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58C69B" w14:textId="77777777" w:rsidR="006A01BD" w:rsidRPr="00B219D2" w:rsidRDefault="00000000">
      <w:pPr>
        <w:jc w:val="center"/>
        <w:rPr>
          <w:rFonts w:cs="Times New Roman"/>
          <w:color w:val="000000" w:themeColor="text1"/>
          <w:sz w:val="26"/>
          <w:szCs w:val="26"/>
        </w:rPr>
      </w:pPr>
      <w:r w:rsidRPr="00B219D2">
        <w:rPr>
          <w:rFonts w:cs="Times New Roman"/>
          <w:b/>
          <w:color w:val="000000" w:themeColor="text1"/>
          <w:sz w:val="26"/>
          <w:szCs w:val="26"/>
        </w:rPr>
        <w:t>HỌC VIỆN CÔNG NGHỆ BƯU CHÍNH VIỄN THÔNG</w:t>
      </w:r>
      <w:r w:rsidRPr="00B219D2">
        <w:rPr>
          <w:rFonts w:cs="Times New Roman"/>
          <w:b/>
          <w:color w:val="000000" w:themeColor="text1"/>
          <w:sz w:val="26"/>
          <w:szCs w:val="26"/>
        </w:rPr>
        <w:br/>
        <w:t>MÔN: QUẢN LÝ DỰ ÁN PHẦN MỀM</w:t>
      </w:r>
    </w:p>
    <w:p w14:paraId="02C8121D" w14:textId="77777777" w:rsidR="006A01BD" w:rsidRPr="00B219D2" w:rsidRDefault="00000000">
      <w:pPr>
        <w:jc w:val="center"/>
        <w:rPr>
          <w:rFonts w:cs="Times New Roman"/>
          <w:color w:val="000000" w:themeColor="text1"/>
          <w:sz w:val="26"/>
          <w:szCs w:val="26"/>
        </w:rPr>
      </w:pPr>
      <w:r w:rsidRPr="00B219D2">
        <w:rPr>
          <w:rFonts w:cs="Times New Roman"/>
          <w:b/>
          <w:color w:val="000000" w:themeColor="text1"/>
          <w:sz w:val="26"/>
          <w:szCs w:val="26"/>
        </w:rPr>
        <w:t>KHẢO SÁT BẰNG QUAN SÁT QUY TRÌNH TẠI HIỆN TRƯỜNG</w:t>
      </w:r>
    </w:p>
    <w:p w14:paraId="506B81EE" w14:textId="77777777" w:rsidR="006A01BD" w:rsidRPr="00B219D2" w:rsidRDefault="00000000">
      <w:pPr>
        <w:jc w:val="center"/>
        <w:rPr>
          <w:rFonts w:cs="Times New Roman"/>
          <w:color w:val="000000" w:themeColor="text1"/>
          <w:sz w:val="26"/>
          <w:szCs w:val="26"/>
        </w:rPr>
      </w:pPr>
      <w:r w:rsidRPr="00B219D2">
        <w:rPr>
          <w:rFonts w:cs="Times New Roman"/>
          <w:b/>
          <w:color w:val="000000" w:themeColor="text1"/>
          <w:sz w:val="26"/>
          <w:szCs w:val="26"/>
        </w:rPr>
        <w:t>PHIẾU / FORM KHẢO SÁT NGHIỆP VỤ</w:t>
      </w:r>
    </w:p>
    <w:p w14:paraId="4764656C" w14:textId="77777777" w:rsidR="006A01BD" w:rsidRPr="00B219D2" w:rsidRDefault="00000000">
      <w:pPr>
        <w:pStyle w:val="Heading1"/>
        <w:rPr>
          <w:rFonts w:ascii="Times New Roman" w:hAnsi="Times New Roman" w:cs="Times New Roman"/>
          <w:color w:val="000000" w:themeColor="text1"/>
          <w:szCs w:val="26"/>
        </w:rPr>
      </w:pPr>
      <w:r w:rsidRPr="00B219D2">
        <w:rPr>
          <w:rFonts w:ascii="Times New Roman" w:hAnsi="Times New Roman" w:cs="Times New Roman"/>
          <w:color w:val="000000" w:themeColor="text1"/>
          <w:szCs w:val="26"/>
        </w:rPr>
        <w:t>1. Thông tin khảo sát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B219D2" w:rsidRPr="00B219D2" w14:paraId="697481C3" w14:textId="77777777" w:rsidTr="00B219D2">
        <w:trPr>
          <w:tblHeader/>
          <w:jc w:val="center"/>
        </w:trPr>
        <w:tc>
          <w:tcPr>
            <w:tcW w:w="4986" w:type="dxa"/>
            <w:shd w:val="clear" w:color="auto" w:fill="auto"/>
          </w:tcPr>
          <w:p w14:paraId="7193C888" w14:textId="77777777" w:rsidR="006A01BD" w:rsidRPr="00B21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219D2">
              <w:rPr>
                <w:rFonts w:cs="Times New Roman"/>
                <w:b/>
                <w:color w:val="000000" w:themeColor="text1"/>
                <w:sz w:val="26"/>
                <w:szCs w:val="26"/>
              </w:rPr>
              <w:t>Thuộc tính</w:t>
            </w:r>
          </w:p>
        </w:tc>
        <w:tc>
          <w:tcPr>
            <w:tcW w:w="4986" w:type="dxa"/>
            <w:shd w:val="clear" w:color="auto" w:fill="auto"/>
          </w:tcPr>
          <w:p w14:paraId="4D81039D" w14:textId="77777777" w:rsidR="006A01BD" w:rsidRPr="00B21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219D2">
              <w:rPr>
                <w:rFonts w:cs="Times New Roman"/>
                <w:b/>
                <w:color w:val="000000" w:themeColor="text1"/>
                <w:sz w:val="26"/>
                <w:szCs w:val="26"/>
              </w:rPr>
              <w:t>Nội dung</w:t>
            </w:r>
          </w:p>
        </w:tc>
      </w:tr>
      <w:tr w:rsidR="00B219D2" w:rsidRPr="00B219D2" w14:paraId="6413EDBD" w14:textId="77777777">
        <w:trPr>
          <w:jc w:val="center"/>
        </w:trPr>
        <w:tc>
          <w:tcPr>
            <w:tcW w:w="4986" w:type="dxa"/>
          </w:tcPr>
          <w:p w14:paraId="35A30CFA" w14:textId="77777777" w:rsidR="006A01BD" w:rsidRPr="00B21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B219D2">
              <w:rPr>
                <w:rFonts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B219D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219D2">
              <w:rPr>
                <w:rFonts w:cs="Times New Roman"/>
                <w:color w:val="000000" w:themeColor="text1"/>
                <w:sz w:val="26"/>
                <w:szCs w:val="26"/>
              </w:rPr>
              <w:t>khảo</w:t>
            </w:r>
            <w:proofErr w:type="spellEnd"/>
            <w:r w:rsidRPr="00B219D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219D2">
              <w:rPr>
                <w:rFonts w:cs="Times New Roman"/>
                <w:color w:val="000000" w:themeColor="text1"/>
                <w:sz w:val="26"/>
                <w:szCs w:val="26"/>
              </w:rPr>
              <w:t>sát</w:t>
            </w:r>
            <w:proofErr w:type="spellEnd"/>
          </w:p>
        </w:tc>
        <w:tc>
          <w:tcPr>
            <w:tcW w:w="4986" w:type="dxa"/>
          </w:tcPr>
          <w:p w14:paraId="4B35A551" w14:textId="77777777" w:rsidR="006A01BD" w:rsidRPr="00B21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219D2">
              <w:rPr>
                <w:rFonts w:cs="Times New Roman"/>
                <w:color w:val="000000" w:themeColor="text1"/>
                <w:sz w:val="26"/>
                <w:szCs w:val="26"/>
              </w:rPr>
              <w:t>Đinh Công Vinh - BA / Architect</w:t>
            </w:r>
          </w:p>
        </w:tc>
      </w:tr>
      <w:tr w:rsidR="00B219D2" w:rsidRPr="00B219D2" w14:paraId="57ABD1A8" w14:textId="77777777">
        <w:trPr>
          <w:jc w:val="center"/>
        </w:trPr>
        <w:tc>
          <w:tcPr>
            <w:tcW w:w="4986" w:type="dxa"/>
          </w:tcPr>
          <w:p w14:paraId="6B945947" w14:textId="77777777" w:rsidR="006A01BD" w:rsidRPr="00B21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B219D2">
              <w:rPr>
                <w:rFonts w:cs="Times New Roman"/>
                <w:color w:val="000000" w:themeColor="text1"/>
                <w:sz w:val="26"/>
                <w:szCs w:val="26"/>
              </w:rPr>
              <w:t>Thời</w:t>
            </w:r>
            <w:proofErr w:type="spellEnd"/>
            <w:r w:rsidRPr="00B219D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219D2">
              <w:rPr>
                <w:rFonts w:cs="Times New Roman"/>
                <w:color w:val="000000" w:themeColor="text1"/>
                <w:sz w:val="26"/>
                <w:szCs w:val="26"/>
              </w:rPr>
              <w:t>gian</w:t>
            </w:r>
            <w:proofErr w:type="spellEnd"/>
            <w:r w:rsidRPr="00B219D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219D2">
              <w:rPr>
                <w:rFonts w:cs="Times New Roman"/>
                <w:color w:val="000000" w:themeColor="text1"/>
                <w:sz w:val="26"/>
                <w:szCs w:val="26"/>
              </w:rPr>
              <w:t>thực</w:t>
            </w:r>
            <w:proofErr w:type="spellEnd"/>
            <w:r w:rsidRPr="00B219D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219D2">
              <w:rPr>
                <w:rFonts w:cs="Times New Roman"/>
                <w:color w:val="000000" w:themeColor="text1"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4986" w:type="dxa"/>
          </w:tcPr>
          <w:p w14:paraId="3531EF08" w14:textId="77777777" w:rsidR="006A01BD" w:rsidRPr="00B21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219D2">
              <w:rPr>
                <w:rFonts w:cs="Times New Roman"/>
                <w:color w:val="000000" w:themeColor="text1"/>
                <w:sz w:val="26"/>
                <w:szCs w:val="26"/>
              </w:rPr>
              <w:t>25/09/2026</w:t>
            </w:r>
          </w:p>
        </w:tc>
      </w:tr>
      <w:tr w:rsidR="00B219D2" w:rsidRPr="00B219D2" w14:paraId="45B7EC49" w14:textId="77777777">
        <w:trPr>
          <w:jc w:val="center"/>
        </w:trPr>
        <w:tc>
          <w:tcPr>
            <w:tcW w:w="4986" w:type="dxa"/>
          </w:tcPr>
          <w:p w14:paraId="75970C5E" w14:textId="77777777" w:rsidR="006A01BD" w:rsidRPr="00B21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B219D2">
              <w:rPr>
                <w:rFonts w:cs="Times New Roman"/>
                <w:color w:val="000000" w:themeColor="text1"/>
                <w:sz w:val="26"/>
                <w:szCs w:val="26"/>
              </w:rPr>
              <w:t>Dự</w:t>
            </w:r>
            <w:proofErr w:type="spellEnd"/>
            <w:r w:rsidRPr="00B219D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219D2">
              <w:rPr>
                <w:rFonts w:cs="Times New Roman"/>
                <w:color w:val="000000" w:themeColor="text1"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4986" w:type="dxa"/>
          </w:tcPr>
          <w:p w14:paraId="3EC27965" w14:textId="77777777" w:rsidR="006A01BD" w:rsidRPr="00B21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219D2">
              <w:rPr>
                <w:rFonts w:cs="Times New Roman"/>
                <w:color w:val="000000" w:themeColor="text1"/>
                <w:sz w:val="26"/>
                <w:szCs w:val="26"/>
              </w:rPr>
              <w:t>Phần mềm Quản lý Hàng không Thông minh</w:t>
            </w:r>
          </w:p>
        </w:tc>
      </w:tr>
      <w:tr w:rsidR="00B219D2" w:rsidRPr="00B219D2" w14:paraId="73B1450F" w14:textId="77777777">
        <w:trPr>
          <w:jc w:val="center"/>
        </w:trPr>
        <w:tc>
          <w:tcPr>
            <w:tcW w:w="4986" w:type="dxa"/>
          </w:tcPr>
          <w:p w14:paraId="3BF08922" w14:textId="77777777" w:rsidR="006A01BD" w:rsidRPr="00B21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219D2">
              <w:rPr>
                <w:rFonts w:cs="Times New Roman"/>
                <w:color w:val="000000" w:themeColor="text1"/>
                <w:sz w:val="26"/>
                <w:szCs w:val="26"/>
              </w:rPr>
              <w:t xml:space="preserve">Phương </w:t>
            </w:r>
            <w:proofErr w:type="spellStart"/>
            <w:r w:rsidRPr="00B219D2">
              <w:rPr>
                <w:rFonts w:cs="Times New Roman"/>
                <w:color w:val="000000" w:themeColor="text1"/>
                <w:sz w:val="26"/>
                <w:szCs w:val="26"/>
              </w:rPr>
              <w:t>pháp</w:t>
            </w:r>
            <w:proofErr w:type="spellEnd"/>
          </w:p>
        </w:tc>
        <w:tc>
          <w:tcPr>
            <w:tcW w:w="4986" w:type="dxa"/>
          </w:tcPr>
          <w:p w14:paraId="15C9A450" w14:textId="77777777" w:rsidR="006A01BD" w:rsidRPr="00B21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219D2">
              <w:rPr>
                <w:rFonts w:cs="Times New Roman"/>
                <w:color w:val="000000" w:themeColor="text1"/>
                <w:sz w:val="26"/>
                <w:szCs w:val="26"/>
              </w:rPr>
              <w:t>Quan sát trực tiếp theo checklist tại các điểm nghiệp vụ</w:t>
            </w:r>
          </w:p>
        </w:tc>
      </w:tr>
      <w:tr w:rsidR="00B219D2" w:rsidRPr="00B219D2" w14:paraId="230673AA" w14:textId="77777777">
        <w:trPr>
          <w:jc w:val="center"/>
        </w:trPr>
        <w:tc>
          <w:tcPr>
            <w:tcW w:w="4986" w:type="dxa"/>
          </w:tcPr>
          <w:p w14:paraId="72B352E6" w14:textId="77777777" w:rsidR="006A01BD" w:rsidRPr="00B21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B219D2">
              <w:rPr>
                <w:rFonts w:cs="Times New Roman"/>
                <w:color w:val="000000" w:themeColor="text1"/>
                <w:sz w:val="26"/>
                <w:szCs w:val="26"/>
              </w:rPr>
              <w:t>Đơn</w:t>
            </w:r>
            <w:proofErr w:type="spellEnd"/>
            <w:r w:rsidRPr="00B219D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219D2">
              <w:rPr>
                <w:rFonts w:cs="Times New Roman"/>
                <w:color w:val="000000" w:themeColor="text1"/>
                <w:sz w:val="26"/>
                <w:szCs w:val="26"/>
              </w:rPr>
              <w:t>vị</w:t>
            </w:r>
            <w:proofErr w:type="spellEnd"/>
            <w:r w:rsidRPr="00B219D2">
              <w:rPr>
                <w:rFonts w:cs="Times New Roman"/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B219D2">
              <w:rPr>
                <w:rFonts w:cs="Times New Roman"/>
                <w:color w:val="000000" w:themeColor="text1"/>
                <w:sz w:val="26"/>
                <w:szCs w:val="26"/>
              </w:rPr>
              <w:t>phạm</w:t>
            </w:r>
            <w:proofErr w:type="spellEnd"/>
            <w:r w:rsidRPr="00B219D2">
              <w:rPr>
                <w:rFonts w:cs="Times New Roman"/>
                <w:color w:val="000000" w:themeColor="text1"/>
                <w:sz w:val="26"/>
                <w:szCs w:val="26"/>
              </w:rPr>
              <w:t xml:space="preserve"> vi </w:t>
            </w:r>
            <w:proofErr w:type="spellStart"/>
            <w:r w:rsidRPr="00B219D2">
              <w:rPr>
                <w:rFonts w:cs="Times New Roman"/>
                <w:color w:val="000000" w:themeColor="text1"/>
                <w:sz w:val="26"/>
                <w:szCs w:val="26"/>
              </w:rPr>
              <w:t>khảo</w:t>
            </w:r>
            <w:proofErr w:type="spellEnd"/>
            <w:r w:rsidRPr="00B219D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219D2">
              <w:rPr>
                <w:rFonts w:cs="Times New Roman"/>
                <w:color w:val="000000" w:themeColor="text1"/>
                <w:sz w:val="26"/>
                <w:szCs w:val="26"/>
              </w:rPr>
              <w:t>sát</w:t>
            </w:r>
            <w:proofErr w:type="spellEnd"/>
          </w:p>
        </w:tc>
        <w:tc>
          <w:tcPr>
            <w:tcW w:w="4986" w:type="dxa"/>
          </w:tcPr>
          <w:p w14:paraId="64802488" w14:textId="77777777" w:rsidR="006A01BD" w:rsidRPr="00B21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219D2">
              <w:rPr>
                <w:rFonts w:cs="Times New Roman"/>
                <w:color w:val="000000" w:themeColor="text1"/>
                <w:sz w:val="26"/>
                <w:szCs w:val="26"/>
              </w:rPr>
              <w:t>Kịch bản mô phỏng quan sát tại quầy check-in, khu vực boarding, khu vực hành lý và bàn điều hành; không đại diện sân bay cụ thể.</w:t>
            </w:r>
          </w:p>
        </w:tc>
      </w:tr>
      <w:tr w:rsidR="00B219D2" w:rsidRPr="00B219D2" w14:paraId="7B03425F" w14:textId="77777777">
        <w:trPr>
          <w:jc w:val="center"/>
        </w:trPr>
        <w:tc>
          <w:tcPr>
            <w:tcW w:w="4986" w:type="dxa"/>
          </w:tcPr>
          <w:p w14:paraId="498FF6B5" w14:textId="77777777" w:rsidR="006A01BD" w:rsidRPr="00B21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B219D2">
              <w:rPr>
                <w:rFonts w:cs="Times New Roman"/>
                <w:color w:val="000000" w:themeColor="text1"/>
                <w:sz w:val="26"/>
                <w:szCs w:val="26"/>
              </w:rPr>
              <w:t>Mục</w:t>
            </w:r>
            <w:proofErr w:type="spellEnd"/>
            <w:r w:rsidRPr="00B219D2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219D2">
              <w:rPr>
                <w:rFonts w:cs="Times New Roman"/>
                <w:color w:val="000000" w:themeColor="text1"/>
                <w:sz w:val="26"/>
                <w:szCs w:val="26"/>
              </w:rPr>
              <w:t>tiêu</w:t>
            </w:r>
            <w:proofErr w:type="spellEnd"/>
          </w:p>
        </w:tc>
        <w:tc>
          <w:tcPr>
            <w:tcW w:w="4986" w:type="dxa"/>
          </w:tcPr>
          <w:p w14:paraId="32F84F34" w14:textId="77777777" w:rsidR="006A01BD" w:rsidRPr="00B21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219D2">
              <w:rPr>
                <w:rFonts w:cs="Times New Roman"/>
                <w:color w:val="000000" w:themeColor="text1"/>
                <w:sz w:val="26"/>
                <w:szCs w:val="26"/>
              </w:rPr>
              <w:t>Làm rõ actor, quy trình, dữ liệu, vấn đề nghiệp vụ và yêu cầu hệ thống</w:t>
            </w:r>
          </w:p>
        </w:tc>
      </w:tr>
    </w:tbl>
    <w:p w14:paraId="47163777" w14:textId="77777777" w:rsidR="006A01BD" w:rsidRPr="00B219D2" w:rsidRDefault="00000000">
      <w:pPr>
        <w:pStyle w:val="Heading1"/>
        <w:rPr>
          <w:rFonts w:ascii="Times New Roman" w:hAnsi="Times New Roman" w:cs="Times New Roman"/>
          <w:color w:val="000000" w:themeColor="text1"/>
          <w:szCs w:val="26"/>
        </w:rPr>
      </w:pPr>
      <w:r w:rsidRPr="00B219D2">
        <w:rPr>
          <w:rFonts w:ascii="Times New Roman" w:hAnsi="Times New Roman" w:cs="Times New Roman"/>
          <w:color w:val="000000" w:themeColor="text1"/>
          <w:szCs w:val="26"/>
        </w:rPr>
        <w:t>2. Bộ câu hỏi khảo sát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B219D2" w:rsidRPr="00B219D2" w14:paraId="396F54FE" w14:textId="77777777" w:rsidTr="00B219D2">
        <w:trPr>
          <w:tblHeader/>
          <w:jc w:val="center"/>
        </w:trPr>
        <w:tc>
          <w:tcPr>
            <w:tcW w:w="3324" w:type="dxa"/>
            <w:shd w:val="clear" w:color="auto" w:fill="auto"/>
          </w:tcPr>
          <w:p w14:paraId="3A5A9AEF" w14:textId="77777777" w:rsidR="006A01BD" w:rsidRPr="00B21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219D2">
              <w:rPr>
                <w:rFonts w:cs="Times New Roman"/>
                <w:b/>
                <w:color w:val="000000" w:themeColor="text1"/>
                <w:sz w:val="26"/>
                <w:szCs w:val="26"/>
              </w:rPr>
              <w:t>STT</w:t>
            </w:r>
          </w:p>
        </w:tc>
        <w:tc>
          <w:tcPr>
            <w:tcW w:w="3324" w:type="dxa"/>
            <w:shd w:val="clear" w:color="auto" w:fill="auto"/>
          </w:tcPr>
          <w:p w14:paraId="40F6A056" w14:textId="77777777" w:rsidR="006A01BD" w:rsidRPr="00B21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219D2">
              <w:rPr>
                <w:rFonts w:cs="Times New Roman"/>
                <w:b/>
                <w:color w:val="000000" w:themeColor="text1"/>
                <w:sz w:val="26"/>
                <w:szCs w:val="26"/>
              </w:rPr>
              <w:t>Nhóm</w:t>
            </w:r>
          </w:p>
        </w:tc>
        <w:tc>
          <w:tcPr>
            <w:tcW w:w="3324" w:type="dxa"/>
            <w:shd w:val="clear" w:color="auto" w:fill="auto"/>
          </w:tcPr>
          <w:p w14:paraId="5071D118" w14:textId="77777777" w:rsidR="006A01BD" w:rsidRPr="00B21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219D2">
              <w:rPr>
                <w:rFonts w:cs="Times New Roman"/>
                <w:b/>
                <w:color w:val="000000" w:themeColor="text1"/>
                <w:sz w:val="26"/>
                <w:szCs w:val="26"/>
              </w:rPr>
              <w:t>Câu hỏi khảo sát</w:t>
            </w:r>
          </w:p>
        </w:tc>
      </w:tr>
      <w:tr w:rsidR="00B219D2" w:rsidRPr="00B219D2" w14:paraId="4E7D3C6B" w14:textId="77777777">
        <w:trPr>
          <w:jc w:val="center"/>
        </w:trPr>
        <w:tc>
          <w:tcPr>
            <w:tcW w:w="3324" w:type="dxa"/>
          </w:tcPr>
          <w:p w14:paraId="7F1C74DA" w14:textId="77777777" w:rsidR="006A01BD" w:rsidRPr="00B21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219D2">
              <w:rPr>
                <w:rFonts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3324" w:type="dxa"/>
          </w:tcPr>
          <w:p w14:paraId="01BBD492" w14:textId="77777777" w:rsidR="006A01BD" w:rsidRPr="00B21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219D2">
              <w:rPr>
                <w:rFonts w:cs="Times New Roman"/>
                <w:color w:val="000000" w:themeColor="text1"/>
                <w:sz w:val="26"/>
                <w:szCs w:val="26"/>
              </w:rPr>
              <w:t>Check-in</w:t>
            </w:r>
          </w:p>
        </w:tc>
        <w:tc>
          <w:tcPr>
            <w:tcW w:w="3324" w:type="dxa"/>
          </w:tcPr>
          <w:p w14:paraId="1DD6A4CE" w14:textId="77777777" w:rsidR="006A01BD" w:rsidRPr="00B21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219D2">
              <w:rPr>
                <w:rFonts w:cs="Times New Roman"/>
                <w:color w:val="000000" w:themeColor="text1"/>
                <w:sz w:val="26"/>
                <w:szCs w:val="26"/>
              </w:rPr>
              <w:t>Nhân viên thao tác theo trình tự nào? Có bước nhập lại cùng một dữ liệu không?</w:t>
            </w:r>
          </w:p>
        </w:tc>
      </w:tr>
      <w:tr w:rsidR="00B219D2" w:rsidRPr="00B219D2" w14:paraId="18C7221E" w14:textId="77777777">
        <w:trPr>
          <w:jc w:val="center"/>
        </w:trPr>
        <w:tc>
          <w:tcPr>
            <w:tcW w:w="3324" w:type="dxa"/>
          </w:tcPr>
          <w:p w14:paraId="3583AD96" w14:textId="77777777" w:rsidR="006A01BD" w:rsidRPr="00B21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219D2">
              <w:rPr>
                <w:rFonts w:cs="Times New Roman"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3324" w:type="dxa"/>
          </w:tcPr>
          <w:p w14:paraId="17A72FBB" w14:textId="77777777" w:rsidR="006A01BD" w:rsidRPr="00B21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219D2">
              <w:rPr>
                <w:rFonts w:cs="Times New Roman"/>
                <w:color w:val="000000" w:themeColor="text1"/>
                <w:sz w:val="26"/>
                <w:szCs w:val="26"/>
              </w:rPr>
              <w:t>Check-in</w:t>
            </w:r>
          </w:p>
        </w:tc>
        <w:tc>
          <w:tcPr>
            <w:tcW w:w="3324" w:type="dxa"/>
          </w:tcPr>
          <w:p w14:paraId="03DEE36B" w14:textId="77777777" w:rsidR="006A01BD" w:rsidRPr="00B21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219D2">
              <w:rPr>
                <w:rFonts w:cs="Times New Roman"/>
                <w:color w:val="000000" w:themeColor="text1"/>
                <w:sz w:val="26"/>
                <w:szCs w:val="26"/>
              </w:rPr>
              <w:t>Thông tin nào được tra cứu từ hệ thống và thông tin nào được ghi/nhập thủ công?</w:t>
            </w:r>
          </w:p>
        </w:tc>
      </w:tr>
      <w:tr w:rsidR="00B219D2" w:rsidRPr="00B219D2" w14:paraId="7BBC8A7C" w14:textId="77777777">
        <w:trPr>
          <w:jc w:val="center"/>
        </w:trPr>
        <w:tc>
          <w:tcPr>
            <w:tcW w:w="3324" w:type="dxa"/>
          </w:tcPr>
          <w:p w14:paraId="2A748CC0" w14:textId="77777777" w:rsidR="006A01BD" w:rsidRPr="00B21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219D2">
              <w:rPr>
                <w:rFonts w:cs="Times New Roman"/>
                <w:color w:val="000000" w:themeColor="text1"/>
                <w:sz w:val="26"/>
                <w:szCs w:val="26"/>
              </w:rPr>
              <w:t>3</w:t>
            </w:r>
          </w:p>
        </w:tc>
        <w:tc>
          <w:tcPr>
            <w:tcW w:w="3324" w:type="dxa"/>
          </w:tcPr>
          <w:p w14:paraId="54486FE6" w14:textId="77777777" w:rsidR="006A01BD" w:rsidRPr="00B21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219D2">
              <w:rPr>
                <w:rFonts w:cs="Times New Roman"/>
                <w:color w:val="000000" w:themeColor="text1"/>
                <w:sz w:val="26"/>
                <w:szCs w:val="26"/>
              </w:rPr>
              <w:t>Boarding</w:t>
            </w:r>
          </w:p>
        </w:tc>
        <w:tc>
          <w:tcPr>
            <w:tcW w:w="3324" w:type="dxa"/>
          </w:tcPr>
          <w:p w14:paraId="79F9B5B3" w14:textId="77777777" w:rsidR="006A01BD" w:rsidRPr="00B21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219D2">
              <w:rPr>
                <w:rFonts w:cs="Times New Roman"/>
                <w:color w:val="000000" w:themeColor="text1"/>
                <w:sz w:val="26"/>
                <w:szCs w:val="26"/>
              </w:rPr>
              <w:t>Quy trình quét QR/boarding pass gồm những bước nào?</w:t>
            </w:r>
          </w:p>
        </w:tc>
      </w:tr>
      <w:tr w:rsidR="00B219D2" w:rsidRPr="00B219D2" w14:paraId="45B26BFD" w14:textId="77777777">
        <w:trPr>
          <w:jc w:val="center"/>
        </w:trPr>
        <w:tc>
          <w:tcPr>
            <w:tcW w:w="3324" w:type="dxa"/>
          </w:tcPr>
          <w:p w14:paraId="0B19BDFF" w14:textId="77777777" w:rsidR="006A01BD" w:rsidRPr="00B21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219D2">
              <w:rPr>
                <w:rFonts w:cs="Times New Roman"/>
                <w:color w:val="000000" w:themeColor="text1"/>
                <w:sz w:val="26"/>
                <w:szCs w:val="26"/>
              </w:rPr>
              <w:t>4</w:t>
            </w:r>
          </w:p>
        </w:tc>
        <w:tc>
          <w:tcPr>
            <w:tcW w:w="3324" w:type="dxa"/>
          </w:tcPr>
          <w:p w14:paraId="759A985B" w14:textId="77777777" w:rsidR="006A01BD" w:rsidRPr="00B21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219D2">
              <w:rPr>
                <w:rFonts w:cs="Times New Roman"/>
                <w:color w:val="000000" w:themeColor="text1"/>
                <w:sz w:val="26"/>
                <w:szCs w:val="26"/>
              </w:rPr>
              <w:t>Boarding</w:t>
            </w:r>
          </w:p>
        </w:tc>
        <w:tc>
          <w:tcPr>
            <w:tcW w:w="3324" w:type="dxa"/>
          </w:tcPr>
          <w:p w14:paraId="46D3C827" w14:textId="77777777" w:rsidR="006A01BD" w:rsidRPr="00B21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219D2">
              <w:rPr>
                <w:rFonts w:cs="Times New Roman"/>
                <w:color w:val="000000" w:themeColor="text1"/>
                <w:sz w:val="26"/>
                <w:szCs w:val="26"/>
              </w:rPr>
              <w:t>Khi QR không hợp lệ hoặc hành khách chưa đủ điều kiện, nhân viên xử lý thế nào?</w:t>
            </w:r>
          </w:p>
        </w:tc>
      </w:tr>
      <w:tr w:rsidR="00B219D2" w:rsidRPr="00B219D2" w14:paraId="713080E3" w14:textId="77777777">
        <w:trPr>
          <w:jc w:val="center"/>
        </w:trPr>
        <w:tc>
          <w:tcPr>
            <w:tcW w:w="3324" w:type="dxa"/>
          </w:tcPr>
          <w:p w14:paraId="68E5B15C" w14:textId="77777777" w:rsidR="006A01BD" w:rsidRPr="00B21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219D2">
              <w:rPr>
                <w:rFonts w:cs="Times New Roman"/>
                <w:color w:val="000000" w:themeColor="text1"/>
                <w:sz w:val="26"/>
                <w:szCs w:val="26"/>
              </w:rPr>
              <w:t>5</w:t>
            </w:r>
          </w:p>
        </w:tc>
        <w:tc>
          <w:tcPr>
            <w:tcW w:w="3324" w:type="dxa"/>
          </w:tcPr>
          <w:p w14:paraId="4ED1F834" w14:textId="77777777" w:rsidR="006A01BD" w:rsidRPr="00B21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219D2">
              <w:rPr>
                <w:rFonts w:cs="Times New Roman"/>
                <w:color w:val="000000" w:themeColor="text1"/>
                <w:sz w:val="26"/>
                <w:szCs w:val="26"/>
              </w:rPr>
              <w:t>Hành lý</w:t>
            </w:r>
          </w:p>
        </w:tc>
        <w:tc>
          <w:tcPr>
            <w:tcW w:w="3324" w:type="dxa"/>
          </w:tcPr>
          <w:p w14:paraId="682BBE4D" w14:textId="77777777" w:rsidR="006A01BD" w:rsidRPr="00B21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219D2">
              <w:rPr>
                <w:rFonts w:cs="Times New Roman"/>
                <w:color w:val="000000" w:themeColor="text1"/>
                <w:sz w:val="26"/>
                <w:szCs w:val="26"/>
              </w:rPr>
              <w:t>Các điểm quét mã hành lý và thời điểm cập nhật trạng thái là gì?</w:t>
            </w:r>
          </w:p>
        </w:tc>
      </w:tr>
      <w:tr w:rsidR="00B219D2" w:rsidRPr="00B219D2" w14:paraId="7B8032CF" w14:textId="77777777">
        <w:trPr>
          <w:jc w:val="center"/>
        </w:trPr>
        <w:tc>
          <w:tcPr>
            <w:tcW w:w="3324" w:type="dxa"/>
          </w:tcPr>
          <w:p w14:paraId="6CCD7A66" w14:textId="77777777" w:rsidR="006A01BD" w:rsidRPr="00B21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219D2">
              <w:rPr>
                <w:rFonts w:cs="Times New Roman"/>
                <w:color w:val="000000" w:themeColor="text1"/>
                <w:sz w:val="26"/>
                <w:szCs w:val="26"/>
              </w:rPr>
              <w:t>6</w:t>
            </w:r>
          </w:p>
        </w:tc>
        <w:tc>
          <w:tcPr>
            <w:tcW w:w="3324" w:type="dxa"/>
          </w:tcPr>
          <w:p w14:paraId="21DD97AA" w14:textId="77777777" w:rsidR="006A01BD" w:rsidRPr="00B21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219D2">
              <w:rPr>
                <w:rFonts w:cs="Times New Roman"/>
                <w:color w:val="000000" w:themeColor="text1"/>
                <w:sz w:val="26"/>
                <w:szCs w:val="26"/>
              </w:rPr>
              <w:t>Hành lý</w:t>
            </w:r>
          </w:p>
        </w:tc>
        <w:tc>
          <w:tcPr>
            <w:tcW w:w="3324" w:type="dxa"/>
          </w:tcPr>
          <w:p w14:paraId="4D100AEE" w14:textId="77777777" w:rsidR="006A01BD" w:rsidRPr="00B21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219D2">
              <w:rPr>
                <w:rFonts w:cs="Times New Roman"/>
                <w:color w:val="000000" w:themeColor="text1"/>
                <w:sz w:val="26"/>
                <w:szCs w:val="26"/>
              </w:rPr>
              <w:t>Có bước bàn giao thủ công hoặc dễ mất dấu hành lý không?</w:t>
            </w:r>
          </w:p>
        </w:tc>
      </w:tr>
      <w:tr w:rsidR="00B219D2" w:rsidRPr="00B219D2" w14:paraId="6CAF8575" w14:textId="77777777">
        <w:trPr>
          <w:jc w:val="center"/>
        </w:trPr>
        <w:tc>
          <w:tcPr>
            <w:tcW w:w="3324" w:type="dxa"/>
          </w:tcPr>
          <w:p w14:paraId="002A340D" w14:textId="77777777" w:rsidR="006A01BD" w:rsidRPr="00B21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219D2">
              <w:rPr>
                <w:rFonts w:cs="Times New Roman"/>
                <w:color w:val="000000" w:themeColor="text1"/>
                <w:sz w:val="26"/>
                <w:szCs w:val="26"/>
              </w:rPr>
              <w:t>7</w:t>
            </w:r>
          </w:p>
        </w:tc>
        <w:tc>
          <w:tcPr>
            <w:tcW w:w="3324" w:type="dxa"/>
          </w:tcPr>
          <w:p w14:paraId="6E1B8C25" w14:textId="77777777" w:rsidR="006A01BD" w:rsidRPr="00B21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219D2">
              <w:rPr>
                <w:rFonts w:cs="Times New Roman"/>
                <w:color w:val="000000" w:themeColor="text1"/>
                <w:sz w:val="26"/>
                <w:szCs w:val="26"/>
              </w:rPr>
              <w:t>Điều hành</w:t>
            </w:r>
          </w:p>
        </w:tc>
        <w:tc>
          <w:tcPr>
            <w:tcW w:w="3324" w:type="dxa"/>
          </w:tcPr>
          <w:p w14:paraId="31DC54D7" w14:textId="77777777" w:rsidR="006A01BD" w:rsidRPr="00B21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219D2">
              <w:rPr>
                <w:rFonts w:cs="Times New Roman"/>
                <w:color w:val="000000" w:themeColor="text1"/>
                <w:sz w:val="26"/>
                <w:szCs w:val="26"/>
              </w:rPr>
              <w:t>Nhân viên theo dõi những màn hình/chỉ số nào để xử lý chuyến bay?</w:t>
            </w:r>
          </w:p>
        </w:tc>
      </w:tr>
      <w:tr w:rsidR="00B219D2" w:rsidRPr="00B219D2" w14:paraId="1295D5E0" w14:textId="77777777">
        <w:trPr>
          <w:jc w:val="center"/>
        </w:trPr>
        <w:tc>
          <w:tcPr>
            <w:tcW w:w="3324" w:type="dxa"/>
          </w:tcPr>
          <w:p w14:paraId="249FD30A" w14:textId="77777777" w:rsidR="006A01BD" w:rsidRPr="00B21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219D2">
              <w:rPr>
                <w:rFonts w:cs="Times New Roman"/>
                <w:color w:val="000000" w:themeColor="text1"/>
                <w:sz w:val="26"/>
                <w:szCs w:val="26"/>
              </w:rPr>
              <w:t>8</w:t>
            </w:r>
          </w:p>
        </w:tc>
        <w:tc>
          <w:tcPr>
            <w:tcW w:w="3324" w:type="dxa"/>
          </w:tcPr>
          <w:p w14:paraId="226FF216" w14:textId="77777777" w:rsidR="006A01BD" w:rsidRPr="00B21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219D2">
              <w:rPr>
                <w:rFonts w:cs="Times New Roman"/>
                <w:color w:val="000000" w:themeColor="text1"/>
                <w:sz w:val="26"/>
                <w:szCs w:val="26"/>
              </w:rPr>
              <w:t>Ngoại lệ</w:t>
            </w:r>
          </w:p>
        </w:tc>
        <w:tc>
          <w:tcPr>
            <w:tcW w:w="3324" w:type="dxa"/>
          </w:tcPr>
          <w:p w14:paraId="3BA70C76" w14:textId="77777777" w:rsidR="006A01BD" w:rsidRPr="00B21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219D2">
              <w:rPr>
                <w:rFonts w:cs="Times New Roman"/>
                <w:color w:val="000000" w:themeColor="text1"/>
                <w:sz w:val="26"/>
                <w:szCs w:val="26"/>
              </w:rPr>
              <w:t xml:space="preserve">Khi chuyến trễ hoặc thay đổi </w:t>
            </w:r>
            <w:r w:rsidRPr="00B219D2">
              <w:rPr>
                <w:rFonts w:cs="Times New Roman"/>
                <w:color w:val="000000" w:themeColor="text1"/>
                <w:sz w:val="26"/>
                <w:szCs w:val="26"/>
              </w:rPr>
              <w:lastRenderedPageBreak/>
              <w:t>cửa, thông tin được truyền đến các bộ phận bằng cách nào?</w:t>
            </w:r>
          </w:p>
        </w:tc>
      </w:tr>
      <w:tr w:rsidR="00B219D2" w:rsidRPr="00B219D2" w14:paraId="6472468E" w14:textId="77777777">
        <w:trPr>
          <w:jc w:val="center"/>
        </w:trPr>
        <w:tc>
          <w:tcPr>
            <w:tcW w:w="3324" w:type="dxa"/>
          </w:tcPr>
          <w:p w14:paraId="193A9F09" w14:textId="77777777" w:rsidR="006A01BD" w:rsidRPr="00B21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219D2">
              <w:rPr>
                <w:rFonts w:cs="Times New Roman"/>
                <w:color w:val="000000" w:themeColor="text1"/>
                <w:sz w:val="26"/>
                <w:szCs w:val="26"/>
              </w:rPr>
              <w:lastRenderedPageBreak/>
              <w:t>9</w:t>
            </w:r>
          </w:p>
        </w:tc>
        <w:tc>
          <w:tcPr>
            <w:tcW w:w="3324" w:type="dxa"/>
          </w:tcPr>
          <w:p w14:paraId="78F3D9A2" w14:textId="77777777" w:rsidR="006A01BD" w:rsidRPr="00B21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219D2">
              <w:rPr>
                <w:rFonts w:cs="Times New Roman"/>
                <w:color w:val="000000" w:themeColor="text1"/>
                <w:sz w:val="26"/>
                <w:szCs w:val="26"/>
              </w:rPr>
              <w:t>Thời gian</w:t>
            </w:r>
          </w:p>
        </w:tc>
        <w:tc>
          <w:tcPr>
            <w:tcW w:w="3324" w:type="dxa"/>
          </w:tcPr>
          <w:p w14:paraId="3DF112FD" w14:textId="77777777" w:rsidR="006A01BD" w:rsidRPr="00B21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219D2">
              <w:rPr>
                <w:rFonts w:cs="Times New Roman"/>
                <w:color w:val="000000" w:themeColor="text1"/>
                <w:sz w:val="26"/>
                <w:szCs w:val="26"/>
              </w:rPr>
              <w:t>Bước nào có khả năng tạo hàng đợi hoặc làm chậm luồng xử lý?</w:t>
            </w:r>
          </w:p>
        </w:tc>
      </w:tr>
      <w:tr w:rsidR="00B219D2" w:rsidRPr="00B219D2" w14:paraId="3A9D4506" w14:textId="77777777">
        <w:trPr>
          <w:jc w:val="center"/>
        </w:trPr>
        <w:tc>
          <w:tcPr>
            <w:tcW w:w="3324" w:type="dxa"/>
          </w:tcPr>
          <w:p w14:paraId="0F099CD7" w14:textId="77777777" w:rsidR="006A01BD" w:rsidRPr="00B21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219D2">
              <w:rPr>
                <w:rFonts w:cs="Times New Roman"/>
                <w:color w:val="000000" w:themeColor="text1"/>
                <w:sz w:val="26"/>
                <w:szCs w:val="26"/>
              </w:rPr>
              <w:t>10</w:t>
            </w:r>
          </w:p>
        </w:tc>
        <w:tc>
          <w:tcPr>
            <w:tcW w:w="3324" w:type="dxa"/>
          </w:tcPr>
          <w:p w14:paraId="7ED2A31E" w14:textId="77777777" w:rsidR="006A01BD" w:rsidRPr="00B21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219D2">
              <w:rPr>
                <w:rFonts w:cs="Times New Roman"/>
                <w:color w:val="000000" w:themeColor="text1"/>
                <w:sz w:val="26"/>
                <w:szCs w:val="26"/>
              </w:rPr>
              <w:t>Yêu cầu</w:t>
            </w:r>
          </w:p>
        </w:tc>
        <w:tc>
          <w:tcPr>
            <w:tcW w:w="3324" w:type="dxa"/>
          </w:tcPr>
          <w:p w14:paraId="71C8ACE2" w14:textId="77777777" w:rsidR="006A01BD" w:rsidRPr="00B21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219D2">
              <w:rPr>
                <w:rFonts w:cs="Times New Roman"/>
                <w:color w:val="000000" w:themeColor="text1"/>
                <w:sz w:val="26"/>
                <w:szCs w:val="26"/>
              </w:rPr>
              <w:t>Từ quan sát, chức năng nào cần ưu tiên số hóa/cảnh báo?</w:t>
            </w:r>
          </w:p>
        </w:tc>
      </w:tr>
    </w:tbl>
    <w:p w14:paraId="3E6DD8D0" w14:textId="77777777" w:rsidR="006A01BD" w:rsidRPr="00B219D2" w:rsidRDefault="00000000">
      <w:pPr>
        <w:pStyle w:val="Heading1"/>
        <w:rPr>
          <w:rFonts w:ascii="Times New Roman" w:hAnsi="Times New Roman" w:cs="Times New Roman"/>
          <w:color w:val="000000" w:themeColor="text1"/>
          <w:szCs w:val="26"/>
        </w:rPr>
      </w:pPr>
      <w:r w:rsidRPr="00B219D2">
        <w:rPr>
          <w:rFonts w:ascii="Times New Roman" w:hAnsi="Times New Roman" w:cs="Times New Roman"/>
          <w:color w:val="000000" w:themeColor="text1"/>
          <w:szCs w:val="26"/>
        </w:rPr>
        <w:t>3. Mẫu ghi nhận trả lời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79"/>
        <w:gridCol w:w="1584"/>
        <w:gridCol w:w="1607"/>
        <w:gridCol w:w="1675"/>
        <w:gridCol w:w="1634"/>
        <w:gridCol w:w="2209"/>
      </w:tblGrid>
      <w:tr w:rsidR="00B219D2" w:rsidRPr="00B219D2" w14:paraId="2A511DD2" w14:textId="77777777" w:rsidTr="00B219D2">
        <w:trPr>
          <w:tblHeader/>
          <w:jc w:val="center"/>
        </w:trPr>
        <w:tc>
          <w:tcPr>
            <w:tcW w:w="1662" w:type="dxa"/>
            <w:shd w:val="clear" w:color="auto" w:fill="auto"/>
          </w:tcPr>
          <w:p w14:paraId="1723710B" w14:textId="77777777" w:rsidR="006A01BD" w:rsidRPr="00B21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219D2">
              <w:rPr>
                <w:rFonts w:cs="Times New Roman"/>
                <w:b/>
                <w:color w:val="000000" w:themeColor="text1"/>
                <w:sz w:val="26"/>
                <w:szCs w:val="26"/>
              </w:rPr>
              <w:t>STT</w:t>
            </w:r>
          </w:p>
        </w:tc>
        <w:tc>
          <w:tcPr>
            <w:tcW w:w="1662" w:type="dxa"/>
            <w:shd w:val="clear" w:color="auto" w:fill="auto"/>
          </w:tcPr>
          <w:p w14:paraId="45B45F6E" w14:textId="77777777" w:rsidR="006A01BD" w:rsidRPr="00B21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219D2">
              <w:rPr>
                <w:rFonts w:cs="Times New Roman"/>
                <w:b/>
                <w:color w:val="000000" w:themeColor="text1"/>
                <w:sz w:val="26"/>
                <w:szCs w:val="26"/>
              </w:rPr>
              <w:t>Câu hỏi</w:t>
            </w:r>
          </w:p>
        </w:tc>
        <w:tc>
          <w:tcPr>
            <w:tcW w:w="1662" w:type="dxa"/>
            <w:shd w:val="clear" w:color="auto" w:fill="auto"/>
          </w:tcPr>
          <w:p w14:paraId="33BDCDC9" w14:textId="77777777" w:rsidR="006A01BD" w:rsidRPr="00B21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219D2">
              <w:rPr>
                <w:rFonts w:cs="Times New Roman"/>
                <w:b/>
                <w:color w:val="000000" w:themeColor="text1"/>
                <w:sz w:val="26"/>
                <w:szCs w:val="26"/>
              </w:rPr>
              <w:t>Nguồn/đối tượng</w:t>
            </w:r>
          </w:p>
        </w:tc>
        <w:tc>
          <w:tcPr>
            <w:tcW w:w="1662" w:type="dxa"/>
            <w:shd w:val="clear" w:color="auto" w:fill="auto"/>
          </w:tcPr>
          <w:p w14:paraId="138C7529" w14:textId="77777777" w:rsidR="006A01BD" w:rsidRPr="00B21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219D2">
              <w:rPr>
                <w:rFonts w:cs="Times New Roman"/>
                <w:b/>
                <w:color w:val="000000" w:themeColor="text1"/>
                <w:sz w:val="26"/>
                <w:szCs w:val="26"/>
              </w:rPr>
              <w:t>Câu trả lời/tóm tắt</w:t>
            </w:r>
          </w:p>
        </w:tc>
        <w:tc>
          <w:tcPr>
            <w:tcW w:w="1662" w:type="dxa"/>
            <w:shd w:val="clear" w:color="auto" w:fill="auto"/>
          </w:tcPr>
          <w:p w14:paraId="0E7750E8" w14:textId="77777777" w:rsidR="006A01BD" w:rsidRPr="00B21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219D2">
              <w:rPr>
                <w:rFonts w:cs="Times New Roman"/>
                <w:b/>
                <w:color w:val="000000" w:themeColor="text1"/>
                <w:sz w:val="26"/>
                <w:szCs w:val="26"/>
              </w:rPr>
              <w:t>Bằng chứng/Link</w:t>
            </w:r>
          </w:p>
        </w:tc>
        <w:tc>
          <w:tcPr>
            <w:tcW w:w="1662" w:type="dxa"/>
            <w:shd w:val="clear" w:color="auto" w:fill="auto"/>
          </w:tcPr>
          <w:p w14:paraId="126791CD" w14:textId="77777777" w:rsidR="006A01BD" w:rsidRPr="00B21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219D2">
              <w:rPr>
                <w:rFonts w:cs="Times New Roman"/>
                <w:b/>
                <w:color w:val="000000" w:themeColor="text1"/>
                <w:sz w:val="26"/>
                <w:szCs w:val="26"/>
              </w:rPr>
              <w:t>Vấn đề/Action</w:t>
            </w:r>
          </w:p>
        </w:tc>
      </w:tr>
      <w:tr w:rsidR="00B219D2" w:rsidRPr="00B219D2" w14:paraId="4CC51E57" w14:textId="77777777">
        <w:trPr>
          <w:jc w:val="center"/>
        </w:trPr>
        <w:tc>
          <w:tcPr>
            <w:tcW w:w="1662" w:type="dxa"/>
          </w:tcPr>
          <w:p w14:paraId="04F1CB8C" w14:textId="77777777" w:rsidR="006A01BD" w:rsidRPr="00B21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219D2">
              <w:rPr>
                <w:rFonts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1662" w:type="dxa"/>
          </w:tcPr>
          <w:p w14:paraId="4B1A6D8F" w14:textId="77777777" w:rsidR="006A01BD" w:rsidRPr="00B21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219D2">
              <w:rPr>
                <w:rFonts w:cs="Times New Roman"/>
                <w:color w:val="000000" w:themeColor="text1"/>
                <w:sz w:val="26"/>
                <w:szCs w:val="26"/>
              </w:rPr>
              <w:t>Trình tự check-in?</w:t>
            </w:r>
          </w:p>
        </w:tc>
        <w:tc>
          <w:tcPr>
            <w:tcW w:w="1662" w:type="dxa"/>
          </w:tcPr>
          <w:p w14:paraId="4FE9ED87" w14:textId="77777777" w:rsidR="006A01BD" w:rsidRPr="00B21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219D2">
              <w:rPr>
                <w:rFonts w:cs="Times New Roman"/>
                <w:color w:val="000000" w:themeColor="text1"/>
                <w:sz w:val="26"/>
                <w:szCs w:val="26"/>
              </w:rPr>
              <w:t>Quan sát mô phỏng - quầy check-in</w:t>
            </w:r>
          </w:p>
        </w:tc>
        <w:tc>
          <w:tcPr>
            <w:tcW w:w="1662" w:type="dxa"/>
          </w:tcPr>
          <w:p w14:paraId="5C4A2111" w14:textId="77777777" w:rsidR="006A01BD" w:rsidRPr="00B21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219D2">
              <w:rPr>
                <w:rFonts w:cs="Times New Roman"/>
                <w:color w:val="000000" w:themeColor="text1"/>
                <w:sz w:val="26"/>
                <w:szCs w:val="26"/>
              </w:rPr>
              <w:t>Tra cứu booking → kiểm tra giấy tờ → chọn ghế → nhập/ xác nhận hành lý → in boarding pass.</w:t>
            </w:r>
          </w:p>
        </w:tc>
        <w:tc>
          <w:tcPr>
            <w:tcW w:w="1662" w:type="dxa"/>
          </w:tcPr>
          <w:p w14:paraId="22E37EE4" w14:textId="77777777" w:rsidR="006A01BD" w:rsidRPr="00B21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219D2">
              <w:rPr>
                <w:rFonts w:cs="Times New Roman"/>
                <w:color w:val="000000" w:themeColor="text1"/>
                <w:sz w:val="26"/>
                <w:szCs w:val="26"/>
              </w:rPr>
              <w:t>Checklist quan sát mô phỏng</w:t>
            </w:r>
          </w:p>
        </w:tc>
        <w:tc>
          <w:tcPr>
            <w:tcW w:w="1662" w:type="dxa"/>
          </w:tcPr>
          <w:p w14:paraId="0C87B205" w14:textId="77777777" w:rsidR="006A01BD" w:rsidRPr="00B21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219D2">
              <w:rPr>
                <w:rFonts w:cs="Times New Roman"/>
                <w:color w:val="000000" w:themeColor="text1"/>
                <w:sz w:val="26"/>
                <w:szCs w:val="26"/>
              </w:rPr>
              <w:t>Giảm nhập lại thông tin.</w:t>
            </w:r>
          </w:p>
        </w:tc>
      </w:tr>
      <w:tr w:rsidR="00B219D2" w:rsidRPr="00B219D2" w14:paraId="4419CEE3" w14:textId="77777777">
        <w:trPr>
          <w:jc w:val="center"/>
        </w:trPr>
        <w:tc>
          <w:tcPr>
            <w:tcW w:w="1662" w:type="dxa"/>
          </w:tcPr>
          <w:p w14:paraId="4129D61C" w14:textId="77777777" w:rsidR="006A01BD" w:rsidRPr="00B21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219D2">
              <w:rPr>
                <w:rFonts w:cs="Times New Roman"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1662" w:type="dxa"/>
          </w:tcPr>
          <w:p w14:paraId="7D07B63A" w14:textId="77777777" w:rsidR="006A01BD" w:rsidRPr="00B21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219D2">
              <w:rPr>
                <w:rFonts w:cs="Times New Roman"/>
                <w:color w:val="000000" w:themeColor="text1"/>
                <w:sz w:val="26"/>
                <w:szCs w:val="26"/>
              </w:rPr>
              <w:t>Dữ liệu nhập thủ công?</w:t>
            </w:r>
          </w:p>
        </w:tc>
        <w:tc>
          <w:tcPr>
            <w:tcW w:w="1662" w:type="dxa"/>
          </w:tcPr>
          <w:p w14:paraId="2BE6C8E8" w14:textId="77777777" w:rsidR="006A01BD" w:rsidRPr="00B21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219D2">
              <w:rPr>
                <w:rFonts w:cs="Times New Roman"/>
                <w:color w:val="000000" w:themeColor="text1"/>
                <w:sz w:val="26"/>
                <w:szCs w:val="26"/>
              </w:rPr>
              <w:t>Quầy check-in</w:t>
            </w:r>
          </w:p>
        </w:tc>
        <w:tc>
          <w:tcPr>
            <w:tcW w:w="1662" w:type="dxa"/>
          </w:tcPr>
          <w:p w14:paraId="4FB62D3E" w14:textId="77777777" w:rsidR="006A01BD" w:rsidRPr="00B21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219D2">
              <w:rPr>
                <w:rFonts w:cs="Times New Roman"/>
                <w:color w:val="000000" w:themeColor="text1"/>
                <w:sz w:val="26"/>
                <w:szCs w:val="26"/>
              </w:rPr>
              <w:t>Thông tin giấy tờ và hành lý có thể phải nhập/xác nhận tại quầy.</w:t>
            </w:r>
          </w:p>
        </w:tc>
        <w:tc>
          <w:tcPr>
            <w:tcW w:w="1662" w:type="dxa"/>
          </w:tcPr>
          <w:p w14:paraId="1AF28FDF" w14:textId="77777777" w:rsidR="006A01BD" w:rsidRPr="00B21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219D2">
              <w:rPr>
                <w:rFonts w:cs="Times New Roman"/>
                <w:color w:val="000000" w:themeColor="text1"/>
                <w:sz w:val="26"/>
                <w:szCs w:val="26"/>
              </w:rPr>
              <w:t>Checklist mô phỏng</w:t>
            </w:r>
          </w:p>
        </w:tc>
        <w:tc>
          <w:tcPr>
            <w:tcW w:w="1662" w:type="dxa"/>
          </w:tcPr>
          <w:p w14:paraId="66862A83" w14:textId="77777777" w:rsidR="006A01BD" w:rsidRPr="00B21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219D2">
              <w:rPr>
                <w:rFonts w:cs="Times New Roman"/>
                <w:color w:val="000000" w:themeColor="text1"/>
                <w:sz w:val="26"/>
                <w:szCs w:val="26"/>
              </w:rPr>
              <w:t>Cần kiểm tra định dạng và cảnh báo sai lệch.</w:t>
            </w:r>
          </w:p>
        </w:tc>
      </w:tr>
      <w:tr w:rsidR="00B219D2" w:rsidRPr="00B219D2" w14:paraId="07C60C84" w14:textId="77777777">
        <w:trPr>
          <w:jc w:val="center"/>
        </w:trPr>
        <w:tc>
          <w:tcPr>
            <w:tcW w:w="1662" w:type="dxa"/>
          </w:tcPr>
          <w:p w14:paraId="2D22B880" w14:textId="77777777" w:rsidR="006A01BD" w:rsidRPr="00B21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219D2">
              <w:rPr>
                <w:rFonts w:cs="Times New Roman"/>
                <w:color w:val="000000" w:themeColor="text1"/>
                <w:sz w:val="26"/>
                <w:szCs w:val="26"/>
              </w:rPr>
              <w:t>3</w:t>
            </w:r>
          </w:p>
        </w:tc>
        <w:tc>
          <w:tcPr>
            <w:tcW w:w="1662" w:type="dxa"/>
          </w:tcPr>
          <w:p w14:paraId="280CDEC4" w14:textId="77777777" w:rsidR="006A01BD" w:rsidRPr="00B21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219D2">
              <w:rPr>
                <w:rFonts w:cs="Times New Roman"/>
                <w:color w:val="000000" w:themeColor="text1"/>
                <w:sz w:val="26"/>
                <w:szCs w:val="26"/>
              </w:rPr>
              <w:t>Quét boarding?</w:t>
            </w:r>
          </w:p>
        </w:tc>
        <w:tc>
          <w:tcPr>
            <w:tcW w:w="1662" w:type="dxa"/>
          </w:tcPr>
          <w:p w14:paraId="10CADDFF" w14:textId="77777777" w:rsidR="006A01BD" w:rsidRPr="00B21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219D2">
              <w:rPr>
                <w:rFonts w:cs="Times New Roman"/>
                <w:color w:val="000000" w:themeColor="text1"/>
                <w:sz w:val="26"/>
                <w:szCs w:val="26"/>
              </w:rPr>
              <w:t>Khu vực boarding</w:t>
            </w:r>
          </w:p>
        </w:tc>
        <w:tc>
          <w:tcPr>
            <w:tcW w:w="1662" w:type="dxa"/>
          </w:tcPr>
          <w:p w14:paraId="51B33C7A" w14:textId="77777777" w:rsidR="006A01BD" w:rsidRPr="00B21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219D2">
              <w:rPr>
                <w:rFonts w:cs="Times New Roman"/>
                <w:color w:val="000000" w:themeColor="text1"/>
                <w:sz w:val="26"/>
                <w:szCs w:val="26"/>
              </w:rPr>
              <w:t>Nhân viên quét QR, hệ thống trả trạng thái và xác nhận đủ điều kiện.</w:t>
            </w:r>
          </w:p>
        </w:tc>
        <w:tc>
          <w:tcPr>
            <w:tcW w:w="1662" w:type="dxa"/>
          </w:tcPr>
          <w:p w14:paraId="6424010A" w14:textId="77777777" w:rsidR="006A01BD" w:rsidRPr="00B21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219D2">
              <w:rPr>
                <w:rFonts w:cs="Times New Roman"/>
                <w:color w:val="000000" w:themeColor="text1"/>
                <w:sz w:val="26"/>
                <w:szCs w:val="26"/>
              </w:rPr>
              <w:t>Checklist mô phỏng</w:t>
            </w:r>
          </w:p>
        </w:tc>
        <w:tc>
          <w:tcPr>
            <w:tcW w:w="1662" w:type="dxa"/>
          </w:tcPr>
          <w:p w14:paraId="5448CBFA" w14:textId="77777777" w:rsidR="006A01BD" w:rsidRPr="00B21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219D2">
              <w:rPr>
                <w:rFonts w:cs="Times New Roman"/>
                <w:color w:val="000000" w:themeColor="text1"/>
                <w:sz w:val="26"/>
                <w:szCs w:val="26"/>
              </w:rPr>
              <w:t>Hiển thị kết quả quét rõ ràng.</w:t>
            </w:r>
          </w:p>
        </w:tc>
      </w:tr>
      <w:tr w:rsidR="00B219D2" w:rsidRPr="00B219D2" w14:paraId="3464B6CC" w14:textId="77777777">
        <w:trPr>
          <w:jc w:val="center"/>
        </w:trPr>
        <w:tc>
          <w:tcPr>
            <w:tcW w:w="1662" w:type="dxa"/>
          </w:tcPr>
          <w:p w14:paraId="53DADD7F" w14:textId="77777777" w:rsidR="006A01BD" w:rsidRPr="00B21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219D2">
              <w:rPr>
                <w:rFonts w:cs="Times New Roman"/>
                <w:color w:val="000000" w:themeColor="text1"/>
                <w:sz w:val="26"/>
                <w:szCs w:val="26"/>
              </w:rPr>
              <w:t>4</w:t>
            </w:r>
          </w:p>
        </w:tc>
        <w:tc>
          <w:tcPr>
            <w:tcW w:w="1662" w:type="dxa"/>
          </w:tcPr>
          <w:p w14:paraId="0E703E29" w14:textId="77777777" w:rsidR="006A01BD" w:rsidRPr="00B21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219D2">
              <w:rPr>
                <w:rFonts w:cs="Times New Roman"/>
                <w:color w:val="000000" w:themeColor="text1"/>
                <w:sz w:val="26"/>
                <w:szCs w:val="26"/>
              </w:rPr>
              <w:t>QR không hợp lệ?</w:t>
            </w:r>
          </w:p>
        </w:tc>
        <w:tc>
          <w:tcPr>
            <w:tcW w:w="1662" w:type="dxa"/>
          </w:tcPr>
          <w:p w14:paraId="030D6964" w14:textId="77777777" w:rsidR="006A01BD" w:rsidRPr="00B21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219D2">
              <w:rPr>
                <w:rFonts w:cs="Times New Roman"/>
                <w:color w:val="000000" w:themeColor="text1"/>
                <w:sz w:val="26"/>
                <w:szCs w:val="26"/>
              </w:rPr>
              <w:t>Khu vực boarding</w:t>
            </w:r>
          </w:p>
        </w:tc>
        <w:tc>
          <w:tcPr>
            <w:tcW w:w="1662" w:type="dxa"/>
          </w:tcPr>
          <w:p w14:paraId="3490C12C" w14:textId="77777777" w:rsidR="006A01BD" w:rsidRPr="00B21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219D2">
              <w:rPr>
                <w:rFonts w:cs="Times New Roman"/>
                <w:color w:val="000000" w:themeColor="text1"/>
                <w:sz w:val="26"/>
                <w:szCs w:val="26"/>
              </w:rPr>
              <w:t>Kiểm tra booking/trạng thái; chuyển trường hợp bất thường cho người phụ trách.</w:t>
            </w:r>
          </w:p>
        </w:tc>
        <w:tc>
          <w:tcPr>
            <w:tcW w:w="1662" w:type="dxa"/>
          </w:tcPr>
          <w:p w14:paraId="304F9665" w14:textId="77777777" w:rsidR="006A01BD" w:rsidRPr="00B21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219D2">
              <w:rPr>
                <w:rFonts w:cs="Times New Roman"/>
                <w:color w:val="000000" w:themeColor="text1"/>
                <w:sz w:val="26"/>
                <w:szCs w:val="26"/>
              </w:rPr>
              <w:t>Checklist mô phỏng</w:t>
            </w:r>
          </w:p>
        </w:tc>
        <w:tc>
          <w:tcPr>
            <w:tcW w:w="1662" w:type="dxa"/>
          </w:tcPr>
          <w:p w14:paraId="78497043" w14:textId="77777777" w:rsidR="006A01BD" w:rsidRPr="00B21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219D2">
              <w:rPr>
                <w:rFonts w:cs="Times New Roman"/>
                <w:color w:val="000000" w:themeColor="text1"/>
                <w:sz w:val="26"/>
                <w:szCs w:val="26"/>
              </w:rPr>
              <w:t>Cần màn hình xử lý exception.</w:t>
            </w:r>
          </w:p>
        </w:tc>
      </w:tr>
      <w:tr w:rsidR="00B219D2" w:rsidRPr="00B219D2" w14:paraId="164959CF" w14:textId="77777777">
        <w:trPr>
          <w:jc w:val="center"/>
        </w:trPr>
        <w:tc>
          <w:tcPr>
            <w:tcW w:w="1662" w:type="dxa"/>
          </w:tcPr>
          <w:p w14:paraId="16C57EB6" w14:textId="77777777" w:rsidR="006A01BD" w:rsidRPr="00B21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219D2">
              <w:rPr>
                <w:rFonts w:cs="Times New Roman"/>
                <w:color w:val="000000" w:themeColor="text1"/>
                <w:sz w:val="26"/>
                <w:szCs w:val="26"/>
              </w:rPr>
              <w:t>5</w:t>
            </w:r>
          </w:p>
        </w:tc>
        <w:tc>
          <w:tcPr>
            <w:tcW w:w="1662" w:type="dxa"/>
          </w:tcPr>
          <w:p w14:paraId="319AD459" w14:textId="77777777" w:rsidR="006A01BD" w:rsidRPr="00B21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219D2">
              <w:rPr>
                <w:rFonts w:cs="Times New Roman"/>
                <w:color w:val="000000" w:themeColor="text1"/>
                <w:sz w:val="26"/>
                <w:szCs w:val="26"/>
              </w:rPr>
              <w:t>Mốc hành lý?</w:t>
            </w:r>
          </w:p>
        </w:tc>
        <w:tc>
          <w:tcPr>
            <w:tcW w:w="1662" w:type="dxa"/>
          </w:tcPr>
          <w:p w14:paraId="1BD13812" w14:textId="77777777" w:rsidR="006A01BD" w:rsidRPr="00B21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219D2">
              <w:rPr>
                <w:rFonts w:cs="Times New Roman"/>
                <w:color w:val="000000" w:themeColor="text1"/>
                <w:sz w:val="26"/>
                <w:szCs w:val="26"/>
              </w:rPr>
              <w:t>Khu vực hành lý</w:t>
            </w:r>
          </w:p>
        </w:tc>
        <w:tc>
          <w:tcPr>
            <w:tcW w:w="1662" w:type="dxa"/>
          </w:tcPr>
          <w:p w14:paraId="4460C6EE" w14:textId="77777777" w:rsidR="006A01BD" w:rsidRPr="00B21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219D2">
              <w:rPr>
                <w:rFonts w:cs="Times New Roman"/>
                <w:color w:val="000000" w:themeColor="text1"/>
                <w:sz w:val="26"/>
                <w:szCs w:val="26"/>
              </w:rPr>
              <w:t xml:space="preserve">Mã thẻ được ghi nhận khi nhận và khi </w:t>
            </w:r>
            <w:r w:rsidRPr="00B219D2">
              <w:rPr>
                <w:rFonts w:cs="Times New Roman"/>
                <w:color w:val="000000" w:themeColor="text1"/>
                <w:sz w:val="26"/>
                <w:szCs w:val="26"/>
              </w:rPr>
              <w:lastRenderedPageBreak/>
              <w:t>đưa vào luồng xử lý chuyến.</w:t>
            </w:r>
          </w:p>
        </w:tc>
        <w:tc>
          <w:tcPr>
            <w:tcW w:w="1662" w:type="dxa"/>
          </w:tcPr>
          <w:p w14:paraId="4FBC81BC" w14:textId="77777777" w:rsidR="006A01BD" w:rsidRPr="00B21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219D2">
              <w:rPr>
                <w:rFonts w:cs="Times New Roman"/>
                <w:color w:val="000000" w:themeColor="text1"/>
                <w:sz w:val="26"/>
                <w:szCs w:val="26"/>
              </w:rPr>
              <w:lastRenderedPageBreak/>
              <w:t>Checklist mô phỏng</w:t>
            </w:r>
          </w:p>
        </w:tc>
        <w:tc>
          <w:tcPr>
            <w:tcW w:w="1662" w:type="dxa"/>
          </w:tcPr>
          <w:p w14:paraId="0DC9EB02" w14:textId="77777777" w:rsidR="006A01BD" w:rsidRPr="00B21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219D2">
              <w:rPr>
                <w:rFonts w:cs="Times New Roman"/>
                <w:color w:val="000000" w:themeColor="text1"/>
                <w:sz w:val="26"/>
                <w:szCs w:val="26"/>
              </w:rPr>
              <w:t>Bổ sung timestamp/location cho scan.</w:t>
            </w:r>
          </w:p>
        </w:tc>
      </w:tr>
      <w:tr w:rsidR="00B219D2" w:rsidRPr="00B219D2" w14:paraId="23ED6649" w14:textId="77777777">
        <w:trPr>
          <w:jc w:val="center"/>
        </w:trPr>
        <w:tc>
          <w:tcPr>
            <w:tcW w:w="1662" w:type="dxa"/>
          </w:tcPr>
          <w:p w14:paraId="170728E0" w14:textId="77777777" w:rsidR="006A01BD" w:rsidRPr="00B21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219D2">
              <w:rPr>
                <w:rFonts w:cs="Times New Roman"/>
                <w:color w:val="000000" w:themeColor="text1"/>
                <w:sz w:val="26"/>
                <w:szCs w:val="26"/>
              </w:rPr>
              <w:t>6</w:t>
            </w:r>
          </w:p>
        </w:tc>
        <w:tc>
          <w:tcPr>
            <w:tcW w:w="1662" w:type="dxa"/>
          </w:tcPr>
          <w:p w14:paraId="08B7E894" w14:textId="77777777" w:rsidR="006A01BD" w:rsidRPr="00B21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219D2">
              <w:rPr>
                <w:rFonts w:cs="Times New Roman"/>
                <w:color w:val="000000" w:themeColor="text1"/>
                <w:sz w:val="26"/>
                <w:szCs w:val="26"/>
              </w:rPr>
              <w:t>Bàn giao hành lý?</w:t>
            </w:r>
          </w:p>
        </w:tc>
        <w:tc>
          <w:tcPr>
            <w:tcW w:w="1662" w:type="dxa"/>
          </w:tcPr>
          <w:p w14:paraId="12622905" w14:textId="77777777" w:rsidR="006A01BD" w:rsidRPr="00B21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219D2">
              <w:rPr>
                <w:rFonts w:cs="Times New Roman"/>
                <w:color w:val="000000" w:themeColor="text1"/>
                <w:sz w:val="26"/>
                <w:szCs w:val="26"/>
              </w:rPr>
              <w:t>Khu vực hành lý</w:t>
            </w:r>
          </w:p>
        </w:tc>
        <w:tc>
          <w:tcPr>
            <w:tcW w:w="1662" w:type="dxa"/>
          </w:tcPr>
          <w:p w14:paraId="5ACC6195" w14:textId="77777777" w:rsidR="006A01BD" w:rsidRPr="00B21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219D2">
              <w:rPr>
                <w:rFonts w:cs="Times New Roman"/>
                <w:color w:val="000000" w:themeColor="text1"/>
                <w:sz w:val="26"/>
                <w:szCs w:val="26"/>
              </w:rPr>
              <w:t>Có điểm bàn giao giữa khu vực xử lý và khu vực phục vụ chuyến.</w:t>
            </w:r>
          </w:p>
        </w:tc>
        <w:tc>
          <w:tcPr>
            <w:tcW w:w="1662" w:type="dxa"/>
          </w:tcPr>
          <w:p w14:paraId="6DC876E1" w14:textId="77777777" w:rsidR="006A01BD" w:rsidRPr="00B21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219D2">
              <w:rPr>
                <w:rFonts w:cs="Times New Roman"/>
                <w:color w:val="000000" w:themeColor="text1"/>
                <w:sz w:val="26"/>
                <w:szCs w:val="26"/>
              </w:rPr>
              <w:t>Checklist mô phỏng</w:t>
            </w:r>
          </w:p>
        </w:tc>
        <w:tc>
          <w:tcPr>
            <w:tcW w:w="1662" w:type="dxa"/>
          </w:tcPr>
          <w:p w14:paraId="3E858934" w14:textId="77777777" w:rsidR="006A01BD" w:rsidRPr="00B21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219D2">
              <w:rPr>
                <w:rFonts w:cs="Times New Roman"/>
                <w:color w:val="000000" w:themeColor="text1"/>
                <w:sz w:val="26"/>
                <w:szCs w:val="26"/>
              </w:rPr>
              <w:t>Cần xác nhận bàn giao điện tử.</w:t>
            </w:r>
          </w:p>
        </w:tc>
      </w:tr>
      <w:tr w:rsidR="00B219D2" w:rsidRPr="00B219D2" w14:paraId="63B97C48" w14:textId="77777777">
        <w:trPr>
          <w:jc w:val="center"/>
        </w:trPr>
        <w:tc>
          <w:tcPr>
            <w:tcW w:w="1662" w:type="dxa"/>
          </w:tcPr>
          <w:p w14:paraId="6579C28D" w14:textId="77777777" w:rsidR="006A01BD" w:rsidRPr="00B21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219D2">
              <w:rPr>
                <w:rFonts w:cs="Times New Roman"/>
                <w:color w:val="000000" w:themeColor="text1"/>
                <w:sz w:val="26"/>
                <w:szCs w:val="26"/>
              </w:rPr>
              <w:t>7</w:t>
            </w:r>
          </w:p>
        </w:tc>
        <w:tc>
          <w:tcPr>
            <w:tcW w:w="1662" w:type="dxa"/>
          </w:tcPr>
          <w:p w14:paraId="0B2998BB" w14:textId="77777777" w:rsidR="006A01BD" w:rsidRPr="00B21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219D2">
              <w:rPr>
                <w:rFonts w:cs="Times New Roman"/>
                <w:color w:val="000000" w:themeColor="text1"/>
                <w:sz w:val="26"/>
                <w:szCs w:val="26"/>
              </w:rPr>
              <w:t>Điều hành theo dõi?</w:t>
            </w:r>
          </w:p>
        </w:tc>
        <w:tc>
          <w:tcPr>
            <w:tcW w:w="1662" w:type="dxa"/>
          </w:tcPr>
          <w:p w14:paraId="55D4FAED" w14:textId="77777777" w:rsidR="006A01BD" w:rsidRPr="00B21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219D2">
              <w:rPr>
                <w:rFonts w:cs="Times New Roman"/>
                <w:color w:val="000000" w:themeColor="text1"/>
                <w:sz w:val="26"/>
                <w:szCs w:val="26"/>
              </w:rPr>
              <w:t>Bàn điều hành mô phỏng</w:t>
            </w:r>
          </w:p>
        </w:tc>
        <w:tc>
          <w:tcPr>
            <w:tcW w:w="1662" w:type="dxa"/>
          </w:tcPr>
          <w:p w14:paraId="66AB2A64" w14:textId="77777777" w:rsidR="006A01BD" w:rsidRPr="00B21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219D2">
              <w:rPr>
                <w:rFonts w:cs="Times New Roman"/>
                <w:color w:val="000000" w:themeColor="text1"/>
                <w:sz w:val="26"/>
                <w:szCs w:val="26"/>
              </w:rPr>
              <w:t>Theo dõi danh sách chuyến, giờ dự kiến, trạng thái boarding và cảnh báo trễ.</w:t>
            </w:r>
          </w:p>
        </w:tc>
        <w:tc>
          <w:tcPr>
            <w:tcW w:w="1662" w:type="dxa"/>
          </w:tcPr>
          <w:p w14:paraId="4F86256E" w14:textId="77777777" w:rsidR="006A01BD" w:rsidRPr="00B21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219D2">
              <w:rPr>
                <w:rFonts w:cs="Times New Roman"/>
                <w:color w:val="000000" w:themeColor="text1"/>
                <w:sz w:val="26"/>
                <w:szCs w:val="26"/>
              </w:rPr>
              <w:t>Checklist mô phỏng</w:t>
            </w:r>
          </w:p>
        </w:tc>
        <w:tc>
          <w:tcPr>
            <w:tcW w:w="1662" w:type="dxa"/>
          </w:tcPr>
          <w:p w14:paraId="6856C466" w14:textId="77777777" w:rsidR="006A01BD" w:rsidRPr="00B21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219D2">
              <w:rPr>
                <w:rFonts w:cs="Times New Roman"/>
                <w:color w:val="000000" w:themeColor="text1"/>
                <w:sz w:val="26"/>
                <w:szCs w:val="26"/>
              </w:rPr>
              <w:t>Dashboard tập trung.</w:t>
            </w:r>
          </w:p>
        </w:tc>
      </w:tr>
      <w:tr w:rsidR="00B219D2" w:rsidRPr="00B219D2" w14:paraId="290309D2" w14:textId="77777777">
        <w:trPr>
          <w:jc w:val="center"/>
        </w:trPr>
        <w:tc>
          <w:tcPr>
            <w:tcW w:w="1662" w:type="dxa"/>
          </w:tcPr>
          <w:p w14:paraId="5DE1C054" w14:textId="77777777" w:rsidR="006A01BD" w:rsidRPr="00B21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219D2">
              <w:rPr>
                <w:rFonts w:cs="Times New Roman"/>
                <w:color w:val="000000" w:themeColor="text1"/>
                <w:sz w:val="26"/>
                <w:szCs w:val="26"/>
              </w:rPr>
              <w:t>8</w:t>
            </w:r>
          </w:p>
        </w:tc>
        <w:tc>
          <w:tcPr>
            <w:tcW w:w="1662" w:type="dxa"/>
          </w:tcPr>
          <w:p w14:paraId="389C3F1E" w14:textId="77777777" w:rsidR="006A01BD" w:rsidRPr="00B21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219D2">
              <w:rPr>
                <w:rFonts w:cs="Times New Roman"/>
                <w:color w:val="000000" w:themeColor="text1"/>
                <w:sz w:val="26"/>
                <w:szCs w:val="26"/>
              </w:rPr>
              <w:t>Chuyến trễ/đổi cửa?</w:t>
            </w:r>
          </w:p>
        </w:tc>
        <w:tc>
          <w:tcPr>
            <w:tcW w:w="1662" w:type="dxa"/>
          </w:tcPr>
          <w:p w14:paraId="5D2E2B40" w14:textId="77777777" w:rsidR="006A01BD" w:rsidRPr="00B21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219D2">
              <w:rPr>
                <w:rFonts w:cs="Times New Roman"/>
                <w:color w:val="000000" w:themeColor="text1"/>
                <w:sz w:val="26"/>
                <w:szCs w:val="26"/>
              </w:rPr>
              <w:t>Điều hành + Boarding</w:t>
            </w:r>
          </w:p>
        </w:tc>
        <w:tc>
          <w:tcPr>
            <w:tcW w:w="1662" w:type="dxa"/>
          </w:tcPr>
          <w:p w14:paraId="4F3E2FC8" w14:textId="77777777" w:rsidR="006A01BD" w:rsidRPr="00B21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219D2">
              <w:rPr>
                <w:rFonts w:cs="Times New Roman"/>
                <w:color w:val="000000" w:themeColor="text1"/>
                <w:sz w:val="26"/>
                <w:szCs w:val="26"/>
              </w:rPr>
              <w:t>Điều hành cập nhật thông tin; bộ phận liên quan cần nhận thông báo để điều chỉnh vận hành.</w:t>
            </w:r>
          </w:p>
        </w:tc>
        <w:tc>
          <w:tcPr>
            <w:tcW w:w="1662" w:type="dxa"/>
          </w:tcPr>
          <w:p w14:paraId="1FBBFD53" w14:textId="77777777" w:rsidR="006A01BD" w:rsidRPr="00B21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219D2">
              <w:rPr>
                <w:rFonts w:cs="Times New Roman"/>
                <w:color w:val="000000" w:themeColor="text1"/>
                <w:sz w:val="26"/>
                <w:szCs w:val="26"/>
              </w:rPr>
              <w:t>Checklist mô phỏng</w:t>
            </w:r>
          </w:p>
        </w:tc>
        <w:tc>
          <w:tcPr>
            <w:tcW w:w="1662" w:type="dxa"/>
          </w:tcPr>
          <w:p w14:paraId="09F221B0" w14:textId="77777777" w:rsidR="006A01BD" w:rsidRPr="00B219D2" w:rsidRDefault="00000000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B219D2">
              <w:rPr>
                <w:rFonts w:cs="Times New Roman"/>
                <w:color w:val="000000" w:themeColor="text1"/>
                <w:sz w:val="26"/>
                <w:szCs w:val="26"/>
              </w:rPr>
              <w:t>Notification theo vai trò.</w:t>
            </w:r>
          </w:p>
        </w:tc>
      </w:tr>
    </w:tbl>
    <w:p w14:paraId="749C8F8F" w14:textId="248A57E4" w:rsidR="006A01BD" w:rsidRPr="00B219D2" w:rsidRDefault="006A01BD">
      <w:pPr>
        <w:jc w:val="center"/>
        <w:rPr>
          <w:rFonts w:cs="Times New Roman"/>
          <w:color w:val="000000" w:themeColor="text1"/>
          <w:sz w:val="26"/>
          <w:szCs w:val="26"/>
        </w:rPr>
      </w:pPr>
    </w:p>
    <w:sectPr w:rsidR="006A01BD" w:rsidRPr="00B219D2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9403153">
    <w:abstractNumId w:val="8"/>
  </w:num>
  <w:num w:numId="2" w16cid:durableId="320156569">
    <w:abstractNumId w:val="6"/>
  </w:num>
  <w:num w:numId="3" w16cid:durableId="1136606439">
    <w:abstractNumId w:val="5"/>
  </w:num>
  <w:num w:numId="4" w16cid:durableId="1760830837">
    <w:abstractNumId w:val="4"/>
  </w:num>
  <w:num w:numId="5" w16cid:durableId="1809392198">
    <w:abstractNumId w:val="7"/>
  </w:num>
  <w:num w:numId="6" w16cid:durableId="948007896">
    <w:abstractNumId w:val="3"/>
  </w:num>
  <w:num w:numId="7" w16cid:durableId="1299527956">
    <w:abstractNumId w:val="2"/>
  </w:num>
  <w:num w:numId="8" w16cid:durableId="1439791949">
    <w:abstractNumId w:val="1"/>
  </w:num>
  <w:num w:numId="9" w16cid:durableId="14218343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22A1F"/>
    <w:rsid w:val="006A01BD"/>
    <w:rsid w:val="00AA1D8D"/>
    <w:rsid w:val="00B219D2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6832A3"/>
  <w14:defaultImageDpi w14:val="300"/>
  <w15:docId w15:val="{0F1AF695-ACB1-49DF-AB37-4331AF96B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435</Words>
  <Characters>2480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Vinh Công</cp:lastModifiedBy>
  <cp:revision>2</cp:revision>
  <dcterms:created xsi:type="dcterms:W3CDTF">2026-09-25T10:28:00Z</dcterms:created>
  <dcterms:modified xsi:type="dcterms:W3CDTF">2026-09-25T10:28:00Z</dcterms:modified>
  <cp:category/>
</cp:coreProperties>
</file>