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283"/>
        <w:jc w:val="left"/>
        <w:rPr/>
      </w:pPr>
      <w:r>
        <w:rPr/>
        <w:t>Server</w:t>
      </w:r>
    </w:p>
    <w:p>
      <w:pPr>
        <w:pStyle w:val="TextBody"/>
        <w:bidi w:val="0"/>
        <w:spacing w:lineRule="auto" w:line="276" w:before="0" w:after="283"/>
        <w:jc w:val="left"/>
        <w:rPr/>
      </w:pPr>
      <w:r>
        <w:rPr/>
        <w:t>Ov</w:t>
      </w:r>
      <w:r>
        <w:rPr/>
        <w:t xml:space="preserve">im kodom </w:t>
      </w:r>
      <w:r>
        <w:rPr/>
        <w:t>implementira</w:t>
      </w:r>
      <w:r>
        <w:rPr/>
        <w:t>n je</w:t>
      </w:r>
      <w:r>
        <w:rPr/>
        <w:t xml:space="preserve"> jednostavan TCP server koji može obrađivati HTTP GET zahtjeve i zahtjeve za jednostavno vrijeme. </w:t>
      </w:r>
      <w:r>
        <w:rPr/>
        <w:t>Na početku se u</w:t>
      </w:r>
      <w:r>
        <w:rPr/>
        <w:t>ključuju potrebne biblioteke za rad s</w:t>
      </w:r>
      <w:r>
        <w:rPr/>
        <w:t>a</w:t>
      </w:r>
      <w:r>
        <w:rPr/>
        <w:t xml:space="preserve"> soketima, rad s vremenom i rad s nizovima. Definiraju se </w:t>
      </w:r>
      <w:r>
        <w:rPr/>
        <w:t xml:space="preserve">vrijednosti </w:t>
      </w:r>
      <w:r>
        <w:rPr/>
        <w:t>za IP adresu i port servera te veličina bafera za čitanje podataka.</w:t>
      </w:r>
    </w:p>
    <w:p>
      <w:pPr>
        <w:pStyle w:val="TextBody"/>
        <w:bidi w:val="0"/>
        <w:spacing w:lineRule="auto" w:line="276" w:before="0" w:after="283"/>
        <w:jc w:val="left"/>
        <w:rPr/>
      </w:pPr>
      <w:r>
        <w:rPr/>
        <w:t xml:space="preserve">Sačinjene su </w:t>
      </w:r>
      <w:r>
        <w:rPr/>
        <w:t>dvije funkcije:</w:t>
      </w:r>
    </w:p>
    <w:p>
      <w:pPr>
        <w:pStyle w:val="TextBody"/>
        <w:widowControl w:val="false"/>
        <w:numPr>
          <w:ilvl w:val="0"/>
          <w:numId w:val="4"/>
        </w:numPr>
        <w:suppressAutoHyphens w:val="true"/>
        <w:bidi w:val="0"/>
        <w:spacing w:lineRule="auto" w:line="276" w:before="0" w:after="0"/>
        <w:ind w:left="737" w:right="0" w:hanging="283"/>
        <w:jc w:val="left"/>
        <w:rPr/>
      </w:pPr>
      <w:r>
        <w:rPr>
          <w:rStyle w:val="SourceText"/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 xml:space="preserve">getCurrentDateTime(). </w:t>
      </w:r>
      <w:r>
        <w:rPr>
          <w:rStyle w:val="SourceText"/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>Ista v</w:t>
      </w:r>
      <w:r>
        <w:rPr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>raća trenutno vrijeme i datum u formatu "dan.mjesec.godina sat:minute".</w:t>
      </w:r>
    </w:p>
    <w:p>
      <w:pPr>
        <w:pStyle w:val="TextBody"/>
        <w:widowControl w:val="false"/>
        <w:numPr>
          <w:ilvl w:val="0"/>
          <w:numId w:val="4"/>
        </w:numPr>
        <w:suppressAutoHyphens w:val="true"/>
        <w:bidi w:val="0"/>
        <w:spacing w:lineRule="auto" w:line="276" w:before="0" w:after="0"/>
        <w:ind w:left="737" w:right="0" w:hanging="283"/>
        <w:jc w:val="left"/>
        <w:rPr/>
      </w:pPr>
      <w:r>
        <w:rPr>
          <w:rStyle w:val="SourceText"/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>processRequest(const string &amp;request).</w:t>
      </w:r>
      <w:r>
        <w:rPr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>Obrađuje zahtjev primljen od klijenta. Ako je zahtjev "SIMPLE TIME", vraća trenutno vrijeme. Ako je zahtjev HTTP GET, vraća odgovor s trenutnim vremenom u HTML formatu. Inače, vraća "Nepoznat zahtjev".</w:t>
      </w:r>
    </w:p>
    <w:p>
      <w:pPr>
        <w:pStyle w:val="TextBody"/>
        <w:numPr>
          <w:ilvl w:val="0"/>
          <w:numId w:val="0"/>
        </w:numPr>
        <w:tabs>
          <w:tab w:val="clear" w:pos="1134"/>
          <w:tab w:val="left" w:pos="709" w:leader="none"/>
        </w:tabs>
        <w:bidi w:val="0"/>
        <w:spacing w:before="0" w:after="0"/>
        <w:ind w:hanging="0"/>
        <w:jc w:val="left"/>
        <w:rPr/>
      </w:pPr>
      <w:r>
        <w:rPr/>
        <w:t xml:space="preserve">U glavnoj </w:t>
      </w:r>
      <w:r>
        <w:rPr/>
        <w:t xml:space="preserve">(main) </w:t>
      </w:r>
      <w:r>
        <w:rPr/>
        <w:t>funkciji postavljen je server: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jc w:val="left"/>
        <w:rPr/>
      </w:pPr>
      <w:r>
        <w:rPr/>
        <w:t xml:space="preserve">Inicijalizira se struktura </w:t>
      </w:r>
      <w:r>
        <w:rPr>
          <w:rStyle w:val="SourceText"/>
        </w:rPr>
        <w:t>addrinfo</w:t>
      </w:r>
      <w:r>
        <w:rPr/>
        <w:t xml:space="preserve"> s informacijama o serveru.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jc w:val="left"/>
        <w:rPr/>
      </w:pPr>
      <w:r>
        <w:rPr/>
        <w:t>Kreira se soket, veže na odabrani IP i port te se postavlja u "</w:t>
      </w:r>
      <w:r>
        <w:rPr>
          <w:i/>
          <w:iCs/>
        </w:rPr>
        <w:t>listen</w:t>
      </w:r>
      <w:r>
        <w:rPr/>
        <w:t>" način.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jc w:val="left"/>
        <w:rPr/>
      </w:pPr>
      <w:r>
        <w:rPr/>
        <w:t>Ulazi se u glavnu petlju koja čeka zahtjeve klijenata.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jc w:val="left"/>
        <w:rPr/>
      </w:pPr>
      <w:r>
        <w:rPr/>
        <w:t>Kada se primi zahtjev, obrađuje se te šalje odgovor klijentu.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jc w:val="left"/>
        <w:rPr/>
      </w:pPr>
      <w:r>
        <w:rPr/>
        <w:t>Nakon završetka rada s klijentom, soket se zatvara.</w:t>
      </w:r>
    </w:p>
    <w:p>
      <w:pPr>
        <w:pStyle w:val="TextBody"/>
        <w:numPr>
          <w:ilvl w:val="0"/>
          <w:numId w:val="0"/>
        </w:numPr>
        <w:tabs>
          <w:tab w:val="clear" w:pos="1134"/>
          <w:tab w:val="left" w:pos="709" w:leader="none"/>
        </w:tabs>
        <w:bidi w:val="0"/>
        <w:ind w:hanging="0"/>
        <w:jc w:val="left"/>
        <w:rPr/>
      </w:pPr>
      <w:r>
        <w:rPr/>
        <w:t>Na kraju se zatvaraju svi soketi i oslobađaju resursi.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Klijent</w:t>
      </w:r>
    </w:p>
    <w:p>
      <w:pPr>
        <w:pStyle w:val="TextBody"/>
        <w:bidi w:val="0"/>
        <w:jc w:val="left"/>
        <w:rPr/>
      </w:pPr>
      <w:r>
        <w:rPr/>
        <w:t>Ov</w:t>
      </w:r>
      <w:r>
        <w:rPr/>
        <w:t xml:space="preserve">im kodom je implementiran </w:t>
      </w:r>
      <w:r>
        <w:rPr/>
        <w:t xml:space="preserve">jednostavan TCP klijent koji šalje zahtjev za dobivanje trenutnog vremena na određeni server. </w:t>
      </w:r>
      <w:r>
        <w:rPr/>
        <w:t>Na početku se u</w:t>
      </w:r>
      <w:r>
        <w:rPr/>
        <w:t>ključuju potrebne biblioteke za rad s</w:t>
      </w:r>
      <w:r>
        <w:rPr/>
        <w:t>a</w:t>
      </w:r>
      <w:r>
        <w:rPr/>
        <w:t xml:space="preserve"> soketima, rad s nizovima. Definiraju se </w:t>
      </w:r>
      <w:r>
        <w:rPr/>
        <w:t>vrijednosti</w:t>
      </w:r>
      <w:r>
        <w:rPr/>
        <w:t xml:space="preserve"> za IP adresu i port servera te veličina bafera za čitanje podataka.</w:t>
      </w:r>
    </w:p>
    <w:p>
      <w:pPr>
        <w:pStyle w:val="TextBody"/>
        <w:numPr>
          <w:ilvl w:val="0"/>
          <w:numId w:val="0"/>
        </w:numPr>
        <w:tabs>
          <w:tab w:val="clear" w:pos="1134"/>
          <w:tab w:val="left" w:pos="0" w:leader="none"/>
        </w:tabs>
        <w:spacing w:before="0" w:after="0"/>
        <w:ind w:hanging="0"/>
        <w:rPr/>
      </w:pPr>
      <w:r>
        <w:rPr/>
        <w:t xml:space="preserve">Glavna </w:t>
      </w:r>
      <w:r>
        <w:rPr/>
        <w:t xml:space="preserve">(main) </w:t>
      </w:r>
      <w:r>
        <w:rPr/>
        <w:t>funkcija postavlja klijenta:</w:t>
      </w:r>
    </w:p>
    <w:p>
      <w:pPr>
        <w:pStyle w:val="TextBody"/>
        <w:widowControl w:val="false"/>
        <w:numPr>
          <w:ilvl w:val="1"/>
          <w:numId w:val="2"/>
        </w:numPr>
        <w:tabs>
          <w:tab w:val="clear" w:pos="1134"/>
          <w:tab w:val="left" w:pos="0" w:leader="none"/>
        </w:tabs>
        <w:suppressAutoHyphens w:val="true"/>
        <w:bidi w:val="0"/>
        <w:spacing w:lineRule="auto" w:line="276" w:before="0" w:after="0"/>
        <w:ind w:left="737" w:right="0" w:hanging="283"/>
        <w:jc w:val="left"/>
        <w:rPr/>
      </w:pPr>
      <w:r>
        <w:rPr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 xml:space="preserve">Inicijalizira se struktura </w:t>
      </w:r>
      <w:r>
        <w:rPr>
          <w:rStyle w:val="SourceText"/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>addrinfo</w:t>
      </w:r>
      <w:r>
        <w:rPr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 xml:space="preserve"> s informacijama o serveru.</w:t>
      </w:r>
    </w:p>
    <w:p>
      <w:pPr>
        <w:pStyle w:val="TextBody"/>
        <w:widowControl w:val="false"/>
        <w:numPr>
          <w:ilvl w:val="1"/>
          <w:numId w:val="2"/>
        </w:numPr>
        <w:tabs>
          <w:tab w:val="clear" w:pos="1134"/>
          <w:tab w:val="left" w:pos="0" w:leader="none"/>
        </w:tabs>
        <w:suppressAutoHyphens w:val="true"/>
        <w:bidi w:val="0"/>
        <w:spacing w:lineRule="auto" w:line="276" w:before="0" w:after="0"/>
        <w:ind w:left="737" w:right="0" w:hanging="283"/>
        <w:jc w:val="left"/>
        <w:rPr>
          <w:rFonts w:ascii="Liberation Serif" w:hAnsi="Liberation Serif" w:eastAsia="DejaVu Sans" w:cs="Noto Sans Arabic"/>
          <w:color w:val="000000"/>
          <w:kern w:val="0"/>
          <w:sz w:val="24"/>
          <w:szCs w:val="24"/>
          <w:lang w:val="hr-HR" w:eastAsia="zh-CN" w:bidi="hi-IN"/>
        </w:rPr>
      </w:pPr>
      <w:r>
        <w:rPr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>Kreira se soket i povezuje s serverom.</w:t>
      </w:r>
    </w:p>
    <w:p>
      <w:pPr>
        <w:pStyle w:val="TextBody"/>
        <w:widowControl w:val="false"/>
        <w:numPr>
          <w:ilvl w:val="1"/>
          <w:numId w:val="2"/>
        </w:numPr>
        <w:tabs>
          <w:tab w:val="clear" w:pos="1134"/>
          <w:tab w:val="left" w:pos="0" w:leader="none"/>
        </w:tabs>
        <w:suppressAutoHyphens w:val="true"/>
        <w:bidi w:val="0"/>
        <w:spacing w:lineRule="auto" w:line="276" w:before="0" w:after="0"/>
        <w:ind w:left="737" w:right="0" w:hanging="283"/>
        <w:jc w:val="left"/>
        <w:rPr>
          <w:rFonts w:ascii="Liberation Serif" w:hAnsi="Liberation Serif" w:eastAsia="DejaVu Sans" w:cs="Noto Sans Arabic"/>
          <w:color w:val="000000"/>
          <w:kern w:val="0"/>
          <w:sz w:val="24"/>
          <w:szCs w:val="24"/>
          <w:lang w:val="hr-HR" w:eastAsia="zh-CN" w:bidi="hi-IN"/>
        </w:rPr>
      </w:pPr>
      <w:r>
        <w:rPr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>Šalje se zahtjev "SIMPLE TIME" na server.</w:t>
      </w:r>
    </w:p>
    <w:p>
      <w:pPr>
        <w:pStyle w:val="TextBody"/>
        <w:widowControl w:val="false"/>
        <w:numPr>
          <w:ilvl w:val="1"/>
          <w:numId w:val="2"/>
        </w:numPr>
        <w:tabs>
          <w:tab w:val="clear" w:pos="1134"/>
          <w:tab w:val="left" w:pos="0" w:leader="none"/>
        </w:tabs>
        <w:suppressAutoHyphens w:val="true"/>
        <w:bidi w:val="0"/>
        <w:spacing w:lineRule="auto" w:line="276" w:before="0" w:after="0"/>
        <w:ind w:left="737" w:right="0" w:hanging="283"/>
        <w:jc w:val="left"/>
        <w:rPr>
          <w:rFonts w:ascii="Liberation Serif" w:hAnsi="Liberation Serif" w:eastAsia="DejaVu Sans" w:cs="Noto Sans Arabic"/>
          <w:color w:val="000000"/>
          <w:kern w:val="0"/>
          <w:sz w:val="24"/>
          <w:szCs w:val="24"/>
          <w:lang w:val="hr-HR" w:eastAsia="zh-CN" w:bidi="hi-IN"/>
        </w:rPr>
      </w:pPr>
      <w:r>
        <w:rPr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>Čeka se odgovor od servera.</w:t>
      </w:r>
    </w:p>
    <w:p>
      <w:pPr>
        <w:pStyle w:val="TextBody"/>
        <w:widowControl w:val="false"/>
        <w:numPr>
          <w:ilvl w:val="1"/>
          <w:numId w:val="2"/>
        </w:numPr>
        <w:tabs>
          <w:tab w:val="clear" w:pos="1134"/>
          <w:tab w:val="left" w:pos="0" w:leader="none"/>
        </w:tabs>
        <w:suppressAutoHyphens w:val="true"/>
        <w:bidi w:val="0"/>
        <w:spacing w:lineRule="auto" w:line="276" w:before="0" w:after="0"/>
        <w:ind w:left="737" w:right="0" w:hanging="283"/>
        <w:jc w:val="left"/>
        <w:rPr>
          <w:rFonts w:ascii="Liberation Serif" w:hAnsi="Liberation Serif" w:eastAsia="DejaVu Sans" w:cs="Noto Sans Arabic"/>
          <w:color w:val="000000"/>
          <w:kern w:val="0"/>
          <w:sz w:val="24"/>
          <w:szCs w:val="24"/>
          <w:lang w:val="hr-HR" w:eastAsia="zh-CN" w:bidi="hi-IN"/>
        </w:rPr>
      </w:pPr>
      <w:r>
        <w:rPr>
          <w:rFonts w:eastAsia="DejaVu Sans" w:cs="Noto Sans Arabic"/>
          <w:color w:val="000000"/>
          <w:kern w:val="0"/>
          <w:sz w:val="24"/>
          <w:szCs w:val="24"/>
          <w:lang w:val="hr-HR" w:eastAsia="zh-CN" w:bidi="hi-IN"/>
        </w:rPr>
        <w:t>Ako je primljen odgovor, ispisuje se.</w:t>
      </w:r>
    </w:p>
    <w:p>
      <w:pPr>
        <w:pStyle w:val="TextBody"/>
        <w:numPr>
          <w:ilvl w:val="0"/>
          <w:numId w:val="0"/>
        </w:numPr>
        <w:tabs>
          <w:tab w:val="clear" w:pos="1134"/>
          <w:tab w:val="left" w:pos="0" w:leader="none"/>
        </w:tabs>
        <w:ind w:hanging="0"/>
        <w:rPr/>
      </w:pPr>
      <w:r>
        <w:rPr/>
        <w:t>Na kraju se zatvara soket i oslobađaju se resursi.</w:t>
      </w:r>
    </w:p>
    <w:p>
      <w:pPr>
        <w:pStyle w:val="TextBody"/>
        <w:numPr>
          <w:ilvl w:val="0"/>
          <w:numId w:val="0"/>
        </w:numPr>
        <w:tabs>
          <w:tab w:val="clear" w:pos="1134"/>
          <w:tab w:val="left" w:pos="0" w:leader="none"/>
        </w:tabs>
        <w:ind w:hanging="0"/>
        <w:rPr/>
      </w:pPr>
      <w:r>
        <w:rPr/>
        <w:t>Nakon kompajliranja pokrenut je server pa klijent. Po dobivenom odgovoru, pokreće se i web preglednik koji u adresi ima IP adresu i port. Vraća se vrijednost datuma i vremena.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"/>
        <w:color w:val="000000"/>
        <w:sz w:val="24"/>
        <w:szCs w:val="24"/>
        <w:lang w:val="hr-H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ejaVu Sans" w:cs="Noto Sans Arabic"/>
      <w:color w:val="000000"/>
      <w:kern w:val="0"/>
      <w:sz w:val="24"/>
      <w:szCs w:val="24"/>
      <w:lang w:val="hr-HR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283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  <Pages>2</Pages>
  <Words>298</Words>
  <Characters>1615</Characters>
  <CharactersWithSpaces>1879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hr-HR</dc:language>
  <cp:lastModifiedBy/>
  <dcterms:modified xsi:type="dcterms:W3CDTF">2024-03-02T18:39:45Z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