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BA0CA1" w14:textId="609A211E" w:rsidR="002D674B" w:rsidRPr="00CD3C33" w:rsidRDefault="00276E04">
      <w:pPr>
        <w:jc w:val="center"/>
        <w:rPr>
          <w:b/>
          <w:bCs/>
          <w:lang w:val="hr-HR"/>
        </w:rPr>
      </w:pPr>
      <w:r>
        <w:rPr>
          <w:b/>
          <w:bCs/>
          <w:lang w:val="hr-HR"/>
        </w:rPr>
        <w:t>WIRELESS</w:t>
      </w:r>
    </w:p>
    <w:p w14:paraId="3B836550" w14:textId="77777777" w:rsidR="002D674B" w:rsidRPr="00CD3C33" w:rsidRDefault="002D674B">
      <w:pPr>
        <w:jc w:val="center"/>
        <w:rPr>
          <w:b/>
          <w:bCs/>
          <w:lang w:val="hr-HR"/>
        </w:rPr>
      </w:pPr>
    </w:p>
    <w:p w14:paraId="3AD28C53" w14:textId="77777777" w:rsidR="002D674B" w:rsidRPr="00CD3C33" w:rsidRDefault="002D674B">
      <w:pPr>
        <w:jc w:val="both"/>
        <w:rPr>
          <w:b/>
          <w:bCs/>
          <w:lang w:val="hr-HR"/>
        </w:rPr>
      </w:pPr>
    </w:p>
    <w:p w14:paraId="3A5E12F6" w14:textId="0B2CC8E5" w:rsidR="002D674B" w:rsidRPr="00CD3C33" w:rsidRDefault="00576B55" w:rsidP="00576B55">
      <w:pPr>
        <w:pStyle w:val="Odlomakpopisa"/>
        <w:numPr>
          <w:ilvl w:val="0"/>
          <w:numId w:val="1"/>
        </w:numPr>
        <w:jc w:val="both"/>
        <w:rPr>
          <w:color w:val="FF0000"/>
          <w:lang w:val="hr-HR"/>
        </w:rPr>
      </w:pPr>
      <w:r w:rsidRPr="00CD3C33">
        <w:rPr>
          <w:color w:val="FF0000"/>
          <w:lang w:val="hr-HR"/>
        </w:rPr>
        <w:t>IMUNES projekt sačinjen</w:t>
      </w:r>
    </w:p>
    <w:p w14:paraId="74121059" w14:textId="77777777" w:rsidR="00576B55" w:rsidRPr="00CD3C33" w:rsidRDefault="00576B55" w:rsidP="00576B55">
      <w:pPr>
        <w:pStyle w:val="Odlomakpopisa"/>
        <w:jc w:val="both"/>
        <w:rPr>
          <w:lang w:val="hr-HR"/>
        </w:rPr>
      </w:pPr>
    </w:p>
    <w:p w14:paraId="01DAE25C" w14:textId="7F0814C7" w:rsidR="00576B55" w:rsidRPr="00CD3C33" w:rsidRDefault="00576B55" w:rsidP="00576B55">
      <w:pPr>
        <w:pStyle w:val="Odlomakpopisa"/>
        <w:jc w:val="both"/>
        <w:rPr>
          <w:lang w:val="hr-HR"/>
        </w:rPr>
      </w:pPr>
      <w:r w:rsidRPr="00CD3C33">
        <w:rPr>
          <w:lang w:val="hr-HR"/>
        </w:rPr>
        <w:t>Datoteka u prilogu</w:t>
      </w:r>
    </w:p>
    <w:p w14:paraId="460A33CB" w14:textId="77777777" w:rsidR="002D674B" w:rsidRPr="00CD3C33" w:rsidRDefault="002D674B">
      <w:pPr>
        <w:pStyle w:val="Odlomakpopisa"/>
        <w:jc w:val="both"/>
        <w:rPr>
          <w:color w:val="FF0000"/>
          <w:lang w:val="hr-HR"/>
        </w:rPr>
      </w:pPr>
    </w:p>
    <w:p w14:paraId="20375198" w14:textId="5D3F8DB3" w:rsidR="0030589D" w:rsidRPr="00CD3C33" w:rsidRDefault="00576B55" w:rsidP="0030589D">
      <w:pPr>
        <w:pStyle w:val="Odlomakpopisa"/>
        <w:numPr>
          <w:ilvl w:val="0"/>
          <w:numId w:val="1"/>
        </w:numPr>
        <w:jc w:val="both"/>
        <w:rPr>
          <w:color w:val="FF0000"/>
          <w:lang w:val="hr-HR"/>
        </w:rPr>
      </w:pPr>
      <w:r w:rsidRPr="00CD3C33">
        <w:rPr>
          <w:color w:val="FF0000"/>
          <w:lang w:val="hr-HR"/>
        </w:rPr>
        <w:t xml:space="preserve">U naredbenom retku domaćina (hosta) pc1, pokrenite naredbu </w:t>
      </w:r>
      <w:proofErr w:type="spellStart"/>
      <w:r w:rsidRPr="00CD3C33">
        <w:rPr>
          <w:color w:val="FF0000"/>
          <w:lang w:val="hr-HR"/>
        </w:rPr>
        <w:t>ping</w:t>
      </w:r>
      <w:proofErr w:type="spellEnd"/>
      <w:r w:rsidRPr="00CD3C33">
        <w:rPr>
          <w:color w:val="FF0000"/>
          <w:lang w:val="hr-HR"/>
        </w:rPr>
        <w:t xml:space="preserve"> prema eth0 sučelju </w:t>
      </w:r>
      <w:proofErr w:type="spellStart"/>
      <w:r w:rsidRPr="00CD3C33">
        <w:rPr>
          <w:color w:val="FF0000"/>
          <w:lang w:val="hr-HR"/>
        </w:rPr>
        <w:t>usmjernika</w:t>
      </w:r>
      <w:proofErr w:type="spellEnd"/>
      <w:r w:rsidRPr="00CD3C33">
        <w:rPr>
          <w:color w:val="FF0000"/>
          <w:lang w:val="hr-HR"/>
        </w:rPr>
        <w:t xml:space="preserve"> RT11 (prema našem crtežu, kod vas je moguće da je naziv sučelja drugačiji ako ste mrežu sami gradili ili nešto mijenjali). Ako ne uspijete dobiti odgovor kad istekne 30 sekundi nakon pokretanja eksperimenta, morat ćete provjeriti svoje skripte. Pokrenuti </w:t>
      </w:r>
      <w:proofErr w:type="spellStart"/>
      <w:r w:rsidRPr="00CD3C33">
        <w:rPr>
          <w:color w:val="FF0000"/>
          <w:lang w:val="hr-HR"/>
        </w:rPr>
        <w:t>traceroute</w:t>
      </w:r>
      <w:proofErr w:type="spellEnd"/>
      <w:r w:rsidRPr="00CD3C33">
        <w:rPr>
          <w:color w:val="FF0000"/>
          <w:lang w:val="hr-HR"/>
        </w:rPr>
        <w:t xml:space="preserve"> prema domaćinu na drugoj strani (H2) i prodiskutirati koji </w:t>
      </w:r>
      <w:proofErr w:type="spellStart"/>
      <w:r w:rsidRPr="00CD3C33">
        <w:rPr>
          <w:color w:val="FF0000"/>
          <w:lang w:val="hr-HR"/>
        </w:rPr>
        <w:t>usmjernici</w:t>
      </w:r>
      <w:proofErr w:type="spellEnd"/>
      <w:r w:rsidRPr="00CD3C33">
        <w:rPr>
          <w:color w:val="FF0000"/>
          <w:lang w:val="hr-HR"/>
        </w:rPr>
        <w:t xml:space="preserve"> i koje poveznice se koriste, odnosno jesu na putu.</w:t>
      </w:r>
    </w:p>
    <w:p w14:paraId="338B2B63" w14:textId="77777777" w:rsidR="0030589D" w:rsidRPr="00CD3C33" w:rsidRDefault="0030589D" w:rsidP="0030589D">
      <w:pPr>
        <w:pStyle w:val="Odlomakpopisa"/>
        <w:jc w:val="both"/>
        <w:rPr>
          <w:color w:val="FF0000"/>
          <w:lang w:val="hr-HR"/>
        </w:rPr>
      </w:pPr>
    </w:p>
    <w:p w14:paraId="5AFBD4BB" w14:textId="09E012F5" w:rsidR="0030589D" w:rsidRPr="00CD3C33" w:rsidRDefault="0030589D" w:rsidP="0030589D">
      <w:pPr>
        <w:pStyle w:val="Odlomakpopisa"/>
        <w:jc w:val="both"/>
        <w:rPr>
          <w:lang w:val="hr-HR"/>
        </w:rPr>
      </w:pPr>
      <w:r w:rsidRPr="00CD3C33">
        <w:rPr>
          <w:lang w:val="hr-HR"/>
        </w:rPr>
        <w:t xml:space="preserve">Na pokrenutom eksperimentu je s pc1 preko Terminala pokrenut </w:t>
      </w:r>
      <w:proofErr w:type="spellStart"/>
      <w:r w:rsidRPr="00CD3C33">
        <w:rPr>
          <w:lang w:val="hr-HR"/>
        </w:rPr>
        <w:t>ping</w:t>
      </w:r>
      <w:proofErr w:type="spellEnd"/>
      <w:r w:rsidRPr="00CD3C33">
        <w:rPr>
          <w:lang w:val="hr-HR"/>
        </w:rPr>
        <w:t xml:space="preserve"> prema RT6. Nakon 30 sekundi se dobio odgovor s druge strane. Pokrenuti </w:t>
      </w:r>
      <w:proofErr w:type="spellStart"/>
      <w:r w:rsidRPr="00CD3C33">
        <w:rPr>
          <w:lang w:val="hr-HR"/>
        </w:rPr>
        <w:t>traceroute</w:t>
      </w:r>
      <w:proofErr w:type="spellEnd"/>
      <w:r w:rsidRPr="00CD3C33">
        <w:rPr>
          <w:lang w:val="hr-HR"/>
        </w:rPr>
        <w:t xml:space="preserve"> je pokazao da spajanje ide „najjeftinijim“ putem (Slika 1).</w:t>
      </w:r>
    </w:p>
    <w:p w14:paraId="5F008DF1" w14:textId="77777777" w:rsidR="00EB0DD8" w:rsidRPr="00CD3C33" w:rsidRDefault="00EB0DD8" w:rsidP="00EB0DD8">
      <w:pPr>
        <w:pStyle w:val="Odlomakpopisa"/>
        <w:jc w:val="both"/>
        <w:rPr>
          <w:lang w:val="hr-HR"/>
        </w:rPr>
      </w:pPr>
    </w:p>
    <w:sectPr w:rsidR="00EB0DD8" w:rsidRPr="00CD3C33">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118"/>
    <w:multiLevelType w:val="multilevel"/>
    <w:tmpl w:val="7FF41F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F5A727E"/>
    <w:multiLevelType w:val="multilevel"/>
    <w:tmpl w:val="44A6E60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2AA40685"/>
    <w:multiLevelType w:val="multilevel"/>
    <w:tmpl w:val="2AFA4102"/>
    <w:lvl w:ilvl="0">
      <w:numFmt w:val="decimal"/>
      <w:lvlText w:val="%1."/>
      <w:lvlJc w:val="left"/>
      <w:pPr>
        <w:tabs>
          <w:tab w:val="num" w:pos="0"/>
        </w:tabs>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 w15:restartNumberingAfterBreak="0">
    <w:nsid w:val="46015CEB"/>
    <w:multiLevelType w:val="multilevel"/>
    <w:tmpl w:val="E5883C9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7C4A06E9"/>
    <w:multiLevelType w:val="multilevel"/>
    <w:tmpl w:val="AFD4DFC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7F967C2C"/>
    <w:multiLevelType w:val="multilevel"/>
    <w:tmpl w:val="02A021C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38028585">
    <w:abstractNumId w:val="2"/>
  </w:num>
  <w:num w:numId="2" w16cid:durableId="819813491">
    <w:abstractNumId w:val="1"/>
  </w:num>
  <w:num w:numId="3" w16cid:durableId="900096370">
    <w:abstractNumId w:val="4"/>
  </w:num>
  <w:num w:numId="4" w16cid:durableId="36859922">
    <w:abstractNumId w:val="3"/>
  </w:num>
  <w:num w:numId="5" w16cid:durableId="1405567345">
    <w:abstractNumId w:val="5"/>
  </w:num>
  <w:num w:numId="6" w16cid:durableId="1948586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74B"/>
    <w:rsid w:val="001C65C3"/>
    <w:rsid w:val="002370DB"/>
    <w:rsid w:val="00276E04"/>
    <w:rsid w:val="002D674B"/>
    <w:rsid w:val="0030589D"/>
    <w:rsid w:val="00576B55"/>
    <w:rsid w:val="006366AE"/>
    <w:rsid w:val="007646C5"/>
    <w:rsid w:val="00AA2D4D"/>
    <w:rsid w:val="00BA765E"/>
    <w:rsid w:val="00CD3C33"/>
    <w:rsid w:val="00EB0DD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F3169"/>
  <w15:docId w15:val="{E174A3F4-7339-499E-836F-1D7A33EB5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slov3">
    <w:name w:val="heading 3"/>
    <w:basedOn w:val="Normal"/>
    <w:link w:val="Naslov3Char"/>
    <w:uiPriority w:val="9"/>
    <w:qFormat/>
    <w:rsid w:val="00443C9C"/>
    <w:pPr>
      <w:suppressAutoHyphens w:val="0"/>
      <w:spacing w:beforeAutospacing="1" w:afterAutospacing="1"/>
      <w:outlineLvl w:val="2"/>
    </w:pPr>
    <w:rPr>
      <w:rFonts w:ascii="Times New Roman" w:eastAsia="Times New Roman" w:hAnsi="Times New Roman" w:cs="Times New Roman"/>
      <w:b/>
      <w:bCs/>
      <w:kern w:val="0"/>
      <w:sz w:val="27"/>
      <w:szCs w:val="27"/>
      <w:lang w:val="hr-HR" w:eastAsia="hr-HR" w:bidi="ar-SA"/>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Hiperveza">
    <w:name w:val="Hyperlink"/>
    <w:rPr>
      <w:color w:val="000080"/>
      <w:u w:val="single"/>
    </w:rPr>
  </w:style>
  <w:style w:type="character" w:customStyle="1" w:styleId="StrongEmphasis">
    <w:name w:val="Strong Emphasis"/>
    <w:qFormat/>
    <w:rPr>
      <w:b/>
      <w:bCs/>
    </w:rPr>
  </w:style>
  <w:style w:type="character" w:styleId="Istaknuto">
    <w:name w:val="Emphasis"/>
    <w:qFormat/>
    <w:rPr>
      <w:i/>
      <w:iCs/>
    </w:rPr>
  </w:style>
  <w:style w:type="character" w:customStyle="1" w:styleId="SourceText">
    <w:name w:val="Source Text"/>
    <w:qFormat/>
    <w:rPr>
      <w:rFonts w:ascii="Liberation Mono" w:eastAsia="Noto Sans Mono CJK SC" w:hAnsi="Liberation Mono" w:cs="Liberation Mono"/>
    </w:rPr>
  </w:style>
  <w:style w:type="character" w:customStyle="1" w:styleId="NumberingSymbols">
    <w:name w:val="Numbering Symbols"/>
    <w:qFormat/>
  </w:style>
  <w:style w:type="character" w:customStyle="1" w:styleId="Naslov3Char">
    <w:name w:val="Naslov 3 Char"/>
    <w:basedOn w:val="Zadanifontodlomka"/>
    <w:link w:val="Naslov3"/>
    <w:uiPriority w:val="9"/>
    <w:qFormat/>
    <w:rsid w:val="00443C9C"/>
    <w:rPr>
      <w:rFonts w:ascii="Times New Roman" w:eastAsia="Times New Roman" w:hAnsi="Times New Roman" w:cs="Times New Roman"/>
      <w:b/>
      <w:bCs/>
      <w:kern w:val="0"/>
      <w:sz w:val="27"/>
      <w:szCs w:val="27"/>
      <w:lang w:val="hr-HR" w:eastAsia="hr-HR" w:bidi="ar-SA"/>
    </w:rPr>
  </w:style>
  <w:style w:type="character" w:styleId="HTML-kod">
    <w:name w:val="HTML Code"/>
    <w:basedOn w:val="Zadanifontodlomka"/>
    <w:uiPriority w:val="99"/>
    <w:semiHidden/>
    <w:unhideWhenUsed/>
    <w:qFormat/>
    <w:rsid w:val="00443C9C"/>
    <w:rPr>
      <w:rFonts w:ascii="Courier New" w:eastAsia="Times New Roman" w:hAnsi="Courier New" w:cs="Courier New"/>
      <w:sz w:val="20"/>
      <w:szCs w:val="20"/>
    </w:rPr>
  </w:style>
  <w:style w:type="character" w:customStyle="1" w:styleId="katex-mathml">
    <w:name w:val="katex-mathml"/>
    <w:basedOn w:val="Zadanifontodlomka"/>
    <w:qFormat/>
    <w:rsid w:val="00443C9C"/>
  </w:style>
  <w:style w:type="character" w:customStyle="1" w:styleId="mord">
    <w:name w:val="mord"/>
    <w:basedOn w:val="Zadanifontodlomka"/>
    <w:qFormat/>
    <w:rsid w:val="00443C9C"/>
  </w:style>
  <w:style w:type="character" w:customStyle="1" w:styleId="mrel">
    <w:name w:val="mrel"/>
    <w:basedOn w:val="Zadanifontodlomka"/>
    <w:qFormat/>
    <w:rsid w:val="00443C9C"/>
  </w:style>
  <w:style w:type="character" w:customStyle="1" w:styleId="delimsizing">
    <w:name w:val="delimsizing"/>
    <w:basedOn w:val="Zadanifontodlomka"/>
    <w:qFormat/>
    <w:rsid w:val="00443C9C"/>
  </w:style>
  <w:style w:type="character" w:customStyle="1" w:styleId="vlist-s">
    <w:name w:val="vlist-s"/>
    <w:basedOn w:val="Zadanifontodlomka"/>
    <w:qFormat/>
    <w:rsid w:val="00443C9C"/>
  </w:style>
  <w:style w:type="character" w:customStyle="1" w:styleId="mbin">
    <w:name w:val="mbin"/>
    <w:basedOn w:val="Zadanifontodlomka"/>
    <w:qFormat/>
    <w:rsid w:val="00443C9C"/>
  </w:style>
  <w:style w:type="character" w:styleId="Tekstrezerviranogmjesta">
    <w:name w:val="Placeholder Text"/>
    <w:basedOn w:val="Zadanifontodlomka"/>
    <w:uiPriority w:val="99"/>
    <w:semiHidden/>
    <w:qFormat/>
    <w:rsid w:val="00443C9C"/>
    <w:rPr>
      <w:color w:val="666666"/>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ijeloteksta"/>
    <w:qFormat/>
    <w:pPr>
      <w:keepNext/>
      <w:spacing w:before="240" w:after="120"/>
    </w:pPr>
    <w:rPr>
      <w:rFonts w:ascii="Liberation Sans" w:eastAsia="Noto Sans CJK SC" w:hAnsi="Liberation Sans"/>
      <w:sz w:val="28"/>
      <w:szCs w:val="28"/>
    </w:rPr>
  </w:style>
  <w:style w:type="paragraph" w:styleId="Tijeloteksta">
    <w:name w:val="Body Text"/>
    <w:basedOn w:val="Normal"/>
    <w:pPr>
      <w:spacing w:after="140" w:line="276" w:lineRule="auto"/>
    </w:pPr>
  </w:style>
  <w:style w:type="paragraph" w:styleId="Popis">
    <w:name w:val="List"/>
    <w:basedOn w:val="Tijeloteksta"/>
  </w:style>
  <w:style w:type="paragraph" w:styleId="Opisslike">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Odlomakpopisa">
    <w:name w:val="List Paragraph"/>
    <w:basedOn w:val="Normal"/>
    <w:uiPriority w:val="34"/>
    <w:qFormat/>
    <w:rsid w:val="000E4199"/>
    <w:pPr>
      <w:ind w:left="720"/>
      <w:contextualSpacing/>
    </w:pPr>
    <w:rPr>
      <w:rFonts w:cs="Mangal"/>
      <w:szCs w:val="21"/>
    </w:rPr>
  </w:style>
  <w:style w:type="paragraph" w:customStyle="1" w:styleId="Default">
    <w:name w:val="Default"/>
    <w:qFormat/>
    <w:rsid w:val="00C87501"/>
    <w:pPr>
      <w:suppressAutoHyphens w:val="0"/>
    </w:pPr>
    <w:rPr>
      <w:rFonts w:ascii="Times New Roman" w:hAnsi="Times New Roman" w:cs="Times New Roman"/>
      <w:color w:val="000000"/>
      <w:kern w:val="0"/>
      <w:lang w:val="hr-HR" w:bidi="ar-SA"/>
    </w:rPr>
  </w:style>
  <w:style w:type="paragraph" w:styleId="StandardWeb">
    <w:name w:val="Normal (Web)"/>
    <w:basedOn w:val="Normal"/>
    <w:uiPriority w:val="99"/>
    <w:semiHidden/>
    <w:unhideWhenUsed/>
    <w:qFormat/>
    <w:rsid w:val="00443C9C"/>
    <w:pPr>
      <w:suppressAutoHyphens w:val="0"/>
      <w:spacing w:beforeAutospacing="1" w:afterAutospacing="1"/>
    </w:pPr>
    <w:rPr>
      <w:rFonts w:ascii="Times New Roman" w:eastAsia="Times New Roman" w:hAnsi="Times New Roman" w:cs="Times New Roman"/>
      <w:kern w:val="0"/>
      <w:lang w:val="hr-HR" w:eastAsia="hr-HR" w:bidi="ar-SA"/>
    </w:rPr>
  </w:style>
  <w:style w:type="table" w:styleId="Reetkatablice">
    <w:name w:val="Table Grid"/>
    <w:basedOn w:val="Obinatablica"/>
    <w:uiPriority w:val="39"/>
    <w:rsid w:val="004038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3322E-61C3-462D-892F-F842EA651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1071</TotalTime>
  <Pages>1</Pages>
  <Words>111</Words>
  <Characters>636</Characters>
  <Application>Microsoft Office Word</Application>
  <DocSecurity>0</DocSecurity>
  <Lines>5</Lines>
  <Paragraphs>1</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Zlatko Pračić</cp:lastModifiedBy>
  <cp:revision>106</cp:revision>
  <dcterms:created xsi:type="dcterms:W3CDTF">2024-07-04T07:29:00Z</dcterms:created>
  <dcterms:modified xsi:type="dcterms:W3CDTF">2024-07-25T11:49:00Z</dcterms:modified>
  <dc:language>en-US</dc:language>
</cp:coreProperties>
</file>