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14B6EE0" w14:textId="77777777" w:rsidR="00914063" w:rsidRDefault="00102EB6">
      <w:pPr>
        <w:jc w:val="center"/>
        <w:rPr>
          <w:b/>
          <w:bCs/>
          <w:lang w:val="hr-HR"/>
        </w:rPr>
      </w:pPr>
      <w:r>
        <w:rPr>
          <w:b/>
          <w:bCs/>
          <w:lang w:val="hr-HR"/>
        </w:rPr>
        <w:t>Multimedija</w:t>
      </w:r>
    </w:p>
    <w:p w14:paraId="35E9603E" w14:textId="77777777" w:rsidR="00914063" w:rsidRDefault="00914063">
      <w:pPr>
        <w:jc w:val="center"/>
        <w:rPr>
          <w:b/>
          <w:bCs/>
          <w:lang w:val="hr-HR"/>
        </w:rPr>
      </w:pPr>
    </w:p>
    <w:p w14:paraId="551DEE55" w14:textId="77777777" w:rsidR="00914063" w:rsidRDefault="00102EB6">
      <w:pPr>
        <w:jc w:val="center"/>
        <w:rPr>
          <w:b/>
          <w:bCs/>
          <w:lang w:val="hr-HR"/>
        </w:rPr>
      </w:pPr>
      <w:r>
        <w:rPr>
          <w:b/>
          <w:bCs/>
          <w:lang w:val="hr-HR"/>
        </w:rPr>
        <w:t>I. Slušanje Internetskog radija pomoću VLC Playera</w:t>
      </w:r>
    </w:p>
    <w:p w14:paraId="784D1B7A" w14:textId="77777777" w:rsidR="00914063" w:rsidRDefault="00914063">
      <w:pPr>
        <w:rPr>
          <w:lang w:val="hr-HR"/>
        </w:rPr>
      </w:pPr>
    </w:p>
    <w:p w14:paraId="4124070A" w14:textId="77777777" w:rsidR="00914063" w:rsidRDefault="00102EB6">
      <w:pPr>
        <w:pStyle w:val="Odlomakpopisa"/>
        <w:numPr>
          <w:ilvl w:val="0"/>
          <w:numId w:val="1"/>
        </w:numPr>
        <w:ind w:left="284"/>
        <w:jc w:val="both"/>
        <w:rPr>
          <w:color w:val="FF0000"/>
          <w:lang w:val="hr-HR"/>
        </w:rPr>
      </w:pPr>
      <w:r>
        <w:rPr>
          <w:color w:val="FF0000"/>
          <w:lang w:val="hr-HR"/>
        </w:rPr>
        <w:t xml:space="preserve">Kako se razmjenjuju paketi? Da li stižu redoslijedom kojim su poslani? Da li neki paketi nedostaju? Ako da: koliki je postotak nedostajućih paketa? Da li ste primijetili prekide u </w:t>
      </w:r>
      <w:r>
        <w:rPr>
          <w:color w:val="FF0000"/>
          <w:lang w:val="hr-HR"/>
        </w:rPr>
        <w:t>izvođenju radio programa?</w:t>
      </w:r>
    </w:p>
    <w:p w14:paraId="1E2EDDE1" w14:textId="77777777" w:rsidR="00914063" w:rsidRDefault="00914063">
      <w:pPr>
        <w:pStyle w:val="Odlomakpopisa"/>
        <w:ind w:left="-76"/>
        <w:jc w:val="both"/>
        <w:rPr>
          <w:lang w:val="hr-HR"/>
        </w:rPr>
      </w:pPr>
    </w:p>
    <w:p w14:paraId="0702D303" w14:textId="77777777" w:rsidR="00914063" w:rsidRDefault="00102EB6">
      <w:pPr>
        <w:pStyle w:val="Odlomakpopisa"/>
        <w:ind w:left="294"/>
        <w:jc w:val="both"/>
        <w:rPr>
          <w:lang w:val="hr-HR"/>
        </w:rPr>
      </w:pPr>
      <w:r>
        <w:rPr>
          <w:lang w:val="hr-HR"/>
        </w:rPr>
        <w:t xml:space="preserve">Koristio se streaming servis </w:t>
      </w:r>
      <w:proofErr w:type="spellStart"/>
      <w:r>
        <w:rPr>
          <w:lang w:val="hr-HR"/>
        </w:rPr>
        <w:t>Laganini</w:t>
      </w:r>
      <w:proofErr w:type="spellEnd"/>
      <w:r>
        <w:rPr>
          <w:lang w:val="hr-HR"/>
        </w:rPr>
        <w:t xml:space="preserve"> radija (http://194.145.208.251:8000/start/lfmzg). Snimljeno je oko 100 sekundi prometa. Radio je koristio TCP protokol (</w:t>
      </w:r>
      <w:proofErr w:type="spellStart"/>
      <w:r>
        <w:rPr>
          <w:lang w:val="hr-HR"/>
        </w:rPr>
        <w:t>Transmission</w:t>
      </w:r>
      <w:proofErr w:type="spellEnd"/>
      <w:r>
        <w:rPr>
          <w:lang w:val="hr-HR"/>
        </w:rPr>
        <w:t xml:space="preserve"> </w:t>
      </w:r>
      <w:proofErr w:type="spellStart"/>
      <w:r>
        <w:rPr>
          <w:lang w:val="hr-HR"/>
        </w:rPr>
        <w:t>Control</w:t>
      </w:r>
      <w:proofErr w:type="spellEnd"/>
      <w:r>
        <w:rPr>
          <w:lang w:val="hr-HR"/>
        </w:rPr>
        <w:t xml:space="preserve"> </w:t>
      </w:r>
      <w:proofErr w:type="spellStart"/>
      <w:r>
        <w:rPr>
          <w:lang w:val="hr-HR"/>
        </w:rPr>
        <w:t>Protocol</w:t>
      </w:r>
      <w:proofErr w:type="spellEnd"/>
      <w:r>
        <w:rPr>
          <w:lang w:val="hr-HR"/>
        </w:rPr>
        <w:t xml:space="preserve">, </w:t>
      </w:r>
      <w:proofErr w:type="spellStart"/>
      <w:r>
        <w:rPr>
          <w:lang w:val="hr-HR"/>
        </w:rPr>
        <w:t>Src</w:t>
      </w:r>
      <w:proofErr w:type="spellEnd"/>
      <w:r>
        <w:rPr>
          <w:lang w:val="hr-HR"/>
        </w:rPr>
        <w:t xml:space="preserve"> Port: 8000, </w:t>
      </w:r>
      <w:proofErr w:type="spellStart"/>
      <w:r>
        <w:rPr>
          <w:lang w:val="hr-HR"/>
        </w:rPr>
        <w:t>Dst</w:t>
      </w:r>
      <w:proofErr w:type="spellEnd"/>
      <w:r>
        <w:rPr>
          <w:lang w:val="hr-HR"/>
        </w:rPr>
        <w:t xml:space="preserve"> Port: 51968). Slika 1 zorno daje podatke na sva ostala pitanja i to: </w:t>
      </w:r>
    </w:p>
    <w:p w14:paraId="1265DE81" w14:textId="77777777" w:rsidR="00914063" w:rsidRDefault="00102EB6">
      <w:pPr>
        <w:pStyle w:val="Odlomakpopisa"/>
        <w:numPr>
          <w:ilvl w:val="0"/>
          <w:numId w:val="3"/>
        </w:numPr>
        <w:jc w:val="both"/>
        <w:rPr>
          <w:lang w:val="hr-HR"/>
        </w:rPr>
      </w:pPr>
      <w:r>
        <w:rPr>
          <w:lang w:val="hr-HR"/>
        </w:rPr>
        <w:t>Paketi uglavnom stižu redoslijedom kojim su poslani. Ovo je vidljivo iz gotovo savršene ravne linije koja raste od donjeg lijevog do gornjeg desnog kuta grafa.</w:t>
      </w:r>
    </w:p>
    <w:p w14:paraId="6915A81E" w14:textId="77777777" w:rsidR="00914063" w:rsidRDefault="00102EB6">
      <w:pPr>
        <w:pStyle w:val="Odlomakpopisa"/>
        <w:numPr>
          <w:ilvl w:val="0"/>
          <w:numId w:val="3"/>
        </w:numPr>
        <w:jc w:val="both"/>
        <w:rPr>
          <w:lang w:val="hr-HR"/>
        </w:rPr>
      </w:pPr>
      <w:r>
        <w:rPr>
          <w:lang w:val="hr-HR"/>
        </w:rPr>
        <w:t xml:space="preserve">Iz same slike je vidljivo kako ne dolazi do gubitka paketa, a isto je dodatno provjereno uz pomoć filtra </w:t>
      </w:r>
      <w:r>
        <w:rPr>
          <w:b/>
          <w:bCs/>
          <w:lang w:val="hr-HR"/>
        </w:rPr>
        <w:t>„</w:t>
      </w:r>
      <w:proofErr w:type="spellStart"/>
      <w:r>
        <w:rPr>
          <w:b/>
          <w:bCs/>
          <w:lang w:val="hr-HR"/>
        </w:rPr>
        <w:t>ip.src</w:t>
      </w:r>
      <w:proofErr w:type="spellEnd"/>
      <w:r>
        <w:rPr>
          <w:b/>
          <w:bCs/>
          <w:lang w:val="hr-HR"/>
        </w:rPr>
        <w:t xml:space="preserve"> == 194.145.208.251 &amp;&amp; </w:t>
      </w:r>
      <w:proofErr w:type="spellStart"/>
      <w:r>
        <w:rPr>
          <w:b/>
          <w:bCs/>
          <w:lang w:val="hr-HR"/>
        </w:rPr>
        <w:t>tcp.srcport</w:t>
      </w:r>
      <w:proofErr w:type="spellEnd"/>
      <w:r>
        <w:rPr>
          <w:b/>
          <w:bCs/>
          <w:lang w:val="hr-HR"/>
        </w:rPr>
        <w:t xml:space="preserve"> == 8000 &amp;&amp; !(http) &amp;&amp; </w:t>
      </w:r>
      <w:proofErr w:type="spellStart"/>
      <w:r>
        <w:rPr>
          <w:b/>
          <w:bCs/>
          <w:lang w:val="hr-HR"/>
        </w:rPr>
        <w:t>tcp.analysis.lost_segment</w:t>
      </w:r>
      <w:proofErr w:type="spellEnd"/>
      <w:r>
        <w:rPr>
          <w:b/>
          <w:bCs/>
          <w:lang w:val="hr-HR"/>
        </w:rPr>
        <w:t>”</w:t>
      </w:r>
      <w:r>
        <w:rPr>
          <w:lang w:val="hr-HR"/>
        </w:rPr>
        <w:t xml:space="preserve"> i pri tome se ne prikazuje niti jedan paket.</w:t>
      </w:r>
    </w:p>
    <w:p w14:paraId="7EDF7C02" w14:textId="77777777" w:rsidR="00914063" w:rsidRDefault="00102EB6">
      <w:pPr>
        <w:pStyle w:val="Odlomakpopisa"/>
        <w:numPr>
          <w:ilvl w:val="0"/>
          <w:numId w:val="3"/>
        </w:numPr>
        <w:jc w:val="both"/>
        <w:rPr>
          <w:lang w:val="hr-HR"/>
        </w:rPr>
      </w:pPr>
      <w:r>
        <w:rPr>
          <w:lang w:val="hr-HR"/>
        </w:rPr>
        <w:t>Sam servis streaminga je izuzetno visoke kvalitete i ne dolazi do prekida u reprodukciji.</w:t>
      </w:r>
    </w:p>
    <w:p w14:paraId="5EA55541" w14:textId="77777777" w:rsidR="00914063" w:rsidRDefault="00914063">
      <w:pPr>
        <w:pStyle w:val="Odlomakpopisa"/>
        <w:ind w:left="-76"/>
        <w:jc w:val="both"/>
        <w:rPr>
          <w:lang w:val="hr-HR"/>
        </w:rPr>
      </w:pPr>
    </w:p>
    <w:p w14:paraId="07C49AA0" w14:textId="7177543F" w:rsidR="00914063" w:rsidRDefault="00102EB6">
      <w:pPr>
        <w:pStyle w:val="Opisslike"/>
        <w:jc w:val="center"/>
      </w:pPr>
      <w:r>
        <w:rPr>
          <w:noProof/>
        </w:rPr>
        <w:drawing>
          <wp:anchor distT="0" distB="0" distL="0" distR="0" simplePos="0" relativeHeight="13" behindDoc="0" locked="0" layoutInCell="0" allowOverlap="1" wp14:anchorId="1B4061B0" wp14:editId="0FF06360">
            <wp:simplePos x="0" y="0"/>
            <wp:positionH relativeFrom="column">
              <wp:align>center</wp:align>
            </wp:positionH>
            <wp:positionV relativeFrom="paragraph">
              <wp:posOffset>635</wp:posOffset>
            </wp:positionV>
            <wp:extent cx="6120130" cy="312737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6"/>
                    <a:stretch>
                      <a:fillRect/>
                    </a:stretch>
                  </pic:blipFill>
                  <pic:spPr bwMode="auto">
                    <a:xfrm>
                      <a:off x="0" y="0"/>
                      <a:ext cx="6120130" cy="3127375"/>
                    </a:xfrm>
                    <a:prstGeom prst="rect">
                      <a:avLst/>
                    </a:prstGeom>
                  </pic:spPr>
                </pic:pic>
              </a:graphicData>
            </a:graphic>
          </wp:anchor>
        </w:drawing>
      </w:r>
      <w:proofErr w:type="spellStart"/>
      <w:r>
        <w:t>Slika</w:t>
      </w:r>
      <w:proofErr w:type="spellEnd"/>
      <w:r>
        <w:t xml:space="preserve"> </w:t>
      </w:r>
      <w:r>
        <w:fldChar w:fldCharType="begin"/>
      </w:r>
      <w:r>
        <w:instrText xml:space="preserve"> SEQ Slika \* ARABIC </w:instrText>
      </w:r>
      <w:r>
        <w:fldChar w:fldCharType="separate"/>
      </w:r>
      <w:r>
        <w:rPr>
          <w:noProof/>
        </w:rPr>
        <w:t>1</w:t>
      </w:r>
      <w:r>
        <w:fldChar w:fldCharType="end"/>
      </w:r>
      <w:r>
        <w:t xml:space="preserve"> - </w:t>
      </w:r>
      <w:proofErr w:type="spellStart"/>
      <w:r>
        <w:t>prikaz</w:t>
      </w:r>
      <w:proofErr w:type="spellEnd"/>
      <w:r>
        <w:t xml:space="preserve"> </w:t>
      </w:r>
      <w:proofErr w:type="spellStart"/>
      <w:r>
        <w:t>toka</w:t>
      </w:r>
      <w:proofErr w:type="spellEnd"/>
    </w:p>
    <w:p w14:paraId="1C6C90D8" w14:textId="77777777" w:rsidR="00914063" w:rsidRDefault="00914063">
      <w:pPr>
        <w:rPr>
          <w:lang w:val="hr-HR"/>
        </w:rPr>
      </w:pPr>
    </w:p>
    <w:p w14:paraId="0BFD6219" w14:textId="77777777" w:rsidR="00914063" w:rsidRDefault="00102EB6">
      <w:pPr>
        <w:pStyle w:val="Odlomakpopisa"/>
        <w:numPr>
          <w:ilvl w:val="0"/>
          <w:numId w:val="1"/>
        </w:numPr>
        <w:ind w:left="284"/>
        <w:jc w:val="both"/>
        <w:rPr>
          <w:color w:val="FF0000"/>
          <w:lang w:val="hr-HR"/>
        </w:rPr>
      </w:pPr>
      <w:r>
        <w:rPr>
          <w:color w:val="FF0000"/>
          <w:lang w:val="hr-HR"/>
        </w:rPr>
        <w:t xml:space="preserve">Kolika je to količina sadržaja? Koliki je postotak </w:t>
      </w:r>
      <w:proofErr w:type="spellStart"/>
      <w:r>
        <w:rPr>
          <w:color w:val="FF0000"/>
          <w:lang w:val="hr-HR"/>
        </w:rPr>
        <w:t>overheada</w:t>
      </w:r>
      <w:proofErr w:type="spellEnd"/>
      <w:r>
        <w:rPr>
          <w:color w:val="FF0000"/>
          <w:lang w:val="hr-HR"/>
        </w:rPr>
        <w:t xml:space="preserve"> (količina </w:t>
      </w:r>
      <w:proofErr w:type="spellStart"/>
      <w:r>
        <w:rPr>
          <w:color w:val="FF0000"/>
          <w:lang w:val="hr-HR"/>
        </w:rPr>
        <w:t>byte</w:t>
      </w:r>
      <w:proofErr w:type="spellEnd"/>
      <w:r>
        <w:rPr>
          <w:color w:val="FF0000"/>
          <w:lang w:val="hr-HR"/>
        </w:rPr>
        <w:t xml:space="preserve">-ova koje dodaju zaglavlja paketa u odnosu na ukupnu količinu prenesenih </w:t>
      </w:r>
      <w:proofErr w:type="spellStart"/>
      <w:r>
        <w:rPr>
          <w:color w:val="FF0000"/>
          <w:lang w:val="hr-HR"/>
        </w:rPr>
        <w:t>byte</w:t>
      </w:r>
      <w:proofErr w:type="spellEnd"/>
      <w:r>
        <w:rPr>
          <w:color w:val="FF0000"/>
          <w:lang w:val="hr-HR"/>
        </w:rPr>
        <w:t>-ova)?</w:t>
      </w:r>
    </w:p>
    <w:p w14:paraId="12A91255" w14:textId="77777777" w:rsidR="00914063" w:rsidRDefault="00914063">
      <w:pPr>
        <w:pStyle w:val="Odlomakpopisa"/>
        <w:ind w:left="-76"/>
        <w:jc w:val="both"/>
        <w:rPr>
          <w:lang w:val="hr-HR"/>
        </w:rPr>
      </w:pPr>
    </w:p>
    <w:p w14:paraId="7B30F1A9" w14:textId="77777777" w:rsidR="00914063" w:rsidRDefault="00102EB6">
      <w:pPr>
        <w:pStyle w:val="Odlomakpopisa"/>
        <w:ind w:left="294"/>
        <w:jc w:val="both"/>
        <w:rPr>
          <w:lang w:val="hr-HR"/>
        </w:rPr>
      </w:pPr>
      <w:r>
        <w:rPr>
          <w:lang w:val="hr-HR"/>
        </w:rPr>
        <w:t xml:space="preserve">Prema analizi mrežnog prometa u </w:t>
      </w:r>
      <w:proofErr w:type="spellStart"/>
      <w:r>
        <w:rPr>
          <w:lang w:val="hr-HR"/>
        </w:rPr>
        <w:t>Wiresharku</w:t>
      </w:r>
      <w:proofErr w:type="spellEnd"/>
      <w:r>
        <w:rPr>
          <w:lang w:val="hr-HR"/>
        </w:rPr>
        <w:t xml:space="preserve">, ukupna količina korisnih podataka (Data) iznosi 1,580,905 </w:t>
      </w:r>
      <w:proofErr w:type="spellStart"/>
      <w:r>
        <w:rPr>
          <w:lang w:val="hr-HR"/>
        </w:rPr>
        <w:t>byte</w:t>
      </w:r>
      <w:proofErr w:type="spellEnd"/>
      <w:r>
        <w:rPr>
          <w:lang w:val="hr-HR"/>
        </w:rPr>
        <w:t xml:space="preserve">-ova. Ukupni broj </w:t>
      </w:r>
      <w:proofErr w:type="spellStart"/>
      <w:r>
        <w:rPr>
          <w:lang w:val="hr-HR"/>
        </w:rPr>
        <w:t>byte</w:t>
      </w:r>
      <w:proofErr w:type="spellEnd"/>
      <w:r>
        <w:rPr>
          <w:lang w:val="hr-HR"/>
        </w:rPr>
        <w:t xml:space="preserve">-ova prenesenih u mrežnom prometu, uključujući zaglavlja na različitim razinama protokola (Ethernet, IP, TCP), iznosi 1,687,128 </w:t>
      </w:r>
      <w:proofErr w:type="spellStart"/>
      <w:r>
        <w:rPr>
          <w:lang w:val="hr-HR"/>
        </w:rPr>
        <w:t>byte</w:t>
      </w:r>
      <w:proofErr w:type="spellEnd"/>
      <w:r>
        <w:rPr>
          <w:lang w:val="hr-HR"/>
        </w:rPr>
        <w:t xml:space="preserve">-ova. </w:t>
      </w:r>
      <w:proofErr w:type="spellStart"/>
      <w:r>
        <w:rPr>
          <w:lang w:val="hr-HR"/>
        </w:rPr>
        <w:t>Overhead</w:t>
      </w:r>
      <w:proofErr w:type="spellEnd"/>
      <w:r>
        <w:rPr>
          <w:lang w:val="hr-HR"/>
        </w:rPr>
        <w:t xml:space="preserve">, koji predstavlja dodatne </w:t>
      </w:r>
      <w:proofErr w:type="spellStart"/>
      <w:r>
        <w:rPr>
          <w:lang w:val="hr-HR"/>
        </w:rPr>
        <w:t>byte</w:t>
      </w:r>
      <w:proofErr w:type="spellEnd"/>
      <w:r>
        <w:rPr>
          <w:lang w:val="hr-HR"/>
        </w:rPr>
        <w:t xml:space="preserve">-ove uzrokovane zaglavljima paketa, izračunava se kao razlika između ukupnih </w:t>
      </w:r>
      <w:proofErr w:type="spellStart"/>
      <w:r>
        <w:rPr>
          <w:lang w:val="hr-HR"/>
        </w:rPr>
        <w:t>byte</w:t>
      </w:r>
      <w:proofErr w:type="spellEnd"/>
      <w:r>
        <w:rPr>
          <w:lang w:val="hr-HR"/>
        </w:rPr>
        <w:t xml:space="preserve">-ova i korisnih </w:t>
      </w:r>
      <w:proofErr w:type="spellStart"/>
      <w:r>
        <w:rPr>
          <w:lang w:val="hr-HR"/>
        </w:rPr>
        <w:t>byte</w:t>
      </w:r>
      <w:proofErr w:type="spellEnd"/>
      <w:r>
        <w:rPr>
          <w:lang w:val="hr-HR"/>
        </w:rPr>
        <w:t xml:space="preserve">-ova, te iznosi 106,223 </w:t>
      </w:r>
      <w:proofErr w:type="spellStart"/>
      <w:r>
        <w:rPr>
          <w:lang w:val="hr-HR"/>
        </w:rPr>
        <w:t>byte</w:t>
      </w:r>
      <w:proofErr w:type="spellEnd"/>
      <w:r>
        <w:rPr>
          <w:lang w:val="hr-HR"/>
        </w:rPr>
        <w:t xml:space="preserve">-ova. Postotak </w:t>
      </w:r>
      <w:proofErr w:type="spellStart"/>
      <w:r>
        <w:rPr>
          <w:lang w:val="hr-HR"/>
        </w:rPr>
        <w:t>overheada</w:t>
      </w:r>
      <w:proofErr w:type="spellEnd"/>
      <w:r>
        <w:rPr>
          <w:lang w:val="hr-HR"/>
        </w:rPr>
        <w:t xml:space="preserve"> u odnosu na ukupnu količinu prenesenih </w:t>
      </w:r>
      <w:proofErr w:type="spellStart"/>
      <w:r>
        <w:rPr>
          <w:lang w:val="hr-HR"/>
        </w:rPr>
        <w:t>byte</w:t>
      </w:r>
      <w:proofErr w:type="spellEnd"/>
      <w:r>
        <w:rPr>
          <w:lang w:val="hr-HR"/>
        </w:rPr>
        <w:t xml:space="preserve">-ova iznosi približno 6.3%. Na Slici 2 je </w:t>
      </w:r>
      <w:r>
        <w:rPr>
          <w:lang w:val="hr-HR"/>
        </w:rPr>
        <w:t>vidljiva količina sadržaja.</w:t>
      </w:r>
    </w:p>
    <w:p w14:paraId="1FB3D5BC" w14:textId="4CAF1FA4" w:rsidR="00914063" w:rsidRDefault="00102EB6">
      <w:pPr>
        <w:pStyle w:val="Opisslike"/>
        <w:jc w:val="center"/>
        <w:rPr>
          <w:lang w:val="hr-HR"/>
        </w:rPr>
      </w:pPr>
      <w:r>
        <w:rPr>
          <w:noProof/>
        </w:rPr>
        <w:lastRenderedPageBreak/>
        <w:drawing>
          <wp:anchor distT="0" distB="0" distL="0" distR="0" simplePos="0" relativeHeight="14" behindDoc="0" locked="0" layoutInCell="0" allowOverlap="1" wp14:anchorId="14210377" wp14:editId="518E9870">
            <wp:simplePos x="0" y="0"/>
            <wp:positionH relativeFrom="column">
              <wp:align>center</wp:align>
            </wp:positionH>
            <wp:positionV relativeFrom="paragraph">
              <wp:posOffset>635</wp:posOffset>
            </wp:positionV>
            <wp:extent cx="6168390" cy="155956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7"/>
                    <a:stretch>
                      <a:fillRect/>
                    </a:stretch>
                  </pic:blipFill>
                  <pic:spPr bwMode="auto">
                    <a:xfrm>
                      <a:off x="0" y="0"/>
                      <a:ext cx="6168390" cy="1559560"/>
                    </a:xfrm>
                    <a:prstGeom prst="rect">
                      <a:avLst/>
                    </a:prstGeom>
                  </pic:spPr>
                </pic:pic>
              </a:graphicData>
            </a:graphic>
          </wp:anchor>
        </w:drawing>
      </w:r>
      <w:proofErr w:type="spellStart"/>
      <w:r>
        <w:t>Slika</w:t>
      </w:r>
      <w:proofErr w:type="spellEnd"/>
      <w:r>
        <w:t xml:space="preserve"> </w:t>
      </w:r>
      <w:r>
        <w:fldChar w:fldCharType="begin"/>
      </w:r>
      <w:r>
        <w:instrText xml:space="preserve"> SEQ Slika \* ARABIC </w:instrText>
      </w:r>
      <w:r>
        <w:fldChar w:fldCharType="separate"/>
      </w:r>
      <w:r>
        <w:rPr>
          <w:noProof/>
        </w:rPr>
        <w:t>2</w:t>
      </w:r>
      <w:r>
        <w:fldChar w:fldCharType="end"/>
      </w:r>
      <w:r>
        <w:t xml:space="preserve"> - </w:t>
      </w:r>
      <w:proofErr w:type="spellStart"/>
      <w:r>
        <w:t>količina</w:t>
      </w:r>
      <w:proofErr w:type="spellEnd"/>
      <w:r>
        <w:t xml:space="preserve"> </w:t>
      </w:r>
      <w:proofErr w:type="spellStart"/>
      <w:r>
        <w:t>sadržaja</w:t>
      </w:r>
      <w:proofErr w:type="spellEnd"/>
    </w:p>
    <w:p w14:paraId="511B5228" w14:textId="77777777" w:rsidR="00914063" w:rsidRDefault="00914063">
      <w:pPr>
        <w:pStyle w:val="Odlomakpopisa"/>
        <w:ind w:left="-76"/>
        <w:jc w:val="both"/>
        <w:rPr>
          <w:lang w:val="hr-HR"/>
        </w:rPr>
      </w:pPr>
    </w:p>
    <w:p w14:paraId="202B9F9A" w14:textId="77777777" w:rsidR="00914063" w:rsidRDefault="00102EB6">
      <w:pPr>
        <w:pStyle w:val="Odlomakpopisa"/>
        <w:numPr>
          <w:ilvl w:val="0"/>
          <w:numId w:val="1"/>
        </w:numPr>
        <w:ind w:left="284"/>
        <w:jc w:val="both"/>
        <w:rPr>
          <w:color w:val="FF0000"/>
          <w:lang w:val="hr-HR"/>
        </w:rPr>
      </w:pPr>
      <w:r>
        <w:rPr>
          <w:color w:val="FF0000"/>
          <w:lang w:val="hr-HR"/>
        </w:rPr>
        <w:t>U kojem smjeru (poslužitelj -&gt; klijent, klijent -&gt; poslužitelj) idu podaci i u kojoj količini – u smislu broja bajtova i broja paketa (izračunajte postotak).</w:t>
      </w:r>
    </w:p>
    <w:p w14:paraId="44968CF8" w14:textId="77777777" w:rsidR="00914063" w:rsidRDefault="00914063">
      <w:pPr>
        <w:pStyle w:val="Odlomakpopisa"/>
        <w:ind w:left="284" w:hanging="360"/>
        <w:jc w:val="both"/>
        <w:rPr>
          <w:color w:val="FF0000"/>
          <w:lang w:val="hr-HR"/>
        </w:rPr>
      </w:pPr>
    </w:p>
    <w:p w14:paraId="5EAADE82" w14:textId="77777777" w:rsidR="00914063" w:rsidRDefault="00102EB6">
      <w:pPr>
        <w:pStyle w:val="Odlomakpopisa"/>
        <w:ind w:left="294"/>
        <w:jc w:val="both"/>
        <w:rPr>
          <w:lang w:val="hr-HR"/>
        </w:rPr>
      </w:pPr>
      <w:r>
        <w:rPr>
          <w:lang w:val="hr-HR"/>
        </w:rPr>
        <w:t>Da bi filtrirali promet od klijenta prema serveru i u obrnutom smjeru, korišten je filter „(</w:t>
      </w:r>
      <w:proofErr w:type="spellStart"/>
      <w:r>
        <w:rPr>
          <w:lang w:val="hr-HR"/>
        </w:rPr>
        <w:t>ip.src</w:t>
      </w:r>
      <w:proofErr w:type="spellEnd"/>
      <w:r>
        <w:rPr>
          <w:lang w:val="hr-HR"/>
        </w:rPr>
        <w:t xml:space="preserve"> == 194.145.208.251 &amp;&amp; </w:t>
      </w:r>
      <w:proofErr w:type="spellStart"/>
      <w:r>
        <w:rPr>
          <w:lang w:val="hr-HR"/>
        </w:rPr>
        <w:t>ip.dst</w:t>
      </w:r>
      <w:proofErr w:type="spellEnd"/>
      <w:r>
        <w:rPr>
          <w:lang w:val="hr-HR"/>
        </w:rPr>
        <w:t xml:space="preserve"> == 172.20.10.4) || (</w:t>
      </w:r>
      <w:proofErr w:type="spellStart"/>
      <w:r>
        <w:rPr>
          <w:lang w:val="hr-HR"/>
        </w:rPr>
        <w:t>ip.src</w:t>
      </w:r>
      <w:proofErr w:type="spellEnd"/>
      <w:r>
        <w:rPr>
          <w:lang w:val="hr-HR"/>
        </w:rPr>
        <w:t xml:space="preserve"> == 172.20.10.4 &amp;&amp; </w:t>
      </w:r>
      <w:proofErr w:type="spellStart"/>
      <w:r>
        <w:rPr>
          <w:lang w:val="hr-HR"/>
        </w:rPr>
        <w:t>ip.dst</w:t>
      </w:r>
      <w:proofErr w:type="spellEnd"/>
      <w:r>
        <w:rPr>
          <w:lang w:val="hr-HR"/>
        </w:rPr>
        <w:t xml:space="preserve"> == 194.145.208.251)”.</w:t>
      </w:r>
    </w:p>
    <w:p w14:paraId="5C2707F4" w14:textId="77777777" w:rsidR="00914063" w:rsidRDefault="00102EB6">
      <w:pPr>
        <w:pStyle w:val="Odlomakpopisa"/>
        <w:ind w:left="294"/>
        <w:jc w:val="both"/>
        <w:rPr>
          <w:lang w:val="hr-HR"/>
        </w:rPr>
      </w:pPr>
      <w:r>
        <w:rPr>
          <w:lang w:val="hr-HR"/>
        </w:rPr>
        <w:t xml:space="preserve">Na temelju analize mrežnog prometa između klijenta (172.20.10.4) i poslužitelja (194.145.208.251), klijent šalje 46.14% ukupnog broja paketa, dok poslužitelj šalje 53.86% paketa. U smislu količine podataka, klijent šalje 4.31% ukupnih </w:t>
      </w:r>
      <w:proofErr w:type="spellStart"/>
      <w:r>
        <w:rPr>
          <w:lang w:val="hr-HR"/>
        </w:rPr>
        <w:t>byte</w:t>
      </w:r>
      <w:proofErr w:type="spellEnd"/>
      <w:r>
        <w:rPr>
          <w:lang w:val="hr-HR"/>
        </w:rPr>
        <w:t xml:space="preserve">-ova, dok poslužitelj šalje 95.69% </w:t>
      </w:r>
      <w:proofErr w:type="spellStart"/>
      <w:r>
        <w:rPr>
          <w:lang w:val="hr-HR"/>
        </w:rPr>
        <w:t>byte</w:t>
      </w:r>
      <w:proofErr w:type="spellEnd"/>
      <w:r>
        <w:rPr>
          <w:lang w:val="hr-HR"/>
        </w:rPr>
        <w:t>-ova. Promet se uglavnom odvija u smjeru od poslužitelja prema klijentu.</w:t>
      </w:r>
    </w:p>
    <w:p w14:paraId="6068F69A" w14:textId="77777777" w:rsidR="00914063" w:rsidRDefault="00914063">
      <w:pPr>
        <w:pStyle w:val="Odlomakpopisa"/>
        <w:ind w:left="284" w:hanging="360"/>
        <w:jc w:val="both"/>
        <w:rPr>
          <w:color w:val="FF0000"/>
          <w:lang w:val="hr-HR"/>
        </w:rPr>
      </w:pPr>
    </w:p>
    <w:p w14:paraId="35C95F6B" w14:textId="65FCB015" w:rsidR="00914063" w:rsidRDefault="00102EB6">
      <w:pPr>
        <w:pStyle w:val="Opisslike"/>
        <w:jc w:val="center"/>
        <w:rPr>
          <w:color w:val="FF0000"/>
          <w:lang w:val="hr-HR"/>
        </w:rPr>
      </w:pPr>
      <w:r>
        <w:rPr>
          <w:noProof/>
        </w:rPr>
        <w:drawing>
          <wp:anchor distT="0" distB="0" distL="0" distR="0" simplePos="0" relativeHeight="15" behindDoc="0" locked="0" layoutInCell="0" allowOverlap="1" wp14:anchorId="667AE0F8" wp14:editId="13157399">
            <wp:simplePos x="0" y="0"/>
            <wp:positionH relativeFrom="column">
              <wp:align>center</wp:align>
            </wp:positionH>
            <wp:positionV relativeFrom="paragraph">
              <wp:posOffset>635</wp:posOffset>
            </wp:positionV>
            <wp:extent cx="6168390" cy="1875790"/>
            <wp:effectExtent l="0" t="0" r="0" b="0"/>
            <wp:wrapSquare wrapText="largest"/>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8"/>
                    <a:stretch>
                      <a:fillRect/>
                    </a:stretch>
                  </pic:blipFill>
                  <pic:spPr bwMode="auto">
                    <a:xfrm>
                      <a:off x="0" y="0"/>
                      <a:ext cx="6168390" cy="1875790"/>
                    </a:xfrm>
                    <a:prstGeom prst="rect">
                      <a:avLst/>
                    </a:prstGeom>
                  </pic:spPr>
                </pic:pic>
              </a:graphicData>
            </a:graphic>
          </wp:anchor>
        </w:drawing>
      </w:r>
      <w:proofErr w:type="spellStart"/>
      <w:r>
        <w:t>Slika</w:t>
      </w:r>
      <w:proofErr w:type="spellEnd"/>
      <w:r>
        <w:t xml:space="preserve"> </w:t>
      </w:r>
      <w:r>
        <w:fldChar w:fldCharType="begin"/>
      </w:r>
      <w:r>
        <w:instrText xml:space="preserve"> SEQ Slika \* ARABIC </w:instrText>
      </w:r>
      <w:r>
        <w:fldChar w:fldCharType="separate"/>
      </w:r>
      <w:r>
        <w:rPr>
          <w:noProof/>
        </w:rPr>
        <w:t>3</w:t>
      </w:r>
      <w:r>
        <w:fldChar w:fldCharType="end"/>
      </w:r>
      <w:r>
        <w:t xml:space="preserve"> - </w:t>
      </w:r>
      <w:proofErr w:type="spellStart"/>
      <w:r>
        <w:t>klijent</w:t>
      </w:r>
      <w:proofErr w:type="spellEnd"/>
      <w:r>
        <w:t xml:space="preserve"> - server</w:t>
      </w:r>
    </w:p>
    <w:p w14:paraId="095E4DD0" w14:textId="77777777" w:rsidR="00914063" w:rsidRDefault="00914063">
      <w:pPr>
        <w:pStyle w:val="Odlomakpopisa"/>
        <w:ind w:left="284" w:hanging="360"/>
        <w:jc w:val="both"/>
        <w:rPr>
          <w:color w:val="FF0000"/>
          <w:lang w:val="hr-HR"/>
        </w:rPr>
      </w:pPr>
    </w:p>
    <w:p w14:paraId="01DBD20C" w14:textId="77777777" w:rsidR="00914063" w:rsidRDefault="00102EB6">
      <w:pPr>
        <w:pStyle w:val="Odlomakpopisa"/>
        <w:numPr>
          <w:ilvl w:val="0"/>
          <w:numId w:val="1"/>
        </w:numPr>
        <w:ind w:left="284"/>
        <w:jc w:val="both"/>
        <w:rPr>
          <w:color w:val="FF0000"/>
          <w:lang w:val="hr-HR"/>
        </w:rPr>
      </w:pPr>
      <w:r>
        <w:rPr>
          <w:color w:val="FF0000"/>
          <w:lang w:val="hr-HR"/>
        </w:rPr>
        <w:t>Koliko su veliki pojedini paketi i koliko se često šalju?</w:t>
      </w:r>
    </w:p>
    <w:p w14:paraId="6915D3A6" w14:textId="77777777" w:rsidR="00914063" w:rsidRDefault="00914063">
      <w:pPr>
        <w:pStyle w:val="Odlomakpopisa"/>
        <w:ind w:left="284" w:hanging="360"/>
        <w:jc w:val="both"/>
        <w:rPr>
          <w:color w:val="FF0000"/>
          <w:lang w:val="hr-HR"/>
        </w:rPr>
      </w:pPr>
    </w:p>
    <w:p w14:paraId="0565777B" w14:textId="77777777" w:rsidR="00914063" w:rsidRDefault="00102EB6">
      <w:pPr>
        <w:pStyle w:val="Odlomakpopisa"/>
        <w:ind w:left="294"/>
        <w:jc w:val="both"/>
        <w:rPr>
          <w:lang w:val="hr-HR"/>
        </w:rPr>
      </w:pPr>
      <w:r>
        <w:rPr>
          <w:lang w:val="hr-HR"/>
        </w:rPr>
        <w:t xml:space="preserve">Iz priloženih podataka možemo izvući sljedeće informacije o paketima i njihovom slanju između </w:t>
      </w:r>
      <w:r>
        <w:rPr>
          <w:lang w:val="hr-HR"/>
        </w:rPr>
        <w:t>adresa A i B te adresa B i A. Paketi koji se šalju od adrese A prema adresi B prosječno su veličine 43 bajta, dok su paketi koji se šalju od adrese B prema adresi A prosječno 1263 bajta. Ukupno se tokom veze od 101.69 sekundi poslalo 2482 paketa, što iznosi prosječno 24.4 paketa po sekundi.</w:t>
      </w:r>
    </w:p>
    <w:p w14:paraId="20A54A94" w14:textId="77777777" w:rsidR="00914063" w:rsidRDefault="00914063">
      <w:pPr>
        <w:pStyle w:val="Odlomakpopisa"/>
        <w:ind w:left="284" w:hanging="360"/>
        <w:jc w:val="both"/>
        <w:rPr>
          <w:color w:val="FF0000"/>
          <w:lang w:val="hr-HR"/>
        </w:rPr>
      </w:pPr>
    </w:p>
    <w:p w14:paraId="002ADFA5" w14:textId="77777777" w:rsidR="00914063" w:rsidRDefault="00914063">
      <w:pPr>
        <w:pStyle w:val="Odlomakpopisa"/>
        <w:ind w:left="284" w:hanging="360"/>
        <w:jc w:val="center"/>
        <w:rPr>
          <w:b/>
          <w:bCs/>
          <w:lang w:val="hr-HR"/>
        </w:rPr>
      </w:pPr>
    </w:p>
    <w:p w14:paraId="07D2622F" w14:textId="77777777" w:rsidR="00914063" w:rsidRDefault="00914063">
      <w:pPr>
        <w:pStyle w:val="Odlomakpopisa"/>
        <w:ind w:left="284" w:hanging="360"/>
        <w:jc w:val="center"/>
        <w:rPr>
          <w:b/>
          <w:bCs/>
          <w:lang w:val="hr-HR"/>
        </w:rPr>
      </w:pPr>
    </w:p>
    <w:p w14:paraId="2D0D631E" w14:textId="77777777" w:rsidR="00914063" w:rsidRDefault="00914063">
      <w:pPr>
        <w:pStyle w:val="Odlomakpopisa"/>
        <w:ind w:left="284" w:hanging="360"/>
        <w:jc w:val="center"/>
        <w:rPr>
          <w:b/>
          <w:bCs/>
          <w:lang w:val="hr-HR"/>
        </w:rPr>
      </w:pPr>
    </w:p>
    <w:p w14:paraId="75A04709" w14:textId="77777777" w:rsidR="00914063" w:rsidRDefault="00914063">
      <w:pPr>
        <w:pStyle w:val="Odlomakpopisa"/>
        <w:ind w:left="284" w:hanging="360"/>
        <w:jc w:val="center"/>
        <w:rPr>
          <w:b/>
          <w:bCs/>
          <w:lang w:val="hr-HR"/>
        </w:rPr>
      </w:pPr>
    </w:p>
    <w:p w14:paraId="20D20A5D" w14:textId="77777777" w:rsidR="00914063" w:rsidRDefault="00914063">
      <w:pPr>
        <w:pStyle w:val="Odlomakpopisa"/>
        <w:ind w:left="284" w:hanging="360"/>
        <w:jc w:val="center"/>
        <w:rPr>
          <w:b/>
          <w:bCs/>
          <w:lang w:val="hr-HR"/>
        </w:rPr>
      </w:pPr>
    </w:p>
    <w:p w14:paraId="34E444D0" w14:textId="77777777" w:rsidR="00914063" w:rsidRDefault="00914063">
      <w:pPr>
        <w:pStyle w:val="Odlomakpopisa"/>
        <w:ind w:left="284" w:hanging="360"/>
        <w:jc w:val="center"/>
        <w:rPr>
          <w:b/>
          <w:bCs/>
          <w:lang w:val="hr-HR"/>
        </w:rPr>
      </w:pPr>
    </w:p>
    <w:p w14:paraId="3430ADCA" w14:textId="77777777" w:rsidR="00914063" w:rsidRDefault="00914063">
      <w:pPr>
        <w:pStyle w:val="Odlomakpopisa"/>
        <w:ind w:left="284" w:hanging="360"/>
        <w:jc w:val="center"/>
        <w:rPr>
          <w:b/>
          <w:bCs/>
          <w:lang w:val="hr-HR"/>
        </w:rPr>
      </w:pPr>
    </w:p>
    <w:p w14:paraId="4A87EA23" w14:textId="77777777" w:rsidR="00914063" w:rsidRDefault="00914063">
      <w:pPr>
        <w:pStyle w:val="Odlomakpopisa"/>
        <w:ind w:left="284" w:hanging="360"/>
        <w:jc w:val="center"/>
        <w:rPr>
          <w:b/>
          <w:bCs/>
          <w:lang w:val="hr-HR"/>
        </w:rPr>
      </w:pPr>
    </w:p>
    <w:p w14:paraId="5B2E0CB1" w14:textId="77777777" w:rsidR="00914063" w:rsidRDefault="00914063">
      <w:pPr>
        <w:pStyle w:val="Odlomakpopisa"/>
        <w:ind w:left="284" w:hanging="360"/>
        <w:jc w:val="center"/>
        <w:rPr>
          <w:b/>
          <w:bCs/>
          <w:lang w:val="hr-HR"/>
        </w:rPr>
      </w:pPr>
    </w:p>
    <w:p w14:paraId="10A9C330" w14:textId="77777777" w:rsidR="00914063" w:rsidRDefault="00102EB6">
      <w:pPr>
        <w:pStyle w:val="Odlomakpopisa"/>
        <w:ind w:left="284" w:hanging="360"/>
        <w:jc w:val="center"/>
        <w:rPr>
          <w:b/>
          <w:bCs/>
          <w:lang w:val="hr-HR"/>
        </w:rPr>
      </w:pPr>
      <w:r>
        <w:rPr>
          <w:b/>
          <w:bCs/>
          <w:lang w:val="hr-HR"/>
        </w:rPr>
        <w:lastRenderedPageBreak/>
        <w:t>II. Strujanje videa tako da je jedan VLC Player poslužitelj, a drugi klijent</w:t>
      </w:r>
    </w:p>
    <w:p w14:paraId="5BB1B698" w14:textId="77777777" w:rsidR="00914063" w:rsidRDefault="00102EB6">
      <w:pPr>
        <w:pStyle w:val="Odlomakpopisa"/>
        <w:ind w:left="284" w:hanging="360"/>
        <w:jc w:val="center"/>
        <w:rPr>
          <w:b/>
          <w:bCs/>
          <w:lang w:val="hr-HR"/>
        </w:rPr>
      </w:pPr>
      <w:r>
        <w:rPr>
          <w:b/>
          <w:bCs/>
          <w:lang w:val="hr-HR"/>
        </w:rPr>
        <w:t>(RTP MPEG Transport)</w:t>
      </w:r>
    </w:p>
    <w:p w14:paraId="4BB6BADD" w14:textId="77777777" w:rsidR="00914063" w:rsidRDefault="00914063">
      <w:pPr>
        <w:pStyle w:val="Odlomakpopisa"/>
        <w:ind w:left="284" w:hanging="360"/>
        <w:jc w:val="both"/>
        <w:rPr>
          <w:lang w:val="hr-HR"/>
        </w:rPr>
      </w:pPr>
    </w:p>
    <w:p w14:paraId="3C2B7B5D" w14:textId="77777777" w:rsidR="00914063" w:rsidRDefault="00102EB6">
      <w:pPr>
        <w:pStyle w:val="Odlomakpopisa"/>
        <w:numPr>
          <w:ilvl w:val="0"/>
          <w:numId w:val="2"/>
        </w:numPr>
        <w:ind w:left="284"/>
        <w:jc w:val="both"/>
        <w:rPr>
          <w:color w:val="FF0000"/>
          <w:lang w:val="hr-HR"/>
        </w:rPr>
      </w:pPr>
      <w:r>
        <w:rPr>
          <w:color w:val="FF0000"/>
          <w:lang w:val="hr-HR"/>
        </w:rPr>
        <w:t>Koliko je veliko zaglavlje RTP paketa? Koja polja se pojavljuju u zaglavlju RTP paketa? Koje je značenje pojedinih polja?</w:t>
      </w:r>
    </w:p>
    <w:p w14:paraId="6B2878C6" w14:textId="77777777" w:rsidR="00914063" w:rsidRDefault="00914063">
      <w:pPr>
        <w:pStyle w:val="Odlomakpopisa"/>
        <w:ind w:left="294"/>
        <w:jc w:val="both"/>
        <w:rPr>
          <w:lang w:val="hr-HR"/>
        </w:rPr>
      </w:pPr>
    </w:p>
    <w:p w14:paraId="0AAE238B" w14:textId="77777777" w:rsidR="00914063" w:rsidRDefault="00102EB6">
      <w:pPr>
        <w:pStyle w:val="Odlomakpopisa"/>
        <w:ind w:left="294"/>
        <w:jc w:val="both"/>
        <w:rPr>
          <w:lang w:val="hr-HR"/>
        </w:rPr>
      </w:pPr>
      <w:r>
        <w:rPr>
          <w:lang w:val="hr-HR"/>
        </w:rPr>
        <w:t xml:space="preserve">Da bi bilo moguće prikazati podatke o RTP paketima, prvo je potrebno omogućiti isto u </w:t>
      </w:r>
      <w:proofErr w:type="spellStart"/>
      <w:r>
        <w:rPr>
          <w:lang w:val="hr-HR"/>
        </w:rPr>
        <w:t>Wiresharku</w:t>
      </w:r>
      <w:proofErr w:type="spellEnd"/>
      <w:r>
        <w:rPr>
          <w:lang w:val="hr-HR"/>
        </w:rPr>
        <w:t xml:space="preserve"> pošto po </w:t>
      </w:r>
      <w:proofErr w:type="spellStart"/>
      <w:r>
        <w:rPr>
          <w:lang w:val="hr-HR"/>
        </w:rPr>
        <w:t>defaultnim</w:t>
      </w:r>
      <w:proofErr w:type="spellEnd"/>
      <w:r>
        <w:rPr>
          <w:lang w:val="hr-HR"/>
        </w:rPr>
        <w:t xml:space="preserve"> postavkama isto nije omogućeno. Potrebno je u izborniku </w:t>
      </w:r>
      <w:proofErr w:type="spellStart"/>
      <w:r>
        <w:rPr>
          <w:lang w:val="hr-HR"/>
        </w:rPr>
        <w:t>Analyze</w:t>
      </w:r>
      <w:proofErr w:type="spellEnd"/>
      <w:r>
        <w:rPr>
          <w:lang w:val="hr-HR"/>
        </w:rPr>
        <w:t xml:space="preserve"> pokrenuti </w:t>
      </w:r>
      <w:proofErr w:type="spellStart"/>
      <w:r>
        <w:rPr>
          <w:lang w:val="hr-HR"/>
        </w:rPr>
        <w:t>Enabled</w:t>
      </w:r>
      <w:proofErr w:type="spellEnd"/>
      <w:r>
        <w:rPr>
          <w:lang w:val="hr-HR"/>
        </w:rPr>
        <w:t xml:space="preserve"> </w:t>
      </w:r>
      <w:proofErr w:type="spellStart"/>
      <w:r>
        <w:rPr>
          <w:lang w:val="hr-HR"/>
        </w:rPr>
        <w:t>Protocols</w:t>
      </w:r>
      <w:proofErr w:type="spellEnd"/>
      <w:r>
        <w:rPr>
          <w:lang w:val="hr-HR"/>
        </w:rPr>
        <w:t xml:space="preserve"> i doći do RTP te uključiti RTP </w:t>
      </w:r>
      <w:proofErr w:type="spellStart"/>
      <w:r>
        <w:rPr>
          <w:lang w:val="hr-HR"/>
        </w:rPr>
        <w:t>over</w:t>
      </w:r>
      <w:proofErr w:type="spellEnd"/>
      <w:r>
        <w:rPr>
          <w:lang w:val="hr-HR"/>
        </w:rPr>
        <w:t xml:space="preserve"> UDP i eventualno RTP </w:t>
      </w:r>
      <w:proofErr w:type="spellStart"/>
      <w:r>
        <w:rPr>
          <w:lang w:val="hr-HR"/>
        </w:rPr>
        <w:t>over</w:t>
      </w:r>
      <w:proofErr w:type="spellEnd"/>
      <w:r>
        <w:rPr>
          <w:lang w:val="hr-HR"/>
        </w:rPr>
        <w:t xml:space="preserve"> RTSP.</w:t>
      </w:r>
    </w:p>
    <w:p w14:paraId="55963647" w14:textId="77777777" w:rsidR="00914063" w:rsidRDefault="00914063">
      <w:pPr>
        <w:pStyle w:val="Odlomakpopisa"/>
        <w:ind w:left="294"/>
        <w:jc w:val="both"/>
        <w:rPr>
          <w:lang w:val="hr-HR"/>
        </w:rPr>
      </w:pPr>
    </w:p>
    <w:p w14:paraId="7EAD3721" w14:textId="77777777" w:rsidR="00914063" w:rsidRDefault="00102EB6">
      <w:pPr>
        <w:pStyle w:val="Odlomakpopisa"/>
        <w:ind w:left="294"/>
        <w:jc w:val="both"/>
        <w:rPr>
          <w:lang w:val="hr-HR"/>
        </w:rPr>
      </w:pPr>
      <w:r>
        <w:rPr>
          <w:lang w:val="hr-HR"/>
        </w:rPr>
        <w:t>Odabran je jedan paket za analizu:</w:t>
      </w:r>
    </w:p>
    <w:p w14:paraId="5628D80F" w14:textId="77777777" w:rsidR="00914063" w:rsidRDefault="00914063">
      <w:pPr>
        <w:pStyle w:val="Odlomakpopisa"/>
        <w:ind w:left="294"/>
        <w:jc w:val="both"/>
        <w:rPr>
          <w:lang w:val="hr-HR"/>
        </w:rPr>
      </w:pPr>
    </w:p>
    <w:p w14:paraId="77F5A704" w14:textId="77777777" w:rsidR="00914063" w:rsidRDefault="00102EB6">
      <w:pPr>
        <w:pStyle w:val="Odlomakpopisa"/>
        <w:ind w:left="294"/>
        <w:jc w:val="both"/>
        <w:rPr>
          <w:lang w:val="hr-HR"/>
        </w:rPr>
      </w:pPr>
      <w:r>
        <w:rPr>
          <w:lang w:val="hr-HR"/>
        </w:rPr>
        <w:t xml:space="preserve">Real-Time Transport </w:t>
      </w:r>
      <w:proofErr w:type="spellStart"/>
      <w:r>
        <w:rPr>
          <w:lang w:val="hr-HR"/>
        </w:rPr>
        <w:t>Protocol</w:t>
      </w:r>
      <w:proofErr w:type="spellEnd"/>
    </w:p>
    <w:p w14:paraId="2615300D" w14:textId="77777777" w:rsidR="00914063" w:rsidRDefault="00102EB6">
      <w:pPr>
        <w:pStyle w:val="Odlomakpopisa"/>
        <w:ind w:left="294"/>
        <w:jc w:val="both"/>
        <w:rPr>
          <w:lang w:val="hr-HR"/>
        </w:rPr>
      </w:pPr>
      <w:r>
        <w:rPr>
          <w:lang w:val="hr-HR"/>
        </w:rPr>
        <w:t xml:space="preserve">    [</w:t>
      </w:r>
      <w:proofErr w:type="spellStart"/>
      <w:r>
        <w:rPr>
          <w:lang w:val="hr-HR"/>
        </w:rPr>
        <w:t>Stream</w:t>
      </w:r>
      <w:proofErr w:type="spellEnd"/>
      <w:r>
        <w:rPr>
          <w:lang w:val="hr-HR"/>
        </w:rPr>
        <w:t xml:space="preserve"> </w:t>
      </w:r>
      <w:proofErr w:type="spellStart"/>
      <w:r>
        <w:rPr>
          <w:lang w:val="hr-HR"/>
        </w:rPr>
        <w:t>setup</w:t>
      </w:r>
      <w:proofErr w:type="spellEnd"/>
      <w:r>
        <w:rPr>
          <w:lang w:val="hr-HR"/>
        </w:rPr>
        <w:t xml:space="preserve"> </w:t>
      </w:r>
      <w:proofErr w:type="spellStart"/>
      <w:r>
        <w:rPr>
          <w:lang w:val="hr-HR"/>
        </w:rPr>
        <w:t>by</w:t>
      </w:r>
      <w:proofErr w:type="spellEnd"/>
      <w:r>
        <w:rPr>
          <w:lang w:val="hr-HR"/>
        </w:rPr>
        <w:t xml:space="preserve"> HEUR RTP (</w:t>
      </w:r>
      <w:proofErr w:type="spellStart"/>
      <w:r>
        <w:rPr>
          <w:lang w:val="hr-HR"/>
        </w:rPr>
        <w:t>frame</w:t>
      </w:r>
      <w:proofErr w:type="spellEnd"/>
      <w:r>
        <w:rPr>
          <w:lang w:val="hr-HR"/>
        </w:rPr>
        <w:t xml:space="preserve"> 1)]</w:t>
      </w:r>
    </w:p>
    <w:p w14:paraId="15E13645" w14:textId="77777777" w:rsidR="00914063" w:rsidRDefault="00102EB6">
      <w:pPr>
        <w:pStyle w:val="Odlomakpopisa"/>
        <w:ind w:left="294"/>
        <w:jc w:val="both"/>
        <w:rPr>
          <w:lang w:val="hr-HR"/>
        </w:rPr>
      </w:pPr>
      <w:r>
        <w:rPr>
          <w:lang w:val="hr-HR"/>
        </w:rPr>
        <w:t xml:space="preserve">    10.. .... = </w:t>
      </w:r>
      <w:proofErr w:type="spellStart"/>
      <w:r>
        <w:rPr>
          <w:lang w:val="hr-HR"/>
        </w:rPr>
        <w:t>Version</w:t>
      </w:r>
      <w:proofErr w:type="spellEnd"/>
      <w:r>
        <w:rPr>
          <w:lang w:val="hr-HR"/>
        </w:rPr>
        <w:t xml:space="preserve">: RFC 1889 </w:t>
      </w:r>
      <w:proofErr w:type="spellStart"/>
      <w:r>
        <w:rPr>
          <w:lang w:val="hr-HR"/>
        </w:rPr>
        <w:t>Version</w:t>
      </w:r>
      <w:proofErr w:type="spellEnd"/>
      <w:r>
        <w:rPr>
          <w:lang w:val="hr-HR"/>
        </w:rPr>
        <w:t xml:space="preserve"> (2)</w:t>
      </w:r>
    </w:p>
    <w:p w14:paraId="7BEBBCD8" w14:textId="77777777" w:rsidR="00914063" w:rsidRDefault="00102EB6">
      <w:pPr>
        <w:pStyle w:val="Odlomakpopisa"/>
        <w:ind w:left="294"/>
        <w:jc w:val="both"/>
        <w:rPr>
          <w:lang w:val="hr-HR"/>
        </w:rPr>
      </w:pPr>
      <w:r>
        <w:rPr>
          <w:lang w:val="hr-HR"/>
        </w:rPr>
        <w:t xml:space="preserve">    ..0. .... = </w:t>
      </w:r>
      <w:proofErr w:type="spellStart"/>
      <w:r>
        <w:rPr>
          <w:lang w:val="hr-HR"/>
        </w:rPr>
        <w:t>Padding</w:t>
      </w:r>
      <w:proofErr w:type="spellEnd"/>
      <w:r>
        <w:rPr>
          <w:lang w:val="hr-HR"/>
        </w:rPr>
        <w:t xml:space="preserve">: </w:t>
      </w:r>
      <w:proofErr w:type="spellStart"/>
      <w:r>
        <w:rPr>
          <w:lang w:val="hr-HR"/>
        </w:rPr>
        <w:t>False</w:t>
      </w:r>
      <w:proofErr w:type="spellEnd"/>
    </w:p>
    <w:p w14:paraId="1DB8AB20" w14:textId="77777777" w:rsidR="00914063" w:rsidRDefault="00102EB6">
      <w:pPr>
        <w:pStyle w:val="Odlomakpopisa"/>
        <w:ind w:left="294"/>
        <w:jc w:val="both"/>
        <w:rPr>
          <w:lang w:val="hr-HR"/>
        </w:rPr>
      </w:pPr>
      <w:r>
        <w:rPr>
          <w:lang w:val="hr-HR"/>
        </w:rPr>
        <w:t xml:space="preserve">    ...0 .... = </w:t>
      </w:r>
      <w:proofErr w:type="spellStart"/>
      <w:r>
        <w:rPr>
          <w:lang w:val="hr-HR"/>
        </w:rPr>
        <w:t>Extension</w:t>
      </w:r>
      <w:proofErr w:type="spellEnd"/>
      <w:r>
        <w:rPr>
          <w:lang w:val="hr-HR"/>
        </w:rPr>
        <w:t xml:space="preserve">: </w:t>
      </w:r>
      <w:proofErr w:type="spellStart"/>
      <w:r>
        <w:rPr>
          <w:lang w:val="hr-HR"/>
        </w:rPr>
        <w:t>False</w:t>
      </w:r>
      <w:proofErr w:type="spellEnd"/>
    </w:p>
    <w:p w14:paraId="50899974" w14:textId="77777777" w:rsidR="00914063" w:rsidRDefault="00102EB6">
      <w:pPr>
        <w:pStyle w:val="Odlomakpopisa"/>
        <w:ind w:left="294"/>
        <w:jc w:val="both"/>
        <w:rPr>
          <w:lang w:val="hr-HR"/>
        </w:rPr>
      </w:pPr>
      <w:r>
        <w:rPr>
          <w:lang w:val="hr-HR"/>
        </w:rPr>
        <w:t xml:space="preserve">    .... 0000 = </w:t>
      </w:r>
      <w:proofErr w:type="spellStart"/>
      <w:r>
        <w:rPr>
          <w:lang w:val="hr-HR"/>
        </w:rPr>
        <w:t>Contributing</w:t>
      </w:r>
      <w:proofErr w:type="spellEnd"/>
      <w:r>
        <w:rPr>
          <w:lang w:val="hr-HR"/>
        </w:rPr>
        <w:t xml:space="preserve"> </w:t>
      </w:r>
      <w:proofErr w:type="spellStart"/>
      <w:r>
        <w:rPr>
          <w:lang w:val="hr-HR"/>
        </w:rPr>
        <w:t>source</w:t>
      </w:r>
      <w:proofErr w:type="spellEnd"/>
      <w:r>
        <w:rPr>
          <w:lang w:val="hr-HR"/>
        </w:rPr>
        <w:t xml:space="preserve"> </w:t>
      </w:r>
      <w:proofErr w:type="spellStart"/>
      <w:r>
        <w:rPr>
          <w:lang w:val="hr-HR"/>
        </w:rPr>
        <w:t>identifiers</w:t>
      </w:r>
      <w:proofErr w:type="spellEnd"/>
      <w:r>
        <w:rPr>
          <w:lang w:val="hr-HR"/>
        </w:rPr>
        <w:t xml:space="preserve"> </w:t>
      </w:r>
      <w:proofErr w:type="spellStart"/>
      <w:r>
        <w:rPr>
          <w:lang w:val="hr-HR"/>
        </w:rPr>
        <w:t>count</w:t>
      </w:r>
      <w:proofErr w:type="spellEnd"/>
      <w:r>
        <w:rPr>
          <w:lang w:val="hr-HR"/>
        </w:rPr>
        <w:t>: 0</w:t>
      </w:r>
    </w:p>
    <w:p w14:paraId="49D0E523" w14:textId="77777777" w:rsidR="00914063" w:rsidRDefault="00102EB6">
      <w:pPr>
        <w:pStyle w:val="Odlomakpopisa"/>
        <w:ind w:left="294"/>
        <w:jc w:val="both"/>
        <w:rPr>
          <w:lang w:val="hr-HR"/>
        </w:rPr>
      </w:pPr>
      <w:r>
        <w:rPr>
          <w:lang w:val="hr-HR"/>
        </w:rPr>
        <w:t xml:space="preserve">    0... .... = Marker: </w:t>
      </w:r>
      <w:proofErr w:type="spellStart"/>
      <w:r>
        <w:rPr>
          <w:lang w:val="hr-HR"/>
        </w:rPr>
        <w:t>False</w:t>
      </w:r>
      <w:proofErr w:type="spellEnd"/>
    </w:p>
    <w:p w14:paraId="6DF33C10" w14:textId="77777777" w:rsidR="00914063" w:rsidRDefault="00102EB6">
      <w:pPr>
        <w:pStyle w:val="Odlomakpopisa"/>
        <w:ind w:left="294"/>
        <w:jc w:val="both"/>
        <w:rPr>
          <w:lang w:val="hr-HR"/>
        </w:rPr>
      </w:pPr>
      <w:r>
        <w:rPr>
          <w:lang w:val="hr-HR"/>
        </w:rPr>
        <w:t xml:space="preserve">    </w:t>
      </w:r>
      <w:proofErr w:type="spellStart"/>
      <w:r>
        <w:rPr>
          <w:lang w:val="hr-HR"/>
        </w:rPr>
        <w:t>Payload</w:t>
      </w:r>
      <w:proofErr w:type="spellEnd"/>
      <w:r>
        <w:rPr>
          <w:lang w:val="hr-HR"/>
        </w:rPr>
        <w:t xml:space="preserve"> </w:t>
      </w:r>
      <w:proofErr w:type="spellStart"/>
      <w:r>
        <w:rPr>
          <w:lang w:val="hr-HR"/>
        </w:rPr>
        <w:t>type</w:t>
      </w:r>
      <w:proofErr w:type="spellEnd"/>
      <w:r>
        <w:rPr>
          <w:lang w:val="hr-HR"/>
        </w:rPr>
        <w:t xml:space="preserve">: MPEG-II transport </w:t>
      </w:r>
      <w:proofErr w:type="spellStart"/>
      <w:r>
        <w:rPr>
          <w:lang w:val="hr-HR"/>
        </w:rPr>
        <w:t>streams</w:t>
      </w:r>
      <w:proofErr w:type="spellEnd"/>
      <w:r>
        <w:rPr>
          <w:lang w:val="hr-HR"/>
        </w:rPr>
        <w:t xml:space="preserve"> (33)</w:t>
      </w:r>
    </w:p>
    <w:p w14:paraId="2754358A" w14:textId="77777777" w:rsidR="00914063" w:rsidRDefault="00102EB6">
      <w:pPr>
        <w:pStyle w:val="Odlomakpopisa"/>
        <w:ind w:left="294"/>
        <w:jc w:val="both"/>
        <w:rPr>
          <w:lang w:val="hr-HR"/>
        </w:rPr>
      </w:pPr>
      <w:r>
        <w:rPr>
          <w:lang w:val="hr-HR"/>
        </w:rPr>
        <w:t xml:space="preserve">    </w:t>
      </w:r>
      <w:proofErr w:type="spellStart"/>
      <w:r>
        <w:rPr>
          <w:lang w:val="hr-HR"/>
        </w:rPr>
        <w:t>Sequence</w:t>
      </w:r>
      <w:proofErr w:type="spellEnd"/>
      <w:r>
        <w:rPr>
          <w:lang w:val="hr-HR"/>
        </w:rPr>
        <w:t xml:space="preserve"> </w:t>
      </w:r>
      <w:proofErr w:type="spellStart"/>
      <w:r>
        <w:rPr>
          <w:lang w:val="hr-HR"/>
        </w:rPr>
        <w:t>number</w:t>
      </w:r>
      <w:proofErr w:type="spellEnd"/>
      <w:r>
        <w:rPr>
          <w:lang w:val="hr-HR"/>
        </w:rPr>
        <w:t>: 59001</w:t>
      </w:r>
    </w:p>
    <w:p w14:paraId="6496AF32" w14:textId="77777777" w:rsidR="00914063" w:rsidRDefault="00102EB6">
      <w:pPr>
        <w:pStyle w:val="Odlomakpopisa"/>
        <w:ind w:left="294"/>
        <w:jc w:val="both"/>
        <w:rPr>
          <w:lang w:val="hr-HR"/>
        </w:rPr>
      </w:pPr>
      <w:r>
        <w:rPr>
          <w:lang w:val="hr-HR"/>
        </w:rPr>
        <w:t xml:space="preserve">    [</w:t>
      </w:r>
      <w:proofErr w:type="spellStart"/>
      <w:r>
        <w:rPr>
          <w:lang w:val="hr-HR"/>
        </w:rPr>
        <w:t>Extended</w:t>
      </w:r>
      <w:proofErr w:type="spellEnd"/>
      <w:r>
        <w:rPr>
          <w:lang w:val="hr-HR"/>
        </w:rPr>
        <w:t xml:space="preserve"> </w:t>
      </w:r>
      <w:proofErr w:type="spellStart"/>
      <w:r>
        <w:rPr>
          <w:lang w:val="hr-HR"/>
        </w:rPr>
        <w:t>sequence</w:t>
      </w:r>
      <w:proofErr w:type="spellEnd"/>
      <w:r>
        <w:rPr>
          <w:lang w:val="hr-HR"/>
        </w:rPr>
        <w:t xml:space="preserve"> </w:t>
      </w:r>
      <w:proofErr w:type="spellStart"/>
      <w:r>
        <w:rPr>
          <w:lang w:val="hr-HR"/>
        </w:rPr>
        <w:t>number</w:t>
      </w:r>
      <w:proofErr w:type="spellEnd"/>
      <w:r>
        <w:rPr>
          <w:lang w:val="hr-HR"/>
        </w:rPr>
        <w:t>: 59001]</w:t>
      </w:r>
    </w:p>
    <w:p w14:paraId="03CBF69F" w14:textId="77777777" w:rsidR="00914063" w:rsidRDefault="00102EB6">
      <w:pPr>
        <w:pStyle w:val="Odlomakpopisa"/>
        <w:ind w:left="294"/>
        <w:jc w:val="both"/>
        <w:rPr>
          <w:lang w:val="hr-HR"/>
        </w:rPr>
      </w:pPr>
      <w:r>
        <w:rPr>
          <w:lang w:val="hr-HR"/>
        </w:rPr>
        <w:t xml:space="preserve">    </w:t>
      </w:r>
      <w:proofErr w:type="spellStart"/>
      <w:r>
        <w:rPr>
          <w:lang w:val="hr-HR"/>
        </w:rPr>
        <w:t>Timestamp</w:t>
      </w:r>
      <w:proofErr w:type="spellEnd"/>
      <w:r>
        <w:rPr>
          <w:lang w:val="hr-HR"/>
        </w:rPr>
        <w:t>: 854168139</w:t>
      </w:r>
    </w:p>
    <w:p w14:paraId="42C0E2FD" w14:textId="77777777" w:rsidR="00914063" w:rsidRDefault="00102EB6">
      <w:pPr>
        <w:pStyle w:val="Odlomakpopisa"/>
        <w:ind w:left="294"/>
        <w:jc w:val="both"/>
        <w:rPr>
          <w:lang w:val="hr-HR"/>
        </w:rPr>
      </w:pPr>
      <w:r>
        <w:rPr>
          <w:lang w:val="hr-HR"/>
        </w:rPr>
        <w:t xml:space="preserve">    </w:t>
      </w:r>
      <w:proofErr w:type="spellStart"/>
      <w:r>
        <w:rPr>
          <w:lang w:val="hr-HR"/>
        </w:rPr>
        <w:t>Synchronization</w:t>
      </w:r>
      <w:proofErr w:type="spellEnd"/>
      <w:r>
        <w:rPr>
          <w:lang w:val="hr-HR"/>
        </w:rPr>
        <w:t xml:space="preserve"> </w:t>
      </w:r>
      <w:proofErr w:type="spellStart"/>
      <w:r>
        <w:rPr>
          <w:lang w:val="hr-HR"/>
        </w:rPr>
        <w:t>Source</w:t>
      </w:r>
      <w:proofErr w:type="spellEnd"/>
      <w:r>
        <w:rPr>
          <w:lang w:val="hr-HR"/>
        </w:rPr>
        <w:t xml:space="preserve"> </w:t>
      </w:r>
      <w:proofErr w:type="spellStart"/>
      <w:r>
        <w:rPr>
          <w:lang w:val="hr-HR"/>
        </w:rPr>
        <w:t>identifier</w:t>
      </w:r>
      <w:proofErr w:type="spellEnd"/>
      <w:r>
        <w:rPr>
          <w:lang w:val="hr-HR"/>
        </w:rPr>
        <w:t>: 0x03b7f841 (62388289)</w:t>
      </w:r>
    </w:p>
    <w:p w14:paraId="7CD0EAB5" w14:textId="77777777" w:rsidR="00914063" w:rsidRDefault="00914063">
      <w:pPr>
        <w:pStyle w:val="Odlomakpopisa"/>
        <w:ind w:left="294"/>
        <w:jc w:val="both"/>
        <w:rPr>
          <w:lang w:val="hr-HR"/>
        </w:rPr>
      </w:pPr>
    </w:p>
    <w:p w14:paraId="75C92A0C" w14:textId="77777777" w:rsidR="00914063" w:rsidRDefault="00102EB6">
      <w:pPr>
        <w:pStyle w:val="Odlomakpopisa"/>
        <w:ind w:left="294"/>
        <w:jc w:val="both"/>
        <w:rPr>
          <w:lang w:val="hr-HR"/>
        </w:rPr>
      </w:pPr>
      <w:r>
        <w:rPr>
          <w:lang w:val="hr-HR"/>
        </w:rPr>
        <w:t xml:space="preserve">RTP (Real-Time Transport </w:t>
      </w:r>
      <w:proofErr w:type="spellStart"/>
      <w:r>
        <w:rPr>
          <w:lang w:val="hr-HR"/>
        </w:rPr>
        <w:t>Protocol</w:t>
      </w:r>
      <w:proofErr w:type="spellEnd"/>
      <w:r>
        <w:rPr>
          <w:lang w:val="hr-HR"/>
        </w:rPr>
        <w:t xml:space="preserve">) zaglavlje je standardno 12 bajtova dugo, ali može biti prošireno ako se koriste CSRC identifikatori ili ako je postavljen bit za proširenje. Polja koja se pojavljuju uključuju: </w:t>
      </w:r>
      <w:proofErr w:type="spellStart"/>
      <w:r>
        <w:rPr>
          <w:b/>
          <w:bCs/>
          <w:lang w:val="hr-HR"/>
        </w:rPr>
        <w:t>Version</w:t>
      </w:r>
      <w:proofErr w:type="spellEnd"/>
      <w:r>
        <w:rPr>
          <w:b/>
          <w:bCs/>
          <w:lang w:val="hr-HR"/>
        </w:rPr>
        <w:t xml:space="preserve"> (V)</w:t>
      </w:r>
      <w:r>
        <w:rPr>
          <w:lang w:val="hr-HR"/>
        </w:rPr>
        <w:t xml:space="preserve"> od 2 bita koji označava verziju RTP-a, ovdje 2 (RFC 1889); </w:t>
      </w:r>
      <w:proofErr w:type="spellStart"/>
      <w:r>
        <w:rPr>
          <w:b/>
          <w:bCs/>
          <w:lang w:val="hr-HR"/>
        </w:rPr>
        <w:t>Padding</w:t>
      </w:r>
      <w:proofErr w:type="spellEnd"/>
      <w:r>
        <w:rPr>
          <w:b/>
          <w:bCs/>
          <w:lang w:val="hr-HR"/>
        </w:rPr>
        <w:t xml:space="preserve"> (P)</w:t>
      </w:r>
      <w:r>
        <w:rPr>
          <w:lang w:val="hr-HR"/>
        </w:rPr>
        <w:t xml:space="preserve"> od 1 bita koji označava prisustvo dodatnih okteta, ovdje 0 (</w:t>
      </w:r>
      <w:proofErr w:type="spellStart"/>
      <w:r>
        <w:rPr>
          <w:lang w:val="hr-HR"/>
        </w:rPr>
        <w:t>False</w:t>
      </w:r>
      <w:proofErr w:type="spellEnd"/>
      <w:r>
        <w:rPr>
          <w:lang w:val="hr-HR"/>
        </w:rPr>
        <w:t xml:space="preserve">); </w:t>
      </w:r>
      <w:proofErr w:type="spellStart"/>
      <w:r>
        <w:rPr>
          <w:b/>
          <w:bCs/>
          <w:lang w:val="hr-HR"/>
        </w:rPr>
        <w:t>Extension</w:t>
      </w:r>
      <w:proofErr w:type="spellEnd"/>
      <w:r>
        <w:rPr>
          <w:b/>
          <w:bCs/>
          <w:lang w:val="hr-HR"/>
        </w:rPr>
        <w:t xml:space="preserve"> (X)</w:t>
      </w:r>
      <w:r>
        <w:rPr>
          <w:lang w:val="hr-HR"/>
        </w:rPr>
        <w:t xml:space="preserve"> od 1 bita za prisustvo proširenog zaglavlja, ovdje 0 (</w:t>
      </w:r>
      <w:proofErr w:type="spellStart"/>
      <w:r>
        <w:rPr>
          <w:lang w:val="hr-HR"/>
        </w:rPr>
        <w:t>False</w:t>
      </w:r>
      <w:proofErr w:type="spellEnd"/>
      <w:r>
        <w:rPr>
          <w:lang w:val="hr-HR"/>
        </w:rPr>
        <w:t xml:space="preserve">); </w:t>
      </w:r>
      <w:r>
        <w:rPr>
          <w:b/>
          <w:bCs/>
          <w:lang w:val="hr-HR"/>
        </w:rPr>
        <w:t xml:space="preserve">CSRC </w:t>
      </w:r>
      <w:proofErr w:type="spellStart"/>
      <w:r>
        <w:rPr>
          <w:b/>
          <w:bCs/>
          <w:lang w:val="hr-HR"/>
        </w:rPr>
        <w:t>Count</w:t>
      </w:r>
      <w:proofErr w:type="spellEnd"/>
      <w:r>
        <w:rPr>
          <w:b/>
          <w:bCs/>
          <w:lang w:val="hr-HR"/>
        </w:rPr>
        <w:t xml:space="preserve"> (CC)</w:t>
      </w:r>
      <w:r>
        <w:rPr>
          <w:lang w:val="hr-HR"/>
        </w:rPr>
        <w:t xml:space="preserve"> od 4 bita koji pokazuje broj CSRC identifikatora, ovdje 0; </w:t>
      </w:r>
      <w:r>
        <w:rPr>
          <w:b/>
          <w:bCs/>
          <w:lang w:val="hr-HR"/>
        </w:rPr>
        <w:t>Marker (M)</w:t>
      </w:r>
      <w:r>
        <w:rPr>
          <w:lang w:val="hr-HR"/>
        </w:rPr>
        <w:t xml:space="preserve"> od 1 bita či</w:t>
      </w:r>
      <w:r>
        <w:rPr>
          <w:lang w:val="hr-HR"/>
        </w:rPr>
        <w:t>ja interpretacija ovisi o aplikaciji, ovdje 0 (</w:t>
      </w:r>
      <w:proofErr w:type="spellStart"/>
      <w:r>
        <w:rPr>
          <w:lang w:val="hr-HR"/>
        </w:rPr>
        <w:t>False</w:t>
      </w:r>
      <w:proofErr w:type="spellEnd"/>
      <w:r>
        <w:rPr>
          <w:lang w:val="hr-HR"/>
        </w:rPr>
        <w:t xml:space="preserve">); </w:t>
      </w:r>
      <w:proofErr w:type="spellStart"/>
      <w:r>
        <w:rPr>
          <w:b/>
          <w:bCs/>
          <w:lang w:val="hr-HR"/>
        </w:rPr>
        <w:t>Payload</w:t>
      </w:r>
      <w:proofErr w:type="spellEnd"/>
      <w:r>
        <w:rPr>
          <w:b/>
          <w:bCs/>
          <w:lang w:val="hr-HR"/>
        </w:rPr>
        <w:t xml:space="preserve"> </w:t>
      </w:r>
      <w:proofErr w:type="spellStart"/>
      <w:r>
        <w:rPr>
          <w:b/>
          <w:bCs/>
          <w:lang w:val="hr-HR"/>
        </w:rPr>
        <w:t>Type</w:t>
      </w:r>
      <w:proofErr w:type="spellEnd"/>
      <w:r>
        <w:rPr>
          <w:b/>
          <w:bCs/>
          <w:lang w:val="hr-HR"/>
        </w:rPr>
        <w:t xml:space="preserve"> (PT)</w:t>
      </w:r>
      <w:r>
        <w:rPr>
          <w:lang w:val="hr-HR"/>
        </w:rPr>
        <w:t xml:space="preserve"> od 7 bitova koji identificira format korisnog tereta, ovdje 33 za MPEG-II transport </w:t>
      </w:r>
      <w:proofErr w:type="spellStart"/>
      <w:r>
        <w:rPr>
          <w:lang w:val="hr-HR"/>
        </w:rPr>
        <w:t>streams</w:t>
      </w:r>
      <w:proofErr w:type="spellEnd"/>
      <w:r>
        <w:rPr>
          <w:lang w:val="hr-HR"/>
        </w:rPr>
        <w:t xml:space="preserve">; </w:t>
      </w:r>
      <w:proofErr w:type="spellStart"/>
      <w:r>
        <w:rPr>
          <w:b/>
          <w:bCs/>
          <w:lang w:val="hr-HR"/>
        </w:rPr>
        <w:t>Sequence</w:t>
      </w:r>
      <w:proofErr w:type="spellEnd"/>
      <w:r>
        <w:rPr>
          <w:b/>
          <w:bCs/>
          <w:lang w:val="hr-HR"/>
        </w:rPr>
        <w:t xml:space="preserve"> </w:t>
      </w:r>
      <w:proofErr w:type="spellStart"/>
      <w:r>
        <w:rPr>
          <w:b/>
          <w:bCs/>
          <w:lang w:val="hr-HR"/>
        </w:rPr>
        <w:t>Number</w:t>
      </w:r>
      <w:proofErr w:type="spellEnd"/>
      <w:r>
        <w:rPr>
          <w:lang w:val="hr-HR"/>
        </w:rPr>
        <w:t xml:space="preserve"> od 16 bitova koji omogućuje detekciju gubitka paketa, ovdje 59001; </w:t>
      </w:r>
      <w:proofErr w:type="spellStart"/>
      <w:r>
        <w:rPr>
          <w:b/>
          <w:bCs/>
          <w:lang w:val="hr-HR"/>
        </w:rPr>
        <w:t>Timestamp</w:t>
      </w:r>
      <w:proofErr w:type="spellEnd"/>
      <w:r>
        <w:rPr>
          <w:lang w:val="hr-HR"/>
        </w:rPr>
        <w:t xml:space="preserve"> od 32 bita koji odražava trenutak uzorkovanja, ovdje 854168139; te </w:t>
      </w:r>
      <w:r>
        <w:rPr>
          <w:b/>
          <w:bCs/>
          <w:lang w:val="hr-HR"/>
        </w:rPr>
        <w:t>SSRC (</w:t>
      </w:r>
      <w:proofErr w:type="spellStart"/>
      <w:r>
        <w:rPr>
          <w:b/>
          <w:bCs/>
          <w:lang w:val="hr-HR"/>
        </w:rPr>
        <w:t>Synchronization</w:t>
      </w:r>
      <w:proofErr w:type="spellEnd"/>
      <w:r>
        <w:rPr>
          <w:b/>
          <w:bCs/>
          <w:lang w:val="hr-HR"/>
        </w:rPr>
        <w:t xml:space="preserve"> </w:t>
      </w:r>
      <w:proofErr w:type="spellStart"/>
      <w:r>
        <w:rPr>
          <w:b/>
          <w:bCs/>
          <w:lang w:val="hr-HR"/>
        </w:rPr>
        <w:t>Source</w:t>
      </w:r>
      <w:proofErr w:type="spellEnd"/>
      <w:r>
        <w:rPr>
          <w:b/>
          <w:bCs/>
          <w:lang w:val="hr-HR"/>
        </w:rPr>
        <w:t xml:space="preserve"> </w:t>
      </w:r>
      <w:proofErr w:type="spellStart"/>
      <w:r>
        <w:rPr>
          <w:b/>
          <w:bCs/>
          <w:lang w:val="hr-HR"/>
        </w:rPr>
        <w:t>identifier</w:t>
      </w:r>
      <w:proofErr w:type="spellEnd"/>
      <w:r>
        <w:rPr>
          <w:b/>
          <w:bCs/>
          <w:lang w:val="hr-HR"/>
        </w:rPr>
        <w:t>)</w:t>
      </w:r>
      <w:r>
        <w:rPr>
          <w:lang w:val="hr-HR"/>
        </w:rPr>
        <w:t xml:space="preserve"> od 32 bita koji identificira izvor sinkronizacije, ovdje 0x03b7f841 (62388289). Dodatno, prikazan je </w:t>
      </w:r>
      <w:r>
        <w:rPr>
          <w:b/>
          <w:bCs/>
          <w:lang w:val="hr-HR"/>
        </w:rPr>
        <w:t>"</w:t>
      </w:r>
      <w:proofErr w:type="spellStart"/>
      <w:r>
        <w:rPr>
          <w:b/>
          <w:bCs/>
          <w:lang w:val="hr-HR"/>
        </w:rPr>
        <w:t>Extended</w:t>
      </w:r>
      <w:proofErr w:type="spellEnd"/>
      <w:r>
        <w:rPr>
          <w:b/>
          <w:bCs/>
          <w:lang w:val="hr-HR"/>
        </w:rPr>
        <w:t xml:space="preserve"> </w:t>
      </w:r>
      <w:proofErr w:type="spellStart"/>
      <w:r>
        <w:rPr>
          <w:b/>
          <w:bCs/>
          <w:lang w:val="hr-HR"/>
        </w:rPr>
        <w:t>sequence</w:t>
      </w:r>
      <w:proofErr w:type="spellEnd"/>
      <w:r>
        <w:rPr>
          <w:b/>
          <w:bCs/>
          <w:lang w:val="hr-HR"/>
        </w:rPr>
        <w:t xml:space="preserve"> </w:t>
      </w:r>
      <w:proofErr w:type="spellStart"/>
      <w:r>
        <w:rPr>
          <w:b/>
          <w:bCs/>
          <w:lang w:val="hr-HR"/>
        </w:rPr>
        <w:t>number</w:t>
      </w:r>
      <w:proofErr w:type="spellEnd"/>
      <w:r>
        <w:rPr>
          <w:b/>
          <w:bCs/>
          <w:lang w:val="hr-HR"/>
        </w:rPr>
        <w:t>"</w:t>
      </w:r>
      <w:r>
        <w:rPr>
          <w:lang w:val="hr-HR"/>
        </w:rPr>
        <w:t xml:space="preserve"> koji nije dio sta</w:t>
      </w:r>
      <w:r>
        <w:rPr>
          <w:lang w:val="hr-HR"/>
        </w:rPr>
        <w:t>ndardnog RTP zaglavlja, već je dio proširenog prikaza alata za analizu paketa.</w:t>
      </w:r>
    </w:p>
    <w:p w14:paraId="415EF7C9" w14:textId="77777777" w:rsidR="00914063" w:rsidRDefault="00914063">
      <w:pPr>
        <w:pStyle w:val="Odlomakpopisa"/>
        <w:ind w:left="-76"/>
        <w:jc w:val="both"/>
        <w:rPr>
          <w:color w:val="FF0000"/>
          <w:lang w:val="hr-HR"/>
        </w:rPr>
      </w:pPr>
    </w:p>
    <w:p w14:paraId="7354A35F" w14:textId="77777777" w:rsidR="00914063" w:rsidRDefault="00102EB6">
      <w:pPr>
        <w:pStyle w:val="Odlomakpopisa"/>
        <w:numPr>
          <w:ilvl w:val="0"/>
          <w:numId w:val="2"/>
        </w:numPr>
        <w:ind w:left="284"/>
        <w:jc w:val="both"/>
        <w:rPr>
          <w:color w:val="FF0000"/>
          <w:lang w:val="hr-HR"/>
        </w:rPr>
      </w:pPr>
      <w:r>
        <w:rPr>
          <w:color w:val="FF0000"/>
          <w:lang w:val="hr-HR"/>
        </w:rPr>
        <w:t>Kako se razmjenjuju paketi? Da li stižu redoslijedom kojim su poslani? Da li neki paketi nedostaju? Ako da: koliki je postotak nedostajućih paketa? Da li ste primijetili prekide/trzanje u izvođenju videa?</w:t>
      </w:r>
    </w:p>
    <w:p w14:paraId="110C6D0C" w14:textId="77777777" w:rsidR="00914063" w:rsidRDefault="00914063">
      <w:pPr>
        <w:pStyle w:val="Odlomakpopisa"/>
        <w:ind w:left="-76"/>
        <w:jc w:val="both"/>
        <w:rPr>
          <w:color w:val="FF0000"/>
          <w:lang w:val="hr-HR"/>
        </w:rPr>
      </w:pPr>
    </w:p>
    <w:p w14:paraId="24C030D0" w14:textId="77777777" w:rsidR="00914063" w:rsidRDefault="00102EB6">
      <w:pPr>
        <w:pStyle w:val="Odlomakpopisa"/>
        <w:ind w:left="294"/>
        <w:jc w:val="both"/>
        <w:rPr>
          <w:lang w:val="hr-HR"/>
        </w:rPr>
      </w:pPr>
      <w:r>
        <w:rPr>
          <w:lang w:val="hr-HR"/>
        </w:rPr>
        <w:t xml:space="preserve">Na osnovu analize RTP </w:t>
      </w:r>
      <w:proofErr w:type="spellStart"/>
      <w:r>
        <w:rPr>
          <w:lang w:val="hr-HR"/>
        </w:rPr>
        <w:t>streama</w:t>
      </w:r>
      <w:proofErr w:type="spellEnd"/>
      <w:r>
        <w:rPr>
          <w:lang w:val="hr-HR"/>
        </w:rPr>
        <w:t xml:space="preserve"> u </w:t>
      </w:r>
      <w:proofErr w:type="spellStart"/>
      <w:r>
        <w:rPr>
          <w:lang w:val="hr-HR"/>
        </w:rPr>
        <w:t>Wiresharku</w:t>
      </w:r>
      <w:proofErr w:type="spellEnd"/>
      <w:r>
        <w:rPr>
          <w:lang w:val="hr-HR"/>
        </w:rPr>
        <w:t xml:space="preserve">, može se zaključiti kako paketi stižu redoslijedom kojim su poslani, bez izgubljenih paketa (0% izgubljenih paketa). Sekvencijalni brojevi su uzastopni, što potvrđuje ispravan redoslijed dolaska paketa. </w:t>
      </w:r>
      <w:proofErr w:type="spellStart"/>
      <w:r>
        <w:rPr>
          <w:lang w:val="hr-HR"/>
        </w:rPr>
        <w:t>Jitter</w:t>
      </w:r>
      <w:proofErr w:type="spellEnd"/>
      <w:r>
        <w:rPr>
          <w:lang w:val="hr-HR"/>
        </w:rPr>
        <w:t xml:space="preserve"> ima visok maksimalni iznos (817.137254 </w:t>
      </w:r>
      <w:proofErr w:type="spellStart"/>
      <w:r>
        <w:rPr>
          <w:lang w:val="hr-HR"/>
        </w:rPr>
        <w:t>ms</w:t>
      </w:r>
      <w:proofErr w:type="spellEnd"/>
      <w:r>
        <w:rPr>
          <w:lang w:val="hr-HR"/>
        </w:rPr>
        <w:t xml:space="preserve">) ali prosječni </w:t>
      </w:r>
      <w:proofErr w:type="spellStart"/>
      <w:r>
        <w:rPr>
          <w:lang w:val="hr-HR"/>
        </w:rPr>
        <w:t>jitter</w:t>
      </w:r>
      <w:proofErr w:type="spellEnd"/>
      <w:r>
        <w:rPr>
          <w:lang w:val="hr-HR"/>
        </w:rPr>
        <w:t xml:space="preserve"> je nizak (0.794693 </w:t>
      </w:r>
      <w:proofErr w:type="spellStart"/>
      <w:r>
        <w:rPr>
          <w:lang w:val="hr-HR"/>
        </w:rPr>
        <w:t>ms</w:t>
      </w:r>
      <w:proofErr w:type="spellEnd"/>
      <w:r>
        <w:rPr>
          <w:lang w:val="hr-HR"/>
        </w:rPr>
        <w:t xml:space="preserve">). Početne varijabilnosti u dolasku paketa su značajne, ali se stabiliziraju tokom trajanja </w:t>
      </w:r>
      <w:proofErr w:type="spellStart"/>
      <w:r>
        <w:rPr>
          <w:lang w:val="hr-HR"/>
        </w:rPr>
        <w:t>streama</w:t>
      </w:r>
      <w:proofErr w:type="spellEnd"/>
      <w:r>
        <w:rPr>
          <w:lang w:val="hr-HR"/>
        </w:rPr>
        <w:t>. Trzanje na početku prikaza videa su u skladu s podacima. Prikaz podataka je na Slici 4.</w:t>
      </w:r>
    </w:p>
    <w:p w14:paraId="7C1D7207" w14:textId="77777777" w:rsidR="00914063" w:rsidRDefault="00914063">
      <w:pPr>
        <w:pStyle w:val="Odlomakpopisa"/>
        <w:ind w:left="294"/>
        <w:jc w:val="both"/>
        <w:rPr>
          <w:lang w:val="hr-HR"/>
        </w:rPr>
      </w:pPr>
    </w:p>
    <w:p w14:paraId="10AC67EA" w14:textId="77777777" w:rsidR="00914063" w:rsidRDefault="00102EB6">
      <w:pPr>
        <w:pStyle w:val="Odlomakpopisa"/>
        <w:keepNext/>
        <w:ind w:left="-76"/>
        <w:jc w:val="center"/>
        <w:rPr>
          <w:lang w:val="pt-PT"/>
        </w:rPr>
      </w:pPr>
      <w:r>
        <w:rPr>
          <w:noProof/>
        </w:rPr>
        <w:lastRenderedPageBreak/>
        <w:drawing>
          <wp:inline distT="0" distB="0" distL="0" distR="0" wp14:anchorId="39005E78" wp14:editId="5E34E9AC">
            <wp:extent cx="4679950" cy="3748405"/>
            <wp:effectExtent l="0" t="0" r="0" b="0"/>
            <wp:docPr id="4" name="Slika 1" descr="Slika na kojoj se prikazuje tekst, snimka zaslona, softver, zaslon&#10;&#10;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lika 1" descr="Slika na kojoj se prikazuje tekst, snimka zaslona, softver, zaslon&#10;&#10;Opis je automatski generiran"/>
                    <pic:cNvPicPr>
                      <a:picLocks noChangeAspect="1" noChangeArrowheads="1"/>
                    </pic:cNvPicPr>
                  </pic:nvPicPr>
                  <pic:blipFill>
                    <a:blip r:embed="rId9"/>
                    <a:stretch>
                      <a:fillRect/>
                    </a:stretch>
                  </pic:blipFill>
                  <pic:spPr bwMode="auto">
                    <a:xfrm>
                      <a:off x="0" y="0"/>
                      <a:ext cx="4679950" cy="3748405"/>
                    </a:xfrm>
                    <a:prstGeom prst="rect">
                      <a:avLst/>
                    </a:prstGeom>
                  </pic:spPr>
                </pic:pic>
              </a:graphicData>
            </a:graphic>
          </wp:inline>
        </w:drawing>
      </w:r>
    </w:p>
    <w:p w14:paraId="411B28BE" w14:textId="1A4FB12B" w:rsidR="00914063" w:rsidRDefault="00102EB6">
      <w:pPr>
        <w:pStyle w:val="Opisslike"/>
        <w:jc w:val="center"/>
        <w:rPr>
          <w:color w:val="FF0000"/>
          <w:lang w:val="hr-HR"/>
        </w:rPr>
      </w:pPr>
      <w:r>
        <w:rPr>
          <w:lang w:val="pt-PT"/>
        </w:rPr>
        <w:t xml:space="preserve">Slika </w:t>
      </w:r>
      <w:r>
        <w:fldChar w:fldCharType="begin"/>
      </w:r>
      <w:r>
        <w:instrText xml:space="preserve"> SEQ Slika \* ARABIC </w:instrText>
      </w:r>
      <w:r>
        <w:fldChar w:fldCharType="separate"/>
      </w:r>
      <w:r>
        <w:rPr>
          <w:noProof/>
        </w:rPr>
        <w:t>4</w:t>
      </w:r>
      <w:r>
        <w:fldChar w:fldCharType="end"/>
      </w:r>
      <w:r>
        <w:rPr>
          <w:lang w:val="pt-PT"/>
        </w:rPr>
        <w:t xml:space="preserve"> – prikaz paketa (podaci)</w:t>
      </w:r>
    </w:p>
    <w:p w14:paraId="49F6C55C" w14:textId="77777777" w:rsidR="00914063" w:rsidRDefault="00914063">
      <w:pPr>
        <w:pStyle w:val="Odlomakpopisa"/>
        <w:ind w:left="-76"/>
        <w:jc w:val="both"/>
        <w:rPr>
          <w:color w:val="FF0000"/>
          <w:lang w:val="hr-HR"/>
        </w:rPr>
      </w:pPr>
    </w:p>
    <w:p w14:paraId="1AFE2713" w14:textId="77777777" w:rsidR="00914063" w:rsidRDefault="00102EB6">
      <w:pPr>
        <w:pStyle w:val="Odlomakpopisa"/>
        <w:numPr>
          <w:ilvl w:val="0"/>
          <w:numId w:val="2"/>
        </w:numPr>
        <w:ind w:left="284"/>
        <w:jc w:val="both"/>
        <w:rPr>
          <w:color w:val="FF0000"/>
          <w:lang w:val="hr-HR"/>
        </w:rPr>
      </w:pPr>
      <w:r>
        <w:rPr>
          <w:color w:val="FF0000"/>
          <w:lang w:val="hr-HR"/>
        </w:rPr>
        <w:t>Koliko su veliki pojedini paketi i koliko se često šalju?</w:t>
      </w:r>
    </w:p>
    <w:p w14:paraId="232DD6C6" w14:textId="77777777" w:rsidR="00914063" w:rsidRDefault="00914063">
      <w:pPr>
        <w:pStyle w:val="Odlomakpopisa"/>
        <w:ind w:left="-76"/>
        <w:jc w:val="both"/>
        <w:rPr>
          <w:color w:val="FF0000"/>
          <w:lang w:val="hr-HR"/>
        </w:rPr>
      </w:pPr>
    </w:p>
    <w:p w14:paraId="30953FB9" w14:textId="77777777" w:rsidR="00914063" w:rsidRDefault="00102EB6">
      <w:pPr>
        <w:pStyle w:val="Odlomakpopisa"/>
        <w:ind w:left="294"/>
        <w:jc w:val="both"/>
        <w:rPr>
          <w:lang w:val="hr-HR"/>
        </w:rPr>
      </w:pPr>
      <w:r>
        <w:rPr>
          <w:lang w:val="hr-HR"/>
        </w:rPr>
        <w:t xml:space="preserve">Na </w:t>
      </w:r>
      <w:r>
        <w:rPr>
          <w:lang w:val="hr-HR"/>
        </w:rPr>
        <w:t xml:space="preserve">osnovu informacija dobivenih uz pomoć RTP </w:t>
      </w:r>
      <w:proofErr w:type="spellStart"/>
      <w:r>
        <w:rPr>
          <w:lang w:val="hr-HR"/>
        </w:rPr>
        <w:t>Stream</w:t>
      </w:r>
      <w:proofErr w:type="spellEnd"/>
      <w:r>
        <w:rPr>
          <w:lang w:val="hr-HR"/>
        </w:rPr>
        <w:t xml:space="preserve"> </w:t>
      </w:r>
      <w:proofErr w:type="spellStart"/>
      <w:r>
        <w:rPr>
          <w:lang w:val="hr-HR"/>
        </w:rPr>
        <w:t>Analysis</w:t>
      </w:r>
      <w:proofErr w:type="spellEnd"/>
      <w:r>
        <w:rPr>
          <w:lang w:val="hr-HR"/>
        </w:rPr>
        <w:t xml:space="preserve"> možemo zaključiti sljedeće o veličini paketa i učestalosti slanja:</w:t>
      </w:r>
    </w:p>
    <w:p w14:paraId="68BA7538" w14:textId="77777777" w:rsidR="00914063" w:rsidRDefault="00914063">
      <w:pPr>
        <w:pStyle w:val="Odlomakpopisa"/>
        <w:ind w:left="-76"/>
        <w:jc w:val="both"/>
        <w:rPr>
          <w:color w:val="000000"/>
          <w:lang w:val="hr-HR"/>
        </w:rPr>
      </w:pPr>
    </w:p>
    <w:p w14:paraId="542FDD74" w14:textId="77777777" w:rsidR="00914063" w:rsidRDefault="00102EB6">
      <w:pPr>
        <w:pStyle w:val="Odlomakpopisa"/>
        <w:ind w:left="294"/>
        <w:jc w:val="both"/>
        <w:rPr>
          <w:lang w:val="hr-HR"/>
        </w:rPr>
      </w:pPr>
      <w:r>
        <w:rPr>
          <w:lang w:val="hr-HR"/>
        </w:rPr>
        <w:t>Veličina paketa - kolona "</w:t>
      </w:r>
      <w:proofErr w:type="spellStart"/>
      <w:r>
        <w:rPr>
          <w:lang w:val="hr-HR"/>
        </w:rPr>
        <w:t>Bandwidth</w:t>
      </w:r>
      <w:proofErr w:type="spellEnd"/>
      <w:r>
        <w:rPr>
          <w:lang w:val="hr-HR"/>
        </w:rPr>
        <w:t>" prikazuje veličinu pojedinačnih paketa u bajtovima. Veličina paketa varira, na početku su nižih vrijednosti (10 bajtova) da bi najveći iznos bio 9.665 bajtova. Srednja vrijednost iznosi 5.717 bajtova.</w:t>
      </w:r>
    </w:p>
    <w:p w14:paraId="4B4F8B7F" w14:textId="77777777" w:rsidR="00914063" w:rsidRDefault="00914063">
      <w:pPr>
        <w:pStyle w:val="Odlomakpopisa"/>
        <w:ind w:left="294"/>
        <w:jc w:val="both"/>
        <w:rPr>
          <w:lang w:val="hr-HR"/>
        </w:rPr>
      </w:pPr>
    </w:p>
    <w:p w14:paraId="45A7779B" w14:textId="77777777" w:rsidR="00914063" w:rsidRDefault="00102EB6">
      <w:pPr>
        <w:pStyle w:val="Odlomakpopisa"/>
        <w:ind w:left="294"/>
        <w:jc w:val="both"/>
        <w:rPr>
          <w:lang w:val="hr-HR"/>
        </w:rPr>
      </w:pPr>
      <w:r>
        <w:rPr>
          <w:lang w:val="hr-HR"/>
        </w:rPr>
        <w:t>Učestalost slanja: kolona "Delta (</w:t>
      </w:r>
      <w:proofErr w:type="spellStart"/>
      <w:r>
        <w:rPr>
          <w:lang w:val="hr-HR"/>
        </w:rPr>
        <w:t>ms</w:t>
      </w:r>
      <w:proofErr w:type="spellEnd"/>
      <w:r>
        <w:rPr>
          <w:lang w:val="hr-HR"/>
        </w:rPr>
        <w:t>)" prikazuje vremenski razmak između uzastopnih paketa u milisekundama. Prosječno vrijeme između paketa je oko 6 milisekundi. Na primjer:</w:t>
      </w:r>
    </w:p>
    <w:p w14:paraId="44A44170" w14:textId="77777777" w:rsidR="00914063" w:rsidRDefault="00914063">
      <w:pPr>
        <w:pStyle w:val="Odlomakpopisa"/>
        <w:ind w:left="294"/>
        <w:jc w:val="both"/>
        <w:rPr>
          <w:lang w:val="hr-HR"/>
        </w:rPr>
      </w:pPr>
    </w:p>
    <w:p w14:paraId="6C6F2E24" w14:textId="77777777" w:rsidR="00914063" w:rsidRDefault="00102EB6">
      <w:pPr>
        <w:pStyle w:val="Odlomakpopisa"/>
        <w:ind w:left="294"/>
        <w:jc w:val="both"/>
        <w:rPr>
          <w:lang w:val="hr-HR"/>
        </w:rPr>
      </w:pPr>
      <w:r>
        <w:rPr>
          <w:lang w:val="hr-HR"/>
        </w:rPr>
        <w:t>Iz navedenog se može izračunati prosječna učestalost slanja:</w:t>
      </w:r>
    </w:p>
    <w:p w14:paraId="004A0DB9" w14:textId="77777777" w:rsidR="00914063" w:rsidRDefault="00102EB6">
      <w:pPr>
        <w:pStyle w:val="Odlomakpopisa"/>
        <w:ind w:left="294"/>
        <w:jc w:val="both"/>
        <w:rPr>
          <w:lang w:val="hr-HR"/>
        </w:rPr>
      </w:pPr>
      <w:r>
        <w:rPr>
          <w:lang w:val="hr-HR"/>
        </w:rPr>
        <w:t>- Ukupno trajanje prijenosa (</w:t>
      </w:r>
      <w:proofErr w:type="spellStart"/>
      <w:r>
        <w:rPr>
          <w:lang w:val="hr-HR"/>
        </w:rPr>
        <w:t>Duration</w:t>
      </w:r>
      <w:proofErr w:type="spellEnd"/>
      <w:r>
        <w:rPr>
          <w:lang w:val="hr-HR"/>
        </w:rPr>
        <w:t>) je 117,79 sekundi</w:t>
      </w:r>
    </w:p>
    <w:p w14:paraId="33FD2263" w14:textId="77777777" w:rsidR="00914063" w:rsidRDefault="00102EB6">
      <w:pPr>
        <w:pStyle w:val="Odlomakpopisa"/>
        <w:ind w:left="294"/>
        <w:jc w:val="both"/>
        <w:rPr>
          <w:lang w:val="hr-HR"/>
        </w:rPr>
      </w:pPr>
      <w:r>
        <w:rPr>
          <w:lang w:val="hr-HR"/>
        </w:rPr>
        <w:t xml:space="preserve">- Ukupan broj paketa (RTP </w:t>
      </w:r>
      <w:proofErr w:type="spellStart"/>
      <w:r>
        <w:rPr>
          <w:lang w:val="hr-HR"/>
        </w:rPr>
        <w:t>Packets</w:t>
      </w:r>
      <w:proofErr w:type="spellEnd"/>
      <w:r>
        <w:rPr>
          <w:lang w:val="hr-HR"/>
        </w:rPr>
        <w:t>) je 17.286</w:t>
      </w:r>
    </w:p>
    <w:p w14:paraId="111D01F1" w14:textId="77777777" w:rsidR="00914063" w:rsidRDefault="00102EB6">
      <w:pPr>
        <w:pStyle w:val="Odlomakpopisa"/>
        <w:ind w:left="294"/>
        <w:jc w:val="both"/>
        <w:rPr>
          <w:lang w:val="hr-HR"/>
        </w:rPr>
      </w:pPr>
      <w:r>
        <w:rPr>
          <w:lang w:val="hr-HR"/>
        </w:rPr>
        <w:t>- Prosječna učestalost slanja = 17.286 paketa / 117,79 sekundi ≈ 146 paketa po sekundi</w:t>
      </w:r>
    </w:p>
    <w:p w14:paraId="20E0317A" w14:textId="77777777" w:rsidR="00914063" w:rsidRDefault="00914063">
      <w:pPr>
        <w:pStyle w:val="Odlomakpopisa"/>
        <w:ind w:left="294"/>
        <w:jc w:val="both"/>
        <w:rPr>
          <w:lang w:val="hr-HR"/>
        </w:rPr>
      </w:pPr>
    </w:p>
    <w:p w14:paraId="53D6CE44" w14:textId="77777777" w:rsidR="00914063" w:rsidRDefault="00102EB6">
      <w:pPr>
        <w:pStyle w:val="Odlomakpopisa"/>
        <w:ind w:left="294"/>
        <w:jc w:val="both"/>
        <w:rPr>
          <w:lang w:val="hr-HR"/>
        </w:rPr>
      </w:pPr>
      <w:r>
        <w:rPr>
          <w:lang w:val="hr-HR"/>
        </w:rPr>
        <w:t xml:space="preserve">Iz navedenog se može zaključiti kako su paketi relativno veliki (oko 5.700 bajtova) i šalju se vrlo često, otprilike svakih 6 milisekundi, što rezultira sa oko 146 paketa po sekundi. Ovo ukazuje na </w:t>
      </w:r>
      <w:proofErr w:type="spellStart"/>
      <w:r>
        <w:rPr>
          <w:lang w:val="hr-HR"/>
        </w:rPr>
        <w:t>stream</w:t>
      </w:r>
      <w:proofErr w:type="spellEnd"/>
      <w:r>
        <w:rPr>
          <w:lang w:val="hr-HR"/>
        </w:rPr>
        <w:t xml:space="preserve"> s visokim protokom podataka, što odgovara prijenosu video sadržaja visoke kvalitete u realnom vremenu koji je i sniman.</w:t>
      </w:r>
    </w:p>
    <w:p w14:paraId="72B3E256" w14:textId="77777777" w:rsidR="00914063" w:rsidRDefault="00914063">
      <w:pPr>
        <w:pStyle w:val="Odlomakpopisa"/>
        <w:ind w:left="-76"/>
        <w:jc w:val="both"/>
        <w:rPr>
          <w:color w:val="000000"/>
          <w:lang w:val="hr-HR"/>
        </w:rPr>
      </w:pPr>
    </w:p>
    <w:p w14:paraId="79FF0310" w14:textId="77777777" w:rsidR="00914063" w:rsidRDefault="00102EB6">
      <w:pPr>
        <w:pStyle w:val="Odlomakpopisa"/>
        <w:numPr>
          <w:ilvl w:val="0"/>
          <w:numId w:val="2"/>
        </w:numPr>
        <w:ind w:left="284"/>
        <w:jc w:val="both"/>
        <w:rPr>
          <w:color w:val="FF0000"/>
          <w:lang w:val="hr-HR"/>
        </w:rPr>
      </w:pPr>
      <w:r>
        <w:rPr>
          <w:color w:val="FF0000"/>
          <w:lang w:val="hr-HR"/>
        </w:rPr>
        <w:t xml:space="preserve">Kolika je to količina sadržaja? Koliki je postotak </w:t>
      </w:r>
      <w:proofErr w:type="spellStart"/>
      <w:r>
        <w:rPr>
          <w:color w:val="FF0000"/>
          <w:lang w:val="hr-HR"/>
        </w:rPr>
        <w:t>overheada</w:t>
      </w:r>
      <w:proofErr w:type="spellEnd"/>
      <w:r>
        <w:rPr>
          <w:color w:val="FF0000"/>
          <w:lang w:val="hr-HR"/>
        </w:rPr>
        <w:t xml:space="preserve"> (količina </w:t>
      </w:r>
      <w:proofErr w:type="spellStart"/>
      <w:r>
        <w:rPr>
          <w:color w:val="FF0000"/>
          <w:lang w:val="hr-HR"/>
        </w:rPr>
        <w:t>byte</w:t>
      </w:r>
      <w:proofErr w:type="spellEnd"/>
      <w:r>
        <w:rPr>
          <w:color w:val="FF0000"/>
          <w:lang w:val="hr-HR"/>
        </w:rPr>
        <w:t xml:space="preserve">-ova koje dodaju zaglavlja paketa u odnosu na ukupnu količinu prenesenih </w:t>
      </w:r>
      <w:proofErr w:type="spellStart"/>
      <w:r>
        <w:rPr>
          <w:color w:val="FF0000"/>
          <w:lang w:val="hr-HR"/>
        </w:rPr>
        <w:t>byte</w:t>
      </w:r>
      <w:proofErr w:type="spellEnd"/>
      <w:r>
        <w:rPr>
          <w:color w:val="FF0000"/>
          <w:lang w:val="hr-HR"/>
        </w:rPr>
        <w:t>-ova)?</w:t>
      </w:r>
    </w:p>
    <w:p w14:paraId="47256689" w14:textId="77777777" w:rsidR="00914063" w:rsidRDefault="00914063">
      <w:pPr>
        <w:pStyle w:val="Odlomakpopisa"/>
        <w:ind w:left="-76"/>
        <w:jc w:val="both"/>
        <w:rPr>
          <w:color w:val="000000"/>
          <w:lang w:val="hr-HR"/>
        </w:rPr>
      </w:pPr>
    </w:p>
    <w:p w14:paraId="00DB7B00" w14:textId="77777777" w:rsidR="00914063" w:rsidRDefault="00102EB6">
      <w:pPr>
        <w:pStyle w:val="Odlomakpopisa"/>
        <w:ind w:left="294"/>
        <w:jc w:val="both"/>
        <w:rPr>
          <w:lang w:val="hr-HR"/>
        </w:rPr>
      </w:pPr>
      <w:r>
        <w:rPr>
          <w:lang w:val="hr-HR"/>
        </w:rPr>
        <w:t xml:space="preserve">Količina sadržaja: Prema </w:t>
      </w:r>
      <w:proofErr w:type="spellStart"/>
      <w:r>
        <w:rPr>
          <w:lang w:val="hr-HR"/>
        </w:rPr>
        <w:t>Protocol</w:t>
      </w:r>
      <w:proofErr w:type="spellEnd"/>
      <w:r>
        <w:rPr>
          <w:lang w:val="hr-HR"/>
        </w:rPr>
        <w:t xml:space="preserve"> </w:t>
      </w:r>
      <w:proofErr w:type="spellStart"/>
      <w:r>
        <w:rPr>
          <w:lang w:val="hr-HR"/>
        </w:rPr>
        <w:t>Hierarchy</w:t>
      </w:r>
      <w:proofErr w:type="spellEnd"/>
      <w:r>
        <w:rPr>
          <w:lang w:val="hr-HR"/>
        </w:rPr>
        <w:t xml:space="preserve"> </w:t>
      </w:r>
      <w:proofErr w:type="spellStart"/>
      <w:r>
        <w:rPr>
          <w:lang w:val="hr-HR"/>
        </w:rPr>
        <w:t>Statistics</w:t>
      </w:r>
      <w:proofErr w:type="spellEnd"/>
      <w:r>
        <w:rPr>
          <w:lang w:val="hr-HR"/>
        </w:rPr>
        <w:t xml:space="preserve"> (Slika 5), ukupna količina prenesenih podataka (</w:t>
      </w:r>
      <w:proofErr w:type="spellStart"/>
      <w:r>
        <w:rPr>
          <w:lang w:val="hr-HR"/>
        </w:rPr>
        <w:t>Bytes</w:t>
      </w:r>
      <w:proofErr w:type="spellEnd"/>
      <w:r>
        <w:rPr>
          <w:lang w:val="hr-HR"/>
        </w:rPr>
        <w:t>) je 23.692.786 bajtova, što je približno 22,6 MB.</w:t>
      </w:r>
    </w:p>
    <w:p w14:paraId="7F0A71AF" w14:textId="77777777" w:rsidR="00914063" w:rsidRDefault="00914063">
      <w:pPr>
        <w:pStyle w:val="Odlomakpopisa"/>
        <w:ind w:left="294"/>
        <w:jc w:val="both"/>
        <w:rPr>
          <w:lang w:val="hr-HR"/>
        </w:rPr>
      </w:pPr>
    </w:p>
    <w:p w14:paraId="4EB839BD" w14:textId="33FA0CBA" w:rsidR="00914063" w:rsidRPr="00102EB6" w:rsidRDefault="00102EB6">
      <w:pPr>
        <w:pStyle w:val="Odlomakpopisa"/>
        <w:keepNext/>
        <w:spacing w:before="120" w:after="120"/>
        <w:ind w:left="-74"/>
        <w:contextualSpacing w:val="0"/>
        <w:jc w:val="center"/>
        <w:rPr>
          <w:rFonts w:cs="Noto Sans Devanagari"/>
          <w:i/>
          <w:iCs/>
          <w:szCs w:val="24"/>
          <w:lang w:val="hr-HR"/>
        </w:rPr>
      </w:pPr>
      <w:r>
        <w:rPr>
          <w:noProof/>
        </w:rPr>
        <w:lastRenderedPageBreak/>
        <w:drawing>
          <wp:inline distT="0" distB="0" distL="0" distR="0" wp14:anchorId="2EF561A6" wp14:editId="16AFE1F1">
            <wp:extent cx="6168390" cy="2652395"/>
            <wp:effectExtent l="0" t="0" r="0" b="0"/>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10"/>
                    <a:stretch>
                      <a:fillRect/>
                    </a:stretch>
                  </pic:blipFill>
                  <pic:spPr bwMode="auto">
                    <a:xfrm>
                      <a:off x="0" y="0"/>
                      <a:ext cx="6168390" cy="2652395"/>
                    </a:xfrm>
                    <a:prstGeom prst="rect">
                      <a:avLst/>
                    </a:prstGeom>
                  </pic:spPr>
                </pic:pic>
              </a:graphicData>
            </a:graphic>
          </wp:inline>
        </w:drawing>
      </w:r>
      <w:r w:rsidRPr="00102EB6">
        <w:rPr>
          <w:rFonts w:cs="Noto Sans Devanagari"/>
          <w:i/>
          <w:iCs/>
          <w:szCs w:val="24"/>
          <w:lang w:val="hr-HR"/>
        </w:rPr>
        <w:t xml:space="preserve">Slika </w:t>
      </w:r>
      <w:r>
        <w:rPr>
          <w:rFonts w:cs="Noto Sans Devanagari"/>
          <w:i/>
          <w:iCs/>
          <w:szCs w:val="24"/>
          <w:lang w:val="pt-PT"/>
        </w:rPr>
        <w:fldChar w:fldCharType="begin"/>
      </w:r>
      <w:r w:rsidRPr="00102EB6">
        <w:rPr>
          <w:rFonts w:cs="Noto Sans Devanagari"/>
          <w:i/>
          <w:iCs/>
          <w:szCs w:val="24"/>
          <w:lang w:val="hr-HR"/>
        </w:rPr>
        <w:instrText xml:space="preserve"> SEQ Slika \* ARABIC </w:instrText>
      </w:r>
      <w:r>
        <w:rPr>
          <w:rFonts w:cs="Noto Sans Devanagari"/>
          <w:i/>
          <w:iCs/>
          <w:szCs w:val="24"/>
          <w:lang w:val="pt-PT"/>
        </w:rPr>
        <w:fldChar w:fldCharType="separate"/>
      </w:r>
      <w:r>
        <w:rPr>
          <w:rFonts w:cs="Noto Sans Devanagari"/>
          <w:i/>
          <w:iCs/>
          <w:noProof/>
          <w:szCs w:val="24"/>
          <w:lang w:val="hr-HR"/>
        </w:rPr>
        <w:t>5</w:t>
      </w:r>
      <w:r>
        <w:rPr>
          <w:rFonts w:cs="Noto Sans Devanagari"/>
          <w:i/>
          <w:iCs/>
          <w:szCs w:val="24"/>
          <w:lang w:val="pt-PT"/>
        </w:rPr>
        <w:fldChar w:fldCharType="end"/>
      </w:r>
      <w:r w:rsidRPr="00102EB6">
        <w:rPr>
          <w:rFonts w:cs="Noto Sans Devanagari"/>
          <w:i/>
          <w:iCs/>
          <w:szCs w:val="24"/>
          <w:lang w:val="hr-HR"/>
        </w:rPr>
        <w:t xml:space="preserve"> - hijerarhija podataka</w:t>
      </w:r>
    </w:p>
    <w:p w14:paraId="0C8BF416" w14:textId="77777777" w:rsidR="00914063" w:rsidRDefault="00914063">
      <w:pPr>
        <w:pStyle w:val="Odlomakpopisa"/>
        <w:ind w:left="294"/>
        <w:jc w:val="both"/>
        <w:rPr>
          <w:lang w:val="hr-HR"/>
        </w:rPr>
      </w:pPr>
    </w:p>
    <w:p w14:paraId="701F9D19" w14:textId="77777777" w:rsidR="00914063" w:rsidRDefault="00102EB6">
      <w:pPr>
        <w:pStyle w:val="Odlomakpopisa"/>
        <w:ind w:left="294"/>
        <w:jc w:val="both"/>
        <w:rPr>
          <w:lang w:val="hr-HR"/>
        </w:rPr>
      </w:pPr>
      <w:r>
        <w:rPr>
          <w:lang w:val="hr-HR"/>
        </w:rPr>
        <w:t xml:space="preserve">Izračun </w:t>
      </w:r>
      <w:proofErr w:type="spellStart"/>
      <w:r>
        <w:rPr>
          <w:lang w:val="hr-HR"/>
        </w:rPr>
        <w:t>overheada</w:t>
      </w:r>
      <w:proofErr w:type="spellEnd"/>
      <w:r>
        <w:rPr>
          <w:lang w:val="hr-HR"/>
        </w:rPr>
        <w:t xml:space="preserve">: </w:t>
      </w:r>
    </w:p>
    <w:p w14:paraId="07DAAF43" w14:textId="77777777" w:rsidR="00914063" w:rsidRDefault="00102EB6">
      <w:pPr>
        <w:pStyle w:val="Odlomakpopisa"/>
        <w:ind w:left="294"/>
        <w:jc w:val="both"/>
        <w:rPr>
          <w:lang w:val="hr-HR"/>
        </w:rPr>
      </w:pPr>
      <w:r>
        <w:rPr>
          <w:lang w:val="hr-HR"/>
        </w:rPr>
        <w:t>Ukupni broj bajtova: 23.692.786</w:t>
      </w:r>
    </w:p>
    <w:p w14:paraId="6B825575" w14:textId="77777777" w:rsidR="00914063" w:rsidRDefault="00102EB6">
      <w:pPr>
        <w:pStyle w:val="Odlomakpopisa"/>
        <w:ind w:left="294"/>
        <w:jc w:val="both"/>
        <w:rPr>
          <w:lang w:val="hr-HR"/>
        </w:rPr>
      </w:pPr>
      <w:r>
        <w:rPr>
          <w:lang w:val="hr-HR"/>
        </w:rPr>
        <w:t xml:space="preserve">Bajtovi RTP protokola (Real-Time Transport </w:t>
      </w:r>
      <w:proofErr w:type="spellStart"/>
      <w:r>
        <w:rPr>
          <w:lang w:val="hr-HR"/>
        </w:rPr>
        <w:t>Protocol</w:t>
      </w:r>
      <w:proofErr w:type="spellEnd"/>
      <w:r>
        <w:rPr>
          <w:lang w:val="hr-HR"/>
        </w:rPr>
        <w:t>): 22.955.808</w:t>
      </w:r>
    </w:p>
    <w:p w14:paraId="02156B95" w14:textId="77777777" w:rsidR="00914063" w:rsidRDefault="00102EB6">
      <w:pPr>
        <w:pStyle w:val="Odlomakpopisa"/>
        <w:ind w:left="294"/>
        <w:jc w:val="both"/>
        <w:rPr>
          <w:lang w:val="hr-HR"/>
        </w:rPr>
      </w:pPr>
      <w:proofErr w:type="spellStart"/>
      <w:r>
        <w:rPr>
          <w:lang w:val="hr-HR"/>
        </w:rPr>
        <w:t>Overhead</w:t>
      </w:r>
      <w:proofErr w:type="spellEnd"/>
      <w:r>
        <w:rPr>
          <w:lang w:val="hr-HR"/>
        </w:rPr>
        <w:t xml:space="preserve"> = Ukupni bajtovi - RTP bajtovi = 23.692.786 – 22.955.808 = 736.978 bajtova </w:t>
      </w:r>
    </w:p>
    <w:p w14:paraId="0ACCF332" w14:textId="77777777" w:rsidR="00914063" w:rsidRDefault="00102EB6">
      <w:pPr>
        <w:pStyle w:val="Odlomakpopisa"/>
        <w:ind w:left="294"/>
        <w:jc w:val="both"/>
        <w:rPr>
          <w:lang w:val="hr-HR"/>
        </w:rPr>
      </w:pPr>
      <w:r>
        <w:rPr>
          <w:lang w:val="hr-HR"/>
        </w:rPr>
        <w:t xml:space="preserve">Postotak </w:t>
      </w:r>
      <w:proofErr w:type="spellStart"/>
      <w:r>
        <w:rPr>
          <w:lang w:val="hr-HR"/>
        </w:rPr>
        <w:t>overheada</w:t>
      </w:r>
      <w:proofErr w:type="spellEnd"/>
      <w:r>
        <w:rPr>
          <w:lang w:val="hr-HR"/>
        </w:rPr>
        <w:t xml:space="preserve">: (736.978 / 23.692. 786) * 100 ≈ 3.11% </w:t>
      </w:r>
    </w:p>
    <w:p w14:paraId="739A8441" w14:textId="77777777" w:rsidR="00914063" w:rsidRDefault="00914063">
      <w:pPr>
        <w:pStyle w:val="Odlomakpopisa"/>
        <w:ind w:left="294"/>
        <w:jc w:val="both"/>
        <w:rPr>
          <w:lang w:val="hr-HR"/>
        </w:rPr>
      </w:pPr>
    </w:p>
    <w:p w14:paraId="09D0A034" w14:textId="77777777" w:rsidR="00914063" w:rsidRDefault="00102EB6">
      <w:pPr>
        <w:pStyle w:val="Odlomakpopisa"/>
        <w:ind w:left="294"/>
        <w:jc w:val="both"/>
        <w:rPr>
          <w:lang w:val="hr-HR"/>
        </w:rPr>
      </w:pPr>
      <w:r>
        <w:rPr>
          <w:lang w:val="hr-HR"/>
        </w:rPr>
        <w:t xml:space="preserve">Ovaj </w:t>
      </w:r>
      <w:proofErr w:type="spellStart"/>
      <w:r>
        <w:rPr>
          <w:lang w:val="hr-HR"/>
        </w:rPr>
        <w:t>overhead</w:t>
      </w:r>
      <w:proofErr w:type="spellEnd"/>
      <w:r>
        <w:rPr>
          <w:lang w:val="hr-HR"/>
        </w:rPr>
        <w:t xml:space="preserve"> uključuje sve dodatne protokole iznad RTP-a, kao što su Ethernet, IP i UDP zaglavlja. RTP podaci čine stvarni sadržaj (</w:t>
      </w:r>
      <w:proofErr w:type="spellStart"/>
      <w:r>
        <w:rPr>
          <w:lang w:val="hr-HR"/>
        </w:rPr>
        <w:t>payload</w:t>
      </w:r>
      <w:proofErr w:type="spellEnd"/>
      <w:r>
        <w:rPr>
          <w:lang w:val="hr-HR"/>
        </w:rPr>
        <w:t xml:space="preserve">), dok sve ostalo predstavlja </w:t>
      </w:r>
      <w:proofErr w:type="spellStart"/>
      <w:r>
        <w:rPr>
          <w:lang w:val="hr-HR"/>
        </w:rPr>
        <w:t>overhead</w:t>
      </w:r>
      <w:proofErr w:type="spellEnd"/>
      <w:r>
        <w:rPr>
          <w:lang w:val="hr-HR"/>
        </w:rPr>
        <w:t xml:space="preserve"> potreban za prijenos tih podataka kroz mrežu.</w:t>
      </w:r>
    </w:p>
    <w:p w14:paraId="239E9321" w14:textId="77777777" w:rsidR="00914063" w:rsidRDefault="00914063">
      <w:pPr>
        <w:pStyle w:val="Odlomakpopisa"/>
        <w:ind w:left="-76"/>
        <w:jc w:val="both"/>
        <w:rPr>
          <w:color w:val="FF0000"/>
          <w:lang w:val="hr-HR"/>
        </w:rPr>
      </w:pPr>
    </w:p>
    <w:p w14:paraId="157F2139" w14:textId="77777777" w:rsidR="00914063" w:rsidRDefault="00102EB6">
      <w:pPr>
        <w:pStyle w:val="Odlomakpopisa"/>
        <w:numPr>
          <w:ilvl w:val="0"/>
          <w:numId w:val="2"/>
        </w:numPr>
        <w:ind w:left="284"/>
        <w:jc w:val="both"/>
        <w:rPr>
          <w:color w:val="FF0000"/>
          <w:lang w:val="hr-HR"/>
        </w:rPr>
      </w:pPr>
      <w:r>
        <w:rPr>
          <w:color w:val="FF0000"/>
          <w:lang w:val="hr-HR"/>
        </w:rPr>
        <w:t xml:space="preserve">Da li se video i audio prenose u istom </w:t>
      </w:r>
      <w:proofErr w:type="spellStart"/>
      <w:r>
        <w:rPr>
          <w:color w:val="FF0000"/>
          <w:lang w:val="hr-HR"/>
        </w:rPr>
        <w:t>streamu</w:t>
      </w:r>
      <w:proofErr w:type="spellEnd"/>
      <w:r>
        <w:rPr>
          <w:color w:val="FF0000"/>
          <w:lang w:val="hr-HR"/>
        </w:rPr>
        <w:t>?</w:t>
      </w:r>
    </w:p>
    <w:p w14:paraId="492A3F14" w14:textId="77777777" w:rsidR="00914063" w:rsidRDefault="00914063">
      <w:pPr>
        <w:pStyle w:val="Odlomakpopisa"/>
        <w:ind w:left="-76"/>
        <w:jc w:val="both"/>
        <w:rPr>
          <w:color w:val="FF0000"/>
          <w:lang w:val="hr-HR"/>
        </w:rPr>
      </w:pPr>
    </w:p>
    <w:p w14:paraId="74C2C505" w14:textId="77777777" w:rsidR="00914063" w:rsidRDefault="00102EB6">
      <w:pPr>
        <w:pStyle w:val="Odlomakpopisa"/>
        <w:keepNext/>
        <w:ind w:left="-76"/>
        <w:jc w:val="center"/>
        <w:rPr>
          <w:lang w:val="pt-PT"/>
        </w:rPr>
      </w:pPr>
      <w:r>
        <w:rPr>
          <w:noProof/>
        </w:rPr>
        <w:drawing>
          <wp:inline distT="0" distB="0" distL="0" distR="0" wp14:anchorId="747B9CB6" wp14:editId="4537DADE">
            <wp:extent cx="6120130" cy="989330"/>
            <wp:effectExtent l="0" t="0" r="0" b="0"/>
            <wp:docPr id="6" name="Image6" descr="Slika na kojoj se prikazuje snimka zaslona, Multimedijski softver, softver, tekst&#10;&#10;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Slika na kojoj se prikazuje snimka zaslona, Multimedijski softver, softver, tekst&#10;&#10;Opis je automatski generiran"/>
                    <pic:cNvPicPr>
                      <a:picLocks noChangeAspect="1" noChangeArrowheads="1"/>
                    </pic:cNvPicPr>
                  </pic:nvPicPr>
                  <pic:blipFill>
                    <a:blip r:embed="rId11"/>
                    <a:stretch>
                      <a:fillRect/>
                    </a:stretch>
                  </pic:blipFill>
                  <pic:spPr bwMode="auto">
                    <a:xfrm>
                      <a:off x="0" y="0"/>
                      <a:ext cx="6120130" cy="989330"/>
                    </a:xfrm>
                    <a:prstGeom prst="rect">
                      <a:avLst/>
                    </a:prstGeom>
                  </pic:spPr>
                </pic:pic>
              </a:graphicData>
            </a:graphic>
          </wp:inline>
        </w:drawing>
      </w:r>
    </w:p>
    <w:p w14:paraId="6F0D3A17" w14:textId="4B009CC5" w:rsidR="00914063" w:rsidRDefault="00102EB6">
      <w:pPr>
        <w:pStyle w:val="Opisslike"/>
        <w:jc w:val="center"/>
        <w:rPr>
          <w:color w:val="FF0000"/>
          <w:lang w:val="hr-HR"/>
        </w:rPr>
      </w:pPr>
      <w:r>
        <w:rPr>
          <w:lang w:val="pt-PT"/>
        </w:rPr>
        <w:t xml:space="preserve">Slika </w:t>
      </w:r>
      <w:r>
        <w:fldChar w:fldCharType="begin"/>
      </w:r>
      <w:r w:rsidRPr="00102EB6">
        <w:rPr>
          <w:lang w:val="pt-PT"/>
        </w:rPr>
        <w:instrText xml:space="preserve"> SEQ Slika \* ARABIC </w:instrText>
      </w:r>
      <w:r>
        <w:fldChar w:fldCharType="separate"/>
      </w:r>
      <w:r>
        <w:rPr>
          <w:noProof/>
          <w:lang w:val="pt-PT"/>
        </w:rPr>
        <w:t>6</w:t>
      </w:r>
      <w:r>
        <w:fldChar w:fldCharType="end"/>
      </w:r>
      <w:r>
        <w:rPr>
          <w:lang w:val="pt-PT"/>
        </w:rPr>
        <w:t xml:space="preserve"> - prikaz strujanja</w:t>
      </w:r>
    </w:p>
    <w:p w14:paraId="697A6622" w14:textId="77777777" w:rsidR="00914063" w:rsidRDefault="00914063">
      <w:pPr>
        <w:pStyle w:val="Tijeloteksta"/>
        <w:ind w:left="-76"/>
        <w:jc w:val="both"/>
        <w:rPr>
          <w:color w:val="000000"/>
          <w:lang w:val="hr-HR"/>
        </w:rPr>
      </w:pPr>
    </w:p>
    <w:p w14:paraId="17AD2834" w14:textId="77777777" w:rsidR="00914063" w:rsidRDefault="00102EB6">
      <w:pPr>
        <w:pStyle w:val="Tijeloteksta"/>
        <w:ind w:left="-76"/>
        <w:jc w:val="both"/>
        <w:rPr>
          <w:color w:val="FF0000"/>
          <w:lang w:val="hr-HR"/>
        </w:rPr>
      </w:pPr>
      <w:r>
        <w:rPr>
          <w:color w:val="000000"/>
          <w:lang w:val="hr-HR"/>
        </w:rPr>
        <w:t xml:space="preserve">Na Slici 6 je vidljivo kako postoji samo jedan </w:t>
      </w:r>
      <w:proofErr w:type="spellStart"/>
      <w:r>
        <w:rPr>
          <w:color w:val="000000"/>
          <w:lang w:val="hr-HR"/>
        </w:rPr>
        <w:t>stream</w:t>
      </w:r>
      <w:proofErr w:type="spellEnd"/>
      <w:r>
        <w:rPr>
          <w:color w:val="000000"/>
          <w:lang w:val="hr-HR"/>
        </w:rPr>
        <w:t xml:space="preserve"> i iz toga se da zaključiti kako se audio i video prenose u istom </w:t>
      </w:r>
      <w:proofErr w:type="spellStart"/>
      <w:r>
        <w:rPr>
          <w:color w:val="000000"/>
          <w:lang w:val="hr-HR"/>
        </w:rPr>
        <w:t>streamu</w:t>
      </w:r>
      <w:proofErr w:type="spellEnd"/>
      <w:r>
        <w:rPr>
          <w:color w:val="000000"/>
          <w:lang w:val="hr-HR"/>
        </w:rPr>
        <w:t>.</w:t>
      </w:r>
    </w:p>
    <w:p w14:paraId="68EC2469" w14:textId="77777777" w:rsidR="00914063" w:rsidRDefault="00914063">
      <w:pPr>
        <w:pStyle w:val="Odlomakpopisa"/>
        <w:ind w:left="-76"/>
        <w:jc w:val="both"/>
        <w:rPr>
          <w:color w:val="FF0000"/>
          <w:lang w:val="hr-HR"/>
        </w:rPr>
      </w:pPr>
    </w:p>
    <w:p w14:paraId="463DC1F6" w14:textId="77777777" w:rsidR="00914063" w:rsidRDefault="00102EB6">
      <w:pPr>
        <w:pStyle w:val="Odlomakpopisa"/>
        <w:numPr>
          <w:ilvl w:val="0"/>
          <w:numId w:val="2"/>
        </w:numPr>
        <w:ind w:left="284"/>
        <w:jc w:val="both"/>
        <w:rPr>
          <w:color w:val="FF0000"/>
          <w:lang w:val="hr-HR"/>
        </w:rPr>
      </w:pPr>
      <w:r>
        <w:rPr>
          <w:color w:val="FF0000"/>
          <w:lang w:val="hr-HR"/>
        </w:rPr>
        <w:t>U kojem smjeru (poslužitelj -&gt; klijent, klijent -&gt; poslužitelj) idu podaci i u kojoj količini – u smislu broja bajtova i broja paketa (izračunajte postotak)?</w:t>
      </w:r>
    </w:p>
    <w:p w14:paraId="4A46D0D6" w14:textId="77777777" w:rsidR="00914063" w:rsidRDefault="00914063">
      <w:pPr>
        <w:pStyle w:val="Odlomakpopisa"/>
        <w:ind w:left="284"/>
        <w:jc w:val="both"/>
        <w:rPr>
          <w:color w:val="FF0000"/>
          <w:lang w:val="hr-HR"/>
        </w:rPr>
      </w:pPr>
    </w:p>
    <w:p w14:paraId="19C66CC0" w14:textId="77777777" w:rsidR="00914063" w:rsidRDefault="00102EB6">
      <w:pPr>
        <w:pStyle w:val="Tijeloteksta"/>
        <w:ind w:left="-76"/>
        <w:jc w:val="both"/>
        <w:rPr>
          <w:color w:val="000000"/>
          <w:lang w:val="hr-HR"/>
        </w:rPr>
      </w:pPr>
      <w:r>
        <w:rPr>
          <w:color w:val="000000"/>
          <w:lang w:val="hr-HR"/>
        </w:rPr>
        <w:t>Analizirajući podatke prikazane na Slici 7, mogu se izračunati postoci broja bajtova i broja paketa koji idu od poslužitelja prema klijentu (A → B) i od klijenta prema poslužitelju (B → A).</w:t>
      </w:r>
    </w:p>
    <w:p w14:paraId="6C46AE68" w14:textId="77777777" w:rsidR="00914063" w:rsidRDefault="00102EB6">
      <w:pPr>
        <w:pStyle w:val="Tijeloteksta"/>
        <w:ind w:left="-76"/>
        <w:jc w:val="both"/>
        <w:rPr>
          <w:color w:val="000000"/>
          <w:lang w:val="hr-HR"/>
        </w:rPr>
      </w:pPr>
      <w:r>
        <w:rPr>
          <w:color w:val="000000"/>
          <w:lang w:val="hr-HR"/>
        </w:rPr>
        <w:t>Ukupni broj paketa u smjeru A → B je 17.324, dok je u smjeru B → A samo 7 paketa. Ukupan broj bajtova u smjeru A → B iznosi 23.683.994, dok je u smjeru B → A samo 822 bajtova.</w:t>
      </w:r>
    </w:p>
    <w:p w14:paraId="6E9DAF82" w14:textId="77777777" w:rsidR="00914063" w:rsidRDefault="00914063">
      <w:pPr>
        <w:pStyle w:val="Odlomakpopisa"/>
        <w:ind w:left="284" w:hanging="360"/>
        <w:jc w:val="both"/>
        <w:rPr>
          <w:lang w:val="hr-HR"/>
        </w:rPr>
      </w:pPr>
    </w:p>
    <w:p w14:paraId="32630570" w14:textId="77777777" w:rsidR="00914063" w:rsidRDefault="00914063">
      <w:pPr>
        <w:pStyle w:val="Odlomakpopisa"/>
        <w:ind w:left="284" w:hanging="360"/>
        <w:jc w:val="both"/>
        <w:rPr>
          <w:lang w:val="hr-HR"/>
        </w:rPr>
      </w:pPr>
    </w:p>
    <w:p w14:paraId="1BD4733B" w14:textId="77777777" w:rsidR="00914063" w:rsidRDefault="00102EB6">
      <w:pPr>
        <w:pStyle w:val="Odlomakpopisa"/>
        <w:ind w:left="284" w:hanging="360"/>
        <w:jc w:val="both"/>
        <w:rPr>
          <w:lang w:val="hr-HR"/>
        </w:rPr>
      </w:pPr>
      <w:r>
        <w:rPr>
          <w:lang w:val="hr-HR"/>
        </w:rPr>
        <w:t xml:space="preserve">- </w:t>
      </w:r>
      <w:r>
        <w:rPr>
          <w:b/>
          <w:bCs/>
          <w:lang w:val="hr-HR"/>
        </w:rPr>
        <w:t>Postotak paketa u smjeru A → B:</w:t>
      </w:r>
      <w:r>
        <w:rPr>
          <w:lang w:val="hr-HR"/>
        </w:rPr>
        <w:t xml:space="preserve"> </w:t>
      </w:r>
    </w:p>
    <w:p w14:paraId="4055543B" w14:textId="77777777" w:rsidR="00914063" w:rsidRDefault="00102EB6">
      <w:pPr>
        <w:pStyle w:val="Odlomakpopisa"/>
        <w:ind w:left="284" w:hanging="360"/>
        <w:jc w:val="both"/>
        <w:rPr>
          <w:lang w:val="hr-HR"/>
        </w:rPr>
      </w:pPr>
      <w:r>
        <w:rPr>
          <w:lang w:val="hr-HR"/>
        </w:rPr>
        <w:t xml:space="preserve">  (17.324 / (17.324 + 7)) × 100 ≈ 99,96%</w:t>
      </w:r>
    </w:p>
    <w:p w14:paraId="248D454F" w14:textId="77777777" w:rsidR="00914063" w:rsidRDefault="00914063">
      <w:pPr>
        <w:pStyle w:val="Odlomakpopisa"/>
        <w:ind w:left="284" w:hanging="360"/>
        <w:jc w:val="both"/>
        <w:rPr>
          <w:lang w:val="hr-HR"/>
        </w:rPr>
      </w:pPr>
    </w:p>
    <w:p w14:paraId="5AA8B46D" w14:textId="77777777" w:rsidR="00914063" w:rsidRDefault="00102EB6">
      <w:pPr>
        <w:pStyle w:val="Odlomakpopisa"/>
        <w:ind w:left="284" w:hanging="360"/>
        <w:jc w:val="both"/>
        <w:rPr>
          <w:lang w:val="hr-HR"/>
        </w:rPr>
      </w:pPr>
      <w:r>
        <w:rPr>
          <w:lang w:val="hr-HR"/>
        </w:rPr>
        <w:t xml:space="preserve">- </w:t>
      </w:r>
      <w:r>
        <w:rPr>
          <w:b/>
          <w:bCs/>
          <w:lang w:val="hr-HR"/>
        </w:rPr>
        <w:t>Postotak paketa u smjeru B → A:</w:t>
      </w:r>
      <w:r>
        <w:rPr>
          <w:lang w:val="hr-HR"/>
        </w:rPr>
        <w:t xml:space="preserve"> </w:t>
      </w:r>
    </w:p>
    <w:p w14:paraId="151E9371" w14:textId="77777777" w:rsidR="00914063" w:rsidRDefault="00102EB6">
      <w:pPr>
        <w:pStyle w:val="Odlomakpopisa"/>
        <w:ind w:left="284" w:hanging="360"/>
        <w:jc w:val="both"/>
        <w:rPr>
          <w:lang w:val="hr-HR"/>
        </w:rPr>
      </w:pPr>
      <w:r>
        <w:rPr>
          <w:lang w:val="hr-HR"/>
        </w:rPr>
        <w:t xml:space="preserve">  (7 / 17.331) × 100 ≈ 0,04%</w:t>
      </w:r>
    </w:p>
    <w:p w14:paraId="510B015C" w14:textId="77777777" w:rsidR="00914063" w:rsidRDefault="00914063">
      <w:pPr>
        <w:pStyle w:val="Odlomakpopisa"/>
        <w:ind w:left="284" w:hanging="360"/>
        <w:jc w:val="both"/>
        <w:rPr>
          <w:lang w:val="hr-HR"/>
        </w:rPr>
      </w:pPr>
    </w:p>
    <w:p w14:paraId="2E3FFFD0" w14:textId="77777777" w:rsidR="00914063" w:rsidRDefault="00102EB6">
      <w:pPr>
        <w:pStyle w:val="Odlomakpopisa"/>
        <w:ind w:left="284" w:hanging="360"/>
        <w:jc w:val="both"/>
        <w:rPr>
          <w:lang w:val="hr-HR"/>
        </w:rPr>
      </w:pPr>
      <w:r>
        <w:rPr>
          <w:lang w:val="hr-HR"/>
        </w:rPr>
        <w:t xml:space="preserve">- </w:t>
      </w:r>
      <w:r>
        <w:rPr>
          <w:b/>
          <w:bCs/>
          <w:lang w:val="hr-HR"/>
        </w:rPr>
        <w:t>Postotak bajtova u smjeru A → B:</w:t>
      </w:r>
      <w:r>
        <w:rPr>
          <w:lang w:val="hr-HR"/>
        </w:rPr>
        <w:t xml:space="preserve"> </w:t>
      </w:r>
    </w:p>
    <w:p w14:paraId="68459CC9" w14:textId="77777777" w:rsidR="00914063" w:rsidRDefault="00102EB6">
      <w:pPr>
        <w:pStyle w:val="Odlomakpopisa"/>
        <w:ind w:left="284" w:hanging="360"/>
        <w:jc w:val="both"/>
        <w:rPr>
          <w:lang w:val="hr-HR"/>
        </w:rPr>
      </w:pPr>
      <w:r>
        <w:rPr>
          <w:lang w:val="hr-HR"/>
        </w:rPr>
        <w:t xml:space="preserve">  (23.683.994 / (23.683.994 + 822)) × 100 ≈ </w:t>
      </w:r>
      <w:r>
        <w:rPr>
          <w:lang w:val="hr-HR"/>
        </w:rPr>
        <w:t>99,997%</w:t>
      </w:r>
    </w:p>
    <w:p w14:paraId="519CBD22" w14:textId="77777777" w:rsidR="00914063" w:rsidRDefault="00914063">
      <w:pPr>
        <w:pStyle w:val="Odlomakpopisa"/>
        <w:ind w:left="284" w:hanging="360"/>
        <w:jc w:val="both"/>
        <w:rPr>
          <w:lang w:val="hr-HR"/>
        </w:rPr>
      </w:pPr>
    </w:p>
    <w:p w14:paraId="0510B3B2" w14:textId="77777777" w:rsidR="00914063" w:rsidRDefault="00102EB6">
      <w:pPr>
        <w:pStyle w:val="Odlomakpopisa"/>
        <w:ind w:left="284" w:hanging="360"/>
        <w:jc w:val="both"/>
        <w:rPr>
          <w:lang w:val="hr-HR"/>
        </w:rPr>
      </w:pPr>
      <w:r>
        <w:rPr>
          <w:lang w:val="hr-HR"/>
        </w:rPr>
        <w:t xml:space="preserve">- </w:t>
      </w:r>
      <w:r>
        <w:rPr>
          <w:b/>
          <w:bCs/>
          <w:lang w:val="hr-HR"/>
        </w:rPr>
        <w:t>Postotak bajtova u smjeru B → A:</w:t>
      </w:r>
      <w:r>
        <w:rPr>
          <w:lang w:val="hr-HR"/>
        </w:rPr>
        <w:t xml:space="preserve"> </w:t>
      </w:r>
    </w:p>
    <w:p w14:paraId="6CCA6E2E" w14:textId="77777777" w:rsidR="00914063" w:rsidRDefault="00102EB6">
      <w:pPr>
        <w:pStyle w:val="Odlomakpopisa"/>
        <w:ind w:left="284" w:hanging="360"/>
        <w:jc w:val="both"/>
        <w:rPr>
          <w:lang w:val="hr-HR"/>
        </w:rPr>
      </w:pPr>
      <w:r>
        <w:rPr>
          <w:lang w:val="hr-HR"/>
        </w:rPr>
        <w:t xml:space="preserve">  (822 / 23.684.816) × 100 ≈ 0,003%</w:t>
      </w:r>
    </w:p>
    <w:p w14:paraId="2CF1D598" w14:textId="77777777" w:rsidR="00914063" w:rsidRDefault="00914063">
      <w:pPr>
        <w:pStyle w:val="Odlomakpopisa"/>
        <w:ind w:left="284" w:hanging="360"/>
        <w:jc w:val="both"/>
        <w:rPr>
          <w:lang w:val="hr-HR"/>
        </w:rPr>
      </w:pPr>
    </w:p>
    <w:p w14:paraId="549BFDDC" w14:textId="77777777" w:rsidR="00914063" w:rsidRDefault="00102EB6">
      <w:pPr>
        <w:pStyle w:val="Tijeloteksta"/>
        <w:ind w:left="-76"/>
        <w:jc w:val="both"/>
        <w:rPr>
          <w:color w:val="000000"/>
          <w:lang w:val="hr-HR"/>
        </w:rPr>
      </w:pPr>
      <w:r>
        <w:rPr>
          <w:color w:val="000000"/>
          <w:lang w:val="hr-HR"/>
        </w:rPr>
        <w:t>Većina podataka ide od poslužitelja prema klijentu, pri čemu 99,96% paketa i 99,97% bajtova putuje tim smjerom. Suprotno tome, od klijenta prema poslužitelju ide samo 0,04% paketa i 0,003% bajtova. Ovi podaci pokazuju da je komunikacija dominantno usmjerena od poslužitelja prema klijentu.</w:t>
      </w:r>
    </w:p>
    <w:p w14:paraId="7F66D25C" w14:textId="77777777" w:rsidR="00914063" w:rsidRDefault="00914063">
      <w:pPr>
        <w:pStyle w:val="Odlomakpopisa"/>
        <w:ind w:left="284"/>
        <w:jc w:val="both"/>
        <w:rPr>
          <w:color w:val="FF0000"/>
          <w:lang w:val="hr-HR"/>
        </w:rPr>
      </w:pPr>
    </w:p>
    <w:p w14:paraId="26A113C7" w14:textId="77777777" w:rsidR="00914063" w:rsidRDefault="00102EB6">
      <w:pPr>
        <w:pStyle w:val="Odlomakpopisa"/>
        <w:keepNext/>
        <w:ind w:left="284" w:hanging="360"/>
        <w:jc w:val="center"/>
      </w:pPr>
      <w:r>
        <w:rPr>
          <w:noProof/>
        </w:rPr>
        <w:drawing>
          <wp:inline distT="0" distB="0" distL="0" distR="0" wp14:anchorId="0AD44E18" wp14:editId="0DC4A139">
            <wp:extent cx="6120130" cy="2051050"/>
            <wp:effectExtent l="0" t="0" r="0" b="0"/>
            <wp:docPr id="7"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lika 2"/>
                    <pic:cNvPicPr>
                      <a:picLocks noChangeAspect="1" noChangeArrowheads="1"/>
                    </pic:cNvPicPr>
                  </pic:nvPicPr>
                  <pic:blipFill>
                    <a:blip r:embed="rId12"/>
                    <a:stretch>
                      <a:fillRect/>
                    </a:stretch>
                  </pic:blipFill>
                  <pic:spPr bwMode="auto">
                    <a:xfrm>
                      <a:off x="0" y="0"/>
                      <a:ext cx="6120130" cy="2051050"/>
                    </a:xfrm>
                    <a:prstGeom prst="rect">
                      <a:avLst/>
                    </a:prstGeom>
                  </pic:spPr>
                </pic:pic>
              </a:graphicData>
            </a:graphic>
          </wp:inline>
        </w:drawing>
      </w:r>
    </w:p>
    <w:p w14:paraId="0C80729E" w14:textId="60502B02" w:rsidR="00914063" w:rsidRDefault="00102EB6">
      <w:pPr>
        <w:pStyle w:val="Opisslike"/>
        <w:jc w:val="center"/>
        <w:rPr>
          <w:color w:val="FF0000"/>
          <w:lang w:val="hr-HR"/>
        </w:rPr>
      </w:pPr>
      <w:proofErr w:type="spellStart"/>
      <w:r>
        <w:t>Slika</w:t>
      </w:r>
      <w:proofErr w:type="spellEnd"/>
      <w:r>
        <w:t xml:space="preserve"> </w:t>
      </w:r>
      <w:r>
        <w:fldChar w:fldCharType="begin"/>
      </w:r>
      <w:r>
        <w:instrText xml:space="preserve"> SEQ Slika \* ARABIC </w:instrText>
      </w:r>
      <w:r>
        <w:fldChar w:fldCharType="separate"/>
      </w:r>
      <w:r>
        <w:rPr>
          <w:noProof/>
        </w:rPr>
        <w:t>7</w:t>
      </w:r>
      <w:r>
        <w:fldChar w:fldCharType="end"/>
      </w:r>
      <w:r>
        <w:t xml:space="preserve"> - </w:t>
      </w:r>
      <w:proofErr w:type="spellStart"/>
      <w:r>
        <w:t>smjer</w:t>
      </w:r>
      <w:proofErr w:type="spellEnd"/>
      <w:r>
        <w:t xml:space="preserve"> </w:t>
      </w:r>
      <w:proofErr w:type="spellStart"/>
      <w:r>
        <w:t>strujanja</w:t>
      </w:r>
      <w:proofErr w:type="spellEnd"/>
    </w:p>
    <w:p w14:paraId="36B9C927" w14:textId="77777777" w:rsidR="00914063" w:rsidRDefault="00914063">
      <w:pPr>
        <w:pStyle w:val="Odlomakpopisa"/>
        <w:ind w:left="284" w:hanging="360"/>
        <w:jc w:val="both"/>
        <w:rPr>
          <w:color w:val="FF0000"/>
          <w:lang w:val="hr-HR"/>
        </w:rPr>
      </w:pPr>
    </w:p>
    <w:p w14:paraId="1066A806" w14:textId="77777777" w:rsidR="00914063" w:rsidRDefault="00102EB6">
      <w:pPr>
        <w:pStyle w:val="Odlomakpopisa"/>
        <w:numPr>
          <w:ilvl w:val="0"/>
          <w:numId w:val="2"/>
        </w:numPr>
        <w:ind w:left="284"/>
        <w:jc w:val="both"/>
        <w:rPr>
          <w:color w:val="FF0000"/>
          <w:lang w:val="hr-HR"/>
        </w:rPr>
      </w:pPr>
      <w:r>
        <w:rPr>
          <w:color w:val="FF0000"/>
          <w:lang w:val="hr-HR"/>
        </w:rPr>
        <w:t xml:space="preserve">Koja IP adresa se nalazi u </w:t>
      </w:r>
      <w:proofErr w:type="spellStart"/>
      <w:r>
        <w:rPr>
          <w:color w:val="FF0000"/>
          <w:lang w:val="hr-HR"/>
        </w:rPr>
        <w:t>datagramu</w:t>
      </w:r>
      <w:proofErr w:type="spellEnd"/>
      <w:r>
        <w:rPr>
          <w:color w:val="FF0000"/>
          <w:lang w:val="hr-HR"/>
        </w:rPr>
        <w:t xml:space="preserve"> kod </w:t>
      </w:r>
      <w:proofErr w:type="spellStart"/>
      <w:r>
        <w:rPr>
          <w:color w:val="FF0000"/>
          <w:lang w:val="hr-HR"/>
        </w:rPr>
        <w:t>unicast</w:t>
      </w:r>
      <w:proofErr w:type="spellEnd"/>
      <w:r>
        <w:rPr>
          <w:color w:val="FF0000"/>
          <w:lang w:val="hr-HR"/>
        </w:rPr>
        <w:t xml:space="preserve"> strujanja, a koja kod </w:t>
      </w:r>
      <w:proofErr w:type="spellStart"/>
      <w:r>
        <w:rPr>
          <w:color w:val="FF0000"/>
          <w:lang w:val="hr-HR"/>
        </w:rPr>
        <w:t>multicast</w:t>
      </w:r>
      <w:proofErr w:type="spellEnd"/>
      <w:r>
        <w:rPr>
          <w:color w:val="FF0000"/>
          <w:lang w:val="hr-HR"/>
        </w:rPr>
        <w:t xml:space="preserve"> strujanja?</w:t>
      </w:r>
    </w:p>
    <w:p w14:paraId="4D48B343" w14:textId="77777777" w:rsidR="00914063" w:rsidRDefault="00914063">
      <w:pPr>
        <w:pStyle w:val="Odlomakpopisa"/>
        <w:ind w:left="-76"/>
        <w:jc w:val="both"/>
        <w:rPr>
          <w:color w:val="FF0000"/>
          <w:lang w:val="hr-HR"/>
        </w:rPr>
      </w:pPr>
    </w:p>
    <w:p w14:paraId="7911FD4F" w14:textId="77777777" w:rsidR="00914063" w:rsidRDefault="00102EB6">
      <w:pPr>
        <w:pStyle w:val="Odlomakpopisa"/>
        <w:keepNext/>
        <w:ind w:left="-76"/>
        <w:jc w:val="center"/>
      </w:pPr>
      <w:r>
        <w:rPr>
          <w:noProof/>
        </w:rPr>
        <w:drawing>
          <wp:inline distT="0" distB="0" distL="0" distR="0" wp14:anchorId="4B69CB84" wp14:editId="34B16F8E">
            <wp:extent cx="6168390" cy="1509395"/>
            <wp:effectExtent l="0" t="0" r="0" b="0"/>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13"/>
                    <a:stretch>
                      <a:fillRect/>
                    </a:stretch>
                  </pic:blipFill>
                  <pic:spPr bwMode="auto">
                    <a:xfrm>
                      <a:off x="0" y="0"/>
                      <a:ext cx="6168390" cy="1509395"/>
                    </a:xfrm>
                    <a:prstGeom prst="rect">
                      <a:avLst/>
                    </a:prstGeom>
                  </pic:spPr>
                </pic:pic>
              </a:graphicData>
            </a:graphic>
          </wp:inline>
        </w:drawing>
      </w:r>
    </w:p>
    <w:p w14:paraId="422FB616" w14:textId="363D39B8" w:rsidR="00914063" w:rsidRDefault="00102EB6">
      <w:pPr>
        <w:pStyle w:val="Opisslike"/>
        <w:jc w:val="center"/>
        <w:rPr>
          <w:color w:val="FF0000"/>
          <w:lang w:val="hr-HR"/>
        </w:rPr>
      </w:pPr>
      <w:r>
        <w:rPr>
          <w:lang w:val="pt-PT"/>
        </w:rPr>
        <w:t xml:space="preserve">Slika </w:t>
      </w:r>
      <w:r>
        <w:fldChar w:fldCharType="begin"/>
      </w:r>
      <w:r w:rsidRPr="00102EB6">
        <w:rPr>
          <w:lang w:val="pt-PT"/>
        </w:rPr>
        <w:instrText xml:space="preserve"> SEQ Slika \* ARABIC </w:instrText>
      </w:r>
      <w:r>
        <w:fldChar w:fldCharType="separate"/>
      </w:r>
      <w:r>
        <w:rPr>
          <w:noProof/>
          <w:lang w:val="pt-PT"/>
        </w:rPr>
        <w:t>8</w:t>
      </w:r>
      <w:r>
        <w:fldChar w:fldCharType="end"/>
      </w:r>
      <w:r>
        <w:rPr>
          <w:lang w:val="pt-PT"/>
        </w:rPr>
        <w:t xml:space="preserve"> – adrese unicast</w:t>
      </w:r>
    </w:p>
    <w:p w14:paraId="3B694388" w14:textId="77777777" w:rsidR="00914063" w:rsidRDefault="00914063">
      <w:pPr>
        <w:pStyle w:val="Odlomakpopisa"/>
        <w:ind w:left="-76"/>
        <w:jc w:val="both"/>
        <w:rPr>
          <w:color w:val="FF0000"/>
          <w:lang w:val="hr-HR"/>
        </w:rPr>
      </w:pPr>
    </w:p>
    <w:p w14:paraId="50509491" w14:textId="77777777" w:rsidR="00914063" w:rsidRDefault="00102EB6">
      <w:pPr>
        <w:pStyle w:val="Tijeloteksta"/>
        <w:ind w:left="-76"/>
        <w:jc w:val="both"/>
        <w:rPr>
          <w:color w:val="000000"/>
          <w:lang w:val="hr-HR"/>
        </w:rPr>
      </w:pPr>
      <w:r>
        <w:rPr>
          <w:color w:val="000000"/>
          <w:lang w:val="pt-PT"/>
        </w:rPr>
        <w:t>Jedini unicast saobraćaj koji se vidi na Slici 8 je komunikacija između 127.0.0.1 i 127.0.0.1.</w:t>
      </w:r>
    </w:p>
    <w:p w14:paraId="3E60688D" w14:textId="77777777" w:rsidR="00914063" w:rsidRDefault="00102EB6">
      <w:pPr>
        <w:pStyle w:val="Odlomakpopisa"/>
        <w:numPr>
          <w:ilvl w:val="0"/>
          <w:numId w:val="3"/>
        </w:numPr>
        <w:jc w:val="both"/>
        <w:rPr>
          <w:lang w:val="hr-HR"/>
        </w:rPr>
      </w:pPr>
      <w:r>
        <w:rPr>
          <w:lang w:val="hr-HR"/>
        </w:rPr>
        <w:t>Ovaj saobraćaj je unutar iste mašine (</w:t>
      </w:r>
      <w:proofErr w:type="spellStart"/>
      <w:r>
        <w:rPr>
          <w:lang w:val="hr-HR"/>
        </w:rPr>
        <w:t>loopback</w:t>
      </w:r>
      <w:proofErr w:type="spellEnd"/>
      <w:r>
        <w:rPr>
          <w:lang w:val="hr-HR"/>
        </w:rPr>
        <w:t xml:space="preserve">) s brzinom prijenosa podataka (573 k </w:t>
      </w:r>
      <w:proofErr w:type="spellStart"/>
      <w:r>
        <w:rPr>
          <w:lang w:val="hr-HR"/>
        </w:rPr>
        <w:t>bits</w:t>
      </w:r>
      <w:proofErr w:type="spellEnd"/>
      <w:r>
        <w:rPr>
          <w:lang w:val="hr-HR"/>
        </w:rPr>
        <w:t xml:space="preserve">/s) tokom </w:t>
      </w:r>
      <w:r>
        <w:rPr>
          <w:lang w:val="hr-HR"/>
        </w:rPr>
        <w:t>trajanja od 173.7009 sekundi.</w:t>
      </w:r>
    </w:p>
    <w:p w14:paraId="1397B5F4" w14:textId="77777777" w:rsidR="00914063" w:rsidRDefault="00102EB6">
      <w:pPr>
        <w:pStyle w:val="Odlomakpopisa"/>
        <w:numPr>
          <w:ilvl w:val="0"/>
          <w:numId w:val="3"/>
        </w:numPr>
        <w:jc w:val="both"/>
        <w:rPr>
          <w:lang w:val="hr-HR"/>
        </w:rPr>
      </w:pPr>
      <w:r>
        <w:rPr>
          <w:lang w:val="hr-HR"/>
        </w:rPr>
        <w:t>Ovaj saobraćaj bi mogao biti rezultat lokalnih aplikacija koje komuniciraju unutar istog uređaja, što je uobičajeno za testiranje.</w:t>
      </w:r>
    </w:p>
    <w:p w14:paraId="3E2C051E" w14:textId="77777777" w:rsidR="00914063" w:rsidRDefault="00102EB6">
      <w:pPr>
        <w:pStyle w:val="Tijeloteksta"/>
        <w:ind w:left="-76"/>
        <w:jc w:val="both"/>
        <w:rPr>
          <w:color w:val="000000"/>
          <w:lang w:val="pt-PT"/>
        </w:rPr>
      </w:pPr>
      <w:r>
        <w:rPr>
          <w:color w:val="000000"/>
          <w:lang w:val="pt-PT"/>
        </w:rPr>
        <w:lastRenderedPageBreak/>
        <w:t>Ostale dvije adrese (0.0.0.0 → 255.255.255.255 i 127.0.0.1 → 239.255.255.250) nisu unicast saobraćaj, već broadcast i multicast respektivno.</w:t>
      </w:r>
    </w:p>
    <w:p w14:paraId="39CD2192" w14:textId="77777777" w:rsidR="00914063" w:rsidRDefault="00914063">
      <w:pPr>
        <w:pStyle w:val="Odlomakpopisa"/>
        <w:ind w:left="-76"/>
        <w:jc w:val="both"/>
        <w:rPr>
          <w:color w:val="FF0000"/>
          <w:lang w:val="hr-HR"/>
        </w:rPr>
      </w:pPr>
    </w:p>
    <w:p w14:paraId="0D8DB76F" w14:textId="77777777" w:rsidR="00914063" w:rsidRDefault="00102EB6">
      <w:pPr>
        <w:pStyle w:val="Odlomakpopisa"/>
        <w:keepNext/>
        <w:ind w:left="-76"/>
        <w:jc w:val="center"/>
      </w:pPr>
      <w:r>
        <w:rPr>
          <w:noProof/>
        </w:rPr>
        <w:drawing>
          <wp:inline distT="0" distB="0" distL="0" distR="0" wp14:anchorId="161163F2" wp14:editId="3433E7B9">
            <wp:extent cx="6168390" cy="2442210"/>
            <wp:effectExtent l="0" t="0" r="0" b="0"/>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14"/>
                    <a:stretch>
                      <a:fillRect/>
                    </a:stretch>
                  </pic:blipFill>
                  <pic:spPr bwMode="auto">
                    <a:xfrm>
                      <a:off x="0" y="0"/>
                      <a:ext cx="6168390" cy="2442210"/>
                    </a:xfrm>
                    <a:prstGeom prst="rect">
                      <a:avLst/>
                    </a:prstGeom>
                  </pic:spPr>
                </pic:pic>
              </a:graphicData>
            </a:graphic>
          </wp:inline>
        </w:drawing>
      </w:r>
    </w:p>
    <w:p w14:paraId="10C2C530" w14:textId="2FFD4AFD" w:rsidR="00914063" w:rsidRDefault="00102EB6">
      <w:pPr>
        <w:pStyle w:val="Opisslike"/>
        <w:jc w:val="center"/>
        <w:rPr>
          <w:color w:val="FF0000"/>
          <w:lang w:val="hr-HR"/>
        </w:rPr>
      </w:pPr>
      <w:proofErr w:type="spellStart"/>
      <w:r>
        <w:t>Slika</w:t>
      </w:r>
      <w:proofErr w:type="spellEnd"/>
      <w:r>
        <w:t xml:space="preserve"> </w:t>
      </w:r>
      <w:r>
        <w:fldChar w:fldCharType="begin"/>
      </w:r>
      <w:r>
        <w:instrText xml:space="preserve"> SEQ Slika \* ARABIC </w:instrText>
      </w:r>
      <w:r>
        <w:fldChar w:fldCharType="separate"/>
      </w:r>
      <w:r>
        <w:rPr>
          <w:noProof/>
        </w:rPr>
        <w:t>9</w:t>
      </w:r>
      <w:r>
        <w:fldChar w:fldCharType="end"/>
      </w:r>
      <w:r>
        <w:t xml:space="preserve"> – </w:t>
      </w:r>
      <w:proofErr w:type="spellStart"/>
      <w:r>
        <w:t>adrese</w:t>
      </w:r>
      <w:proofErr w:type="spellEnd"/>
      <w:r>
        <w:t xml:space="preserve"> multicast</w:t>
      </w:r>
    </w:p>
    <w:p w14:paraId="1B138E31" w14:textId="77777777" w:rsidR="00914063" w:rsidRDefault="00102EB6">
      <w:pPr>
        <w:pStyle w:val="Odlomakpopisa"/>
        <w:ind w:left="-76"/>
        <w:jc w:val="both"/>
        <w:rPr>
          <w:color w:val="000000"/>
          <w:lang w:val="hr-HR"/>
        </w:rPr>
      </w:pPr>
      <w:r>
        <w:rPr>
          <w:color w:val="000000"/>
          <w:lang w:val="hr-HR"/>
        </w:rPr>
        <w:t xml:space="preserve">Analizom </w:t>
      </w:r>
      <w:proofErr w:type="spellStart"/>
      <w:r>
        <w:rPr>
          <w:color w:val="000000"/>
          <w:lang w:val="hr-HR"/>
        </w:rPr>
        <w:t>multicasta</w:t>
      </w:r>
      <w:proofErr w:type="spellEnd"/>
      <w:r>
        <w:rPr>
          <w:color w:val="000000"/>
          <w:lang w:val="hr-HR"/>
        </w:rPr>
        <w:t xml:space="preserve"> na Slici 9 prikazanih podataka u </w:t>
      </w:r>
      <w:proofErr w:type="spellStart"/>
      <w:r>
        <w:rPr>
          <w:color w:val="000000"/>
          <w:lang w:val="hr-HR"/>
        </w:rPr>
        <w:t>Wiresharku</w:t>
      </w:r>
      <w:proofErr w:type="spellEnd"/>
      <w:r>
        <w:rPr>
          <w:color w:val="000000"/>
          <w:lang w:val="hr-HR"/>
        </w:rPr>
        <w:t xml:space="preserve"> vidljiv je značajan </w:t>
      </w:r>
      <w:proofErr w:type="spellStart"/>
      <w:r>
        <w:rPr>
          <w:color w:val="000000"/>
          <w:lang w:val="hr-HR"/>
        </w:rPr>
        <w:t>multicast</w:t>
      </w:r>
      <w:proofErr w:type="spellEnd"/>
      <w:r>
        <w:rPr>
          <w:color w:val="000000"/>
          <w:lang w:val="hr-HR"/>
        </w:rPr>
        <w:t xml:space="preserve"> saobraćaj prema adresi 238.1.1.1, sa dva izvora (10.128.114.161 i 10.128.114.195) koji šalju veliki broj paketa (4,268 i 4,299) i veliku količinu podataka (5,831 k i 5,874 k). Manji, ali značajni </w:t>
      </w:r>
      <w:proofErr w:type="spellStart"/>
      <w:r>
        <w:rPr>
          <w:color w:val="000000"/>
          <w:lang w:val="hr-HR"/>
        </w:rPr>
        <w:t>multicast</w:t>
      </w:r>
      <w:proofErr w:type="spellEnd"/>
      <w:r>
        <w:rPr>
          <w:color w:val="000000"/>
          <w:lang w:val="hr-HR"/>
        </w:rPr>
        <w:t xml:space="preserve"> tokovi uključuju adrese 224.0.0.22, 224.0.0.2, i 239.255.255.250.</w:t>
      </w:r>
    </w:p>
    <w:p w14:paraId="5842B9C7" w14:textId="77777777" w:rsidR="00914063" w:rsidRDefault="00914063">
      <w:pPr>
        <w:pStyle w:val="Odlomakpopisa"/>
        <w:ind w:left="-76"/>
        <w:jc w:val="both"/>
        <w:rPr>
          <w:color w:val="FF0000"/>
          <w:lang w:val="hr-HR"/>
        </w:rPr>
      </w:pPr>
    </w:p>
    <w:p w14:paraId="12DDE82E" w14:textId="77777777" w:rsidR="00914063" w:rsidRDefault="00102EB6">
      <w:pPr>
        <w:pStyle w:val="Odlomakpopisa"/>
        <w:numPr>
          <w:ilvl w:val="0"/>
          <w:numId w:val="2"/>
        </w:numPr>
        <w:ind w:left="284"/>
        <w:jc w:val="both"/>
        <w:rPr>
          <w:color w:val="FF0000"/>
          <w:lang w:val="hr-HR"/>
        </w:rPr>
      </w:pPr>
      <w:r>
        <w:rPr>
          <w:color w:val="FF0000"/>
          <w:lang w:val="hr-HR"/>
        </w:rPr>
        <w:t xml:space="preserve">Promatrajte kako radi IGMP i </w:t>
      </w:r>
      <w:proofErr w:type="spellStart"/>
      <w:r>
        <w:rPr>
          <w:color w:val="FF0000"/>
          <w:lang w:val="hr-HR"/>
        </w:rPr>
        <w:t>multicast</w:t>
      </w:r>
      <w:proofErr w:type="spellEnd"/>
      <w:r>
        <w:rPr>
          <w:color w:val="FF0000"/>
          <w:lang w:val="hr-HR"/>
        </w:rPr>
        <w:t xml:space="preserve">. Kako nastaje </w:t>
      </w:r>
      <w:proofErr w:type="spellStart"/>
      <w:r>
        <w:rPr>
          <w:color w:val="FF0000"/>
          <w:lang w:val="hr-HR"/>
        </w:rPr>
        <w:t>multicast</w:t>
      </w:r>
      <w:proofErr w:type="spellEnd"/>
      <w:r>
        <w:rPr>
          <w:color w:val="FF0000"/>
          <w:lang w:val="hr-HR"/>
        </w:rPr>
        <w:t xml:space="preserve"> grupa, a kako završava? Kako se novi član dodaje u grupu? Kako član izlazi iz grupe? Nađite odgovarajuće pakete u prometu snimljenom </w:t>
      </w:r>
      <w:proofErr w:type="spellStart"/>
      <w:r>
        <w:rPr>
          <w:color w:val="FF0000"/>
          <w:lang w:val="hr-HR"/>
        </w:rPr>
        <w:t>Wiresharkom</w:t>
      </w:r>
      <w:proofErr w:type="spellEnd"/>
      <w:r>
        <w:rPr>
          <w:color w:val="FF0000"/>
          <w:lang w:val="hr-HR"/>
        </w:rPr>
        <w:t>.</w:t>
      </w:r>
    </w:p>
    <w:p w14:paraId="6620DADD" w14:textId="77777777" w:rsidR="00914063" w:rsidRDefault="00914063">
      <w:pPr>
        <w:pStyle w:val="Odlomakpopisa"/>
        <w:ind w:left="-76"/>
        <w:jc w:val="both"/>
        <w:rPr>
          <w:color w:val="FF0000"/>
          <w:lang w:val="hr-HR"/>
        </w:rPr>
      </w:pPr>
    </w:p>
    <w:p w14:paraId="15794C4B" w14:textId="77777777" w:rsidR="00914063" w:rsidRDefault="00102EB6">
      <w:pPr>
        <w:pStyle w:val="Odlomakpopisa"/>
        <w:ind w:left="-76"/>
        <w:jc w:val="both"/>
        <w:rPr>
          <w:color w:val="000000"/>
          <w:lang w:val="hr-HR"/>
        </w:rPr>
      </w:pPr>
      <w:r>
        <w:rPr>
          <w:color w:val="000000"/>
          <w:lang w:val="hr-HR"/>
        </w:rPr>
        <w:t xml:space="preserve">IGMP (Internet Group Management </w:t>
      </w:r>
      <w:proofErr w:type="spellStart"/>
      <w:r>
        <w:rPr>
          <w:color w:val="000000"/>
          <w:lang w:val="hr-HR"/>
        </w:rPr>
        <w:t>Protocol</w:t>
      </w:r>
      <w:proofErr w:type="spellEnd"/>
      <w:r>
        <w:rPr>
          <w:color w:val="000000"/>
          <w:lang w:val="hr-HR"/>
        </w:rPr>
        <w:t xml:space="preserve">) omogućuje upravljanje </w:t>
      </w:r>
      <w:proofErr w:type="spellStart"/>
      <w:r>
        <w:rPr>
          <w:color w:val="000000"/>
          <w:lang w:val="hr-HR"/>
        </w:rPr>
        <w:t>multicast</w:t>
      </w:r>
      <w:proofErr w:type="spellEnd"/>
      <w:r>
        <w:rPr>
          <w:color w:val="000000"/>
          <w:lang w:val="hr-HR"/>
        </w:rPr>
        <w:t xml:space="preserve"> grupama u mrežama. </w:t>
      </w:r>
      <w:proofErr w:type="spellStart"/>
      <w:r>
        <w:rPr>
          <w:color w:val="000000"/>
          <w:lang w:val="hr-HR"/>
        </w:rPr>
        <w:t>Multicast</w:t>
      </w:r>
      <w:proofErr w:type="spellEnd"/>
      <w:r>
        <w:rPr>
          <w:color w:val="000000"/>
          <w:lang w:val="hr-HR"/>
        </w:rPr>
        <w:t xml:space="preserve"> grupa se formira kada prvi član pošalje zahtjev za pridruživanje određenoj grupi. Ostali članovi se pridružuju slanjem iste poruke. Kada članovi žele napustiti grupu, šalju poruku za napuštanje. Usmjerivači upravljaju tablicama članstva u grupama i distribuiraju </w:t>
      </w:r>
      <w:proofErr w:type="spellStart"/>
      <w:r>
        <w:rPr>
          <w:color w:val="000000"/>
          <w:lang w:val="hr-HR"/>
        </w:rPr>
        <w:t>multicast</w:t>
      </w:r>
      <w:proofErr w:type="spellEnd"/>
      <w:r>
        <w:rPr>
          <w:color w:val="000000"/>
          <w:lang w:val="hr-HR"/>
        </w:rPr>
        <w:t xml:space="preserve"> promet prema aktivnim članovima. </w:t>
      </w:r>
      <w:proofErr w:type="spellStart"/>
      <w:r>
        <w:rPr>
          <w:color w:val="000000"/>
          <w:lang w:val="hr-HR"/>
        </w:rPr>
        <w:t>Multicast</w:t>
      </w:r>
      <w:proofErr w:type="spellEnd"/>
      <w:r>
        <w:rPr>
          <w:color w:val="000000"/>
          <w:lang w:val="hr-HR"/>
        </w:rPr>
        <w:t xml:space="preserve"> grupa postoji sve dok postoji barem jedan član. Ova tehnologija omogućuje efikasnu distribuciju sadržaja više primateljima u </w:t>
      </w:r>
      <w:r>
        <w:rPr>
          <w:color w:val="000000"/>
          <w:lang w:val="hr-HR"/>
        </w:rPr>
        <w:t>mrežnom okruženju.</w:t>
      </w:r>
    </w:p>
    <w:p w14:paraId="6970A452" w14:textId="77777777" w:rsidR="00914063" w:rsidRDefault="00914063">
      <w:pPr>
        <w:pStyle w:val="Odlomakpopisa"/>
        <w:ind w:left="-76"/>
        <w:jc w:val="both"/>
        <w:rPr>
          <w:color w:val="000000"/>
          <w:lang w:val="hr-HR"/>
        </w:rPr>
      </w:pPr>
    </w:p>
    <w:p w14:paraId="215CDE25" w14:textId="77777777" w:rsidR="00914063" w:rsidRDefault="00102EB6">
      <w:pPr>
        <w:pStyle w:val="Odlomakpopisa"/>
        <w:ind w:left="-76"/>
        <w:jc w:val="both"/>
        <w:rPr>
          <w:color w:val="000000"/>
          <w:lang w:val="hr-HR"/>
        </w:rPr>
      </w:pPr>
      <w:r>
        <w:rPr>
          <w:color w:val="000000"/>
          <w:lang w:val="hr-HR"/>
        </w:rPr>
        <w:t xml:space="preserve">U IGMPv3 (Internet Group Management </w:t>
      </w:r>
      <w:proofErr w:type="spellStart"/>
      <w:r>
        <w:rPr>
          <w:color w:val="000000"/>
          <w:lang w:val="hr-HR"/>
        </w:rPr>
        <w:t>Protocol</w:t>
      </w:r>
      <w:proofErr w:type="spellEnd"/>
      <w:r>
        <w:rPr>
          <w:color w:val="000000"/>
          <w:lang w:val="hr-HR"/>
        </w:rPr>
        <w:t xml:space="preserve"> </w:t>
      </w:r>
      <w:proofErr w:type="spellStart"/>
      <w:r>
        <w:rPr>
          <w:color w:val="000000"/>
          <w:lang w:val="hr-HR"/>
        </w:rPr>
        <w:t>version</w:t>
      </w:r>
      <w:proofErr w:type="spellEnd"/>
      <w:r>
        <w:rPr>
          <w:color w:val="000000"/>
          <w:lang w:val="hr-HR"/>
        </w:rPr>
        <w:t xml:space="preserve"> 3), ulazak i izlazak iz </w:t>
      </w:r>
      <w:proofErr w:type="spellStart"/>
      <w:r>
        <w:rPr>
          <w:color w:val="000000"/>
          <w:lang w:val="hr-HR"/>
        </w:rPr>
        <w:t>multicast</w:t>
      </w:r>
      <w:proofErr w:type="spellEnd"/>
      <w:r>
        <w:rPr>
          <w:color w:val="000000"/>
          <w:lang w:val="hr-HR"/>
        </w:rPr>
        <w:t xml:space="preserve"> grupe koriste isti tip poruke, </w:t>
      </w:r>
      <w:proofErr w:type="spellStart"/>
      <w:r>
        <w:rPr>
          <w:color w:val="000000"/>
          <w:lang w:val="hr-HR"/>
        </w:rPr>
        <w:t>Membership</w:t>
      </w:r>
      <w:proofErr w:type="spellEnd"/>
      <w:r>
        <w:rPr>
          <w:color w:val="000000"/>
          <w:lang w:val="hr-HR"/>
        </w:rPr>
        <w:t xml:space="preserve"> </w:t>
      </w:r>
      <w:proofErr w:type="spellStart"/>
      <w:r>
        <w:rPr>
          <w:color w:val="000000"/>
          <w:lang w:val="hr-HR"/>
        </w:rPr>
        <w:t>Report</w:t>
      </w:r>
      <w:proofErr w:type="spellEnd"/>
      <w:r>
        <w:rPr>
          <w:color w:val="000000"/>
          <w:lang w:val="hr-HR"/>
        </w:rPr>
        <w:t xml:space="preserve"> (0x22), kako bi se pojednostavila i optimizirala administracija </w:t>
      </w:r>
      <w:proofErr w:type="spellStart"/>
      <w:r>
        <w:rPr>
          <w:color w:val="000000"/>
          <w:lang w:val="hr-HR"/>
        </w:rPr>
        <w:t>multicast</w:t>
      </w:r>
      <w:proofErr w:type="spellEnd"/>
      <w:r>
        <w:rPr>
          <w:color w:val="000000"/>
          <w:lang w:val="hr-HR"/>
        </w:rPr>
        <w:t xml:space="preserve"> članstva. Jedna poruka može sadržavati informacije o više grupa, s različitim operacijama unutar nje, što smanjuje broj potrebnih poruka i optimizira mrežni promet. Razlikovanje ulaska i izlaska vrši se unutar poruke putem polja koja određuju specifične operacije za svaku </w:t>
      </w:r>
      <w:proofErr w:type="spellStart"/>
      <w:r>
        <w:rPr>
          <w:color w:val="000000"/>
          <w:lang w:val="hr-HR"/>
        </w:rPr>
        <w:t>multicast</w:t>
      </w:r>
      <w:proofErr w:type="spellEnd"/>
      <w:r>
        <w:rPr>
          <w:color w:val="000000"/>
          <w:lang w:val="hr-HR"/>
        </w:rPr>
        <w:t xml:space="preserve"> grupu, što smanjuje kompleksnost i olakšava implementac</w:t>
      </w:r>
      <w:r>
        <w:rPr>
          <w:color w:val="000000"/>
          <w:lang w:val="hr-HR"/>
        </w:rPr>
        <w:t>iju na mrežnim uređajima.</w:t>
      </w:r>
    </w:p>
    <w:p w14:paraId="02C2EAB1" w14:textId="77777777" w:rsidR="00914063" w:rsidRDefault="00914063">
      <w:pPr>
        <w:pStyle w:val="Odlomakpopisa"/>
        <w:ind w:left="-76"/>
        <w:jc w:val="both"/>
        <w:rPr>
          <w:color w:val="000000"/>
          <w:lang w:val="hr-HR"/>
        </w:rPr>
      </w:pPr>
    </w:p>
    <w:p w14:paraId="0AB23317" w14:textId="77777777" w:rsidR="00914063" w:rsidRDefault="00102EB6">
      <w:pPr>
        <w:pStyle w:val="Odlomakpopisa"/>
        <w:ind w:left="-76"/>
        <w:jc w:val="both"/>
        <w:rPr>
          <w:color w:val="000000"/>
          <w:lang w:val="hr-HR"/>
        </w:rPr>
      </w:pPr>
      <w:r>
        <w:rPr>
          <w:color w:val="000000"/>
          <w:lang w:val="hr-HR"/>
        </w:rPr>
        <w:t>Ulazak :</w:t>
      </w:r>
    </w:p>
    <w:p w14:paraId="715EA1F7" w14:textId="77777777" w:rsidR="00914063" w:rsidRDefault="00102EB6">
      <w:pPr>
        <w:pStyle w:val="Odlomakpopisa"/>
        <w:ind w:left="-76"/>
        <w:jc w:val="both"/>
        <w:rPr>
          <w:color w:val="000000"/>
          <w:lang w:val="hr-HR"/>
        </w:rPr>
      </w:pPr>
      <w:r>
        <w:rPr>
          <w:color w:val="000000"/>
          <w:lang w:val="hr-HR"/>
        </w:rPr>
        <w:t xml:space="preserve">Internet Group Management </w:t>
      </w:r>
      <w:proofErr w:type="spellStart"/>
      <w:r>
        <w:rPr>
          <w:color w:val="000000"/>
          <w:lang w:val="hr-HR"/>
        </w:rPr>
        <w:t>Protocol</w:t>
      </w:r>
      <w:proofErr w:type="spellEnd"/>
    </w:p>
    <w:p w14:paraId="567882CC" w14:textId="77777777" w:rsidR="00914063" w:rsidRDefault="00102EB6">
      <w:pPr>
        <w:pStyle w:val="Odlomakpopisa"/>
        <w:ind w:left="-76"/>
        <w:jc w:val="both"/>
        <w:rPr>
          <w:color w:val="000000"/>
          <w:lang w:val="hr-HR"/>
        </w:rPr>
      </w:pPr>
      <w:r>
        <w:rPr>
          <w:color w:val="000000"/>
          <w:lang w:val="hr-HR"/>
        </w:rPr>
        <w:t xml:space="preserve">    [IGMP </w:t>
      </w:r>
      <w:proofErr w:type="spellStart"/>
      <w:r>
        <w:rPr>
          <w:color w:val="000000"/>
          <w:lang w:val="hr-HR"/>
        </w:rPr>
        <w:t>Version</w:t>
      </w:r>
      <w:proofErr w:type="spellEnd"/>
      <w:r>
        <w:rPr>
          <w:color w:val="000000"/>
          <w:lang w:val="hr-HR"/>
        </w:rPr>
        <w:t>: 3]</w:t>
      </w:r>
    </w:p>
    <w:p w14:paraId="683EA366" w14:textId="77777777" w:rsidR="00914063" w:rsidRDefault="00102EB6">
      <w:pPr>
        <w:pStyle w:val="Odlomakpopisa"/>
        <w:ind w:left="-76"/>
        <w:jc w:val="both"/>
        <w:rPr>
          <w:color w:val="000000"/>
          <w:lang w:val="hr-HR"/>
        </w:rPr>
      </w:pPr>
      <w:r>
        <w:rPr>
          <w:color w:val="000000"/>
          <w:lang w:val="hr-HR"/>
        </w:rPr>
        <w:t xml:space="preserve">    </w:t>
      </w:r>
      <w:proofErr w:type="spellStart"/>
      <w:r>
        <w:rPr>
          <w:color w:val="000000"/>
          <w:lang w:val="hr-HR"/>
        </w:rPr>
        <w:t>Type</w:t>
      </w:r>
      <w:proofErr w:type="spellEnd"/>
      <w:r>
        <w:rPr>
          <w:color w:val="000000"/>
          <w:lang w:val="hr-HR"/>
        </w:rPr>
        <w:t xml:space="preserve">: </w:t>
      </w:r>
      <w:proofErr w:type="spellStart"/>
      <w:r>
        <w:rPr>
          <w:color w:val="000000"/>
          <w:lang w:val="hr-HR"/>
        </w:rPr>
        <w:t>Membership</w:t>
      </w:r>
      <w:proofErr w:type="spellEnd"/>
      <w:r>
        <w:rPr>
          <w:color w:val="000000"/>
          <w:lang w:val="hr-HR"/>
        </w:rPr>
        <w:t xml:space="preserve"> </w:t>
      </w:r>
      <w:proofErr w:type="spellStart"/>
      <w:r>
        <w:rPr>
          <w:color w:val="000000"/>
          <w:lang w:val="hr-HR"/>
        </w:rPr>
        <w:t>Report</w:t>
      </w:r>
      <w:proofErr w:type="spellEnd"/>
      <w:r>
        <w:rPr>
          <w:color w:val="000000"/>
          <w:lang w:val="hr-HR"/>
        </w:rPr>
        <w:t xml:space="preserve"> (0x22)</w:t>
      </w:r>
    </w:p>
    <w:p w14:paraId="460F7159" w14:textId="77777777" w:rsidR="00914063" w:rsidRDefault="00102EB6">
      <w:pPr>
        <w:pStyle w:val="Odlomakpopisa"/>
        <w:ind w:left="-76"/>
        <w:jc w:val="both"/>
        <w:rPr>
          <w:color w:val="000000"/>
          <w:lang w:val="hr-HR"/>
        </w:rPr>
      </w:pPr>
      <w:r>
        <w:rPr>
          <w:color w:val="000000"/>
          <w:lang w:val="hr-HR"/>
        </w:rPr>
        <w:t xml:space="preserve">    </w:t>
      </w:r>
      <w:proofErr w:type="spellStart"/>
      <w:r>
        <w:rPr>
          <w:color w:val="000000"/>
          <w:lang w:val="hr-HR"/>
        </w:rPr>
        <w:t>Reserved</w:t>
      </w:r>
      <w:proofErr w:type="spellEnd"/>
      <w:r>
        <w:rPr>
          <w:color w:val="000000"/>
          <w:lang w:val="hr-HR"/>
        </w:rPr>
        <w:t>: 00</w:t>
      </w:r>
    </w:p>
    <w:p w14:paraId="597C2F62" w14:textId="77777777" w:rsidR="00914063" w:rsidRDefault="00102EB6">
      <w:pPr>
        <w:pStyle w:val="Odlomakpopisa"/>
        <w:ind w:left="-76"/>
        <w:jc w:val="both"/>
        <w:rPr>
          <w:color w:val="000000"/>
          <w:lang w:val="hr-HR"/>
        </w:rPr>
      </w:pPr>
      <w:r>
        <w:rPr>
          <w:color w:val="000000"/>
          <w:lang w:val="hr-HR"/>
        </w:rPr>
        <w:t xml:space="preserve">    </w:t>
      </w:r>
      <w:proofErr w:type="spellStart"/>
      <w:r>
        <w:rPr>
          <w:color w:val="000000"/>
          <w:lang w:val="hr-HR"/>
        </w:rPr>
        <w:t>Checksum</w:t>
      </w:r>
      <w:proofErr w:type="spellEnd"/>
      <w:r>
        <w:rPr>
          <w:color w:val="000000"/>
          <w:lang w:val="hr-HR"/>
        </w:rPr>
        <w:t>: 0xeafb [</w:t>
      </w:r>
      <w:proofErr w:type="spellStart"/>
      <w:r>
        <w:rPr>
          <w:color w:val="000000"/>
          <w:lang w:val="hr-HR"/>
        </w:rPr>
        <w:t>correct</w:t>
      </w:r>
      <w:proofErr w:type="spellEnd"/>
      <w:r>
        <w:rPr>
          <w:color w:val="000000"/>
          <w:lang w:val="hr-HR"/>
        </w:rPr>
        <w:t>]</w:t>
      </w:r>
    </w:p>
    <w:p w14:paraId="0C32AA75" w14:textId="77777777" w:rsidR="00914063" w:rsidRDefault="00102EB6">
      <w:pPr>
        <w:pStyle w:val="Odlomakpopisa"/>
        <w:ind w:left="-76"/>
        <w:jc w:val="both"/>
        <w:rPr>
          <w:color w:val="000000"/>
          <w:lang w:val="hr-HR"/>
        </w:rPr>
      </w:pPr>
      <w:r>
        <w:rPr>
          <w:color w:val="000000"/>
          <w:lang w:val="hr-HR"/>
        </w:rPr>
        <w:t xml:space="preserve">    [</w:t>
      </w:r>
      <w:proofErr w:type="spellStart"/>
      <w:r>
        <w:rPr>
          <w:color w:val="000000"/>
          <w:lang w:val="hr-HR"/>
        </w:rPr>
        <w:t>Checksum</w:t>
      </w:r>
      <w:proofErr w:type="spellEnd"/>
      <w:r>
        <w:rPr>
          <w:color w:val="000000"/>
          <w:lang w:val="hr-HR"/>
        </w:rPr>
        <w:t xml:space="preserve"> Status: </w:t>
      </w:r>
      <w:proofErr w:type="spellStart"/>
      <w:r>
        <w:rPr>
          <w:color w:val="000000"/>
          <w:lang w:val="hr-HR"/>
        </w:rPr>
        <w:t>Good</w:t>
      </w:r>
      <w:proofErr w:type="spellEnd"/>
      <w:r>
        <w:rPr>
          <w:color w:val="000000"/>
          <w:lang w:val="hr-HR"/>
        </w:rPr>
        <w:t>]</w:t>
      </w:r>
    </w:p>
    <w:p w14:paraId="0EC1F48B" w14:textId="77777777" w:rsidR="00914063" w:rsidRDefault="00102EB6">
      <w:pPr>
        <w:pStyle w:val="Odlomakpopisa"/>
        <w:ind w:left="-76"/>
        <w:jc w:val="both"/>
        <w:rPr>
          <w:color w:val="000000"/>
          <w:lang w:val="hr-HR"/>
        </w:rPr>
      </w:pPr>
      <w:r>
        <w:rPr>
          <w:color w:val="000000"/>
          <w:lang w:val="hr-HR"/>
        </w:rPr>
        <w:t xml:space="preserve">    </w:t>
      </w:r>
      <w:proofErr w:type="spellStart"/>
      <w:r>
        <w:rPr>
          <w:color w:val="000000"/>
          <w:lang w:val="hr-HR"/>
        </w:rPr>
        <w:t>Reserved</w:t>
      </w:r>
      <w:proofErr w:type="spellEnd"/>
      <w:r>
        <w:rPr>
          <w:color w:val="000000"/>
          <w:lang w:val="hr-HR"/>
        </w:rPr>
        <w:t>: 0000</w:t>
      </w:r>
    </w:p>
    <w:p w14:paraId="41CF2827" w14:textId="77777777" w:rsidR="00914063" w:rsidRDefault="00102EB6">
      <w:pPr>
        <w:pStyle w:val="Odlomakpopisa"/>
        <w:ind w:left="-76"/>
        <w:jc w:val="both"/>
        <w:rPr>
          <w:color w:val="000000"/>
          <w:lang w:val="hr-HR"/>
        </w:rPr>
      </w:pPr>
      <w:r>
        <w:rPr>
          <w:color w:val="000000"/>
          <w:lang w:val="hr-HR"/>
        </w:rPr>
        <w:t xml:space="preserve">    </w:t>
      </w:r>
      <w:proofErr w:type="spellStart"/>
      <w:r>
        <w:rPr>
          <w:color w:val="000000"/>
          <w:lang w:val="hr-HR"/>
        </w:rPr>
        <w:t>Num</w:t>
      </w:r>
      <w:proofErr w:type="spellEnd"/>
      <w:r>
        <w:rPr>
          <w:color w:val="000000"/>
          <w:lang w:val="hr-HR"/>
        </w:rPr>
        <w:t xml:space="preserve"> Group Records: 1</w:t>
      </w:r>
    </w:p>
    <w:p w14:paraId="434427BA" w14:textId="77777777" w:rsidR="00914063" w:rsidRDefault="00102EB6">
      <w:pPr>
        <w:pStyle w:val="Odlomakpopisa"/>
        <w:ind w:left="-76"/>
        <w:jc w:val="both"/>
        <w:rPr>
          <w:b/>
          <w:bCs/>
          <w:color w:val="000000"/>
          <w:lang w:val="hr-HR"/>
        </w:rPr>
      </w:pPr>
      <w:r>
        <w:rPr>
          <w:b/>
          <w:bCs/>
          <w:color w:val="000000"/>
          <w:lang w:val="hr-HR"/>
        </w:rPr>
        <w:t xml:space="preserve">    </w:t>
      </w:r>
      <w:r>
        <w:rPr>
          <w:b/>
          <w:bCs/>
          <w:color w:val="000000"/>
          <w:lang w:val="hr-HR"/>
        </w:rPr>
        <w:t xml:space="preserve">Group </w:t>
      </w:r>
      <w:proofErr w:type="spellStart"/>
      <w:r>
        <w:rPr>
          <w:b/>
          <w:bCs/>
          <w:color w:val="000000"/>
          <w:lang w:val="hr-HR"/>
        </w:rPr>
        <w:t>Record</w:t>
      </w:r>
      <w:proofErr w:type="spellEnd"/>
      <w:r>
        <w:rPr>
          <w:b/>
          <w:bCs/>
          <w:color w:val="000000"/>
          <w:lang w:val="hr-HR"/>
        </w:rPr>
        <w:t xml:space="preserve"> : 238.1.1.1  </w:t>
      </w:r>
      <w:proofErr w:type="spellStart"/>
      <w:r>
        <w:rPr>
          <w:b/>
          <w:bCs/>
          <w:color w:val="000000"/>
          <w:lang w:val="hr-HR"/>
        </w:rPr>
        <w:t>Change</w:t>
      </w:r>
      <w:proofErr w:type="spellEnd"/>
      <w:r>
        <w:rPr>
          <w:b/>
          <w:bCs/>
          <w:color w:val="000000"/>
          <w:lang w:val="hr-HR"/>
        </w:rPr>
        <w:t xml:space="preserve"> To </w:t>
      </w:r>
      <w:proofErr w:type="spellStart"/>
      <w:r>
        <w:rPr>
          <w:b/>
          <w:bCs/>
          <w:color w:val="000000"/>
          <w:lang w:val="hr-HR"/>
        </w:rPr>
        <w:t>Exclude</w:t>
      </w:r>
      <w:proofErr w:type="spellEnd"/>
      <w:r>
        <w:rPr>
          <w:b/>
          <w:bCs/>
          <w:color w:val="000000"/>
          <w:lang w:val="hr-HR"/>
        </w:rPr>
        <w:t xml:space="preserve"> Mode</w:t>
      </w:r>
    </w:p>
    <w:p w14:paraId="28B4CFF5" w14:textId="77777777" w:rsidR="00914063" w:rsidRDefault="00102EB6">
      <w:pPr>
        <w:pStyle w:val="Odlomakpopisa"/>
        <w:ind w:left="-76"/>
        <w:jc w:val="both"/>
        <w:rPr>
          <w:b/>
          <w:bCs/>
          <w:color w:val="000000"/>
          <w:lang w:val="hr-HR"/>
        </w:rPr>
      </w:pPr>
      <w:r>
        <w:rPr>
          <w:b/>
          <w:bCs/>
          <w:color w:val="000000"/>
          <w:lang w:val="hr-HR"/>
        </w:rPr>
        <w:lastRenderedPageBreak/>
        <w:t xml:space="preserve">        </w:t>
      </w:r>
      <w:proofErr w:type="spellStart"/>
      <w:r>
        <w:rPr>
          <w:b/>
          <w:bCs/>
          <w:color w:val="000000"/>
          <w:lang w:val="hr-HR"/>
        </w:rPr>
        <w:t>Record</w:t>
      </w:r>
      <w:proofErr w:type="spellEnd"/>
      <w:r>
        <w:rPr>
          <w:b/>
          <w:bCs/>
          <w:color w:val="000000"/>
          <w:lang w:val="hr-HR"/>
        </w:rPr>
        <w:t xml:space="preserve"> </w:t>
      </w:r>
      <w:proofErr w:type="spellStart"/>
      <w:r>
        <w:rPr>
          <w:b/>
          <w:bCs/>
          <w:color w:val="000000"/>
          <w:lang w:val="hr-HR"/>
        </w:rPr>
        <w:t>Type</w:t>
      </w:r>
      <w:proofErr w:type="spellEnd"/>
      <w:r>
        <w:rPr>
          <w:b/>
          <w:bCs/>
          <w:color w:val="000000"/>
          <w:lang w:val="hr-HR"/>
        </w:rPr>
        <w:t xml:space="preserve">: </w:t>
      </w:r>
      <w:proofErr w:type="spellStart"/>
      <w:r>
        <w:rPr>
          <w:b/>
          <w:bCs/>
          <w:color w:val="000000"/>
          <w:lang w:val="hr-HR"/>
        </w:rPr>
        <w:t>Change</w:t>
      </w:r>
      <w:proofErr w:type="spellEnd"/>
      <w:r>
        <w:rPr>
          <w:b/>
          <w:bCs/>
          <w:color w:val="000000"/>
          <w:lang w:val="hr-HR"/>
        </w:rPr>
        <w:t xml:space="preserve"> To </w:t>
      </w:r>
      <w:proofErr w:type="spellStart"/>
      <w:r>
        <w:rPr>
          <w:b/>
          <w:bCs/>
          <w:color w:val="000000"/>
          <w:lang w:val="hr-HR"/>
        </w:rPr>
        <w:t>Exclude</w:t>
      </w:r>
      <w:proofErr w:type="spellEnd"/>
      <w:r>
        <w:rPr>
          <w:b/>
          <w:bCs/>
          <w:color w:val="000000"/>
          <w:lang w:val="hr-HR"/>
        </w:rPr>
        <w:t xml:space="preserve"> Mode (4)</w:t>
      </w:r>
    </w:p>
    <w:p w14:paraId="3B9AA51F" w14:textId="77777777" w:rsidR="00914063" w:rsidRDefault="00102EB6">
      <w:pPr>
        <w:pStyle w:val="Odlomakpopisa"/>
        <w:ind w:left="-76"/>
        <w:jc w:val="both"/>
        <w:rPr>
          <w:color w:val="000000"/>
          <w:lang w:val="hr-HR"/>
        </w:rPr>
      </w:pPr>
      <w:r>
        <w:rPr>
          <w:color w:val="000000"/>
          <w:lang w:val="hr-HR"/>
        </w:rPr>
        <w:t xml:space="preserve">        </w:t>
      </w:r>
      <w:proofErr w:type="spellStart"/>
      <w:r>
        <w:rPr>
          <w:color w:val="000000"/>
          <w:lang w:val="hr-HR"/>
        </w:rPr>
        <w:t>Aux</w:t>
      </w:r>
      <w:proofErr w:type="spellEnd"/>
      <w:r>
        <w:rPr>
          <w:color w:val="000000"/>
          <w:lang w:val="hr-HR"/>
        </w:rPr>
        <w:t xml:space="preserve"> Data </w:t>
      </w:r>
      <w:proofErr w:type="spellStart"/>
      <w:r>
        <w:rPr>
          <w:color w:val="000000"/>
          <w:lang w:val="hr-HR"/>
        </w:rPr>
        <w:t>Len</w:t>
      </w:r>
      <w:proofErr w:type="spellEnd"/>
      <w:r>
        <w:rPr>
          <w:color w:val="000000"/>
          <w:lang w:val="hr-HR"/>
        </w:rPr>
        <w:t>: 0</w:t>
      </w:r>
    </w:p>
    <w:p w14:paraId="36BD7C2A" w14:textId="77777777" w:rsidR="00914063" w:rsidRDefault="00102EB6">
      <w:pPr>
        <w:pStyle w:val="Odlomakpopisa"/>
        <w:ind w:left="-76"/>
        <w:jc w:val="both"/>
        <w:rPr>
          <w:color w:val="000000"/>
          <w:lang w:val="hr-HR"/>
        </w:rPr>
      </w:pPr>
      <w:r>
        <w:rPr>
          <w:color w:val="000000"/>
          <w:lang w:val="hr-HR"/>
        </w:rPr>
        <w:t xml:space="preserve">        </w:t>
      </w:r>
      <w:proofErr w:type="spellStart"/>
      <w:r>
        <w:rPr>
          <w:color w:val="000000"/>
          <w:lang w:val="hr-HR"/>
        </w:rPr>
        <w:t>Num</w:t>
      </w:r>
      <w:proofErr w:type="spellEnd"/>
      <w:r>
        <w:rPr>
          <w:color w:val="000000"/>
          <w:lang w:val="hr-HR"/>
        </w:rPr>
        <w:t xml:space="preserve"> </w:t>
      </w:r>
      <w:proofErr w:type="spellStart"/>
      <w:r>
        <w:rPr>
          <w:color w:val="000000"/>
          <w:lang w:val="hr-HR"/>
        </w:rPr>
        <w:t>Src</w:t>
      </w:r>
      <w:proofErr w:type="spellEnd"/>
      <w:r>
        <w:rPr>
          <w:color w:val="000000"/>
          <w:lang w:val="hr-HR"/>
        </w:rPr>
        <w:t>: 0</w:t>
      </w:r>
    </w:p>
    <w:p w14:paraId="1E51324C" w14:textId="77777777" w:rsidR="00914063" w:rsidRDefault="00102EB6">
      <w:pPr>
        <w:pStyle w:val="Odlomakpopisa"/>
        <w:ind w:left="-76"/>
        <w:jc w:val="both"/>
        <w:rPr>
          <w:color w:val="000000"/>
          <w:lang w:val="hr-HR"/>
        </w:rPr>
      </w:pPr>
      <w:r>
        <w:rPr>
          <w:color w:val="000000"/>
          <w:lang w:val="hr-HR"/>
        </w:rPr>
        <w:t xml:space="preserve">        </w:t>
      </w:r>
      <w:proofErr w:type="spellStart"/>
      <w:r>
        <w:rPr>
          <w:color w:val="000000"/>
          <w:lang w:val="hr-HR"/>
        </w:rPr>
        <w:t>Multicast</w:t>
      </w:r>
      <w:proofErr w:type="spellEnd"/>
      <w:r>
        <w:rPr>
          <w:color w:val="000000"/>
          <w:lang w:val="hr-HR"/>
        </w:rPr>
        <w:t xml:space="preserve"> </w:t>
      </w:r>
      <w:proofErr w:type="spellStart"/>
      <w:r>
        <w:rPr>
          <w:color w:val="000000"/>
          <w:lang w:val="hr-HR"/>
        </w:rPr>
        <w:t>Address</w:t>
      </w:r>
      <w:proofErr w:type="spellEnd"/>
      <w:r>
        <w:rPr>
          <w:color w:val="000000"/>
          <w:lang w:val="hr-HR"/>
        </w:rPr>
        <w:t>: 238.1.1.1</w:t>
      </w:r>
    </w:p>
    <w:p w14:paraId="2C035BB0" w14:textId="77777777" w:rsidR="00914063" w:rsidRDefault="00914063">
      <w:pPr>
        <w:pStyle w:val="Tijeloteksta"/>
        <w:ind w:left="-76"/>
        <w:jc w:val="both"/>
        <w:rPr>
          <w:color w:val="000000"/>
          <w:lang w:val="hr-HR"/>
        </w:rPr>
      </w:pPr>
    </w:p>
    <w:p w14:paraId="17E12CC2" w14:textId="77777777" w:rsidR="00914063" w:rsidRDefault="00102EB6">
      <w:pPr>
        <w:pStyle w:val="Tijeloteksta"/>
        <w:ind w:left="-76"/>
        <w:jc w:val="both"/>
        <w:rPr>
          <w:color w:val="000000"/>
          <w:lang w:val="hr-HR"/>
        </w:rPr>
      </w:pPr>
      <w:r>
        <w:rPr>
          <w:color w:val="000000"/>
          <w:lang w:val="hr-HR"/>
        </w:rPr>
        <w:t>Izlazak:</w:t>
      </w:r>
    </w:p>
    <w:p w14:paraId="347EBC55" w14:textId="77777777" w:rsidR="00914063" w:rsidRDefault="00102EB6">
      <w:pPr>
        <w:pStyle w:val="Odlomakpopisa"/>
        <w:ind w:left="-76"/>
        <w:jc w:val="both"/>
        <w:rPr>
          <w:color w:val="000000"/>
          <w:lang w:val="hr-HR"/>
        </w:rPr>
      </w:pPr>
      <w:r>
        <w:rPr>
          <w:color w:val="000000"/>
          <w:lang w:val="hr-HR"/>
        </w:rPr>
        <w:t xml:space="preserve">Internet Group Management </w:t>
      </w:r>
      <w:proofErr w:type="spellStart"/>
      <w:r>
        <w:rPr>
          <w:color w:val="000000"/>
          <w:lang w:val="hr-HR"/>
        </w:rPr>
        <w:t>Protocol</w:t>
      </w:r>
      <w:proofErr w:type="spellEnd"/>
    </w:p>
    <w:p w14:paraId="7D0BE902" w14:textId="77777777" w:rsidR="00914063" w:rsidRDefault="00102EB6">
      <w:pPr>
        <w:pStyle w:val="Odlomakpopisa"/>
        <w:ind w:left="-76"/>
        <w:jc w:val="both"/>
        <w:rPr>
          <w:color w:val="000000"/>
          <w:lang w:val="hr-HR"/>
        </w:rPr>
      </w:pPr>
      <w:r>
        <w:rPr>
          <w:color w:val="000000"/>
          <w:lang w:val="hr-HR"/>
        </w:rPr>
        <w:t xml:space="preserve">    [IGMP </w:t>
      </w:r>
      <w:proofErr w:type="spellStart"/>
      <w:r>
        <w:rPr>
          <w:color w:val="000000"/>
          <w:lang w:val="hr-HR"/>
        </w:rPr>
        <w:t>Version</w:t>
      </w:r>
      <w:proofErr w:type="spellEnd"/>
      <w:r>
        <w:rPr>
          <w:color w:val="000000"/>
          <w:lang w:val="hr-HR"/>
        </w:rPr>
        <w:t>: 3]</w:t>
      </w:r>
    </w:p>
    <w:p w14:paraId="4CF6F3A7" w14:textId="77777777" w:rsidR="00914063" w:rsidRDefault="00102EB6">
      <w:pPr>
        <w:pStyle w:val="Odlomakpopisa"/>
        <w:ind w:left="-76"/>
        <w:jc w:val="both"/>
        <w:rPr>
          <w:color w:val="000000"/>
          <w:lang w:val="hr-HR"/>
        </w:rPr>
      </w:pPr>
      <w:r>
        <w:rPr>
          <w:color w:val="000000"/>
          <w:lang w:val="hr-HR"/>
        </w:rPr>
        <w:t xml:space="preserve">    </w:t>
      </w:r>
      <w:proofErr w:type="spellStart"/>
      <w:r>
        <w:rPr>
          <w:color w:val="000000"/>
          <w:lang w:val="hr-HR"/>
        </w:rPr>
        <w:t>Type</w:t>
      </w:r>
      <w:proofErr w:type="spellEnd"/>
      <w:r>
        <w:rPr>
          <w:color w:val="000000"/>
          <w:lang w:val="hr-HR"/>
        </w:rPr>
        <w:t xml:space="preserve">: </w:t>
      </w:r>
      <w:proofErr w:type="spellStart"/>
      <w:r>
        <w:rPr>
          <w:color w:val="000000"/>
          <w:lang w:val="hr-HR"/>
        </w:rPr>
        <w:t>Membership</w:t>
      </w:r>
      <w:proofErr w:type="spellEnd"/>
      <w:r>
        <w:rPr>
          <w:color w:val="000000"/>
          <w:lang w:val="hr-HR"/>
        </w:rPr>
        <w:t xml:space="preserve"> </w:t>
      </w:r>
      <w:proofErr w:type="spellStart"/>
      <w:r>
        <w:rPr>
          <w:color w:val="000000"/>
          <w:lang w:val="hr-HR"/>
        </w:rPr>
        <w:t>Report</w:t>
      </w:r>
      <w:proofErr w:type="spellEnd"/>
      <w:r>
        <w:rPr>
          <w:color w:val="000000"/>
          <w:lang w:val="hr-HR"/>
        </w:rPr>
        <w:t xml:space="preserve"> (0x22)</w:t>
      </w:r>
    </w:p>
    <w:p w14:paraId="38EE264F" w14:textId="77777777" w:rsidR="00914063" w:rsidRDefault="00102EB6">
      <w:pPr>
        <w:pStyle w:val="Odlomakpopisa"/>
        <w:ind w:left="-76"/>
        <w:jc w:val="both"/>
        <w:rPr>
          <w:color w:val="000000"/>
          <w:lang w:val="hr-HR"/>
        </w:rPr>
      </w:pPr>
      <w:r>
        <w:rPr>
          <w:color w:val="000000"/>
          <w:lang w:val="hr-HR"/>
        </w:rPr>
        <w:t xml:space="preserve">    </w:t>
      </w:r>
      <w:proofErr w:type="spellStart"/>
      <w:r>
        <w:rPr>
          <w:color w:val="000000"/>
          <w:lang w:val="hr-HR"/>
        </w:rPr>
        <w:t>Reserved</w:t>
      </w:r>
      <w:proofErr w:type="spellEnd"/>
      <w:r>
        <w:rPr>
          <w:color w:val="000000"/>
          <w:lang w:val="hr-HR"/>
        </w:rPr>
        <w:t>: 00</w:t>
      </w:r>
    </w:p>
    <w:p w14:paraId="234079F8" w14:textId="77777777" w:rsidR="00914063" w:rsidRDefault="00102EB6">
      <w:pPr>
        <w:pStyle w:val="Odlomakpopisa"/>
        <w:ind w:left="-76"/>
        <w:jc w:val="both"/>
        <w:rPr>
          <w:color w:val="000000"/>
          <w:lang w:val="hr-HR"/>
        </w:rPr>
      </w:pPr>
      <w:r>
        <w:rPr>
          <w:color w:val="000000"/>
          <w:lang w:val="hr-HR"/>
        </w:rPr>
        <w:t xml:space="preserve">    </w:t>
      </w:r>
      <w:proofErr w:type="spellStart"/>
      <w:r>
        <w:rPr>
          <w:color w:val="000000"/>
          <w:lang w:val="hr-HR"/>
        </w:rPr>
        <w:t>Checksum</w:t>
      </w:r>
      <w:proofErr w:type="spellEnd"/>
      <w:r>
        <w:rPr>
          <w:color w:val="000000"/>
          <w:lang w:val="hr-HR"/>
        </w:rPr>
        <w:t>: 0xebfb [</w:t>
      </w:r>
      <w:proofErr w:type="spellStart"/>
      <w:r>
        <w:rPr>
          <w:color w:val="000000"/>
          <w:lang w:val="hr-HR"/>
        </w:rPr>
        <w:t>correct</w:t>
      </w:r>
      <w:proofErr w:type="spellEnd"/>
      <w:r>
        <w:rPr>
          <w:color w:val="000000"/>
          <w:lang w:val="hr-HR"/>
        </w:rPr>
        <w:t>]</w:t>
      </w:r>
    </w:p>
    <w:p w14:paraId="7B93EDB1" w14:textId="77777777" w:rsidR="00914063" w:rsidRDefault="00102EB6">
      <w:pPr>
        <w:pStyle w:val="Odlomakpopisa"/>
        <w:ind w:left="-76"/>
        <w:jc w:val="both"/>
        <w:rPr>
          <w:color w:val="000000"/>
          <w:lang w:val="hr-HR"/>
        </w:rPr>
      </w:pPr>
      <w:r>
        <w:rPr>
          <w:color w:val="000000"/>
          <w:lang w:val="hr-HR"/>
        </w:rPr>
        <w:t xml:space="preserve">    [</w:t>
      </w:r>
      <w:proofErr w:type="spellStart"/>
      <w:r>
        <w:rPr>
          <w:color w:val="000000"/>
          <w:lang w:val="hr-HR"/>
        </w:rPr>
        <w:t>Checksum</w:t>
      </w:r>
      <w:proofErr w:type="spellEnd"/>
      <w:r>
        <w:rPr>
          <w:color w:val="000000"/>
          <w:lang w:val="hr-HR"/>
        </w:rPr>
        <w:t xml:space="preserve"> Status: </w:t>
      </w:r>
      <w:proofErr w:type="spellStart"/>
      <w:r>
        <w:rPr>
          <w:color w:val="000000"/>
          <w:lang w:val="hr-HR"/>
        </w:rPr>
        <w:t>Good</w:t>
      </w:r>
      <w:proofErr w:type="spellEnd"/>
      <w:r>
        <w:rPr>
          <w:color w:val="000000"/>
          <w:lang w:val="hr-HR"/>
        </w:rPr>
        <w:t>]</w:t>
      </w:r>
    </w:p>
    <w:p w14:paraId="75128DE4" w14:textId="77777777" w:rsidR="00914063" w:rsidRDefault="00102EB6">
      <w:pPr>
        <w:pStyle w:val="Odlomakpopisa"/>
        <w:ind w:left="-76"/>
        <w:jc w:val="both"/>
        <w:rPr>
          <w:color w:val="000000"/>
          <w:lang w:val="hr-HR"/>
        </w:rPr>
      </w:pPr>
      <w:r>
        <w:rPr>
          <w:color w:val="000000"/>
          <w:lang w:val="hr-HR"/>
        </w:rPr>
        <w:t xml:space="preserve">    </w:t>
      </w:r>
      <w:proofErr w:type="spellStart"/>
      <w:r>
        <w:rPr>
          <w:color w:val="000000"/>
          <w:lang w:val="hr-HR"/>
        </w:rPr>
        <w:t>Reserved</w:t>
      </w:r>
      <w:proofErr w:type="spellEnd"/>
      <w:r>
        <w:rPr>
          <w:color w:val="000000"/>
          <w:lang w:val="hr-HR"/>
        </w:rPr>
        <w:t>: 0000</w:t>
      </w:r>
    </w:p>
    <w:p w14:paraId="63DA67ED" w14:textId="77777777" w:rsidR="00914063" w:rsidRDefault="00102EB6">
      <w:pPr>
        <w:pStyle w:val="Odlomakpopisa"/>
        <w:ind w:left="-76"/>
        <w:jc w:val="both"/>
        <w:rPr>
          <w:color w:val="000000"/>
          <w:lang w:val="hr-HR"/>
        </w:rPr>
      </w:pPr>
      <w:r>
        <w:rPr>
          <w:color w:val="000000"/>
          <w:lang w:val="hr-HR"/>
        </w:rPr>
        <w:t xml:space="preserve">    </w:t>
      </w:r>
      <w:proofErr w:type="spellStart"/>
      <w:r>
        <w:rPr>
          <w:color w:val="000000"/>
          <w:lang w:val="hr-HR"/>
        </w:rPr>
        <w:t>Num</w:t>
      </w:r>
      <w:proofErr w:type="spellEnd"/>
      <w:r>
        <w:rPr>
          <w:color w:val="000000"/>
          <w:lang w:val="hr-HR"/>
        </w:rPr>
        <w:t xml:space="preserve"> Group Records: 1</w:t>
      </w:r>
    </w:p>
    <w:p w14:paraId="4CD1D1ED" w14:textId="77777777" w:rsidR="00914063" w:rsidRDefault="00102EB6">
      <w:pPr>
        <w:pStyle w:val="Odlomakpopisa"/>
        <w:ind w:left="-76"/>
        <w:jc w:val="both"/>
        <w:rPr>
          <w:b/>
          <w:bCs/>
          <w:color w:val="000000"/>
          <w:lang w:val="hr-HR"/>
        </w:rPr>
      </w:pPr>
      <w:r>
        <w:rPr>
          <w:b/>
          <w:bCs/>
          <w:color w:val="000000"/>
          <w:lang w:val="hr-HR"/>
        </w:rPr>
        <w:t xml:space="preserve">    Group </w:t>
      </w:r>
      <w:proofErr w:type="spellStart"/>
      <w:r>
        <w:rPr>
          <w:b/>
          <w:bCs/>
          <w:color w:val="000000"/>
          <w:lang w:val="hr-HR"/>
        </w:rPr>
        <w:t>Record</w:t>
      </w:r>
      <w:proofErr w:type="spellEnd"/>
      <w:r>
        <w:rPr>
          <w:b/>
          <w:bCs/>
          <w:color w:val="000000"/>
          <w:lang w:val="hr-HR"/>
        </w:rPr>
        <w:t xml:space="preserve"> : 238.1.1.1  </w:t>
      </w:r>
      <w:proofErr w:type="spellStart"/>
      <w:r>
        <w:rPr>
          <w:b/>
          <w:bCs/>
          <w:color w:val="000000"/>
          <w:lang w:val="hr-HR"/>
        </w:rPr>
        <w:t>Change</w:t>
      </w:r>
      <w:proofErr w:type="spellEnd"/>
      <w:r>
        <w:rPr>
          <w:b/>
          <w:bCs/>
          <w:color w:val="000000"/>
          <w:lang w:val="hr-HR"/>
        </w:rPr>
        <w:t xml:space="preserve"> To </w:t>
      </w:r>
      <w:proofErr w:type="spellStart"/>
      <w:r>
        <w:rPr>
          <w:b/>
          <w:bCs/>
          <w:color w:val="000000"/>
          <w:lang w:val="hr-HR"/>
        </w:rPr>
        <w:t>Include</w:t>
      </w:r>
      <w:proofErr w:type="spellEnd"/>
      <w:r>
        <w:rPr>
          <w:b/>
          <w:bCs/>
          <w:color w:val="000000"/>
          <w:lang w:val="hr-HR"/>
        </w:rPr>
        <w:t xml:space="preserve"> Mode</w:t>
      </w:r>
    </w:p>
    <w:p w14:paraId="286F6158" w14:textId="77777777" w:rsidR="00914063" w:rsidRDefault="00102EB6">
      <w:pPr>
        <w:pStyle w:val="Odlomakpopisa"/>
        <w:ind w:left="-76"/>
        <w:jc w:val="both"/>
        <w:rPr>
          <w:b/>
          <w:bCs/>
          <w:color w:val="000000"/>
          <w:lang w:val="hr-HR"/>
        </w:rPr>
      </w:pPr>
      <w:r>
        <w:rPr>
          <w:b/>
          <w:bCs/>
          <w:color w:val="000000"/>
          <w:lang w:val="hr-HR"/>
        </w:rPr>
        <w:t xml:space="preserve">        </w:t>
      </w:r>
      <w:proofErr w:type="spellStart"/>
      <w:r>
        <w:rPr>
          <w:b/>
          <w:bCs/>
          <w:color w:val="000000"/>
          <w:lang w:val="hr-HR"/>
        </w:rPr>
        <w:t>Record</w:t>
      </w:r>
      <w:proofErr w:type="spellEnd"/>
      <w:r>
        <w:rPr>
          <w:b/>
          <w:bCs/>
          <w:color w:val="000000"/>
          <w:lang w:val="hr-HR"/>
        </w:rPr>
        <w:t xml:space="preserve"> </w:t>
      </w:r>
      <w:proofErr w:type="spellStart"/>
      <w:r>
        <w:rPr>
          <w:b/>
          <w:bCs/>
          <w:color w:val="000000"/>
          <w:lang w:val="hr-HR"/>
        </w:rPr>
        <w:t>Type</w:t>
      </w:r>
      <w:proofErr w:type="spellEnd"/>
      <w:r>
        <w:rPr>
          <w:b/>
          <w:bCs/>
          <w:color w:val="000000"/>
          <w:lang w:val="hr-HR"/>
        </w:rPr>
        <w:t xml:space="preserve">: </w:t>
      </w:r>
      <w:proofErr w:type="spellStart"/>
      <w:r>
        <w:rPr>
          <w:b/>
          <w:bCs/>
          <w:color w:val="000000"/>
          <w:lang w:val="hr-HR"/>
        </w:rPr>
        <w:t>Change</w:t>
      </w:r>
      <w:proofErr w:type="spellEnd"/>
      <w:r>
        <w:rPr>
          <w:b/>
          <w:bCs/>
          <w:color w:val="000000"/>
          <w:lang w:val="hr-HR"/>
        </w:rPr>
        <w:t xml:space="preserve"> To </w:t>
      </w:r>
      <w:proofErr w:type="spellStart"/>
      <w:r>
        <w:rPr>
          <w:b/>
          <w:bCs/>
          <w:color w:val="000000"/>
          <w:lang w:val="hr-HR"/>
        </w:rPr>
        <w:t>Include</w:t>
      </w:r>
      <w:proofErr w:type="spellEnd"/>
      <w:r>
        <w:rPr>
          <w:b/>
          <w:bCs/>
          <w:color w:val="000000"/>
          <w:lang w:val="hr-HR"/>
        </w:rPr>
        <w:t xml:space="preserve"> Mode (3)</w:t>
      </w:r>
    </w:p>
    <w:p w14:paraId="53F62431" w14:textId="77777777" w:rsidR="00914063" w:rsidRDefault="00102EB6">
      <w:pPr>
        <w:pStyle w:val="Odlomakpopisa"/>
        <w:ind w:left="-76"/>
        <w:jc w:val="both"/>
        <w:rPr>
          <w:color w:val="000000"/>
          <w:lang w:val="hr-HR"/>
        </w:rPr>
      </w:pPr>
      <w:r>
        <w:rPr>
          <w:color w:val="000000"/>
          <w:lang w:val="hr-HR"/>
        </w:rPr>
        <w:t xml:space="preserve">        </w:t>
      </w:r>
      <w:proofErr w:type="spellStart"/>
      <w:r>
        <w:rPr>
          <w:color w:val="000000"/>
          <w:lang w:val="hr-HR"/>
        </w:rPr>
        <w:t>Aux</w:t>
      </w:r>
      <w:proofErr w:type="spellEnd"/>
      <w:r>
        <w:rPr>
          <w:color w:val="000000"/>
          <w:lang w:val="hr-HR"/>
        </w:rPr>
        <w:t xml:space="preserve"> Data </w:t>
      </w:r>
      <w:proofErr w:type="spellStart"/>
      <w:r>
        <w:rPr>
          <w:color w:val="000000"/>
          <w:lang w:val="hr-HR"/>
        </w:rPr>
        <w:t>Len</w:t>
      </w:r>
      <w:proofErr w:type="spellEnd"/>
      <w:r>
        <w:rPr>
          <w:color w:val="000000"/>
          <w:lang w:val="hr-HR"/>
        </w:rPr>
        <w:t>: 0</w:t>
      </w:r>
    </w:p>
    <w:p w14:paraId="24D7409F" w14:textId="77777777" w:rsidR="00914063" w:rsidRDefault="00102EB6">
      <w:pPr>
        <w:pStyle w:val="Odlomakpopisa"/>
        <w:ind w:left="-76"/>
        <w:jc w:val="both"/>
        <w:rPr>
          <w:color w:val="000000"/>
          <w:lang w:val="hr-HR"/>
        </w:rPr>
      </w:pPr>
      <w:r>
        <w:rPr>
          <w:color w:val="000000"/>
          <w:lang w:val="hr-HR"/>
        </w:rPr>
        <w:t xml:space="preserve">        </w:t>
      </w:r>
      <w:proofErr w:type="spellStart"/>
      <w:r>
        <w:rPr>
          <w:color w:val="000000"/>
          <w:lang w:val="hr-HR"/>
        </w:rPr>
        <w:t>Num</w:t>
      </w:r>
      <w:proofErr w:type="spellEnd"/>
      <w:r>
        <w:rPr>
          <w:color w:val="000000"/>
          <w:lang w:val="hr-HR"/>
        </w:rPr>
        <w:t xml:space="preserve"> </w:t>
      </w:r>
      <w:proofErr w:type="spellStart"/>
      <w:r>
        <w:rPr>
          <w:color w:val="000000"/>
          <w:lang w:val="hr-HR"/>
        </w:rPr>
        <w:t>Src</w:t>
      </w:r>
      <w:proofErr w:type="spellEnd"/>
      <w:r>
        <w:rPr>
          <w:color w:val="000000"/>
          <w:lang w:val="hr-HR"/>
        </w:rPr>
        <w:t>: 0</w:t>
      </w:r>
    </w:p>
    <w:p w14:paraId="70D6DEEA" w14:textId="77777777" w:rsidR="00914063" w:rsidRDefault="00102EB6">
      <w:pPr>
        <w:pStyle w:val="Odlomakpopisa"/>
        <w:ind w:left="-76"/>
        <w:jc w:val="both"/>
        <w:rPr>
          <w:color w:val="000000"/>
          <w:lang w:val="hr-HR"/>
        </w:rPr>
      </w:pPr>
      <w:r>
        <w:rPr>
          <w:color w:val="000000"/>
          <w:lang w:val="hr-HR"/>
        </w:rPr>
        <w:t xml:space="preserve">        </w:t>
      </w:r>
      <w:proofErr w:type="spellStart"/>
      <w:r>
        <w:rPr>
          <w:color w:val="000000"/>
          <w:lang w:val="hr-HR"/>
        </w:rPr>
        <w:t>Multicast</w:t>
      </w:r>
      <w:proofErr w:type="spellEnd"/>
      <w:r>
        <w:rPr>
          <w:color w:val="000000"/>
          <w:lang w:val="hr-HR"/>
        </w:rPr>
        <w:t xml:space="preserve"> </w:t>
      </w:r>
      <w:proofErr w:type="spellStart"/>
      <w:r>
        <w:rPr>
          <w:color w:val="000000"/>
          <w:lang w:val="hr-HR"/>
        </w:rPr>
        <w:t>Address</w:t>
      </w:r>
      <w:proofErr w:type="spellEnd"/>
      <w:r>
        <w:rPr>
          <w:color w:val="000000"/>
          <w:lang w:val="hr-HR"/>
        </w:rPr>
        <w:t>: 238.1.1.1</w:t>
      </w:r>
    </w:p>
    <w:p w14:paraId="7E3297F6" w14:textId="77777777" w:rsidR="00914063" w:rsidRDefault="00914063">
      <w:pPr>
        <w:pStyle w:val="Odlomakpopisa"/>
        <w:ind w:left="-76"/>
        <w:jc w:val="both"/>
        <w:rPr>
          <w:color w:val="FF0000"/>
          <w:lang w:val="hr-HR"/>
        </w:rPr>
      </w:pPr>
    </w:p>
    <w:p w14:paraId="75FCBA5D" w14:textId="77777777" w:rsidR="00914063" w:rsidRDefault="00102EB6">
      <w:pPr>
        <w:pStyle w:val="Odlomakpopisa"/>
        <w:keepNext/>
        <w:ind w:left="-76"/>
        <w:jc w:val="center"/>
      </w:pPr>
      <w:r>
        <w:rPr>
          <w:noProof/>
        </w:rPr>
        <w:drawing>
          <wp:inline distT="0" distB="0" distL="0" distR="0" wp14:anchorId="464D6F83" wp14:editId="23BBBD1F">
            <wp:extent cx="6168390" cy="4284345"/>
            <wp:effectExtent l="0" t="0" r="0" b="0"/>
            <wp:docPr id="1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pic:cNvPicPr>
                      <a:picLocks noChangeAspect="1" noChangeArrowheads="1"/>
                    </pic:cNvPicPr>
                  </pic:nvPicPr>
                  <pic:blipFill>
                    <a:blip r:embed="rId15"/>
                    <a:stretch>
                      <a:fillRect/>
                    </a:stretch>
                  </pic:blipFill>
                  <pic:spPr bwMode="auto">
                    <a:xfrm>
                      <a:off x="0" y="0"/>
                      <a:ext cx="6168390" cy="4284345"/>
                    </a:xfrm>
                    <a:prstGeom prst="rect">
                      <a:avLst/>
                    </a:prstGeom>
                  </pic:spPr>
                </pic:pic>
              </a:graphicData>
            </a:graphic>
          </wp:inline>
        </w:drawing>
      </w:r>
    </w:p>
    <w:p w14:paraId="7B8687AE" w14:textId="60BF3438" w:rsidR="00914063" w:rsidRDefault="00102EB6">
      <w:pPr>
        <w:pStyle w:val="Opisslike"/>
        <w:jc w:val="center"/>
        <w:rPr>
          <w:color w:val="FF0000"/>
          <w:lang w:val="hr-HR"/>
        </w:rPr>
      </w:pPr>
      <w:r>
        <w:rPr>
          <w:lang w:val="pt-PT"/>
        </w:rPr>
        <w:t xml:space="preserve">Slika </w:t>
      </w:r>
      <w:r>
        <w:fldChar w:fldCharType="begin"/>
      </w:r>
      <w:r w:rsidRPr="00102EB6">
        <w:rPr>
          <w:lang w:val="pt-PT"/>
        </w:rPr>
        <w:instrText xml:space="preserve"> SEQ Slika \* ARABIC </w:instrText>
      </w:r>
      <w:r>
        <w:fldChar w:fldCharType="separate"/>
      </w:r>
      <w:r>
        <w:rPr>
          <w:noProof/>
          <w:lang w:val="pt-PT"/>
        </w:rPr>
        <w:t>10</w:t>
      </w:r>
      <w:r>
        <w:fldChar w:fldCharType="end"/>
      </w:r>
      <w:r>
        <w:rPr>
          <w:lang w:val="pt-PT"/>
        </w:rPr>
        <w:t xml:space="preserve"> - ulazak i izlazak iz multicasta</w:t>
      </w:r>
    </w:p>
    <w:p w14:paraId="73100ED3" w14:textId="77777777" w:rsidR="00914063" w:rsidRDefault="00914063">
      <w:pPr>
        <w:pStyle w:val="Odlomakpopisa"/>
        <w:ind w:left="-76"/>
        <w:jc w:val="both"/>
        <w:rPr>
          <w:color w:val="FF0000"/>
          <w:lang w:val="hr-HR"/>
        </w:rPr>
      </w:pPr>
    </w:p>
    <w:p w14:paraId="4A15B527" w14:textId="77777777" w:rsidR="00914063" w:rsidRDefault="00102EB6">
      <w:pPr>
        <w:pStyle w:val="Odlomakpopisa"/>
        <w:numPr>
          <w:ilvl w:val="0"/>
          <w:numId w:val="2"/>
        </w:numPr>
        <w:ind w:left="284"/>
        <w:jc w:val="both"/>
        <w:rPr>
          <w:color w:val="FF0000"/>
          <w:lang w:val="hr-HR"/>
        </w:rPr>
      </w:pPr>
      <w:r>
        <w:rPr>
          <w:color w:val="FF0000"/>
          <w:lang w:val="hr-HR"/>
        </w:rPr>
        <w:t xml:space="preserve">Gdje se u IGMP paketu nalazi IP adresa </w:t>
      </w:r>
      <w:proofErr w:type="spellStart"/>
      <w:r>
        <w:rPr>
          <w:color w:val="FF0000"/>
          <w:lang w:val="hr-HR"/>
        </w:rPr>
        <w:t>multicast</w:t>
      </w:r>
      <w:proofErr w:type="spellEnd"/>
      <w:r>
        <w:rPr>
          <w:color w:val="FF0000"/>
          <w:lang w:val="hr-HR"/>
        </w:rPr>
        <w:t xml:space="preserve"> grupe?</w:t>
      </w:r>
    </w:p>
    <w:p w14:paraId="3DD386CA" w14:textId="77777777" w:rsidR="00914063" w:rsidRDefault="00914063">
      <w:pPr>
        <w:pStyle w:val="Odlomakpopisa"/>
        <w:ind w:left="-76"/>
        <w:jc w:val="both"/>
        <w:rPr>
          <w:color w:val="FF0000"/>
          <w:lang w:val="hr-HR"/>
        </w:rPr>
      </w:pPr>
    </w:p>
    <w:p w14:paraId="76E6C341" w14:textId="77777777" w:rsidR="00914063" w:rsidRDefault="00102EB6">
      <w:pPr>
        <w:pStyle w:val="Odlomakpopisa"/>
        <w:ind w:left="-76"/>
        <w:jc w:val="both"/>
        <w:rPr>
          <w:color w:val="000000"/>
          <w:lang w:val="hr-HR"/>
        </w:rPr>
      </w:pPr>
      <w:r>
        <w:rPr>
          <w:color w:val="000000"/>
          <w:lang w:val="hr-HR"/>
        </w:rPr>
        <w:t xml:space="preserve">Unutar Group </w:t>
      </w:r>
      <w:proofErr w:type="spellStart"/>
      <w:r>
        <w:rPr>
          <w:color w:val="000000"/>
          <w:lang w:val="hr-HR"/>
        </w:rPr>
        <w:t>record</w:t>
      </w:r>
      <w:proofErr w:type="spellEnd"/>
      <w:r>
        <w:rPr>
          <w:color w:val="000000"/>
          <w:lang w:val="hr-HR"/>
        </w:rPr>
        <w:t xml:space="preserve"> se nalazi </w:t>
      </w:r>
      <w:proofErr w:type="spellStart"/>
      <w:r>
        <w:rPr>
          <w:color w:val="000000"/>
          <w:lang w:val="hr-HR"/>
        </w:rPr>
        <w:t>multicast</w:t>
      </w:r>
      <w:proofErr w:type="spellEnd"/>
      <w:r>
        <w:rPr>
          <w:color w:val="000000"/>
          <w:lang w:val="hr-HR"/>
        </w:rPr>
        <w:t xml:space="preserve"> adresa.</w:t>
      </w:r>
    </w:p>
    <w:p w14:paraId="0DDD8695" w14:textId="77777777" w:rsidR="00914063" w:rsidRDefault="00914063">
      <w:pPr>
        <w:pStyle w:val="Odlomakpopisa"/>
        <w:ind w:left="-76"/>
        <w:jc w:val="both"/>
        <w:rPr>
          <w:color w:val="FF0000"/>
          <w:lang w:val="hr-HR"/>
        </w:rPr>
      </w:pPr>
    </w:p>
    <w:p w14:paraId="0680C040" w14:textId="77777777" w:rsidR="00914063" w:rsidRDefault="00102EB6">
      <w:pPr>
        <w:pStyle w:val="Odlomakpopisa"/>
        <w:numPr>
          <w:ilvl w:val="0"/>
          <w:numId w:val="2"/>
        </w:numPr>
        <w:ind w:left="284"/>
        <w:jc w:val="both"/>
        <w:rPr>
          <w:color w:val="FF0000"/>
          <w:lang w:val="hr-HR"/>
        </w:rPr>
      </w:pPr>
      <w:r>
        <w:rPr>
          <w:color w:val="FF0000"/>
          <w:lang w:val="hr-HR"/>
        </w:rPr>
        <w:lastRenderedPageBreak/>
        <w:t xml:space="preserve">Koliko </w:t>
      </w:r>
      <w:r>
        <w:rPr>
          <w:color w:val="FF0000"/>
          <w:lang w:val="hr-HR"/>
        </w:rPr>
        <w:t>izvora (</w:t>
      </w:r>
      <w:proofErr w:type="spellStart"/>
      <w:r>
        <w:rPr>
          <w:color w:val="FF0000"/>
          <w:lang w:val="hr-HR"/>
        </w:rPr>
        <w:t>sources</w:t>
      </w:r>
      <w:proofErr w:type="spellEnd"/>
      <w:r>
        <w:rPr>
          <w:color w:val="FF0000"/>
          <w:lang w:val="hr-HR"/>
        </w:rPr>
        <w:t>) se nalazi u IGMP paketima koje ste pronašli u ovoj vježbi? Koji su to, kako i gdje u IGMP paketu su zapisani?</w:t>
      </w:r>
    </w:p>
    <w:p w14:paraId="145BFA9F" w14:textId="77777777" w:rsidR="00914063" w:rsidRDefault="00914063">
      <w:pPr>
        <w:pStyle w:val="Odlomakpopisa"/>
        <w:ind w:left="284" w:hanging="360"/>
        <w:jc w:val="both"/>
        <w:rPr>
          <w:color w:val="FF0000"/>
          <w:lang w:val="hr-HR"/>
        </w:rPr>
      </w:pPr>
    </w:p>
    <w:p w14:paraId="27AA4F0D" w14:textId="77777777" w:rsidR="00914063" w:rsidRDefault="00102EB6">
      <w:pPr>
        <w:pStyle w:val="Odlomakpopisa"/>
        <w:ind w:left="284" w:hanging="360"/>
        <w:jc w:val="both"/>
        <w:rPr>
          <w:color w:val="000000"/>
          <w:lang w:val="hr-HR"/>
        </w:rPr>
      </w:pPr>
      <w:r>
        <w:rPr>
          <w:color w:val="000000"/>
          <w:lang w:val="hr-HR"/>
        </w:rPr>
        <w:t xml:space="preserve">Dva su izvora: </w:t>
      </w:r>
      <w:r>
        <w:rPr>
          <w:b/>
          <w:bCs/>
          <w:color w:val="000000"/>
          <w:lang w:val="hr-HR"/>
        </w:rPr>
        <w:t>10.128.114.161 i 10.128.114.195. Niže je podebljan primjer zapisa.</w:t>
      </w:r>
    </w:p>
    <w:p w14:paraId="4BA75C6C" w14:textId="77777777" w:rsidR="00914063" w:rsidRDefault="00914063">
      <w:pPr>
        <w:pStyle w:val="Odlomakpopisa"/>
        <w:ind w:left="284" w:hanging="360"/>
        <w:jc w:val="both"/>
        <w:rPr>
          <w:color w:val="000000"/>
          <w:lang w:val="hr-HR"/>
        </w:rPr>
      </w:pPr>
    </w:p>
    <w:p w14:paraId="6E9165A3" w14:textId="77777777" w:rsidR="00914063" w:rsidRDefault="00102EB6">
      <w:pPr>
        <w:pStyle w:val="Odlomakpopisa"/>
        <w:ind w:left="284" w:hanging="360"/>
        <w:jc w:val="both"/>
        <w:rPr>
          <w:color w:val="000000"/>
          <w:lang w:val="hr-HR"/>
        </w:rPr>
      </w:pPr>
      <w:r>
        <w:rPr>
          <w:color w:val="000000"/>
          <w:lang w:val="hr-HR"/>
        </w:rPr>
        <w:t xml:space="preserve">Internet </w:t>
      </w:r>
      <w:proofErr w:type="spellStart"/>
      <w:r>
        <w:rPr>
          <w:color w:val="000000"/>
          <w:lang w:val="hr-HR"/>
        </w:rPr>
        <w:t>Protocol</w:t>
      </w:r>
      <w:proofErr w:type="spellEnd"/>
      <w:r>
        <w:rPr>
          <w:color w:val="000000"/>
          <w:lang w:val="hr-HR"/>
        </w:rPr>
        <w:t xml:space="preserve"> </w:t>
      </w:r>
      <w:proofErr w:type="spellStart"/>
      <w:r>
        <w:rPr>
          <w:color w:val="000000"/>
          <w:lang w:val="hr-HR"/>
        </w:rPr>
        <w:t>Version</w:t>
      </w:r>
      <w:proofErr w:type="spellEnd"/>
      <w:r>
        <w:rPr>
          <w:color w:val="000000"/>
          <w:lang w:val="hr-HR"/>
        </w:rPr>
        <w:t xml:space="preserve"> 4, </w:t>
      </w:r>
      <w:proofErr w:type="spellStart"/>
      <w:r>
        <w:rPr>
          <w:color w:val="000000"/>
          <w:lang w:val="hr-HR"/>
        </w:rPr>
        <w:t>Src</w:t>
      </w:r>
      <w:proofErr w:type="spellEnd"/>
      <w:r>
        <w:rPr>
          <w:color w:val="000000"/>
          <w:lang w:val="hr-HR"/>
        </w:rPr>
        <w:t xml:space="preserve">: </w:t>
      </w:r>
      <w:r>
        <w:rPr>
          <w:color w:val="000000"/>
          <w:lang w:val="hr-HR"/>
        </w:rPr>
        <w:t xml:space="preserve">10.128.114.161, </w:t>
      </w:r>
      <w:proofErr w:type="spellStart"/>
      <w:r>
        <w:rPr>
          <w:color w:val="000000"/>
          <w:lang w:val="hr-HR"/>
        </w:rPr>
        <w:t>Dst</w:t>
      </w:r>
      <w:proofErr w:type="spellEnd"/>
      <w:r>
        <w:rPr>
          <w:color w:val="000000"/>
          <w:lang w:val="hr-HR"/>
        </w:rPr>
        <w:t>: 224.0.0.22</w:t>
      </w:r>
    </w:p>
    <w:p w14:paraId="5AF50637" w14:textId="77777777" w:rsidR="00914063" w:rsidRDefault="00102EB6">
      <w:pPr>
        <w:pStyle w:val="Odlomakpopisa"/>
        <w:ind w:left="284" w:hanging="360"/>
        <w:jc w:val="both"/>
        <w:rPr>
          <w:color w:val="000000"/>
          <w:lang w:val="hr-HR"/>
        </w:rPr>
      </w:pPr>
      <w:r>
        <w:rPr>
          <w:color w:val="000000"/>
          <w:lang w:val="hr-HR"/>
        </w:rPr>
        <w:t xml:space="preserve">    0100 .... = </w:t>
      </w:r>
      <w:proofErr w:type="spellStart"/>
      <w:r>
        <w:rPr>
          <w:color w:val="000000"/>
          <w:lang w:val="hr-HR"/>
        </w:rPr>
        <w:t>Version</w:t>
      </w:r>
      <w:proofErr w:type="spellEnd"/>
      <w:r>
        <w:rPr>
          <w:color w:val="000000"/>
          <w:lang w:val="hr-HR"/>
        </w:rPr>
        <w:t>: 4</w:t>
      </w:r>
    </w:p>
    <w:p w14:paraId="04FC4A52" w14:textId="77777777" w:rsidR="00914063" w:rsidRDefault="00102EB6">
      <w:pPr>
        <w:pStyle w:val="Odlomakpopisa"/>
        <w:ind w:left="284" w:hanging="360"/>
        <w:jc w:val="both"/>
        <w:rPr>
          <w:color w:val="000000"/>
          <w:lang w:val="hr-HR"/>
        </w:rPr>
      </w:pPr>
      <w:r>
        <w:rPr>
          <w:color w:val="000000"/>
          <w:lang w:val="hr-HR"/>
        </w:rPr>
        <w:t xml:space="preserve">    .... 0110 = </w:t>
      </w:r>
      <w:proofErr w:type="spellStart"/>
      <w:r>
        <w:rPr>
          <w:color w:val="000000"/>
          <w:lang w:val="hr-HR"/>
        </w:rPr>
        <w:t>Header</w:t>
      </w:r>
      <w:proofErr w:type="spellEnd"/>
      <w:r>
        <w:rPr>
          <w:color w:val="000000"/>
          <w:lang w:val="hr-HR"/>
        </w:rPr>
        <w:t xml:space="preserve"> </w:t>
      </w:r>
      <w:proofErr w:type="spellStart"/>
      <w:r>
        <w:rPr>
          <w:color w:val="000000"/>
          <w:lang w:val="hr-HR"/>
        </w:rPr>
        <w:t>Length</w:t>
      </w:r>
      <w:proofErr w:type="spellEnd"/>
      <w:r>
        <w:rPr>
          <w:color w:val="000000"/>
          <w:lang w:val="hr-HR"/>
        </w:rPr>
        <w:t xml:space="preserve">: 24 </w:t>
      </w:r>
      <w:proofErr w:type="spellStart"/>
      <w:r>
        <w:rPr>
          <w:color w:val="000000"/>
          <w:lang w:val="hr-HR"/>
        </w:rPr>
        <w:t>bytes</w:t>
      </w:r>
      <w:proofErr w:type="spellEnd"/>
      <w:r>
        <w:rPr>
          <w:color w:val="000000"/>
          <w:lang w:val="hr-HR"/>
        </w:rPr>
        <w:t xml:space="preserve"> (6)</w:t>
      </w:r>
    </w:p>
    <w:p w14:paraId="5DBBD333" w14:textId="77777777" w:rsidR="00914063" w:rsidRDefault="00102EB6">
      <w:pPr>
        <w:pStyle w:val="Odlomakpopisa"/>
        <w:ind w:left="284" w:hanging="360"/>
        <w:jc w:val="both"/>
        <w:rPr>
          <w:color w:val="000000"/>
          <w:lang w:val="hr-HR"/>
        </w:rPr>
      </w:pPr>
      <w:r>
        <w:rPr>
          <w:color w:val="000000"/>
          <w:lang w:val="hr-HR"/>
        </w:rPr>
        <w:t xml:space="preserve">    </w:t>
      </w:r>
      <w:proofErr w:type="spellStart"/>
      <w:r>
        <w:rPr>
          <w:color w:val="000000"/>
          <w:lang w:val="hr-HR"/>
        </w:rPr>
        <w:t>Differentiated</w:t>
      </w:r>
      <w:proofErr w:type="spellEnd"/>
      <w:r>
        <w:rPr>
          <w:color w:val="000000"/>
          <w:lang w:val="hr-HR"/>
        </w:rPr>
        <w:t xml:space="preserve"> </w:t>
      </w:r>
      <w:proofErr w:type="spellStart"/>
      <w:r>
        <w:rPr>
          <w:color w:val="000000"/>
          <w:lang w:val="hr-HR"/>
        </w:rPr>
        <w:t>Services</w:t>
      </w:r>
      <w:proofErr w:type="spellEnd"/>
      <w:r>
        <w:rPr>
          <w:color w:val="000000"/>
          <w:lang w:val="hr-HR"/>
        </w:rPr>
        <w:t xml:space="preserve"> </w:t>
      </w:r>
      <w:proofErr w:type="spellStart"/>
      <w:r>
        <w:rPr>
          <w:color w:val="000000"/>
          <w:lang w:val="hr-HR"/>
        </w:rPr>
        <w:t>Field</w:t>
      </w:r>
      <w:proofErr w:type="spellEnd"/>
      <w:r>
        <w:rPr>
          <w:color w:val="000000"/>
          <w:lang w:val="hr-HR"/>
        </w:rPr>
        <w:t xml:space="preserve">: 0x00 (DSCP: CS0, ECN: </w:t>
      </w:r>
      <w:proofErr w:type="spellStart"/>
      <w:r>
        <w:rPr>
          <w:color w:val="000000"/>
          <w:lang w:val="hr-HR"/>
        </w:rPr>
        <w:t>Not</w:t>
      </w:r>
      <w:proofErr w:type="spellEnd"/>
      <w:r>
        <w:rPr>
          <w:color w:val="000000"/>
          <w:lang w:val="hr-HR"/>
        </w:rPr>
        <w:t>-ECT)</w:t>
      </w:r>
    </w:p>
    <w:p w14:paraId="09A23A33" w14:textId="77777777" w:rsidR="00914063" w:rsidRDefault="00102EB6">
      <w:pPr>
        <w:pStyle w:val="Odlomakpopisa"/>
        <w:ind w:left="284" w:hanging="360"/>
        <w:jc w:val="both"/>
        <w:rPr>
          <w:color w:val="000000"/>
          <w:lang w:val="hr-HR"/>
        </w:rPr>
      </w:pPr>
      <w:r>
        <w:rPr>
          <w:color w:val="000000"/>
          <w:lang w:val="hr-HR"/>
        </w:rPr>
        <w:t xml:space="preserve">    Total </w:t>
      </w:r>
      <w:proofErr w:type="spellStart"/>
      <w:r>
        <w:rPr>
          <w:color w:val="000000"/>
          <w:lang w:val="hr-HR"/>
        </w:rPr>
        <w:t>Length</w:t>
      </w:r>
      <w:proofErr w:type="spellEnd"/>
      <w:r>
        <w:rPr>
          <w:color w:val="000000"/>
          <w:lang w:val="hr-HR"/>
        </w:rPr>
        <w:t>: 40</w:t>
      </w:r>
    </w:p>
    <w:p w14:paraId="2F9F74DE" w14:textId="77777777" w:rsidR="00914063" w:rsidRDefault="00102EB6">
      <w:pPr>
        <w:pStyle w:val="Odlomakpopisa"/>
        <w:ind w:left="284" w:hanging="360"/>
        <w:jc w:val="both"/>
        <w:rPr>
          <w:color w:val="000000"/>
          <w:lang w:val="hr-HR"/>
        </w:rPr>
      </w:pPr>
      <w:r>
        <w:rPr>
          <w:color w:val="000000"/>
          <w:lang w:val="hr-HR"/>
        </w:rPr>
        <w:t xml:space="preserve">    </w:t>
      </w:r>
      <w:proofErr w:type="spellStart"/>
      <w:r>
        <w:rPr>
          <w:color w:val="000000"/>
          <w:lang w:val="hr-HR"/>
        </w:rPr>
        <w:t>Identification</w:t>
      </w:r>
      <w:proofErr w:type="spellEnd"/>
      <w:r>
        <w:rPr>
          <w:color w:val="000000"/>
          <w:lang w:val="hr-HR"/>
        </w:rPr>
        <w:t>: 0x50d5 (20693)</w:t>
      </w:r>
    </w:p>
    <w:p w14:paraId="13534749" w14:textId="77777777" w:rsidR="00914063" w:rsidRDefault="00102EB6">
      <w:pPr>
        <w:pStyle w:val="Odlomakpopisa"/>
        <w:ind w:left="284" w:hanging="360"/>
        <w:jc w:val="both"/>
        <w:rPr>
          <w:color w:val="000000"/>
          <w:lang w:val="hr-HR"/>
        </w:rPr>
      </w:pPr>
      <w:r>
        <w:rPr>
          <w:color w:val="000000"/>
          <w:lang w:val="hr-HR"/>
        </w:rPr>
        <w:t xml:space="preserve">    </w:t>
      </w:r>
      <w:proofErr w:type="spellStart"/>
      <w:r>
        <w:rPr>
          <w:color w:val="000000"/>
          <w:lang w:val="hr-HR"/>
        </w:rPr>
        <w:t>Flags</w:t>
      </w:r>
      <w:proofErr w:type="spellEnd"/>
      <w:r>
        <w:rPr>
          <w:color w:val="000000"/>
          <w:lang w:val="hr-HR"/>
        </w:rPr>
        <w:t>: 0x00</w:t>
      </w:r>
    </w:p>
    <w:p w14:paraId="7CE27ECD" w14:textId="77777777" w:rsidR="00914063" w:rsidRDefault="00102EB6">
      <w:pPr>
        <w:pStyle w:val="Odlomakpopisa"/>
        <w:ind w:left="284" w:hanging="360"/>
        <w:jc w:val="both"/>
        <w:rPr>
          <w:color w:val="000000"/>
          <w:lang w:val="hr-HR"/>
        </w:rPr>
      </w:pPr>
      <w:r>
        <w:rPr>
          <w:color w:val="000000"/>
          <w:lang w:val="hr-HR"/>
        </w:rPr>
        <w:t xml:space="preserve">    ...0 0000 0000 0000 = Fragment </w:t>
      </w:r>
      <w:proofErr w:type="spellStart"/>
      <w:r>
        <w:rPr>
          <w:color w:val="000000"/>
          <w:lang w:val="hr-HR"/>
        </w:rPr>
        <w:t>Offset</w:t>
      </w:r>
      <w:proofErr w:type="spellEnd"/>
      <w:r>
        <w:rPr>
          <w:color w:val="000000"/>
          <w:lang w:val="hr-HR"/>
        </w:rPr>
        <w:t>: 0</w:t>
      </w:r>
    </w:p>
    <w:p w14:paraId="18278306" w14:textId="77777777" w:rsidR="00914063" w:rsidRDefault="00102EB6">
      <w:pPr>
        <w:pStyle w:val="Odlomakpopisa"/>
        <w:ind w:left="284" w:hanging="360"/>
        <w:jc w:val="both"/>
        <w:rPr>
          <w:color w:val="000000"/>
          <w:lang w:val="hr-HR"/>
        </w:rPr>
      </w:pPr>
      <w:r>
        <w:rPr>
          <w:color w:val="000000"/>
          <w:lang w:val="hr-HR"/>
        </w:rPr>
        <w:t xml:space="preserve">    Time to Live: 1</w:t>
      </w:r>
    </w:p>
    <w:p w14:paraId="3EDA3D18" w14:textId="77777777" w:rsidR="00914063" w:rsidRDefault="00102EB6">
      <w:pPr>
        <w:pStyle w:val="Odlomakpopisa"/>
        <w:ind w:left="284" w:hanging="360"/>
        <w:jc w:val="both"/>
        <w:rPr>
          <w:color w:val="000000"/>
          <w:lang w:val="hr-HR"/>
        </w:rPr>
      </w:pPr>
      <w:r>
        <w:rPr>
          <w:color w:val="000000"/>
          <w:lang w:val="hr-HR"/>
        </w:rPr>
        <w:t xml:space="preserve">    </w:t>
      </w:r>
      <w:proofErr w:type="spellStart"/>
      <w:r>
        <w:rPr>
          <w:color w:val="000000"/>
          <w:lang w:val="hr-HR"/>
        </w:rPr>
        <w:t>Protocol</w:t>
      </w:r>
      <w:proofErr w:type="spellEnd"/>
      <w:r>
        <w:rPr>
          <w:color w:val="000000"/>
          <w:lang w:val="hr-HR"/>
        </w:rPr>
        <w:t>: IGMP (2)</w:t>
      </w:r>
    </w:p>
    <w:p w14:paraId="5566993C" w14:textId="77777777" w:rsidR="00914063" w:rsidRDefault="00102EB6">
      <w:pPr>
        <w:pStyle w:val="Odlomakpopisa"/>
        <w:ind w:left="284" w:hanging="360"/>
        <w:jc w:val="both"/>
        <w:rPr>
          <w:color w:val="000000"/>
          <w:lang w:val="hr-HR"/>
        </w:rPr>
      </w:pPr>
      <w:r>
        <w:rPr>
          <w:color w:val="000000"/>
          <w:lang w:val="hr-HR"/>
        </w:rPr>
        <w:t xml:space="preserve">    </w:t>
      </w:r>
      <w:proofErr w:type="spellStart"/>
      <w:r>
        <w:rPr>
          <w:color w:val="000000"/>
          <w:lang w:val="hr-HR"/>
        </w:rPr>
        <w:t>Header</w:t>
      </w:r>
      <w:proofErr w:type="spellEnd"/>
      <w:r>
        <w:rPr>
          <w:color w:val="000000"/>
          <w:lang w:val="hr-HR"/>
        </w:rPr>
        <w:t xml:space="preserve"> </w:t>
      </w:r>
      <w:proofErr w:type="spellStart"/>
      <w:r>
        <w:rPr>
          <w:color w:val="000000"/>
          <w:lang w:val="hr-HR"/>
        </w:rPr>
        <w:t>Checksum</w:t>
      </w:r>
      <w:proofErr w:type="spellEnd"/>
      <w:r>
        <w:rPr>
          <w:color w:val="000000"/>
          <w:lang w:val="hr-HR"/>
        </w:rPr>
        <w:t>: 0x0000 [</w:t>
      </w:r>
      <w:proofErr w:type="spellStart"/>
      <w:r>
        <w:rPr>
          <w:color w:val="000000"/>
          <w:lang w:val="hr-HR"/>
        </w:rPr>
        <w:t>validation</w:t>
      </w:r>
      <w:proofErr w:type="spellEnd"/>
      <w:r>
        <w:rPr>
          <w:color w:val="000000"/>
          <w:lang w:val="hr-HR"/>
        </w:rPr>
        <w:t xml:space="preserve"> </w:t>
      </w:r>
      <w:proofErr w:type="spellStart"/>
      <w:r>
        <w:rPr>
          <w:color w:val="000000"/>
          <w:lang w:val="hr-HR"/>
        </w:rPr>
        <w:t>disabled</w:t>
      </w:r>
      <w:proofErr w:type="spellEnd"/>
      <w:r>
        <w:rPr>
          <w:color w:val="000000"/>
          <w:lang w:val="hr-HR"/>
        </w:rPr>
        <w:t>]</w:t>
      </w:r>
    </w:p>
    <w:p w14:paraId="5C1172A1" w14:textId="77777777" w:rsidR="00914063" w:rsidRDefault="00102EB6">
      <w:pPr>
        <w:pStyle w:val="Odlomakpopisa"/>
        <w:ind w:left="284" w:hanging="360"/>
        <w:jc w:val="both"/>
        <w:rPr>
          <w:color w:val="000000"/>
          <w:lang w:val="hr-HR"/>
        </w:rPr>
      </w:pPr>
      <w:r>
        <w:rPr>
          <w:color w:val="000000"/>
          <w:lang w:val="hr-HR"/>
        </w:rPr>
        <w:t xml:space="preserve">    [</w:t>
      </w:r>
      <w:proofErr w:type="spellStart"/>
      <w:r>
        <w:rPr>
          <w:color w:val="000000"/>
          <w:lang w:val="hr-HR"/>
        </w:rPr>
        <w:t>Header</w:t>
      </w:r>
      <w:proofErr w:type="spellEnd"/>
      <w:r>
        <w:rPr>
          <w:color w:val="000000"/>
          <w:lang w:val="hr-HR"/>
        </w:rPr>
        <w:t xml:space="preserve"> </w:t>
      </w:r>
      <w:proofErr w:type="spellStart"/>
      <w:r>
        <w:rPr>
          <w:color w:val="000000"/>
          <w:lang w:val="hr-HR"/>
        </w:rPr>
        <w:t>checksum</w:t>
      </w:r>
      <w:proofErr w:type="spellEnd"/>
      <w:r>
        <w:rPr>
          <w:color w:val="000000"/>
          <w:lang w:val="hr-HR"/>
        </w:rPr>
        <w:t xml:space="preserve"> status: </w:t>
      </w:r>
      <w:proofErr w:type="spellStart"/>
      <w:r>
        <w:rPr>
          <w:color w:val="000000"/>
          <w:lang w:val="hr-HR"/>
        </w:rPr>
        <w:t>Unverified</w:t>
      </w:r>
      <w:proofErr w:type="spellEnd"/>
      <w:r>
        <w:rPr>
          <w:color w:val="000000"/>
          <w:lang w:val="hr-HR"/>
        </w:rPr>
        <w:t>]</w:t>
      </w:r>
    </w:p>
    <w:p w14:paraId="2467708B" w14:textId="77777777" w:rsidR="00914063" w:rsidRDefault="00102EB6">
      <w:pPr>
        <w:pStyle w:val="Odlomakpopisa"/>
        <w:ind w:left="284" w:hanging="360"/>
        <w:jc w:val="both"/>
        <w:rPr>
          <w:b/>
          <w:bCs/>
          <w:color w:val="000000"/>
          <w:lang w:val="hr-HR"/>
        </w:rPr>
      </w:pPr>
      <w:r>
        <w:rPr>
          <w:b/>
          <w:bCs/>
          <w:color w:val="000000"/>
          <w:lang w:val="hr-HR"/>
        </w:rPr>
        <w:t xml:space="preserve">    </w:t>
      </w:r>
      <w:proofErr w:type="spellStart"/>
      <w:r>
        <w:rPr>
          <w:b/>
          <w:bCs/>
          <w:color w:val="000000"/>
          <w:lang w:val="hr-HR"/>
        </w:rPr>
        <w:t>Source</w:t>
      </w:r>
      <w:proofErr w:type="spellEnd"/>
      <w:r>
        <w:rPr>
          <w:b/>
          <w:bCs/>
          <w:color w:val="000000"/>
          <w:lang w:val="hr-HR"/>
        </w:rPr>
        <w:t xml:space="preserve"> </w:t>
      </w:r>
      <w:proofErr w:type="spellStart"/>
      <w:r>
        <w:rPr>
          <w:b/>
          <w:bCs/>
          <w:color w:val="000000"/>
          <w:lang w:val="hr-HR"/>
        </w:rPr>
        <w:t>Address</w:t>
      </w:r>
      <w:proofErr w:type="spellEnd"/>
      <w:r>
        <w:rPr>
          <w:b/>
          <w:bCs/>
          <w:color w:val="000000"/>
          <w:lang w:val="hr-HR"/>
        </w:rPr>
        <w:t>: 10.128.114.161</w:t>
      </w:r>
    </w:p>
    <w:p w14:paraId="2F55471C" w14:textId="77777777" w:rsidR="00914063" w:rsidRDefault="00102EB6">
      <w:pPr>
        <w:pStyle w:val="Odlomakpopisa"/>
        <w:ind w:left="284" w:hanging="360"/>
        <w:jc w:val="both"/>
        <w:rPr>
          <w:color w:val="000000"/>
          <w:lang w:val="hr-HR"/>
        </w:rPr>
      </w:pPr>
      <w:r>
        <w:rPr>
          <w:color w:val="000000"/>
          <w:lang w:val="hr-HR"/>
        </w:rPr>
        <w:t xml:space="preserve">    </w:t>
      </w:r>
      <w:proofErr w:type="spellStart"/>
      <w:r>
        <w:rPr>
          <w:color w:val="000000"/>
          <w:lang w:val="hr-HR"/>
        </w:rPr>
        <w:t>Destination</w:t>
      </w:r>
      <w:proofErr w:type="spellEnd"/>
      <w:r>
        <w:rPr>
          <w:color w:val="000000"/>
          <w:lang w:val="hr-HR"/>
        </w:rPr>
        <w:t xml:space="preserve"> </w:t>
      </w:r>
      <w:proofErr w:type="spellStart"/>
      <w:r>
        <w:rPr>
          <w:color w:val="000000"/>
          <w:lang w:val="hr-HR"/>
        </w:rPr>
        <w:t>Address</w:t>
      </w:r>
      <w:proofErr w:type="spellEnd"/>
      <w:r>
        <w:rPr>
          <w:color w:val="000000"/>
          <w:lang w:val="hr-HR"/>
        </w:rPr>
        <w:t>: 224.0.0.22</w:t>
      </w:r>
    </w:p>
    <w:p w14:paraId="7595C301" w14:textId="77777777" w:rsidR="00914063" w:rsidRDefault="00102EB6">
      <w:pPr>
        <w:pStyle w:val="Odlomakpopisa"/>
        <w:ind w:left="284" w:hanging="360"/>
        <w:jc w:val="both"/>
        <w:rPr>
          <w:color w:val="000000"/>
          <w:lang w:val="hr-HR"/>
        </w:rPr>
      </w:pPr>
      <w:r>
        <w:rPr>
          <w:color w:val="000000"/>
          <w:lang w:val="hr-HR"/>
        </w:rPr>
        <w:t xml:space="preserve">    </w:t>
      </w:r>
      <w:proofErr w:type="spellStart"/>
      <w:r>
        <w:rPr>
          <w:color w:val="000000"/>
          <w:lang w:val="hr-HR"/>
        </w:rPr>
        <w:t>Options</w:t>
      </w:r>
      <w:proofErr w:type="spellEnd"/>
      <w:r>
        <w:rPr>
          <w:color w:val="000000"/>
          <w:lang w:val="hr-HR"/>
        </w:rPr>
        <w:t xml:space="preserve">: (4 </w:t>
      </w:r>
      <w:proofErr w:type="spellStart"/>
      <w:r>
        <w:rPr>
          <w:color w:val="000000"/>
          <w:lang w:val="hr-HR"/>
        </w:rPr>
        <w:t>bytes</w:t>
      </w:r>
      <w:proofErr w:type="spellEnd"/>
      <w:r>
        <w:rPr>
          <w:color w:val="000000"/>
          <w:lang w:val="hr-HR"/>
        </w:rPr>
        <w:t xml:space="preserve">), </w:t>
      </w:r>
      <w:proofErr w:type="spellStart"/>
      <w:r>
        <w:rPr>
          <w:color w:val="000000"/>
          <w:lang w:val="hr-HR"/>
        </w:rPr>
        <w:t>Router</w:t>
      </w:r>
      <w:proofErr w:type="spellEnd"/>
      <w:r>
        <w:rPr>
          <w:color w:val="000000"/>
          <w:lang w:val="hr-HR"/>
        </w:rPr>
        <w:t xml:space="preserve"> </w:t>
      </w:r>
      <w:proofErr w:type="spellStart"/>
      <w:r>
        <w:rPr>
          <w:color w:val="000000"/>
          <w:lang w:val="hr-HR"/>
        </w:rPr>
        <w:t>Alert</w:t>
      </w:r>
      <w:proofErr w:type="spellEnd"/>
    </w:p>
    <w:p w14:paraId="0D66E24C" w14:textId="77777777" w:rsidR="00914063" w:rsidRDefault="00914063">
      <w:pPr>
        <w:pStyle w:val="Odlomakpopisa"/>
        <w:ind w:left="284" w:hanging="360"/>
        <w:jc w:val="both"/>
        <w:rPr>
          <w:color w:val="FF0000"/>
          <w:lang w:val="hr-HR"/>
        </w:rPr>
      </w:pPr>
    </w:p>
    <w:p w14:paraId="3F04247F" w14:textId="77777777" w:rsidR="00914063" w:rsidRDefault="00914063">
      <w:pPr>
        <w:pStyle w:val="Odlomakpopisa"/>
        <w:ind w:left="284" w:hanging="360"/>
        <w:jc w:val="both"/>
        <w:rPr>
          <w:color w:val="FF0000"/>
          <w:lang w:val="hr-HR"/>
        </w:rPr>
      </w:pPr>
    </w:p>
    <w:p w14:paraId="1CF90065" w14:textId="77777777" w:rsidR="00914063" w:rsidRDefault="00102EB6">
      <w:pPr>
        <w:pStyle w:val="Odlomakpopisa"/>
        <w:ind w:left="284" w:hanging="360"/>
        <w:jc w:val="center"/>
        <w:rPr>
          <w:b/>
          <w:bCs/>
          <w:lang w:val="hr-HR"/>
        </w:rPr>
      </w:pPr>
      <w:r>
        <w:br w:type="page"/>
      </w:r>
    </w:p>
    <w:p w14:paraId="1790D785" w14:textId="77777777" w:rsidR="00914063" w:rsidRDefault="00102EB6">
      <w:pPr>
        <w:pStyle w:val="Odlomakpopisa"/>
        <w:ind w:left="284" w:hanging="360"/>
        <w:jc w:val="center"/>
        <w:rPr>
          <w:b/>
          <w:bCs/>
          <w:lang w:val="hr-HR"/>
        </w:rPr>
      </w:pPr>
      <w:r>
        <w:rPr>
          <w:b/>
          <w:bCs/>
          <w:lang w:val="hr-HR"/>
        </w:rPr>
        <w:lastRenderedPageBreak/>
        <w:t>III. Promjene opcija strujanja (RTP Audio Video Profile)</w:t>
      </w:r>
    </w:p>
    <w:p w14:paraId="2AA8BEF7" w14:textId="77777777" w:rsidR="00914063" w:rsidRDefault="00914063">
      <w:pPr>
        <w:pStyle w:val="Odlomakpopisa"/>
        <w:ind w:left="284" w:hanging="360"/>
        <w:jc w:val="both"/>
        <w:rPr>
          <w:lang w:val="hr-HR"/>
        </w:rPr>
      </w:pPr>
    </w:p>
    <w:p w14:paraId="26B2E5AB" w14:textId="77777777" w:rsidR="00914063" w:rsidRDefault="00102EB6">
      <w:pPr>
        <w:pStyle w:val="Odlomakpopisa"/>
        <w:numPr>
          <w:ilvl w:val="0"/>
          <w:numId w:val="6"/>
        </w:numPr>
        <w:ind w:left="284"/>
        <w:jc w:val="both"/>
        <w:rPr>
          <w:color w:val="FF0000"/>
          <w:lang w:val="hr-HR"/>
        </w:rPr>
      </w:pPr>
      <w:r>
        <w:rPr>
          <w:color w:val="FF0000"/>
          <w:lang w:val="hr-HR"/>
        </w:rPr>
        <w:t>Koliko je veliko zaglavlje RTP paketa? Koja polja se pojavljuju u zaglavlju RTP paketa? Koje je značenje pojedinih polja?</w:t>
      </w:r>
    </w:p>
    <w:p w14:paraId="3821A617" w14:textId="77777777" w:rsidR="00914063" w:rsidRDefault="00914063">
      <w:pPr>
        <w:pStyle w:val="Odlomakpopisa"/>
        <w:ind w:left="-76"/>
        <w:jc w:val="both"/>
        <w:rPr>
          <w:color w:val="FF0000"/>
          <w:lang w:val="hr-HR"/>
        </w:rPr>
      </w:pPr>
    </w:p>
    <w:p w14:paraId="7DED9971" w14:textId="77777777" w:rsidR="00914063" w:rsidRDefault="00102EB6">
      <w:pPr>
        <w:pStyle w:val="Odlomakpopisa"/>
        <w:ind w:left="-76"/>
        <w:jc w:val="both"/>
        <w:rPr>
          <w:color w:val="000000"/>
          <w:lang w:val="hr-HR"/>
        </w:rPr>
      </w:pPr>
      <w:r>
        <w:rPr>
          <w:color w:val="000000"/>
          <w:lang w:val="hr-HR"/>
        </w:rPr>
        <w:t>Odgovor je isti kao i za RTP MPEG Transport</w:t>
      </w:r>
    </w:p>
    <w:p w14:paraId="1F248322" w14:textId="77777777" w:rsidR="00914063" w:rsidRDefault="00914063">
      <w:pPr>
        <w:pStyle w:val="Odlomakpopisa"/>
        <w:ind w:left="-76"/>
        <w:jc w:val="both"/>
        <w:rPr>
          <w:color w:val="FF0000"/>
          <w:lang w:val="hr-HR"/>
        </w:rPr>
      </w:pPr>
    </w:p>
    <w:p w14:paraId="56C76539" w14:textId="77777777" w:rsidR="00914063" w:rsidRDefault="00102EB6">
      <w:pPr>
        <w:pStyle w:val="Odlomakpopisa"/>
        <w:numPr>
          <w:ilvl w:val="0"/>
          <w:numId w:val="2"/>
        </w:numPr>
        <w:ind w:left="284"/>
        <w:jc w:val="both"/>
        <w:rPr>
          <w:color w:val="FF0000"/>
          <w:lang w:val="hr-HR"/>
        </w:rPr>
      </w:pPr>
      <w:r>
        <w:rPr>
          <w:color w:val="FF0000"/>
          <w:lang w:val="hr-HR"/>
        </w:rPr>
        <w:t xml:space="preserve">Kako se </w:t>
      </w:r>
      <w:r>
        <w:rPr>
          <w:color w:val="FF0000"/>
          <w:lang w:val="hr-HR"/>
        </w:rPr>
        <w:t>razmjenjuju paketi? Da li stižu redoslijedom kojim su poslani? Da li neki paketi nedostaju? Ako da: koliki je postotak nedostajućih paketa? Da li ste primijetili prekide/trzanje u izvođenju videa?</w:t>
      </w:r>
    </w:p>
    <w:p w14:paraId="3A832C8D" w14:textId="77777777" w:rsidR="00914063" w:rsidRDefault="00914063">
      <w:pPr>
        <w:pStyle w:val="Odlomakpopisa"/>
        <w:ind w:left="-76"/>
        <w:jc w:val="both"/>
        <w:rPr>
          <w:color w:val="FF0000"/>
          <w:lang w:val="hr-HR"/>
        </w:rPr>
      </w:pPr>
    </w:p>
    <w:p w14:paraId="5550E5D4" w14:textId="77777777" w:rsidR="00914063" w:rsidRDefault="00102EB6">
      <w:pPr>
        <w:pStyle w:val="Odlomakpopisa"/>
        <w:ind w:left="294"/>
        <w:jc w:val="both"/>
        <w:rPr>
          <w:color w:val="000000"/>
          <w:lang w:val="hr-HR"/>
        </w:rPr>
      </w:pPr>
      <w:r>
        <w:rPr>
          <w:color w:val="000000"/>
          <w:lang w:val="hr-HR"/>
        </w:rPr>
        <w:t xml:space="preserve">Na osnovu analize RTP </w:t>
      </w:r>
      <w:proofErr w:type="spellStart"/>
      <w:r>
        <w:rPr>
          <w:color w:val="000000"/>
          <w:lang w:val="hr-HR"/>
        </w:rPr>
        <w:t>streama</w:t>
      </w:r>
      <w:proofErr w:type="spellEnd"/>
      <w:r>
        <w:rPr>
          <w:color w:val="000000"/>
          <w:lang w:val="hr-HR"/>
        </w:rPr>
        <w:t xml:space="preserve"> u </w:t>
      </w:r>
      <w:proofErr w:type="spellStart"/>
      <w:r>
        <w:rPr>
          <w:color w:val="000000"/>
          <w:lang w:val="hr-HR"/>
        </w:rPr>
        <w:t>Wiresharku</w:t>
      </w:r>
      <w:proofErr w:type="spellEnd"/>
      <w:r>
        <w:rPr>
          <w:color w:val="000000"/>
          <w:lang w:val="hr-HR"/>
        </w:rPr>
        <w:t xml:space="preserve">, može se zaključiti kako paketi stižu redoslijedom kojim su poslani, bez izgubljenih paketa (0% izgubljenih paketa). Sekvencijalni brojevi su uzastopni, što potvrđuje ispravan redoslijed dolaska paketa. </w:t>
      </w:r>
      <w:proofErr w:type="spellStart"/>
      <w:r>
        <w:rPr>
          <w:color w:val="000000"/>
          <w:lang w:val="hr-HR"/>
        </w:rPr>
        <w:t>Jitter</w:t>
      </w:r>
      <w:proofErr w:type="spellEnd"/>
      <w:r>
        <w:rPr>
          <w:color w:val="000000"/>
          <w:lang w:val="hr-HR"/>
        </w:rPr>
        <w:t xml:space="preserve"> ima visok maksimalni iznos (728.490584 </w:t>
      </w:r>
      <w:proofErr w:type="spellStart"/>
      <w:r>
        <w:rPr>
          <w:color w:val="000000"/>
          <w:lang w:val="hr-HR"/>
        </w:rPr>
        <w:t>ms</w:t>
      </w:r>
      <w:proofErr w:type="spellEnd"/>
      <w:r>
        <w:rPr>
          <w:color w:val="000000"/>
          <w:lang w:val="hr-HR"/>
        </w:rPr>
        <w:t xml:space="preserve">) ali prosječni </w:t>
      </w:r>
      <w:proofErr w:type="spellStart"/>
      <w:r>
        <w:rPr>
          <w:color w:val="000000"/>
          <w:lang w:val="hr-HR"/>
        </w:rPr>
        <w:t>jitter</w:t>
      </w:r>
      <w:proofErr w:type="spellEnd"/>
      <w:r>
        <w:rPr>
          <w:color w:val="000000"/>
          <w:lang w:val="hr-HR"/>
        </w:rPr>
        <w:t xml:space="preserve"> je nizak (0.720549 </w:t>
      </w:r>
      <w:proofErr w:type="spellStart"/>
      <w:r>
        <w:rPr>
          <w:color w:val="000000"/>
          <w:lang w:val="hr-HR"/>
        </w:rPr>
        <w:t>ms</w:t>
      </w:r>
      <w:proofErr w:type="spellEnd"/>
      <w:r>
        <w:rPr>
          <w:color w:val="000000"/>
          <w:lang w:val="hr-HR"/>
        </w:rPr>
        <w:t xml:space="preserve">). Početne varijabilnosti u dolasku paketa su značajne, ali se stabiliziraju tokom trajanja </w:t>
      </w:r>
      <w:proofErr w:type="spellStart"/>
      <w:r>
        <w:rPr>
          <w:color w:val="000000"/>
          <w:lang w:val="hr-HR"/>
        </w:rPr>
        <w:t>streama</w:t>
      </w:r>
      <w:proofErr w:type="spellEnd"/>
      <w:r>
        <w:rPr>
          <w:color w:val="000000"/>
          <w:lang w:val="hr-HR"/>
        </w:rPr>
        <w:t>. Trzanje na početku prikaza videa su u skladu s podacima. Prikaz podataka je na Slici 11.</w:t>
      </w:r>
    </w:p>
    <w:p w14:paraId="1B8DD03B" w14:textId="77777777" w:rsidR="00914063" w:rsidRDefault="00914063">
      <w:pPr>
        <w:pStyle w:val="Odlomakpopisa"/>
        <w:ind w:left="294"/>
        <w:jc w:val="both"/>
        <w:rPr>
          <w:lang w:val="hr-HR"/>
        </w:rPr>
      </w:pPr>
    </w:p>
    <w:p w14:paraId="2A7A3596" w14:textId="77777777" w:rsidR="00914063" w:rsidRDefault="00914063">
      <w:pPr>
        <w:pStyle w:val="Odlomakpopisa"/>
        <w:ind w:left="-76"/>
        <w:jc w:val="both"/>
        <w:rPr>
          <w:color w:val="FF0000"/>
          <w:lang w:val="hr-HR"/>
        </w:rPr>
      </w:pPr>
    </w:p>
    <w:p w14:paraId="2D668047" w14:textId="77777777" w:rsidR="00914063" w:rsidRDefault="00102EB6">
      <w:pPr>
        <w:pStyle w:val="Odlomakpopisa"/>
        <w:keepNext/>
        <w:ind w:left="-76"/>
        <w:jc w:val="center"/>
      </w:pPr>
      <w:r>
        <w:rPr>
          <w:noProof/>
        </w:rPr>
        <w:drawing>
          <wp:inline distT="0" distB="0" distL="0" distR="0" wp14:anchorId="74532181" wp14:editId="34394A80">
            <wp:extent cx="6168390" cy="4940300"/>
            <wp:effectExtent l="0" t="0" r="0" b="0"/>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16"/>
                    <a:stretch>
                      <a:fillRect/>
                    </a:stretch>
                  </pic:blipFill>
                  <pic:spPr bwMode="auto">
                    <a:xfrm>
                      <a:off x="0" y="0"/>
                      <a:ext cx="6168390" cy="4940300"/>
                    </a:xfrm>
                    <a:prstGeom prst="rect">
                      <a:avLst/>
                    </a:prstGeom>
                  </pic:spPr>
                </pic:pic>
              </a:graphicData>
            </a:graphic>
          </wp:inline>
        </w:drawing>
      </w:r>
    </w:p>
    <w:p w14:paraId="5053F3E4" w14:textId="79AB0FFD" w:rsidR="00914063" w:rsidRDefault="00102EB6">
      <w:pPr>
        <w:pStyle w:val="Opisslike"/>
        <w:jc w:val="center"/>
        <w:rPr>
          <w:color w:val="FF0000"/>
          <w:lang w:val="hr-HR"/>
        </w:rPr>
      </w:pPr>
      <w:proofErr w:type="spellStart"/>
      <w:r>
        <w:t>Slika</w:t>
      </w:r>
      <w:proofErr w:type="spellEnd"/>
      <w:r>
        <w:t xml:space="preserve"> </w:t>
      </w:r>
      <w:r>
        <w:fldChar w:fldCharType="begin"/>
      </w:r>
      <w:r>
        <w:instrText xml:space="preserve"> SEQ Slika \* ARABIC </w:instrText>
      </w:r>
      <w:r>
        <w:fldChar w:fldCharType="separate"/>
      </w:r>
      <w:r>
        <w:rPr>
          <w:noProof/>
        </w:rPr>
        <w:t>11</w:t>
      </w:r>
      <w:r>
        <w:fldChar w:fldCharType="end"/>
      </w:r>
      <w:r>
        <w:t xml:space="preserve"> - </w:t>
      </w:r>
      <w:proofErr w:type="spellStart"/>
      <w:r>
        <w:t>paketi</w:t>
      </w:r>
      <w:proofErr w:type="spellEnd"/>
    </w:p>
    <w:p w14:paraId="3FC05256" w14:textId="77777777" w:rsidR="00914063" w:rsidRDefault="00914063">
      <w:pPr>
        <w:pStyle w:val="Odlomakpopisa"/>
        <w:ind w:left="-76"/>
        <w:jc w:val="both"/>
        <w:rPr>
          <w:color w:val="FF0000"/>
          <w:lang w:val="hr-HR"/>
        </w:rPr>
      </w:pPr>
    </w:p>
    <w:p w14:paraId="50238548" w14:textId="77777777" w:rsidR="00914063" w:rsidRDefault="00914063">
      <w:pPr>
        <w:pStyle w:val="Odlomakpopisa"/>
        <w:ind w:left="-76"/>
        <w:jc w:val="both"/>
        <w:rPr>
          <w:color w:val="FF0000"/>
          <w:lang w:val="hr-HR"/>
        </w:rPr>
      </w:pPr>
    </w:p>
    <w:p w14:paraId="7DBD0567" w14:textId="77777777" w:rsidR="00914063" w:rsidRDefault="00914063">
      <w:pPr>
        <w:pStyle w:val="Odlomakpopisa"/>
        <w:ind w:left="-76"/>
        <w:jc w:val="both"/>
        <w:rPr>
          <w:color w:val="FF0000"/>
          <w:lang w:val="hr-HR"/>
        </w:rPr>
      </w:pPr>
    </w:p>
    <w:p w14:paraId="57852FFC" w14:textId="77777777" w:rsidR="00914063" w:rsidRDefault="00102EB6">
      <w:pPr>
        <w:pStyle w:val="Odlomakpopisa"/>
        <w:numPr>
          <w:ilvl w:val="0"/>
          <w:numId w:val="2"/>
        </w:numPr>
        <w:ind w:left="284"/>
        <w:jc w:val="both"/>
        <w:rPr>
          <w:color w:val="FF0000"/>
          <w:lang w:val="hr-HR"/>
        </w:rPr>
      </w:pPr>
      <w:r>
        <w:rPr>
          <w:color w:val="FF0000"/>
          <w:lang w:val="hr-HR"/>
        </w:rPr>
        <w:lastRenderedPageBreak/>
        <w:t>Koliko su veliki pojedini paketi i koliko se često šalju?</w:t>
      </w:r>
    </w:p>
    <w:p w14:paraId="2B8EC238" w14:textId="77777777" w:rsidR="00914063" w:rsidRDefault="00914063">
      <w:pPr>
        <w:pStyle w:val="Odlomakpopisa"/>
        <w:ind w:left="-76"/>
        <w:jc w:val="both"/>
        <w:rPr>
          <w:color w:val="FF0000"/>
          <w:lang w:val="hr-HR"/>
        </w:rPr>
      </w:pPr>
    </w:p>
    <w:p w14:paraId="1EBDB8DC" w14:textId="77777777" w:rsidR="00914063" w:rsidRDefault="00102EB6">
      <w:pPr>
        <w:pStyle w:val="Odlomakpopisa"/>
        <w:ind w:left="294"/>
        <w:jc w:val="both"/>
        <w:rPr>
          <w:lang w:val="hr-HR"/>
        </w:rPr>
      </w:pPr>
      <w:r>
        <w:rPr>
          <w:lang w:val="hr-HR"/>
        </w:rPr>
        <w:t xml:space="preserve">Na osnovu informacija dobivenih uz pomoć RTP </w:t>
      </w:r>
      <w:proofErr w:type="spellStart"/>
      <w:r>
        <w:rPr>
          <w:lang w:val="hr-HR"/>
        </w:rPr>
        <w:t>Stream</w:t>
      </w:r>
      <w:proofErr w:type="spellEnd"/>
      <w:r>
        <w:rPr>
          <w:lang w:val="hr-HR"/>
        </w:rPr>
        <w:t xml:space="preserve"> </w:t>
      </w:r>
      <w:proofErr w:type="spellStart"/>
      <w:r>
        <w:rPr>
          <w:lang w:val="hr-HR"/>
        </w:rPr>
        <w:t>Analysis</w:t>
      </w:r>
      <w:proofErr w:type="spellEnd"/>
      <w:r>
        <w:rPr>
          <w:lang w:val="hr-HR"/>
        </w:rPr>
        <w:t xml:space="preserve"> možemo zaključiti sljedeće o veličini paketa i učestalosti slanja:</w:t>
      </w:r>
    </w:p>
    <w:p w14:paraId="6F699394" w14:textId="77777777" w:rsidR="00914063" w:rsidRDefault="00914063">
      <w:pPr>
        <w:pStyle w:val="Odlomakpopisa"/>
        <w:ind w:left="-76"/>
        <w:jc w:val="both"/>
        <w:rPr>
          <w:color w:val="000000"/>
          <w:lang w:val="hr-HR"/>
        </w:rPr>
      </w:pPr>
    </w:p>
    <w:p w14:paraId="404F95CB" w14:textId="77777777" w:rsidR="00914063" w:rsidRDefault="00102EB6">
      <w:pPr>
        <w:pStyle w:val="Odlomakpopisa"/>
        <w:ind w:left="294"/>
        <w:jc w:val="both"/>
        <w:rPr>
          <w:lang w:val="hr-HR"/>
        </w:rPr>
      </w:pPr>
      <w:r>
        <w:rPr>
          <w:lang w:val="hr-HR"/>
        </w:rPr>
        <w:t>Veličina paketa - kolona "</w:t>
      </w:r>
      <w:proofErr w:type="spellStart"/>
      <w:r>
        <w:rPr>
          <w:lang w:val="hr-HR"/>
        </w:rPr>
        <w:t>Bandwidth</w:t>
      </w:r>
      <w:proofErr w:type="spellEnd"/>
      <w:r>
        <w:rPr>
          <w:lang w:val="hr-HR"/>
        </w:rPr>
        <w:t xml:space="preserve">" prikazuje </w:t>
      </w:r>
      <w:r>
        <w:rPr>
          <w:lang w:val="hr-HR"/>
        </w:rPr>
        <w:t>veličinu pojedinačnih paketa u bajtovima. Veličina paketa varira, na početku su nižih vrijednosti (10 bajtova) da bi najveći iznos bio 9.665 bajtova. Srednja vrijednost iznosi 5.679 bajtova.</w:t>
      </w:r>
    </w:p>
    <w:p w14:paraId="48325E7E" w14:textId="77777777" w:rsidR="00914063" w:rsidRDefault="00914063">
      <w:pPr>
        <w:pStyle w:val="Odlomakpopisa"/>
        <w:ind w:left="294"/>
        <w:jc w:val="both"/>
        <w:rPr>
          <w:lang w:val="hr-HR"/>
        </w:rPr>
      </w:pPr>
    </w:p>
    <w:p w14:paraId="4F5FE821" w14:textId="77777777" w:rsidR="00914063" w:rsidRDefault="00102EB6">
      <w:pPr>
        <w:pStyle w:val="Odlomakpopisa"/>
        <w:ind w:left="294"/>
        <w:jc w:val="both"/>
        <w:rPr>
          <w:lang w:val="hr-HR"/>
        </w:rPr>
      </w:pPr>
      <w:r>
        <w:rPr>
          <w:lang w:val="hr-HR"/>
        </w:rPr>
        <w:t>Učestalost slanja: kolona "Delta (</w:t>
      </w:r>
      <w:proofErr w:type="spellStart"/>
      <w:r>
        <w:rPr>
          <w:lang w:val="hr-HR"/>
        </w:rPr>
        <w:t>ms</w:t>
      </w:r>
      <w:proofErr w:type="spellEnd"/>
      <w:r>
        <w:rPr>
          <w:lang w:val="hr-HR"/>
        </w:rPr>
        <w:t>)" prikazuje vremenski razmak između uzastopnih paketa u milisekundama. Prosječno vrijeme između paketa je oko 6,819 milisekundi.</w:t>
      </w:r>
    </w:p>
    <w:p w14:paraId="2D592A75" w14:textId="77777777" w:rsidR="00914063" w:rsidRDefault="00914063">
      <w:pPr>
        <w:pStyle w:val="Odlomakpopisa"/>
        <w:ind w:left="294"/>
        <w:jc w:val="both"/>
        <w:rPr>
          <w:lang w:val="hr-HR"/>
        </w:rPr>
      </w:pPr>
    </w:p>
    <w:p w14:paraId="50BE96A1" w14:textId="77777777" w:rsidR="00914063" w:rsidRDefault="00102EB6">
      <w:pPr>
        <w:pStyle w:val="Odlomakpopisa"/>
        <w:ind w:left="294"/>
        <w:jc w:val="both"/>
        <w:rPr>
          <w:lang w:val="hr-HR"/>
        </w:rPr>
      </w:pPr>
      <w:r>
        <w:rPr>
          <w:lang w:val="hr-HR"/>
        </w:rPr>
        <w:t>Iz navedenog se može izračunati prosječna učestalost slanja:</w:t>
      </w:r>
    </w:p>
    <w:p w14:paraId="3AA58D4F" w14:textId="77777777" w:rsidR="00914063" w:rsidRDefault="00102EB6">
      <w:pPr>
        <w:pStyle w:val="Odlomakpopisa"/>
        <w:ind w:left="294"/>
        <w:jc w:val="both"/>
        <w:rPr>
          <w:lang w:val="hr-HR"/>
        </w:rPr>
      </w:pPr>
      <w:r>
        <w:rPr>
          <w:lang w:val="hr-HR"/>
        </w:rPr>
        <w:t>- Ukupno trajanje prijenosa (</w:t>
      </w:r>
      <w:proofErr w:type="spellStart"/>
      <w:r>
        <w:rPr>
          <w:lang w:val="hr-HR"/>
        </w:rPr>
        <w:t>Duration</w:t>
      </w:r>
      <w:proofErr w:type="spellEnd"/>
      <w:r>
        <w:rPr>
          <w:lang w:val="hr-HR"/>
        </w:rPr>
        <w:t>) je 116,41 sekundi</w:t>
      </w:r>
    </w:p>
    <w:p w14:paraId="7C2ADBF9" w14:textId="77777777" w:rsidR="00914063" w:rsidRDefault="00102EB6">
      <w:pPr>
        <w:pStyle w:val="Odlomakpopisa"/>
        <w:ind w:left="294"/>
        <w:jc w:val="both"/>
        <w:rPr>
          <w:lang w:val="hr-HR"/>
        </w:rPr>
      </w:pPr>
      <w:r>
        <w:rPr>
          <w:lang w:val="hr-HR"/>
        </w:rPr>
        <w:t xml:space="preserve">- Ukupan broj paketa (RTP </w:t>
      </w:r>
      <w:proofErr w:type="spellStart"/>
      <w:r>
        <w:rPr>
          <w:lang w:val="hr-HR"/>
        </w:rPr>
        <w:t>Packets</w:t>
      </w:r>
      <w:proofErr w:type="spellEnd"/>
      <w:r>
        <w:rPr>
          <w:lang w:val="hr-HR"/>
        </w:rPr>
        <w:t>) je 17.072</w:t>
      </w:r>
    </w:p>
    <w:p w14:paraId="1345DC37" w14:textId="77777777" w:rsidR="00914063" w:rsidRDefault="00102EB6">
      <w:pPr>
        <w:pStyle w:val="Odlomakpopisa"/>
        <w:ind w:left="294"/>
        <w:jc w:val="both"/>
        <w:rPr>
          <w:lang w:val="hr-HR"/>
        </w:rPr>
      </w:pPr>
      <w:r>
        <w:rPr>
          <w:lang w:val="hr-HR"/>
        </w:rPr>
        <w:t>- Prosječna učestalost slanja = 17.072 paketa / 116,41 sekundi ≈ 146 paketa po sekundi</w:t>
      </w:r>
    </w:p>
    <w:p w14:paraId="7A1DEE16" w14:textId="77777777" w:rsidR="00914063" w:rsidRDefault="00914063">
      <w:pPr>
        <w:pStyle w:val="Odlomakpopisa"/>
        <w:ind w:left="294"/>
        <w:jc w:val="both"/>
        <w:rPr>
          <w:color w:val="000000"/>
          <w:lang w:val="hr-HR"/>
        </w:rPr>
      </w:pPr>
    </w:p>
    <w:p w14:paraId="6943C677" w14:textId="77777777" w:rsidR="00914063" w:rsidRDefault="00102EB6">
      <w:pPr>
        <w:pStyle w:val="Odlomakpopisa"/>
        <w:ind w:left="294"/>
        <w:jc w:val="both"/>
        <w:rPr>
          <w:color w:val="000000"/>
          <w:lang w:val="hr-HR"/>
        </w:rPr>
      </w:pPr>
      <w:r>
        <w:rPr>
          <w:color w:val="000000"/>
          <w:lang w:val="hr-HR"/>
        </w:rPr>
        <w:t xml:space="preserve">Iz navedenog se može zaključiti kako su paketi relativno veliki (oko 5.700 bajtova) i šalju se vrlo često, otprilike svakih 6,819 milisekundi, što rezultira sa oko 146 paketa po sekundi. Ovo ukazuje na </w:t>
      </w:r>
      <w:proofErr w:type="spellStart"/>
      <w:r>
        <w:rPr>
          <w:color w:val="000000"/>
          <w:lang w:val="hr-HR"/>
        </w:rPr>
        <w:t>stream</w:t>
      </w:r>
      <w:proofErr w:type="spellEnd"/>
      <w:r>
        <w:rPr>
          <w:color w:val="000000"/>
          <w:lang w:val="hr-HR"/>
        </w:rPr>
        <w:t xml:space="preserve"> s visokim protokom podataka, što odgovara prijenosu video sadržaja visoke kvalitete u realnom vremenu koji je i sniman.</w:t>
      </w:r>
    </w:p>
    <w:p w14:paraId="6821A276" w14:textId="77777777" w:rsidR="00914063" w:rsidRDefault="00914063">
      <w:pPr>
        <w:pStyle w:val="Odlomakpopisa"/>
        <w:ind w:left="294"/>
        <w:jc w:val="both"/>
        <w:rPr>
          <w:color w:val="000000"/>
          <w:lang w:val="hr-HR"/>
        </w:rPr>
      </w:pPr>
    </w:p>
    <w:p w14:paraId="6D6283E6" w14:textId="77777777" w:rsidR="00914063" w:rsidRDefault="00102EB6">
      <w:pPr>
        <w:pStyle w:val="Odlomakpopisa"/>
        <w:ind w:left="294"/>
        <w:jc w:val="both"/>
        <w:rPr>
          <w:color w:val="000000"/>
          <w:lang w:val="hr-HR"/>
        </w:rPr>
      </w:pPr>
      <w:r>
        <w:rPr>
          <w:color w:val="000000"/>
          <w:lang w:val="hr-HR"/>
        </w:rPr>
        <w:t xml:space="preserve">Pored toga, postoje još dva </w:t>
      </w:r>
      <w:proofErr w:type="spellStart"/>
      <w:r>
        <w:rPr>
          <w:color w:val="000000"/>
          <w:lang w:val="hr-HR"/>
        </w:rPr>
        <w:t>streama</w:t>
      </w:r>
      <w:proofErr w:type="spellEnd"/>
      <w:r>
        <w:rPr>
          <w:color w:val="000000"/>
          <w:lang w:val="hr-HR"/>
        </w:rPr>
        <w:t xml:space="preserve">. Njihova zajednička vrijednost se može vidjeti na Slici 12. Sadrži 685 paketa, što je zanemarivo u odnosu na prethodno analizirani </w:t>
      </w:r>
      <w:proofErr w:type="spellStart"/>
      <w:r>
        <w:rPr>
          <w:color w:val="000000"/>
          <w:lang w:val="hr-HR"/>
        </w:rPr>
        <w:t>stream</w:t>
      </w:r>
      <w:proofErr w:type="spellEnd"/>
      <w:r>
        <w:rPr>
          <w:color w:val="000000"/>
          <w:lang w:val="hr-HR"/>
        </w:rPr>
        <w:t>.</w:t>
      </w:r>
    </w:p>
    <w:p w14:paraId="776AF222" w14:textId="77777777" w:rsidR="00914063" w:rsidRDefault="00914063">
      <w:pPr>
        <w:pStyle w:val="Odlomakpopisa"/>
        <w:ind w:left="-76"/>
        <w:jc w:val="both"/>
        <w:rPr>
          <w:color w:val="000000"/>
          <w:lang w:val="hr-HR"/>
        </w:rPr>
      </w:pPr>
    </w:p>
    <w:p w14:paraId="5CD7EBA0" w14:textId="77777777" w:rsidR="00914063" w:rsidRDefault="00102EB6">
      <w:pPr>
        <w:pStyle w:val="Odlomakpopisa"/>
        <w:keepNext/>
        <w:ind w:left="-76"/>
        <w:jc w:val="center"/>
      </w:pPr>
      <w:r>
        <w:rPr>
          <w:noProof/>
        </w:rPr>
        <w:drawing>
          <wp:inline distT="0" distB="0" distL="0" distR="0" wp14:anchorId="14EBD510" wp14:editId="36598202">
            <wp:extent cx="6168390" cy="996315"/>
            <wp:effectExtent l="0" t="0" r="0" b="0"/>
            <wp:docPr id="1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pic:cNvPicPr>
                      <a:picLocks noChangeAspect="1" noChangeArrowheads="1"/>
                    </pic:cNvPicPr>
                  </pic:nvPicPr>
                  <pic:blipFill>
                    <a:blip r:embed="rId17"/>
                    <a:stretch>
                      <a:fillRect/>
                    </a:stretch>
                  </pic:blipFill>
                  <pic:spPr bwMode="auto">
                    <a:xfrm>
                      <a:off x="0" y="0"/>
                      <a:ext cx="6168390" cy="996315"/>
                    </a:xfrm>
                    <a:prstGeom prst="rect">
                      <a:avLst/>
                    </a:prstGeom>
                  </pic:spPr>
                </pic:pic>
              </a:graphicData>
            </a:graphic>
          </wp:inline>
        </w:drawing>
      </w:r>
    </w:p>
    <w:p w14:paraId="62773AE8" w14:textId="78B5B763" w:rsidR="00914063" w:rsidRDefault="00102EB6">
      <w:pPr>
        <w:pStyle w:val="Opisslike"/>
        <w:jc w:val="center"/>
        <w:rPr>
          <w:color w:val="000000"/>
          <w:lang w:val="hr-HR"/>
        </w:rPr>
      </w:pPr>
      <w:proofErr w:type="spellStart"/>
      <w:r>
        <w:t>Slika</w:t>
      </w:r>
      <w:proofErr w:type="spellEnd"/>
      <w:r>
        <w:t xml:space="preserve"> </w:t>
      </w:r>
      <w:r>
        <w:fldChar w:fldCharType="begin"/>
      </w:r>
      <w:r>
        <w:instrText xml:space="preserve"> SEQ Slika \* ARABIC </w:instrText>
      </w:r>
      <w:r>
        <w:fldChar w:fldCharType="separate"/>
      </w:r>
      <w:r>
        <w:rPr>
          <w:noProof/>
        </w:rPr>
        <w:t>12</w:t>
      </w:r>
      <w:r>
        <w:fldChar w:fldCharType="end"/>
      </w:r>
      <w:r>
        <w:t xml:space="preserve"> - IP </w:t>
      </w:r>
      <w:proofErr w:type="spellStart"/>
      <w:r>
        <w:t>adrese</w:t>
      </w:r>
      <w:proofErr w:type="spellEnd"/>
    </w:p>
    <w:p w14:paraId="131BB1B2" w14:textId="77777777" w:rsidR="00914063" w:rsidRDefault="00914063">
      <w:pPr>
        <w:pStyle w:val="Odlomakpopisa"/>
        <w:ind w:left="-76"/>
        <w:jc w:val="both"/>
        <w:rPr>
          <w:color w:val="FF0000"/>
          <w:lang w:val="hr-HR"/>
        </w:rPr>
      </w:pPr>
    </w:p>
    <w:p w14:paraId="287CC438" w14:textId="77777777" w:rsidR="00914063" w:rsidRDefault="00102EB6">
      <w:pPr>
        <w:pStyle w:val="Odlomakpopisa"/>
        <w:numPr>
          <w:ilvl w:val="0"/>
          <w:numId w:val="2"/>
        </w:numPr>
        <w:ind w:left="284"/>
        <w:jc w:val="both"/>
        <w:rPr>
          <w:color w:val="FF0000"/>
          <w:lang w:val="hr-HR"/>
        </w:rPr>
      </w:pPr>
      <w:r>
        <w:rPr>
          <w:color w:val="FF0000"/>
          <w:lang w:val="hr-HR"/>
        </w:rPr>
        <w:t xml:space="preserve">Kolika je to količina sadržaja? Koliki je postotak </w:t>
      </w:r>
      <w:proofErr w:type="spellStart"/>
      <w:r>
        <w:rPr>
          <w:color w:val="FF0000"/>
          <w:lang w:val="hr-HR"/>
        </w:rPr>
        <w:t>overheada</w:t>
      </w:r>
      <w:proofErr w:type="spellEnd"/>
      <w:r>
        <w:rPr>
          <w:color w:val="FF0000"/>
          <w:lang w:val="hr-HR"/>
        </w:rPr>
        <w:t xml:space="preserve"> (količina </w:t>
      </w:r>
      <w:proofErr w:type="spellStart"/>
      <w:r>
        <w:rPr>
          <w:color w:val="FF0000"/>
          <w:lang w:val="hr-HR"/>
        </w:rPr>
        <w:t>byte</w:t>
      </w:r>
      <w:proofErr w:type="spellEnd"/>
      <w:r>
        <w:rPr>
          <w:color w:val="FF0000"/>
          <w:lang w:val="hr-HR"/>
        </w:rPr>
        <w:t xml:space="preserve">-ova koje dodaju zaglavlja paketa u odnosu na ukupnu količinu prenesenih </w:t>
      </w:r>
      <w:proofErr w:type="spellStart"/>
      <w:r>
        <w:rPr>
          <w:color w:val="FF0000"/>
          <w:lang w:val="hr-HR"/>
        </w:rPr>
        <w:t>byte</w:t>
      </w:r>
      <w:proofErr w:type="spellEnd"/>
      <w:r>
        <w:rPr>
          <w:color w:val="FF0000"/>
          <w:lang w:val="hr-HR"/>
        </w:rPr>
        <w:t>-ova)?</w:t>
      </w:r>
    </w:p>
    <w:p w14:paraId="558067EB" w14:textId="77777777" w:rsidR="00914063" w:rsidRDefault="00914063">
      <w:pPr>
        <w:pStyle w:val="Odlomakpopisa"/>
        <w:ind w:left="-76"/>
        <w:jc w:val="both"/>
        <w:rPr>
          <w:color w:val="FF0000"/>
          <w:lang w:val="hr-HR"/>
        </w:rPr>
      </w:pPr>
    </w:p>
    <w:p w14:paraId="3A1F7877" w14:textId="77777777" w:rsidR="00914063" w:rsidRDefault="00102EB6">
      <w:pPr>
        <w:pStyle w:val="Odlomakpopisa"/>
        <w:ind w:left="294"/>
        <w:jc w:val="both"/>
        <w:rPr>
          <w:lang w:val="hr-HR"/>
        </w:rPr>
      </w:pPr>
      <w:r>
        <w:rPr>
          <w:lang w:val="hr-HR"/>
        </w:rPr>
        <w:t xml:space="preserve">Količina sadržaja: Prema </w:t>
      </w:r>
      <w:proofErr w:type="spellStart"/>
      <w:r>
        <w:rPr>
          <w:lang w:val="hr-HR"/>
        </w:rPr>
        <w:t>Protocol</w:t>
      </w:r>
      <w:proofErr w:type="spellEnd"/>
      <w:r>
        <w:rPr>
          <w:lang w:val="hr-HR"/>
        </w:rPr>
        <w:t xml:space="preserve"> </w:t>
      </w:r>
      <w:proofErr w:type="spellStart"/>
      <w:r>
        <w:rPr>
          <w:lang w:val="hr-HR"/>
        </w:rPr>
        <w:t>Hierarchy</w:t>
      </w:r>
      <w:proofErr w:type="spellEnd"/>
      <w:r>
        <w:rPr>
          <w:lang w:val="hr-HR"/>
        </w:rPr>
        <w:t xml:space="preserve"> </w:t>
      </w:r>
      <w:proofErr w:type="spellStart"/>
      <w:r>
        <w:rPr>
          <w:lang w:val="hr-HR"/>
        </w:rPr>
        <w:t>Statistics</w:t>
      </w:r>
      <w:proofErr w:type="spellEnd"/>
      <w:r>
        <w:rPr>
          <w:lang w:val="hr-HR"/>
        </w:rPr>
        <w:t xml:space="preserve"> (Slika 13), ukupna količina prenesenih podataka (</w:t>
      </w:r>
      <w:proofErr w:type="spellStart"/>
      <w:r>
        <w:rPr>
          <w:lang w:val="hr-HR"/>
        </w:rPr>
        <w:t>Bytes</w:t>
      </w:r>
      <w:proofErr w:type="spellEnd"/>
      <w:r>
        <w:rPr>
          <w:lang w:val="hr-HR"/>
        </w:rPr>
        <w:t>) je 24.541.406 bajtova, što je približno 24,5 MB.</w:t>
      </w:r>
    </w:p>
    <w:p w14:paraId="645D3BC1" w14:textId="77777777" w:rsidR="00914063" w:rsidRDefault="00102EB6">
      <w:pPr>
        <w:pStyle w:val="Odlomakpopisa"/>
        <w:keepNext/>
        <w:ind w:left="294"/>
        <w:jc w:val="center"/>
      </w:pPr>
      <w:r>
        <w:rPr>
          <w:noProof/>
        </w:rPr>
        <w:lastRenderedPageBreak/>
        <w:drawing>
          <wp:inline distT="0" distB="0" distL="0" distR="0" wp14:anchorId="22DD4D3C" wp14:editId="1EE8CDB7">
            <wp:extent cx="6168390" cy="2652395"/>
            <wp:effectExtent l="0" t="0" r="0" b="0"/>
            <wp:docPr id="1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
                    <pic:cNvPicPr>
                      <a:picLocks noChangeAspect="1" noChangeArrowheads="1"/>
                    </pic:cNvPicPr>
                  </pic:nvPicPr>
                  <pic:blipFill>
                    <a:blip r:embed="rId18"/>
                    <a:stretch>
                      <a:fillRect/>
                    </a:stretch>
                  </pic:blipFill>
                  <pic:spPr bwMode="auto">
                    <a:xfrm>
                      <a:off x="0" y="0"/>
                      <a:ext cx="6168390" cy="2652395"/>
                    </a:xfrm>
                    <a:prstGeom prst="rect">
                      <a:avLst/>
                    </a:prstGeom>
                  </pic:spPr>
                </pic:pic>
              </a:graphicData>
            </a:graphic>
          </wp:inline>
        </w:drawing>
      </w:r>
    </w:p>
    <w:p w14:paraId="67CA42BD" w14:textId="39897295" w:rsidR="00914063" w:rsidRDefault="00102EB6">
      <w:pPr>
        <w:pStyle w:val="Opisslike"/>
        <w:jc w:val="center"/>
        <w:rPr>
          <w:lang w:val="hr-HR"/>
        </w:rPr>
      </w:pPr>
      <w:proofErr w:type="spellStart"/>
      <w:r>
        <w:t>Slika</w:t>
      </w:r>
      <w:proofErr w:type="spellEnd"/>
      <w:r>
        <w:t xml:space="preserve"> </w:t>
      </w:r>
      <w:r>
        <w:fldChar w:fldCharType="begin"/>
      </w:r>
      <w:r>
        <w:instrText xml:space="preserve"> SEQ Slika \* ARABIC </w:instrText>
      </w:r>
      <w:r>
        <w:fldChar w:fldCharType="separate"/>
      </w:r>
      <w:r>
        <w:rPr>
          <w:noProof/>
        </w:rPr>
        <w:t>13</w:t>
      </w:r>
      <w:r>
        <w:fldChar w:fldCharType="end"/>
      </w:r>
      <w:r>
        <w:t xml:space="preserve"> - </w:t>
      </w:r>
      <w:proofErr w:type="spellStart"/>
      <w:r>
        <w:t>hijerarhija</w:t>
      </w:r>
      <w:proofErr w:type="spellEnd"/>
      <w:r>
        <w:t xml:space="preserve"> </w:t>
      </w:r>
      <w:proofErr w:type="spellStart"/>
      <w:r>
        <w:t>podataka</w:t>
      </w:r>
      <w:proofErr w:type="spellEnd"/>
    </w:p>
    <w:p w14:paraId="556F2E84" w14:textId="77777777" w:rsidR="00914063" w:rsidRDefault="00914063">
      <w:pPr>
        <w:pStyle w:val="Odlomakpopisa"/>
        <w:ind w:left="294"/>
        <w:jc w:val="both"/>
        <w:rPr>
          <w:lang w:val="hr-HR"/>
        </w:rPr>
      </w:pPr>
    </w:p>
    <w:p w14:paraId="25586056" w14:textId="77777777" w:rsidR="00914063" w:rsidRDefault="00102EB6">
      <w:pPr>
        <w:pStyle w:val="Odlomakpopisa"/>
        <w:ind w:left="294"/>
        <w:jc w:val="both"/>
        <w:rPr>
          <w:lang w:val="hr-HR"/>
        </w:rPr>
      </w:pPr>
      <w:r>
        <w:rPr>
          <w:lang w:val="hr-HR"/>
        </w:rPr>
        <w:t xml:space="preserve">Izračun </w:t>
      </w:r>
      <w:proofErr w:type="spellStart"/>
      <w:r>
        <w:rPr>
          <w:lang w:val="hr-HR"/>
        </w:rPr>
        <w:t>overheada</w:t>
      </w:r>
      <w:proofErr w:type="spellEnd"/>
      <w:r>
        <w:rPr>
          <w:lang w:val="hr-HR"/>
        </w:rPr>
        <w:t xml:space="preserve">: </w:t>
      </w:r>
    </w:p>
    <w:p w14:paraId="4A7489AD" w14:textId="77777777" w:rsidR="00914063" w:rsidRDefault="00102EB6">
      <w:pPr>
        <w:pStyle w:val="Odlomakpopisa"/>
        <w:ind w:left="294"/>
        <w:jc w:val="both"/>
        <w:rPr>
          <w:lang w:val="hr-HR"/>
        </w:rPr>
      </w:pPr>
      <w:r>
        <w:rPr>
          <w:lang w:val="hr-HR"/>
        </w:rPr>
        <w:t>Ukupni broj bajtova:  24.541.406</w:t>
      </w:r>
    </w:p>
    <w:p w14:paraId="73D281CB" w14:textId="77777777" w:rsidR="00914063" w:rsidRDefault="00102EB6">
      <w:pPr>
        <w:pStyle w:val="Odlomakpopisa"/>
        <w:ind w:left="294"/>
        <w:jc w:val="both"/>
        <w:rPr>
          <w:lang w:val="hr-HR"/>
        </w:rPr>
      </w:pPr>
      <w:r>
        <w:rPr>
          <w:lang w:val="hr-HR"/>
        </w:rPr>
        <w:t xml:space="preserve">Bajtovi RTP protokola (Real-Time Transport </w:t>
      </w:r>
      <w:proofErr w:type="spellStart"/>
      <w:r>
        <w:rPr>
          <w:lang w:val="hr-HR"/>
        </w:rPr>
        <w:t>Protocol</w:t>
      </w:r>
      <w:proofErr w:type="spellEnd"/>
      <w:r>
        <w:rPr>
          <w:lang w:val="hr-HR"/>
        </w:rPr>
        <w:t>): 23.501.197</w:t>
      </w:r>
    </w:p>
    <w:p w14:paraId="6DCA41AE" w14:textId="77777777" w:rsidR="00914063" w:rsidRDefault="00102EB6">
      <w:pPr>
        <w:pStyle w:val="Odlomakpopisa"/>
        <w:ind w:left="294"/>
        <w:jc w:val="both"/>
        <w:rPr>
          <w:lang w:val="hr-HR"/>
        </w:rPr>
      </w:pPr>
      <w:proofErr w:type="spellStart"/>
      <w:r>
        <w:rPr>
          <w:lang w:val="hr-HR"/>
        </w:rPr>
        <w:t>Overhead</w:t>
      </w:r>
      <w:proofErr w:type="spellEnd"/>
      <w:r>
        <w:rPr>
          <w:lang w:val="hr-HR"/>
        </w:rPr>
        <w:t xml:space="preserve"> = Ukupni bajtovi - RTP bajtovi = 24.541.406 – 23.501.197 = 1.040.209 bajtova </w:t>
      </w:r>
    </w:p>
    <w:p w14:paraId="034690A6" w14:textId="77777777" w:rsidR="00914063" w:rsidRDefault="00102EB6">
      <w:pPr>
        <w:pStyle w:val="Odlomakpopisa"/>
        <w:ind w:left="294"/>
        <w:jc w:val="both"/>
        <w:rPr>
          <w:lang w:val="hr-HR"/>
        </w:rPr>
      </w:pPr>
      <w:r>
        <w:rPr>
          <w:lang w:val="hr-HR"/>
        </w:rPr>
        <w:t xml:space="preserve">Postotak </w:t>
      </w:r>
      <w:proofErr w:type="spellStart"/>
      <w:r>
        <w:rPr>
          <w:lang w:val="hr-HR"/>
        </w:rPr>
        <w:t>overheada</w:t>
      </w:r>
      <w:proofErr w:type="spellEnd"/>
      <w:r>
        <w:rPr>
          <w:lang w:val="hr-HR"/>
        </w:rPr>
        <w:t xml:space="preserve">: ( 1.040.209 / 24.541.406) * 100 ≈ 4.23% </w:t>
      </w:r>
    </w:p>
    <w:p w14:paraId="4527DB17" w14:textId="77777777" w:rsidR="00914063" w:rsidRDefault="00914063">
      <w:pPr>
        <w:pStyle w:val="Odlomakpopisa"/>
        <w:ind w:left="-76"/>
        <w:jc w:val="both"/>
        <w:rPr>
          <w:color w:val="FF0000"/>
          <w:lang w:val="hr-HR"/>
        </w:rPr>
      </w:pPr>
    </w:p>
    <w:p w14:paraId="250CD056" w14:textId="77777777" w:rsidR="00914063" w:rsidRDefault="00102EB6">
      <w:pPr>
        <w:pStyle w:val="Odlomakpopisa"/>
        <w:numPr>
          <w:ilvl w:val="0"/>
          <w:numId w:val="2"/>
        </w:numPr>
        <w:ind w:left="284"/>
        <w:jc w:val="both"/>
        <w:rPr>
          <w:color w:val="FF0000"/>
          <w:lang w:val="hr-HR"/>
        </w:rPr>
      </w:pPr>
      <w:r>
        <w:rPr>
          <w:color w:val="FF0000"/>
          <w:lang w:val="hr-HR"/>
        </w:rPr>
        <w:t xml:space="preserve">Da li se video i audio prenose u istom </w:t>
      </w:r>
      <w:proofErr w:type="spellStart"/>
      <w:r>
        <w:rPr>
          <w:color w:val="FF0000"/>
          <w:lang w:val="hr-HR"/>
        </w:rPr>
        <w:t>streamu</w:t>
      </w:r>
      <w:proofErr w:type="spellEnd"/>
      <w:r>
        <w:rPr>
          <w:color w:val="FF0000"/>
          <w:lang w:val="hr-HR"/>
        </w:rPr>
        <w:t>?</w:t>
      </w:r>
    </w:p>
    <w:p w14:paraId="77A12897" w14:textId="77777777" w:rsidR="00914063" w:rsidRDefault="00914063">
      <w:pPr>
        <w:pStyle w:val="Odlomakpopisa"/>
        <w:ind w:left="-76"/>
        <w:jc w:val="both"/>
        <w:rPr>
          <w:color w:val="FF0000"/>
          <w:lang w:val="hr-HR"/>
        </w:rPr>
      </w:pPr>
    </w:p>
    <w:p w14:paraId="7C9F0F47" w14:textId="77777777" w:rsidR="00914063" w:rsidRDefault="00102EB6">
      <w:pPr>
        <w:pStyle w:val="Odlomakpopisa"/>
        <w:keepNext/>
        <w:ind w:left="-76"/>
        <w:jc w:val="center"/>
      </w:pPr>
      <w:r>
        <w:rPr>
          <w:noProof/>
        </w:rPr>
        <w:drawing>
          <wp:inline distT="0" distB="0" distL="0" distR="0" wp14:anchorId="6428B3EE" wp14:editId="088B921F">
            <wp:extent cx="6168390" cy="996315"/>
            <wp:effectExtent l="0" t="0" r="0" b="0"/>
            <wp:docPr id="1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pic:cNvPicPr>
                      <a:picLocks noChangeAspect="1" noChangeArrowheads="1"/>
                    </pic:cNvPicPr>
                  </pic:nvPicPr>
                  <pic:blipFill>
                    <a:blip r:embed="rId19"/>
                    <a:stretch>
                      <a:fillRect/>
                    </a:stretch>
                  </pic:blipFill>
                  <pic:spPr bwMode="auto">
                    <a:xfrm>
                      <a:off x="0" y="0"/>
                      <a:ext cx="6168390" cy="996315"/>
                    </a:xfrm>
                    <a:prstGeom prst="rect">
                      <a:avLst/>
                    </a:prstGeom>
                  </pic:spPr>
                </pic:pic>
              </a:graphicData>
            </a:graphic>
          </wp:inline>
        </w:drawing>
      </w:r>
    </w:p>
    <w:p w14:paraId="7D1A22AE" w14:textId="46345987" w:rsidR="00914063" w:rsidRDefault="00102EB6">
      <w:pPr>
        <w:pStyle w:val="Opisslike"/>
        <w:jc w:val="center"/>
      </w:pPr>
      <w:proofErr w:type="spellStart"/>
      <w:r>
        <w:t>Slika</w:t>
      </w:r>
      <w:proofErr w:type="spellEnd"/>
      <w:r>
        <w:t xml:space="preserve"> </w:t>
      </w:r>
      <w:r>
        <w:fldChar w:fldCharType="begin"/>
      </w:r>
      <w:r>
        <w:instrText xml:space="preserve"> SEQ Slika \* ARABIC </w:instrText>
      </w:r>
      <w:r>
        <w:fldChar w:fldCharType="separate"/>
      </w:r>
      <w:r>
        <w:rPr>
          <w:noProof/>
        </w:rPr>
        <w:t>14</w:t>
      </w:r>
      <w:r>
        <w:fldChar w:fldCharType="end"/>
      </w:r>
      <w:r>
        <w:t xml:space="preserve"> - </w:t>
      </w:r>
      <w:proofErr w:type="spellStart"/>
      <w:r>
        <w:t>prikaz</w:t>
      </w:r>
      <w:proofErr w:type="spellEnd"/>
      <w:r>
        <w:t xml:space="preserve"> </w:t>
      </w:r>
      <w:proofErr w:type="spellStart"/>
      <w:r>
        <w:t>strujanja</w:t>
      </w:r>
      <w:proofErr w:type="spellEnd"/>
    </w:p>
    <w:p w14:paraId="6EB17235" w14:textId="77777777" w:rsidR="00914063" w:rsidRDefault="00102EB6">
      <w:pPr>
        <w:pStyle w:val="Tijeloteksta"/>
        <w:ind w:left="-76"/>
        <w:jc w:val="both"/>
        <w:rPr>
          <w:color w:val="000000"/>
          <w:lang w:val="hr-HR"/>
        </w:rPr>
      </w:pPr>
      <w:r>
        <w:rPr>
          <w:color w:val="000000"/>
          <w:lang w:val="hr-HR"/>
        </w:rPr>
        <w:t xml:space="preserve">Mada je na Slici 14 vidljivo kako streaming ide na dva porta (5004 i 5006) zbog kratkoće streaminga tipa RTPType-96 da se zaključiti kako audio i video u ovom slučaju ipak idu jednim, glavnim </w:t>
      </w:r>
      <w:proofErr w:type="spellStart"/>
      <w:r>
        <w:rPr>
          <w:color w:val="000000"/>
          <w:lang w:val="hr-HR"/>
        </w:rPr>
        <w:t>streamom</w:t>
      </w:r>
      <w:proofErr w:type="spellEnd"/>
      <w:r>
        <w:rPr>
          <w:color w:val="000000"/>
          <w:lang w:val="hr-HR"/>
        </w:rPr>
        <w:t>.</w:t>
      </w:r>
    </w:p>
    <w:p w14:paraId="287744FB" w14:textId="77777777" w:rsidR="00914063" w:rsidRDefault="00914063">
      <w:pPr>
        <w:pStyle w:val="Tijeloteksta"/>
        <w:ind w:left="-76"/>
        <w:jc w:val="both"/>
        <w:rPr>
          <w:color w:val="FF0000"/>
          <w:lang w:val="hr-HR"/>
        </w:rPr>
      </w:pPr>
    </w:p>
    <w:p w14:paraId="029E100D" w14:textId="77777777" w:rsidR="00914063" w:rsidRDefault="00102EB6">
      <w:pPr>
        <w:pStyle w:val="Odlomakpopisa"/>
        <w:numPr>
          <w:ilvl w:val="0"/>
          <w:numId w:val="2"/>
        </w:numPr>
        <w:ind w:left="284"/>
        <w:jc w:val="both"/>
        <w:rPr>
          <w:color w:val="FF0000"/>
          <w:lang w:val="hr-HR"/>
        </w:rPr>
      </w:pPr>
      <w:r>
        <w:rPr>
          <w:color w:val="FF0000"/>
          <w:lang w:val="hr-HR"/>
        </w:rPr>
        <w:t>U kojem smjeru (poslužitelj -&gt; klijent, klijent -&gt; poslužitelj) idu podaci i u kojoj količini – u smislu broja bajtova i broja paketa (izračunajte postotak)?</w:t>
      </w:r>
    </w:p>
    <w:p w14:paraId="04DA856A" w14:textId="77777777" w:rsidR="00914063" w:rsidRDefault="00914063">
      <w:pPr>
        <w:pStyle w:val="Odlomakpopisa"/>
        <w:ind w:left="284"/>
        <w:jc w:val="both"/>
        <w:rPr>
          <w:color w:val="FF0000"/>
          <w:lang w:val="hr-HR"/>
        </w:rPr>
      </w:pPr>
    </w:p>
    <w:p w14:paraId="4E3CD9F3" w14:textId="4E2BC67C" w:rsidR="00102EB6" w:rsidRDefault="00102EB6" w:rsidP="00102EB6">
      <w:pPr>
        <w:pStyle w:val="Tijeloteksta"/>
        <w:ind w:left="-76"/>
        <w:jc w:val="both"/>
        <w:rPr>
          <w:color w:val="000000"/>
          <w:lang w:val="hr-HR"/>
        </w:rPr>
      </w:pPr>
      <w:r>
        <w:rPr>
          <w:color w:val="000000"/>
          <w:lang w:val="hr-HR"/>
        </w:rPr>
        <w:t xml:space="preserve">Već na prvi pogled se može vidjeti na </w:t>
      </w:r>
      <w:r>
        <w:rPr>
          <w:color w:val="000000"/>
          <w:lang w:val="hr-HR"/>
        </w:rPr>
        <w:t>Slici 15 kako sav promet ide od strane poslužitelja prema klijentu.</w:t>
      </w:r>
    </w:p>
    <w:p w14:paraId="40000921" w14:textId="153B5EC2" w:rsidR="00914063" w:rsidRDefault="00914063">
      <w:pPr>
        <w:pStyle w:val="Tijeloteksta"/>
        <w:ind w:left="-76"/>
        <w:jc w:val="both"/>
        <w:rPr>
          <w:color w:val="000000"/>
          <w:lang w:val="hr-HR"/>
        </w:rPr>
      </w:pPr>
    </w:p>
    <w:p w14:paraId="5C6B1BC4" w14:textId="77777777" w:rsidR="00914063" w:rsidRDefault="00914063">
      <w:pPr>
        <w:pStyle w:val="Odlomakpopisa"/>
        <w:ind w:left="284"/>
        <w:jc w:val="both"/>
        <w:rPr>
          <w:color w:val="FF0000"/>
          <w:lang w:val="hr-HR"/>
        </w:rPr>
      </w:pPr>
    </w:p>
    <w:p w14:paraId="2AC61DD0" w14:textId="77777777" w:rsidR="00102EB6" w:rsidRDefault="00102EB6" w:rsidP="00102EB6">
      <w:pPr>
        <w:pStyle w:val="Odlomakpopisa"/>
        <w:keepNext/>
        <w:ind w:left="284"/>
        <w:jc w:val="center"/>
      </w:pPr>
      <w:r>
        <w:rPr>
          <w:noProof/>
          <w:color w:val="FF0000"/>
          <w:lang w:val="hr-HR"/>
        </w:rPr>
        <w:lastRenderedPageBreak/>
        <w:drawing>
          <wp:inline distT="0" distB="0" distL="0" distR="0" wp14:anchorId="6D716EE0" wp14:editId="163F49E8">
            <wp:extent cx="5939790" cy="1456055"/>
            <wp:effectExtent l="0" t="0" r="3810" b="0"/>
            <wp:docPr id="1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939790" cy="1456055"/>
                    </a:xfrm>
                    <a:prstGeom prst="rect">
                      <a:avLst/>
                    </a:prstGeom>
                  </pic:spPr>
                </pic:pic>
              </a:graphicData>
            </a:graphic>
          </wp:inline>
        </w:drawing>
      </w:r>
    </w:p>
    <w:p w14:paraId="53BD2BA6" w14:textId="16ACA242" w:rsidR="00914063" w:rsidRDefault="00102EB6" w:rsidP="00102EB6">
      <w:pPr>
        <w:pStyle w:val="Opisslike"/>
        <w:jc w:val="center"/>
        <w:rPr>
          <w:color w:val="FF0000"/>
          <w:lang w:val="hr-HR"/>
        </w:rPr>
      </w:pPr>
      <w:proofErr w:type="spellStart"/>
      <w:r>
        <w:t>Slika</w:t>
      </w:r>
      <w:proofErr w:type="spellEnd"/>
      <w:r>
        <w:t xml:space="preserve"> </w:t>
      </w:r>
      <w:r>
        <w:fldChar w:fldCharType="begin"/>
      </w:r>
      <w:r>
        <w:instrText xml:space="preserve"> SEQ Slika \* ARABIC </w:instrText>
      </w:r>
      <w:r>
        <w:fldChar w:fldCharType="separate"/>
      </w:r>
      <w:r>
        <w:rPr>
          <w:noProof/>
        </w:rPr>
        <w:t>15</w:t>
      </w:r>
      <w:r>
        <w:fldChar w:fldCharType="end"/>
      </w:r>
      <w:r>
        <w:t xml:space="preserve"> - </w:t>
      </w:r>
      <w:proofErr w:type="spellStart"/>
      <w:r w:rsidRPr="00AB6DB4">
        <w:t>smjer</w:t>
      </w:r>
      <w:proofErr w:type="spellEnd"/>
      <w:r w:rsidRPr="00AB6DB4">
        <w:t xml:space="preserve"> </w:t>
      </w:r>
      <w:proofErr w:type="spellStart"/>
      <w:r w:rsidRPr="00AB6DB4">
        <w:t>strujanja</w:t>
      </w:r>
      <w:proofErr w:type="spellEnd"/>
    </w:p>
    <w:sectPr w:rsidR="00914063">
      <w:pgSz w:w="11906" w:h="16838"/>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OpenSymbol">
    <w:altName w:val="Cambria"/>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A743F5"/>
    <w:multiLevelType w:val="multilevel"/>
    <w:tmpl w:val="A47256F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42D2E04"/>
    <w:multiLevelType w:val="multilevel"/>
    <w:tmpl w:val="0D804A52"/>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2" w15:restartNumberingAfterBreak="0">
    <w:nsid w:val="2F384172"/>
    <w:multiLevelType w:val="multilevel"/>
    <w:tmpl w:val="05DAF30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FC02F69"/>
    <w:multiLevelType w:val="multilevel"/>
    <w:tmpl w:val="35126B1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5A55295C"/>
    <w:multiLevelType w:val="multilevel"/>
    <w:tmpl w:val="AF0E5EA0"/>
    <w:lvl w:ilvl="0">
      <w:start w:val="1"/>
      <w:numFmt w:val="bullet"/>
      <w:lvlText w:val=""/>
      <w:lvlJc w:val="left"/>
      <w:pPr>
        <w:tabs>
          <w:tab w:val="num" w:pos="0"/>
        </w:tabs>
        <w:ind w:left="1014" w:hanging="360"/>
      </w:pPr>
      <w:rPr>
        <w:rFonts w:ascii="Symbol" w:hAnsi="Symbol" w:cs="Symbol" w:hint="default"/>
      </w:rPr>
    </w:lvl>
    <w:lvl w:ilvl="1">
      <w:start w:val="1"/>
      <w:numFmt w:val="bullet"/>
      <w:lvlText w:val="o"/>
      <w:lvlJc w:val="left"/>
      <w:pPr>
        <w:tabs>
          <w:tab w:val="num" w:pos="0"/>
        </w:tabs>
        <w:ind w:left="1734" w:hanging="360"/>
      </w:pPr>
      <w:rPr>
        <w:rFonts w:ascii="Courier New" w:hAnsi="Courier New" w:cs="Courier New" w:hint="default"/>
      </w:rPr>
    </w:lvl>
    <w:lvl w:ilvl="2">
      <w:start w:val="1"/>
      <w:numFmt w:val="bullet"/>
      <w:lvlText w:val=""/>
      <w:lvlJc w:val="left"/>
      <w:pPr>
        <w:tabs>
          <w:tab w:val="num" w:pos="0"/>
        </w:tabs>
        <w:ind w:left="2454" w:hanging="360"/>
      </w:pPr>
      <w:rPr>
        <w:rFonts w:ascii="Wingdings" w:hAnsi="Wingdings" w:cs="Wingdings" w:hint="default"/>
      </w:rPr>
    </w:lvl>
    <w:lvl w:ilvl="3">
      <w:start w:val="1"/>
      <w:numFmt w:val="bullet"/>
      <w:lvlText w:val=""/>
      <w:lvlJc w:val="left"/>
      <w:pPr>
        <w:tabs>
          <w:tab w:val="num" w:pos="0"/>
        </w:tabs>
        <w:ind w:left="3174" w:hanging="360"/>
      </w:pPr>
      <w:rPr>
        <w:rFonts w:ascii="Symbol" w:hAnsi="Symbol" w:cs="Symbol" w:hint="default"/>
      </w:rPr>
    </w:lvl>
    <w:lvl w:ilvl="4">
      <w:start w:val="1"/>
      <w:numFmt w:val="bullet"/>
      <w:lvlText w:val="o"/>
      <w:lvlJc w:val="left"/>
      <w:pPr>
        <w:tabs>
          <w:tab w:val="num" w:pos="0"/>
        </w:tabs>
        <w:ind w:left="3894" w:hanging="360"/>
      </w:pPr>
      <w:rPr>
        <w:rFonts w:ascii="Courier New" w:hAnsi="Courier New" w:cs="Courier New" w:hint="default"/>
      </w:rPr>
    </w:lvl>
    <w:lvl w:ilvl="5">
      <w:start w:val="1"/>
      <w:numFmt w:val="bullet"/>
      <w:lvlText w:val=""/>
      <w:lvlJc w:val="left"/>
      <w:pPr>
        <w:tabs>
          <w:tab w:val="num" w:pos="0"/>
        </w:tabs>
        <w:ind w:left="4614" w:hanging="360"/>
      </w:pPr>
      <w:rPr>
        <w:rFonts w:ascii="Wingdings" w:hAnsi="Wingdings" w:cs="Wingdings" w:hint="default"/>
      </w:rPr>
    </w:lvl>
    <w:lvl w:ilvl="6">
      <w:start w:val="1"/>
      <w:numFmt w:val="bullet"/>
      <w:lvlText w:val=""/>
      <w:lvlJc w:val="left"/>
      <w:pPr>
        <w:tabs>
          <w:tab w:val="num" w:pos="0"/>
        </w:tabs>
        <w:ind w:left="5334" w:hanging="360"/>
      </w:pPr>
      <w:rPr>
        <w:rFonts w:ascii="Symbol" w:hAnsi="Symbol" w:cs="Symbol" w:hint="default"/>
      </w:rPr>
    </w:lvl>
    <w:lvl w:ilvl="7">
      <w:start w:val="1"/>
      <w:numFmt w:val="bullet"/>
      <w:lvlText w:val="o"/>
      <w:lvlJc w:val="left"/>
      <w:pPr>
        <w:tabs>
          <w:tab w:val="num" w:pos="0"/>
        </w:tabs>
        <w:ind w:left="6054" w:hanging="360"/>
      </w:pPr>
      <w:rPr>
        <w:rFonts w:ascii="Courier New" w:hAnsi="Courier New" w:cs="Courier New" w:hint="default"/>
      </w:rPr>
    </w:lvl>
    <w:lvl w:ilvl="8">
      <w:start w:val="1"/>
      <w:numFmt w:val="bullet"/>
      <w:lvlText w:val=""/>
      <w:lvlJc w:val="left"/>
      <w:pPr>
        <w:tabs>
          <w:tab w:val="num" w:pos="0"/>
        </w:tabs>
        <w:ind w:left="6774" w:hanging="360"/>
      </w:pPr>
      <w:rPr>
        <w:rFonts w:ascii="Wingdings" w:hAnsi="Wingdings" w:cs="Wingdings" w:hint="default"/>
      </w:rPr>
    </w:lvl>
  </w:abstractNum>
  <w:num w:numId="1" w16cid:durableId="893547495">
    <w:abstractNumId w:val="1"/>
  </w:num>
  <w:num w:numId="2" w16cid:durableId="1888492170">
    <w:abstractNumId w:val="3"/>
  </w:num>
  <w:num w:numId="3" w16cid:durableId="169411579">
    <w:abstractNumId w:val="4"/>
  </w:num>
  <w:num w:numId="4" w16cid:durableId="413092402">
    <w:abstractNumId w:val="0"/>
  </w:num>
  <w:num w:numId="5" w16cid:durableId="893127729">
    <w:abstractNumId w:val="2"/>
  </w:num>
  <w:num w:numId="6" w16cid:durableId="123820109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9"/>
  <w:proofState w:spelling="clean" w:grammar="clean"/>
  <w:defaultTabStop w:val="709"/>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4063"/>
    <w:rsid w:val="00102EB6"/>
    <w:rsid w:val="00192383"/>
    <w:rsid w:val="0091406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83FC7"/>
  <w15:docId w15:val="{DBFC366B-18A1-453A-BA8C-66BC64D39F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Naslov3">
    <w:name w:val="heading 3"/>
    <w:basedOn w:val="Normal"/>
    <w:link w:val="Naslov3Char"/>
    <w:uiPriority w:val="9"/>
    <w:qFormat/>
    <w:rsid w:val="00443C9C"/>
    <w:pPr>
      <w:suppressAutoHyphens w:val="0"/>
      <w:spacing w:beforeAutospacing="1" w:afterAutospacing="1"/>
      <w:outlineLvl w:val="2"/>
    </w:pPr>
    <w:rPr>
      <w:rFonts w:ascii="Times New Roman" w:eastAsia="Times New Roman" w:hAnsi="Times New Roman" w:cs="Times New Roman"/>
      <w:b/>
      <w:bCs/>
      <w:kern w:val="0"/>
      <w:sz w:val="27"/>
      <w:szCs w:val="27"/>
      <w:lang w:val="hr-HR" w:eastAsia="hr-HR" w:bidi="ar-SA"/>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styleId="Hiperveza">
    <w:name w:val="Hyperlink"/>
    <w:rPr>
      <w:color w:val="000080"/>
      <w:u w:val="single"/>
    </w:rPr>
  </w:style>
  <w:style w:type="character" w:customStyle="1" w:styleId="StrongEmphasis">
    <w:name w:val="Strong Emphasis"/>
    <w:qFormat/>
    <w:rPr>
      <w:b/>
      <w:bCs/>
    </w:rPr>
  </w:style>
  <w:style w:type="character" w:styleId="Istaknuto">
    <w:name w:val="Emphasis"/>
    <w:qFormat/>
    <w:rPr>
      <w:i/>
      <w:iCs/>
    </w:rPr>
  </w:style>
  <w:style w:type="character" w:customStyle="1" w:styleId="SourceText">
    <w:name w:val="Source Text"/>
    <w:qFormat/>
    <w:rPr>
      <w:rFonts w:ascii="Liberation Mono" w:eastAsia="Noto Sans Mono CJK SC" w:hAnsi="Liberation Mono" w:cs="Liberation Mono"/>
    </w:rPr>
  </w:style>
  <w:style w:type="character" w:customStyle="1" w:styleId="NumberingSymbols">
    <w:name w:val="Numbering Symbols"/>
    <w:qFormat/>
  </w:style>
  <w:style w:type="character" w:customStyle="1" w:styleId="Naslov3Char">
    <w:name w:val="Naslov 3 Char"/>
    <w:basedOn w:val="Zadanifontodlomka"/>
    <w:link w:val="Naslov3"/>
    <w:uiPriority w:val="9"/>
    <w:qFormat/>
    <w:rsid w:val="00443C9C"/>
    <w:rPr>
      <w:rFonts w:ascii="Times New Roman" w:eastAsia="Times New Roman" w:hAnsi="Times New Roman" w:cs="Times New Roman"/>
      <w:b/>
      <w:bCs/>
      <w:kern w:val="0"/>
      <w:sz w:val="27"/>
      <w:szCs w:val="27"/>
      <w:lang w:val="hr-HR" w:eastAsia="hr-HR" w:bidi="ar-SA"/>
    </w:rPr>
  </w:style>
  <w:style w:type="character" w:styleId="HTML-kod">
    <w:name w:val="HTML Code"/>
    <w:basedOn w:val="Zadanifontodlomka"/>
    <w:uiPriority w:val="99"/>
    <w:semiHidden/>
    <w:unhideWhenUsed/>
    <w:qFormat/>
    <w:rsid w:val="00443C9C"/>
    <w:rPr>
      <w:rFonts w:ascii="Courier New" w:eastAsia="Times New Roman" w:hAnsi="Courier New" w:cs="Courier New"/>
      <w:sz w:val="20"/>
      <w:szCs w:val="20"/>
    </w:rPr>
  </w:style>
  <w:style w:type="character" w:customStyle="1" w:styleId="katex-mathml">
    <w:name w:val="katex-mathml"/>
    <w:basedOn w:val="Zadanifontodlomka"/>
    <w:qFormat/>
    <w:rsid w:val="00443C9C"/>
  </w:style>
  <w:style w:type="character" w:customStyle="1" w:styleId="mord">
    <w:name w:val="mord"/>
    <w:basedOn w:val="Zadanifontodlomka"/>
    <w:qFormat/>
    <w:rsid w:val="00443C9C"/>
  </w:style>
  <w:style w:type="character" w:customStyle="1" w:styleId="mrel">
    <w:name w:val="mrel"/>
    <w:basedOn w:val="Zadanifontodlomka"/>
    <w:qFormat/>
    <w:rsid w:val="00443C9C"/>
  </w:style>
  <w:style w:type="character" w:customStyle="1" w:styleId="delimsizing">
    <w:name w:val="delimsizing"/>
    <w:basedOn w:val="Zadanifontodlomka"/>
    <w:qFormat/>
    <w:rsid w:val="00443C9C"/>
  </w:style>
  <w:style w:type="character" w:customStyle="1" w:styleId="vlist-s">
    <w:name w:val="vlist-s"/>
    <w:basedOn w:val="Zadanifontodlomka"/>
    <w:qFormat/>
    <w:rsid w:val="00443C9C"/>
  </w:style>
  <w:style w:type="character" w:customStyle="1" w:styleId="mbin">
    <w:name w:val="mbin"/>
    <w:basedOn w:val="Zadanifontodlomka"/>
    <w:qFormat/>
    <w:rsid w:val="00443C9C"/>
  </w:style>
  <w:style w:type="character" w:styleId="Tekstrezerviranogmjesta">
    <w:name w:val="Placeholder Text"/>
    <w:basedOn w:val="Zadanifontodlomka"/>
    <w:uiPriority w:val="99"/>
    <w:semiHidden/>
    <w:qFormat/>
    <w:rsid w:val="00443C9C"/>
    <w:rPr>
      <w:color w:val="666666"/>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Tijeloteksta"/>
    <w:qFormat/>
    <w:pPr>
      <w:keepNext/>
      <w:spacing w:before="240" w:after="120"/>
    </w:pPr>
    <w:rPr>
      <w:rFonts w:ascii="Liberation Sans" w:eastAsia="Noto Sans CJK SC" w:hAnsi="Liberation Sans"/>
      <w:sz w:val="28"/>
      <w:szCs w:val="28"/>
    </w:rPr>
  </w:style>
  <w:style w:type="paragraph" w:styleId="Tijeloteksta">
    <w:name w:val="Body Text"/>
    <w:basedOn w:val="Normal"/>
    <w:pPr>
      <w:spacing w:after="140" w:line="276" w:lineRule="auto"/>
    </w:pPr>
  </w:style>
  <w:style w:type="paragraph" w:styleId="Popis">
    <w:name w:val="List"/>
    <w:basedOn w:val="Tijeloteksta"/>
  </w:style>
  <w:style w:type="paragraph" w:styleId="Opisslike">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Odlomakpopisa">
    <w:name w:val="List Paragraph"/>
    <w:basedOn w:val="Normal"/>
    <w:uiPriority w:val="34"/>
    <w:qFormat/>
    <w:rsid w:val="000E4199"/>
    <w:pPr>
      <w:ind w:left="720"/>
      <w:contextualSpacing/>
    </w:pPr>
    <w:rPr>
      <w:rFonts w:cs="Mangal"/>
      <w:szCs w:val="21"/>
    </w:rPr>
  </w:style>
  <w:style w:type="paragraph" w:customStyle="1" w:styleId="Default">
    <w:name w:val="Default"/>
    <w:qFormat/>
    <w:rsid w:val="00C87501"/>
    <w:pPr>
      <w:suppressAutoHyphens w:val="0"/>
    </w:pPr>
    <w:rPr>
      <w:rFonts w:ascii="Times New Roman" w:hAnsi="Times New Roman" w:cs="Times New Roman"/>
      <w:color w:val="000000"/>
      <w:kern w:val="0"/>
      <w:lang w:val="hr-HR" w:bidi="ar-SA"/>
    </w:rPr>
  </w:style>
  <w:style w:type="paragraph" w:styleId="StandardWeb">
    <w:name w:val="Normal (Web)"/>
    <w:basedOn w:val="Normal"/>
    <w:uiPriority w:val="99"/>
    <w:semiHidden/>
    <w:unhideWhenUsed/>
    <w:qFormat/>
    <w:rsid w:val="00443C9C"/>
    <w:pPr>
      <w:suppressAutoHyphens w:val="0"/>
      <w:spacing w:beforeAutospacing="1" w:afterAutospacing="1"/>
    </w:pPr>
    <w:rPr>
      <w:rFonts w:ascii="Times New Roman" w:eastAsia="Times New Roman" w:hAnsi="Times New Roman" w:cs="Times New Roman"/>
      <w:kern w:val="0"/>
      <w:lang w:val="hr-HR" w:eastAsia="hr-HR" w:bidi="ar-SA"/>
    </w:rPr>
  </w:style>
  <w:style w:type="table" w:styleId="Reetkatablice">
    <w:name w:val="Table Grid"/>
    <w:basedOn w:val="Obinatablica"/>
    <w:uiPriority w:val="39"/>
    <w:rsid w:val="004038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83322E-61C3-462D-892F-F842EA651C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670</TotalTime>
  <Pages>13</Pages>
  <Words>2586</Words>
  <Characters>14745</Characters>
  <Application>Microsoft Office Word</Application>
  <DocSecurity>0</DocSecurity>
  <Lines>122</Lines>
  <Paragraphs>34</Paragraphs>
  <ScaleCrop>false</ScaleCrop>
  <Company/>
  <LinksUpToDate>false</LinksUpToDate>
  <CharactersWithSpaces>17297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Zlatko Pračić</cp:lastModifiedBy>
  <cp:revision>69</cp:revision>
  <dcterms:created xsi:type="dcterms:W3CDTF">2024-07-04T07:29:00Z</dcterms:created>
  <dcterms:modified xsi:type="dcterms:W3CDTF">2024-07-16T11:46:00Z</dcterms:modified>
  <dc:language>en-US</dc:language>
</cp:coreProperties>
</file>