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0DD" w:rsidRDefault="00DC4C13">
      <w:r>
        <w:rPr>
          <w:noProof/>
        </w:rPr>
        <w:drawing>
          <wp:inline distT="0" distB="0" distL="0" distR="0" wp14:anchorId="6C46C47C" wp14:editId="7AF65E7C">
            <wp:extent cx="5274310" cy="2554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13" w:rsidRDefault="00DC4C13">
      <w:r>
        <w:rPr>
          <w:rFonts w:hint="eastAsia"/>
        </w:rPr>
        <w:t>盘查</w:t>
      </w:r>
      <w:r>
        <w:t>数据库表用的</w:t>
      </w:r>
      <w:r>
        <w:rPr>
          <w:rFonts w:hint="eastAsia"/>
        </w:rPr>
        <w:t xml:space="preserve">question </w:t>
      </w:r>
      <w:r>
        <w:rPr>
          <w:rFonts w:hint="eastAsia"/>
        </w:rPr>
        <w:t>你可以</w:t>
      </w:r>
      <w:r>
        <w:t>统计盘查人数，车数等，获取里面的字段显示到控制台。</w:t>
      </w:r>
    </w:p>
    <w:p w:rsidR="00DC4C13" w:rsidRDefault="00DC4C13">
      <w:r>
        <w:rPr>
          <w:noProof/>
        </w:rPr>
        <w:drawing>
          <wp:inline distT="0" distB="0" distL="0" distR="0" wp14:anchorId="4C910FD3" wp14:editId="6BF04271">
            <wp:extent cx="5274310" cy="3084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13" w:rsidRDefault="00DC4C13">
      <w:r>
        <w:t>抓获现行用的</w:t>
      </w:r>
      <w:proofErr w:type="spellStart"/>
      <w:r>
        <w:rPr>
          <w:rFonts w:hint="eastAsia"/>
        </w:rPr>
        <w:t>maodun</w:t>
      </w:r>
      <w:proofErr w:type="spellEnd"/>
      <w:r>
        <w:rPr>
          <w:rFonts w:hint="eastAsia"/>
        </w:rPr>
        <w:t>数据库，你根据</w:t>
      </w:r>
      <w:proofErr w:type="gramStart"/>
      <w:r>
        <w:rPr>
          <w:rFonts w:hint="eastAsia"/>
        </w:rPr>
        <w:t>他需求</w:t>
      </w:r>
      <w:proofErr w:type="gramEnd"/>
      <w:r>
        <w:rPr>
          <w:rFonts w:hint="eastAsia"/>
        </w:rPr>
        <w:t>统计一下里面的抓获人数等。</w:t>
      </w:r>
    </w:p>
    <w:p w:rsidR="00DC4C13" w:rsidRPr="00DC4C13" w:rsidRDefault="00DC4C13">
      <w:pPr>
        <w:rPr>
          <w:rFonts w:hint="eastAsia"/>
        </w:rPr>
      </w:pPr>
      <w:r>
        <w:t>矛盾纠纷等同理</w:t>
      </w:r>
      <w:r>
        <w:rPr>
          <w:rFonts w:hint="eastAsia"/>
        </w:rPr>
        <w:t>，</w:t>
      </w:r>
      <w:r>
        <w:t>只需要找到指定数据库</w:t>
      </w:r>
      <w:r>
        <w:rPr>
          <w:rFonts w:hint="eastAsia"/>
        </w:rPr>
        <w:t>，</w:t>
      </w:r>
      <w:r>
        <w:t>统计对应字段总数</w:t>
      </w:r>
      <w:r>
        <w:rPr>
          <w:rFonts w:hint="eastAsia"/>
        </w:rPr>
        <w:t>，</w:t>
      </w:r>
      <w:r>
        <w:t>显示到控制台</w:t>
      </w:r>
      <w:r>
        <w:rPr>
          <w:rFonts w:hint="eastAsia"/>
        </w:rPr>
        <w:t>。</w:t>
      </w:r>
      <w:bookmarkStart w:id="0" w:name="_GoBack"/>
      <w:bookmarkEnd w:id="0"/>
    </w:p>
    <w:sectPr w:rsidR="00DC4C13" w:rsidRPr="00DC4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8F"/>
    <w:rsid w:val="000D068F"/>
    <w:rsid w:val="005760DD"/>
    <w:rsid w:val="00D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13B8B-7537-4320-99E1-E7FF55AB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</dc:creator>
  <cp:keywords/>
  <dc:description/>
  <cp:lastModifiedBy>李志</cp:lastModifiedBy>
  <cp:revision>2</cp:revision>
  <dcterms:created xsi:type="dcterms:W3CDTF">2019-06-14T09:18:00Z</dcterms:created>
  <dcterms:modified xsi:type="dcterms:W3CDTF">2019-06-14T09:20:00Z</dcterms:modified>
</cp:coreProperties>
</file>