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Тренажёр</w:t>
      </w:r>
      <w:r>
        <w:t xml:space="preserve"> </w:t>
      </w:r>
      <w:r>
        <w:t xml:space="preserve">оператора</w:t>
      </w:r>
      <w:r>
        <w:t xml:space="preserve"> </w:t>
      </w:r>
      <w:r>
        <w:t xml:space="preserve">112</w:t>
      </w:r>
      <w:r>
        <w:t xml:space="preserve"> </w:t>
      </w:r>
      <w:r>
        <w:t xml:space="preserve">и</w:t>
      </w:r>
      <w:r>
        <w:t xml:space="preserve"> </w:t>
      </w:r>
      <w:r>
        <w:t xml:space="preserve">диспетчера</w:t>
      </w:r>
      <w:r>
        <w:t xml:space="preserve"> </w:t>
      </w:r>
      <w:r>
        <w:t xml:space="preserve">ДДС</w:t>
      </w:r>
    </w:p>
    <w:p>
      <w:pPr>
        <w:pStyle w:val="Subtitle"/>
      </w:pPr>
      <w:r>
        <w:t xml:space="preserve">Техническая</w:t>
      </w:r>
      <w:r>
        <w:t xml:space="preserve"> </w:t>
      </w:r>
      <w:r>
        <w:t xml:space="preserve">документация</w:t>
      </w:r>
    </w:p>
    <w:p>
      <w:pPr>
        <w:pStyle w:val="Date"/>
      </w:pPr>
      <w:r>
        <w:t xml:space="preserve">27</w:t>
      </w:r>
      <w:r>
        <w:t xml:space="preserve"> </w:t>
      </w:r>
      <w:r>
        <w:t xml:space="preserve">сентября</w:t>
      </w:r>
      <w:r>
        <w:t xml:space="preserve"> </w:t>
      </w:r>
      <w:r>
        <w:t xml:space="preserve">2026</w:t>
      </w:r>
      <w:r>
        <w:t xml:space="preserve"> </w:t>
      </w:r>
      <w:r>
        <w:t xml:space="preserve">г.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архитектура"/>
    <w:p>
      <w:pPr>
        <w:pStyle w:val="Heading1"/>
      </w:pPr>
      <w:r>
        <w:t xml:space="preserve">Архитектура</w:t>
      </w:r>
    </w:p>
    <w:bookmarkStart w:id="23" w:name="компоненты"/>
    <w:p>
      <w:pPr>
        <w:pStyle w:val="Heading3"/>
      </w:pPr>
      <w:r>
        <w:t xml:space="preserve">Компоненты</w:t>
      </w:r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iagram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Одно веб-приложение обслуживает все роли. Рабочие места и доска класса опрашивают сервер раз в 1–2 секунды: без веб-сокетов, поэтому через любой прокси в контуре всё работает одинаково. Планировщик работает внутри процесса приложения: ежедневная резервная копия, ротация копий, срок хранения журнала.</w:t>
      </w:r>
    </w:p>
    <w:p>
      <w:pPr>
        <w:pStyle w:val="BodyText"/>
      </w:pPr>
      <w:r>
        <w:t xml:space="preserve">Модели подключаются по OpenAI-совместимому HTTP API. Облако на стенде и локальные модели в контуре отличаются только строками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Без модели система работает в режиме заглушки: заявитель отвечает по фактам сценария правилами.</w:t>
      </w:r>
    </w:p>
    <w:bookmarkEnd w:id="23"/>
    <w:bookmarkStart w:id="27" w:name="функциональная-схема-занятия"/>
    <w:p>
      <w:pPr>
        <w:pStyle w:val="Heading3"/>
      </w:pPr>
      <w:r>
        <w:t xml:space="preserve">Функциональная схема занятия</w:t>
      </w:r>
    </w:p>
    <w:p>
      <w:pPr>
        <w:pStyle w:val="FirstParagraph"/>
      </w:pPr>
      <w:r>
        <w:drawing>
          <wp:inline>
            <wp:extent cx="5334000" cy="238252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данные"/>
    <w:p>
      <w:pPr>
        <w:pStyle w:val="Heading3"/>
      </w:pPr>
      <w:r>
        <w:t xml:space="preserve">Данные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Пользователи и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User, Session, AuditLog,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администратор, преподаватель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Справочники заказчика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IncidentGroup, IncidentType (1283 типа), Route (21 743 правила), Service (211 служб + скрытые получатели)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классификатор v046_24 и v046_11, список «СЛУЖБЫ 112» — см. data.md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Учебное содержание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ситуаций из билетов, генерация ИИ, правка преподавателем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Lesson, Seat, Incident, IncidentService, StatusEvent,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класса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Attempt, WeightProfile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правилами и ИИ, подтверждение преподавателем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SystemSetting,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администратор, планировщик</w:t>
            </w:r>
          </w:p>
        </w:tc>
      </w:tr>
    </w:tbl>
    <w:p>
      <w:pPr>
        <w:pStyle w:val="BodyText"/>
      </w:pPr>
      <w:r>
        <w:t xml:space="preserve">Бизнес-данные — нормативы, веса оценки, справочники, сценарии — лежат в базе, а не в коде. Преподаватель и администратор меняют их без программиста.</w:t>
      </w:r>
    </w:p>
    <w:bookmarkEnd w:id="28"/>
    <w:bookmarkStart w:id="29" w:name="оценка"/>
    <w:p>
      <w:pPr>
        <w:pStyle w:val="Heading3"/>
      </w:pPr>
      <w:r>
        <w:t xml:space="preserve">Оценка</w:t>
      </w:r>
    </w:p>
    <w:p>
      <w:pPr>
        <w:pStyle w:val="FirstParagraph"/>
      </w:pPr>
      <w:r>
        <w:t xml:space="preserve">Каждая проверка возвращает результат одной из семи групп: время, порядок статусов, комментарии, адрес, тип и службы, полнота, понятность текста. Итоговый балл — взвешенная доля пройденных проверок. Проверки с ответом «не применимо» в знаменатель не входят, поэтому пустая попытка не получает 100 %. Критическая ошибка (например, улица-двойник) ограничивает балл 40 %. Сырые результаты проверок хранятся в попытке, поэтому смена весов мгновенно пересчитывает все попытки.</w:t>
      </w:r>
    </w:p>
    <w:bookmarkEnd w:id="29"/>
    <w:bookmarkStart w:id="30" w:name="масштабирование"/>
    <w:p>
      <w:pPr>
        <w:pStyle w:val="Heading3"/>
      </w:pPr>
      <w:r>
        <w:t xml:space="preserve">Масштабирование</w:t>
      </w:r>
    </w:p>
    <w:p>
      <w:pPr>
        <w:pStyle w:val="FirstParagraph"/>
      </w:pPr>
      <w:r>
        <w:t xml:space="preserve">Приложение не хранит состояние в памяти: сессии, очередь карточек и таймеры — в базе. Для роста можно поставить несколько копий приложения за Caddy и вынести PostgreSQL на отдельный сервер. Замеры нагрузки — в performance.md.</w:t>
      </w:r>
    </w:p>
    <w:bookmarkEnd w:id="30"/>
    <w:bookmarkEnd w:id="31"/>
    <w:bookmarkStart w:id="39" w:name="методы-обработки-данных"/>
    <w:p>
      <w:pPr>
        <w:pStyle w:val="Heading1"/>
      </w:pPr>
      <w:r>
        <w:t xml:space="preserve">Методы обработки данных</w:t>
      </w:r>
    </w:p>
    <w:p>
      <w:pPr>
        <w:pStyle w:val="FirstParagraph"/>
      </w:pPr>
      <w:r>
        <w:t xml:space="preserve">Сводка того, как тренажёр принимает решения: что считается правилами по данным заказчика, что делает языковая модель и как из этого получается оценка. Подробности — в документах по частям: data.md, dds.md, op112.md, teacher.md.</w:t>
      </w:r>
    </w:p>
    <w:bookmarkStart w:id="32" w:name="главный-принцип"/>
    <w:p>
      <w:pPr>
        <w:pStyle w:val="Heading3"/>
      </w:pPr>
      <w:r>
        <w:t xml:space="preserve">Главный принцип</w:t>
      </w:r>
    </w:p>
    <w:p>
      <w:pPr>
        <w:pStyle w:val="FirstParagraph"/>
      </w:pPr>
      <w:r>
        <w:t xml:space="preserve">Всё, от чего зависит правильность, считается правилами по данным заказчика: подбор служб по классификатору и адресу, допустимые переходы статусов, нормативы 30 секунд и 3 минуты, сверка карточки с эталоном. Языковая модель делает только то, что правилами не выразить: играет собеседника (заявителя, старшего бригады, службу), читает свободный текст преподавателя, готовит черновик пояснений к разбору.</w:t>
      </w:r>
    </w:p>
    <w:p>
      <w:pPr>
        <w:pStyle w:val="BodyText"/>
      </w:pPr>
      <w:r>
        <w:t xml:space="preserve">Итоговую оценку ставит преподаватель. Черновик идёт в зачёт только после его подтверждения. Если модель недоступна (нет сети, кончился ключ, таймаут), система продолжает работать: собеседник отвечает по фактам сценария правилами, а проверки, которым нужна модель, помечаются «не применимо» и не влияют на балл.</w:t>
      </w:r>
    </w:p>
    <w:bookmarkEnd w:id="32"/>
    <w:bookmarkStart w:id="33" w:name="справочники-заказчика"/>
    <w:p>
      <w:pPr>
        <w:pStyle w:val="Heading3"/>
      </w:pPr>
      <w:r>
        <w:t xml:space="preserve">1. Справочники заказчика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Классификатор v046_24 (xlsx, 99 колонок, шапка в 3 строки)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группы, 1283 итоговых типа, 21 743 правила маршрутизации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scripts/convert-classifier.py</w:t>
            </w:r>
            <w:r>
              <w:t xml:space="preserve">: каждая колонка N–CU → пара «группа колонок, условие» (признак не выбран, угроза людям, пострадавшие, нет доступа, газификация, правонарушение, мед. помощь, эвакуация, перекрытие движения и др.)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Классификатор v046_11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«Сценарий реагирования» для 1260 типов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сопоставление по итоговому типу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«СЛУЖБЫ 112»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 служб окна «Добавьте службы» + 17 скрытых получателей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scripts/build-services.py</w:t>
            </w:r>
            <w:r>
              <w:t xml:space="preserve">: короткое и полное имя, способ оповещения (АРМ-112, внешняя система, только телефон), округ и район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«КАРТОЧКА 112»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значение «что случилось», деревья тегов 101 / 104 / «Взрыв»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разбор скриншотов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билета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ситуаций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проработаны вручную вместе с эталоном для ДДС, 81 — черновики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Подбор служб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src/lib/routing/engine.ts</w:t>
      </w:r>
      <w:r>
        <w:t xml:space="preserve">) — чистая функция от типа, флагов и адреса:</w:t>
      </w:r>
    </w:p>
    <w:p>
      <w:pPr>
        <w:numPr>
          <w:ilvl w:val="0"/>
          <w:numId w:val="1001"/>
        </w:numPr>
        <w:pStyle w:val="Compact"/>
      </w:pPr>
      <w:r>
        <w:t xml:space="preserve">Для каждой плашки проверяются её колонки классификатора. Условная подколонка срабатывает, если выбран её признак и в ячейке есть значение, иначе работает «признак не выбран».</w:t>
      </w:r>
    </w:p>
    <w:p>
      <w:pPr>
        <w:numPr>
          <w:ilvl w:val="0"/>
          <w:numId w:val="1001"/>
        </w:numPr>
        <w:pStyle w:val="Compact"/>
      </w:pPr>
      <w:r>
        <w:t xml:space="preserve">Территориальные ДДС добавляются по адресу: ДДС района или поселения и ДДС префектуры округа, только если адрес определён до района.</w:t>
      </w:r>
    </w:p>
    <w:p>
      <w:pPr>
        <w:numPr>
          <w:ilvl w:val="0"/>
          <w:numId w:val="1001"/>
        </w:numPr>
        <w:pStyle w:val="Compact"/>
      </w:pPr>
      <w:r>
        <w:t xml:space="preserve">Главная служба (столбец M) ставится первой, остальные идут в порядке со скриншотов.</w:t>
      </w:r>
    </w:p>
    <w:p>
      <w:pPr>
        <w:pStyle w:val="FirstParagraph"/>
      </w:pPr>
      <w:r>
        <w:t xml:space="preserve">Проверено тестами на всех случаях со скриншотов заказчика и на его примере «пожар в школе в Щукино с пострадавшими» → 101, 102, 103, ЦЭМП, Деп. образования, ДДС Щукино, ДДС СЗАО.</w:t>
      </w:r>
    </w:p>
    <w:bookmarkEnd w:id="33"/>
    <w:bookmarkStart w:id="34" w:name="сценарии"/>
    <w:p>
      <w:pPr>
        <w:pStyle w:val="Heading3"/>
      </w:pPr>
      <w:r>
        <w:t xml:space="preserve">2. Сценарии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Из билетов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scripts/build-scenarios.ts</w:t>
      </w:r>
      <w:r>
        <w:t xml:space="preserve">). Персона заявителя: ФИО, роль, телефон, адрес, который он называет сразу, и скрытый адрес (курсив в билете), который выдаёт только на уточняющий вопрос; факты, которые сообщает только на вопрос. Эталон карточки: тип по классификатору, флаги, службы по движку подбора, обязательные вопросы. Эталон для ДДС: решение за 30 секунд, цепочка статусов, доклад бригады, что должно быть в итоговом комментарии, ловушки.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Из свободного текста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src/lib/scenarios/generate.ts</w:t>
      </w:r>
      <w:r>
        <w:t xml:space="preserve">, экран «Сценарий из текста»). Эксперт описывает ситуацию своими словами — система собирает черновик. Модель, если подключена, извлекает персону, адрес, флаги и подсказку типа. Затем правила сопоставляют подсказку с листом классификатора: слова совпадают целиком или по основе, «без пострадавших» не путается с «с пострадавшими», лишние уточнения в названии дают штраф. Службы подбирает движок, район — справочник адресов, вопросы — классификатор и типовые вопросы группы.</w:t>
      </w:r>
    </w:p>
    <w:p>
      <w:pPr>
        <w:numPr>
          <w:ilvl w:val="1"/>
          <w:numId w:val="1003"/>
        </w:numPr>
        <w:pStyle w:val="Compact"/>
      </w:pPr>
      <w:r>
        <w:t xml:space="preserve">Без модели текст читается правилами по ключевым словам. На 15 проработанных билетах правила определяют тип верно в 14 случаях (правила настраивались на этих же билетах), по всем 96 — в 39. Медицинские и прочие случаи без модели распознаются хуже, их уточняет модель или преподаватель.</w:t>
      </w:r>
    </w:p>
    <w:p>
      <w:pPr>
        <w:numPr>
          <w:ilvl w:val="0"/>
          <w:numId w:val="1002"/>
        </w:numPr>
        <w:pStyle w:val="Compact"/>
      </w:pPr>
      <w:r>
        <w:t xml:space="preserve">Любой сгенерированный сценарий — черновик. В занятие он попадает только после утверждения преподавателем, целиком или по разделам.</w:t>
      </w:r>
    </w:p>
    <w:bookmarkEnd w:id="34"/>
    <w:bookmarkStart w:id="35" w:name="собеседники-на-телефоне"/>
    <w:p>
      <w:pPr>
        <w:pStyle w:val="Heading3"/>
      </w:pPr>
      <w:r>
        <w:t xml:space="preserve">3. Собеседники на телефоне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поведения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говорит видимый адрес, истинный — только на уточняющий вопрос; факты — только если спросили; манера по характеру (паника, пожилой, ребёнок)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Старший бригады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 ДДС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 звонит на каждом этапе: выехали, прибыли, работы, итог; отвечает, когда диспетчер звонит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Заявитель при перезвоне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 ДДС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отвечает по фактам сценария, номер карточки не знает</w:t>
            </w:r>
          </w:p>
        </w:tc>
      </w:tr>
    </w:tbl>
    <w:p>
      <w:pPr>
        <w:pStyle w:val="BodyText"/>
      </w:pPr>
      <w:r>
        <w:t xml:space="preserve">Промпты написаны под задачу 112 и ДДС. Без модели ответы строятся по фактам сценария: ключевые слова вопроса → нужный факт. Голос — нажми-и-говори: речь распознаётся сервером или браузером, ответ озвучивается мужским или женским голосом по персоне.</w:t>
      </w:r>
    </w:p>
    <w:bookmarkEnd w:id="35"/>
    <w:bookmarkStart w:id="36" w:name="оценка-1"/>
    <w:p>
      <w:pPr>
        <w:pStyle w:val="Heading3"/>
      </w:pPr>
      <w:r>
        <w:t xml:space="preserve">4. Оценка</w:t>
      </w:r>
    </w:p>
    <w:p>
      <w:pPr>
        <w:pStyle w:val="FirstParagraph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Каждая проверка возвращает результат: пройдена, провалена или не применима, с доказательством (время, цитата, статус) и правильным действием. Проверки разбиты на 7 групп: время, порядок статусов, комментарии и «кому передано», адрес, тип и службы, полнота, понятность текста.</w:t>
      </w:r>
    </w:p>
    <w:p>
      <w:pPr>
        <w:numPr>
          <w:ilvl w:val="0"/>
          <w:numId w:val="1004"/>
        </w:numPr>
        <w:pStyle w:val="Compact"/>
      </w:pPr>
      <w:r>
        <w:t xml:space="preserve">Место ДДС: 15 проверок по каталогу нарушений из памятки — ответ за 30 секунд, наряд за 3 минуты, статусы по докладам бригады не позже минуты, итоговый статус, итог в комментарии, «кому передано» при отказе, решение по эталону и др. Подробно — dds.md.</w:t>
      </w:r>
    </w:p>
    <w:p>
      <w:pPr>
        <w:numPr>
          <w:ilvl w:val="0"/>
          <w:numId w:val="1004"/>
        </w:numPr>
        <w:pStyle w:val="Compact"/>
      </w:pPr>
      <w:r>
        <w:t xml:space="preserve">Место 112: сверка «сказал заявитель ↔ заполнил оператор» с цитатами, адрес (улица-двойник — критическая ошибка), тип, флаги, службы, обязательные поля и вопросы, суть в первых 100 символах описания, время набора карточки. Подробно — op112.md.</w:t>
      </w:r>
    </w:p>
    <w:p>
      <w:pPr>
        <w:pStyle w:val="FirstParagraph"/>
      </w:pPr>
      <w:r>
        <w:rPr>
          <w:bCs/>
          <w:b/>
        </w:rPr>
        <w:t xml:space="preserve">Балл</w:t>
      </w:r>
      <w:r>
        <w:t xml:space="preserve"> </w:t>
      </w:r>
      <w:r>
        <w:t xml:space="preserve">— взвешенная доля пройденных проверок:</w:t>
      </w:r>
    </w:p>
    <w:p>
      <w:pPr>
        <w:pStyle w:val="SourceCode"/>
      </w:pPr>
      <w:r>
        <w:rPr>
          <w:rStyle w:val="VerbatimChar"/>
        </w:rPr>
        <w:t xml:space="preserve">балл = Σ по группам ( вес группы × пройдено в группе / применимо в группе ) / Σ весов групп, где есть применимые проверки</w:t>
      </w:r>
    </w:p>
    <w:p>
      <w:pPr>
        <w:pStyle w:val="FirstParagraph"/>
      </w:pPr>
      <w:r>
        <w:t xml:space="preserve">«Не применимо» в знаменатель не входит, поэтому пустая попытка не получает 100 %. Проваленная критическая проверка ограничивает балл 40 %. Сырые результаты хранятся в попытке, поэтому смена весов на панели преподавателя мгновенно пересчитывает все попытки. Жюри может само крутить веса.</w:t>
      </w:r>
    </w:p>
    <w:p>
      <w:pPr>
        <w:pStyle w:val="BodyText"/>
      </w:pPr>
      <w:r>
        <w:rPr>
          <w:bCs/>
          <w:b/>
        </w:rPr>
        <w:t xml:space="preserve">Черновик → решение преподавателя.</w:t>
      </w:r>
      <w:r>
        <w:t xml:space="preserve"> </w:t>
      </w:r>
      <w:r>
        <w:t xml:space="preserve">Преподаватель подтверждает черновик («Верно») или исправляет отдельные проверки с комментарием («ИИ неправ»). Правка пишется в журнал аудита: кто, когда, было, стало. В отчёты и кабинет обучающегося идут только подтверждённые попытки. Доля проверок, где преподаватель согласился с черновиком, показывается в отчёте — это мера качества автоматической оценки.</w:t>
      </w:r>
    </w:p>
    <w:bookmarkEnd w:id="36"/>
    <w:bookmarkStart w:id="37" w:name="отчёты-и-выводы-по-группе"/>
    <w:p>
      <w:pPr>
        <w:pStyle w:val="Heading3"/>
      </w:pPr>
      <w:r>
        <w:t xml:space="preserve">5. Отчёты и выводы по группе</w:t>
      </w:r>
    </w:p>
    <w:p>
      <w:pPr>
        <w:pStyle w:val="FirstParagraph"/>
      </w:pPr>
      <w:r>
        <w:t xml:space="preserve">Всё считается по подтверждённым попыткам:</w:t>
      </w:r>
      <w:r>
        <w:t xml:space="preserve"> </w:t>
      </w:r>
      <w:r>
        <w:t xml:space="preserve">- время против норматива по каждому ученику;</w:t>
      </w:r>
      <w:r>
        <w:t xml:space="preserve"> </w:t>
      </w:r>
      <w:r>
        <w:t xml:space="preserve">- лидеры и отстающие с причинами — какие проверки чаще проваливались;</w:t>
      </w:r>
      <w:r>
        <w:t xml:space="preserve"> </w:t>
      </w:r>
      <w:r>
        <w:t xml:space="preserve">- типичные ошибки группы одной фразой («сегодня все валятся на адресе и на отказе без комментария»);</w:t>
      </w:r>
      <w:r>
        <w:t xml:space="preserve"> </w:t>
      </w:r>
      <w:r>
        <w:t xml:space="preserve">- тепловая карта «ученик × группа проверок»;</w:t>
      </w:r>
      <w:r>
        <w:t xml:space="preserve"> </w:t>
      </w:r>
      <w:r>
        <w:t xml:space="preserve">- уровни готовности по среднему баллу: 85 / 70 / 50.</w:t>
      </w:r>
    </w:p>
    <w:p>
      <w:pPr>
        <w:pStyle w:val="BodyText"/>
      </w:pPr>
      <w:r>
        <w:t xml:space="preserve">Выгрузка — CSV для Excel.</w:t>
      </w:r>
    </w:p>
    <w:bookmarkEnd w:id="37"/>
    <w:bookmarkStart w:id="38" w:name="что-сознательно-не-делает-ии"/>
    <w:p>
      <w:pPr>
        <w:pStyle w:val="Heading3"/>
      </w:pPr>
      <w:r>
        <w:t xml:space="preserve">6. Что сознательно не делает ИИ</w:t>
      </w:r>
    </w:p>
    <w:p>
      <w:pPr>
        <w:numPr>
          <w:ilvl w:val="0"/>
          <w:numId w:val="1005"/>
        </w:numPr>
        <w:pStyle w:val="Compact"/>
      </w:pPr>
      <w:r>
        <w:t xml:space="preserve">Не ставит итоговую оценку и не спорит с преподавателем.</w:t>
      </w:r>
    </w:p>
    <w:p>
      <w:pPr>
        <w:numPr>
          <w:ilvl w:val="0"/>
          <w:numId w:val="1005"/>
        </w:numPr>
        <w:pStyle w:val="Compact"/>
      </w:pPr>
      <w:r>
        <w:t xml:space="preserve">Не решает, какие службы должны быть в карточке: это классификатор заказчика.</w:t>
      </w:r>
    </w:p>
    <w:p>
      <w:pPr>
        <w:numPr>
          <w:ilvl w:val="0"/>
          <w:numId w:val="1005"/>
        </w:numPr>
        <w:pStyle w:val="Compact"/>
      </w:pPr>
      <w:r>
        <w:t xml:space="preserve">Не меняет утверждённые сценарии: переписанный ИИ раздел снова становится черновиком.</w:t>
      </w:r>
    </w:p>
    <w:p>
      <w:pPr>
        <w:numPr>
          <w:ilvl w:val="0"/>
          <w:numId w:val="1005"/>
        </w:numPr>
        <w:pStyle w:val="Compact"/>
      </w:pPr>
      <w:r>
        <w:t xml:space="preserve">Не видит персональных данных за пределами учебного занятия.</w:t>
      </w:r>
    </w:p>
    <w:bookmarkEnd w:id="38"/>
    <w:bookmarkEnd w:id="39"/>
    <w:bookmarkStart w:id="48" w:name="данные-и-подбор-служб"/>
    <w:p>
      <w:pPr>
        <w:pStyle w:val="Heading1"/>
      </w:pPr>
      <w:r>
        <w:t xml:space="preserve">Данные и подбор служб</w:t>
      </w:r>
    </w:p>
    <w:p>
      <w:pPr>
        <w:pStyle w:val="FirstParagraph"/>
      </w:pPr>
      <w:r>
        <w:t xml:space="preserve">Тренажёр работает на тех же справочниках, что и Система-112 Москвы: классификатор происшествий, список служб, правила автоподбора служб и билеты учебного центра. Всё, что заказчик дал в таблицах и скриншотах, переведено в машиночитаемый вид и проверяется автотестами. Там, где материалы молчат или противоречат друг другу, решение принято явно и записано в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</w:t>
      </w:r>
    </w:p>
    <w:bookmarkStart w:id="40" w:name="откуда-данные"/>
    <w:p>
      <w:pPr>
        <w:pStyle w:val="Heading3"/>
      </w:pPr>
      <w:r>
        <w:t xml:space="preserve">1. Откуда данные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 заказчика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тренажёра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Классификатор v046_24 (xlsx, 1310 строк, 99 колонок)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группы, 1283 итоговых типа, признаки для кнопок оператора, вопросы оператору, главная служба, маршрутизация по 86 колонкам почти 60 организаций с условиями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data/classifier.json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Классификатор v046_11 (более старый)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 «Сценарий реагирования» — подтянута к 1260 типам по совпадению итогового типа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 же, поле</w:t>
            </w:r>
            <w:r>
              <w:t xml:space="preserve"> </w:t>
            </w:r>
            <w:r>
              <w:rPr>
                <w:rStyle w:val="VerbatimChar"/>
              </w:rPr>
              <w:t xml:space="preserve">scenarioCode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«СЛУЖБЫ 112» (55 скриншотов окна «Добавьте службы»)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211 служб: короткое имя для плашки, полное имя, округ и район для 157 территориальных ДДС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data/services.json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«КАРТОЧКА 112» (таблица и 39 скриншотов)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значение «Что случилось», частые кнопки, деревья тегов 101 / 104 / «Взрыв», реальные клики с автоподбором служб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data/incident-kinds.json</w:t>
            </w:r>
            <w:r>
              <w:t xml:space="preserve">, автотесты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Памятка ДДС, инструкция оператора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 и нормативы (30 секунд, «Не принята» только с комментарием, особенности 103 и 104), правило «район + округ»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эталоны ДДС в сценариях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билета (96 ситуаций)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заявитель, ситуация, адрес со скрытым уточнением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data/scenarios.json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data/addresses.json</w:t>
            </w:r>
          </w:p>
        </w:tc>
      </w:tr>
    </w:tbl>
    <w:p>
      <w:pPr>
        <w:pStyle w:val="BodyText"/>
      </w:pPr>
      <w:r>
        <w:t xml:space="preserve">Исходные xlsx в репозиторий не входят: скрипты в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пересобирают JSON из них одной командой, JSON лежат в репозитории и грузятся в базу командой</w:t>
      </w:r>
      <w:r>
        <w:t xml:space="preserve"> </w:t>
      </w:r>
      <w:r>
        <w:rPr>
          <w:rStyle w:val="VerbatimChar"/>
        </w:rPr>
        <w:t xml:space="preserve">pnpm db:seed</w:t>
      </w:r>
      <w:r>
        <w:t xml:space="preserve"> </w:t>
      </w:r>
      <w:r>
        <w:t xml:space="preserve">примерно за две секунды.</w:t>
      </w:r>
    </w:p>
    <w:bookmarkEnd w:id="40"/>
    <w:bookmarkStart w:id="41" w:name="как-устроен-подбор-служб"/>
    <w:p>
      <w:pPr>
        <w:pStyle w:val="Heading3"/>
      </w:pPr>
      <w:r>
        <w:t xml:space="preserve">2. Как устроен подбор служб</w:t>
      </w:r>
    </w:p>
    <w:p>
      <w:pPr>
        <w:pStyle w:val="FirstParagraph"/>
      </w:pPr>
      <w:r>
        <w:t xml:space="preserve">Оператор 112 выбирает «Что случилось», нажимает теги (где, что горит, угроза людям, нет доступа…) и вводит адрес. Тренажёр подбирает службы так же, как настоящая система, по одному правилу: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Теги → итоговый тип.</w:t>
      </w:r>
      <w:r>
        <w:t xml:space="preserve"> </w:t>
      </w:r>
      <w:r>
        <w:t xml:space="preserve">Кнопки панели ведут на лист классификатора, например «Улица → Открытое пламя / Дым → Мусор» — это тип «пожар: мусор». Можно выбрать несколько листов: «квартира + газовая колонка + подъезд».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 → маршруты.</w:t>
      </w:r>
      <w:r>
        <w:t xml:space="preserve"> </w:t>
      </w:r>
      <w:r>
        <w:t xml:space="preserve">У каждого типа в классификаторе заполнены ячейки маршрутизации: «служба реагирует» или «не реагирует». Многие службы разбиты на условные подколонки: Служба 101 — «нет доступа», МВД — «правонарушение» и «пострадавшие», ЦЭМП — «угроза людям», «пострадавшие», «мед. помощь», «эвакуация», МОСГАЗ — «газификация» и так далее.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Флаги → условия.</w:t>
      </w:r>
      <w:r>
        <w:t xml:space="preserve"> </w:t>
      </w:r>
      <w:r>
        <w:t xml:space="preserve">Флаги карточки («Пострадавшие», «Нет доступа / Заблокированные») и ответы в панели («Угроза людям: Да») включают условия. В каждой группе колонок побеждает условная подколонка, если её признак выбран и служба в ней реагирует; иначе работает подколонка «признак не выбран».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Адрес → территориальные ДДС.</w:t>
      </w:r>
      <w:r>
        <w:t xml:space="preserve"> </w:t>
      </w:r>
      <w:r>
        <w:t xml:space="preserve">Когда адрес определён до района, добавляются ДДС района (или поселения в ТиНАО) и ДДС префектуры его округа, а также «Автодороги» округа для дорожных типов. Пока в адресе только «Москва», территориальных служб нет — ровно как на скриншотах заказчика.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Порядок.</w:t>
      </w:r>
      <w:r>
        <w:t xml:space="preserve"> </w:t>
      </w:r>
      <w:r>
        <w:t xml:space="preserve">Главная служба типа — первой, дальше порядок полосы служб со скриншотов (101, 104, 102, Деп. ЖКХ, ЦЭМП, ЦОДД, Мосгортранс, Мос.Без., Мослифт, ОАТИ…), затем ДДС района и ДДС префектуры.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Невидимые службы.</w:t>
      </w:r>
      <w:r>
        <w:t xml:space="preserve"> </w:t>
      </w:r>
      <w:r>
        <w:t xml:space="preserve">Аппарат Мэра, ФСО, ГКУ НТУ и ещё 14 организаций получают карточки, но в полосе служб не показываются — так и в Системе-112.</w:t>
      </w:r>
    </w:p>
    <w:p>
      <w:pPr>
        <w:pStyle w:val="FirstParagraph"/>
      </w:pPr>
      <w:r>
        <w:t xml:space="preserve">Пример заказчика «пожар в школе в Щукино с пострадавшими»: теги «Здание / объект → Открытое пламя / Дым → Учебное заведение» дают тип «Пожар: учебное заведение», флаг «Пострадавшие» включает 103 и ЦЭМП, колонка «Департамент образования» даёт ДДС Деп. образования («по подчинённости»), адрес в Щукино — ДДС района Щукино и ДДС префектуры СЗАО. Всё, что назвал заказчик, тренажёр подбирает сам; дополнительно по классификатору приходят ФСБ, ЦОДД, Мос.Без., ОАТИ, ОЭК и Деп. ЖКХ.</w:t>
      </w:r>
    </w:p>
    <w:p>
      <w:pPr>
        <w:pStyle w:val="BodyText"/>
      </w:pPr>
      <w:r>
        <w:t xml:space="preserve">Подбор — чистая функция</w:t>
      </w:r>
      <w:r>
        <w:t xml:space="preserve"> </w:t>
      </w:r>
      <w:r>
        <w:rPr>
          <w:rStyle w:val="VerbatimChar"/>
        </w:rPr>
        <w:t xml:space="preserve">selectServices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src/lib/routing/engine.ts</w:t>
      </w:r>
      <w:r>
        <w:t xml:space="preserve">: на входе типы, флаги и район, на выходе список служб с пометкой главной и причиной («пожар: мусор — угроза людям», «ДДС района по адресу: Щукино»). Причина показывается обучающемуся при разборе ошибок. Справочник читается из базы один раз и держится в памяти процесса.</w:t>
      </w:r>
    </w:p>
    <w:bookmarkEnd w:id="41"/>
    <w:bookmarkStart w:id="42" w:name="проверка-на-скриншотах-заказчика"/>
    <w:p>
      <w:pPr>
        <w:pStyle w:val="Heading3"/>
      </w:pPr>
      <w:r>
        <w:t xml:space="preserve">3. Проверка на скриншотах заказчика</w:t>
      </w:r>
    </w:p>
    <w:p>
      <w:pPr>
        <w:pStyle w:val="FirstParagraph"/>
      </w:pPr>
      <w:r>
        <w:t xml:space="preserve">Автотесты (</w:t>
      </w:r>
      <w:r>
        <w:rPr>
          <w:rStyle w:val="VerbatimChar"/>
        </w:rPr>
        <w:t xml:space="preserve">src/lib/routing/engine.test.ts</w:t>
      </w:r>
      <w:r>
        <w:t xml:space="preserve">) повторяют клики со скриншотов «КАРТОЧКА 112» и сверяют список плашек вместе с их порядком: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Улица · пламя · нет доступа · мусор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101, ЦОДД, ОАТИ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угроза людям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ЦЭМП; «Нет» — ЦЭМП исчезает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правонарушение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Служба 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газификация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 104, 102, ЦЭМП, ЦОДД, ОАТИ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Улица · запах гари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Служба 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 · пламя · нет доступа · общественный 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 102, Деп. ЖКХ, ЦОДД, Мосгортранс, Мос.Без., ОАТИ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Дом · многоквартирный · квартира (газификация, угроза)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 104, 102, Деп. ЖКХ, ЦЭМП, ЦОДД, Мос.Без., Мослифт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Пожар в школе, Щукино, пострадавшие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 102, 103, ЦЭМП, Деп. образования, ДДС Щукино, ДДС СЗАО и др.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Запах газа в частном доме, поселение Вороновское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104, 101, ЦЭМП, Мособлгаз, ДДС Вороновское, ДДС ТиНАО</w:t>
            </w:r>
          </w:p>
        </w:tc>
      </w:tr>
    </w:tbl>
    <w:p>
      <w:pPr>
        <w:pStyle w:val="BodyText"/>
      </w:pPr>
      <w:r>
        <w:t xml:space="preserve">Все случаи совпадают со скриншотами. Единственное расхождение: на одном скриншоте ЦЭМП стоит без отмеченной угрозы — по классификатору ему нужна угроза, пострадавшие, мед. помощь или эвакуация. Тренажёр следует классификатору, расхождение описано в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</w:t>
      </w:r>
    </w:p>
    <w:bookmarkEnd w:id="42"/>
    <w:bookmarkStart w:id="43" w:name="панели-тегов-и-что-случилось"/>
    <w:p>
      <w:pPr>
        <w:pStyle w:val="Heading3"/>
      </w:pPr>
      <w:r>
        <w:t xml:space="preserve">4. Панели тегов и «Что случилось»</w:t>
      </w:r>
    </w:p>
    <w:p>
      <w:pPr>
        <w:pStyle w:val="FirstParagraph"/>
      </w:pPr>
      <w:r>
        <w:rPr>
          <w:rStyle w:val="VerbatimChar"/>
        </w:rPr>
        <w:t xml:space="preserve">data/incident-kinds.json</w:t>
      </w:r>
      <w:r>
        <w:t xml:space="preserve"> </w:t>
      </w:r>
      <w:r>
        <w:t xml:space="preserve">содержит список «Что случилось» (51 значение) с привязкой к группам классификатора, частые кнопки над полем и панели тегов: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101</w:t>
      </w:r>
      <w:r>
        <w:t xml:space="preserve"> </w:t>
      </w:r>
      <w:r>
        <w:t xml:space="preserve">— дерево «Где → Признак пожара → объект» по скриншотам (Улица, Транспорт, Дом, Здание / объект, Опасный объект) со строками «Доступ», «Угроза людям», «Медицинская помощь», «Эвакуация», «Газификация», «Правонарушение», «Перекрытие движения» — строки появляются по мере выбора, как в Системе-112;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104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«Взрыв»</w:t>
      </w:r>
      <w:r>
        <w:t xml:space="preserve"> </w:t>
      </w:r>
      <w:r>
        <w:t xml:space="preserve">— по признакам классификатора, подписи первого уровня как на скриншотах;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остальные группы</w:t>
      </w:r>
      <w:r>
        <w:t xml:space="preserve"> </w:t>
      </w:r>
      <w:r>
        <w:t xml:space="preserve">— общая панель «признак 1 → 2 → 3» и только те флаги, которые в этой группе реально меняют набор служб.</w:t>
      </w:r>
    </w:p>
    <w:p>
      <w:pPr>
        <w:pStyle w:val="FirstParagraph"/>
      </w:pPr>
      <w:r>
        <w:t xml:space="preserve">Хелпер</w:t>
      </w:r>
      <w:r>
        <w:t xml:space="preserve"> </w:t>
      </w:r>
      <w:r>
        <w:rPr>
          <w:rStyle w:val="VerbatimChar"/>
        </w:rPr>
        <w:t xml:space="preserve">src/lib/routing/tags.ts</w:t>
      </w:r>
      <w:r>
        <w:t xml:space="preserve"> </w:t>
      </w:r>
      <w:r>
        <w:t xml:space="preserve">превращает выбор в панели в листья классификатора (итоговый тип и код), флаги и строку тегов для карточки.</w:t>
      </w:r>
    </w:p>
    <w:bookmarkEnd w:id="43"/>
    <w:bookmarkStart w:id="44" w:name="сценарии-из-билетов"/>
    <w:p>
      <w:pPr>
        <w:pStyle w:val="Heading3"/>
      </w:pPr>
      <w:r>
        <w:t xml:space="preserve">5. Сценарии из билетов</w:t>
      </w:r>
    </w:p>
    <w:p>
      <w:pPr>
        <w:pStyle w:val="FirstParagraph"/>
      </w:pPr>
      <w:r>
        <w:t xml:space="preserve">Каждая из 96 ситуаций превращена в сценарий занятия (</w:t>
      </w:r>
      <w:r>
        <w:rPr>
          <w:rStyle w:val="VerbatimChar"/>
        </w:rPr>
        <w:t xml:space="preserve">data/scenarios.json</w:t>
      </w:r>
      <w:r>
        <w:t xml:space="preserve">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ИИ-заявитель:</w:t>
      </w:r>
      <w:r>
        <w:t xml:space="preserve"> </w:t>
      </w:r>
      <w:r>
        <w:t xml:space="preserve">ФИО, роль (очевидец, мама, соседка, работник АЗС…), телефон, адрес «как он его называет» и скрытый адрес, который выдаётся только на уточняющий вопрос (курсив в билете), ситуация, факты «только если спросят», манера речи и голос по полу;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эталон карточки 112:</w:t>
      </w:r>
      <w:r>
        <w:t xml:space="preserve"> </w:t>
      </w:r>
      <w:r>
        <w:t xml:space="preserve">итоговый тип и допустимые альтернативы, флаги, уточнённый адрес с районом и округом, службы (считает тот же движок), обязательные вопросы (из колонки J классификатора, по типу происшествия и по билету), ловушки;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карточка глазами ДДС:</w:t>
      </w:r>
      <w:r>
        <w:t xml:space="preserve"> </w:t>
      </w:r>
      <w:r>
        <w:t xml:space="preserve">строка тегов, «Класс.», флаги, адрес, описание, заявитель, службы;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сложность 1–10</w:t>
      </w:r>
      <w:r>
        <w:t xml:space="preserve"> </w:t>
      </w:r>
      <w:r>
        <w:t xml:space="preserve">по понятным признакам: скрытый адрес, другой регион, адрес-ориентир, число флагов и служб, паника заявителя, ловушки.</w:t>
      </w:r>
    </w:p>
    <w:p>
      <w:pPr>
        <w:pStyle w:val="FirstParagraph"/>
      </w:pPr>
      <w:r>
        <w:t xml:space="preserve">15 сценариев проработаны вручную и одобрены: живая речь заявителя и</w:t>
      </w:r>
      <w:r>
        <w:t xml:space="preserve"> </w:t>
      </w:r>
      <w:r>
        <w:rPr>
          <w:bCs/>
          <w:b/>
        </w:rPr>
        <w:t xml:space="preserve">эталон для ДДС</w:t>
      </w:r>
      <w:r>
        <w:t xml:space="preserve"> </w:t>
      </w:r>
      <w:r>
        <w:t xml:space="preserve">по ключевым службам — решение «Принята / Не принята» за 30 секунд (для «Не принята» — причина и кому передано), цепочка статусов по докладам старшего бригады, что обязательно в итоговом комментарии, ловушки из памятки (отказ «потому что реагирует другая служба», 103 не ставит «Не принята», 104 может не писать комментарии, дубли). Среди них билет 30-3 — ровно та ДДС «Поселение Вороновское», что на скриншотах заказчика. Остальные 81 — черновики с пометкой «ждёт проверки преподавателем»: преподаватель одобряет их в своём кабинете.</w:t>
      </w:r>
    </w:p>
    <w:bookmarkEnd w:id="44"/>
    <w:bookmarkStart w:id="45" w:name="адреса-и-похожие-улицы"/>
    <w:p>
      <w:pPr>
        <w:pStyle w:val="Heading3"/>
      </w:pPr>
      <w:r>
        <w:t xml:space="preserve">6. Адреса и похожие улицы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data/addresses.json</w:t>
      </w:r>
      <w:r>
        <w:t xml:space="preserve"> </w:t>
      </w:r>
      <w:r>
        <w:t xml:space="preserve">— 61 московский адрес из билетов с районом и округом (с оценкой уверенности) и 8 адресов, которые без точки на карте к району не привязать (участки МКАД, мосты).</w:t>
      </w:r>
    </w:p>
    <w:p>
      <w:pPr>
        <w:numPr>
          <w:ilvl w:val="0"/>
          <w:numId w:val="1009"/>
        </w:numPr>
        <w:pStyle w:val="Compact"/>
      </w:pPr>
      <w:r>
        <w:t xml:space="preserve">В билетах 25 ситуаций вне Москвы (Московская, Тульская, Рязанская, Владимирская области, Ржев): тренажёр записывает регион честно, территориальных ДДС Москвы не подбирает, для Московской области подсказывает «112 Мос. обл.». Есть и обратная ловушка: Крекшино звучит как область, а это Москва, ТиНАО.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data/confusable-streets.json</w:t>
      </w:r>
      <w:r>
        <w:t xml:space="preserve"> </w:t>
      </w:r>
      <w:r>
        <w:t xml:space="preserve">— 28 пар похожих улиц (Дубнинская / Дубининская, Белозерская / Беломорская, Ленинский / Ленинградский…). Хелпер</w:t>
      </w:r>
      <w:r>
        <w:t xml:space="preserve"> </w:t>
      </w:r>
      <w:r>
        <w:rPr>
          <w:rStyle w:val="VerbatimChar"/>
        </w:rPr>
        <w:t xml:space="preserve">src/lib/routing/address.ts</w:t>
      </w:r>
      <w:r>
        <w:t xml:space="preserve"> </w:t>
      </w:r>
      <w:r>
        <w:t xml:space="preserve">сравнивает введённую улицу с эталоном и отличает «та же улица, записана иначе» от «похожая улица — критическая ошибка».</w:t>
      </w:r>
    </w:p>
    <w:bookmarkEnd w:id="45"/>
    <w:bookmarkStart w:id="46" w:name="принятые-решения"/>
    <w:p>
      <w:pPr>
        <w:pStyle w:val="Heading3"/>
      </w:pPr>
      <w:r>
        <w:t xml:space="preserve">7. Принятые решения</w:t>
      </w:r>
    </w:p>
    <w:p>
      <w:pPr>
        <w:pStyle w:val="FirstParagraph"/>
      </w:pPr>
      <w:r>
        <w:t xml:space="preserve">Полный список с обоснованием — в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 Главные:</w:t>
      </w:r>
    </w:p>
    <w:p>
      <w:pPr>
        <w:numPr>
          <w:ilvl w:val="0"/>
          <w:numId w:val="1010"/>
        </w:numPr>
        <w:pStyle w:val="Compact"/>
      </w:pPr>
      <w:r>
        <w:t xml:space="preserve">Условные колонки: «условие побеждает, иначе — признак не выбран» (буквальное чтение шапки теряло 101 и 102 в очевидных случаях).</w:t>
      </w:r>
    </w:p>
    <w:p>
      <w:pPr>
        <w:numPr>
          <w:ilvl w:val="0"/>
          <w:numId w:val="1010"/>
        </w:numPr>
        <w:pStyle w:val="Compact"/>
      </w:pPr>
      <w:r>
        <w:t xml:space="preserve">Плашка «Деп. ЖКХ» — колонки «Деп. ЖКХ» и «Гор. Хозяйство»; для уличных типов — только когда известен район (так сходятся скриншоты 2026 и 2019 годов).</w:t>
      </w:r>
    </w:p>
    <w:p>
      <w:pPr>
        <w:numPr>
          <w:ilvl w:val="0"/>
          <w:numId w:val="1010"/>
        </w:numPr>
        <w:pStyle w:val="Compact"/>
      </w:pPr>
      <w:r>
        <w:t xml:space="preserve">«Мособлгаз» — только для адресов ТиНАО.</w:t>
      </w:r>
    </w:p>
    <w:p>
      <w:pPr>
        <w:numPr>
          <w:ilvl w:val="0"/>
          <w:numId w:val="1010"/>
        </w:numPr>
        <w:pStyle w:val="Compact"/>
      </w:pPr>
      <w:r>
        <w:t xml:space="preserve">Главная служба первой, порядок плашек — со скриншотов; места 103 и ФСБ — наше допущение.</w:t>
      </w:r>
    </w:p>
    <w:p>
      <w:pPr>
        <w:numPr>
          <w:ilvl w:val="0"/>
          <w:numId w:val="1010"/>
        </w:numPr>
        <w:pStyle w:val="Compact"/>
      </w:pPr>
      <w:r>
        <w:t xml:space="preserve">Невидимые «слушатели» заведены отдельными службами с</w:t>
      </w:r>
      <w:r>
        <w:t xml:space="preserve"> </w:t>
      </w:r>
      <w:r>
        <w:rPr>
          <w:rStyle w:val="VerbatimChar"/>
        </w:rPr>
        <w:t xml:space="preserve">visible = false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Районы адресов назначены вручную; для реальной эксплуатации нужна выгрузка ФИАС или OSM с полигонами районов.</w:t>
      </w:r>
    </w:p>
    <w:bookmarkEnd w:id="46"/>
    <w:bookmarkStart w:id="47" w:name="как-обновить-справочники"/>
    <w:p>
      <w:pPr>
        <w:pStyle w:val="Heading3"/>
      </w:pPr>
      <w:r>
        <w:t xml:space="preserve">8. Как обновить справочники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scripts/convert-classifier.py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классификатор v046_24.xlsx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классификатор v046_11.xlsx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scripts/build-services.py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список служб.json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scripts/build-incident-kinds.py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exec tsx scripts/build-scenarios.ts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сверка со скриншотами и целостность сценариев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db:seed       </w:t>
      </w:r>
      <w:r>
        <w:rPr>
          <w:rStyle w:val="CommentTok"/>
        </w:rPr>
        <w:t xml:space="preserve"># загрузка в базу, повторный запуск безопасен</w:t>
      </w:r>
    </w:p>
    <w:p>
      <w:pPr>
        <w:pStyle w:val="FirstParagraph"/>
      </w:pPr>
      <w:r>
        <w:t xml:space="preserve">Новый классификатор от заказчика подключается этими же командами: скрипты сами разбирают шапку, а если появилась незнакомая колонка или пропал тип, на который ссылаются панели и сценарии, сборка останавливается с понятной ошибкой.</w:t>
      </w:r>
    </w:p>
    <w:bookmarkEnd w:id="47"/>
    <w:bookmarkEnd w:id="48"/>
    <w:bookmarkStart w:id="56" w:name="место-оператора-112"/>
    <w:p>
      <w:pPr>
        <w:pStyle w:val="Heading1"/>
      </w:pPr>
      <w:r>
        <w:t xml:space="preserve">Место оператора 112</w:t>
      </w:r>
    </w:p>
    <w:p>
      <w:pPr>
        <w:pStyle w:val="FirstParagraph"/>
      </w:pPr>
      <w:r>
        <w:t xml:space="preserve">Место 112 — учебная копия АРМ «Приём и обработка вызовов 112» по скриншотам заказчика. Обучающийся принимает вызов от ИИ-заявителя, расспрашивает его, заполняет карточку происшествия и оповещает службы. Сохранённая карточка сразу приходит на места диспетчеров ДДС того же занятия. После «отработана» система показывает разбор: совпадает ли то, что сказал заявитель, с тем, что записано в карточке, и верно ли выбраны службы.</w:t>
      </w:r>
    </w:p>
    <w:p>
      <w:pPr>
        <w:pStyle w:val="BodyText"/>
      </w:pPr>
      <w:r>
        <w:t xml:space="preserve">Адрес:</w:t>
      </w:r>
      <w:r>
        <w:t xml:space="preserve"> </w:t>
      </w:r>
      <w:r>
        <w:rPr>
          <w:rStyle w:val="VerbatimChar"/>
        </w:rPr>
        <w:t xml:space="preserve">/op112</w:t>
      </w:r>
      <w:r>
        <w:t xml:space="preserve">. Открыть может обучающийся, преподаватель и администратор; каждый видит только свои вызовы и карточки.</w:t>
      </w:r>
    </w:p>
    <w:bookmarkStart w:id="49" w:name="как-проходит-вызов"/>
    <w:p>
      <w:pPr>
        <w:pStyle w:val="Heading3"/>
      </w:pPr>
      <w:r>
        <w:t xml:space="preserve">Как проходит вызов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Ожидание.</w:t>
      </w:r>
      <w:r>
        <w:t xml:space="preserve"> </w:t>
      </w:r>
      <w:r>
        <w:t xml:space="preserve">Статус телефонии «Доступен», внизу журнал своих карточек с оценками и кнопкой «разбор».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Входящий звонок.</w:t>
      </w:r>
      <w:r>
        <w:t xml:space="preserve"> </w:t>
      </w:r>
      <w:r>
        <w:t xml:space="preserve">Через несколько секунд всплывает синяя полоса «Входящий звонок с номера … [Принять]» и звучит сигнал. Принять можно кнопкой, Enter или Insert.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Карточка.</w:t>
      </w:r>
      <w:r>
        <w:t xml:space="preserve"> </w:t>
      </w:r>
      <w:r>
        <w:t xml:space="preserve">Открывается новая карточка «Происшествие N», таймер набора считает вверх и краснеет после норматива занятия (по умолчанию 65 с). АОН подставляется сам, канал связи определяется по номеру. Черновик сохраняется сам каждую секунду («Сохр.» в шапке), поэтому перезагрузка страницы ничего не теряет.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Разговор.</w:t>
      </w:r>
      <w:r>
        <w:t xml:space="preserve"> </w:t>
      </w:r>
      <w:r>
        <w:t xml:space="preserve">Справа панель «Разговор с заявителем»: вопрос можно напечатать (Enter — сказать), выбрать из готовых фраз или сказать голосом (кнопка «Удерживайте, чтобы говорить» или пробел). Реплики заявителя звучат голосом; звук выключается кнопкой с динамиком. В учебном режиме под разговором видно, о чём уже спросили: адрес, пострадавшие, газ, этажность и т. д.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Заполнение.</w:t>
      </w:r>
      <w:r>
        <w:t xml:space="preserve"> </w:t>
      </w:r>
      <w:r>
        <w:t xml:space="preserve">Блоки заполняются в любом порядке, как на АРМ:</w:t>
      </w:r>
    </w:p>
    <w:p>
      <w:pPr>
        <w:numPr>
          <w:ilvl w:val="1"/>
          <w:numId w:val="1012"/>
        </w:numPr>
        <w:pStyle w:val="Compact"/>
      </w:pPr>
      <w:r>
        <w:t xml:space="preserve">заявитель: фамилия и имя (заглавные буквы ставятся сами), статус из 6 значений, канал связи, «вызов на иностранном языке»;</w:t>
      </w:r>
    </w:p>
    <w:p>
      <w:pPr>
        <w:numPr>
          <w:ilvl w:val="1"/>
          <w:numId w:val="1012"/>
        </w:numPr>
        <w:pStyle w:val="Compact"/>
      </w:pPr>
      <w:r>
        <w:t xml:space="preserve">адрес: одна строка поиска с подсказками, поля заполняются сами, район и округ определяются сами; «очистить адрес» стирает всё;</w:t>
      </w:r>
    </w:p>
    <w:p>
      <w:pPr>
        <w:numPr>
          <w:ilvl w:val="1"/>
          <w:numId w:val="1012"/>
        </w:numPr>
        <w:pStyle w:val="Compact"/>
      </w:pPr>
      <w:r>
        <w:t xml:space="preserve">описание со слов заявителя: счётчик 0 / 1999 и подсказка, что в службу 103 уходят первые 100 символов;</w:t>
      </w:r>
    </w:p>
    <w:p>
      <w:pPr>
        <w:numPr>
          <w:ilvl w:val="1"/>
          <w:numId w:val="1012"/>
        </w:numPr>
        <w:pStyle w:val="Compact"/>
      </w:pPr>
      <w:r>
        <w:t xml:space="preserve">флаги «Пострадавшие», «Нет на месте / Отказ от скорой», «Нет доступа / Заблокированные»;</w:t>
      </w:r>
    </w:p>
    <w:p>
      <w:pPr>
        <w:numPr>
          <w:ilvl w:val="1"/>
          <w:numId w:val="1012"/>
        </w:numPr>
        <w:pStyle w:val="Compact"/>
      </w:pPr>
      <w:r>
        <w:t xml:space="preserve">«что случилось?»: поиск по 51 типу с синонимами («пожар» находит 101), частые кнопки, значимые типы; можно выбрать несколько типов;</w:t>
      </w:r>
    </w:p>
    <w:p>
      <w:pPr>
        <w:numPr>
          <w:ilvl w:val="1"/>
          <w:numId w:val="1012"/>
        </w:numPr>
        <w:pStyle w:val="Compact"/>
      </w:pPr>
      <w:r>
        <w:t xml:space="preserve">опросная карта: строки появляются по мере ответов, выбранная кнопка синяя. Под типами показан итоговый «Класс.».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Службы.</w:t>
      </w:r>
      <w:r>
        <w:t xml:space="preserve"> </w:t>
      </w:r>
      <w:r>
        <w:t xml:space="preserve">Оранжевая полоса «Службы:» собирается сама по классификатору, как только выбран тип и признаки; главная служба первая и подчёркнута. «+» открывает окно «Добавьте службы» (поиск по 211 службам, подобранные системой синие). Добавленную вручную службу можно убрать, подобранную системой — нельзя.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«сохранить» открывает окно «Список оповещаемых служб» с предупреждениями о незаполненных полях (как в оригинале, они не блокируют). «оповестить и сохранить карточку» регистрирует карточку, полоса служб темнеет, у плашек появляется «ЧЧ:ММ Добавлена», кнопка меняется на «отработана». Разговор на этом заканчивается.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«отработана» закрывает карточку и открывает разбор. Следующий вызов приходит только после этого.</w:t>
      </w:r>
    </w:p>
    <w:p>
      <w:pPr>
        <w:pStyle w:val="FirstParagraph"/>
      </w:pPr>
      <w:r>
        <w:t xml:space="preserve">«нет контакта» и «срыв звонка» работают, пока тип не выбран: окно «Сохранить карточку как пустую?» и пустая карточка без служб. Если заявитель был на линии, разбор отметит это как критичную ошибку.</w:t>
      </w:r>
    </w:p>
    <w:bookmarkEnd w:id="49"/>
    <w:bookmarkStart w:id="50" w:name="горячие-клавиши"/>
    <w:p>
      <w:pPr>
        <w:pStyle w:val="Heading3"/>
      </w:pPr>
      <w:r>
        <w:t xml:space="preserve">Горячие клавиши</w:t>
      </w:r>
    </w:p>
    <w:p>
      <w:pPr>
        <w:pStyle w:val="FirstParagraph"/>
      </w:pPr>
      <w:r>
        <w:t xml:space="preserve">Зажмите Alt — рядом с блоками появятся подсказки. Клавиши работают при любой раскладке.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Insert,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 входящий вызов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Alt+F1 / F2 /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телефоны: АОН / предоставленный / на место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фамилия и имя заявителя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 связи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«Пострадавшие»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«нет контакта»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«что случилось?»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значимые типы происшествий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Alt+1…9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n-я опросная карта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Alt+Ctrl+1…9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n-я строка текущей опросной карты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со слов заявителя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 «Добавьте службы»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сохранить → оповестить и сохранить → отработана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важное происшествие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Alt+J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разговора с заявителем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окно</w:t>
            </w:r>
          </w:p>
        </w:tc>
      </w:tr>
    </w:tbl>
    <w:p>
      <w:pPr>
        <w:pStyle w:val="BodyText"/>
      </w:pPr>
      <w:r>
        <w:t xml:space="preserve">Alt+W, Alt+B и Alt+M (связи, напоминание, сообщение о проблеме) в учебной версии показывают подсказку. Alt+F1 и Alt+F2 в некоторых рабочих столах Linux забирает сама система — там к телефонам удобнее переходить мышью.</w:t>
      </w:r>
    </w:p>
    <w:bookmarkEnd w:id="50"/>
    <w:bookmarkStart w:id="51" w:name="ии-заявитель"/>
    <w:p>
      <w:pPr>
        <w:pStyle w:val="Heading3"/>
      </w:pPr>
      <w:r>
        <w:t xml:space="preserve">ИИ-заявитель</w:t>
      </w:r>
    </w:p>
    <w:p>
      <w:pPr>
        <w:pStyle w:val="FirstParagraph"/>
      </w:pPr>
      <w:r>
        <w:t xml:space="preserve">Заявитель — человек из учебного билета: ФИО, роль (очевидец, мама, сосед…), телефон, что случилось, адрес, как он его называет, и «скрытый» адрес, который выясняется только при уточнении, плюс факты билета («Дом 14 этажей, газифицирован»). Сценарии берутся из одобренных (</w:t>
      </w:r>
      <w:r>
        <w:rPr>
          <w:rStyle w:val="VerbatimChar"/>
        </w:rPr>
        <w:t xml:space="preserve">Scenario.status = APPROVED</w:t>
      </w:r>
      <w:r>
        <w:t xml:space="preserve">): если преподаватель назначил месту свои задания, звонят по ним, иначе по одобренным сценариям категорий занятия; сначала те, что ещё не звонили, от лёгких к трудным.</w:t>
      </w:r>
    </w:p>
    <w:p>
      <w:pPr>
        <w:pStyle w:val="BodyText"/>
      </w:pPr>
      <w:r>
        <w:t xml:space="preserve">Правила заявителя:</w:t>
      </w:r>
    </w:p>
    <w:p>
      <w:pPr>
        <w:numPr>
          <w:ilvl w:val="0"/>
          <w:numId w:val="1013"/>
        </w:numPr>
        <w:pStyle w:val="Compact"/>
      </w:pPr>
      <w:r>
        <w:t xml:space="preserve">в первой фразе говорит только, что случилось;</w:t>
      </w:r>
    </w:p>
    <w:p>
      <w:pPr>
        <w:numPr>
          <w:ilvl w:val="0"/>
          <w:numId w:val="1013"/>
        </w:numPr>
        <w:pStyle w:val="Compact"/>
      </w:pPr>
      <w:r>
        <w:t xml:space="preserve">называет адрес так, как в билете; точный адрес — только на уточняющий вопрос («какой номер дома?», «где именно?», повторный вопрос об адресе);</w:t>
      </w:r>
    </w:p>
    <w:p>
      <w:pPr>
        <w:numPr>
          <w:ilvl w:val="0"/>
          <w:numId w:val="1013"/>
        </w:numPr>
        <w:pStyle w:val="Compact"/>
      </w:pPr>
      <w:r>
        <w:t xml:space="preserve">факты (этажность, газ, доступ, пострадавшие, оружие…) — только если о них спросили; чего в билете нет — «не знаю»;</w:t>
      </w:r>
    </w:p>
    <w:p>
      <w:pPr>
        <w:numPr>
          <w:ilvl w:val="0"/>
          <w:numId w:val="1013"/>
        </w:numPr>
        <w:pStyle w:val="Compact"/>
      </w:pPr>
      <w:r>
        <w:t xml:space="preserve">манера по характеру: спокойный, в панике («Быстрее!»), пожилой («Сынок, тут такое…»), ребёнок;</w:t>
      </w:r>
    </w:p>
    <w:p>
      <w:pPr>
        <w:numPr>
          <w:ilvl w:val="0"/>
          <w:numId w:val="1013"/>
        </w:numPr>
        <w:pStyle w:val="Compact"/>
      </w:pPr>
      <w:r>
        <w:t xml:space="preserve">заметки билета для преподавателя («сообщает только на вопрос», «при уточнении — дом 11») не произносит.</w:t>
      </w:r>
    </w:p>
    <w:p>
      <w:pPr>
        <w:pStyle w:val="FirstParagraph"/>
      </w:pPr>
      <w:r>
        <w:t xml:space="preserve">Два режима, переключаются настройкой модели (</w:t>
      </w:r>
      <w:r>
        <w:rPr>
          <w:rStyle w:val="VerbatimChar"/>
        </w:rPr>
        <w:t xml:space="preserve">LLM_BASE_URL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 языковой моделью</w:t>
      </w:r>
      <w:r>
        <w:t xml:space="preserve"> </w:t>
      </w:r>
      <w:r>
        <w:t xml:space="preserve">— заявителя играет модель по промпту из</w:t>
      </w:r>
      <w:r>
        <w:t xml:space="preserve"> </w:t>
      </w:r>
      <w:r>
        <w:rPr>
          <w:rStyle w:val="VerbatimChar"/>
        </w:rPr>
        <w:t xml:space="preserve">src/lib/op112/caller.ts</w:t>
      </w:r>
      <w:r>
        <w:t xml:space="preserve">; модель возвращает реплику и ключи сказанных фактов;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без модели</w:t>
      </w:r>
      <w:r>
        <w:t xml:space="preserve"> </w:t>
      </w:r>
      <w:r>
        <w:t xml:space="preserve">— заявитель отвечает по правилам: вопрос оператора сопоставляется с темой (адрес, газ, этажность, пострадавшие…), а если тема не найдена — с фактом билета по общим словам («Какой номер маршрута?» → «Горит кабина автобуса маршрута № 63»). Ответы детерминированы, демо работает без сети.</w:t>
      </w:r>
    </w:p>
    <w:p>
      <w:pPr>
        <w:pStyle w:val="FirstParagraph"/>
      </w:pPr>
      <w:r>
        <w:t xml:space="preserve">В обоих режимах каждая реплика заявителя помечает, какие факты в ней прозвучали (</w:t>
      </w:r>
      <w:r>
        <w:rPr>
          <w:rStyle w:val="VerbatimChar"/>
        </w:rPr>
        <w:t xml:space="preserve">Call.messages[].revealed</w:t>
      </w:r>
      <w:r>
        <w:t xml:space="preserve">). На этом держится проверка «сказал ↔ заполнил». Голос — общий модуль</w:t>
      </w:r>
      <w:r>
        <w:t xml:space="preserve"> </w:t>
      </w:r>
      <w:r>
        <w:rPr>
          <w:rStyle w:val="VerbatimChar"/>
        </w:rPr>
        <w:t xml:space="preserve">src/components/voice</w:t>
      </w:r>
      <w:r>
        <w:t xml:space="preserve"> </w:t>
      </w:r>
      <w:r>
        <w:t xml:space="preserve">(сервер распознавания и синтеза или средства браузера).</w:t>
      </w:r>
    </w:p>
    <w:bookmarkEnd w:id="51"/>
    <w:bookmarkStart w:id="52" w:name="передача-карточки-в-ддс"/>
    <w:p>
      <w:pPr>
        <w:pStyle w:val="Heading3"/>
      </w:pPr>
      <w:r>
        <w:t xml:space="preserve">Передача карточки в ДДС</w:t>
      </w:r>
    </w:p>
    <w:p>
      <w:pPr>
        <w:pStyle w:val="FirstParagraph"/>
      </w:pPr>
      <w:r>
        <w:t xml:space="preserve">«оповестить и сохранить карточку» создаёт то, что читает лента ДДС: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Incident</w:t>
      </w:r>
      <w:r>
        <w:t xml:space="preserve"> </w:t>
      </w:r>
      <w:r>
        <w:t xml:space="preserve">c</w:t>
      </w:r>
      <w:r>
        <w:t xml:space="preserve"> </w:t>
      </w:r>
      <w:r>
        <w:rPr>
          <w:rStyle w:val="VerbatimChar"/>
        </w:rPr>
        <w:t xml:space="preserve">source = "op112"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lessonId</w:t>
      </w:r>
      <w:r>
        <w:t xml:space="preserve"> </w:t>
      </w:r>
      <w:r>
        <w:t xml:space="preserve">занятия,</w:t>
      </w:r>
      <w:r>
        <w:t xml:space="preserve"> </w:t>
      </w:r>
      <w:r>
        <w:rPr>
          <w:rStyle w:val="VerbatimChar"/>
        </w:rPr>
        <w:t xml:space="preserve">status = "registered"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savedAt</w:t>
      </w:r>
      <w:r>
        <w:t xml:space="preserve">; заявитель, адрес, флаги,</w:t>
      </w:r>
      <w:r>
        <w:t xml:space="preserve"> </w:t>
      </w:r>
      <w:r>
        <w:rPr>
          <w:rStyle w:val="VerbatimChar"/>
        </w:rPr>
        <w:t xml:space="preserve">typeCodes</w:t>
      </w:r>
      <w:r>
        <w:t xml:space="preserve"> </w:t>
      </w:r>
      <w:r>
        <w:t xml:space="preserve">(листья классификатора, «Класс.»),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(строка тегов опросной карты: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 текстовые строки и ответы «Да/Нет» — с названием строки: «Этажность здания: 14», «Угроза людям: Нет»), описание и запись журнала описаний «оп. N»;</w:t>
      </w:r>
    </w:p>
    <w:p>
      <w:pPr>
        <w:numPr>
          <w:ilvl w:val="0"/>
          <w:numId w:val="1015"/>
        </w:numPr>
        <w:pStyle w:val="Compact"/>
      </w:pPr>
      <w:r>
        <w:t xml:space="preserve">по плашке</w:t>
      </w:r>
      <w:r>
        <w:t xml:space="preserve"> </w:t>
      </w:r>
      <w:r>
        <w:rPr>
          <w:rStyle w:val="VerbatimChar"/>
        </w:rPr>
        <w:t xml:space="preserve">IncidentService</w:t>
      </w:r>
      <w:r>
        <w:t xml:space="preserve"> </w:t>
      </w:r>
      <w:r>
        <w:t xml:space="preserve">в статусе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 </w:t>
      </w:r>
      <w:r>
        <w:t xml:space="preserve">(главная —</w:t>
      </w:r>
      <w:r>
        <w:t xml:space="preserve"> </w:t>
      </w:r>
      <w:r>
        <w:rPr>
          <w:rStyle w:val="VerbatimChar"/>
        </w:rPr>
        <w:t xml:space="preserve">isMain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addedBy = auto | manual</w:t>
      </w:r>
      <w:r>
        <w:t xml:space="preserve">) и событие</w:t>
      </w:r>
      <w:r>
        <w:t xml:space="preserve"> </w:t>
      </w:r>
      <w:r>
        <w:rPr>
          <w:rStyle w:val="VerbatimChar"/>
        </w:rPr>
        <w:t xml:space="preserve">StatusEvent</w:t>
      </w:r>
      <w:r>
        <w:t xml:space="preserve"> </w:t>
      </w:r>
      <w:r>
        <w:t xml:space="preserve">«Добавлена» от «оп. 0».</w:t>
      </w:r>
    </w:p>
    <w:p>
      <w:pPr>
        <w:pStyle w:val="FirstParagraph"/>
      </w:pPr>
      <w:r>
        <w:t xml:space="preserve">Черновик до сохранения плашек не имеет, поэтому в ленту ДДС не попадает.</w:t>
      </w:r>
    </w:p>
    <w:bookmarkEnd w:id="52"/>
    <w:bookmarkStart w:id="53" w:name="оценка-оператора-112"/>
    <w:p>
      <w:pPr>
        <w:pStyle w:val="Heading3"/>
      </w:pPr>
      <w:r>
        <w:t xml:space="preserve">Оценка оператора 112</w:t>
      </w:r>
    </w:p>
    <w:p>
      <w:pPr>
        <w:pStyle w:val="FirstParagraph"/>
      </w:pPr>
      <w:r>
        <w:t xml:space="preserve">Оценка строится в</w:t>
      </w:r>
      <w:r>
        <w:t xml:space="preserve"> </w:t>
      </w:r>
      <w:r>
        <w:rPr>
          <w:rStyle w:val="VerbatimChar"/>
        </w:rPr>
        <w:t xml:space="preserve">src/lib/op112/evaluate.ts</w:t>
      </w:r>
      <w:r>
        <w:t xml:space="preserve"> </w:t>
      </w:r>
      <w:r>
        <w:t xml:space="preserve">сразу после сохранения и хранится в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 = OP112</w:t>
      </w:r>
      <w:r>
        <w:t xml:space="preserve">) как список проверок с доказательствами. Балл считается по активному профилю весов (</w:t>
      </w:r>
      <w:r>
        <w:rPr>
          <w:rStyle w:val="VerbatimChar"/>
        </w:rPr>
        <w:t xml:space="preserve">WeightProfile</w:t>
      </w:r>
      <w:r>
        <w:t xml:space="preserve">) по группам</w:t>
      </w:r>
      <w:r>
        <w:t xml:space="preserve"> </w:t>
      </w:r>
      <w:r>
        <w:rPr>
          <w:rStyle w:val="VerbatimChar"/>
        </w:rPr>
        <w:t xml:space="preserve">src/lib/scoring/score.ts</w:t>
      </w:r>
      <w:r>
        <w:t xml:space="preserve">: каждая группа даёт долю пройденных проверок, группы складываются по весам, «не применимо» не входит в знаменатель, критичная ошибка ограничивает балл 40. Смена весов или правка преподавателем пересчитывает балл без повторной проверки.</w:t>
      </w:r>
    </w:p>
    <w:p>
      <w:pPr>
        <w:pStyle w:val="BodyText"/>
      </w:pPr>
      <w:r>
        <w:t xml:space="preserve">Проверки по правилам (всегда):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сохранена не позже норматива набора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улица, дом / корпус / строение, район, квартира / подъезд / этаж / код — против уточнённого адреса эталона. Известная похожая улица (Дубнинская вместо Дубининской) или то же название другого вида (улица вместо набережной) —</w:t>
            </w:r>
            <w:r>
              <w:t xml:space="preserve"> </w:t>
            </w:r>
            <w:r>
              <w:rPr>
                <w:bCs/>
                <w:b/>
              </w:rPr>
              <w:t xml:space="preserve">критично</w:t>
            </w:r>
            <w:r>
              <w:t xml:space="preserve">; опечатка — обычная ошибка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и службы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«что случилось», «Класс.» (лист классификатора или допустимый), флаги эталона, недостающие и лишние службы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вопросы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ФИО, статус, предоставленный телефон, описание; каждый обязательный вопрос эталона — по репликам оператора, с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Понятность текста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первых 100 символах описания есть суть (пожар, газ, драка, объект) и пострадавшие, если они есть</w:t>
            </w:r>
          </w:p>
        </w:tc>
      </w:tr>
    </w:tbl>
    <w:p>
      <w:pPr>
        <w:pStyle w:val="BodyText"/>
      </w:pPr>
      <w:r>
        <w:rPr>
          <w:bCs/>
          <w:b/>
        </w:rPr>
        <w:t xml:space="preserve">«Сказал ↔ заполнил».</w:t>
      </w:r>
      <w:r>
        <w:t xml:space="preserve"> </w:t>
      </w:r>
      <w:r>
        <w:t xml:space="preserve">Для каждого факта, который заявитель действительно произнёс, проверяется, что он есть в карточке:</w:t>
      </w:r>
    </w:p>
    <w:p>
      <w:pPr>
        <w:numPr>
          <w:ilvl w:val="0"/>
          <w:numId w:val="1016"/>
        </w:numPr>
        <w:pStyle w:val="Compact"/>
      </w:pPr>
      <w:r>
        <w:t xml:space="preserve">пострадавшие, угроза людям, газификация, доступ — флаги и кнопки опросной карты;</w:t>
      </w:r>
    </w:p>
    <w:p>
      <w:pPr>
        <w:numPr>
          <w:ilvl w:val="0"/>
          <w:numId w:val="1016"/>
        </w:numPr>
        <w:pStyle w:val="Compact"/>
      </w:pPr>
      <w:r>
        <w:t xml:space="preserve">этажность, «газ магистральный или баллон» — строки опросной карты;</w:t>
      </w:r>
    </w:p>
    <w:p>
      <w:pPr>
        <w:numPr>
          <w:ilvl w:val="0"/>
          <w:numId w:val="1016"/>
        </w:numPr>
        <w:pStyle w:val="Compact"/>
      </w:pPr>
      <w:r>
        <w:t xml:space="preserve">сознание, возраст — описание;</w:t>
      </w:r>
    </w:p>
    <w:p>
      <w:pPr>
        <w:numPr>
          <w:ilvl w:val="0"/>
          <w:numId w:val="1016"/>
        </w:numPr>
        <w:pStyle w:val="Compact"/>
      </w:pPr>
      <w:r>
        <w:t xml:space="preserve">ФИО, статус, телефон — поля заявителя.</w:t>
      </w:r>
    </w:p>
    <w:p>
      <w:pPr>
        <w:pStyle w:val="FirstParagraph"/>
      </w:pPr>
      <w:r>
        <w:t xml:space="preserve">Каждое расхождение показывается с цитатой: «Заявитель: «Дом 14 этажей, газифицирован» → в карточке «Проведена ли газификация»: не отмечено». Факт, о котором заявитель не говорил, в вину не ставится: тогда срабатывает проверка обязательного вопроса («не спросил про газ»). «Нет» в строке опросной карты засчитывается, только если оператор его выбрал: пустая строка — не «нет». Сведение, для которого в выбранной опросной карте нет строки, достаточно записать в описание. Факт считается сказанным, только если в реплике есть нужное значение (число этажей, слово про газ), а не просто похожие слова.</w:t>
      </w:r>
    </w:p>
    <w:p>
      <w:pPr>
        <w:pStyle w:val="BodyText"/>
      </w:pPr>
      <w:r>
        <w:rPr>
          <w:bCs/>
          <w:b/>
        </w:rPr>
        <w:t xml:space="preserve">Проверки моделью</w:t>
      </w:r>
      <w:r>
        <w:t xml:space="preserve"> </w:t>
      </w:r>
      <w:r>
        <w:t xml:space="preserve">(если модель настроена): модель читает расшифровку и карточку и находит сказанное, но не записанное, и оценивает, поймёт ли описание следующий диспетчер. Они выполняются после ответа сервера и дописываются в ту же попытку. Без модели эти две проверки «не применимо» и на балл не влияют.</w:t>
      </w:r>
    </w:p>
    <w:bookmarkEnd w:id="53"/>
    <w:bookmarkStart w:id="54" w:name="тренировка-без-занятия"/>
    <w:p>
      <w:pPr>
        <w:pStyle w:val="Heading3"/>
      </w:pPr>
      <w:r>
        <w:t xml:space="preserve">Тренировка без занятия</w:t>
      </w:r>
    </w:p>
    <w:p>
      <w:pPr>
        <w:pStyle w:val="FirstParagraph"/>
      </w:pPr>
      <w:r>
        <w:t xml:space="preserve">Если у обучающегося нет занятия с местом 112, на</w:t>
      </w:r>
      <w:r>
        <w:t xml:space="preserve"> </w:t>
      </w:r>
      <w:r>
        <w:rPr>
          <w:rStyle w:val="VerbatimChar"/>
        </w:rPr>
        <w:t xml:space="preserve">/op112</w:t>
      </w:r>
      <w:r>
        <w:t xml:space="preserve"> </w:t>
      </w:r>
      <w:r>
        <w:t xml:space="preserve">есть кнопка «Тренировка без занятия». Она создаёт личное занятие с одним местом 112 и включёнными подсказками (в</w:t>
      </w:r>
      <w:r>
        <w:t xml:space="preserve"> </w:t>
      </w:r>
      <w:r>
        <w:rPr>
          <w:rStyle w:val="VerbatimChar"/>
        </w:rPr>
        <w:t xml:space="preserve">Lesson.settings</w:t>
      </w:r>
      <w:r>
        <w:t xml:space="preserve"> </w:t>
      </w:r>
      <w:r>
        <w:t xml:space="preserve">отметки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selfTraining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). Вызовы идут по одобренным сценариям.</w:t>
      </w:r>
    </w:p>
    <w:p>
      <w:pPr>
        <w:pStyle w:val="BodyText"/>
      </w:pPr>
      <w:r>
        <w:t xml:space="preserve">Практика привязана к сессии входа, а не только к учётной записи: на демо-стенде несколько проверяющих входят под одной демо-учёткой одновременно и не видят вызовы и карточки друг друга. После выхода или истечения сессии её практика завершается при следующем запуске тренировки. Занятие принадлежит преподавателю группы, поэтому попытки видны в его проверке; в списке занятий класса практика не показывается.</w:t>
      </w:r>
    </w:p>
    <w:p>
      <w:pPr>
        <w:pStyle w:val="BodyText"/>
      </w:pPr>
      <w:r>
        <w:t xml:space="preserve">Если преподаватель завершил занятие во время вызова, открытую карточку можно дописать, сохранить и получить разбор; новых вызовов после этого нет.</w:t>
      </w:r>
    </w:p>
    <w:bookmarkEnd w:id="54"/>
    <w:bookmarkStart w:id="55" w:name="где-что-в-коде"/>
    <w:p>
      <w:pPr>
        <w:pStyle w:val="Heading3"/>
      </w:pPr>
      <w:r>
        <w:t xml:space="preserve">Где что в коде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src/app/op112/ui/*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экран: шапка, колонки, опросные карты, полоса служб, окна, разговор, разбор, горячие клавиши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src/app/api/op112/*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 состояние места, тренировка, вызов, реплики, черновик, сохранение, отработана, пустая карточка, разбор, подбор служб, опросная карта, подсказки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src/lib/op112/catalog.ts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«что случилось», опросные карты поверх справочников, разбор карточки в листья классификатора, флаги и теги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src/lib/op112/caller.ts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ИИ-заявитель и факты билета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src/lib/op112/evaluate.ts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и попытка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src/lib/op112/gazetteer.ts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подсказки адреса без интернета: адреса билетов, пары похожих улиц, улицы Москвы</w:t>
            </w:r>
          </w:p>
        </w:tc>
      </w:tr>
    </w:tbl>
    <w:p>
      <w:pPr>
        <w:pStyle w:val="BodyText"/>
      </w:pPr>
      <w:r>
        <w:t xml:space="preserve">Тесты:</w:t>
      </w:r>
      <w:r>
        <w:t xml:space="preserve"> </w:t>
      </w:r>
      <w:r>
        <w:rPr>
          <w:rStyle w:val="VerbatimChar"/>
        </w:rPr>
        <w:t xml:space="preserve">src/lib/op112/*.test.ts</w:t>
      </w:r>
      <w:r>
        <w:t xml:space="preserve"> </w:t>
      </w:r>
      <w:r>
        <w:t xml:space="preserve">(оценка, заявитель, опросные карты и службы на справочниках).</w:t>
      </w:r>
    </w:p>
    <w:bookmarkEnd w:id="55"/>
    <w:bookmarkEnd w:id="56"/>
    <w:bookmarkStart w:id="65" w:name="место-диспетчера-ддс"/>
    <w:p>
      <w:pPr>
        <w:pStyle w:val="Heading1"/>
      </w:pPr>
      <w:r>
        <w:t xml:space="preserve">Место диспетчера ДДС</w:t>
      </w:r>
    </w:p>
    <w:p>
      <w:pPr>
        <w:pStyle w:val="FirstParagraph"/>
      </w:pPr>
      <w:r>
        <w:t xml:space="preserve">Место ДДС повторяет АРМ-112 дежурно-диспетчерской службы со скриншотов заказчика: лента происшествий, карточка в режиме просмотра, полоса служб, окно статуса и синее окно истории. Диспетчер карточку не проверяет (ответ заказчика #739) — он отвечает «Принята» или «Не принята» за 30 секунд, отправляет наряд и ставит статусы по докладам бригады, которые приходят по телефону (#691). Всё, что он сделал, сразу разбирается по нарушениям из памятки ДДС.</w:t>
      </w:r>
    </w:p>
    <w:bookmarkStart w:id="57" w:name="как-открыть"/>
    <w:p>
      <w:pPr>
        <w:pStyle w:val="Heading3"/>
      </w:pPr>
      <w:r>
        <w:t xml:space="preserve">1. Как открыть</w:t>
      </w:r>
    </w:p>
    <w:p>
      <w:pPr>
        <w:numPr>
          <w:ilvl w:val="0"/>
          <w:numId w:val="1017"/>
        </w:numPr>
        <w:pStyle w:val="Compact"/>
      </w:pPr>
      <w:r>
        <w:t xml:space="preserve">Обучающийся входит и выбирает «Диспетчер ДДС» (адрес</w:t>
      </w:r>
      <w:r>
        <w:t xml:space="preserve"> </w:t>
      </w:r>
      <w:r>
        <w:rPr>
          <w:rStyle w:val="VerbatimChar"/>
        </w:rPr>
        <w:t xml:space="preserve">/dds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Если преподаватель запустил занятие и дал обучающемуся место с ролью ДДС и службой, лента сразу начинает получать карточки.</w:t>
      </w:r>
    </w:p>
    <w:p>
      <w:pPr>
        <w:numPr>
          <w:ilvl w:val="0"/>
          <w:numId w:val="1017"/>
        </w:numPr>
        <w:pStyle w:val="Compact"/>
      </w:pPr>
      <w:r>
        <w:t xml:space="preserve">Если занятия нет, на экране кнопка</w:t>
      </w:r>
      <w:r>
        <w:t xml:space="preserve"> </w:t>
      </w:r>
      <w:r>
        <w:rPr>
          <w:bCs/>
          <w:b/>
        </w:rPr>
        <w:t xml:space="preserve">«Тренировка без занятия»</w:t>
      </w:r>
      <w:r>
        <w:t xml:space="preserve">: создаётся личное учебное занятие с местом «Поселение Вороновское» (профиль ДДС со скриншотов, билет Б30-3). Карточки приходят каждые 75 секунд, в очереди не больше двух, включены подсказки. Кнопка «Завершить тренировку» закрывает занятие и показывает разбор.</w:t>
      </w:r>
    </w:p>
    <w:p>
      <w:pPr>
        <w:numPr>
          <w:ilvl w:val="0"/>
          <w:numId w:val="1017"/>
        </w:numPr>
        <w:pStyle w:val="Compact"/>
      </w:pPr>
      <w:r>
        <w:t xml:space="preserve">Преподаватель и администратор могут открыть место обучающегося только для просмотра:</w:t>
      </w:r>
      <w:r>
        <w:t xml:space="preserve"> </w:t>
      </w:r>
      <w:r>
        <w:rPr>
          <w:rStyle w:val="VerbatimChar"/>
        </w:rPr>
        <w:t xml:space="preserve">/dds?seat=&lt;id места&gt;</w:t>
      </w:r>
      <w:r>
        <w:t xml:space="preserve"> </w:t>
      </w:r>
      <w:r>
        <w:t xml:space="preserve">(преподаватель — только в своих занятиях).</w:t>
      </w:r>
    </w:p>
    <w:bookmarkEnd w:id="57"/>
    <w:bookmarkStart w:id="58" w:name="экран"/>
    <w:p>
      <w:pPr>
        <w:pStyle w:val="Heading3"/>
      </w:pPr>
      <w:r>
        <w:t xml:space="preserve">2. Экран</w:t>
      </w:r>
    </w:p>
    <w:p>
      <w:pPr>
        <w:pStyle w:val="FirstParagraph"/>
      </w:pPr>
      <w:r>
        <w:rPr>
          <w:bCs/>
          <w:b/>
        </w:rPr>
        <w:t xml:space="preserve">Лента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/dds</w:t>
      </w:r>
      <w:r>
        <w:t xml:space="preserve">), как на скриншоте «Список происшествий»:</w:t>
      </w:r>
    </w:p>
    <w:p>
      <w:pPr>
        <w:numPr>
          <w:ilvl w:val="0"/>
          <w:numId w:val="1018"/>
        </w:numPr>
        <w:pStyle w:val="Compact"/>
      </w:pPr>
      <w:r>
        <w:t xml:space="preserve">шапка</w:t>
      </w:r>
      <w:r>
        <w:t xml:space="preserve"> </w:t>
      </w:r>
      <w:r>
        <w:rPr>
          <w:rStyle w:val="VerbatimChar"/>
        </w:rPr>
        <w:t xml:space="preserve">#EBECEC</w:t>
      </w:r>
      <w:r>
        <w:t xml:space="preserve"> </w:t>
      </w:r>
      <w:r>
        <w:t xml:space="preserve">с полем «Поиск происшествий» (ищет по номеру, адресу, типу, описанию и статусу) и кнопкой «сбросить»;</w:t>
      </w:r>
    </w:p>
    <w:p>
      <w:pPr>
        <w:numPr>
          <w:ilvl w:val="0"/>
          <w:numId w:val="1018"/>
        </w:numPr>
        <w:pStyle w:val="Compact"/>
      </w:pPr>
      <w:r>
        <w:t xml:space="preserve">тёмный блок</w:t>
      </w:r>
      <w:r>
        <w:t xml:space="preserve"> </w:t>
      </w:r>
      <w:r>
        <w:rPr>
          <w:rStyle w:val="VerbatimChar"/>
        </w:rPr>
        <w:t xml:space="preserve">#2F353A</w:t>
      </w:r>
      <w:r>
        <w:t xml:space="preserve">: дата в формате заказчика («Четверг, 17 Сентябрь 2026»), служба и ФИО на месте, крупные часы с секундами; время везде московское;</w:t>
      </w:r>
    </w:p>
    <w:p>
      <w:pPr>
        <w:numPr>
          <w:ilvl w:val="0"/>
          <w:numId w:val="1018"/>
        </w:numPr>
        <w:pStyle w:val="Compact"/>
      </w:pPr>
      <w:r>
        <w:t xml:space="preserve">тело</w:t>
      </w:r>
      <w:r>
        <w:t xml:space="preserve"> </w:t>
      </w:r>
      <w:r>
        <w:rPr>
          <w:rStyle w:val="VerbatimChar"/>
        </w:rPr>
        <w:t xml:space="preserve">#838F97</w:t>
      </w:r>
      <w:r>
        <w:t xml:space="preserve">: колонки Связи, закладка, ЧС, таймер, Опер. (бордовая ячейка</w:t>
      </w:r>
      <w:r>
        <w:t xml:space="preserve"> </w:t>
      </w:r>
      <w:r>
        <w:rPr>
          <w:rStyle w:val="VerbatimChar"/>
        </w:rPr>
        <w:t xml:space="preserve">#6C364B</w:t>
      </w:r>
      <w:r>
        <w:t xml:space="preserve">), АРМ, Номер, Дата, Время, Тип происшествия, Постр., Адрес, Статус службы; вторая строка «Описание»</w:t>
      </w:r>
      <w:r>
        <w:t xml:space="preserve"> </w:t>
      </w:r>
      <w:r>
        <w:rPr>
          <w:rStyle w:val="VerbatimChar"/>
        </w:rPr>
        <w:t xml:space="preserve">#49555D</w:t>
      </w:r>
      <w:r>
        <w:t xml:space="preserve">; новые сверху, 10 на странице, обновление раз в 1–1,5 секунды;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таймер</w:t>
      </w:r>
      <w:r>
        <w:t xml:space="preserve"> </w:t>
      </w:r>
      <w:r>
        <w:t xml:space="preserve">считает от «Добавлена» своей службы и краснеет (</w:t>
      </w:r>
      <w:r>
        <w:rPr>
          <w:rStyle w:val="VerbatimChar"/>
        </w:rPr>
        <w:t xml:space="preserve">#FF0000</w:t>
      </w:r>
      <w:r>
        <w:t xml:space="preserve">) после 30 секунд без ответа; после ответа показывает, за сколько ответили (красным — если с опозданием). Норматив тикает у всех карточек в очереди сразу (#709);</w:t>
      </w:r>
    </w:p>
    <w:p>
      <w:pPr>
        <w:numPr>
          <w:ilvl w:val="0"/>
          <w:numId w:val="1018"/>
        </w:numPr>
        <w:pStyle w:val="Compact"/>
      </w:pPr>
      <w:r>
        <w:t xml:space="preserve">«⌄» открывает предпросмотр: статусы других служб, заявитель, информация;</w:t>
      </w:r>
    </w:p>
    <w:p>
      <w:pPr>
        <w:numPr>
          <w:ilvl w:val="0"/>
          <w:numId w:val="1018"/>
        </w:numPr>
        <w:pStyle w:val="Compact"/>
      </w:pPr>
      <w:r>
        <w:t xml:space="preserve">«уведомления» — сколько карточек ждут ответа; при новой карточке звучит короткий сигнал.</w:t>
      </w:r>
    </w:p>
    <w:p>
      <w:pPr>
        <w:pStyle w:val="FirstParagraph"/>
      </w:pPr>
      <w:r>
        <w:rPr>
          <w:bCs/>
          <w:b/>
        </w:rPr>
        <w:t xml:space="preserve">Карточка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/dds/incident/&lt;номер&gt;</w:t>
      </w:r>
      <w:r>
        <w:t xml:space="preserve">), раздел B3 разбора материалов:</w:t>
      </w:r>
    </w:p>
    <w:p>
      <w:pPr>
        <w:numPr>
          <w:ilvl w:val="0"/>
          <w:numId w:val="1019"/>
        </w:numPr>
        <w:pStyle w:val="Compact"/>
      </w:pPr>
      <w:r>
        <w:t xml:space="preserve">верхняя полоса: «Отключение», АОН, предоставленный номер, телефон на место (трубка рядом с номером звонит заявителю), «Происшествие N / Сохр. …», кнопки «просмотр» и «дополнение»;</w:t>
      </w:r>
    </w:p>
    <w:p>
      <w:pPr>
        <w:numPr>
          <w:ilvl w:val="0"/>
          <w:numId w:val="1019"/>
        </w:numPr>
        <w:pStyle w:val="Compact"/>
      </w:pPr>
      <w:r>
        <w:t xml:space="preserve">слева: ФИО и статус заявителя, адрес жирным и описательный адрес, журнал описаний;</w:t>
      </w:r>
    </w:p>
    <w:p>
      <w:pPr>
        <w:numPr>
          <w:ilvl w:val="0"/>
          <w:numId w:val="1019"/>
        </w:numPr>
        <w:pStyle w:val="Compact"/>
      </w:pPr>
      <w:r>
        <w:t xml:space="preserve">справа: «Пострадавшие / Отказ от скорой / Заблокированные», ЧС и ЧП, тёмная шапка «Происшествие 101», строка тегов через точку, «Класс.: … ;»;</w:t>
      </w:r>
    </w:p>
    <w:p>
      <w:pPr>
        <w:numPr>
          <w:ilvl w:val="0"/>
          <w:numId w:val="1019"/>
        </w:numPr>
        <w:pStyle w:val="Compact"/>
      </w:pPr>
      <w:r>
        <w:t xml:space="preserve">внизу полоса служб</w:t>
      </w:r>
      <w:r>
        <w:t xml:space="preserve"> </w:t>
      </w:r>
      <w:r>
        <w:rPr>
          <w:rStyle w:val="VerbatimChar"/>
        </w:rPr>
        <w:t xml:space="preserve">#49555D</w:t>
      </w:r>
      <w:r>
        <w:t xml:space="preserve">: плашки «название / ЧЧ:ММ последний статус», серая плашка — служба оповещается только по телефону, главная служба подчёркнута, время последнего статуса красное, если он поставлен с опозданием. Если служб больше восьми, второй ряд открывается кнопкой ⇕ (сам, если своя плашка во втором ряду);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своя плашка</w:t>
      </w:r>
      <w:r>
        <w:t xml:space="preserve"> </w:t>
      </w:r>
      <w:r>
        <w:t xml:space="preserve">с карандашом ✎: по нажатию карточка затемняется и внизу появляется строка «Статус ▾ | Номер наряда | Комментарий | ✓ | ✕», сама плашка синяя</w:t>
      </w:r>
      <w:r>
        <w:t xml:space="preserve"> </w:t>
      </w:r>
      <w:r>
        <w:rPr>
          <w:rStyle w:val="VerbatimChar"/>
        </w:rPr>
        <w:t xml:space="preserve">#157DBD</w:t>
      </w:r>
      <w:r>
        <w:t xml:space="preserve">. Номер наряда подставляется из прошлого статуса, подсказки — наряды службы;</w:t>
      </w:r>
    </w:p>
    <w:p>
      <w:pPr>
        <w:numPr>
          <w:ilvl w:val="0"/>
          <w:numId w:val="1019"/>
        </w:numPr>
        <w:pStyle w:val="Compact"/>
      </w:pPr>
      <w:r>
        <w:t xml:space="preserve">«^» над любой плашкой открывает синее окно истории:</w:t>
      </w:r>
      <w:r>
        <w:t xml:space="preserve"> </w:t>
      </w:r>
      <w:r>
        <w:rPr>
          <w:rStyle w:val="VerbatimChar"/>
        </w:rPr>
        <w:t xml:space="preserve">автор › дата время Статус › комментарий</w:t>
      </w:r>
      <w:r>
        <w:t xml:space="preserve">; опоздавший ответ выделен красным. Автор технических статусов — «оп. 0», у внешних систем — «оп. 9999», у обучающегося — «Фамилия И О», как в памятке;</w:t>
      </w:r>
    </w:p>
    <w:p>
      <w:pPr>
        <w:numPr>
          <w:ilvl w:val="0"/>
          <w:numId w:val="1019"/>
        </w:numPr>
        <w:pStyle w:val="Compact"/>
      </w:pPr>
      <w:r>
        <w:t xml:space="preserve">«Получена службой» ставится сама, когда диспетчер впервые открывает карточку.</w:t>
      </w:r>
    </w:p>
    <w:bookmarkEnd w:id="58"/>
    <w:bookmarkStart w:id="59" w:name="статусы"/>
    <w:p>
      <w:pPr>
        <w:pStyle w:val="Heading3"/>
      </w:pPr>
      <w:r>
        <w:t xml:space="preserve">3. Статусы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поставить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Добавлена, Получена службой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Принята, Не принята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принята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Принята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Принята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реагирования, Прибытие, Проведение работ, Отказ от выполнения работ, Работы завершены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реагирования / Прибытие / Проведение работ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следующие по ходу работ (промежуточные можно пропустить), Отказ, Работы завершены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Работы завершены, 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ничего: карточка закрыта для службы, ошибку исправляет отдел контроля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Назад по статусам не ходят.</w:t>
      </w:r>
    </w:p>
    <w:p>
      <w:pPr>
        <w:numPr>
          <w:ilvl w:val="0"/>
          <w:numId w:val="1020"/>
        </w:numPr>
        <w:pStyle w:val="Compact"/>
      </w:pPr>
      <w:r>
        <w:t xml:space="preserve">Комментарий обязателен для «Не принята» и «Отказ» (причина и кому передано) и для «Работы завершены» (итоги — после сохранения карточка закрывается).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Служба 103</w:t>
      </w:r>
      <w:r>
        <w:t xml:space="preserve"> </w:t>
      </w:r>
      <w:r>
        <w:t xml:space="preserve">не ставит «Не принята» и «Отказ»: вместо них «Работы завершены» с комментарием «Завершение работ без бригады» — прямо с первого ответа.</w:t>
      </w:r>
    </w:p>
    <w:p>
      <w:pPr>
        <w:numPr>
          <w:ilvl w:val="0"/>
          <w:numId w:val="1020"/>
        </w:numPr>
        <w:pStyle w:val="Compact"/>
      </w:pPr>
      <w:r>
        <w:t xml:space="preserve">Первый ответ позже 30 секунд после «Добавлена» записывается с отметкой опоздания.</w:t>
      </w:r>
    </w:p>
    <w:p>
      <w:pPr>
        <w:numPr>
          <w:ilvl w:val="0"/>
          <w:numId w:val="1020"/>
        </w:numPr>
        <w:pStyle w:val="Compact"/>
      </w:pPr>
      <w:r>
        <w:t xml:space="preserve">Повторное нажатие или вторая вкладка не запишут статус дважды: статус меняется, только если его никто не изменил раньше.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src/lib/dds/status.ts</w:t>
      </w:r>
      <w:r>
        <w:t xml:space="preserve"> </w:t>
      </w:r>
      <w:r>
        <w:t xml:space="preserve">и тесты</w:t>
      </w:r>
      <w:r>
        <w:t xml:space="preserve"> </w:t>
      </w:r>
      <w:r>
        <w:rPr>
          <w:rStyle w:val="VerbatimChar"/>
        </w:rPr>
        <w:t xml:space="preserve">status.test.ts</w:t>
      </w:r>
      <w:r>
        <w:t xml:space="preserve">.</w:t>
      </w:r>
    </w:p>
    <w:bookmarkEnd w:id="59"/>
    <w:bookmarkStart w:id="60" w:name="как-приходят-карточки"/>
    <w:p>
      <w:pPr>
        <w:pStyle w:val="Heading3"/>
      </w:pPr>
      <w:r>
        <w:t xml:space="preserve">4. Как приходят карточки</w:t>
      </w:r>
    </w:p>
    <w:p>
      <w:pPr>
        <w:pStyle w:val="FirstParagraph"/>
      </w:pPr>
      <w:r>
        <w:t xml:space="preserve">Фоновых процессов нет: экран места раз в секунду опрашивает</w:t>
      </w:r>
      <w:r>
        <w:t xml:space="preserve"> </w:t>
      </w:r>
      <w:r>
        <w:rPr>
          <w:rStyle w:val="VerbatimChar"/>
        </w:rPr>
        <w:t xml:space="preserve">/api/dds/state</w:t>
      </w:r>
      <w:r>
        <w:t xml:space="preserve">, и этот опрос двигает поток (</w:t>
      </w:r>
      <w:r>
        <w:rPr>
          <w:rStyle w:val="VerbatimChar"/>
        </w:rPr>
        <w:t xml:space="preserve">src/lib/flow/dds-flow.ts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Новая карточка</w:t>
      </w:r>
      <w:r>
        <w:t xml:space="preserve"> </w:t>
      </w:r>
      <w:r>
        <w:t xml:space="preserve">— если занятие идёт, у места открыто меньше</w:t>
      </w:r>
      <w:r>
        <w:t xml:space="preserve"> </w:t>
      </w:r>
      <w:r>
        <w:rPr>
          <w:rStyle w:val="VerbatimChar"/>
        </w:rPr>
        <w:t xml:space="preserve">maxQueue</w:t>
      </w:r>
      <w:r>
        <w:t xml:space="preserve"> </w:t>
      </w:r>
      <w:r>
        <w:t xml:space="preserve">карточек и с прошлой прошло</w:t>
      </w:r>
      <w:r>
        <w:t xml:space="preserve"> </w:t>
      </w:r>
      <w:r>
        <w:rPr>
          <w:rStyle w:val="VerbatimChar"/>
        </w:rPr>
        <w:t xml:space="preserve">tempoSec</w:t>
      </w:r>
      <w:r>
        <w:t xml:space="preserve">. Первая приходит сразу. Сценарий: сначала задания, назначенные месту преподавателем, по порядку; иначе случайный одобренный сценарий из категорий занятия, без повторов, пока есть новые.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Плашки</w:t>
      </w:r>
      <w:r>
        <w:t xml:space="preserve"> </w:t>
      </w:r>
      <w:r>
        <w:t xml:space="preserve">берутся из карточки сценария. Своя служба места есть всегда (#684, один алгоритм для всех ДДС): если места нет в карточке, районная ДДС или ДДС префектуры встаёт на место плашки своего уровня и получает её эталон; остальные службы добавляются в конец.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Карточки, сохранённые на местах 112</w:t>
      </w:r>
      <w:r>
        <w:t xml:space="preserve"> </w:t>
      </w:r>
      <w:r>
        <w:t xml:space="preserve">того же занятия, тоже приходят в ленту, если среди их плашек есть служба места.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Чужие плашки живые</w:t>
      </w:r>
      <w:r>
        <w:t xml:space="preserve">: внешние системы получают карточку за секунды, службы на АРМ — когда «их диспетчер» откроет; дальше «Принята» с номером наряда, выезд, прибытие, работы, «Работы завершены» с комментариями. Серые плашки (только телефон) статусов не получают. Расписание у каждой плашки своё, но одинаковое при каждом опросе (</w:t>
      </w:r>
      <w:r>
        <w:rPr>
          <w:rStyle w:val="VerbatimChar"/>
        </w:rPr>
        <w:t xml:space="preserve">src/lib/dds/bots.ts</w:t>
      </w:r>
      <w:r>
        <w:t xml:space="preserve">).</w:t>
      </w:r>
    </w:p>
    <w:p>
      <w:pPr>
        <w:pStyle w:val="FirstParagraph"/>
      </w:pPr>
      <w:r>
        <w:t xml:space="preserve">Настройки занятия (</w:t>
      </w:r>
      <w:r>
        <w:rPr>
          <w:rStyle w:val="VerbatimChar"/>
        </w:rPr>
        <w:t xml:space="preserve">Lesson.settings</w:t>
      </w:r>
      <w:r>
        <w:t xml:space="preserve">):</w:t>
      </w:r>
      <w:r>
        <w:t xml:space="preserve"> </w:t>
      </w:r>
      <w:r>
        <w:rPr>
          <w:rStyle w:val="VerbatimChar"/>
        </w:rPr>
        <w:t xml:space="preserve">tempoSec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ackSec</w:t>
      </w:r>
      <w:r>
        <w:t xml:space="preserve"> </w:t>
      </w:r>
      <w:r>
        <w:t xml:space="preserve">(30 с),</w:t>
      </w:r>
      <w:r>
        <w:t xml:space="preserve"> </w:t>
      </w:r>
      <w:r>
        <w:rPr>
          <w:rStyle w:val="VerbatimChar"/>
        </w:rPr>
        <w:t xml:space="preserve">workSec</w:t>
      </w:r>
      <w:r>
        <w:t xml:space="preserve"> </w:t>
      </w:r>
      <w:r>
        <w:t xml:space="preserve">(3 мин),</w:t>
      </w:r>
      <w:r>
        <w:t xml:space="preserve"> </w:t>
      </w:r>
      <w:r>
        <w:rPr>
          <w:rStyle w:val="VerbatimChar"/>
        </w:rPr>
        <w:t xml:space="preserve">cardSource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brigadeReports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hints</w:t>
      </w:r>
      <w:r>
        <w:t xml:space="preserve">;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 </w:t>
      </w:r>
      <w:r>
        <w:t xml:space="preserve">отмечает самостоятельную тренировку.</w:t>
      </w:r>
    </w:p>
    <w:bookmarkEnd w:id="60"/>
    <w:bookmarkStart w:id="61" w:name="телефон"/>
    <w:p>
      <w:pPr>
        <w:pStyle w:val="Heading3"/>
      </w:pPr>
      <w:r>
        <w:t xml:space="preserve">5. Телефон</w:t>
      </w:r>
    </w:p>
    <w:p>
      <w:pPr>
        <w:pStyle w:val="FirstParagraph"/>
      </w:pPr>
      <w:r>
        <w:t xml:space="preserve">Софтфон открывается кнопкой «Телефон» справа внизу и сам всплывает при входящем звонке. Работает текстом; голос включён по умолчанию: реплики собеседника звучат мужским или женским голосом персонажа, ответить можно кнопкой «нажми и говори» (или пробелом), текстовое поле остаётся запасным вариантом. Всё сказанное пишется в</w:t>
      </w:r>
      <w:r>
        <w:t xml:space="preserve"> </w:t>
      </w:r>
      <w:r>
        <w:rPr>
          <w:rStyle w:val="VerbatimChar"/>
        </w:rPr>
        <w:t xml:space="preserve">Call.messages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Наряд назначается</w:t>
      </w:r>
      <w:r>
        <w:t xml:space="preserve"> </w:t>
      </w:r>
      <w:r>
        <w:t xml:space="preserve">номером наряда в статусе («Принята», наряд 23) или по телефону: позвонить свободному наряду из книжки и сказать, куда ехать. У каждой службы три наряда со старшими (</w:t>
      </w:r>
      <w:r>
        <w:rPr>
          <w:rStyle w:val="VerbatimChar"/>
        </w:rPr>
        <w:t xml:space="preserve">src/lib/dds/personas.ts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Доклады (#691, вариант «а»)</w:t>
      </w:r>
      <w:r>
        <w:t xml:space="preserve">: после назначения наряд проходит этапы из эталона сценария — выехали, прибыли, начали работы, закончили (или «работы проводить не будем») — за время</w:t>
      </w:r>
      <w:r>
        <w:t xml:space="preserve"> </w:t>
      </w:r>
      <w:r>
        <w:rPr>
          <w:rStyle w:val="VerbatimChar"/>
        </w:rPr>
        <w:t xml:space="preserve">workSec</w:t>
      </w:r>
      <w:r>
        <w:t xml:space="preserve">. На каждом этапе старший звонит сам; звонок звонит 25 секунд и, если не ответить, становится пропущенным.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Звонок наряду (вариант «б»)</w:t>
      </w:r>
      <w:r>
        <w:t xml:space="preserve">: диспетчер сам звонит старшему и спрашивает ход работ — тот докладывает, где наряд сейчас.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Перезвон заявителю (#739–740)</w:t>
      </w:r>
      <w:r>
        <w:t xml:space="preserve">: трубка у номера в карточке или книжка. Заявитель отвечает только по фактам сценария; номер карточки он не знает, и если диспетчер его назовёт, это попадёт в разбор.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Другие службы карточки и организации из эталона</w:t>
      </w:r>
      <w:r>
        <w:t xml:space="preserve"> </w:t>
      </w:r>
      <w:r>
        <w:t xml:space="preserve">(управляющая компания, «Ростелеком») — из книжки; у служб без номера в справочнике учебный номер (101–104 — короткие).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звонок по памятке, когда обстановка изменилась: оператор просит представиться, назвать адрес, номер карточки и что изменилось.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Журнал</w:t>
      </w:r>
      <w:r>
        <w:t xml:space="preserve"> </w:t>
      </w:r>
      <w:r>
        <w:t xml:space="preserve">— все звонки с расшифровкой, пропущенные красным.</w:t>
      </w:r>
    </w:p>
    <w:p>
      <w:pPr>
        <w:pStyle w:val="FirstParagraph"/>
      </w:pPr>
      <w:r>
        <w:t xml:space="preserve">Без адреса языковой модели (</w:t>
      </w:r>
      <w:r>
        <w:rPr>
          <w:rStyle w:val="VerbatimChar"/>
        </w:rPr>
        <w:t xml:space="preserve">LLM_BASE_URL</w:t>
      </w:r>
      <w:r>
        <w:t xml:space="preserve">) собеседники отвечают детерминированно по фактам сценария; с моделью — по коротким промптам из</w:t>
      </w:r>
      <w:r>
        <w:t xml:space="preserve"> </w:t>
      </w:r>
      <w:r>
        <w:rPr>
          <w:rStyle w:val="VerbatimChar"/>
        </w:rPr>
        <w:t xml:space="preserve">personas.ts</w:t>
      </w:r>
      <w:r>
        <w:t xml:space="preserve">, а при ошибке модели всё равно звучит заготовленная реплика.</w:t>
      </w:r>
    </w:p>
    <w:bookmarkEnd w:id="61"/>
    <w:bookmarkStart w:id="62" w:name="разбор"/>
    <w:p>
      <w:pPr>
        <w:pStyle w:val="Heading3"/>
      </w:pPr>
      <w:r>
        <w:t xml:space="preserve">6. Разбор</w:t>
      </w:r>
    </w:p>
    <w:p>
      <w:pPr>
        <w:pStyle w:val="FirstParagraph"/>
      </w:pPr>
      <w:r>
        <w:t xml:space="preserve">Плашка разбирается, когда получила «Не принята», «Работы завершены» или «Отказ», и ещё раз в конце занятия (карточки без ответа тоже). Результат —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kind = DDS</w:t>
      </w:r>
      <w:r>
        <w:t xml:space="preserve">: список проверок с доказательствами (время, цитаты) и балл по активному профилю весов. Проверенный преподавателем разбор больше не перезаписывается.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весов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ловит (памятка ДДС, D4)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«Принята / Не принята» за 30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ответа вообще — критично (карточка «Не оповещено»); ответ позже норматива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Наряд направлен в пределах отработки (3 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«Принята» без наряда; не применяется, если служба по эталону наряд не высылает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Звонки наряда приняты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Статус поставлен сразу после доклада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позже 60 с после доклада или не поставлен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«Не принята» / «Отказ» указана 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отговорка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Указано, кому передана информация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организации, «передано», «дубль», «КП №»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Итоговый комментарий содержательный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«Работы завершены» без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комментарии есть то, что требует эталон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пунктов</w:t>
            </w:r>
            <w:r>
              <w:t xml:space="preserve"> </w:t>
            </w:r>
            <w:r>
              <w:rPr>
                <w:rStyle w:val="VerbatimChar"/>
              </w:rPr>
              <w:t xml:space="preserve">commentMustHave</w:t>
            </w:r>
            <w:r>
              <w:t xml:space="preserve"> </w:t>
            </w:r>
            <w:r>
              <w:t xml:space="preserve">(сверка по основам слов, нужна половина)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Статусы хода работ проставлены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 «Принята → Работы завершены», хотя бригада выезжала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Статусы ставятся по факту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«Прибытие» или «Работы завершены» раньше доклада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Статус соответствует смыслу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«Принята: не обслуживаем», «Работы завершены: нет договора»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Карточка закрыта правильным статусом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«Работы завершены» там, где по эталону «Отказ»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 совпадает с эталоном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 от профильного происшествия — критично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Перезвон без номера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карточки назван заявителю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Комментарии понятны следующему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грамотность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преподаватель, пока модель не подключена</w:t>
            </w:r>
          </w:p>
        </w:tc>
      </w:tr>
    </w:tbl>
    <w:p>
      <w:pPr>
        <w:pStyle w:val="BodyText"/>
      </w:pPr>
      <w:r>
        <w:t xml:space="preserve">Проверка, которая к карточке не относится, получает «не применимо» и не входит в балл: карточка, где проверять нечего, не получает 100 %. При провале критичной проверки балл не выше 40. Код:</w:t>
      </w:r>
      <w:r>
        <w:t xml:space="preserve"> </w:t>
      </w:r>
      <w:r>
        <w:rPr>
          <w:rStyle w:val="VerbatimChar"/>
        </w:rPr>
        <w:t xml:space="preserve">src/lib/dds/evaluate.ts</w:t>
      </w:r>
      <w:r>
        <w:t xml:space="preserve"> </w:t>
      </w:r>
      <w:r>
        <w:t xml:space="preserve">(правила и тесты),</w:t>
      </w:r>
      <w:r>
        <w:t xml:space="preserve"> </w:t>
      </w:r>
      <w:r>
        <w:rPr>
          <w:rStyle w:val="VerbatimChar"/>
        </w:rPr>
        <w:t xml:space="preserve">src/lib/dds/review.ts</w:t>
      </w:r>
      <w:r>
        <w:t xml:space="preserve"> </w:t>
      </w:r>
      <w:r>
        <w:t xml:space="preserve">(сбор фактов и запись).</w:t>
      </w:r>
    </w:p>
    <w:p>
      <w:pPr>
        <w:pStyle w:val="BodyText"/>
      </w:pPr>
      <w:r>
        <w:t xml:space="preserve">Обучающийся видит разбор на своём месте: во время самостоятельной тренировки — сразу, на занятии — после его завершения («Разбор»: балл, ошибки, доказательства и «как правильно»).</w:t>
      </w:r>
    </w:p>
    <w:bookmarkEnd w:id="62"/>
    <w:bookmarkStart w:id="63" w:name="что-берётся-из-сценария"/>
    <w:p>
      <w:pPr>
        <w:pStyle w:val="Heading3"/>
      </w:pPr>
      <w:r>
        <w:t xml:space="preserve">7. Что берётся из сценария</w:t>
      </w:r>
    </w:p>
    <w:p>
      <w:pPr>
        <w:pStyle w:val="FirstParagraph"/>
      </w:pPr>
      <w:r>
        <w:t xml:space="preserve">Сценарий в формате</w:t>
      </w:r>
      <w:r>
        <w:t xml:space="preserve"> </w:t>
      </w:r>
      <w:r>
        <w:rPr>
          <w:rStyle w:val="VerbatimChar"/>
        </w:rPr>
        <w:t xml:space="preserve">data/scenarios.json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ddsCard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classLabel</w:t>
      </w:r>
      <w:r>
        <w:t xml:space="preserve"> </w:t>
      </w:r>
      <w:r>
        <w:t xml:space="preserve">→ «Класс.»,</w:t>
      </w:r>
      <w:r>
        <w:t xml:space="preserve"> </w:t>
      </w:r>
      <w:r>
        <w:rPr>
          <w:rStyle w:val="VerbatimChar"/>
        </w:rPr>
        <w:t xml:space="preserve">tagsLine</w:t>
      </w:r>
      <w:r>
        <w:t xml:space="preserve"> </w:t>
      </w:r>
      <w:r>
        <w:t xml:space="preserve">→ строка тегов,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 </w:t>
      </w:r>
      <w:r>
        <w:t xml:space="preserve">(в том числе «Заблокированные»),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descriptive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 </w:t>
      </w:r>
      <w:r>
        <w:t xml:space="preserve">(имена плашек);</w:t>
      </w:r>
      <w:r>
        <w:t xml:space="preserve"> </w:t>
      </w:r>
      <w:r>
        <w:rPr>
          <w:rStyle w:val="VerbatimChar"/>
        </w:rPr>
        <w:t xml:space="preserve">truth.kind</w:t>
      </w:r>
      <w:r>
        <w:t xml:space="preserve"> </w:t>
      </w:r>
      <w:r>
        <w:t xml:space="preserve">→ «Происшествие 101»,</w:t>
      </w:r>
      <w:r>
        <w:t xml:space="preserve"> </w:t>
      </w:r>
      <w:r>
        <w:rPr>
          <w:rStyle w:val="VerbatimChar"/>
        </w:rPr>
        <w:t xml:space="preserve">truth.address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truth.services</w:t>
      </w:r>
      <w:r>
        <w:t xml:space="preserve"> </w:t>
      </w:r>
      <w:r>
        <w:t xml:space="preserve">— адрес и плашки с номерами служб.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ddsReference.services[]</w:t>
      </w:r>
      <w:r>
        <w:t xml:space="preserve"> </w:t>
      </w:r>
      <w:r>
        <w:t xml:space="preserve">для службы места (или для её роли):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(ACCEPTED / REJECTED),</w:t>
      </w:r>
      <w:r>
        <w:t xml:space="preserve"> </w:t>
      </w:r>
      <w:r>
        <w:rPr>
          <w:rStyle w:val="VerbatimChar"/>
        </w:rPr>
        <w:t xml:space="preserve">decisionComment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(этапы бригады),</w:t>
      </w:r>
      <w:r>
        <w:t xml:space="preserve"> </w:t>
      </w:r>
      <w:r>
        <w:rPr>
          <w:rStyle w:val="VerbatimChar"/>
        </w:rPr>
        <w:t xml:space="preserve">brigadeReport</w:t>
      </w:r>
      <w:r>
        <w:t xml:space="preserve"> </w:t>
      </w:r>
      <w:r>
        <w:t xml:space="preserve">(итоговый доклад),</w:t>
      </w:r>
      <w:r>
        <w:t xml:space="preserve"> </w:t>
      </w:r>
      <w:r>
        <w:rPr>
          <w:rStyle w:val="VerbatimChar"/>
        </w:rPr>
        <w:t xml:space="preserve">commentMustHave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traps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Необязательные поля, которые понимает место ДДС:</w:t>
      </w:r>
      <w:r>
        <w:t xml:space="preserve"> </w:t>
      </w:r>
      <w:r>
        <w:rPr>
          <w:rStyle w:val="VerbatimChar"/>
        </w:rPr>
        <w:t xml:space="preserve">contacts</w:t>
      </w:r>
      <w:r>
        <w:t xml:space="preserve"> </w:t>
      </w:r>
      <w:r>
        <w:t xml:space="preserve">— номера организаций для книжки,</w:t>
      </w:r>
      <w:r>
        <w:t xml:space="preserve"> </w:t>
      </w:r>
      <w:r>
        <w:rPr>
          <w:rStyle w:val="VerbatimChar"/>
        </w:rPr>
        <w:t xml:space="preserve">transferTo</w:t>
      </w:r>
      <w:r>
        <w:t xml:space="preserve"> </w:t>
      </w:r>
      <w:r>
        <w:t xml:space="preserve">— слова «кому передано» для проверки,</w:t>
      </w:r>
      <w:r>
        <w:t xml:space="preserve"> </w:t>
      </w:r>
      <w:r>
        <w:rPr>
          <w:rStyle w:val="VerbatimChar"/>
        </w:rPr>
        <w:t xml:space="preserve">crew.work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crew.refuse</w:t>
      </w:r>
      <w:r>
        <w:t xml:space="preserve"> </w:t>
      </w:r>
      <w:r>
        <w:t xml:space="preserve">— что говорит бригада на месте и почему отказывается.</w:t>
      </w:r>
    </w:p>
    <w:p>
      <w:pPr>
        <w:pStyle w:val="FirstParagraph"/>
      </w:pPr>
      <w:r>
        <w:t xml:space="preserve">Для разработки есть четыре дополнительных сценария Вороновского (пожар в квартире, лифт у подрядчика, прорыв трубы, провод «Ростелекома»):</w:t>
      </w:r>
      <w:r>
        <w:t xml:space="preserve"> </w:t>
      </w:r>
      <w:r>
        <w:rPr>
          <w:rStyle w:val="VerbatimChar"/>
        </w:rPr>
        <w:t xml:space="preserve">pnpm exec tsx prisma/dev-fixtures-dds.ts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pnpm db:seed</w:t>
      </w:r>
      <w:r>
        <w:t xml:space="preserve">.</w:t>
      </w:r>
    </w:p>
    <w:bookmarkEnd w:id="63"/>
    <w:bookmarkStart w:id="64" w:name="для-других-частей-системы"/>
    <w:p>
      <w:pPr>
        <w:pStyle w:val="Heading3"/>
      </w:pPr>
      <w:r>
        <w:t xml:space="preserve">8. Для других частей системы</w:t>
      </w:r>
    </w:p>
    <w:p>
      <w:pPr>
        <w:numPr>
          <w:ilvl w:val="0"/>
          <w:numId w:val="1024"/>
        </w:numPr>
        <w:pStyle w:val="Compact"/>
      </w:pPr>
      <w:r>
        <w:t xml:space="preserve">API места:</w:t>
      </w:r>
      <w:r>
        <w:t xml:space="preserve"> </w:t>
      </w:r>
      <w:r>
        <w:rPr>
          <w:rStyle w:val="VerbatimChar"/>
        </w:rPr>
        <w:t xml:space="preserve">GET /api/dds/state</w:t>
      </w:r>
      <w:r>
        <w:t xml:space="preserve"> </w:t>
      </w:r>
      <w:r>
        <w:t xml:space="preserve">(опрос и поток),</w:t>
      </w:r>
      <w:r>
        <w:t xml:space="preserve"> </w:t>
      </w:r>
      <w:r>
        <w:rPr>
          <w:rStyle w:val="VerbatimChar"/>
        </w:rPr>
        <w:t xml:space="preserve">GET /api/dds/feed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/api/dds/incidents/&lt;номер&gt;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/api/dds/incidents/&lt;номер&gt;/status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/api/dds/calls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/api/dds/calls/&lt;id&gt;/answer | say | hangup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/api/dds/practice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/api/dds/practice/finish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/api/dds/results</w:t>
      </w:r>
      <w:r>
        <w:t xml:space="preserve">. Каждый маршрут проверяет вход; обучающийся видит только своё место и свои карточки, запись — только на своём месте в идущем занятии.</w:t>
      </w:r>
    </w:p>
    <w:p>
      <w:pPr>
        <w:numPr>
          <w:ilvl w:val="0"/>
          <w:numId w:val="1024"/>
        </w:numPr>
        <w:pStyle w:val="Compact"/>
      </w:pPr>
      <w:r>
        <w:t xml:space="preserve">Кнопка преподавателя «Завершить занятие» должна вызвать</w:t>
      </w:r>
      <w:r>
        <w:t xml:space="preserve"> </w:t>
      </w:r>
      <w:r>
        <w:rPr>
          <w:rStyle w:val="VerbatimChar"/>
        </w:rPr>
        <w:t xml:space="preserve">finishLessonEvaluation(lessonId)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src/lib/dds/review.ts</w:t>
      </w:r>
      <w:r>
        <w:t xml:space="preserve"> </w:t>
      </w:r>
      <w:r>
        <w:t xml:space="preserve">(вызов можно повторять). Если не вызовет, разбор всё равно появится, когда обучающийся откроет место.</w:t>
      </w:r>
    </w:p>
    <w:p>
      <w:pPr>
        <w:numPr>
          <w:ilvl w:val="0"/>
          <w:numId w:val="1024"/>
        </w:numPr>
        <w:pStyle w:val="Compact"/>
      </w:pPr>
      <w:r>
        <w:t xml:space="preserve">Сгенерированная карточка знает своё место:</w:t>
      </w:r>
      <w:r>
        <w:t xml:space="preserve"> </w:t>
      </w:r>
      <w:r>
        <w:rPr>
          <w:rStyle w:val="VerbatimChar"/>
        </w:rPr>
        <w:t xml:space="preserve">Incident.ddsSeatId</w:t>
      </w:r>
      <w:r>
        <w:t xml:space="preserve">. Что видит место —</w:t>
      </w:r>
      <w:r>
        <w:t xml:space="preserve"> </w:t>
      </w:r>
      <w:r>
        <w:rPr>
          <w:rStyle w:val="VerbatimChar"/>
        </w:rPr>
        <w:t xml:space="preserve">seatFeedWhere(seat)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src/lib/dds/scope.ts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Карточка с места 112 попадает к ДДС, когда её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не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и среди плашек есть служба места. Если на занятии несколько мест ДДС с одной службой, карточку 112 видят все они и работают с одной плашкой — местам ДДС лучше давать разные службы.</w:t>
      </w:r>
    </w:p>
    <w:bookmarkEnd w:id="64"/>
    <w:bookmarkEnd w:id="65"/>
    <w:bookmarkStart w:id="75" w:name="кабинеты-преподавателя-и-обучающегося"/>
    <w:p>
      <w:pPr>
        <w:pStyle w:val="Heading1"/>
      </w:pPr>
      <w:r>
        <w:t xml:space="preserve">Кабинеты преподавателя и обучающегося</w:t>
      </w:r>
    </w:p>
    <w:p>
      <w:pPr>
        <w:pStyle w:val="FirstParagraph"/>
      </w:pPr>
      <w:r>
        <w:t xml:space="preserve">Сегодня преподаватель учебного центра ходит по классу и смотрит каждому через плечо. В тренажёре он видит весь класс с одного экрана: кто открыл карточку, у кого горит таймер, кто сдал и где ошибся. Проверки и ИИ готовят черновик оценки, решение всегда за преподавателем: без его подтверждения попытка не идёт в зачёт и в отчёты.</w:t>
      </w:r>
    </w:p>
    <w:p>
      <w:pPr>
        <w:pStyle w:val="BodyText"/>
      </w:pPr>
      <w:r>
        <w:t xml:space="preserve">Преподаватель входит под своей учётной записью и попадает на страницу «Занятия». Разделы кабинета:</w:t>
      </w:r>
      <w:r>
        <w:t xml:space="preserve"> </w:t>
      </w:r>
      <w:r>
        <w:rPr>
          <w:bCs/>
          <w:b/>
        </w:rPr>
        <w:t xml:space="preserve">Занятия</w:t>
      </w:r>
      <w:r>
        <w:t xml:space="preserve">,</w:t>
      </w:r>
      <w:r>
        <w:t xml:space="preserve"> </w:t>
      </w:r>
      <w:r>
        <w:rPr>
          <w:bCs/>
          <w:b/>
        </w:rPr>
        <w:t xml:space="preserve">Сценарии</w:t>
      </w:r>
      <w:r>
        <w:t xml:space="preserve">,</w:t>
      </w:r>
      <w:r>
        <w:t xml:space="preserve"> </w:t>
      </w:r>
      <w:r>
        <w:rPr>
          <w:bCs/>
          <w:b/>
        </w:rPr>
        <w:t xml:space="preserve">Веса оценки</w:t>
      </w:r>
      <w:r>
        <w:t xml:space="preserve">,</w:t>
      </w:r>
      <w:r>
        <w:t xml:space="preserve"> </w:t>
      </w:r>
      <w:r>
        <w:rPr>
          <w:bCs/>
          <w:b/>
        </w:rPr>
        <w:t xml:space="preserve">Отчёты</w:t>
      </w:r>
      <w:r>
        <w:t xml:space="preserve">,</w:t>
      </w:r>
      <w:r>
        <w:t xml:space="preserve"> </w:t>
      </w:r>
      <w:r>
        <w:rPr>
          <w:bCs/>
          <w:b/>
        </w:rPr>
        <w:t xml:space="preserve">Группы</w:t>
      </w:r>
      <w:r>
        <w:t xml:space="preserve">. Кабинет работает на компьютере, планшете и телефоне.</w:t>
      </w:r>
    </w:p>
    <w:p>
      <w:pPr>
        <w:pStyle w:val="BodyText"/>
      </w:pPr>
      <w:r>
        <w:t xml:space="preserve">Демо-учётки и демо-занятия:</w:t>
      </w:r>
      <w:r>
        <w:t xml:space="preserve"> </w:t>
      </w:r>
      <w:r>
        <w:rPr>
          <w:rStyle w:val="VerbatimChar"/>
        </w:rPr>
        <w:t xml:space="preserve">pnpm db:seed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pnpm exec tsx prisma/seed-demo.ts</w:t>
      </w:r>
      <w:r>
        <w:t xml:space="preserve"> </w:t>
      </w:r>
      <w:r>
        <w:t xml:space="preserve">(с флагом</w:t>
      </w:r>
      <w:r>
        <w:t xml:space="preserve"> </w:t>
      </w:r>
      <w:r>
        <w:rPr>
          <w:rStyle w:val="VerbatimChar"/>
        </w:rPr>
        <w:t xml:space="preserve">--live</w:t>
      </w:r>
      <w:r>
        <w:t xml:space="preserve"> </w:t>
      </w:r>
      <w:r>
        <w:t xml:space="preserve">— ещё и идущее занятие с тикающими таймерами). Преподаватель —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Teacher2026</w:t>
      </w:r>
      <w:r>
        <w:t xml:space="preserve">, обучающиеся —</w:t>
      </w:r>
      <w:r>
        <w:t xml:space="preserve"> </w:t>
      </w:r>
      <w:r>
        <w:rPr>
          <w:rStyle w:val="VerbatimChar"/>
        </w:rPr>
        <w:t xml:space="preserve">student1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student5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Student2026</w:t>
      </w:r>
      <w:r>
        <w:t xml:space="preserve">.</w:t>
      </w:r>
    </w:p>
    <w:bookmarkStart w:id="66" w:name="занятие"/>
    <w:p>
      <w:pPr>
        <w:pStyle w:val="Heading3"/>
      </w:pPr>
      <w:r>
        <w:t xml:space="preserve">1. Занятие</w:t>
      </w:r>
    </w:p>
    <w:p>
      <w:pPr>
        <w:pStyle w:val="FirstParagraph"/>
      </w:pPr>
      <w:r>
        <w:rPr>
          <w:bCs/>
          <w:b/>
        </w:rPr>
        <w:t xml:space="preserve">Создание</w:t>
      </w:r>
      <w:r>
        <w:t xml:space="preserve"> </w:t>
      </w:r>
      <w:r>
        <w:t xml:space="preserve">— кнопка «Новое занятие»:</w:t>
      </w:r>
    </w:p>
    <w:p>
      <w:pPr>
        <w:numPr>
          <w:ilvl w:val="0"/>
          <w:numId w:val="1025"/>
        </w:numPr>
        <w:pStyle w:val="Compact"/>
      </w:pPr>
      <w:r>
        <w:t xml:space="preserve">название и группа (видны только свои группы; группы и их состав ведёт администратор);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категории</w:t>
      </w:r>
      <w:r>
        <w:t xml:space="preserve"> </w:t>
      </w:r>
      <w:r>
        <w:t xml:space="preserve">происшествий — из утверждённых сценариев; ничего не выбрано — все утверждённые;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источник карточек</w:t>
      </w:r>
      <w:r>
        <w:t xml:space="preserve">: сгенерированные (карточки на места ДДС готовит система), сформированные учениками (приходят с мест 112), смешанные;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темп</w:t>
      </w:r>
      <w:r>
        <w:t xml:space="preserve"> </w:t>
      </w:r>
      <w:r>
        <w:t xml:space="preserve">(новая карточка раз в N секунд), размер очереди на месте;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нормативы</w:t>
      </w:r>
      <w:r>
        <w:t xml:space="preserve">: ответ ДДС «Принята / Не принята» (30 с), обработка карточки (3 мин), набор карточки 112 (1:05) — по умолчанию из настроек администратора;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режим подсказок</w:t>
      </w:r>
      <w:r>
        <w:t xml:space="preserve"> </w:t>
      </w:r>
      <w:r>
        <w:t xml:space="preserve">для начинающих и</w:t>
      </w:r>
      <w:r>
        <w:t xml:space="preserve"> </w:t>
      </w:r>
      <w:r>
        <w:rPr>
          <w:bCs/>
          <w:b/>
        </w:rPr>
        <w:t xml:space="preserve">доклады наряда</w:t>
      </w:r>
      <w:r>
        <w:t xml:space="preserve"> </w:t>
      </w:r>
      <w:r>
        <w:t xml:space="preserve">по телефону.</w:t>
      </w:r>
    </w:p>
    <w:p>
      <w:pPr>
        <w:pStyle w:val="FirstParagraph"/>
      </w:pPr>
      <w:r>
        <w:rPr>
          <w:bCs/>
          <w:b/>
        </w:rPr>
        <w:t xml:space="preserve">Места и задания.</w:t>
      </w:r>
      <w:r>
        <w:t xml:space="preserve"> </w:t>
      </w:r>
      <w:r>
        <w:t xml:space="preserve">Каждому ученику группы — место: роль «112» (принимает вызовы ИИ-заявителя и заполняет карточку) или «ДДС» (получает карточки и ведёт статусы). Для ДДС выбирается служба, по умолчанию «Поселение Вороновское» — как на скриншотах заказчика. Задания раздаются галочками по местам — «первому — задание 1, пятому — задание 3»: у каждого места ряд номеров, номер = утверждённый сценарий из списка над таблицей. Быстрые кнопки: «Всем ДДС», «Всем 112», «Чередовать», «Задания по кругу», «Все задания всем». Режим</w:t>
      </w:r>
      <w:r>
        <w:t xml:space="preserve"> </w:t>
      </w:r>
      <w:r>
        <w:rPr>
          <w:bCs/>
          <w:b/>
        </w:rPr>
        <w:t xml:space="preserve">«Одна карточка на всех»</w:t>
      </w:r>
      <w:r>
        <w:t xml:space="preserve"> </w:t>
      </w:r>
      <w:r>
        <w:t xml:space="preserve">даёт всем местам одни и те же задания — удобно сравнить учеников на одной ситуации. Место без заданий получает карточки из выбранных категорий. Отсутствующего ученика снимают галочкой.</w:t>
      </w:r>
    </w:p>
    <w:p>
      <w:pPr>
        <w:pStyle w:val="BodyText"/>
      </w:pPr>
      <w:r>
        <w:t xml:space="preserve">В задание попадают только утверждённые сценарии: всё сгенерированное остаётся черновиком, пока его не проверит преподаватель.</w:t>
      </w:r>
    </w:p>
    <w:p>
      <w:pPr>
        <w:pStyle w:val="BodyText"/>
      </w:pPr>
      <w:r>
        <w:rPr>
          <w:bCs/>
          <w:b/>
        </w:rPr>
        <w:t xml:space="preserve">Старт и стоп.</w:t>
      </w:r>
      <w:r>
        <w:t xml:space="preserve"> </w:t>
      </w:r>
      <w:r>
        <w:t xml:space="preserve">Занятие создаётся черновиком, его можно править и удалить. «Начать занятие» запускает поток карточек; с этого момента места, задания и настройки заморожены, а оценки занятия нельзя подтверждать и править — ничего не меняется посреди работы класса. Ученик не может быть на двух идущих занятиях сразу (самостоятельная тренировка на рабочем месте не мешает — занятие преподавателя её перекрывает). «Завершить занятие» останавливает поток в любой момент. «Провести ещё раз» создаёт копию с теми же местами и заданиями. Старт, стоп, правка и удаление пишутся в журнал аудита (кто, когда, было, стало).</w:t>
      </w:r>
    </w:p>
    <w:bookmarkEnd w:id="66"/>
    <w:bookmarkStart w:id="67" w:name="живая-доска-класса"/>
    <w:p>
      <w:pPr>
        <w:pStyle w:val="Heading3"/>
      </w:pPr>
      <w:r>
        <w:t xml:space="preserve">2. Живая доска класса</w:t>
      </w:r>
    </w:p>
    <w:p>
      <w:pPr>
        <w:pStyle w:val="FirstParagraph"/>
      </w:pPr>
      <w:r>
        <w:t xml:space="preserve">Экран занятия. Обновляется раз в 2 секунды, таймеры идут каждую секунду.</w:t>
      </w:r>
    </w:p>
    <w:p>
      <w:pPr>
        <w:pStyle w:val="BodyText"/>
      </w:pPr>
      <w:r>
        <w:t xml:space="preserve">На каждое место — плитка:</w:t>
      </w:r>
    </w:p>
    <w:p>
      <w:pPr>
        <w:numPr>
          <w:ilvl w:val="0"/>
          <w:numId w:val="1026"/>
        </w:numPr>
        <w:pStyle w:val="Compact"/>
      </w:pPr>
      <w:r>
        <w:t xml:space="preserve">номер места, роль (112 — оранжевая метка, ДДС — синяя), служба, ФИО;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текущая карточка</w:t>
      </w:r>
      <w:r>
        <w:t xml:space="preserve">: номер, ситуация, адрес, статус своей службы;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таймер</w:t>
      </w:r>
      <w:r>
        <w:t xml:space="preserve"> </w:t>
      </w:r>
      <w:r>
        <w:t xml:space="preserve">с нормативом: у ДДС — «до ответа» (30 с), затем «обработка» (3 мин) до отправки наряда; у 112 — набор карточки. Просрочка — красным, плитка обводится красным;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открыл / ответил / сдал</w:t>
      </w:r>
      <w:r>
        <w:t xml:space="preserve"> </w:t>
      </w:r>
      <w:r>
        <w:t xml:space="preserve">(у 112 — вызовов / сохранил / сдал) и очередь карточек;</w:t>
      </w:r>
    </w:p>
    <w:p>
      <w:pPr>
        <w:numPr>
          <w:ilvl w:val="0"/>
          <w:numId w:val="1026"/>
        </w:numPr>
        <w:pStyle w:val="Compact"/>
      </w:pPr>
      <w:r>
        <w:t xml:space="preserve">красные метки статусов карточки, как у отдела контроля Системы-112, и ошибки по проверкам с самыми частыми.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Статус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оповещено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не ответила «Принята» / «Не принята» за норматив — в том числе, пока карточка ждёт в очереди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принята» или «Отказ от выполнения работ»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завершено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занятие закончилось (в жизни — прошло 48 ч), а «Работы завершены»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Заполняется, Зарегистрирована,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обычный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</w:t>
            </w:r>
          </w:p>
        </w:tc>
      </w:tr>
    </w:tbl>
    <w:p>
      <w:pPr>
        <w:pStyle w:val="BodyText"/>
      </w:pPr>
      <w:r>
        <w:t xml:space="preserve">Статусы считаются только по плашкам, которые ведут места занятия: службы, которые играет система, ученикам не засчитываются. Карточка с места 112, которая ушла сразу нескольким местам ДДС одной службы, стоит в очереди у каждого, пока кто-то её не возьмёт, и никому не приписывается как просрочка.</w:t>
      </w:r>
    </w:p>
    <w:p>
      <w:pPr>
        <w:pStyle w:val="BodyText"/>
      </w:pPr>
      <w:r>
        <w:t xml:space="preserve">Под плитками — все карточки занятия: номер, время, место 112, адрес, плашки служб с местом и статусом, итоговый статус; красные — сверху.</w:t>
      </w:r>
    </w:p>
    <w:p>
      <w:pPr>
        <w:pStyle w:val="BodyText"/>
      </w:pPr>
      <w:r>
        <w:rPr>
          <w:bCs/>
          <w:b/>
        </w:rPr>
        <w:t xml:space="preserve">Режим проектора</w:t>
      </w:r>
      <w:r>
        <w:t xml:space="preserve"> </w:t>
      </w:r>
      <w:r>
        <w:t xml:space="preserve">— кнопка «⛶ Режим проектора» (адрес</w:t>
      </w:r>
      <w:r>
        <w:t xml:space="preserve"> </w:t>
      </w:r>
      <w:r>
        <w:rPr>
          <w:rStyle w:val="VerbatimChar"/>
        </w:rPr>
        <w:t xml:space="preserve">?projector=1</w:t>
      </w:r>
      <w:r>
        <w:t xml:space="preserve">): тёмный экран на всю стену, крупные плитки с таймером, ФИО и красными метками, без лишнего. Для внешнего монитора или проектора в классе.</w:t>
      </w:r>
    </w:p>
    <w:bookmarkEnd w:id="67"/>
    <w:bookmarkStart w:id="68" w:name="проверка-попыток"/>
    <w:p>
      <w:pPr>
        <w:pStyle w:val="Heading3"/>
      </w:pPr>
      <w:r>
        <w:t xml:space="preserve">3. Проверка попыток</w:t>
      </w:r>
    </w:p>
    <w:p>
      <w:pPr>
        <w:pStyle w:val="FirstParagraph"/>
      </w:pPr>
      <w:r>
        <w:t xml:space="preserve">Попытка — работа одного места над одной карточкой: карточка, заполненная на месте 112, или плашка своей службы на месте ДДС. Рабочие места проверяют попытку правилами (время, порядок статусов, комментарии, адрес, службы, полнота), а понятность текста и «сказал ↔ заполнил» — моделью ИИ. Каждая проверка хранит вердикт, доказательство («</w:t>
      </w:r>
      <w:r>
        <w:t xml:space="preserve">“</w:t>
      </w:r>
      <w:r>
        <w:t xml:space="preserve">Принята</w:t>
      </w:r>
      <w:r>
        <w:t xml:space="preserve">”</w:t>
      </w:r>
      <w:r>
        <w:t xml:space="preserve"> </w:t>
      </w:r>
      <w:r>
        <w:t xml:space="preserve">через 0:50 после</w:t>
      </w:r>
      <w:r>
        <w:t xml:space="preserve"> </w:t>
      </w:r>
      <w:r>
        <w:t xml:space="preserve">“</w:t>
      </w:r>
      <w:r>
        <w:t xml:space="preserve">Добавлена</w:t>
      </w:r>
      <w:r>
        <w:t xml:space="preserve">”</w:t>
      </w:r>
      <w:r>
        <w:t xml:space="preserve">», «Заявитель:</w:t>
      </w:r>
      <w:r>
        <w:t xml:space="preserve"> </w:t>
      </w:r>
      <w:r>
        <w:t xml:space="preserve">“</w:t>
      </w:r>
      <w:r>
        <w:t xml:space="preserve">Дубнинская</w:t>
      </w:r>
      <w:r>
        <w:t xml:space="preserve">”</w:t>
      </w:r>
      <w:r>
        <w:t xml:space="preserve">, в карточке:</w:t>
      </w:r>
      <w:r>
        <w:t xml:space="preserve"> </w:t>
      </w:r>
      <w:r>
        <w:t xml:space="preserve">“</w:t>
      </w:r>
      <w:r>
        <w:t xml:space="preserve">Дубининская</w:t>
      </w:r>
      <w:r>
        <w:t xml:space="preserve">”</w:t>
      </w:r>
      <w:r>
        <w:t xml:space="preserve">») и правильный ход.</w:t>
      </w:r>
    </w:p>
    <w:p>
      <w:pPr>
        <w:pStyle w:val="BodyText"/>
      </w:pPr>
      <w:r>
        <w:t xml:space="preserve">Список попыток занятия — с фильтрами: на проверке / подтверждены / исправлены, роль, место. Экран попытки:</w:t>
      </w:r>
    </w:p>
    <w:p>
      <w:pPr>
        <w:numPr>
          <w:ilvl w:val="0"/>
          <w:numId w:val="1027"/>
        </w:numPr>
        <w:pStyle w:val="Compact"/>
      </w:pPr>
      <w:r>
        <w:t xml:space="preserve">черновик оценки: итог и советы (по правилам, а если подключена модель — кнопка «Подготовить черновик» просит её объяснить вердикты простыми словами; менять вердикты модели запрещено);</w:t>
      </w:r>
    </w:p>
    <w:p>
      <w:pPr>
        <w:numPr>
          <w:ilvl w:val="0"/>
          <w:numId w:val="1027"/>
        </w:numPr>
        <w:pStyle w:val="Compact"/>
      </w:pPr>
      <w:r>
        <w:t xml:space="preserve">проверки по группам весов: вердикт, «правило» или «оценил ИИ», критичность, доказательство, «как надо»;</w:t>
      </w:r>
    </w:p>
    <w:p>
      <w:pPr>
        <w:numPr>
          <w:ilvl w:val="0"/>
          <w:numId w:val="1027"/>
        </w:numPr>
        <w:pStyle w:val="Compact"/>
      </w:pPr>
      <w:r>
        <w:t xml:space="preserve">ход работы: статусы плашки ДДС со временем от «Добавлена» и опозданиями, или разговор с заявителем и карточка 112;</w:t>
      </w:r>
    </w:p>
    <w:p>
      <w:pPr>
        <w:numPr>
          <w:ilvl w:val="0"/>
          <w:numId w:val="1027"/>
        </w:numPr>
        <w:pStyle w:val="Compact"/>
      </w:pPr>
      <w:r>
        <w:t xml:space="preserve">черновой балл и итоговый балл.</w:t>
      </w:r>
    </w:p>
    <w:p>
      <w:pPr>
        <w:pStyle w:val="FirstParagraph"/>
      </w:pPr>
      <w:r>
        <w:t xml:space="preserve">Решение преподавателя: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«Верно — подтвердить»</w:t>
      </w:r>
      <w:r>
        <w:t xml:space="preserve"> </w:t>
      </w:r>
      <w:r>
        <w:t xml:space="preserve">— черновик верен, попытка идёт в зачёт;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«ИИ неправ — исправить»</w:t>
      </w:r>
      <w:r>
        <w:t xml:space="preserve"> </w:t>
      </w:r>
      <w:r>
        <w:t xml:space="preserve">— у каждой проверки переключатель «Верно / Ошибка / Не применимо» и обязательный комментарий ученику «как надо». Балл пересчитывается сразу, ещё до сохранения. Сохраняются только те проверки, которые преподаватель изменил;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«Изменить решение»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«Вернуть на проверку»</w:t>
      </w:r>
      <w:r>
        <w:t xml:space="preserve"> </w:t>
      </w:r>
      <w:r>
        <w:t xml:space="preserve">— если ошибся.</w:t>
      </w:r>
    </w:p>
    <w:p>
      <w:pPr>
        <w:pStyle w:val="FirstParagraph"/>
      </w:pPr>
      <w:r>
        <w:t xml:space="preserve">Каждое решение пишется в журнал аудита: кто, когда, статус и балл до и после, какие проверки и как изменены, комментарий. Пока занятие идёт, решения закрыты. После решения — «Следующая на проверке».</w:t>
      </w:r>
    </w:p>
    <w:bookmarkEnd w:id="68"/>
    <w:bookmarkStart w:id="69" w:name="веса-оценки"/>
    <w:p>
      <w:pPr>
        <w:pStyle w:val="Heading3"/>
      </w:pPr>
      <w:r>
        <w:t xml:space="preserve">4. Веса оценки</w:t>
      </w:r>
    </w:p>
    <w:p>
      <w:pPr>
        <w:pStyle w:val="FirstParagraph"/>
      </w:pPr>
      <w:r>
        <w:t xml:space="preserve">Балл попытки — от 0 до 100. Проверки разбиты на семь групп, у каждой группы вес от 0 до 5: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ДДС за 30 с, наряд за 3 мин, набор карточки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 по порядку, доклады наряда, закрытие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Комментарии и «кому передано»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кому передано у «Не принята» и «Отказа», итог работ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 и дом; похожая улица — критичная ошибка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происшествия и службы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службы, решение принять или отказать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карточки и вопросы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заявитель, пострадавшие, обязательные вопросы, «сказал ↔ заполнил»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Понятность текста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понятно ли следующему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В каждой группе считается доля пройденных проверок, группы складываются по весам. «Не применимо» в расчёт не входит, поэтому попытка, где нечего проверять, не получает 100. Критичная ошибка (похожая улица, отказ от профильного происшествия) ограничивает балл сорока.</w:t>
      </w:r>
    </w:p>
    <w:p>
      <w:pPr>
        <w:pStyle w:val="BodyText"/>
      </w:pPr>
      <w:r>
        <w:t xml:space="preserve">Панель «Веса оценки»: двигаете ползунок — и сразу видно «было → стало» до сохранения: средний балл, сколько попыток изменили балл, сколько набрали 70 и больше, средние по ученикам (шкала 0–100), по занятиям и самые большие сдвиги. «Сохранить и пересчитать» делает профиль активным и пересчитывает баллы всех попыток по сохранённым сырым результатам проверок — точно, а не приблизительно. Веса общие для центра; пока идёт занятие, сохранить их нельзя. Изменение весов пишется в аудит.</w:t>
      </w:r>
    </w:p>
    <w:bookmarkEnd w:id="69"/>
    <w:bookmarkStart w:id="70" w:name="отчёты"/>
    <w:p>
      <w:pPr>
        <w:pStyle w:val="Heading3"/>
      </w:pPr>
      <w:r>
        <w:t xml:space="preserve">5. Отчёты</w:t>
      </w:r>
    </w:p>
    <w:p>
      <w:pPr>
        <w:pStyle w:val="FirstParagraph"/>
      </w:pPr>
      <w:r>
        <w:t xml:space="preserve">«Отчёты» — список проведённых занятий; отчёт открывается и с экрана занятия. В отчёт идут только подтверждённые попытки, про остальные — сколько ждут проверки и ссылка на них.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Ученики</w:t>
      </w:r>
      <w:r>
        <w:t xml:space="preserve">: ФИО, место и роль, число попыток, среднее время (набор карточки у 112, ответ «Принята» у ДДС), норматив места, отличие от норматива, опоздания, действия, ошибки, ошибки в тексте, критичные, средний балл, уровень готовности (от «готов к самостоятельной работе» до «нужен разбор с преподавателем»).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Лидеры и отстающие — и почему</w:t>
      </w:r>
      <w:r>
        <w:t xml:space="preserve">: для лидеров — в каких группах нет ошибок и что подтянуть, для отстающих — самые частые ошибки, критичные, опоздания.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Типичные ошибки группы</w:t>
      </w:r>
      <w:r>
        <w:t xml:space="preserve"> </w:t>
      </w:r>
      <w:r>
        <w:t xml:space="preserve">и вывод одной фразой: «Сегодня группа чаще всего ошибается: …».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Согласие преподавателя с черновиком</w:t>
      </w:r>
      <w:r>
        <w:t xml:space="preserve">: какую долю проверок преподаватель оставил как есть, отдельно — проверки ИИ. Это сверка «рекомендации сервиса против реальных».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без внешних библиотек: средний балл, время против норматива, доля провалов по проверкам и тепловая карта «ученик × группа проверок». Шкалы от нуля, подписи и единицы на месте, легенда цветов.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CSV</w:t>
      </w:r>
      <w:r>
        <w:t xml:space="preserve">: по ученикам и по попыткам. UTF-8 с BOM и точкой с запятой — открывается двойным щелчком в Excel с русскими настройками. Выгрузка пишется в аудит.</w:t>
      </w:r>
    </w:p>
    <w:bookmarkEnd w:id="70"/>
    <w:bookmarkStart w:id="71" w:name="группы"/>
    <w:p>
      <w:pPr>
        <w:pStyle w:val="Heading3"/>
      </w:pPr>
      <w:r>
        <w:t xml:space="preserve">6. Группы</w:t>
      </w:r>
    </w:p>
    <w:p>
      <w:pPr>
        <w:pStyle w:val="FirstParagraph"/>
      </w:pPr>
      <w:r>
        <w:t xml:space="preserve">История успеваемости: для каждой группы — средний подтверждённый балл каждого ученика на последних занятиях и изменение от первого к последнему.</w:t>
      </w:r>
    </w:p>
    <w:bookmarkEnd w:id="71"/>
    <w:bookmarkStart w:id="72" w:name="сценарии-1"/>
    <w:p>
      <w:pPr>
        <w:pStyle w:val="Heading3"/>
      </w:pPr>
      <w:r>
        <w:t xml:space="preserve">7. Сценарии</w:t>
      </w:r>
    </w:p>
    <w:p>
      <w:pPr>
        <w:pStyle w:val="FirstParagraph"/>
      </w:pPr>
      <w:r>
        <w:t xml:space="preserve">Библиотека сценариев общая для преподавателей центра: 96 ситуаций из билетов заказчика плюс то, что сгенерирует ИИ. Фильтры по статусу (черновики, утверждённые, архив), категории и поиску по названию или номеру билета.</w:t>
      </w:r>
    </w:p>
    <w:p>
      <w:pPr>
        <w:pStyle w:val="BodyText"/>
      </w:pPr>
      <w:r>
        <w:t xml:space="preserve">Сценарий состоит из четырёх разделов, каждый утверждается отдельно: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Заявитель</w:t>
      </w:r>
      <w:r>
        <w:t xml:space="preserve"> </w:t>
      </w:r>
      <w:r>
        <w:t xml:space="preserve">— кто звонит, что говорит сразу, какой точный адрес называет только на уточняющий вопрос, факты, характер и голос.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Эталон карточки 112</w:t>
      </w:r>
      <w:r>
        <w:t xml:space="preserve"> </w:t>
      </w:r>
      <w:r>
        <w:t xml:space="preserve">— тип, теги, признаки, адрес, службы, обязательные вопросы, ловушки.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Карточка на месте ДДС</w:t>
      </w:r>
      <w:r>
        <w:t xml:space="preserve"> </w:t>
      </w:r>
      <w:r>
        <w:t xml:space="preserve">— что видит диспетчер.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Эталон действий ДДС</w:t>
      </w:r>
      <w:r>
        <w:t xml:space="preserve"> </w:t>
      </w:r>
      <w:r>
        <w:t xml:space="preserve">— решение по каждой службе, цепочка статусов, что должно быть в комментарии, ловушки. Правильный ход подсвечен.</w:t>
      </w:r>
    </w:p>
    <w:p>
      <w:pPr>
        <w:pStyle w:val="FirstParagraph"/>
      </w:pPr>
      <w:r>
        <w:t xml:space="preserve">Сценарий готов к занятиям, когда утверждены все его заполненные разделы («Утвердить целиком» — одной кнопкой). Заявителя правят формой, остальные разделы — как JSON с проверкой формата.</w:t>
      </w:r>
      <w:r>
        <w:t xml:space="preserve"> </w:t>
      </w:r>
      <w:r>
        <w:rPr>
          <w:bCs/>
          <w:b/>
        </w:rPr>
        <w:t xml:space="preserve">«Исправь…»</w:t>
      </w:r>
      <w:r>
        <w:t xml:space="preserve"> </w:t>
      </w:r>
      <w:r>
        <w:t xml:space="preserve">с замечанием отправляет раздел модели ИИ: она переписывает его, раздел возвращается черновиком, замечание сохраняется в истории сценария. Без модели (режим заглушки) тренажёр прямо говорит, что перегенерация недоступна, и сохраняет замечание. «В архив» убирает сценарий из занятий, не ломая прошлые результаты. Пока сценарий может выпасть в идущем занятии, его нельзя править, снимать утверждение и убирать в архив. Все действия — в журнале аудита.</w:t>
      </w:r>
    </w:p>
    <w:bookmarkEnd w:id="72"/>
    <w:bookmarkStart w:id="73" w:name="кабинет-обучающегося"/>
    <w:p>
      <w:pPr>
        <w:pStyle w:val="Heading3"/>
      </w:pPr>
      <w:r>
        <w:t xml:space="preserve">8. Кабинет обучающегося</w:t>
      </w:r>
    </w:p>
    <w:p>
      <w:pPr>
        <w:pStyle w:val="FirstParagraph"/>
      </w:pPr>
      <w:r>
        <w:t xml:space="preserve">«Мои результаты»:</w:t>
      </w:r>
    </w:p>
    <w:p>
      <w:pPr>
        <w:numPr>
          <w:ilvl w:val="0"/>
          <w:numId w:val="1031"/>
        </w:numPr>
        <w:pStyle w:val="Compact"/>
      </w:pPr>
      <w:r>
        <w:t xml:space="preserve">сводка: проверено попыток, средний балл, последнее занятие и сдвиг к прошлому;</w:t>
      </w:r>
    </w:p>
    <w:p>
      <w:pPr>
        <w:numPr>
          <w:ilvl w:val="0"/>
          <w:numId w:val="1031"/>
        </w:numPr>
        <w:pStyle w:val="Compact"/>
      </w:pPr>
      <w:r>
        <w:t xml:space="preserve">прогресс по занятиям (шкала 0–100);</w:t>
      </w:r>
    </w:p>
    <w:p>
      <w:pPr>
        <w:numPr>
          <w:ilvl w:val="0"/>
          <w:numId w:val="1031"/>
        </w:numPr>
        <w:pStyle w:val="Compact"/>
      </w:pPr>
      <w:r>
        <w:t xml:space="preserve">«Что подтянуть» — три самых частых группы ошибок с советом и конкретными примерами «как надо»;</w:t>
      </w:r>
    </w:p>
    <w:p>
      <w:pPr>
        <w:numPr>
          <w:ilvl w:val="0"/>
          <w:numId w:val="1031"/>
        </w:numPr>
        <w:pStyle w:val="Compact"/>
      </w:pPr>
      <w:r>
        <w:t xml:space="preserve">список попыток. Подтверждённая — балл и разбор по проверкам с комментарием преподавателя. Неподтверждённая — только «на проверке»: ни балла, ни черновика ИИ ученик не видит.</w:t>
      </w:r>
    </w:p>
    <w:p>
      <w:pPr>
        <w:pStyle w:val="FirstParagraph"/>
      </w:pPr>
      <w:r>
        <w:t xml:space="preserve">Ученик видит только свои попытки: каждый запрос к данным фильтруется по его учётной записи, чужая попытка отвечает «не найдено» — так же, как несуществующая. Это закрыто автотестом</w:t>
      </w:r>
      <w:r>
        <w:t xml:space="preserve"> </w:t>
      </w:r>
      <w:r>
        <w:rPr>
          <w:rStyle w:val="VerbatimChar"/>
        </w:rPr>
        <w:t xml:space="preserve">tests/student-isolation.test.ts</w:t>
      </w:r>
      <w:r>
        <w:t xml:space="preserve">; изоляция преподавателей (чужие занятия, доска, отчёт, проверка — «не найдено») —</w:t>
      </w:r>
      <w:r>
        <w:t xml:space="preserve"> </w:t>
      </w:r>
      <w:r>
        <w:rPr>
          <w:rStyle w:val="VerbatimChar"/>
        </w:rPr>
        <w:t xml:space="preserve">tests/teacher-isolation.test.ts</w:t>
      </w:r>
      <w:r>
        <w:t xml:space="preserve">.</w:t>
      </w:r>
    </w:p>
    <w:bookmarkEnd w:id="73"/>
    <w:bookmarkStart w:id="74" w:name="для-разработчика"/>
    <w:p>
      <w:pPr>
        <w:pStyle w:val="Heading3"/>
      </w:pPr>
      <w:r>
        <w:t xml:space="preserve">9. Для разработчика</w:t>
      </w:r>
    </w:p>
    <w:p>
      <w:pPr>
        <w:numPr>
          <w:ilvl w:val="0"/>
          <w:numId w:val="1032"/>
        </w:numPr>
        <w:pStyle w:val="Compact"/>
      </w:pPr>
      <w:r>
        <w:t xml:space="preserve">Страницы:</w:t>
      </w:r>
      <w:r>
        <w:t xml:space="preserve"> </w:t>
      </w:r>
      <w:r>
        <w:rPr>
          <w:rStyle w:val="VerbatimChar"/>
        </w:rPr>
        <w:t xml:space="preserve">src/app/teacher/*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src/app/student/results/*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API:</w:t>
      </w:r>
      <w:r>
        <w:t xml:space="preserve"> </w:t>
      </w:r>
      <w:r>
        <w:rPr>
          <w:rStyle w:val="VerbatimChar"/>
        </w:rPr>
        <w:t xml:space="preserve">src/app/api/teacher/*</w:t>
      </w:r>
      <w:r>
        <w:t xml:space="preserve"> </w:t>
      </w:r>
      <w:r>
        <w:t xml:space="preserve">(занятия, старт/стоп/копия, доска, попытки, решение по попытке, черновик, веса, отчёт CSV, сценарии) и</w:t>
      </w:r>
      <w:r>
        <w:t xml:space="preserve"> </w:t>
      </w:r>
      <w:r>
        <w:rPr>
          <w:rStyle w:val="VerbatimChar"/>
        </w:rPr>
        <w:t xml:space="preserve">src/app/api/student/*</w:t>
      </w:r>
      <w:r>
        <w:t xml:space="preserve">. Каждый обработчик начинает с проверки сессии и роли; данные читаются через ограничения по владельцу (</w:t>
      </w:r>
      <w:r>
        <w:rPr>
          <w:rStyle w:val="VerbatimChar"/>
        </w:rPr>
        <w:t xml:space="preserve">src/lib/teacher/access.ts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t xml:space="preserve">Логика без базы, покрыта тестами: доска</w:t>
      </w:r>
      <w:r>
        <w:t xml:space="preserve"> </w:t>
      </w:r>
      <w:r>
        <w:rPr>
          <w:rStyle w:val="VerbatimChar"/>
        </w:rPr>
        <w:t xml:space="preserve">src/lib/board/state.ts</w:t>
      </w:r>
      <w:r>
        <w:t xml:space="preserve">, решение по попытке</w:t>
      </w:r>
      <w:r>
        <w:t xml:space="preserve"> </w:t>
      </w:r>
      <w:r>
        <w:rPr>
          <w:rStyle w:val="VerbatimChar"/>
        </w:rPr>
        <w:t xml:space="preserve">src/lib/review/review.ts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src/lib/reports/lesson.ts</w:t>
      </w:r>
      <w:r>
        <w:t xml:space="preserve">, CSV</w:t>
      </w:r>
      <w:r>
        <w:t xml:space="preserve"> </w:t>
      </w:r>
      <w:r>
        <w:rPr>
          <w:rStyle w:val="VerbatimChar"/>
        </w:rPr>
        <w:t xml:space="preserve">src/lib/reports/csv.ts</w:t>
      </w:r>
      <w:r>
        <w:t xml:space="preserve">, кабинет ученика</w:t>
      </w:r>
      <w:r>
        <w:t xml:space="preserve"> </w:t>
      </w:r>
      <w:r>
        <w:rPr>
          <w:rStyle w:val="VerbatimChar"/>
        </w:rPr>
        <w:t xml:space="preserve">src/lib/student/results.ts</w:t>
      </w:r>
      <w:r>
        <w:t xml:space="preserve">, утверждение сценариев</w:t>
      </w:r>
      <w:r>
        <w:t xml:space="preserve"> </w:t>
      </w:r>
      <w:r>
        <w:rPr>
          <w:rStyle w:val="VerbatimChar"/>
        </w:rPr>
        <w:t xml:space="preserve">src/lib/scenarios/sections.ts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Контракт с рабочими местами: они пишут</w:t>
      </w:r>
      <w:r>
        <w:t xml:space="preserve"> </w:t>
      </w:r>
      <w:r>
        <w:rPr>
          <w:rStyle w:val="VerbatimChar"/>
        </w:rPr>
        <w:t xml:space="preserve">Attempt.criteria</w:t>
      </w:r>
      <w:r>
        <w:t xml:space="preserve"> </w:t>
      </w:r>
      <w:r>
        <w:t xml:space="preserve">как список</w:t>
      </w:r>
      <w:r>
        <w:t xml:space="preserve"> </w:t>
      </w:r>
      <w:r>
        <w:rPr>
          <w:rStyle w:val="VerbatimChar"/>
        </w:rPr>
        <w:t xml:space="preserve">CriterionResult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src/lib/scoring/score.ts</w:t>
      </w:r>
      <w:r>
        <w:t xml:space="preserve">), а балл считает только</w:t>
      </w:r>
      <w:r>
        <w:t xml:space="preserve"> </w:t>
      </w:r>
      <w:r>
        <w:rPr>
          <w:rStyle w:val="VerbatimChar"/>
        </w:rPr>
        <w:t xml:space="preserve">computeScore</w:t>
      </w:r>
      <w:r>
        <w:t xml:space="preserve">. Доска читает карточки, плашки служб, события статусов (с местом, которое действовало), звонки и попытки; место ДДС для сгенерированной карточки —</w:t>
      </w:r>
      <w:r>
        <w:t xml:space="preserve"> </w:t>
      </w:r>
      <w:r>
        <w:rPr>
          <w:rStyle w:val="VerbatimChar"/>
        </w:rPr>
        <w:t xml:space="preserve">Incident.ddsSeatId</w:t>
      </w:r>
      <w:r>
        <w:t xml:space="preserve">.</w:t>
      </w:r>
    </w:p>
    <w:bookmarkEnd w:id="74"/>
    <w:bookmarkEnd w:id="75"/>
    <w:bookmarkStart w:id="81" w:name="руководство-администратора"/>
    <w:p>
      <w:pPr>
        <w:pStyle w:val="Heading1"/>
      </w:pPr>
      <w:r>
        <w:t xml:space="preserve">Руководство администратора</w:t>
      </w:r>
    </w:p>
    <w:p>
      <w:pPr>
        <w:pStyle w:val="FirstParagraph"/>
      </w:pPr>
      <w:r>
        <w:t xml:space="preserve">Администратор входит под своей учётной записью и попадает на страницу «Состояние».</w:t>
      </w:r>
    </w:p>
    <w:bookmarkStart w:id="76" w:name="состояние-системы"/>
    <w:p>
      <w:pPr>
        <w:pStyle w:val="Heading3"/>
      </w:pPr>
      <w:r>
        <w:t xml:space="preserve">Состояние системы</w:t>
      </w:r>
    </w:p>
    <w:p>
      <w:pPr>
        <w:pStyle w:val="FirstParagraph"/>
      </w:pPr>
      <w:r>
        <w:t xml:space="preserve">Обновляется раз в 5 секунд: база данных и время отклика, нагрузка процессора, память, свободное место на диске, активные сессии, идущие занятия, ошибки сервера за последний час, последняя резервная копия, какие модели ИИ подключены. Красная рамка — повод вмешаться.</w:t>
      </w:r>
    </w:p>
    <w:p>
      <w:pPr>
        <w:pStyle w:val="BodyText"/>
      </w:pPr>
      <w:r>
        <w:t xml:space="preserve">Проверка для внешнего мониторинга без входа: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{"ok":true}</w:t>
      </w:r>
      <w:r>
        <w:t xml:space="preserve"> </w:t>
      </w:r>
      <w:r>
        <w:t xml:space="preserve">(данных не раскрывает).</w:t>
      </w:r>
    </w:p>
    <w:bookmarkEnd w:id="76"/>
    <w:bookmarkStart w:id="77" w:name="пользователи"/>
    <w:p>
      <w:pPr>
        <w:pStyle w:val="Heading3"/>
      </w:pPr>
      <w:r>
        <w:t xml:space="preserve">Пользователи</w:t>
      </w:r>
    </w:p>
    <w:p>
      <w:pPr>
        <w:numPr>
          <w:ilvl w:val="0"/>
          <w:numId w:val="1033"/>
        </w:numPr>
        <w:pStyle w:val="Compact"/>
      </w:pPr>
      <w:r>
        <w:t xml:space="preserve">Создание учётной записи: логин, ФИО, роль (администратор, преподаватель, обучающийся), пароль по политике — не короче 8 символов, буквы и цифры.</w:t>
      </w:r>
    </w:p>
    <w:p>
      <w:pPr>
        <w:numPr>
          <w:ilvl w:val="0"/>
          <w:numId w:val="1033"/>
        </w:numPr>
        <w:pStyle w:val="Compact"/>
      </w:pPr>
      <w:r>
        <w:t xml:space="preserve">Блокировка и разблокировка. Заблокированный пользователь сразу теряет все сессии.</w:t>
      </w:r>
    </w:p>
    <w:p>
      <w:pPr>
        <w:numPr>
          <w:ilvl w:val="0"/>
          <w:numId w:val="1033"/>
        </w:numPr>
        <w:pStyle w:val="Compact"/>
      </w:pPr>
      <w:r>
        <w:t xml:space="preserve">Смена пароля. Все сессии пользователя завершаются.</w:t>
      </w:r>
    </w:p>
    <w:p>
      <w:pPr>
        <w:numPr>
          <w:ilvl w:val="0"/>
          <w:numId w:val="1033"/>
        </w:numPr>
        <w:pStyle w:val="Compact"/>
      </w:pPr>
      <w:r>
        <w:t xml:space="preserve">После 5 неудачных входов подряд учётная запись закрывается на 15 минут (настраивается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MAX_FAILED_LOGINS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LOCK_MINUTES</w:t>
      </w:r>
      <w:r>
        <w:t xml:space="preserve">). Срок сессии —</w:t>
      </w:r>
      <w:r>
        <w:t xml:space="preserve"> </w:t>
      </w:r>
      <w:r>
        <w:rPr>
          <w:rStyle w:val="VerbatimChar"/>
        </w:rPr>
        <w:t xml:space="preserve">SESSION_HOURS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На демо-стенде (</w:t>
      </w:r>
      <w:r>
        <w:rPr>
          <w:rStyle w:val="VerbatimChar"/>
        </w:rPr>
        <w:t xml:space="preserve">DEMO_MODE=true</w:t>
      </w:r>
      <w:r>
        <w:t xml:space="preserve">) демо-учётки защищены от блокировки и смены пароля, чтобы проверяющие не мешали друг другу.</w:t>
      </w:r>
    </w:p>
    <w:bookmarkEnd w:id="77"/>
    <w:bookmarkStart w:id="78" w:name="журнал-аудита"/>
    <w:p>
      <w:pPr>
        <w:pStyle w:val="Heading3"/>
      </w:pPr>
      <w:r>
        <w:t xml:space="preserve">Журнал аудита</w:t>
      </w:r>
    </w:p>
    <w:p>
      <w:pPr>
        <w:pStyle w:val="FirstParagraph"/>
      </w:pPr>
      <w:r>
        <w:t xml:space="preserve">Каждое значимое действие записывается: входы и неудачные попытки, блокировки, изменения пользователей и настроек, подтверждение и правка оценок преподавателем (было → стало), резервные копии, ошибки сервера. Фильтры по событию, пользователю и датам, выгрузка в CSV для Excel.</w:t>
      </w:r>
    </w:p>
    <w:p>
      <w:pPr>
        <w:pStyle w:val="BodyText"/>
      </w:pPr>
      <w:r>
        <w:t xml:space="preserve">Журнал хранится не меньше 6 месяцев: срок задаётся в настройках, но ниже 183 дней система его не опускает. Старые записи удаляет встроенный планировщик раз в час.</w:t>
      </w:r>
    </w:p>
    <w:bookmarkEnd w:id="78"/>
    <w:bookmarkStart w:id="79" w:name="резервные-копии"/>
    <w:p>
      <w:pPr>
        <w:pStyle w:val="Heading3"/>
      </w:pPr>
      <w:r>
        <w:t xml:space="preserve">Резервные копии</w:t>
      </w:r>
    </w:p>
    <w:p>
      <w:pPr>
        <w:numPr>
          <w:ilvl w:val="0"/>
          <w:numId w:val="1034"/>
        </w:numPr>
        <w:pStyle w:val="Compact"/>
      </w:pPr>
      <w:r>
        <w:t xml:space="preserve">Автоматически каждый день в заданное время (по умолчанию 03:00), хранятся заданное число дней (по умолчанию 14).</w:t>
      </w:r>
    </w:p>
    <w:p>
      <w:pPr>
        <w:numPr>
          <w:ilvl w:val="0"/>
          <w:numId w:val="1034"/>
        </w:numPr>
        <w:pStyle w:val="Compact"/>
      </w:pPr>
      <w:r>
        <w:t xml:space="preserve">Вручную — кнопка «Сделать копию сейчас».</w:t>
      </w:r>
    </w:p>
    <w:p>
      <w:pPr>
        <w:numPr>
          <w:ilvl w:val="0"/>
          <w:numId w:val="1034"/>
        </w:numPr>
        <w:pStyle w:val="Compact"/>
      </w:pPr>
      <w:r>
        <w:t xml:space="preserve">Формат —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custom, каталог задаётся</w:t>
      </w:r>
      <w:r>
        <w:t xml:space="preserve"> </w:t>
      </w:r>
      <w:r>
        <w:rPr>
          <w:rStyle w:val="VerbatimChar"/>
        </w:rPr>
        <w:t xml:space="preserve">BACKUP_DIR</w:t>
      </w:r>
      <w:r>
        <w:t xml:space="preserve"> </w:t>
      </w:r>
      <w:r>
        <w:t xml:space="preserve">(в Docker — том</w:t>
      </w:r>
      <w:r>
        <w:t xml:space="preserve"> </w:t>
      </w:r>
      <w:r>
        <w:rPr>
          <w:rStyle w:val="VerbatimChar"/>
        </w:rPr>
        <w:t xml:space="preserve">backups</w:t>
      </w:r>
      <w:r>
        <w:t xml:space="preserve">).</w:t>
      </w:r>
    </w:p>
    <w:p>
      <w:pPr>
        <w:pStyle w:val="FirstParagraph"/>
      </w:pPr>
      <w:r>
        <w:t xml:space="preserve">Восстановление выполняется из консоли сервера, когда не идёт занятие:</w:t>
      </w:r>
    </w:p>
    <w:p>
      <w:pPr>
        <w:pStyle w:val="SourceCode"/>
      </w:pPr>
      <w:r>
        <w:rPr>
          <w:rStyle w:val="CommentTok"/>
        </w:rPr>
        <w:t xml:space="preserve">## Docker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sh scripts/restore.sh /backups/trainer-2026-09-27T03-00-00.dump</w:t>
      </w:r>
      <w:r>
        <w:br/>
      </w:r>
      <w:r>
        <w:rPr>
          <w:rStyle w:val="CommentTok"/>
        </w:rPr>
        <w:t xml:space="preserve">## без Docker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scripts/restore.sh</w:t>
      </w:r>
      <w:r>
        <w:rPr>
          <w:rStyle w:val="NormalTok"/>
        </w:rPr>
        <w:t xml:space="preserve"> backups/trainer-2026-09-27T03-00-00.dump</w:t>
      </w:r>
    </w:p>
    <w:p>
      <w:pPr>
        <w:pStyle w:val="FirstParagraph"/>
      </w:pPr>
      <w:r>
        <w:t xml:space="preserve">Кнопки восстановления в интерфейсе нет намеренно: случайный клик не должен стереть идущее занятие.</w:t>
      </w:r>
    </w:p>
    <w:bookmarkEnd w:id="79"/>
    <w:bookmarkStart w:id="80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Нормативы (30 с на ответ ДДС, 3 мин на отработку, таймер набора карточки 112, 48 ч до «Не завершено»), срок хранения журнала, время и срок хранения резервных копий. Каждое изменение пишется в журнал. Адреса моделей, база данных и параметры входа задаются при установке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80"/>
    <w:bookmarkEnd w:id="81"/>
    <w:bookmarkStart w:id="89" w:name="установка-и-запуск"/>
    <w:p>
      <w:pPr>
        <w:pStyle w:val="Heading1"/>
      </w:pPr>
      <w:r>
        <w:t xml:space="preserve">Установка и запуск</w:t>
      </w:r>
    </w:p>
    <w:p>
      <w:pPr>
        <w:pStyle w:val="FirstParagraph"/>
      </w:pPr>
      <w:r>
        <w:t xml:space="preserve">Три способа: для разработки, в Docker на одном сервере, офлайн в изолированном контуре учебного класса. Во всех случаях модели ИИ подключаются настройкой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код менять не нужно.</w:t>
      </w:r>
    </w:p>
    <w:bookmarkStart w:id="82" w:name="требования"/>
    <w:p>
      <w:pPr>
        <w:pStyle w:val="Heading3"/>
      </w:pPr>
      <w:r>
        <w:t xml:space="preserve">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20.04+ или Windows 10/11 с Docker Desktop; 4 ядра, 8 ГБ ОЗУ, 20 ГБ диска (без локальных моделей)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Локальные модели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+ 16 ГБ ОЗУ для языковой модели 7B на процессоре или видеокарта от 8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Рабочие места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Firefox или Яндекс.Браузер; для голоса — гарнитура и HTTPS</w:t>
            </w:r>
          </w:p>
        </w:tc>
      </w:tr>
    </w:tbl>
    <w:bookmarkEnd w:id="82"/>
    <w:bookmarkStart w:id="83" w:name="разработка"/>
    <w:p>
      <w:pPr>
        <w:pStyle w:val="Heading3"/>
      </w:pPr>
      <w:r>
        <w:t xml:space="preserve">1. Разработка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db:up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</w:t>
      </w:r>
      <w:r>
        <w:rPr>
          <w:rStyle w:val="CommentTok"/>
        </w:rPr>
        <w:t xml:space="preserve"># http://localhost:3100</w:t>
      </w:r>
    </w:p>
    <w:bookmarkEnd w:id="83"/>
    <w:bookmarkStart w:id="85" w:name="docker-на-одном-сервере"/>
    <w:p>
      <w:pPr>
        <w:pStyle w:val="Heading3"/>
      </w:pPr>
      <w:r>
        <w:t xml:space="preserve">2. Docker на одном сервере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при необходимости задайте адреса моделей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CommentTok"/>
        </w:rPr>
        <w:t xml:space="preserve">## приложение: http://&lt;сервер&gt;:3000, демо-учётки — в README</w:t>
      </w:r>
    </w:p>
    <w:p>
      <w:pPr>
        <w:pStyle w:val="FirstParagraph"/>
      </w:pPr>
      <w:r>
        <w:t xml:space="preserve">При старте контейнер сам применяет миграции и загружает демо-учётки и справочники (повторный запуск ничего не дублирует). У всех сервисов</w:t>
      </w:r>
      <w:r>
        <w:t xml:space="preserve"> </w:t>
      </w:r>
      <w:r>
        <w:rPr>
          <w:rStyle w:val="VerbatimChar"/>
        </w:rPr>
        <w:t xml:space="preserve">restart: always</w:t>
      </w:r>
      <w:r>
        <w:t xml:space="preserve"> </w:t>
      </w:r>
      <w:r>
        <w:t xml:space="preserve">и проверка здоровья: после сбоя или перезагрузки сервера всё поднимается само.</w:t>
      </w:r>
    </w:p>
    <w:bookmarkStart w:id="84" w:name="https"/>
    <w:p>
      <w:pPr>
        <w:pStyle w:val="Heading4"/>
      </w:pPr>
      <w:r>
        <w:t xml:space="preserve">HTTPS</w:t>
      </w:r>
    </w:p>
    <w:p>
      <w:pPr>
        <w:pStyle w:val="FirstParagraph"/>
      </w:pPr>
      <w:r>
        <w:t xml:space="preserve">Браузер даёт доступ к микрофону только по HTTPS, поэтому для голосовых звонков нужен профиль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(Caddy перед приложением):</w:t>
      </w:r>
    </w:p>
    <w:p>
      <w:pPr>
        <w:pStyle w:val="SourceCode"/>
      </w:pPr>
      <w:r>
        <w:rPr>
          <w:rStyle w:val="CommentTok"/>
        </w:rPr>
        <w:t xml:space="preserve">## публичный стенд с доменом — сертификат Let's Encrypt выпускается автоматически</w:t>
      </w:r>
      <w:r>
        <w:br/>
      </w:r>
      <w:r>
        <w:rPr>
          <w:rStyle w:val="VariableTok"/>
        </w:rPr>
        <w:t xml:space="preserve">SITE_ADDRESS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trainer.example.ru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https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## учебный класс без интернета — собственный центр сертификации Caddy</w:t>
      </w:r>
      <w:r>
        <w:br/>
      </w:r>
      <w:r>
        <w:rPr>
          <w:rStyle w:val="VariableTok"/>
        </w:rPr>
        <w:t xml:space="preserve">SITE_ADDRESS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 </w:t>
      </w:r>
      <w:r>
        <w:rPr>
          <w:rStyle w:val="VariableTok"/>
        </w:rPr>
        <w:t xml:space="preserve">TLS_MODE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"tls internal"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https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cp caddy:/data/caddy/pki/authorities/local/root.crt ./root.crt</w:t>
      </w:r>
    </w:p>
    <w:p>
      <w:pPr>
        <w:pStyle w:val="FirstParagraph"/>
      </w:pPr>
      <w:r>
        <w:rPr>
          <w:rStyle w:val="VerbatimChar"/>
        </w:rPr>
        <w:t xml:space="preserve">root.crt</w:t>
      </w:r>
      <w:r>
        <w:t xml:space="preserve"> </w:t>
      </w:r>
      <w:r>
        <w:t xml:space="preserve">один раз устанавливается на компьютеры класса в «Доверенные корневые центры сертификации» (Windows: двойной щелчок → «Установить сертификат» → «Локальный компьютер»). После этого адрес</w:t>
      </w:r>
      <w:r>
        <w:t xml:space="preserve"> </w:t>
      </w:r>
      <w:r>
        <w:rPr>
          <w:rStyle w:val="VerbatimChar"/>
        </w:rPr>
        <w:t xml:space="preserve">https://192.168.1.10</w:t>
      </w:r>
      <w:r>
        <w:t xml:space="preserve"> </w:t>
      </w:r>
      <w:r>
        <w:t xml:space="preserve">открывается без предупреждений и с микрофоном.</w:t>
      </w:r>
    </w:p>
    <w:bookmarkEnd w:id="84"/>
    <w:bookmarkEnd w:id="85"/>
    <w:bookmarkStart w:id="86" w:name="офлайн-установка-без-интернета"/>
    <w:p>
      <w:pPr>
        <w:pStyle w:val="Heading3"/>
      </w:pPr>
      <w:r>
        <w:t xml:space="preserve">3. Офлайн-установка (без интернета)</w:t>
      </w:r>
    </w:p>
    <w:p>
      <w:pPr>
        <w:pStyle w:val="FirstParagraph"/>
      </w:pPr>
      <w:r>
        <w:t xml:space="preserve">На машине с интернетом: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postgres:16-alpine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caddy:2-alpine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save trainer-112-dds:latest postgres:16-alpine caddy:2-alpine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trainer-images.tar.gz</w:t>
      </w:r>
    </w:p>
    <w:p>
      <w:pPr>
        <w:pStyle w:val="FirstParagraph"/>
      </w:pPr>
      <w:r>
        <w:t xml:space="preserve">Перенести в контур</w:t>
      </w:r>
      <w:r>
        <w:t xml:space="preserve"> </w:t>
      </w:r>
      <w:r>
        <w:rPr>
          <w:rStyle w:val="VerbatimChar"/>
        </w:rPr>
        <w:t xml:space="preserve">trainer-images.tar.gz</w:t>
      </w:r>
      <w:r>
        <w:t xml:space="preserve"> </w:t>
      </w:r>
      <w:r>
        <w:t xml:space="preserve">и папку проекта, затем:</w:t>
      </w:r>
    </w:p>
    <w:p>
      <w:pPr>
        <w:pStyle w:val="SourceCode"/>
      </w:pP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trainer-images.tar.gz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load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https up </w:t>
      </w:r>
      <w:r>
        <w:rPr>
          <w:rStyle w:val="AttributeTok"/>
        </w:rPr>
        <w:t xml:space="preserve">-d</w:t>
      </w:r>
    </w:p>
    <w:bookmarkEnd w:id="86"/>
    <w:bookmarkStart w:id="87" w:name="модели-ии"/>
    <w:p>
      <w:pPr>
        <w:pStyle w:val="Heading3"/>
      </w:pPr>
      <w:r>
        <w:t xml:space="preserve">Модели ИИ</w:t>
      </w:r>
    </w:p>
    <w:p>
      <w:pPr>
        <w:pStyle w:val="FirstParagraph"/>
      </w:pPr>
      <w:r>
        <w:t xml:space="preserve">Все три сервиса говорят на OpenAI-совместимом HTTP API, поэтому облачный и локальный вариант отличаются только строками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Облако (стенд)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Локально (контур)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OpenAI-совместимый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или llama.cpp:</w:t>
            </w:r>
            <w:r>
              <w:t xml:space="preserve"> </w:t>
            </w:r>
            <w:r>
              <w:rPr>
                <w:rStyle w:val="VerbatimChar"/>
              </w:rPr>
              <w:t xml:space="preserve">http://&lt;хост&gt;:11434/v1</w:t>
            </w:r>
            <w:r>
              <w:t xml:space="preserve">, модель Qwen2.5 7B Instruct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Распознавание речи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STT_BASE_URL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STT_MODEL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облачный 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faster-whisper-server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Синтез речи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TTS_BASE_URL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TTS_MODEL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облачный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 через OpenAI-совместимый сервер</w:t>
            </w:r>
          </w:p>
        </w:tc>
      </w:tr>
    </w:tbl>
    <w:p>
      <w:pPr>
        <w:pStyle w:val="BodyText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LLM_BASE_URL</w:t>
      </w:r>
      <w:r>
        <w:t xml:space="preserve"> </w:t>
      </w:r>
      <w:r>
        <w:t xml:space="preserve">приложение работает в режиме заглушки: заявитель отвечает по фактам сценария правилами, проверки, которым нужна модель, помечаются «не применимо». Текущие адреса видны администратору на странице «Состояние».</w:t>
      </w:r>
    </w:p>
    <w:bookmarkEnd w:id="87"/>
    <w:bookmarkStart w:id="88" w:name="резервные-копии-и-восстановление"/>
    <w:p>
      <w:pPr>
        <w:pStyle w:val="Heading3"/>
      </w:pPr>
      <w:r>
        <w:t xml:space="preserve">Резервные копии и восстановление</w:t>
      </w:r>
    </w:p>
    <w:p>
      <w:pPr>
        <w:pStyle w:val="FirstParagraph"/>
      </w:pPr>
      <w:r>
        <w:t xml:space="preserve">См. admin.md.</w:t>
      </w:r>
    </w:p>
    <w:bookmarkEnd w:id="88"/>
    <w:bookmarkEnd w:id="89"/>
    <w:bookmarkStart w:id="96" w:name="безопасность-и-персональные-данные"/>
    <w:p>
      <w:pPr>
        <w:pStyle w:val="Heading1"/>
      </w:pPr>
      <w:r>
        <w:t xml:space="preserve">Безопасность и персональные данные</w:t>
      </w:r>
    </w:p>
    <w:p>
      <w:pPr>
        <w:pStyle w:val="FirstParagraph"/>
      </w:pPr>
      <w:r>
        <w:t xml:space="preserve">Тренажёр работает в изолированном контуре учебного центра. Он обрабатывает ФИО обучающихся и преподавателей, результаты обучения и — при голосовых звонках — записи голоса. Это персональные данные по 152-ФЗ, поэтому защита заложена в устройство системы, а не добавлена сверху.</w:t>
      </w:r>
    </w:p>
    <w:bookmarkStart w:id="90" w:name="доступ"/>
    <w:p>
      <w:pPr>
        <w:pStyle w:val="Heading3"/>
      </w:pPr>
      <w:r>
        <w:t xml:space="preserve">Доступ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сделано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при каждом входе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Сессия хранится в базе, в браузере — только случайный токен в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при HTTPS. В базе лежит не сам токен, а его SHA-256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Парольная политика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короче 8 символов, буквы и цифры; пароли хранятся как bcrypt-хеш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5 неудачных попыток учётная запись закрывается на 15 минут, каждая попытка пишется в журнал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SESSION_HOURS</w:t>
            </w:r>
            <w:r>
              <w:t xml:space="preserve"> </w:t>
            </w:r>
            <w:r>
              <w:t xml:space="preserve">часов; при блокировке пользователя или смене пароля все его сессии удаляются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Администратор, преподаватель, обучающийся. Каждая страница и каждый API-запрос проверяет роль на сервере; обучающийся видит только свои результаты, преподаватель — свои занятия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Публичные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входа доступны только страница входа и</w:t>
            </w:r>
            <w:r>
              <w:t xml:space="preserve"> </w:t>
            </w:r>
            <w:r>
              <w:rPr>
                <w:rStyle w:val="VerbatimChar"/>
              </w:rPr>
              <w:t xml:space="preserve">GET /api/health</w:t>
            </w:r>
            <w:r>
              <w:t xml:space="preserve">, который не отдаёт никаких данных</w:t>
            </w:r>
          </w:p>
        </w:tc>
      </w:tr>
    </w:tbl>
    <w:bookmarkEnd w:id="90"/>
    <w:bookmarkStart w:id="91" w:name="журнал-аудита-и-сбоев"/>
    <w:p>
      <w:pPr>
        <w:pStyle w:val="Heading3"/>
      </w:pPr>
      <w:r>
        <w:t xml:space="preserve">Журнал аудита и сбоев</w:t>
      </w:r>
    </w:p>
    <w:p>
      <w:pPr>
        <w:pStyle w:val="FirstParagraph"/>
      </w:pPr>
      <w:r>
        <w:t xml:space="preserve">Входы и неудачные попытки, блокировки, изменения пользователей, настроек и сценариев, подтверждение и правка оценок преподавателем (кто, когда, было → стало), резервные копии, ошибки сервера. Журнал хранится не меньше 6 месяцев, выгружается в CSV. Подробно — admin.md.</w:t>
      </w:r>
    </w:p>
    <w:bookmarkEnd w:id="91"/>
    <w:bookmarkStart w:id="92" w:name="шифрование"/>
    <w:p>
      <w:pPr>
        <w:pStyle w:val="Heading3"/>
      </w:pPr>
      <w:r>
        <w:t xml:space="preserve">Шифрование</w:t>
      </w:r>
    </w:p>
    <w:p>
      <w:pPr>
        <w:pStyle w:val="FirstParagraph"/>
      </w:pPr>
      <w:r>
        <w:t xml:space="preserve">Внутри класса трафик идёт по HTTPS через Caddy с собственным центром сертификации (</w:t>
      </w:r>
      <w:r>
        <w:rPr>
          <w:rStyle w:val="VerbatimChar"/>
        </w:rPr>
        <w:t xml:space="preserve">tls internal</w:t>
      </w:r>
      <w:r>
        <w:t xml:space="preserve">), на публичном стенде — с сертификатом Let’s Encrypt. Без HTTPS браузер не даёт микрофон, поэтому голосовые звонки работают только в защищённом канале. База данных не публикуется наружу контейнерной сети.</w:t>
      </w:r>
    </w:p>
    <w:bookmarkEnd w:id="92"/>
    <w:bookmarkStart w:id="93" w:name="модели-ии-и-данные"/>
    <w:p>
      <w:pPr>
        <w:pStyle w:val="Heading3"/>
      </w:pPr>
      <w:r>
        <w:t xml:space="preserve">Модели ИИ и данные</w:t>
      </w:r>
    </w:p>
    <w:p>
      <w:pPr>
        <w:numPr>
          <w:ilvl w:val="0"/>
          <w:numId w:val="1035"/>
        </w:numPr>
        <w:pStyle w:val="Compact"/>
      </w:pPr>
      <w:r>
        <w:t xml:space="preserve">В контуре все модели (языковая, распознавание и синтез речи) ставятся локально, данные не покидают сервер. Адреса моделей — настройка, а не код.</w:t>
      </w:r>
    </w:p>
    <w:p>
      <w:pPr>
        <w:numPr>
          <w:ilvl w:val="0"/>
          <w:numId w:val="1035"/>
        </w:numPr>
        <w:pStyle w:val="Compact"/>
      </w:pPr>
      <w:r>
        <w:t xml:space="preserve">На демо-стенде используется облачный API. Туда уходят только учебные реплики вымышленных заявителей и тексты карточек из билетов. Реальных вызовов 112 в системе нет.</w:t>
      </w:r>
    </w:p>
    <w:p>
      <w:pPr>
        <w:numPr>
          <w:ilvl w:val="0"/>
          <w:numId w:val="1035"/>
        </w:numPr>
        <w:pStyle w:val="Compact"/>
      </w:pPr>
      <w:r>
        <w:t xml:space="preserve">ИИ не выставляет итоговую оценку: он готовит черновик, оценка идёт в зачёт только после подтверждения преподавателем.</w:t>
      </w:r>
    </w:p>
    <w:bookmarkEnd w:id="93"/>
    <w:bookmarkStart w:id="94" w:name="резервные-копии-и-восстановление-1"/>
    <w:p>
      <w:pPr>
        <w:pStyle w:val="Heading3"/>
      </w:pPr>
      <w:r>
        <w:t xml:space="preserve">Резервные копии и восстановление</w:t>
      </w:r>
    </w:p>
    <w:p>
      <w:pPr>
        <w:pStyle w:val="FirstParagraph"/>
      </w:pPr>
      <w:r>
        <w:t xml:space="preserve">Ежедневная копия базы по расписанию и ручной запуск; хранение N дней; восстановление из консоли одной командой. Подробно — admin.md.</w:t>
      </w:r>
    </w:p>
    <w:bookmarkEnd w:id="94"/>
    <w:bookmarkStart w:id="95" w:name="соответствие-152-фз-и-149-фз"/>
    <w:p>
      <w:pPr>
        <w:pStyle w:val="Heading3"/>
      </w:pPr>
      <w:r>
        <w:t xml:space="preserve">Соответствие 152-ФЗ и 149-ФЗ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Цель обработки</w:t>
      </w:r>
      <w:r>
        <w:t xml:space="preserve"> </w:t>
      </w:r>
      <w:r>
        <w:t xml:space="preserve">— обучение и аттестация персонала. Состав данных минимальный: ФИО, логин, роль, результаты попыток. Записи голоса хранятся только для разбора занятия.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Место обработки</w:t>
      </w:r>
      <w:r>
        <w:t xml:space="preserve"> </w:t>
      </w:r>
      <w:r>
        <w:t xml:space="preserve">— сервер учебного центра в РФ. Внешних передач нет, кроме облачной модели на демо-стенде.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Доступ</w:t>
      </w:r>
      <w:r>
        <w:t xml:space="preserve"> </w:t>
      </w:r>
      <w:r>
        <w:t xml:space="preserve">ограничен ролями, все действия журналируются.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администратор блокирует учётную запись. Записи журнала аудита хранятся установленный срок, затем удаляются автоматически.</w:t>
      </w:r>
    </w:p>
    <w:p>
      <w:pPr>
        <w:numPr>
          <w:ilvl w:val="0"/>
          <w:numId w:val="1036"/>
        </w:numPr>
        <w:pStyle w:val="Compact"/>
      </w:pPr>
      <w:r>
        <w:t xml:space="preserve">Оператор данных — учебный центр, он оформляет согласия слушателей по своему локальному акту. Система даёт для этого технические меры: разграничение доступа, журнал, шифрование, резервное копирование.</w:t>
      </w:r>
    </w:p>
    <w:bookmarkEnd w:id="95"/>
    <w:bookmarkEnd w:id="96"/>
    <w:bookmarkStart w:id="100" w:name="производительность-и-нагрузка"/>
    <w:p>
      <w:pPr>
        <w:pStyle w:val="Heading1"/>
      </w:pPr>
      <w:r>
        <w:t xml:space="preserve">Производительность и нагрузка</w:t>
      </w:r>
    </w:p>
    <w:p>
      <w:pPr>
        <w:pStyle w:val="FirstParagraph"/>
      </w:pPr>
      <w:r>
        <w:t xml:space="preserve">Замеры сделаны на production-сборке в Docker (тот же образ, что на стенде) на ноутбуке с Intel Core i5-12450H (12 потоков) и 16 ГБ ОЗУ. База PostgreSQL 16 в соседнем контейнере. Скрипт —</w:t>
      </w:r>
      <w:r>
        <w:t xml:space="preserve"> </w:t>
      </w:r>
      <w:r>
        <w:rPr>
          <w:rStyle w:val="VerbatimChar"/>
        </w:rPr>
        <w:t xml:space="preserve">scripts/loadtest.ts</w:t>
      </w:r>
      <w:r>
        <w:t xml:space="preserve">, его можно повторить на любом сервере.</w:t>
      </w:r>
    </w:p>
    <w:bookmarkStart w:id="97" w:name="требования-тз-и-результат"/>
    <w:p>
      <w:pPr>
        <w:pStyle w:val="Heading3"/>
      </w:pPr>
      <w:r>
        <w:t xml:space="preserve">Требования ТЗ и результат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мерили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пользователей, отклик ≤ 2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виртуальных учеников: у каждого своё место ДДС с потоком карточек, опрос состояния места и ленты раз в 1,5 с плюс страница кабинета, 45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  <w:r>
              <w:t xml:space="preserve"> </w:t>
            </w:r>
            <w:r>
              <w:rPr>
                <w:bCs/>
                <w:b/>
              </w:rPr>
              <w:t xml:space="preserve">0,69 с</w:t>
            </w:r>
            <w:r>
              <w:t xml:space="preserve">, p99 0,94 с, ошибок 0, 132 запроса/с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20 одновременных сессий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рабочих мест ДДС, у каждого свой поток карточек, опрос раз в секунду, 60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  <w:r>
              <w:t xml:space="preserve"> </w:t>
            </w:r>
            <w:r>
              <w:rPr>
                <w:bCs/>
                <w:b/>
              </w:rPr>
              <w:t xml:space="preserve">0,23 с</w:t>
            </w:r>
            <w:r>
              <w:t xml:space="preserve">, ошибок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100 записей/с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 вставок в журнал пачками по 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5300 записей/с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≤ 30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занятия, выгрузка CSV, сводные отчёты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0,03–0,07 с</w:t>
            </w:r>
          </w:p>
        </w:tc>
      </w:tr>
    </w:tbl>
    <w:p>
      <w:pPr>
        <w:pStyle w:val="BodyText"/>
      </w:pPr>
      <w:r>
        <w:t xml:space="preserve">Команды: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exec tsx scripts/loadtest.ts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сервер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:3000 </w:t>
      </w:r>
      <w:r>
        <w:rPr>
          <w:rStyle w:val="AttributeTok"/>
        </w:rPr>
        <w:t xml:space="preserve">--users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--setup</w:t>
      </w:r>
      <w:r>
        <w:rPr>
          <w:rStyle w:val="NormalTok"/>
        </w:rPr>
        <w:t xml:space="preserve"> dds </w:t>
      </w:r>
      <w:r>
        <w:rPr>
          <w:rStyle w:val="AttributeTok"/>
        </w:rPr>
        <w:t xml:space="preserve">--think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--paths</w:t>
      </w:r>
      <w:r>
        <w:rPr>
          <w:rStyle w:val="NormalTok"/>
        </w:rPr>
        <w:t xml:space="preserve"> /api/dds/state,/api/dds/feed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exec tsx scripts/loadtest.ts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сервер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:3000 </w:t>
      </w:r>
      <w:r>
        <w:rPr>
          <w:rStyle w:val="AttributeTok"/>
        </w:rPr>
        <w:t xml:space="preserve">--users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--setup</w:t>
      </w:r>
      <w:r>
        <w:rPr>
          <w:rStyle w:val="NormalTok"/>
        </w:rPr>
        <w:t xml:space="preserve"> dds </w:t>
      </w:r>
      <w:r>
        <w:rPr>
          <w:rStyle w:val="AttributeTok"/>
        </w:rPr>
        <w:t xml:space="preserve">--think</w:t>
      </w:r>
      <w:r>
        <w:rPr>
          <w:rStyle w:val="NormalTok"/>
        </w:rPr>
        <w:t xml:space="preserve"> 1500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45 </w:t>
      </w:r>
      <w:r>
        <w:rPr>
          <w:rStyle w:val="AttributeTok"/>
        </w:rPr>
        <w:t xml:space="preserve">--paths</w:t>
      </w:r>
      <w:r>
        <w:rPr>
          <w:rStyle w:val="NormalTok"/>
        </w:rPr>
        <w:t xml:space="preserve"> /api/dds/state,/api/dds/feed,/student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exec tsx scripts/loadtest.ts </w:t>
      </w:r>
      <w:r>
        <w:rPr>
          <w:rStyle w:val="AttributeTok"/>
        </w:rPr>
        <w:t xml:space="preserve">--db-writes</w:t>
      </w:r>
      <w:r>
        <w:rPr>
          <w:rStyle w:val="NormalTok"/>
        </w:rPr>
        <w:t xml:space="preserve"> 5000</w:t>
      </w:r>
    </w:p>
    <w:bookmarkEnd w:id="97"/>
    <w:bookmarkStart w:id="98" w:name="что-для-этого-сделано"/>
    <w:p>
      <w:pPr>
        <w:pStyle w:val="Heading3"/>
      </w:pPr>
      <w:r>
        <w:t xml:space="preserve">Что для этого сделано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Несколько процессов приложения на одном порту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cluster.cjs</w:t>
      </w:r>
      <w:r>
        <w:t xml:space="preserve">, переменная</w:t>
      </w:r>
      <w:r>
        <w:t xml:space="preserve"> </w:t>
      </w:r>
      <w:r>
        <w:rPr>
          <w:rStyle w:val="VerbatimChar"/>
        </w:rPr>
        <w:t xml:space="preserve">APP_WORKERS</w:t>
      </w:r>
      <w:r>
        <w:t xml:space="preserve">, по умолчанию по числу ядер, но не больше 4). Один процесс Node обрабатывает около 60 запросов опроса в секунду. С четырьмя процессами пропускная способность выросла в 2,4 раза: p95 при 100 рабочих местах упал с 2,4 с до 0,69 с. Фоновые задачи (резервные копии, чистка журнала, сброс демо) выполняет только один процесс.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Поток карточек места ДДС двигается не чаще раза в 2 секунды на место</w:t>
      </w:r>
      <w:r>
        <w:t xml:space="preserve">, а счётчики и телефон читаются на каждом опросе. Для таймеров 30 секунд и 3 минуты такой точности хватает с запасом.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Пул соединений с базой</w:t>
      </w:r>
      <w:r>
        <w:t xml:space="preserve"> </w:t>
      </w:r>
      <w:r>
        <w:t xml:space="preserve">— 15 на процесс, всего 60 при лимите PostgreSQL в 100.</w:t>
      </w:r>
    </w:p>
    <w:p>
      <w:pPr>
        <w:numPr>
          <w:ilvl w:val="0"/>
          <w:numId w:val="1037"/>
        </w:numPr>
        <w:pStyle w:val="Compact"/>
      </w:pPr>
      <w:r>
        <w:t xml:space="preserve">Приложение не хранит состояние в памяти между запросами: сессии, очередь карточек и таймеры лежат в базе. Поэтому процессы и серверы можно добавлять без переделок.</w:t>
      </w:r>
    </w:p>
    <w:bookmarkEnd w:id="98"/>
    <w:bookmarkStart w:id="99" w:name="локальные-модели"/>
    <w:p>
      <w:pPr>
        <w:pStyle w:val="Heading3"/>
      </w:pPr>
      <w:r>
        <w:t xml:space="preserve">Локальные модели</w:t>
      </w:r>
    </w:p>
    <w:p>
      <w:pPr>
        <w:pStyle w:val="FirstParagraph"/>
      </w:pPr>
      <w:r>
        <w:t xml:space="preserve">Замер языковой, распознающей и синтезирующей модели на процессоре и на видеокарте будет добавлен после установки локальных моделей. Сейчас демо-стенд использует облачный API, а без модели тренажёр работает на правилах: см. methods.md.</w:t>
      </w:r>
    </w:p>
    <w:bookmarkEnd w:id="99"/>
    <w:bookmarkEnd w:id="100"/>
    <w:bookmarkStart w:id="105" w:name="демо-стенд"/>
    <w:p>
      <w:pPr>
        <w:pStyle w:val="Heading1"/>
      </w:pPr>
      <w:r>
        <w:t xml:space="preserve">Демо-стенд</w:t>
      </w:r>
    </w:p>
    <w:p>
      <w:pPr>
        <w:pStyle w:val="FirstParagraph"/>
      </w:pPr>
      <w:r>
        <w:t xml:space="preserve">Стенд должен проработать всю экспертизу без вмешательства. После срока сдачи его нельзя обновлять, поэтому всё, что может сломаться за две недели, закрыто заранее.</w:t>
      </w:r>
    </w:p>
    <w:bookmarkStart w:id="101" w:name="что-нужно"/>
    <w:p>
      <w:pPr>
        <w:pStyle w:val="Heading3"/>
      </w:pPr>
      <w:r>
        <w:t xml:space="preserve">Что нужно</w:t>
      </w:r>
    </w:p>
    <w:p>
      <w:pPr>
        <w:numPr>
          <w:ilvl w:val="0"/>
          <w:numId w:val="1038"/>
        </w:numPr>
        <w:pStyle w:val="Compact"/>
      </w:pPr>
      <w:r>
        <w:t xml:space="preserve">VPS в РФ: 4 vCPU, 8 ГБ ОЗУ, 40 ГБ диска, Ubuntu 24.04.</w:t>
      </w:r>
    </w:p>
    <w:p>
      <w:pPr>
        <w:numPr>
          <w:ilvl w:val="0"/>
          <w:numId w:val="1038"/>
        </w:numPr>
        <w:pStyle w:val="Compact"/>
      </w:pPr>
      <w:r>
        <w:t xml:space="preserve">Домен или поддомен с A-записью на IP сервера.</w:t>
      </w:r>
    </w:p>
    <w:p>
      <w:pPr>
        <w:numPr>
          <w:ilvl w:val="0"/>
          <w:numId w:val="1038"/>
        </w:numPr>
        <w:pStyle w:val="Compact"/>
      </w:pPr>
      <w:r>
        <w:t xml:space="preserve">Ключ облачного ИИ-сервиса с OpenAI-совместимым API. В кабинете провайдера — лимит трат и бюджет с запасом на весь срок экспертизы, ключ без срока истечения.</w:t>
      </w:r>
    </w:p>
    <w:bookmarkEnd w:id="101"/>
    <w:bookmarkStart w:id="102" w:name="установка"/>
    <w:p>
      <w:pPr>
        <w:pStyle w:val="Heading3"/>
      </w:pPr>
      <w:r>
        <w:t xml:space="preserve">Установка</w:t>
      </w:r>
    </w:p>
    <w:p>
      <w:pPr>
        <w:pStyle w:val="SourceCode"/>
      </w:pPr>
      <w:r>
        <w:rPr>
          <w:rStyle w:val="CommentTok"/>
        </w:rPr>
        <w:t xml:space="preserve">## на сервере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адрес репозитория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trainer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trainer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## в .env: DEMO_MODE=true, LLM_* / STT_* / TTS_* — адреса и ключи облачного сервиса</w:t>
      </w:r>
      <w:r>
        <w:br/>
      </w:r>
      <w:r>
        <w:rPr>
          <w:rStyle w:val="VariableTok"/>
        </w:rPr>
        <w:t xml:space="preserve">SITE_ADDRESS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trainer.example.ru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https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https://trainer.example.ru</w:t>
      </w:r>
      <w:r>
        <w:t xml:space="preserve"> </w:t>
      </w:r>
      <w:r>
        <w:t xml:space="preserve">открывает экран входа,</w:t>
      </w:r>
      <w:r>
        <w:t xml:space="preserve"> </w:t>
      </w:r>
      <w:r>
        <w:rPr>
          <w:rStyle w:val="VerbatimChar"/>
        </w:rPr>
        <w:t xml:space="preserve">https://trainer.example.ru/api/health</w:t>
      </w:r>
      <w:r>
        <w:t xml:space="preserve"> </w:t>
      </w:r>
      <w:r>
        <w:t xml:space="preserve">отвечает</w:t>
      </w:r>
      <w:r>
        <w:t xml:space="preserve"> </w:t>
      </w:r>
      <w:r>
        <w:rPr>
          <w:rStyle w:val="VerbatimChar"/>
        </w:rPr>
        <w:t xml:space="preserve">{"ok":true}</w:t>
      </w:r>
      <w:r>
        <w:t xml:space="preserve">.</w:t>
      </w:r>
    </w:p>
    <w:bookmarkEnd w:id="102"/>
    <w:bookmarkStart w:id="103" w:name="почему-стенд-проживёт-без-присмотра"/>
    <w:p>
      <w:pPr>
        <w:pStyle w:val="Heading3"/>
      </w:pPr>
      <w:r>
        <w:t xml:space="preserve">Почему стенд проживёт без присмотра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 процесс или перезагрузился сервер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restart: always</w:t>
            </w:r>
            <w:r>
              <w:t xml:space="preserve"> </w:t>
            </w:r>
            <w:r>
              <w:t xml:space="preserve">у всех сервисов, проверка здоровья приложения 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Логи забили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логов контейнеров: 5 файлов по 10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Резервные копии забили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хранятся заданное число дней, старые удаляются планировщиком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 разросся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хранится 190 дней, дальше чистится планировщиком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Проверяющие заблокировали демо-учётки или сменили им 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DEMO_MODE=true</w:t>
            </w:r>
            <w:r>
              <w:t xml:space="preserve"> </w:t>
            </w:r>
            <w:r>
              <w:t xml:space="preserve">демо-учётки не блокируются, не закрываются после неверных паролей и не 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Проверяющие видят мусор друг друга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тренировки без занятия у каждого личные; каждую ночь в 04:30 МСК стенд возвращается к исходному виду — занятия, учётки и правки проверяющих удаляются, демо-занятия с попытками строятся заново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Кончились деньги на ключе 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бюджет с запасом и лимит трат у провайдера; при ошибке модели заявитель продолжает отвечать по фактам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 сертификат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 продлевает сертификат Let’s Encrypt сам</w:t>
            </w:r>
          </w:p>
        </w:tc>
      </w:tr>
    </w:tbl>
    <w:bookmarkEnd w:id="103"/>
    <w:bookmarkStart w:id="104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Внешняя проверка доступности (любой бесплатный сервис мониторинга) раз в 5 минут опрашивает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и присылает уведомление владельцу. Уведомление — повод проверить сервер, но не обновлять стенд после срока сдачи.</w:t>
      </w:r>
    </w:p>
    <w:bookmarkEnd w:id="104"/>
    <w:bookmarkEnd w:id="105"/>
    <w:bookmarkStart w:id="108" w:name="библиотеки-и-модели"/>
    <w:p>
      <w:pPr>
        <w:pStyle w:val="Heading1"/>
      </w:pPr>
      <w:r>
        <w:t xml:space="preserve">Библиотеки и модели</w:t>
      </w:r>
    </w:p>
    <w:p>
      <w:pPr>
        <w:pStyle w:val="FirstParagraph"/>
      </w:pPr>
      <w:r>
        <w:t xml:space="preserve">Список собран автоматически командой</w:t>
      </w:r>
      <w:r>
        <w:t xml:space="preserve"> </w:t>
      </w:r>
      <w:r>
        <w:rPr>
          <w:rStyle w:val="VerbatimChar"/>
        </w:rPr>
        <w:t xml:space="preserve">node scripts/licenses.mjs</w:t>
      </w:r>
      <w:r>
        <w:t xml:space="preserve"> </w:t>
      </w:r>
      <w:r>
        <w:t xml:space="preserve">из зависимостей production-сборки.</w:t>
      </w:r>
    </w:p>
    <w:bookmarkStart w:id="106" w:name="модели-и-сервисы"/>
    <w:p>
      <w:pPr>
        <w:pStyle w:val="Heading3"/>
      </w:pPr>
      <w:r>
        <w:t xml:space="preserve">Модели и сервисы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 7B / 3B 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 в контуре (Ollama, llama.cpp)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 (7B), Qwen Research (3B)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faster-whisper + Whisper large-v3-turbo /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речи в контуре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Piper TTS + русские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синтез речи в контуре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(движок); лицензия голоса указана в карточке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и собственный центр сертификации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</w:t>
            </w:r>
          </w:p>
        </w:tc>
      </w:tr>
    </w:tbl>
    <w:bookmarkEnd w:id="106"/>
    <w:bookmarkStart w:id="107" w:name="библиотеки-приложения-102"/>
    <w:p>
      <w:pPr>
        <w:pStyle w:val="Heading3"/>
      </w:pPr>
      <w:r>
        <w:t xml:space="preserve">Библиотеки приложения (102)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@babel/code-frame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@babel/compat-data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@babel/helper-compilation-targets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@babel/helper-globals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@babel/helper-module-imports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@babel/helper-module-transforms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@babel/helper-string-parser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@babel/helper-validator-identifier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@babel/helper-validator-option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@babel/helpers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@babel/traverse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@babel/types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@img/colour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@img/sharp-libvips-linux-x64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LGPL-3.0-or-later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@img/sharp-libvips-linuxmusl-x64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LGPL-3.0-or-later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@img/sharp-linux-x64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@img/sharp-linuxmusl-x64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@jridgewell/gen-mapping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@jridgewell/remapping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@jridgewell/resolve-uri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@jridgewell/sourcemap-codec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@jridgewell/trace-mapping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@next/env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@next/swc-linux-x64-gnu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@next/swc-linux-x64-musl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@prisma/engines-version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7.1.1-3.c2990dca591cba766e3b7ef5d9e8a84796e47ab7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@prisma/fetch-engine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@prisma/get-platform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@standard-schema/spec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@swc/helpers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@types/node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baseline-browser-mapping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BSD-3-Clause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caniuse-lite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1.0.30001812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chokidar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0.1.6, 0.2.2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0.2.4, 0.3.1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convert-source-map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deepmerge-ts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BSD-3-Clause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detect-libc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BSD-2-Clause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electron-to-chromium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1.5.439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empathic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1.0.0-beta.2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js-tokens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lru-cache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node-fetch-native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node-releases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perfect-debounce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picocolors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pkg-types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pure-rand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readdirp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6.3.1, 7.8.5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source-map-js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BSD-3-Clause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styled-jsx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0BSD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undici-types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update-browserslist-db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use-sync-external-store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yallist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</w:tbl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Тренажёр оператора 112 и диспетчера ДДС</dc:title>
  <dc:creator/>
  <dc:language>ru-RU</dc:language>
  <cp:keywords/>
  <dcterms:created xsi:type="dcterms:W3CDTF">2026-09-26T19:43:52Z</dcterms:created>
  <dcterms:modified xsi:type="dcterms:W3CDTF">2026-09-26T19:43:52Z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 сентября 2026 г.</vt:lpwstr>
  </property>
  <property fmtid="{D5CDD505-2E9C-101B-9397-08002B2CF9AE}" pid="3" name="subtitle">
    <vt:lpwstr>Техническая документация</vt:lpwstr>
  </property>
  <property fmtid="{D5CDD505-2E9C-101B-9397-08002B2CF9AE}" pid="4" name="toc-title">
    <vt:lpwstr>Содержание</vt:lpwstr>
  </property>
</Properties>
</file>