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0FE33" w14:textId="77777777" w:rsidR="006875B9" w:rsidRPr="00616A51" w:rsidRDefault="006875B9" w:rsidP="006875B9">
      <w:pPr>
        <w:rPr>
          <w:rFonts w:ascii="Times New Roman" w:hAnsi="Times New Roman" w:cs="Times New Roman"/>
        </w:rPr>
      </w:pPr>
      <w:r w:rsidRPr="00616A51">
        <w:rPr>
          <w:rFonts w:ascii="Times New Roman" w:hAnsi="Times New Roman" w:cs="Times New Roman"/>
        </w:rPr>
        <w:t>Olubukola Kukoyi</w:t>
      </w:r>
    </w:p>
    <w:p w14:paraId="2534A7BF" w14:textId="77777777" w:rsidR="006875B9" w:rsidRPr="00616A51" w:rsidRDefault="006875B9" w:rsidP="006875B9">
      <w:pPr>
        <w:rPr>
          <w:rFonts w:ascii="Times New Roman" w:hAnsi="Times New Roman" w:cs="Times New Roman"/>
        </w:rPr>
      </w:pPr>
      <w:r w:rsidRPr="00616A51">
        <w:rPr>
          <w:rFonts w:ascii="Times New Roman" w:hAnsi="Times New Roman" w:cs="Times New Roman"/>
        </w:rPr>
        <w:t>MS Anna Devarakonda</w:t>
      </w:r>
    </w:p>
    <w:p w14:paraId="70140D38" w14:textId="77777777" w:rsidR="006875B9" w:rsidRPr="00616A51" w:rsidRDefault="006875B9" w:rsidP="006875B9">
      <w:pPr>
        <w:rPr>
          <w:rFonts w:ascii="Times New Roman" w:hAnsi="Times New Roman" w:cs="Times New Roman"/>
        </w:rPr>
      </w:pPr>
      <w:r w:rsidRPr="00616A51">
        <w:rPr>
          <w:rFonts w:ascii="Times New Roman" w:hAnsi="Times New Roman" w:cs="Times New Roman"/>
        </w:rPr>
        <w:t>ITAI 2372</w:t>
      </w:r>
    </w:p>
    <w:p w14:paraId="4C4C1E72" w14:textId="460C8B41" w:rsidR="006875B9" w:rsidRPr="00EA06DC" w:rsidRDefault="006875B9" w:rsidP="006875B9">
      <w:pPr>
        <w:rPr>
          <w:rFonts w:ascii="Times New Roman" w:hAnsi="Times New Roman" w:cs="Times New Roman"/>
        </w:rPr>
      </w:pPr>
      <w:r>
        <w:rPr>
          <w:rFonts w:ascii="Times New Roman" w:hAnsi="Times New Roman" w:cs="Times New Roman"/>
        </w:rPr>
        <w:t>2</w:t>
      </w:r>
      <w:r w:rsidRPr="00616A51">
        <w:rPr>
          <w:rFonts w:ascii="Times New Roman" w:hAnsi="Times New Roman" w:cs="Times New Roman"/>
        </w:rPr>
        <w:t>1</w:t>
      </w:r>
      <w:r w:rsidRPr="00616A51">
        <w:rPr>
          <w:rFonts w:ascii="Times New Roman" w:hAnsi="Times New Roman" w:cs="Times New Roman"/>
          <w:vertAlign w:val="superscript"/>
        </w:rPr>
        <w:t>st</w:t>
      </w:r>
      <w:r w:rsidRPr="00616A51">
        <w:rPr>
          <w:rFonts w:ascii="Times New Roman" w:hAnsi="Times New Roman" w:cs="Times New Roman"/>
        </w:rPr>
        <w:t xml:space="preserve"> March 2025</w:t>
      </w:r>
    </w:p>
    <w:p w14:paraId="2465D898" w14:textId="2FFD5695" w:rsidR="00D86B91" w:rsidRPr="00D86B91" w:rsidRDefault="00D86B91" w:rsidP="006875B9">
      <w:pPr>
        <w:jc w:val="center"/>
      </w:pPr>
      <w:r w:rsidRPr="00D86B91">
        <w:t>AI in Retail: Benefits, Challenges, and Concerns</w:t>
      </w:r>
    </w:p>
    <w:p w14:paraId="72330FC1" w14:textId="77777777" w:rsidR="00D86B91" w:rsidRPr="00D86B91" w:rsidRDefault="00D86B91" w:rsidP="00D86B91">
      <w:r w:rsidRPr="00D86B91">
        <w:t>How AI is Transforming Retail</w:t>
      </w:r>
    </w:p>
    <w:p w14:paraId="2BF05A2F" w14:textId="77777777" w:rsidR="00D86B91" w:rsidRPr="00D86B91" w:rsidRDefault="00D86B91" w:rsidP="00D86B91">
      <w:pPr>
        <w:numPr>
          <w:ilvl w:val="0"/>
          <w:numId w:val="1"/>
        </w:numPr>
      </w:pPr>
      <w:r w:rsidRPr="00D86B91">
        <w:t>Personalized Recommendations</w:t>
      </w:r>
      <w:r w:rsidRPr="00D86B91">
        <w:br/>
        <w:t>AI-powered recommendation systems analyze customer preferences and shopping behavior to suggest relevant products. By tracking browsing history and past purchases, AI enhances the retail experience both online and in physical stores.</w:t>
      </w:r>
    </w:p>
    <w:p w14:paraId="3EC09112" w14:textId="77777777" w:rsidR="00D86B91" w:rsidRPr="00D86B91" w:rsidRDefault="00D86B91" w:rsidP="00D86B91">
      <w:pPr>
        <w:numPr>
          <w:ilvl w:val="0"/>
          <w:numId w:val="1"/>
        </w:numPr>
      </w:pPr>
      <w:r w:rsidRPr="00D86B91">
        <w:t>Dynamic Pricing</w:t>
      </w:r>
      <w:r w:rsidRPr="00D86B91">
        <w:br/>
        <w:t>AI-driven pricing strategies adjust product costs based on demand, competition, and shopping trends. For example, airline ticket prices fluctuate based on search frequency, while retailers may offer discounts to retain customers who compare prices across platforms.</w:t>
      </w:r>
    </w:p>
    <w:p w14:paraId="7C8A2AC4" w14:textId="77777777" w:rsidR="00D86B91" w:rsidRPr="00D86B91" w:rsidRDefault="00D86B91" w:rsidP="00D86B91">
      <w:pPr>
        <w:numPr>
          <w:ilvl w:val="0"/>
          <w:numId w:val="1"/>
        </w:numPr>
      </w:pPr>
      <w:r w:rsidRPr="00D86B91">
        <w:t>Inventory Management</w:t>
      </w:r>
      <w:r w:rsidRPr="00D86B91">
        <w:br/>
        <w:t>AI predicts seasonal demand and adjusts stock levels accordingly. By analyzing geographic and shopping trends, retailers can optimize inventory to prevent shortages or overstocking.</w:t>
      </w:r>
    </w:p>
    <w:p w14:paraId="5B978921" w14:textId="77777777" w:rsidR="00D86B91" w:rsidRPr="00D86B91" w:rsidRDefault="00D86B91" w:rsidP="00D86B91">
      <w:pPr>
        <w:numPr>
          <w:ilvl w:val="0"/>
          <w:numId w:val="1"/>
        </w:numPr>
      </w:pPr>
      <w:r w:rsidRPr="00D86B91">
        <w:t>Customer Service</w:t>
      </w:r>
      <w:r w:rsidRPr="00D86B91">
        <w:br/>
        <w:t>AI chatbots and virtual assistants handle customer inquiries, reducing wait times and improving support both online and in-store.</w:t>
      </w:r>
    </w:p>
    <w:p w14:paraId="5F748E6E" w14:textId="77777777" w:rsidR="00D86B91" w:rsidRPr="00D86B91" w:rsidRDefault="00D86B91" w:rsidP="00D86B91">
      <w:pPr>
        <w:numPr>
          <w:ilvl w:val="0"/>
          <w:numId w:val="1"/>
        </w:numPr>
      </w:pPr>
      <w:r w:rsidRPr="00D86B91">
        <w:t>Fraud Detection</w:t>
      </w:r>
      <w:r w:rsidRPr="00D86B91">
        <w:br/>
        <w:t>Retailers use AI-powered tools, such as Amazon’s Q-Biz, to detect fraudulent activities. AI monitors suspicious transactions, card usage, IP addresses, and purchase patterns to prevent fraud.</w:t>
      </w:r>
    </w:p>
    <w:p w14:paraId="1588EAD4" w14:textId="77777777" w:rsidR="00D86B91" w:rsidRPr="00D86B91" w:rsidRDefault="00D86B91" w:rsidP="00D86B91">
      <w:pPr>
        <w:numPr>
          <w:ilvl w:val="0"/>
          <w:numId w:val="1"/>
        </w:numPr>
      </w:pPr>
      <w:r w:rsidRPr="00D86B91">
        <w:t>Visual Search</w:t>
      </w:r>
      <w:r w:rsidRPr="00D86B91">
        <w:br/>
        <w:t>AI allows customers to search for products using images instead of text, making it easier to find similar items and enhancing the shopping experience.</w:t>
      </w:r>
    </w:p>
    <w:p w14:paraId="40A58AD3" w14:textId="77777777" w:rsidR="00D86B91" w:rsidRPr="00D86B91" w:rsidRDefault="00D86B91" w:rsidP="00D86B91">
      <w:pPr>
        <w:numPr>
          <w:ilvl w:val="0"/>
          <w:numId w:val="1"/>
        </w:numPr>
      </w:pPr>
      <w:r w:rsidRPr="00D86B91">
        <w:t>Supply Chain Optimization</w:t>
      </w:r>
      <w:r w:rsidRPr="00D86B91">
        <w:br/>
        <w:t xml:space="preserve">AI helps retailers reduce shipping costs and streamline logistics by predicting </w:t>
      </w:r>
      <w:r w:rsidRPr="00D86B91">
        <w:lastRenderedPageBreak/>
        <w:t>demand, optimizing delivery routes, and managing supply chain operations more efficiently.</w:t>
      </w:r>
    </w:p>
    <w:p w14:paraId="29CBA941" w14:textId="77777777" w:rsidR="00D86B91" w:rsidRPr="00D86B91" w:rsidRDefault="00D86B91" w:rsidP="00D86B91">
      <w:pPr>
        <w:numPr>
          <w:ilvl w:val="0"/>
          <w:numId w:val="1"/>
        </w:numPr>
      </w:pPr>
      <w:r w:rsidRPr="00D86B91">
        <w:t>Sentiment Analysis</w:t>
      </w:r>
      <w:r w:rsidRPr="00D86B91">
        <w:br/>
        <w:t>AI continuously scans customer reviews, social media activity, and online interactions to gauge consumer sentiment and improve marketing strategies.</w:t>
      </w:r>
    </w:p>
    <w:p w14:paraId="0528EBF9" w14:textId="77777777" w:rsidR="00D86B91" w:rsidRPr="00D86B91" w:rsidRDefault="00D86B91" w:rsidP="00D86B91">
      <w:pPr>
        <w:numPr>
          <w:ilvl w:val="0"/>
          <w:numId w:val="1"/>
        </w:numPr>
      </w:pPr>
      <w:r w:rsidRPr="00D86B91">
        <w:t>Virtual Try-Ons</w:t>
      </w:r>
      <w:r w:rsidRPr="00D86B91">
        <w:br/>
        <w:t>AI-powered virtual try-ons let customers preview clothing, accessories, makeup, and eyewear before purchasing, enhancing both online and in-store shopping experiences.</w:t>
      </w:r>
    </w:p>
    <w:p w14:paraId="0DF15C44" w14:textId="77777777" w:rsidR="00D86B91" w:rsidRPr="00D86B91" w:rsidRDefault="00D86B91" w:rsidP="00D86B91">
      <w:pPr>
        <w:numPr>
          <w:ilvl w:val="0"/>
          <w:numId w:val="1"/>
        </w:numPr>
      </w:pPr>
      <w:r w:rsidRPr="00D86B91">
        <w:t>In-Store &amp; Online Optimization</w:t>
      </w:r>
      <w:r w:rsidRPr="00D86B91">
        <w:br/>
        <w:t>AI analyzes in-store foot traffic and online shopping behaviors to optimize store layouts, product placement, and marketing strategies.</w:t>
      </w:r>
    </w:p>
    <w:p w14:paraId="7F6D6801" w14:textId="278C6F30" w:rsidR="00D86B91" w:rsidRPr="00D86B91" w:rsidRDefault="00D86B91" w:rsidP="00D86B91"/>
    <w:p w14:paraId="233BDD42" w14:textId="77777777" w:rsidR="00D86B91" w:rsidRPr="00D86B91" w:rsidRDefault="00D86B91" w:rsidP="006875B9">
      <w:pPr>
        <w:jc w:val="center"/>
      </w:pPr>
      <w:r w:rsidRPr="00D86B91">
        <w:t>Challenges AI Has Yet to Solve</w:t>
      </w:r>
    </w:p>
    <w:p w14:paraId="4AA40039" w14:textId="77777777" w:rsidR="00D86B91" w:rsidRPr="00D86B91" w:rsidRDefault="00D86B91" w:rsidP="00D86B91">
      <w:pPr>
        <w:numPr>
          <w:ilvl w:val="0"/>
          <w:numId w:val="2"/>
        </w:numPr>
      </w:pPr>
      <w:r w:rsidRPr="00D86B91">
        <w:t>Data Privacy – AI collects vast amounts of consumer data, raising concerns about how personal information is stored and used.</w:t>
      </w:r>
    </w:p>
    <w:p w14:paraId="10A95CFB" w14:textId="77777777" w:rsidR="00D86B91" w:rsidRPr="00D86B91" w:rsidRDefault="00D86B91" w:rsidP="00D86B91">
      <w:pPr>
        <w:numPr>
          <w:ilvl w:val="0"/>
          <w:numId w:val="2"/>
        </w:numPr>
      </w:pPr>
      <w:r w:rsidRPr="00D86B91">
        <w:t>Biases – AI models can reflect biases from training data, leading to unfair pricing, product recommendations, or hiring decisions.</w:t>
      </w:r>
    </w:p>
    <w:p w14:paraId="4C60CD98" w14:textId="77777777" w:rsidR="00D86B91" w:rsidRPr="00D86B91" w:rsidRDefault="00D86B91" w:rsidP="00D86B91">
      <w:pPr>
        <w:numPr>
          <w:ilvl w:val="0"/>
          <w:numId w:val="2"/>
        </w:numPr>
      </w:pPr>
      <w:r w:rsidRPr="00D86B91">
        <w:t>Integration Challenges – Implementing AI across retail operations can be complex and costly.</w:t>
      </w:r>
    </w:p>
    <w:p w14:paraId="38BC13D7" w14:textId="77777777" w:rsidR="00D86B91" w:rsidRPr="00D86B91" w:rsidRDefault="00D86B91" w:rsidP="00D86B91">
      <w:pPr>
        <w:numPr>
          <w:ilvl w:val="0"/>
          <w:numId w:val="2"/>
        </w:numPr>
      </w:pPr>
      <w:r w:rsidRPr="00D86B91">
        <w:t>Predictive Accuracy – While AI is powerful, its recommendations and forecasts aren’t always 100% accurate.</w:t>
      </w:r>
    </w:p>
    <w:p w14:paraId="2251EDDB" w14:textId="77777777" w:rsidR="00D86B91" w:rsidRPr="00D86B91" w:rsidRDefault="00D86B91" w:rsidP="00D86B91">
      <w:pPr>
        <w:numPr>
          <w:ilvl w:val="0"/>
          <w:numId w:val="2"/>
        </w:numPr>
      </w:pPr>
      <w:r w:rsidRPr="00D86B91">
        <w:t>Customer Trust – Many shoppers are skeptical about AI’s influence on their purchasing decisions.</w:t>
      </w:r>
    </w:p>
    <w:p w14:paraId="02D47511" w14:textId="77777777" w:rsidR="00D86B91" w:rsidRPr="00D86B91" w:rsidRDefault="00D86B91" w:rsidP="006875B9">
      <w:pPr>
        <w:jc w:val="center"/>
      </w:pPr>
      <w:r w:rsidRPr="00D86B91">
        <w:t>Challenges AI Has Created</w:t>
      </w:r>
    </w:p>
    <w:p w14:paraId="2B9BCA52" w14:textId="77777777" w:rsidR="00D86B91" w:rsidRPr="00D86B91" w:rsidRDefault="00D86B91" w:rsidP="00D86B91">
      <w:pPr>
        <w:numPr>
          <w:ilvl w:val="0"/>
          <w:numId w:val="3"/>
        </w:numPr>
      </w:pPr>
      <w:r w:rsidRPr="00D86B91">
        <w:t>Job Displacement – AI automation has replaced many traditional retail jobs, particularly in customer service and logistics.</w:t>
      </w:r>
    </w:p>
    <w:p w14:paraId="12AD67AA" w14:textId="77777777" w:rsidR="00D86B91" w:rsidRPr="00D86B91" w:rsidRDefault="00D86B91" w:rsidP="00D86B91">
      <w:pPr>
        <w:numPr>
          <w:ilvl w:val="0"/>
          <w:numId w:val="3"/>
        </w:numPr>
      </w:pPr>
      <w:r w:rsidRPr="00D86B91">
        <w:t>Over-Personalization – AI-driven recommendations can feel invasive, making customers feel exposed and overwhelmed.</w:t>
      </w:r>
    </w:p>
    <w:p w14:paraId="216E8DE5" w14:textId="77777777" w:rsidR="00D86B91" w:rsidRPr="00D86B91" w:rsidRDefault="00D86B91" w:rsidP="00D86B91">
      <w:pPr>
        <w:numPr>
          <w:ilvl w:val="0"/>
          <w:numId w:val="3"/>
        </w:numPr>
      </w:pPr>
      <w:r w:rsidRPr="00D86B91">
        <w:t>Over-Reliance on Technology – Retailers may become too dependent on AI, reducing human decision-making in business operations.</w:t>
      </w:r>
    </w:p>
    <w:p w14:paraId="29465951" w14:textId="77777777" w:rsidR="00D86B91" w:rsidRPr="00D86B91" w:rsidRDefault="00D86B91" w:rsidP="00D86B91">
      <w:pPr>
        <w:numPr>
          <w:ilvl w:val="0"/>
          <w:numId w:val="3"/>
        </w:numPr>
      </w:pPr>
      <w:r w:rsidRPr="00D86B91">
        <w:lastRenderedPageBreak/>
        <w:t>Ethical Concerns – AI tracks every online and in-store interaction. Customers often feel watched and manipulated when products they browse suddenly appear in ads across multiple platforms.</w:t>
      </w:r>
    </w:p>
    <w:p w14:paraId="6695D8CA" w14:textId="77777777" w:rsidR="00D86B91" w:rsidRPr="00D86B91" w:rsidRDefault="00D86B91" w:rsidP="00D86B91">
      <w:r w:rsidRPr="00D86B91">
        <w:t>AI is revolutionizing the retail industry, but with innovation comes responsibility. As retailers adopt AI-driven solutions, they must also address ethical concerns, ensure data privacy, and maintain customer trust.</w:t>
      </w:r>
    </w:p>
    <w:p w14:paraId="017BD7FE" w14:textId="77777777" w:rsidR="00D86B91" w:rsidRDefault="00D86B91"/>
    <w:sectPr w:rsidR="00D86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D32C2"/>
    <w:multiLevelType w:val="multilevel"/>
    <w:tmpl w:val="0B9CB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8E7F6D"/>
    <w:multiLevelType w:val="multilevel"/>
    <w:tmpl w:val="7A5C9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A46511"/>
    <w:multiLevelType w:val="multilevel"/>
    <w:tmpl w:val="0608D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5313002">
    <w:abstractNumId w:val="1"/>
  </w:num>
  <w:num w:numId="2" w16cid:durableId="1646354239">
    <w:abstractNumId w:val="2"/>
  </w:num>
  <w:num w:numId="3" w16cid:durableId="657727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91"/>
    <w:rsid w:val="001A78D2"/>
    <w:rsid w:val="004712ED"/>
    <w:rsid w:val="006875B9"/>
    <w:rsid w:val="00D86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0FE9"/>
  <w15:chartTrackingRefBased/>
  <w15:docId w15:val="{41BE9D7E-642E-4791-A9E4-2038F9771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B91"/>
    <w:rPr>
      <w:rFonts w:eastAsiaTheme="majorEastAsia" w:cstheme="majorBidi"/>
      <w:color w:val="272727" w:themeColor="text1" w:themeTint="D8"/>
    </w:rPr>
  </w:style>
  <w:style w:type="paragraph" w:styleId="Title">
    <w:name w:val="Title"/>
    <w:basedOn w:val="Normal"/>
    <w:next w:val="Normal"/>
    <w:link w:val="TitleChar"/>
    <w:uiPriority w:val="10"/>
    <w:qFormat/>
    <w:rsid w:val="00D86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B91"/>
    <w:pPr>
      <w:spacing w:before="160"/>
      <w:jc w:val="center"/>
    </w:pPr>
    <w:rPr>
      <w:i/>
      <w:iCs/>
      <w:color w:val="404040" w:themeColor="text1" w:themeTint="BF"/>
    </w:rPr>
  </w:style>
  <w:style w:type="character" w:customStyle="1" w:styleId="QuoteChar">
    <w:name w:val="Quote Char"/>
    <w:basedOn w:val="DefaultParagraphFont"/>
    <w:link w:val="Quote"/>
    <w:uiPriority w:val="29"/>
    <w:rsid w:val="00D86B91"/>
    <w:rPr>
      <w:i/>
      <w:iCs/>
      <w:color w:val="404040" w:themeColor="text1" w:themeTint="BF"/>
    </w:rPr>
  </w:style>
  <w:style w:type="paragraph" w:styleId="ListParagraph">
    <w:name w:val="List Paragraph"/>
    <w:basedOn w:val="Normal"/>
    <w:uiPriority w:val="34"/>
    <w:qFormat/>
    <w:rsid w:val="00D86B91"/>
    <w:pPr>
      <w:ind w:left="720"/>
      <w:contextualSpacing/>
    </w:pPr>
  </w:style>
  <w:style w:type="character" w:styleId="IntenseEmphasis">
    <w:name w:val="Intense Emphasis"/>
    <w:basedOn w:val="DefaultParagraphFont"/>
    <w:uiPriority w:val="21"/>
    <w:qFormat/>
    <w:rsid w:val="00D86B91"/>
    <w:rPr>
      <w:i/>
      <w:iCs/>
      <w:color w:val="0F4761" w:themeColor="accent1" w:themeShade="BF"/>
    </w:rPr>
  </w:style>
  <w:style w:type="paragraph" w:styleId="IntenseQuote">
    <w:name w:val="Intense Quote"/>
    <w:basedOn w:val="Normal"/>
    <w:next w:val="Normal"/>
    <w:link w:val="IntenseQuoteChar"/>
    <w:uiPriority w:val="30"/>
    <w:qFormat/>
    <w:rsid w:val="00D86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B91"/>
    <w:rPr>
      <w:i/>
      <w:iCs/>
      <w:color w:val="0F4761" w:themeColor="accent1" w:themeShade="BF"/>
    </w:rPr>
  </w:style>
  <w:style w:type="character" w:styleId="IntenseReference">
    <w:name w:val="Intense Reference"/>
    <w:basedOn w:val="DefaultParagraphFont"/>
    <w:uiPriority w:val="32"/>
    <w:qFormat/>
    <w:rsid w:val="00D86B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30454">
      <w:bodyDiv w:val="1"/>
      <w:marLeft w:val="0"/>
      <w:marRight w:val="0"/>
      <w:marTop w:val="0"/>
      <w:marBottom w:val="0"/>
      <w:divBdr>
        <w:top w:val="none" w:sz="0" w:space="0" w:color="auto"/>
        <w:left w:val="none" w:sz="0" w:space="0" w:color="auto"/>
        <w:bottom w:val="none" w:sz="0" w:space="0" w:color="auto"/>
        <w:right w:val="none" w:sz="0" w:space="0" w:color="auto"/>
      </w:divBdr>
    </w:div>
    <w:div w:id="126203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523</Words>
  <Characters>2987</Characters>
  <Application>Microsoft Office Word</Application>
  <DocSecurity>0</DocSecurity>
  <Lines>24</Lines>
  <Paragraphs>7</Paragraphs>
  <ScaleCrop>false</ScaleCrop>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lanre kukoyi</dc:creator>
  <cp:keywords/>
  <dc:description/>
  <cp:lastModifiedBy>lanre kukoyi</cp:lastModifiedBy>
  <cp:revision>3</cp:revision>
  <dcterms:created xsi:type="dcterms:W3CDTF">2025-03-21T20:07:00Z</dcterms:created>
  <dcterms:modified xsi:type="dcterms:W3CDTF">2025-03-21T20:12:00Z</dcterms:modified>
</cp:coreProperties>
</file>