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DB5" w:rsidRDefault="00E00DB5" w:rsidP="00E00DB5">
      <w:pPr>
        <w:pStyle w:val="NormalWeb"/>
        <w:shd w:val="clear" w:color="auto" w:fill="FFFFFF"/>
        <w:spacing w:before="0" w:beforeAutospacing="0" w:after="0" w:afterAutospacing="0"/>
        <w:jc w:val="center"/>
        <w:rPr>
          <w:rFonts w:asciiTheme="minorBidi" w:hAnsiTheme="minorBidi" w:cstheme="minorBidi"/>
          <w:b/>
          <w:bCs/>
          <w:color w:val="333333"/>
          <w:sz w:val="36"/>
          <w:szCs w:val="36"/>
        </w:rPr>
      </w:pPr>
      <w:r w:rsidRPr="001D44CD">
        <w:rPr>
          <w:rFonts w:asciiTheme="minorBidi" w:hAnsiTheme="minorBidi" w:cstheme="minorBidi"/>
          <w:b/>
          <w:bCs/>
          <w:color w:val="333333"/>
          <w:sz w:val="36"/>
          <w:szCs w:val="36"/>
        </w:rPr>
        <w:t xml:space="preserve">Enigma Machine Project – </w:t>
      </w:r>
      <w:r>
        <w:rPr>
          <w:rFonts w:asciiTheme="minorBidi" w:hAnsiTheme="minorBidi" w:cstheme="minorBidi"/>
          <w:b/>
          <w:bCs/>
          <w:color w:val="333333"/>
          <w:sz w:val="36"/>
          <w:szCs w:val="36"/>
        </w:rPr>
        <w:t>Specification</w:t>
      </w:r>
    </w:p>
    <w:p w:rsidR="00E00DB5" w:rsidRDefault="00E00DB5" w:rsidP="00E00DB5">
      <w:pPr>
        <w:spacing w:after="0"/>
        <w:rPr>
          <w:b/>
          <w:bCs/>
          <w:sz w:val="24"/>
          <w:szCs w:val="24"/>
        </w:rPr>
      </w:pPr>
    </w:p>
    <w:p w:rsidR="00E00DB5" w:rsidRDefault="00E00DB5" w:rsidP="00E00DB5">
      <w:pPr>
        <w:spacing w:after="0"/>
        <w:rPr>
          <w:b/>
          <w:bCs/>
          <w:sz w:val="32"/>
          <w:szCs w:val="32"/>
        </w:rPr>
      </w:pPr>
      <w:r w:rsidRPr="007D4421">
        <w:rPr>
          <w:b/>
          <w:bCs/>
          <w:sz w:val="32"/>
          <w:szCs w:val="32"/>
        </w:rPr>
        <w:t>Objectives</w:t>
      </w:r>
    </w:p>
    <w:p w:rsidR="007D4421" w:rsidRPr="007D4421" w:rsidRDefault="007D4421" w:rsidP="00E00DB5">
      <w:pPr>
        <w:spacing w:after="0"/>
        <w:rPr>
          <w:b/>
          <w:bCs/>
          <w:sz w:val="32"/>
          <w:szCs w:val="32"/>
        </w:rPr>
      </w:pPr>
    </w:p>
    <w:p w:rsidR="00E00DB5" w:rsidRDefault="00E00DB5" w:rsidP="00E00DB5">
      <w:pPr>
        <w:spacing w:after="0" w:line="240" w:lineRule="auto"/>
        <w:rPr>
          <w:rFonts w:eastAsia="Times New Roman" w:cs="Times New Roman"/>
          <w:sz w:val="24"/>
          <w:szCs w:val="24"/>
        </w:rPr>
      </w:pPr>
      <w:r w:rsidRPr="00E00DB5">
        <w:rPr>
          <w:rFonts w:eastAsia="Times New Roman" w:cs="Times New Roman"/>
          <w:sz w:val="24"/>
          <w:szCs w:val="24"/>
        </w:rPr>
        <w:t>1. Gain familiarity with basic OCaml language features, including built-in data types, lists, functions, and printing.</w:t>
      </w:r>
    </w:p>
    <w:p w:rsidR="007D4421" w:rsidRPr="00E00DB5" w:rsidRDefault="007D4421" w:rsidP="00E00DB5">
      <w:pPr>
        <w:spacing w:after="0" w:line="240" w:lineRule="auto"/>
        <w:rPr>
          <w:rFonts w:eastAsia="Times New Roman" w:cs="Times New Roman"/>
          <w:sz w:val="24"/>
          <w:szCs w:val="24"/>
        </w:rPr>
      </w:pPr>
    </w:p>
    <w:p w:rsidR="00E00DB5" w:rsidRPr="00E00DB5" w:rsidRDefault="00E00DB5" w:rsidP="00E00DB5">
      <w:pPr>
        <w:spacing w:after="0" w:line="240" w:lineRule="auto"/>
        <w:rPr>
          <w:rFonts w:eastAsia="Times New Roman" w:cs="Times New Roman"/>
          <w:sz w:val="24"/>
          <w:szCs w:val="24"/>
        </w:rPr>
      </w:pPr>
      <w:r w:rsidRPr="00E00DB5">
        <w:rPr>
          <w:rFonts w:eastAsia="Times New Roman" w:cs="Times New Roman"/>
          <w:sz w:val="24"/>
          <w:szCs w:val="24"/>
        </w:rPr>
        <w:t>2. Practice writing programs in the functional style using immutable data.</w:t>
      </w:r>
    </w:p>
    <w:p w:rsidR="007D4421" w:rsidRDefault="007D4421" w:rsidP="00E00DB5">
      <w:pPr>
        <w:spacing w:after="0"/>
        <w:rPr>
          <w:rFonts w:eastAsia="Times New Roman" w:cs="Times New Roman"/>
          <w:sz w:val="24"/>
          <w:szCs w:val="24"/>
        </w:rPr>
      </w:pPr>
    </w:p>
    <w:p w:rsidR="00E00DB5" w:rsidRDefault="00E00DB5" w:rsidP="00E00DB5">
      <w:pPr>
        <w:spacing w:after="0"/>
        <w:rPr>
          <w:rFonts w:eastAsia="Times New Roman" w:cs="Times New Roman"/>
          <w:sz w:val="24"/>
          <w:szCs w:val="24"/>
        </w:rPr>
      </w:pPr>
      <w:r w:rsidRPr="00E00DB5">
        <w:rPr>
          <w:rFonts w:eastAsia="Times New Roman" w:cs="Times New Roman"/>
          <w:sz w:val="24"/>
          <w:szCs w:val="24"/>
        </w:rPr>
        <w:t>3. Improve skills in computational thinking by learning about and modeling a mildly complex, real-world computational artifact.</w:t>
      </w:r>
    </w:p>
    <w:p w:rsidR="007D4421" w:rsidRPr="00E00DB5" w:rsidRDefault="007D4421" w:rsidP="00E00DB5">
      <w:pPr>
        <w:spacing w:after="0"/>
        <w:rPr>
          <w:rFonts w:eastAsia="Times New Roman" w:cs="Times New Roman"/>
          <w:sz w:val="24"/>
          <w:szCs w:val="24"/>
        </w:rPr>
      </w:pPr>
    </w:p>
    <w:p w:rsidR="00E00DB5" w:rsidRPr="007D4421" w:rsidRDefault="00E00DB5" w:rsidP="00E00DB5">
      <w:pPr>
        <w:spacing w:after="0"/>
        <w:rPr>
          <w:b/>
          <w:bCs/>
          <w:sz w:val="32"/>
          <w:szCs w:val="32"/>
        </w:rPr>
      </w:pPr>
      <w:r w:rsidRPr="007D4421">
        <w:rPr>
          <w:rFonts w:eastAsia="Times New Roman" w:cs="Times New Roman"/>
          <w:b/>
          <w:bCs/>
          <w:sz w:val="32"/>
          <w:szCs w:val="32"/>
        </w:rPr>
        <w:t>Requirements</w:t>
      </w:r>
    </w:p>
    <w:p w:rsidR="007D4421" w:rsidRDefault="007D4421" w:rsidP="00E00DB5">
      <w:pPr>
        <w:spacing w:after="0"/>
        <w:rPr>
          <w:sz w:val="24"/>
          <w:szCs w:val="24"/>
        </w:rPr>
      </w:pPr>
    </w:p>
    <w:p w:rsidR="00E00DB5" w:rsidRDefault="00E00DB5" w:rsidP="00E00DB5">
      <w:pPr>
        <w:spacing w:after="0"/>
        <w:rPr>
          <w:sz w:val="24"/>
          <w:szCs w:val="24"/>
        </w:rPr>
      </w:pPr>
      <w:r w:rsidRPr="00E00DB5">
        <w:rPr>
          <w:sz w:val="24"/>
          <w:szCs w:val="24"/>
        </w:rPr>
        <w:t>You are required to implement the following functions:</w:t>
      </w:r>
    </w:p>
    <w:p w:rsidR="007D4421" w:rsidRPr="00E00DB5" w:rsidRDefault="007D4421" w:rsidP="00E00DB5">
      <w:pPr>
        <w:spacing w:after="0"/>
        <w:rPr>
          <w:sz w:val="24"/>
          <w:szCs w:val="24"/>
        </w:rPr>
      </w:pPr>
    </w:p>
    <w:p w:rsidR="00E00DB5" w:rsidRPr="00E00DB5" w:rsidRDefault="00E00DB5" w:rsidP="00E00DB5">
      <w:pPr>
        <w:spacing w:after="0"/>
        <w:rPr>
          <w:rFonts w:asciiTheme="minorBidi" w:hAnsiTheme="minorBidi"/>
          <w:sz w:val="24"/>
          <w:szCs w:val="24"/>
        </w:rPr>
      </w:pPr>
      <w:r w:rsidRPr="00E00DB5">
        <w:rPr>
          <w:rFonts w:asciiTheme="minorBidi" w:hAnsiTheme="minorBidi"/>
          <w:sz w:val="24"/>
          <w:szCs w:val="24"/>
        </w:rPr>
        <w:t xml:space="preserve">(* [cipher </w:t>
      </w:r>
      <w:proofErr w:type="spellStart"/>
      <w:r w:rsidRPr="00E00DB5">
        <w:rPr>
          <w:rFonts w:asciiTheme="minorBidi" w:hAnsiTheme="minorBidi"/>
          <w:sz w:val="24"/>
          <w:szCs w:val="24"/>
        </w:rPr>
        <w:t>refl</w:t>
      </w:r>
      <w:proofErr w:type="spellEnd"/>
      <w:r w:rsidRPr="00E00DB5">
        <w:rPr>
          <w:rFonts w:asciiTheme="minorBidi" w:hAnsiTheme="minorBidi"/>
          <w:sz w:val="24"/>
          <w:szCs w:val="24"/>
        </w:rPr>
        <w:t xml:space="preserve"> rotors notches starts s] computes the Enigma cipher, where</w:t>
      </w:r>
    </w:p>
    <w:p w:rsidR="00E00DB5" w:rsidRPr="00E00DB5" w:rsidRDefault="00E00DB5" w:rsidP="00E00DB5">
      <w:pPr>
        <w:spacing w:after="0"/>
        <w:rPr>
          <w:rFonts w:asciiTheme="minorBidi" w:hAnsiTheme="minorBidi"/>
          <w:sz w:val="24"/>
          <w:szCs w:val="24"/>
        </w:rPr>
      </w:pPr>
      <w:r w:rsidRPr="00E00DB5">
        <w:rPr>
          <w:rFonts w:asciiTheme="minorBidi" w:hAnsiTheme="minorBidi"/>
          <w:sz w:val="24"/>
          <w:szCs w:val="24"/>
        </w:rPr>
        <w:t xml:space="preserve">     - [</w:t>
      </w:r>
      <w:proofErr w:type="spellStart"/>
      <w:r w:rsidRPr="00E00DB5">
        <w:rPr>
          <w:rFonts w:asciiTheme="minorBidi" w:hAnsiTheme="minorBidi"/>
          <w:sz w:val="24"/>
          <w:szCs w:val="24"/>
        </w:rPr>
        <w:t>refl</w:t>
      </w:r>
      <w:proofErr w:type="spellEnd"/>
      <w:r w:rsidRPr="00E00DB5">
        <w:rPr>
          <w:rFonts w:asciiTheme="minorBidi" w:hAnsiTheme="minorBidi"/>
          <w:sz w:val="24"/>
          <w:szCs w:val="24"/>
        </w:rPr>
        <w:t>] is the wiring of the reflector,</w:t>
      </w:r>
    </w:p>
    <w:p w:rsidR="00E00DB5" w:rsidRPr="00E00DB5" w:rsidRDefault="00E00DB5" w:rsidP="00E00DB5">
      <w:pPr>
        <w:spacing w:after="0"/>
        <w:rPr>
          <w:rFonts w:asciiTheme="minorBidi" w:hAnsiTheme="minorBidi"/>
          <w:sz w:val="24"/>
          <w:szCs w:val="24"/>
        </w:rPr>
      </w:pPr>
      <w:r w:rsidRPr="00E00DB5">
        <w:rPr>
          <w:rFonts w:asciiTheme="minorBidi" w:hAnsiTheme="minorBidi"/>
          <w:sz w:val="24"/>
          <w:szCs w:val="24"/>
        </w:rPr>
        <w:t xml:space="preserve">     - [rotors] is a list of the rotors (which must contain at least one element), as they are installed from left to right on the spindle,</w:t>
      </w:r>
    </w:p>
    <w:p w:rsidR="00E00DB5" w:rsidRPr="00E00DB5" w:rsidRDefault="00E00DB5" w:rsidP="00E00DB5">
      <w:pPr>
        <w:spacing w:after="0"/>
        <w:rPr>
          <w:rFonts w:asciiTheme="minorBidi" w:hAnsiTheme="minorBidi"/>
          <w:sz w:val="24"/>
          <w:szCs w:val="24"/>
        </w:rPr>
      </w:pPr>
      <w:r w:rsidRPr="00E00DB5">
        <w:rPr>
          <w:rFonts w:asciiTheme="minorBidi" w:hAnsiTheme="minorBidi"/>
          <w:sz w:val="24"/>
          <w:szCs w:val="24"/>
        </w:rPr>
        <w:t xml:space="preserve">     - [notches] is a list of where the notch is on each </w:t>
      </w:r>
      <w:proofErr w:type="gramStart"/>
      <w:r w:rsidRPr="00E00DB5">
        <w:rPr>
          <w:rFonts w:asciiTheme="minorBidi" w:hAnsiTheme="minorBidi"/>
          <w:sz w:val="24"/>
          <w:szCs w:val="24"/>
        </w:rPr>
        <w:t>rotor,  where</w:t>
      </w:r>
      <w:proofErr w:type="gramEnd"/>
      <w:r w:rsidRPr="00E00DB5">
        <w:rPr>
          <w:rFonts w:asciiTheme="minorBidi" w:hAnsiTheme="minorBidi"/>
          <w:sz w:val="24"/>
          <w:szCs w:val="24"/>
        </w:rPr>
        <w:t xml:space="preserve"> the nth character of [notches] is the location of the notch on the nth rotor in [rotors],</w:t>
      </w:r>
    </w:p>
    <w:p w:rsidR="00E00DB5" w:rsidRPr="00E00DB5" w:rsidRDefault="00E00DB5" w:rsidP="00E00DB5">
      <w:pPr>
        <w:spacing w:after="0"/>
        <w:rPr>
          <w:rFonts w:asciiTheme="minorBidi" w:hAnsiTheme="minorBidi"/>
          <w:sz w:val="24"/>
          <w:szCs w:val="24"/>
        </w:rPr>
      </w:pPr>
      <w:r w:rsidRPr="00E00DB5">
        <w:rPr>
          <w:rFonts w:asciiTheme="minorBidi" w:hAnsiTheme="minorBidi"/>
          <w:sz w:val="24"/>
          <w:szCs w:val="24"/>
        </w:rPr>
        <w:t xml:space="preserve">     - [starts] is a list of the starting character for each rotor as positioned on the spindle, where the nth character of [starts] is the starting character for the nth rotor in [rotors].</w:t>
      </w:r>
    </w:p>
    <w:p w:rsidR="00E00DB5" w:rsidRPr="00E00DB5" w:rsidRDefault="00E00DB5" w:rsidP="00E00DB5">
      <w:pPr>
        <w:spacing w:after="0"/>
        <w:rPr>
          <w:rFonts w:asciiTheme="minorBidi" w:hAnsiTheme="minorBidi"/>
          <w:sz w:val="24"/>
          <w:szCs w:val="24"/>
        </w:rPr>
      </w:pPr>
      <w:r w:rsidRPr="00E00DB5">
        <w:rPr>
          <w:rFonts w:asciiTheme="minorBidi" w:hAnsiTheme="minorBidi"/>
          <w:sz w:val="24"/>
          <w:szCs w:val="24"/>
        </w:rPr>
        <w:t xml:space="preserve">     - [s] is the string to be ciphered. *)</w:t>
      </w:r>
    </w:p>
    <w:p w:rsidR="00E00DB5" w:rsidRPr="00E00DB5" w:rsidRDefault="00E00DB5" w:rsidP="00E00DB5">
      <w:pPr>
        <w:spacing w:after="0"/>
        <w:rPr>
          <w:rFonts w:asciiTheme="minorBidi" w:hAnsiTheme="minorBidi"/>
          <w:sz w:val="24"/>
          <w:szCs w:val="24"/>
        </w:rPr>
      </w:pPr>
      <w:proofErr w:type="spellStart"/>
      <w:r w:rsidRPr="00E00DB5">
        <w:rPr>
          <w:rFonts w:asciiTheme="minorBidi" w:hAnsiTheme="minorBidi"/>
          <w:sz w:val="24"/>
          <w:szCs w:val="24"/>
        </w:rPr>
        <w:t>val</w:t>
      </w:r>
      <w:proofErr w:type="spellEnd"/>
      <w:r w:rsidRPr="00E00DB5">
        <w:rPr>
          <w:rFonts w:asciiTheme="minorBidi" w:hAnsiTheme="minorBidi"/>
          <w:sz w:val="24"/>
          <w:szCs w:val="24"/>
        </w:rPr>
        <w:t xml:space="preserve"> </w:t>
      </w:r>
      <w:proofErr w:type="gramStart"/>
      <w:r w:rsidRPr="00E00DB5">
        <w:rPr>
          <w:rFonts w:asciiTheme="minorBidi" w:hAnsiTheme="minorBidi"/>
          <w:sz w:val="24"/>
          <w:szCs w:val="24"/>
        </w:rPr>
        <w:t>cipher :</w:t>
      </w:r>
      <w:proofErr w:type="gramEnd"/>
      <w:r w:rsidRPr="00E00DB5">
        <w:rPr>
          <w:rFonts w:asciiTheme="minorBidi" w:hAnsiTheme="minorBidi"/>
          <w:sz w:val="24"/>
          <w:szCs w:val="24"/>
        </w:rPr>
        <w:t xml:space="preserve"> string -&gt; string list -&gt; char list -&gt; char list </w:t>
      </w:r>
    </w:p>
    <w:p w:rsidR="00E00DB5" w:rsidRPr="00E00DB5" w:rsidRDefault="00E00DB5" w:rsidP="00E00DB5">
      <w:pPr>
        <w:spacing w:after="0"/>
        <w:rPr>
          <w:rFonts w:asciiTheme="minorBidi" w:hAnsiTheme="minorBidi"/>
          <w:sz w:val="24"/>
          <w:szCs w:val="24"/>
        </w:rPr>
      </w:pPr>
      <w:r w:rsidRPr="00E00DB5">
        <w:rPr>
          <w:rFonts w:asciiTheme="minorBidi" w:hAnsiTheme="minorBidi"/>
          <w:sz w:val="24"/>
          <w:szCs w:val="24"/>
        </w:rPr>
        <w:t xml:space="preserve">             -&gt; string -&gt; string</w:t>
      </w:r>
    </w:p>
    <w:p w:rsidR="00E00DB5" w:rsidRPr="00E00DB5" w:rsidRDefault="00E00DB5" w:rsidP="00E00DB5">
      <w:pPr>
        <w:spacing w:after="0"/>
        <w:rPr>
          <w:rFonts w:asciiTheme="minorBidi" w:hAnsiTheme="minorBidi"/>
          <w:sz w:val="24"/>
          <w:szCs w:val="24"/>
        </w:rPr>
      </w:pPr>
      <w:r w:rsidRPr="00E00DB5">
        <w:rPr>
          <w:rFonts w:asciiTheme="minorBidi" w:hAnsiTheme="minorBidi"/>
          <w:sz w:val="24"/>
          <w:szCs w:val="24"/>
        </w:rPr>
        <w:t>(* [simulate] takes the same inputs as [cipher] but prints a simulation of the Enigma machine at each step of the computation. *)</w:t>
      </w:r>
    </w:p>
    <w:p w:rsidR="00E00DB5" w:rsidRPr="00E00DB5" w:rsidRDefault="00E00DB5" w:rsidP="00E00DB5">
      <w:pPr>
        <w:spacing w:after="0"/>
        <w:rPr>
          <w:rFonts w:asciiTheme="minorBidi" w:hAnsiTheme="minorBidi"/>
          <w:sz w:val="24"/>
          <w:szCs w:val="24"/>
        </w:rPr>
      </w:pPr>
      <w:proofErr w:type="spellStart"/>
      <w:r w:rsidRPr="00E00DB5">
        <w:rPr>
          <w:rFonts w:asciiTheme="minorBidi" w:hAnsiTheme="minorBidi"/>
          <w:sz w:val="24"/>
          <w:szCs w:val="24"/>
        </w:rPr>
        <w:t>val</w:t>
      </w:r>
      <w:proofErr w:type="spellEnd"/>
      <w:r w:rsidRPr="00E00DB5">
        <w:rPr>
          <w:rFonts w:asciiTheme="minorBidi" w:hAnsiTheme="minorBidi"/>
          <w:sz w:val="24"/>
          <w:szCs w:val="24"/>
        </w:rPr>
        <w:t xml:space="preserve"> </w:t>
      </w:r>
      <w:proofErr w:type="gramStart"/>
      <w:r w:rsidRPr="00E00DB5">
        <w:rPr>
          <w:rFonts w:asciiTheme="minorBidi" w:hAnsiTheme="minorBidi"/>
          <w:sz w:val="24"/>
          <w:szCs w:val="24"/>
        </w:rPr>
        <w:t>simulate :</w:t>
      </w:r>
      <w:proofErr w:type="gramEnd"/>
      <w:r w:rsidRPr="00E00DB5">
        <w:rPr>
          <w:rFonts w:asciiTheme="minorBidi" w:hAnsiTheme="minorBidi"/>
          <w:sz w:val="24"/>
          <w:szCs w:val="24"/>
        </w:rPr>
        <w:t xml:space="preserve"> string -&gt; string list -&gt; char list -&gt; char list </w:t>
      </w:r>
    </w:p>
    <w:p w:rsidR="00E00DB5" w:rsidRPr="00E00DB5" w:rsidRDefault="00E00DB5" w:rsidP="00E00DB5">
      <w:pPr>
        <w:spacing w:after="0"/>
        <w:rPr>
          <w:rFonts w:asciiTheme="minorBidi" w:hAnsiTheme="minorBidi"/>
          <w:sz w:val="24"/>
          <w:szCs w:val="24"/>
        </w:rPr>
      </w:pPr>
      <w:r w:rsidRPr="00E00DB5">
        <w:rPr>
          <w:rFonts w:asciiTheme="minorBidi" w:hAnsiTheme="minorBidi"/>
          <w:sz w:val="24"/>
          <w:szCs w:val="24"/>
        </w:rPr>
        <w:t xml:space="preserve">               -&gt; string -&gt; unit</w:t>
      </w:r>
    </w:p>
    <w:p w:rsidR="00E00DB5" w:rsidRPr="00E00DB5" w:rsidRDefault="00E00DB5" w:rsidP="00E00DB5">
      <w:pPr>
        <w:spacing w:after="0"/>
        <w:rPr>
          <w:sz w:val="24"/>
          <w:szCs w:val="24"/>
        </w:rPr>
      </w:pPr>
    </w:p>
    <w:p w:rsidR="00E00DB5" w:rsidRPr="00E00DB5" w:rsidRDefault="00E00DB5" w:rsidP="00E00DB5">
      <w:pPr>
        <w:shd w:val="clear" w:color="auto" w:fill="FFFFFF"/>
        <w:spacing w:after="0" w:line="240" w:lineRule="auto"/>
        <w:rPr>
          <w:rFonts w:ascii="Helvetica" w:eastAsia="Times New Roman" w:hAnsi="Helvetica" w:cs="Times New Roman"/>
          <w:color w:val="333333"/>
          <w:sz w:val="24"/>
          <w:szCs w:val="24"/>
        </w:rPr>
      </w:pPr>
      <w:r w:rsidRPr="00E00DB5">
        <w:rPr>
          <w:rFonts w:ascii="Helvetica" w:eastAsia="Times New Roman" w:hAnsi="Helvetica" w:cs="Times New Roman"/>
          <w:b/>
          <w:bCs/>
          <w:color w:val="333333"/>
          <w:sz w:val="24"/>
          <w:szCs w:val="24"/>
        </w:rPr>
        <w:t>Wiring specifications:</w:t>
      </w:r>
      <w:r w:rsidRPr="00E00DB5">
        <w:rPr>
          <w:rFonts w:ascii="Helvetica" w:eastAsia="Times New Roman" w:hAnsi="Helvetica" w:cs="Times New Roman"/>
          <w:color w:val="333333"/>
          <w:sz w:val="24"/>
          <w:szCs w:val="24"/>
        </w:rPr>
        <w:t> The wiring of a rotor is specified as a 26-character string. The standard rotor I from the 1930 Enigma I, for example, would be "EKMFLGDQVZNTOWYHXUSPAIBRCJ". That means, in starting position 'A', when current is flowing right to left, the rotor would map 'A' to 'E', 'B' to 'K', 'C' to 'M', and so on. Of course, that map changes as the rotor steps. Two other standard rotors are rotor II, which is wired "AJDKSIRUXBLHWTMCQGZNPYFVOE", and rotor III, which is wired "BDFHJLCPRTXVZNYEIWGAKMUSQO".</w:t>
      </w:r>
    </w:p>
    <w:p w:rsidR="00E00DB5" w:rsidRPr="00E00DB5" w:rsidRDefault="00E00DB5" w:rsidP="00E00DB5">
      <w:pPr>
        <w:shd w:val="clear" w:color="auto" w:fill="FFFFFF"/>
        <w:spacing w:after="0" w:line="240" w:lineRule="auto"/>
        <w:rPr>
          <w:rFonts w:ascii="Helvetica" w:eastAsia="Times New Roman" w:hAnsi="Helvetica" w:cs="Times New Roman"/>
          <w:color w:val="333333"/>
          <w:sz w:val="24"/>
          <w:szCs w:val="24"/>
        </w:rPr>
      </w:pPr>
      <w:r w:rsidRPr="00E00DB5">
        <w:rPr>
          <w:rFonts w:ascii="Helvetica" w:eastAsia="Times New Roman" w:hAnsi="Helvetica" w:cs="Times New Roman"/>
          <w:color w:val="333333"/>
          <w:sz w:val="24"/>
          <w:szCs w:val="24"/>
        </w:rPr>
        <w:t xml:space="preserve">Likewise, the wiring of a reflector is specified as a 26-character string. The standard reflector B would be "YRUHQSLDPXNGOKMIEBFZCWVJAT". That means that 'A' is </w:t>
      </w:r>
      <w:r w:rsidRPr="00E00DB5">
        <w:rPr>
          <w:rFonts w:ascii="Helvetica" w:eastAsia="Times New Roman" w:hAnsi="Helvetica" w:cs="Times New Roman"/>
          <w:color w:val="333333"/>
          <w:sz w:val="24"/>
          <w:szCs w:val="24"/>
        </w:rPr>
        <w:lastRenderedPageBreak/>
        <w:t>mapped to 'Y', 'B' is mapped to 'R', 'C' is mapped to 'U', and so on. That map does not change.</w:t>
      </w:r>
    </w:p>
    <w:p w:rsidR="00E00DB5" w:rsidRDefault="00E00DB5" w:rsidP="00E00DB5">
      <w:pPr>
        <w:shd w:val="clear" w:color="auto" w:fill="FFFFFF"/>
        <w:spacing w:after="0" w:line="240" w:lineRule="auto"/>
        <w:rPr>
          <w:rFonts w:ascii="Helvetica" w:eastAsia="Times New Roman" w:hAnsi="Helvetica" w:cs="Times New Roman"/>
          <w:b/>
          <w:bCs/>
          <w:color w:val="333333"/>
          <w:sz w:val="24"/>
          <w:szCs w:val="24"/>
        </w:rPr>
      </w:pPr>
    </w:p>
    <w:p w:rsidR="00E00DB5" w:rsidRPr="00E00DB5" w:rsidRDefault="00E00DB5" w:rsidP="00E00DB5">
      <w:pPr>
        <w:shd w:val="clear" w:color="auto" w:fill="FFFFFF"/>
        <w:spacing w:after="0" w:line="240" w:lineRule="auto"/>
        <w:rPr>
          <w:rFonts w:ascii="Helvetica" w:eastAsia="Times New Roman" w:hAnsi="Helvetica" w:cs="Times New Roman"/>
          <w:color w:val="333333"/>
          <w:sz w:val="24"/>
          <w:szCs w:val="24"/>
        </w:rPr>
      </w:pPr>
      <w:r w:rsidRPr="00E00DB5">
        <w:rPr>
          <w:rFonts w:ascii="Helvetica" w:eastAsia="Times New Roman" w:hAnsi="Helvetica" w:cs="Times New Roman"/>
          <w:b/>
          <w:bCs/>
          <w:color w:val="333333"/>
          <w:sz w:val="24"/>
          <w:szCs w:val="24"/>
        </w:rPr>
        <w:t>Stepping:</w:t>
      </w:r>
      <w:r w:rsidRPr="00E00DB5">
        <w:rPr>
          <w:rFonts w:ascii="Helvetica" w:eastAsia="Times New Roman" w:hAnsi="Helvetica" w:cs="Times New Roman"/>
          <w:color w:val="333333"/>
          <w:sz w:val="24"/>
          <w:szCs w:val="24"/>
        </w:rPr>
        <w:t> The intuition of stepping is that the rotors behave mostly like the numbers on an odometer: the rightmost completes a full revolution, and in so doing, causes the next rotor to its left to take a single step, and so forth. But the notch stepping system on the Enigma is a little more complicated:</w:t>
      </w:r>
    </w:p>
    <w:p w:rsidR="00E00DB5" w:rsidRPr="00E00DB5" w:rsidRDefault="00E00DB5" w:rsidP="00E00DB5">
      <w:pPr>
        <w:shd w:val="clear" w:color="auto" w:fill="FFFFFF"/>
        <w:spacing w:after="0" w:line="240" w:lineRule="auto"/>
        <w:rPr>
          <w:rFonts w:ascii="Helvetica" w:eastAsia="Times New Roman" w:hAnsi="Helvetica" w:cs="Times New Roman"/>
          <w:color w:val="333333"/>
          <w:sz w:val="24"/>
          <w:szCs w:val="24"/>
        </w:rPr>
      </w:pPr>
      <w:r w:rsidRPr="00E00DB5">
        <w:rPr>
          <w:rFonts w:ascii="Helvetica" w:eastAsia="Times New Roman" w:hAnsi="Helvetica" w:cs="Times New Roman"/>
          <w:i/>
          <w:iCs/>
          <w:color w:val="333333"/>
          <w:sz w:val="24"/>
          <w:szCs w:val="24"/>
        </w:rPr>
        <w:t>Rule 1:</w:t>
      </w:r>
      <w:r w:rsidRPr="00E00DB5">
        <w:rPr>
          <w:rFonts w:ascii="Helvetica" w:eastAsia="Times New Roman" w:hAnsi="Helvetica" w:cs="Times New Roman"/>
          <w:color w:val="333333"/>
          <w:sz w:val="24"/>
          <w:szCs w:val="24"/>
        </w:rPr>
        <w:t> The rightmost rotor always takes a single step just before enciphering each character.</w:t>
      </w:r>
    </w:p>
    <w:p w:rsidR="00E00DB5" w:rsidRPr="00E00DB5" w:rsidRDefault="00E00DB5" w:rsidP="00E00DB5">
      <w:pPr>
        <w:shd w:val="clear" w:color="auto" w:fill="FFFFFF"/>
        <w:spacing w:after="0" w:line="240" w:lineRule="auto"/>
        <w:rPr>
          <w:rFonts w:ascii="Helvetica" w:eastAsia="Times New Roman" w:hAnsi="Helvetica" w:cs="Times New Roman"/>
          <w:color w:val="333333"/>
          <w:sz w:val="24"/>
          <w:szCs w:val="24"/>
        </w:rPr>
      </w:pPr>
      <w:r w:rsidRPr="00E00DB5">
        <w:rPr>
          <w:rFonts w:ascii="Helvetica" w:eastAsia="Times New Roman" w:hAnsi="Helvetica" w:cs="Times New Roman"/>
          <w:i/>
          <w:iCs/>
          <w:color w:val="333333"/>
          <w:sz w:val="24"/>
          <w:szCs w:val="24"/>
        </w:rPr>
        <w:t>Rule 2:</w:t>
      </w:r>
      <w:r w:rsidRPr="00E00DB5">
        <w:rPr>
          <w:rFonts w:ascii="Helvetica" w:eastAsia="Times New Roman" w:hAnsi="Helvetica" w:cs="Times New Roman"/>
          <w:color w:val="333333"/>
          <w:sz w:val="24"/>
          <w:szCs w:val="24"/>
        </w:rPr>
        <w:t> Just before every character is enciphered, if any rotor </w:t>
      </w:r>
      <w:r w:rsidRPr="00E00DB5">
        <w:rPr>
          <w:rFonts w:ascii="Helvetica" w:eastAsia="Times New Roman" w:hAnsi="Helvetica" w:cs="Times New Roman"/>
          <w:i/>
          <w:iCs/>
          <w:color w:val="333333"/>
          <w:sz w:val="24"/>
          <w:szCs w:val="24"/>
        </w:rPr>
        <w:t>except the leftmost</w:t>
      </w:r>
      <w:r w:rsidRPr="00E00DB5">
        <w:rPr>
          <w:rFonts w:ascii="Helvetica" w:eastAsia="Times New Roman" w:hAnsi="Helvetica" w:cs="Times New Roman"/>
          <w:color w:val="333333"/>
          <w:sz w:val="24"/>
          <w:szCs w:val="24"/>
        </w:rPr>
        <w:t> is positioned at its notch, then that rotor and the rotor to its left steps.</w:t>
      </w:r>
    </w:p>
    <w:p w:rsidR="00E00DB5" w:rsidRPr="00E00DB5" w:rsidRDefault="00E00DB5" w:rsidP="00E00DB5">
      <w:pPr>
        <w:shd w:val="clear" w:color="auto" w:fill="FFFFFF"/>
        <w:spacing w:after="0" w:line="240" w:lineRule="auto"/>
        <w:rPr>
          <w:rFonts w:ascii="Helvetica" w:eastAsia="Times New Roman" w:hAnsi="Helvetica" w:cs="Times New Roman"/>
          <w:color w:val="333333"/>
          <w:sz w:val="24"/>
          <w:szCs w:val="24"/>
        </w:rPr>
      </w:pPr>
      <w:r w:rsidRPr="00E00DB5">
        <w:rPr>
          <w:rFonts w:ascii="Helvetica" w:eastAsia="Times New Roman" w:hAnsi="Helvetica" w:cs="Times New Roman"/>
          <w:i/>
          <w:iCs/>
          <w:color w:val="333333"/>
          <w:sz w:val="24"/>
          <w:szCs w:val="24"/>
        </w:rPr>
        <w:t>Rule 3:</w:t>
      </w:r>
      <w:r w:rsidRPr="00E00DB5">
        <w:rPr>
          <w:rFonts w:ascii="Helvetica" w:eastAsia="Times New Roman" w:hAnsi="Helvetica" w:cs="Times New Roman"/>
          <w:color w:val="333333"/>
          <w:sz w:val="24"/>
          <w:szCs w:val="24"/>
        </w:rPr>
        <w:t> No rotor steps more than once per character enciphered, even if the above rules could be construed as suggesting that a rotor would step twice.</w:t>
      </w:r>
    </w:p>
    <w:p w:rsidR="00E00DB5" w:rsidRPr="00E00DB5" w:rsidRDefault="00E00DB5" w:rsidP="00E00DB5">
      <w:pPr>
        <w:shd w:val="clear" w:color="auto" w:fill="FFFFFF"/>
        <w:spacing w:after="0" w:line="240" w:lineRule="auto"/>
        <w:rPr>
          <w:rFonts w:ascii="Helvetica" w:eastAsia="Times New Roman" w:hAnsi="Helvetica" w:cs="Times New Roman"/>
          <w:color w:val="333333"/>
          <w:sz w:val="24"/>
          <w:szCs w:val="24"/>
        </w:rPr>
      </w:pPr>
      <w:r w:rsidRPr="00E00DB5">
        <w:rPr>
          <w:rFonts w:ascii="Helvetica" w:eastAsia="Times New Roman" w:hAnsi="Helvetica" w:cs="Times New Roman"/>
          <w:color w:val="333333"/>
          <w:sz w:val="24"/>
          <w:szCs w:val="24"/>
        </w:rPr>
        <w:t>Here is an example: Suppose the installed rotors are III-II-I, starting in position KDO. Then as each character is enciphered, they would step as follows: KDO, KDP, KDQ, KER, LFS, LFT, LFU, ...</w:t>
      </w:r>
    </w:p>
    <w:p w:rsidR="00E00DB5" w:rsidRPr="00E00DB5" w:rsidRDefault="00E00DB5" w:rsidP="00E00DB5">
      <w:pPr>
        <w:shd w:val="clear" w:color="auto" w:fill="FFFFFF"/>
        <w:spacing w:after="0" w:line="240" w:lineRule="auto"/>
        <w:rPr>
          <w:rFonts w:ascii="Helvetica" w:eastAsia="Times New Roman" w:hAnsi="Helvetica" w:cs="Times New Roman"/>
          <w:color w:val="333333"/>
          <w:sz w:val="24"/>
          <w:szCs w:val="24"/>
        </w:rPr>
      </w:pPr>
      <w:r w:rsidRPr="00E00DB5">
        <w:rPr>
          <w:rFonts w:ascii="Helvetica" w:eastAsia="Times New Roman" w:hAnsi="Helvetica" w:cs="Times New Roman"/>
          <w:color w:val="333333"/>
          <w:sz w:val="24"/>
          <w:szCs w:val="24"/>
        </w:rPr>
        <w:t>Here is another example: Suppose the installed rotors are III-II-I, starting in position VDP. Then as each character is enciphered, they would step as follows: VDP, VDQ, VER, WFS, WFT, ...</w:t>
      </w:r>
    </w:p>
    <w:p w:rsidR="00E00DB5" w:rsidRPr="00E00DB5" w:rsidRDefault="00E00DB5" w:rsidP="00E00DB5">
      <w:pPr>
        <w:spacing w:after="0"/>
        <w:rPr>
          <w:b/>
          <w:bCs/>
          <w:sz w:val="24"/>
          <w:szCs w:val="24"/>
        </w:rPr>
      </w:pPr>
    </w:p>
    <w:p w:rsidR="00E00DB5" w:rsidRPr="00E00DB5" w:rsidRDefault="00E00DB5" w:rsidP="00E00DB5">
      <w:pPr>
        <w:spacing w:after="0"/>
        <w:rPr>
          <w:b/>
          <w:bCs/>
          <w:sz w:val="32"/>
          <w:szCs w:val="32"/>
        </w:rPr>
      </w:pPr>
      <w:r w:rsidRPr="00E00DB5">
        <w:rPr>
          <w:b/>
          <w:bCs/>
          <w:sz w:val="32"/>
          <w:szCs w:val="32"/>
        </w:rPr>
        <w:t>Testing</w:t>
      </w:r>
    </w:p>
    <w:p w:rsidR="00E00DB5" w:rsidRPr="00E00DB5" w:rsidRDefault="00E00DB5" w:rsidP="00E00DB5">
      <w:pPr>
        <w:spacing w:after="0"/>
        <w:rPr>
          <w:sz w:val="24"/>
          <w:szCs w:val="24"/>
        </w:rPr>
      </w:pPr>
    </w:p>
    <w:p w:rsidR="00E00DB5" w:rsidRPr="00E00DB5" w:rsidRDefault="00E00DB5" w:rsidP="00E00DB5">
      <w:pPr>
        <w:spacing w:after="0"/>
        <w:rPr>
          <w:sz w:val="24"/>
          <w:szCs w:val="24"/>
        </w:rPr>
      </w:pPr>
      <w:r w:rsidRPr="00E00DB5">
        <w:rPr>
          <w:sz w:val="24"/>
          <w:szCs w:val="24"/>
        </w:rPr>
        <w:t>Here are a few good test cases to get you started:</w:t>
      </w:r>
    </w:p>
    <w:p w:rsidR="00E00DB5" w:rsidRPr="00E00DB5" w:rsidRDefault="00E00DB5" w:rsidP="00E00DB5">
      <w:pPr>
        <w:spacing w:after="0"/>
        <w:rPr>
          <w:sz w:val="24"/>
          <w:szCs w:val="24"/>
        </w:rPr>
      </w:pPr>
    </w:p>
    <w:p w:rsidR="00E00DB5" w:rsidRPr="00E00DB5" w:rsidRDefault="00E00DB5" w:rsidP="00E00DB5">
      <w:pPr>
        <w:spacing w:after="0"/>
        <w:rPr>
          <w:sz w:val="24"/>
          <w:szCs w:val="24"/>
        </w:rPr>
      </w:pPr>
      <w:r w:rsidRPr="00E00DB5">
        <w:rPr>
          <w:sz w:val="24"/>
          <w:szCs w:val="24"/>
        </w:rPr>
        <w:t>let id       = "ABCDEFGHIJKLMNOPQRSTUVWXYZ"</w:t>
      </w:r>
    </w:p>
    <w:p w:rsidR="00E00DB5" w:rsidRPr="00E00DB5" w:rsidRDefault="00E00DB5" w:rsidP="00E00DB5">
      <w:pPr>
        <w:spacing w:after="0"/>
        <w:rPr>
          <w:sz w:val="24"/>
          <w:szCs w:val="24"/>
        </w:rPr>
      </w:pPr>
      <w:r w:rsidRPr="00E00DB5">
        <w:rPr>
          <w:sz w:val="24"/>
          <w:szCs w:val="24"/>
        </w:rPr>
        <w:t xml:space="preserve">let </w:t>
      </w:r>
      <w:proofErr w:type="spellStart"/>
      <w:r w:rsidRPr="00E00DB5">
        <w:rPr>
          <w:sz w:val="24"/>
          <w:szCs w:val="24"/>
        </w:rPr>
        <w:t>rotorI</w:t>
      </w:r>
      <w:proofErr w:type="spellEnd"/>
      <w:r w:rsidRPr="00E00DB5">
        <w:rPr>
          <w:sz w:val="24"/>
          <w:szCs w:val="24"/>
        </w:rPr>
        <w:t xml:space="preserve">   = "EKMFLGDQVZNTOWYHXUSPAIBRCJ"</w:t>
      </w:r>
    </w:p>
    <w:p w:rsidR="00E00DB5" w:rsidRPr="00E00DB5" w:rsidRDefault="00E00DB5" w:rsidP="00E00DB5">
      <w:pPr>
        <w:spacing w:after="0"/>
        <w:rPr>
          <w:sz w:val="24"/>
          <w:szCs w:val="24"/>
        </w:rPr>
      </w:pPr>
      <w:r w:rsidRPr="00E00DB5">
        <w:rPr>
          <w:sz w:val="24"/>
          <w:szCs w:val="24"/>
        </w:rPr>
        <w:t xml:space="preserve">let </w:t>
      </w:r>
      <w:proofErr w:type="spellStart"/>
      <w:proofErr w:type="gramStart"/>
      <w:r w:rsidRPr="00E00DB5">
        <w:rPr>
          <w:sz w:val="24"/>
          <w:szCs w:val="24"/>
        </w:rPr>
        <w:t>rotorII</w:t>
      </w:r>
      <w:proofErr w:type="spellEnd"/>
      <w:r w:rsidRPr="00E00DB5">
        <w:rPr>
          <w:sz w:val="24"/>
          <w:szCs w:val="24"/>
        </w:rPr>
        <w:t xml:space="preserve">  =</w:t>
      </w:r>
      <w:proofErr w:type="gramEnd"/>
      <w:r w:rsidRPr="00E00DB5">
        <w:rPr>
          <w:sz w:val="24"/>
          <w:szCs w:val="24"/>
        </w:rPr>
        <w:t xml:space="preserve"> "AJDKSIRUXBLHWTMCQGZNPYFVOE"</w:t>
      </w:r>
    </w:p>
    <w:p w:rsidR="00E00DB5" w:rsidRPr="00E00DB5" w:rsidRDefault="00E00DB5" w:rsidP="00E00DB5">
      <w:pPr>
        <w:spacing w:after="0"/>
        <w:rPr>
          <w:sz w:val="24"/>
          <w:szCs w:val="24"/>
        </w:rPr>
      </w:pPr>
      <w:r w:rsidRPr="00E00DB5">
        <w:rPr>
          <w:sz w:val="24"/>
          <w:szCs w:val="24"/>
        </w:rPr>
        <w:t xml:space="preserve">let </w:t>
      </w:r>
      <w:proofErr w:type="spellStart"/>
      <w:r w:rsidRPr="00E00DB5">
        <w:rPr>
          <w:sz w:val="24"/>
          <w:szCs w:val="24"/>
        </w:rPr>
        <w:t>rotorIII</w:t>
      </w:r>
      <w:proofErr w:type="spellEnd"/>
      <w:r w:rsidRPr="00E00DB5">
        <w:rPr>
          <w:sz w:val="24"/>
          <w:szCs w:val="24"/>
        </w:rPr>
        <w:t xml:space="preserve"> = "BDFHJLCPRTXVZNYEIWGAKMUSQO"</w:t>
      </w:r>
    </w:p>
    <w:p w:rsidR="00E00DB5" w:rsidRPr="00E00DB5" w:rsidRDefault="00E00DB5" w:rsidP="00E00DB5">
      <w:pPr>
        <w:spacing w:after="0"/>
        <w:rPr>
          <w:sz w:val="24"/>
          <w:szCs w:val="24"/>
        </w:rPr>
      </w:pPr>
      <w:r w:rsidRPr="00E00DB5">
        <w:rPr>
          <w:sz w:val="24"/>
          <w:szCs w:val="24"/>
        </w:rPr>
        <w:t xml:space="preserve">let </w:t>
      </w:r>
      <w:proofErr w:type="spellStart"/>
      <w:r w:rsidRPr="00E00DB5">
        <w:rPr>
          <w:sz w:val="24"/>
          <w:szCs w:val="24"/>
        </w:rPr>
        <w:t>reflB</w:t>
      </w:r>
      <w:proofErr w:type="spellEnd"/>
      <w:r w:rsidRPr="00E00DB5">
        <w:rPr>
          <w:sz w:val="24"/>
          <w:szCs w:val="24"/>
        </w:rPr>
        <w:t xml:space="preserve">    = "YRUHQSLDPXNGOKMIEBFZCWVJAT"</w:t>
      </w:r>
    </w:p>
    <w:p w:rsidR="00E00DB5" w:rsidRPr="00E00DB5" w:rsidRDefault="00E00DB5" w:rsidP="00E00DB5">
      <w:pPr>
        <w:spacing w:after="0"/>
        <w:rPr>
          <w:sz w:val="24"/>
          <w:szCs w:val="24"/>
        </w:rPr>
      </w:pPr>
    </w:p>
    <w:p w:rsidR="00E00DB5" w:rsidRPr="00E00DB5" w:rsidRDefault="00E00DB5" w:rsidP="00E00DB5">
      <w:pPr>
        <w:spacing w:after="0"/>
        <w:rPr>
          <w:sz w:val="24"/>
          <w:szCs w:val="24"/>
        </w:rPr>
      </w:pPr>
      <w:r w:rsidRPr="00E00DB5">
        <w:rPr>
          <w:sz w:val="24"/>
          <w:szCs w:val="24"/>
        </w:rPr>
        <w:t>let () = assert ((cipher id [id] ['Q'] ['M'] "Q") = "Q")</w:t>
      </w:r>
    </w:p>
    <w:p w:rsidR="00E00DB5" w:rsidRPr="00E00DB5" w:rsidRDefault="00E00DB5" w:rsidP="00E00DB5">
      <w:pPr>
        <w:spacing w:after="0"/>
        <w:rPr>
          <w:sz w:val="24"/>
          <w:szCs w:val="24"/>
        </w:rPr>
      </w:pPr>
      <w:r w:rsidRPr="00E00DB5">
        <w:rPr>
          <w:sz w:val="24"/>
          <w:szCs w:val="24"/>
        </w:rPr>
        <w:t xml:space="preserve">let () = assert ((cipher </w:t>
      </w:r>
      <w:proofErr w:type="spellStart"/>
      <w:r w:rsidRPr="00E00DB5">
        <w:rPr>
          <w:sz w:val="24"/>
          <w:szCs w:val="24"/>
        </w:rPr>
        <w:t>reflB</w:t>
      </w:r>
      <w:proofErr w:type="spellEnd"/>
      <w:r w:rsidRPr="00E00DB5">
        <w:rPr>
          <w:sz w:val="24"/>
          <w:szCs w:val="24"/>
        </w:rPr>
        <w:t xml:space="preserve"> [</w:t>
      </w:r>
      <w:proofErr w:type="spellStart"/>
      <w:r w:rsidRPr="00E00DB5">
        <w:rPr>
          <w:sz w:val="24"/>
          <w:szCs w:val="24"/>
        </w:rPr>
        <w:t>rotorIII</w:t>
      </w:r>
      <w:proofErr w:type="spellEnd"/>
      <w:r w:rsidRPr="00E00DB5">
        <w:rPr>
          <w:sz w:val="24"/>
          <w:szCs w:val="24"/>
        </w:rPr>
        <w:t xml:space="preserve">] ['Q'] ['Z'] "B") = "D") </w:t>
      </w:r>
    </w:p>
    <w:p w:rsidR="00E00DB5" w:rsidRPr="00E00DB5" w:rsidRDefault="00E00DB5" w:rsidP="00E00DB5">
      <w:pPr>
        <w:spacing w:after="0"/>
        <w:rPr>
          <w:sz w:val="24"/>
          <w:szCs w:val="24"/>
        </w:rPr>
      </w:pPr>
      <w:r w:rsidRPr="00E00DB5">
        <w:rPr>
          <w:sz w:val="24"/>
          <w:szCs w:val="24"/>
        </w:rPr>
        <w:t>let () = assert ((cipher id [id] ['Y'] ['Z'] "OCAML") = "OCAML")</w:t>
      </w:r>
    </w:p>
    <w:p w:rsidR="00E00DB5" w:rsidRPr="00E00DB5" w:rsidRDefault="00E00DB5" w:rsidP="00E00DB5">
      <w:pPr>
        <w:spacing w:after="0"/>
        <w:rPr>
          <w:sz w:val="24"/>
          <w:szCs w:val="24"/>
        </w:rPr>
      </w:pPr>
      <w:r w:rsidRPr="00E00DB5">
        <w:rPr>
          <w:sz w:val="24"/>
          <w:szCs w:val="24"/>
        </w:rPr>
        <w:t xml:space="preserve">let () = assert ((cipher </w:t>
      </w:r>
      <w:proofErr w:type="spellStart"/>
      <w:r w:rsidRPr="00E00DB5">
        <w:rPr>
          <w:sz w:val="24"/>
          <w:szCs w:val="24"/>
        </w:rPr>
        <w:t>reflB</w:t>
      </w:r>
      <w:proofErr w:type="spellEnd"/>
      <w:r w:rsidRPr="00E00DB5">
        <w:rPr>
          <w:sz w:val="24"/>
          <w:szCs w:val="24"/>
        </w:rPr>
        <w:t xml:space="preserve"> [</w:t>
      </w:r>
      <w:proofErr w:type="spellStart"/>
      <w:r w:rsidRPr="00E00DB5">
        <w:rPr>
          <w:sz w:val="24"/>
          <w:szCs w:val="24"/>
        </w:rPr>
        <w:t>rotorI</w:t>
      </w:r>
      <w:proofErr w:type="spellEnd"/>
      <w:r w:rsidRPr="00E00DB5">
        <w:rPr>
          <w:sz w:val="24"/>
          <w:szCs w:val="24"/>
        </w:rPr>
        <w:t xml:space="preserve">; </w:t>
      </w:r>
      <w:proofErr w:type="spellStart"/>
      <w:r w:rsidRPr="00E00DB5">
        <w:rPr>
          <w:sz w:val="24"/>
          <w:szCs w:val="24"/>
        </w:rPr>
        <w:t>rotorII</w:t>
      </w:r>
      <w:proofErr w:type="spellEnd"/>
      <w:r w:rsidRPr="00E00DB5">
        <w:rPr>
          <w:sz w:val="24"/>
          <w:szCs w:val="24"/>
        </w:rPr>
        <w:t xml:space="preserve">; </w:t>
      </w:r>
      <w:proofErr w:type="spellStart"/>
      <w:r w:rsidRPr="00E00DB5">
        <w:rPr>
          <w:sz w:val="24"/>
          <w:szCs w:val="24"/>
        </w:rPr>
        <w:t>rotorIII</w:t>
      </w:r>
      <w:proofErr w:type="spellEnd"/>
      <w:r w:rsidRPr="00E00DB5">
        <w:rPr>
          <w:sz w:val="24"/>
          <w:szCs w:val="24"/>
        </w:rPr>
        <w:t xml:space="preserve">] </w:t>
      </w:r>
    </w:p>
    <w:p w:rsidR="00E00DB5" w:rsidRPr="00E00DB5" w:rsidRDefault="00E00DB5" w:rsidP="00E00DB5">
      <w:pPr>
        <w:spacing w:after="0"/>
        <w:rPr>
          <w:sz w:val="24"/>
          <w:szCs w:val="24"/>
        </w:rPr>
      </w:pPr>
      <w:r w:rsidRPr="00E00DB5">
        <w:rPr>
          <w:sz w:val="24"/>
          <w:szCs w:val="24"/>
        </w:rPr>
        <w:t xml:space="preserve">                         ['Q'; 'E'; 'V'] ['F'; 'U'; 'N'] </w:t>
      </w:r>
    </w:p>
    <w:p w:rsidR="00E00DB5" w:rsidRDefault="00E00DB5" w:rsidP="00E00DB5">
      <w:pPr>
        <w:spacing w:after="0"/>
        <w:rPr>
          <w:sz w:val="24"/>
          <w:szCs w:val="24"/>
        </w:rPr>
      </w:pPr>
      <w:r w:rsidRPr="00E00DB5">
        <w:rPr>
          <w:sz w:val="24"/>
          <w:szCs w:val="24"/>
        </w:rPr>
        <w:t xml:space="preserve">                         "OCAML") = "YNOXQ")</w:t>
      </w:r>
    </w:p>
    <w:p w:rsidR="007D4421" w:rsidRDefault="007D4421" w:rsidP="00E00DB5">
      <w:pPr>
        <w:spacing w:after="0"/>
        <w:rPr>
          <w:sz w:val="24"/>
          <w:szCs w:val="24"/>
        </w:rPr>
      </w:pPr>
    </w:p>
    <w:p w:rsidR="007D4421" w:rsidRDefault="007D4421" w:rsidP="007D4421">
      <w:pPr>
        <w:spacing w:after="0"/>
        <w:rPr>
          <w:b/>
          <w:bCs/>
          <w:sz w:val="32"/>
          <w:szCs w:val="32"/>
        </w:rPr>
      </w:pPr>
      <w:r>
        <w:rPr>
          <w:b/>
          <w:bCs/>
          <w:sz w:val="32"/>
          <w:szCs w:val="32"/>
        </w:rPr>
        <w:t>Hints</w:t>
      </w:r>
    </w:p>
    <w:p w:rsidR="007D4421" w:rsidRPr="007D4421" w:rsidRDefault="007D4421" w:rsidP="007D4421">
      <w:pPr>
        <w:spacing w:after="0"/>
        <w:rPr>
          <w:b/>
          <w:bCs/>
          <w:sz w:val="28"/>
          <w:szCs w:val="28"/>
        </w:rPr>
      </w:pPr>
    </w:p>
    <w:p w:rsidR="007D4421" w:rsidRPr="007D4421" w:rsidRDefault="007D4421" w:rsidP="007D4421">
      <w:pPr>
        <w:spacing w:after="0"/>
        <w:rPr>
          <w:b/>
          <w:bCs/>
          <w:sz w:val="28"/>
          <w:szCs w:val="28"/>
        </w:rPr>
      </w:pPr>
      <w:r w:rsidRPr="007D4421">
        <w:rPr>
          <w:rFonts w:eastAsia="Times New Roman" w:cs="Times New Roman"/>
          <w:color w:val="333333"/>
          <w:sz w:val="28"/>
          <w:szCs w:val="28"/>
        </w:rPr>
        <w:t>Think about implementing your solution in stages. Here is one possible progression:</w:t>
      </w:r>
    </w:p>
    <w:p w:rsidR="007D4421" w:rsidRPr="007D4421" w:rsidRDefault="007D4421" w:rsidP="007D4421">
      <w:pPr>
        <w:numPr>
          <w:ilvl w:val="1"/>
          <w:numId w:val="1"/>
        </w:numPr>
        <w:shd w:val="clear" w:color="auto" w:fill="FFFFFF"/>
        <w:spacing w:before="100" w:beforeAutospacing="1" w:after="100" w:afterAutospacing="1" w:line="300" w:lineRule="atLeast"/>
        <w:ind w:left="750"/>
        <w:rPr>
          <w:rFonts w:eastAsia="Times New Roman" w:cs="Times New Roman"/>
          <w:color w:val="333333"/>
          <w:sz w:val="28"/>
          <w:szCs w:val="28"/>
        </w:rPr>
      </w:pPr>
      <w:r w:rsidRPr="007D4421">
        <w:rPr>
          <w:rFonts w:eastAsia="Times New Roman" w:cs="Times New Roman"/>
          <w:color w:val="333333"/>
          <w:sz w:val="28"/>
          <w:szCs w:val="28"/>
        </w:rPr>
        <w:lastRenderedPageBreak/>
        <w:t>First build something that works for messages that contain only a single character, with no stepping, with a single rotor that implements the wiring "ABCDEFGHIJKLMNOPQRSTUVWXYZ".</w:t>
      </w:r>
    </w:p>
    <w:p w:rsidR="007D4421" w:rsidRPr="007D4421" w:rsidRDefault="007D4421" w:rsidP="007D4421">
      <w:pPr>
        <w:numPr>
          <w:ilvl w:val="1"/>
          <w:numId w:val="1"/>
        </w:numPr>
        <w:shd w:val="clear" w:color="auto" w:fill="FFFFFF"/>
        <w:spacing w:before="100" w:beforeAutospacing="1" w:after="100" w:afterAutospacing="1" w:line="300" w:lineRule="atLeast"/>
        <w:ind w:left="750"/>
        <w:rPr>
          <w:rFonts w:eastAsia="Times New Roman" w:cs="Times New Roman"/>
          <w:color w:val="333333"/>
          <w:sz w:val="28"/>
          <w:szCs w:val="28"/>
        </w:rPr>
      </w:pPr>
      <w:r w:rsidRPr="007D4421">
        <w:rPr>
          <w:rFonts w:eastAsia="Times New Roman" w:cs="Times New Roman"/>
          <w:color w:val="333333"/>
          <w:sz w:val="28"/>
          <w:szCs w:val="28"/>
        </w:rPr>
        <w:t>Then improve your solution to something that works for other rotor wirings.</w:t>
      </w:r>
    </w:p>
    <w:p w:rsidR="007D4421" w:rsidRPr="007D4421" w:rsidRDefault="007D4421" w:rsidP="007D4421">
      <w:pPr>
        <w:numPr>
          <w:ilvl w:val="1"/>
          <w:numId w:val="1"/>
        </w:numPr>
        <w:shd w:val="clear" w:color="auto" w:fill="FFFFFF"/>
        <w:spacing w:before="100" w:beforeAutospacing="1" w:after="100" w:afterAutospacing="1" w:line="300" w:lineRule="atLeast"/>
        <w:ind w:left="750"/>
        <w:rPr>
          <w:rFonts w:eastAsia="Times New Roman" w:cs="Times New Roman"/>
          <w:color w:val="333333"/>
          <w:sz w:val="28"/>
          <w:szCs w:val="28"/>
        </w:rPr>
      </w:pPr>
      <w:r w:rsidRPr="007D4421">
        <w:rPr>
          <w:rFonts w:eastAsia="Times New Roman" w:cs="Times New Roman"/>
          <w:color w:val="333333"/>
          <w:sz w:val="28"/>
          <w:szCs w:val="28"/>
        </w:rPr>
        <w:t>Then to multiple rotors.</w:t>
      </w:r>
    </w:p>
    <w:p w:rsidR="007D4421" w:rsidRPr="007D4421" w:rsidRDefault="007D4421" w:rsidP="007D4421">
      <w:pPr>
        <w:numPr>
          <w:ilvl w:val="1"/>
          <w:numId w:val="1"/>
        </w:numPr>
        <w:shd w:val="clear" w:color="auto" w:fill="FFFFFF"/>
        <w:spacing w:before="100" w:beforeAutospacing="1" w:after="100" w:afterAutospacing="1" w:line="300" w:lineRule="atLeast"/>
        <w:ind w:left="750"/>
        <w:rPr>
          <w:rFonts w:eastAsia="Times New Roman" w:cs="Times New Roman"/>
          <w:color w:val="333333"/>
          <w:sz w:val="28"/>
          <w:szCs w:val="28"/>
        </w:rPr>
      </w:pPr>
      <w:r w:rsidRPr="007D4421">
        <w:rPr>
          <w:rFonts w:eastAsia="Times New Roman" w:cs="Times New Roman"/>
          <w:color w:val="333333"/>
          <w:sz w:val="28"/>
          <w:szCs w:val="28"/>
        </w:rPr>
        <w:t>Then to multiple characters. This is the hardest part, because it requires getting all the corner cases with stepping to work correctly. Remember, stepping always occurs just before a character is enciphered.</w:t>
      </w:r>
    </w:p>
    <w:p w:rsidR="007D4421" w:rsidRPr="007D4421" w:rsidRDefault="007D4421" w:rsidP="00E00DB5">
      <w:pPr>
        <w:spacing w:after="0"/>
        <w:rPr>
          <w:sz w:val="28"/>
          <w:szCs w:val="28"/>
        </w:rPr>
      </w:pPr>
      <w:bookmarkStart w:id="0" w:name="_GoBack"/>
      <w:bookmarkEnd w:id="0"/>
    </w:p>
    <w:sectPr w:rsidR="007D4421" w:rsidRPr="007D4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4180A"/>
    <w:multiLevelType w:val="multilevel"/>
    <w:tmpl w:val="CA468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DB5"/>
    <w:rsid w:val="00210A50"/>
    <w:rsid w:val="004E58F1"/>
    <w:rsid w:val="007D4421"/>
    <w:rsid w:val="00C26B20"/>
    <w:rsid w:val="00E00D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2590"/>
  <w15:chartTrackingRefBased/>
  <w15:docId w15:val="{0890AC32-B9F5-4E04-A229-D3E35B254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D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0DB5"/>
    <w:rPr>
      <w:b/>
      <w:bCs/>
    </w:rPr>
  </w:style>
  <w:style w:type="character" w:styleId="Hyperlink">
    <w:name w:val="Hyperlink"/>
    <w:basedOn w:val="DefaultParagraphFont"/>
    <w:uiPriority w:val="99"/>
    <w:semiHidden/>
    <w:unhideWhenUsed/>
    <w:rsid w:val="00E00DB5"/>
    <w:rPr>
      <w:color w:val="0000FF"/>
      <w:u w:val="single"/>
    </w:rPr>
  </w:style>
  <w:style w:type="character" w:styleId="Emphasis">
    <w:name w:val="Emphasis"/>
    <w:basedOn w:val="DefaultParagraphFont"/>
    <w:uiPriority w:val="20"/>
    <w:qFormat/>
    <w:rsid w:val="00E00D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254463">
      <w:bodyDiv w:val="1"/>
      <w:marLeft w:val="0"/>
      <w:marRight w:val="0"/>
      <w:marTop w:val="0"/>
      <w:marBottom w:val="0"/>
      <w:divBdr>
        <w:top w:val="none" w:sz="0" w:space="0" w:color="auto"/>
        <w:left w:val="none" w:sz="0" w:space="0" w:color="auto"/>
        <w:bottom w:val="none" w:sz="0" w:space="0" w:color="auto"/>
        <w:right w:val="none" w:sz="0" w:space="0" w:color="auto"/>
      </w:divBdr>
    </w:div>
    <w:div w:id="742413901">
      <w:bodyDiv w:val="1"/>
      <w:marLeft w:val="0"/>
      <w:marRight w:val="0"/>
      <w:marTop w:val="0"/>
      <w:marBottom w:val="0"/>
      <w:divBdr>
        <w:top w:val="none" w:sz="0" w:space="0" w:color="auto"/>
        <w:left w:val="none" w:sz="0" w:space="0" w:color="auto"/>
        <w:bottom w:val="none" w:sz="0" w:space="0" w:color="auto"/>
        <w:right w:val="none" w:sz="0" w:space="0" w:color="auto"/>
      </w:divBdr>
    </w:div>
    <w:div w:id="1480532223">
      <w:bodyDiv w:val="1"/>
      <w:marLeft w:val="0"/>
      <w:marRight w:val="0"/>
      <w:marTop w:val="0"/>
      <w:marBottom w:val="0"/>
      <w:divBdr>
        <w:top w:val="none" w:sz="0" w:space="0" w:color="auto"/>
        <w:left w:val="none" w:sz="0" w:space="0" w:color="auto"/>
        <w:bottom w:val="none" w:sz="0" w:space="0" w:color="auto"/>
        <w:right w:val="none" w:sz="0" w:space="0" w:color="auto"/>
      </w:divBdr>
    </w:div>
    <w:div w:id="1674601340">
      <w:bodyDiv w:val="1"/>
      <w:marLeft w:val="0"/>
      <w:marRight w:val="0"/>
      <w:marTop w:val="0"/>
      <w:marBottom w:val="0"/>
      <w:divBdr>
        <w:top w:val="none" w:sz="0" w:space="0" w:color="auto"/>
        <w:left w:val="none" w:sz="0" w:space="0" w:color="auto"/>
        <w:bottom w:val="none" w:sz="0" w:space="0" w:color="auto"/>
        <w:right w:val="none" w:sz="0" w:space="0" w:color="auto"/>
      </w:divBdr>
    </w:div>
    <w:div w:id="1729917396">
      <w:bodyDiv w:val="1"/>
      <w:marLeft w:val="0"/>
      <w:marRight w:val="0"/>
      <w:marTop w:val="0"/>
      <w:marBottom w:val="0"/>
      <w:divBdr>
        <w:top w:val="none" w:sz="0" w:space="0" w:color="auto"/>
        <w:left w:val="none" w:sz="0" w:space="0" w:color="auto"/>
        <w:bottom w:val="none" w:sz="0" w:space="0" w:color="auto"/>
        <w:right w:val="none" w:sz="0" w:space="0" w:color="auto"/>
      </w:divBdr>
    </w:div>
    <w:div w:id="183117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Heap-Senhouse</dc:creator>
  <cp:keywords/>
  <dc:description/>
  <cp:lastModifiedBy>Christopher Heap-Senhouse</cp:lastModifiedBy>
  <cp:revision>1</cp:revision>
  <dcterms:created xsi:type="dcterms:W3CDTF">2017-09-18T13:10:00Z</dcterms:created>
  <dcterms:modified xsi:type="dcterms:W3CDTF">2017-09-18T13:36:00Z</dcterms:modified>
</cp:coreProperties>
</file>