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AF" w:rsidRDefault="008417AF" w:rsidP="008417AF">
      <w:pPr>
        <w:jc w:val="center"/>
        <w:rPr>
          <w:sz w:val="44"/>
          <w:szCs w:val="44"/>
        </w:rPr>
      </w:pPr>
    </w:p>
    <w:p w:rsidR="008417AF" w:rsidRDefault="008417AF" w:rsidP="008417AF">
      <w:pPr>
        <w:jc w:val="center"/>
        <w:rPr>
          <w:sz w:val="44"/>
          <w:szCs w:val="44"/>
        </w:rPr>
      </w:pPr>
    </w:p>
    <w:p w:rsidR="008417AF" w:rsidRDefault="008417AF" w:rsidP="008417AF">
      <w:pPr>
        <w:jc w:val="center"/>
        <w:rPr>
          <w:sz w:val="44"/>
          <w:szCs w:val="44"/>
        </w:rPr>
      </w:pPr>
    </w:p>
    <w:p w:rsidR="008417AF" w:rsidRDefault="008417AF" w:rsidP="008417AF">
      <w:pPr>
        <w:jc w:val="center"/>
        <w:rPr>
          <w:sz w:val="44"/>
          <w:szCs w:val="44"/>
        </w:rPr>
      </w:pPr>
    </w:p>
    <w:p w:rsidR="008417AF" w:rsidRDefault="008417AF" w:rsidP="008417AF">
      <w:pPr>
        <w:jc w:val="center"/>
        <w:rPr>
          <w:sz w:val="44"/>
          <w:szCs w:val="44"/>
        </w:rPr>
      </w:pPr>
    </w:p>
    <w:p w:rsidR="008417AF" w:rsidRDefault="008417AF" w:rsidP="008417AF">
      <w:pPr>
        <w:jc w:val="center"/>
        <w:rPr>
          <w:sz w:val="44"/>
          <w:szCs w:val="44"/>
        </w:rPr>
      </w:pPr>
    </w:p>
    <w:p w:rsidR="008417AF" w:rsidRDefault="008417AF" w:rsidP="008417AF">
      <w:pPr>
        <w:jc w:val="center"/>
        <w:rPr>
          <w:sz w:val="44"/>
          <w:szCs w:val="44"/>
        </w:rPr>
      </w:pPr>
    </w:p>
    <w:p w:rsidR="008417AF" w:rsidRDefault="008417AF" w:rsidP="008417AF">
      <w:pPr>
        <w:jc w:val="center"/>
        <w:rPr>
          <w:sz w:val="44"/>
          <w:szCs w:val="44"/>
        </w:rPr>
      </w:pPr>
      <w:r w:rsidRPr="008417AF">
        <w:rPr>
          <w:rFonts w:hint="eastAsia"/>
          <w:sz w:val="44"/>
          <w:szCs w:val="44"/>
        </w:rPr>
        <w:t>系统设计报告：</w:t>
      </w:r>
      <w:r w:rsidRPr="008417AF">
        <w:rPr>
          <w:sz w:val="44"/>
          <w:szCs w:val="44"/>
        </w:rPr>
        <w:t xml:space="preserve"> A </w:t>
      </w:r>
      <w:r w:rsidR="0056777F">
        <w:rPr>
          <w:sz w:val="44"/>
          <w:szCs w:val="44"/>
        </w:rPr>
        <w:t>Shipping and Transportation S</w:t>
      </w:r>
      <w:r w:rsidR="0056777F">
        <w:rPr>
          <w:rFonts w:hint="eastAsia"/>
          <w:sz w:val="44"/>
          <w:szCs w:val="44"/>
        </w:rPr>
        <w:t>ystem</w:t>
      </w:r>
    </w:p>
    <w:p w:rsidR="008417AF" w:rsidRDefault="008417AF" w:rsidP="008417AF">
      <w:pPr>
        <w:jc w:val="center"/>
        <w:rPr>
          <w:sz w:val="32"/>
          <w:szCs w:val="32"/>
          <w:u w:val="single"/>
        </w:rPr>
      </w:pPr>
    </w:p>
    <w:p w:rsidR="008417AF" w:rsidRDefault="008417AF" w:rsidP="008417AF">
      <w:pPr>
        <w:jc w:val="center"/>
        <w:rPr>
          <w:sz w:val="32"/>
          <w:szCs w:val="32"/>
          <w:u w:val="single"/>
        </w:rPr>
      </w:pPr>
    </w:p>
    <w:p w:rsidR="008417AF" w:rsidRDefault="008417AF" w:rsidP="008417AF">
      <w:pPr>
        <w:jc w:val="center"/>
        <w:rPr>
          <w:sz w:val="32"/>
          <w:szCs w:val="32"/>
          <w:u w:val="single"/>
        </w:rPr>
      </w:pPr>
    </w:p>
    <w:p w:rsidR="008417AF" w:rsidRPr="008417AF" w:rsidRDefault="008417AF" w:rsidP="008417AF">
      <w:pPr>
        <w:jc w:val="center"/>
        <w:rPr>
          <w:sz w:val="32"/>
          <w:szCs w:val="32"/>
          <w:u w:val="single"/>
        </w:rPr>
      </w:pPr>
      <w:r w:rsidRPr="008417AF">
        <w:rPr>
          <w:rFonts w:hint="eastAsia"/>
          <w:sz w:val="32"/>
          <w:szCs w:val="32"/>
          <w:u w:val="single"/>
        </w:rPr>
        <w:t>柳萱莹2</w:t>
      </w:r>
      <w:r w:rsidRPr="008417AF">
        <w:rPr>
          <w:sz w:val="32"/>
          <w:szCs w:val="32"/>
          <w:u w:val="single"/>
        </w:rPr>
        <w:t>0301164</w:t>
      </w:r>
    </w:p>
    <w:p w:rsidR="008417AF" w:rsidRPr="008417AF" w:rsidRDefault="008417AF" w:rsidP="008417AF">
      <w:pPr>
        <w:jc w:val="center"/>
        <w:rPr>
          <w:sz w:val="84"/>
          <w:szCs w:val="84"/>
        </w:rPr>
      </w:pPr>
    </w:p>
    <w:p w:rsidR="008417AF" w:rsidRPr="008417AF" w:rsidRDefault="008417AF" w:rsidP="008417AF">
      <w:pPr>
        <w:jc w:val="center"/>
        <w:rPr>
          <w:sz w:val="84"/>
          <w:szCs w:val="84"/>
        </w:rPr>
      </w:pPr>
    </w:p>
    <w:p w:rsidR="008417AF" w:rsidRDefault="008417AF" w:rsidP="008417AF">
      <w:pPr>
        <w:jc w:val="center"/>
        <w:rPr>
          <w:sz w:val="84"/>
          <w:szCs w:val="84"/>
        </w:rPr>
      </w:pPr>
    </w:p>
    <w:p w:rsidR="008417AF" w:rsidRDefault="008417AF" w:rsidP="008417AF">
      <w:pPr>
        <w:rPr>
          <w:rFonts w:hint="eastAsia"/>
          <w:sz w:val="84"/>
          <w:szCs w:val="84"/>
        </w:rPr>
      </w:pPr>
    </w:p>
    <w:p w:rsidR="008417AF" w:rsidRDefault="008417AF" w:rsidP="008417AF"/>
    <w:p w:rsidR="008417AF" w:rsidRDefault="008417AF" w:rsidP="008417AF">
      <w:pPr>
        <w:rPr>
          <w:rFonts w:hint="eastAsia"/>
        </w:rPr>
      </w:pPr>
    </w:p>
    <w:p w:rsidR="008417AF" w:rsidRDefault="008417AF" w:rsidP="008417AF">
      <w:pPr>
        <w:jc w:val="left"/>
      </w:pPr>
      <w:r>
        <w:rPr>
          <w:rFonts w:hint="eastAsia"/>
        </w:rPr>
        <w:lastRenderedPageBreak/>
        <w:t>概述：</w:t>
      </w:r>
    </w:p>
    <w:p w:rsidR="008417AF" w:rsidRDefault="0056777F" w:rsidP="008417AF">
      <w:r>
        <w:rPr>
          <w:rFonts w:hint="eastAsia"/>
        </w:rPr>
        <w:t>本系统</w:t>
      </w:r>
      <w:r w:rsidR="008417AF">
        <w:t>是一款物流运输系统，旨在帮助货主高效便捷地管理货物，优化物流运输流程，增强客户满意度。</w:t>
      </w:r>
    </w:p>
    <w:p w:rsidR="008417AF" w:rsidRDefault="008417AF" w:rsidP="008417AF"/>
    <w:p w:rsidR="008417AF" w:rsidRDefault="008417AF" w:rsidP="008417AF">
      <w:r>
        <w:rPr>
          <w:rFonts w:hint="eastAsia"/>
        </w:rPr>
        <w:t>前端设计：</w:t>
      </w:r>
    </w:p>
    <w:p w:rsidR="008417AF" w:rsidRDefault="008417AF" w:rsidP="008417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前端使用</w:t>
      </w:r>
      <w:r>
        <w:t>HTML、CSS和JavaScript语言进行开发，采用响应式布局设计，使用户可以在不同的设备上高效的访问和操作系统；</w:t>
      </w:r>
    </w:p>
    <w:p w:rsidR="008417AF" w:rsidRDefault="008417AF" w:rsidP="008417AF">
      <w:pPr>
        <w:pStyle w:val="a7"/>
        <w:numPr>
          <w:ilvl w:val="0"/>
          <w:numId w:val="1"/>
        </w:numPr>
        <w:ind w:firstLineChars="0"/>
      </w:pPr>
      <w:r>
        <w:t>前端结合</w:t>
      </w:r>
      <w:r>
        <w:rPr>
          <w:rFonts w:hint="eastAsia"/>
        </w:rPr>
        <w:t>vue</w:t>
      </w:r>
      <w:r>
        <w:t>框架进行页面设计，注重界面的美观性和交互性；</w:t>
      </w:r>
    </w:p>
    <w:p w:rsidR="008417AF" w:rsidRDefault="008417AF" w:rsidP="008417AF"/>
    <w:p w:rsidR="008417AF" w:rsidRDefault="008417AF" w:rsidP="008417AF">
      <w:r>
        <w:rPr>
          <w:rFonts w:hint="eastAsia"/>
        </w:rPr>
        <w:t>后端设计：</w:t>
      </w:r>
    </w:p>
    <w:p w:rsidR="008417AF" w:rsidRDefault="008417AF" w:rsidP="008417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后端采用</w:t>
      </w:r>
      <w:r>
        <w:t>Spring Boot框架，负责系统的业务逻辑、数据的处理和存储，使用Spring MVC或Spring WebFlux进行Web层开发；</w:t>
      </w:r>
    </w:p>
    <w:p w:rsidR="008417AF" w:rsidRDefault="008417AF" w:rsidP="008417AF">
      <w:pPr>
        <w:pStyle w:val="a7"/>
        <w:numPr>
          <w:ilvl w:val="0"/>
          <w:numId w:val="2"/>
        </w:numPr>
        <w:ind w:firstLineChars="0"/>
      </w:pPr>
      <w:r>
        <w:t>使用JPA/Batis框架与MySQL数据库进行交互；通过使用JWT实现API访问授权和认证；同时采用Spring Security提供的安全机制，确保系统数据及API接口请求的安全。</w:t>
      </w:r>
    </w:p>
    <w:p w:rsidR="008417AF" w:rsidRDefault="008417AF" w:rsidP="008417AF"/>
    <w:p w:rsidR="008417AF" w:rsidRDefault="008417AF" w:rsidP="008417AF">
      <w:r>
        <w:rPr>
          <w:rFonts w:hint="eastAsia"/>
        </w:rPr>
        <w:t>系统架构设计：</w:t>
      </w:r>
    </w:p>
    <w:p w:rsidR="008417AF" w:rsidRDefault="008417AF" w:rsidP="008417AF">
      <w:r>
        <w:rPr>
          <w:rFonts w:hint="eastAsia"/>
        </w:rPr>
        <w:t>系统架构采用前端</w:t>
      </w:r>
      <w:r>
        <w:t>-后端分离的方式开发。前端通过</w:t>
      </w:r>
      <w:r>
        <w:rPr>
          <w:rFonts w:hint="eastAsia"/>
        </w:rPr>
        <w:t>axios</w:t>
      </w:r>
      <w:r>
        <w:t>向后端提供API访问，后端在接收到客户端请求后，将请求数据进行处理，并将响应数据返回给客户端。</w:t>
      </w:r>
    </w:p>
    <w:p w:rsidR="008417AF" w:rsidRDefault="008417AF" w:rsidP="008417AF"/>
    <w:p w:rsidR="008417AF" w:rsidRDefault="008417AF" w:rsidP="008417AF">
      <w:r>
        <w:rPr>
          <w:rFonts w:hint="eastAsia"/>
        </w:rPr>
        <w:t>数据库设计：</w:t>
      </w:r>
    </w:p>
    <w:p w:rsidR="008417AF" w:rsidRDefault="008417AF" w:rsidP="008417AF">
      <w:r>
        <w:rPr>
          <w:rFonts w:hint="eastAsia"/>
        </w:rPr>
        <w:t>系统数据库使用</w:t>
      </w:r>
      <w:r>
        <w:t>MySQL，根据业务需求创建以下表：</w:t>
      </w:r>
    </w:p>
    <w:p w:rsidR="008417AF" w:rsidRDefault="008417AF" w:rsidP="00A72950">
      <w:pPr>
        <w:jc w:val="left"/>
      </w:pPr>
      <w:r>
        <w:rPr>
          <w:rFonts w:hint="eastAsia"/>
        </w:rPr>
        <w:t>用户表：保存系统用户信息，包含用户</w:t>
      </w:r>
      <w:r>
        <w:t>ID、用户名、密码、</w:t>
      </w:r>
      <w:r>
        <w:rPr>
          <w:rFonts w:hint="eastAsia"/>
        </w:rPr>
        <w:t>邮箱，电话的</w:t>
      </w:r>
      <w:r>
        <w:t>字段信息。</w:t>
      </w:r>
      <w:r w:rsidR="00A72950">
        <w:rPr>
          <w:noProof/>
        </w:rPr>
        <w:drawing>
          <wp:inline distT="0" distB="0" distL="0" distR="0" wp14:anchorId="07E48515" wp14:editId="5EEC4C61">
            <wp:extent cx="5274310" cy="2193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AF" w:rsidRDefault="008417AF" w:rsidP="00A72950">
      <w:pPr>
        <w:jc w:val="left"/>
      </w:pPr>
      <w:r>
        <w:rPr>
          <w:rFonts w:hint="eastAsia"/>
        </w:rPr>
        <w:t>货物表：保存货物信息，包含货物</w:t>
      </w:r>
      <w:r>
        <w:t>ID</w:t>
      </w:r>
      <w:r>
        <w:t>、名称、重量、</w:t>
      </w:r>
      <w:r>
        <w:rPr>
          <w:rFonts w:hint="eastAsia"/>
        </w:rPr>
        <w:t>数量的</w:t>
      </w:r>
      <w:r>
        <w:t>字段信息。</w:t>
      </w:r>
      <w:r w:rsidR="00A72950">
        <w:rPr>
          <w:noProof/>
        </w:rPr>
        <w:lastRenderedPageBreak/>
        <w:drawing>
          <wp:inline distT="0" distB="0" distL="0" distR="0" wp14:anchorId="5D9A45FA" wp14:editId="4C2FFC6F">
            <wp:extent cx="5274310" cy="2025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AF" w:rsidRDefault="008417AF" w:rsidP="00A72950">
      <w:pPr>
        <w:jc w:val="left"/>
      </w:pPr>
      <w:r>
        <w:rPr>
          <w:rFonts w:hint="eastAsia"/>
        </w:rPr>
        <w:t>订单表：保存订单信息，包含订单</w:t>
      </w:r>
      <w:r>
        <w:t>ID</w:t>
      </w:r>
      <w:r>
        <w:t>、订单号、下单时间、订单状态</w:t>
      </w:r>
      <w:r>
        <w:rPr>
          <w:rFonts w:hint="eastAsia"/>
        </w:rPr>
        <w:t>，收件人姓名，收件人电话，寄出地，目的地，</w:t>
      </w:r>
      <w:r>
        <w:t>字段信息。</w:t>
      </w:r>
      <w:r w:rsidR="00A72950">
        <w:rPr>
          <w:noProof/>
        </w:rPr>
        <w:drawing>
          <wp:inline distT="0" distB="0" distL="0" distR="0" wp14:anchorId="41755CF0" wp14:editId="4F0C2D9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AF" w:rsidRDefault="008417AF" w:rsidP="00A72950">
      <w:pPr>
        <w:jc w:val="left"/>
      </w:pPr>
      <w:r>
        <w:rPr>
          <w:rFonts w:hint="eastAsia"/>
        </w:rPr>
        <w:t>运输信息表：保存货运信息，包含运输</w:t>
      </w:r>
      <w:r>
        <w:t>ID、起点、终点</w:t>
      </w:r>
      <w:r w:rsidR="000275C8">
        <w:rPr>
          <w:rFonts w:hint="eastAsia"/>
        </w:rPr>
        <w:t>，</w:t>
      </w:r>
      <w:r w:rsidR="000275C8">
        <w:rPr>
          <w:rFonts w:hint="eastAsia"/>
        </w:rPr>
        <w:t>货物</w:t>
      </w:r>
      <w:r w:rsidR="000275C8">
        <w:t>ID</w:t>
      </w:r>
      <w:r>
        <w:t>等字段信息。</w:t>
      </w:r>
    </w:p>
    <w:p w:rsidR="008417AF" w:rsidRDefault="00A72950" w:rsidP="00A72950">
      <w:pPr>
        <w:jc w:val="left"/>
      </w:pPr>
      <w:r>
        <w:rPr>
          <w:noProof/>
        </w:rPr>
        <w:drawing>
          <wp:inline distT="0" distB="0" distL="0" distR="0" wp14:anchorId="6F7BA004" wp14:editId="283175CB">
            <wp:extent cx="5274310" cy="194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7AF" w:rsidRDefault="008417AF" w:rsidP="00A72950">
      <w:pPr>
        <w:jc w:val="left"/>
      </w:pPr>
      <w:r>
        <w:rPr>
          <w:rFonts w:hint="eastAsia"/>
        </w:rPr>
        <w:t>安全性设计：</w:t>
      </w:r>
    </w:p>
    <w:p w:rsidR="008417AF" w:rsidRDefault="008417AF" w:rsidP="00A72950">
      <w:pPr>
        <w:jc w:val="left"/>
      </w:pPr>
      <w:r>
        <w:rPr>
          <w:rFonts w:hint="eastAsia"/>
        </w:rPr>
        <w:t>系统使用</w:t>
      </w:r>
      <w:r>
        <w:t>JWT实现API访问授权和认证。</w:t>
      </w:r>
    </w:p>
    <w:p w:rsidR="008417AF" w:rsidRDefault="008417AF" w:rsidP="00A72950">
      <w:pPr>
        <w:jc w:val="left"/>
      </w:pPr>
      <w:r>
        <w:rPr>
          <w:rFonts w:hint="eastAsia"/>
        </w:rPr>
        <w:t>采用</w:t>
      </w:r>
      <w:r>
        <w:t>Spring Security提供的安全机制，对系统数据和API接口请求进行安全处理。</w:t>
      </w:r>
    </w:p>
    <w:p w:rsidR="008417AF" w:rsidRDefault="008417AF" w:rsidP="00A72950">
      <w:pPr>
        <w:jc w:val="left"/>
      </w:pPr>
      <w:r>
        <w:rPr>
          <w:rFonts w:hint="eastAsia"/>
        </w:rPr>
        <w:t>系统密码使用加盐算法进行存储和验证，保证用户密码的安全性。</w:t>
      </w:r>
    </w:p>
    <w:p w:rsidR="008417AF" w:rsidRDefault="008417AF" w:rsidP="00A72950">
      <w:pPr>
        <w:jc w:val="left"/>
      </w:pPr>
      <w:r>
        <w:rPr>
          <w:rFonts w:hint="eastAsia"/>
        </w:rPr>
        <w:t>客户端请求接口时需要鉴权令牌，系统在接收到请求后，需要检查请求头中的</w:t>
      </w:r>
      <w:r>
        <w:t>Authorization信息，识别处理器上下文中的Session。</w:t>
      </w:r>
    </w:p>
    <w:p w:rsidR="008417AF" w:rsidRDefault="008417AF" w:rsidP="00A72950">
      <w:pPr>
        <w:jc w:val="left"/>
      </w:pPr>
    </w:p>
    <w:p w:rsidR="008417AF" w:rsidRDefault="008417AF" w:rsidP="00A72950">
      <w:pPr>
        <w:jc w:val="left"/>
      </w:pPr>
      <w:r>
        <w:rPr>
          <w:rFonts w:hint="eastAsia"/>
        </w:rPr>
        <w:t>结论：</w:t>
      </w:r>
    </w:p>
    <w:p w:rsidR="00EA50C1" w:rsidRDefault="0056777F" w:rsidP="00A72950">
      <w:pPr>
        <w:jc w:val="left"/>
      </w:pPr>
      <w:r>
        <w:rPr>
          <w:rFonts w:hint="eastAsia"/>
        </w:rPr>
        <w:t>本系统</w:t>
      </w:r>
      <w:r w:rsidR="008417AF">
        <w:t>是一款高效、安全、稳定、实用的物流运输系统，它可以优化物流运输流程，提高</w:t>
      </w:r>
      <w:r w:rsidR="008417AF">
        <w:lastRenderedPageBreak/>
        <w:t>货主的管理效率，增强客户满意度。</w:t>
      </w:r>
    </w:p>
    <w:sectPr w:rsidR="00EA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E96" w:rsidRDefault="00831E96" w:rsidP="008417AF">
      <w:r>
        <w:separator/>
      </w:r>
    </w:p>
  </w:endnote>
  <w:endnote w:type="continuationSeparator" w:id="0">
    <w:p w:rsidR="00831E96" w:rsidRDefault="00831E96" w:rsidP="0084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E96" w:rsidRDefault="00831E96" w:rsidP="008417AF">
      <w:r>
        <w:separator/>
      </w:r>
    </w:p>
  </w:footnote>
  <w:footnote w:type="continuationSeparator" w:id="0">
    <w:p w:rsidR="00831E96" w:rsidRDefault="00831E96" w:rsidP="0084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45B2C"/>
    <w:multiLevelType w:val="hybridMultilevel"/>
    <w:tmpl w:val="C09CD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63402"/>
    <w:multiLevelType w:val="hybridMultilevel"/>
    <w:tmpl w:val="D4A8F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DE"/>
    <w:rsid w:val="000275C8"/>
    <w:rsid w:val="0056777F"/>
    <w:rsid w:val="00831E96"/>
    <w:rsid w:val="008417AF"/>
    <w:rsid w:val="00A72950"/>
    <w:rsid w:val="00B11D3F"/>
    <w:rsid w:val="00EA50C1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A2FCD"/>
  <w15:chartTrackingRefBased/>
  <w15:docId w15:val="{684311A7-7FAB-45F0-88BC-C5204CB9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7AF"/>
    <w:rPr>
      <w:sz w:val="18"/>
      <w:szCs w:val="18"/>
    </w:rPr>
  </w:style>
  <w:style w:type="paragraph" w:styleId="a7">
    <w:name w:val="List Paragraph"/>
    <w:basedOn w:val="a"/>
    <w:uiPriority w:val="34"/>
    <w:qFormat/>
    <w:rsid w:val="00841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2023-05-21T16:57:00Z</dcterms:created>
  <dcterms:modified xsi:type="dcterms:W3CDTF">2023-05-22T02:54:00Z</dcterms:modified>
</cp:coreProperties>
</file>