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before="145" w:line="420" w:lineRule="exact"/>
        <w:rPr/>
      </w:pPr>
      <w:r>
        <w:rPr>
          <w:position w:val="-8"/>
        </w:rPr>
        <w:pict>
          <v:shape id="_x0000_s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4209" w:type="dxa"/>
        <w:tblInd w:w="3765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852"/>
        <w:gridCol w:w="2357"/>
      </w:tblGrid>
      <w:tr>
        <w:trPr>
          <w:trHeight w:val="322" w:hRule="atLeast"/>
        </w:trPr>
        <w:tc>
          <w:tcPr>
            <w:tcW w:w="1852" w:type="dxa"/>
            <w:vAlign w:val="top"/>
            <w:tcBorders>
              <w:left w:val="nil"/>
              <w:right w:val="single" w:color="C0C0C0" w:sz="4" w:space="0"/>
              <w:bottom w:val="single" w:color="C0C0C0" w:sz="6" w:space="0"/>
            </w:tcBorders>
          </w:tcPr>
          <w:p>
            <w:pPr>
              <w:pStyle w:val="TableText"/>
              <w:ind w:left="106"/>
              <w:spacing w:before="94"/>
              <w:rPr/>
            </w:pPr>
            <w:r>
              <w:rPr>
                <w:spacing w:val="-3"/>
              </w:rPr>
              <w:t>Port</w:t>
            </w:r>
            <w:r>
              <w:rPr>
                <w:spacing w:val="-17"/>
              </w:rPr>
              <w:t xml:space="preserve"> </w:t>
            </w:r>
            <w:r>
              <w:rPr>
                <w:spacing w:val="-3"/>
              </w:rPr>
              <w:t>Arbitration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Select</w:t>
            </w:r>
          </w:p>
        </w:tc>
        <w:tc>
          <w:tcPr>
            <w:tcW w:w="2357" w:type="dxa"/>
            <w:vAlign w:val="top"/>
            <w:vMerge w:val="restart"/>
            <w:tcBorders>
              <w:right w:val="nil"/>
              <w:left w:val="single" w:color="C0C0C0" w:sz="4" w:space="0"/>
              <w:bottom w:val="nil"/>
            </w:tcBorders>
          </w:tcPr>
          <w:p>
            <w:pPr>
              <w:pStyle w:val="TableText"/>
              <w:ind w:left="108"/>
              <w:spacing w:before="91" w:line="270" w:lineRule="auto"/>
              <w:rPr/>
            </w:pPr>
            <w:r>
              <w:rPr>
                <w:u w:val="single" w:color="C0C0C0"/>
                <w:spacing w:val="-4"/>
              </w:rPr>
              <w:t>Port</w:t>
            </w:r>
            <w:r>
              <w:rPr>
                <w:u w:val="single" w:color="C0C0C0"/>
                <w:spacing w:val="-20"/>
              </w:rPr>
              <w:t xml:space="preserve"> </w:t>
            </w:r>
            <w:r>
              <w:rPr>
                <w:u w:val="single" w:color="C0C0C0"/>
                <w:spacing w:val="-4"/>
              </w:rPr>
              <w:t>Arbitration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4"/>
              </w:rPr>
              <w:t>Table</w:t>
            </w:r>
            <w:r>
              <w:rPr>
                <w:spacing w:val="-4"/>
              </w:rPr>
              <w:t xml:space="preserve"> Len</w:t>
            </w:r>
            <w:r>
              <w:rPr>
                <w:spacing w:val="-5"/>
              </w:rPr>
              <w:t>gth</w:t>
            </w:r>
          </w:p>
        </w:tc>
      </w:tr>
      <w:tr>
        <w:trPr>
          <w:trHeight w:val="75" w:hRule="atLeast"/>
        </w:trPr>
        <w:tc>
          <w:tcPr>
            <w:tcW w:w="1852" w:type="dxa"/>
            <w:vAlign w:val="top"/>
            <w:tcBorders>
              <w:left w:val="nil"/>
              <w:right w:val="single" w:color="C0C0C0" w:sz="4" w:space="0"/>
              <w:top w:val="single" w:color="C0C0C0" w:sz="6" w:space="0"/>
            </w:tcBorders>
          </w:tcPr>
          <w:p>
            <w:pPr>
              <w:spacing w:line="65" w:lineRule="exact"/>
              <w:rPr>
                <w:rFonts w:ascii="Arial"/>
                <w:sz w:val="5"/>
              </w:rPr>
            </w:pPr>
            <w:r/>
          </w:p>
        </w:tc>
        <w:tc>
          <w:tcPr>
            <w:tcW w:w="2357" w:type="dxa"/>
            <w:vAlign w:val="top"/>
            <w:vMerge w:val="continue"/>
            <w:tcBorders>
              <w:right w:val="nil"/>
              <w:left w:val="single" w:color="C0C0C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93" w:hRule="atLeast"/>
        </w:trPr>
        <w:tc>
          <w:tcPr>
            <w:tcW w:w="1852" w:type="dxa"/>
            <w:vAlign w:val="top"/>
            <w:tcBorders>
              <w:left w:val="nil"/>
              <w:right w:val="single" w:color="C0C0C0" w:sz="4" w:space="0"/>
              <w:bottom w:val="single" w:color="C0C0C0" w:sz="6" w:space="0"/>
            </w:tcBorders>
          </w:tcPr>
          <w:p>
            <w:pPr>
              <w:pStyle w:val="TableText"/>
              <w:ind w:left="752"/>
              <w:spacing w:before="132" w:line="182" w:lineRule="auto"/>
              <w:rPr/>
            </w:pPr>
            <w:r>
              <w:rPr>
                <w:spacing w:val="-8"/>
              </w:rPr>
              <w:t>100b</w:t>
            </w:r>
          </w:p>
        </w:tc>
        <w:tc>
          <w:tcPr>
            <w:tcW w:w="2357" w:type="dxa"/>
            <w:vAlign w:val="top"/>
            <w:tcBorders>
              <w:right w:val="nil"/>
              <w:left w:val="single" w:color="C0C0C0" w:sz="4" w:space="0"/>
              <w:bottom w:val="single" w:color="C0C0C0" w:sz="6" w:space="0"/>
            </w:tcBorders>
          </w:tcPr>
          <w:p>
            <w:pPr>
              <w:pStyle w:val="TableText"/>
              <w:ind w:left="779"/>
              <w:spacing w:before="86" w:line="227" w:lineRule="exact"/>
              <w:rPr/>
            </w:pPr>
            <w:r>
              <w:rPr>
                <w:spacing w:val="-7"/>
              </w:rPr>
              <w:t>128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entries</w:t>
            </w:r>
          </w:p>
        </w:tc>
      </w:tr>
      <w:tr>
        <w:trPr>
          <w:trHeight w:val="413" w:hRule="atLeast"/>
        </w:trPr>
        <w:tc>
          <w:tcPr>
            <w:tcW w:w="1852" w:type="dxa"/>
            <w:vAlign w:val="top"/>
            <w:tcBorders>
              <w:left w:val="nil"/>
              <w:right w:val="single" w:color="C0C0C0" w:sz="4" w:space="0"/>
              <w:top w:val="single" w:color="C0C0C0" w:sz="6" w:space="0"/>
            </w:tcBorders>
          </w:tcPr>
          <w:p>
            <w:pPr>
              <w:pStyle w:val="TableText"/>
              <w:ind w:left="752"/>
              <w:spacing w:before="144" w:line="182" w:lineRule="auto"/>
              <w:rPr/>
            </w:pPr>
            <w:r>
              <w:rPr>
                <w:spacing w:val="-8"/>
              </w:rPr>
              <w:t>101b</w:t>
            </w:r>
          </w:p>
        </w:tc>
        <w:tc>
          <w:tcPr>
            <w:tcW w:w="2357" w:type="dxa"/>
            <w:vAlign w:val="top"/>
            <w:tcBorders>
              <w:right w:val="nil"/>
              <w:left w:val="single" w:color="C0C0C0" w:sz="4" w:space="0"/>
              <w:top w:val="single" w:color="C0C0C0" w:sz="6" w:space="0"/>
            </w:tcBorders>
          </w:tcPr>
          <w:p>
            <w:pPr>
              <w:pStyle w:val="TableText"/>
              <w:ind w:left="772"/>
              <w:spacing w:before="98" w:line="227" w:lineRule="exact"/>
              <w:rPr/>
            </w:pPr>
            <w:r>
              <w:rPr>
                <w:spacing w:val="-6"/>
              </w:rPr>
              <w:t>256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entries</w:t>
            </w:r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1" w:id="1"/>
      <w:bookmarkEnd w:id="1"/>
      <w:r>
        <w:rPr>
          <w:sz w:val="28"/>
          <w:szCs w:val="28"/>
          <w:b/>
          <w:bCs/>
          <w:color w:val="005A9C"/>
          <w:spacing w:val="-18"/>
          <w:position w:val="3"/>
        </w:rPr>
        <w:t>7.9.2 Multi-Function Virtual Channel</w:t>
      </w:r>
      <w:r>
        <w:rPr>
          <w:sz w:val="28"/>
          <w:szCs w:val="28"/>
          <w:b/>
          <w:bCs/>
          <w:color w:val="005A9C"/>
          <w:spacing w:val="-2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Extended</w:t>
      </w:r>
      <w:r>
        <w:rPr>
          <w:sz w:val="28"/>
          <w:szCs w:val="28"/>
          <w:b/>
          <w:bCs/>
          <w:color w:val="005A9C"/>
          <w:spacing w:val="-2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Capabili</w:t>
      </w:r>
      <w:r>
        <w:rPr>
          <w:sz w:val="28"/>
          <w:szCs w:val="28"/>
          <w:b/>
          <w:bCs/>
          <w:color w:val="005A9C"/>
          <w:spacing w:val="-19"/>
          <w:position w:val="3"/>
        </w:rPr>
        <w:t>ty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9" w:lineRule="auto"/>
        <w:rPr/>
      </w:pPr>
      <w:r>
        <w:rPr>
          <w:spacing w:val="-6"/>
        </w:rPr>
        <w:t>The</w:t>
      </w:r>
      <w:r>
        <w:rPr>
          <w:spacing w:val="-36"/>
        </w:rPr>
        <w:t xml:space="preserve"> </w:t>
      </w:r>
      <w:hyperlink w:history="true" w:anchor="bookmark1">
        <w:r>
          <w:rPr>
            <w:u w:val="single" w:color="C0C0C0"/>
            <w:spacing w:val="-6"/>
          </w:rPr>
          <w:t>Multi-Function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6"/>
          </w:rPr>
          <w:t>Virtual Channel Extended Capability</w:t>
        </w:r>
      </w:hyperlink>
      <w:r>
        <w:rPr>
          <w:spacing w:val="-6"/>
        </w:rPr>
        <w:t xml:space="preserve"> (</w:t>
      </w:r>
      <w:r>
        <w:rPr>
          <w:b/>
          <w:bCs/>
          <w:spacing w:val="-6"/>
        </w:rPr>
        <w:t>MFVC Capability</w:t>
      </w:r>
      <w:r>
        <w:rPr>
          <w:spacing w:val="-6"/>
        </w:rPr>
        <w:t>) is an optional Extended</w:t>
      </w:r>
      <w:r>
        <w:rPr>
          <w:spacing w:val="-12"/>
        </w:rPr>
        <w:t xml:space="preserve"> </w:t>
      </w:r>
      <w:r>
        <w:rPr>
          <w:spacing w:val="-6"/>
        </w:rPr>
        <w:t>Capability</w:t>
      </w:r>
      <w:r>
        <w:rPr>
          <w:spacing w:val="-18"/>
        </w:rPr>
        <w:t xml:space="preserve"> </w:t>
      </w:r>
      <w:r>
        <w:rPr>
          <w:spacing w:val="-6"/>
        </w:rPr>
        <w:t>that</w:t>
      </w:r>
    </w:p>
    <w:p>
      <w:pPr>
        <w:pStyle w:val="BodyText"/>
        <w:ind w:left="879" w:right="1367" w:firstLine="7"/>
        <w:spacing w:before="1" w:line="244" w:lineRule="auto"/>
        <w:rPr/>
      </w:pPr>
      <w:r>
        <w:rPr>
          <w:spacing w:val="-5"/>
        </w:rPr>
        <w:t>permits</w:t>
      </w:r>
      <w:r>
        <w:rPr>
          <w:spacing w:val="-3"/>
        </w:rPr>
        <w:t xml:space="preserve"> </w:t>
      </w:r>
      <w:r>
        <w:rPr>
          <w:spacing w:val="-5"/>
        </w:rPr>
        <w:t>enhanced QoS management in 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Multi-Function Device</w:t>
      </w:r>
      <w:r>
        <w:rPr>
          <w:spacing w:val="-5"/>
        </w:rPr>
        <w:t>, including</w:t>
      </w:r>
      <w:r>
        <w:rPr>
          <w:spacing w:val="-17"/>
        </w:rPr>
        <w:t xml:space="preserve"> </w:t>
      </w:r>
      <w:r>
        <w:rPr>
          <w:spacing w:val="-5"/>
        </w:rPr>
        <w:t>TC/VC mapping,</w:t>
      </w:r>
      <w:r>
        <w:rPr>
          <w:spacing w:val="-13"/>
        </w:rPr>
        <w:t xml:space="preserve"> </w:t>
      </w:r>
      <w:r>
        <w:rPr>
          <w:spacing w:val="-5"/>
        </w:rPr>
        <w:t>optional</w:t>
      </w:r>
      <w:r>
        <w:rPr>
          <w:spacing w:val="-22"/>
        </w:rPr>
        <w:t xml:space="preserve"> </w:t>
      </w:r>
      <w:r>
        <w:rPr>
          <w:spacing w:val="-5"/>
        </w:rPr>
        <w:t>VC arbitration, and</w:t>
      </w:r>
      <w:r>
        <w:rPr/>
        <w:t xml:space="preserve"> </w:t>
      </w:r>
      <w:r>
        <w:rPr>
          <w:spacing w:val="-5"/>
        </w:rPr>
        <w:t>optional Function arbitration</w:t>
      </w:r>
      <w:r>
        <w:rPr>
          <w:spacing w:val="-11"/>
        </w:rPr>
        <w:t xml:space="preserve"> </w:t>
      </w:r>
      <w:r>
        <w:rPr>
          <w:spacing w:val="-5"/>
        </w:rPr>
        <w:t>for Upstream Requests.</w:t>
      </w:r>
      <w:r>
        <w:rPr>
          <w:spacing w:val="-18"/>
        </w:rPr>
        <w:t xml:space="preserve"> </w:t>
      </w:r>
      <w:r>
        <w:rPr>
          <w:spacing w:val="-5"/>
        </w:rPr>
        <w:t>When implemented,</w:t>
      </w:r>
      <w:r>
        <w:rPr>
          <w:spacing w:val="-18"/>
        </w:rPr>
        <w:t xml:space="preserve"> </w:t>
      </w:r>
      <w:r>
        <w:rPr>
          <w:spacing w:val="-5"/>
        </w:rPr>
        <w:t>the MFVC Capability</w:t>
      </w:r>
      <w:r>
        <w:rPr>
          <w:spacing w:val="-17"/>
        </w:rPr>
        <w:t xml:space="preserve"> </w:t>
      </w:r>
      <w:r>
        <w:rPr>
          <w:spacing w:val="-5"/>
        </w:rPr>
        <w:t>structure must be</w:t>
      </w:r>
    </w:p>
    <w:p>
      <w:pPr>
        <w:pStyle w:val="BodyText"/>
        <w:ind w:left="886" w:right="1477"/>
        <w:spacing w:before="1" w:line="248" w:lineRule="auto"/>
        <w:rPr/>
      </w:pPr>
      <w:r>
        <w:rPr>
          <w:spacing w:val="-5"/>
        </w:rPr>
        <w:t>present in</w:t>
      </w:r>
      <w:r>
        <w:rPr>
          <w:spacing w:val="-6"/>
        </w:rPr>
        <w:t xml:space="preserve"> </w:t>
      </w:r>
      <w:r>
        <w:rPr>
          <w:spacing w:val="-5"/>
        </w:rPr>
        <w:t>the Extended Configuration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3"/>
        </w:rPr>
        <w:t xml:space="preserve"> </w:t>
      </w:r>
      <w:r>
        <w:rPr>
          <w:spacing w:val="-5"/>
        </w:rPr>
        <w:t>of Function</w:t>
      </w:r>
      <w:r>
        <w:rPr>
          <w:spacing w:val="-14"/>
        </w:rPr>
        <w:t xml:space="preserve"> </w:t>
      </w:r>
      <w:r>
        <w:rPr>
          <w:spacing w:val="-5"/>
        </w:rPr>
        <w:t>0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Multi-Function Device</w:t>
      </w:r>
      <w:r>
        <w:rPr>
          <w:spacing w:val="-5"/>
        </w:rPr>
        <w:t>’s Upstream Port.</w:t>
      </w:r>
      <w:hyperlink w:history="true" w:anchor="bookmark2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7-182</w:t>
        </w:r>
      </w:hyperlink>
      <w:r>
        <w:rPr/>
        <w:t xml:space="preserve"> </w:t>
      </w:r>
      <w:r>
        <w:rPr>
          <w:spacing w:val="-5"/>
        </w:rPr>
        <w:t>provides a high level</w:t>
      </w:r>
      <w:r>
        <w:rPr>
          <w:spacing w:val="-8"/>
        </w:rPr>
        <w:t xml:space="preserve"> </w:t>
      </w:r>
      <w:r>
        <w:rPr>
          <w:spacing w:val="-5"/>
        </w:rPr>
        <w:t>view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MFVC Capability</w:t>
      </w:r>
      <w:r>
        <w:rPr>
          <w:spacing w:val="-17"/>
        </w:rPr>
        <w:t xml:space="preserve"> </w:t>
      </w:r>
      <w:r>
        <w:rPr>
          <w:spacing w:val="-5"/>
        </w:rPr>
        <w:t>structure.</w:t>
      </w:r>
      <w:r>
        <w:rPr>
          <w:spacing w:val="-17"/>
        </w:rPr>
        <w:t xml:space="preserve"> </w:t>
      </w:r>
      <w:r>
        <w:rPr>
          <w:spacing w:val="-5"/>
        </w:rPr>
        <w:t>This MFVC Capability</w:t>
      </w:r>
      <w:r>
        <w:rPr>
          <w:spacing w:val="-17"/>
        </w:rPr>
        <w:t xml:space="preserve"> </w:t>
      </w:r>
      <w:r>
        <w:rPr>
          <w:spacing w:val="-5"/>
        </w:rPr>
        <w:t>structure</w:t>
      </w:r>
      <w:r>
        <w:rPr>
          <w:spacing w:val="-13"/>
        </w:rPr>
        <w:t xml:space="preserve"> </w:t>
      </w:r>
      <w:r>
        <w:rPr>
          <w:spacing w:val="-5"/>
        </w:rPr>
        <w:t>controls</w:t>
      </w:r>
      <w:r>
        <w:rPr>
          <w:spacing w:val="-23"/>
        </w:rPr>
        <w:t xml:space="preserve"> </w:t>
      </w:r>
      <w:r>
        <w:rPr>
          <w:spacing w:val="-5"/>
        </w:rPr>
        <w:t>Virtual Channel</w:t>
      </w:r>
    </w:p>
    <w:p>
      <w:pPr>
        <w:pStyle w:val="BodyText"/>
        <w:ind w:left="887" w:right="1259" w:hanging="7"/>
        <w:spacing w:before="2" w:line="249" w:lineRule="auto"/>
        <w:rPr/>
      </w:pPr>
      <w:r>
        <w:rPr>
          <w:spacing w:val="-4"/>
        </w:rPr>
        <w:t>assignment at</w:t>
      </w:r>
      <w:r>
        <w:rPr>
          <w:spacing w:val="-17"/>
        </w:rPr>
        <w:t xml:space="preserve"> </w:t>
      </w:r>
      <w:r>
        <w:rPr>
          <w:spacing w:val="-4"/>
        </w:rPr>
        <w:t>the PCI Express Upstrea</w:t>
      </w:r>
      <w:r>
        <w:rPr>
          <w:spacing w:val="-5"/>
        </w:rPr>
        <w:t>m Port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Multi-Function Device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while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VC Capability</w:t>
      </w:r>
      <w:r>
        <w:rPr>
          <w:spacing w:val="-5"/>
        </w:rPr>
        <w:t>structure, if present in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/>
        <w:t xml:space="preserve"> </w:t>
      </w:r>
      <w:r>
        <w:rPr>
          <w:spacing w:val="-4"/>
        </w:rPr>
        <w:t>Function,</w:t>
      </w:r>
      <w:r>
        <w:rPr>
          <w:spacing w:val="4"/>
        </w:rPr>
        <w:t xml:space="preserve"> </w:t>
      </w:r>
      <w:r>
        <w:rPr>
          <w:spacing w:val="-4"/>
        </w:rPr>
        <w:t>controls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3"/>
        </w:rPr>
        <w:t xml:space="preserve"> </w:t>
      </w:r>
      <w:r>
        <w:rPr>
          <w:spacing w:val="-4"/>
        </w:rPr>
        <w:t>Virtual Channel assignment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that individual Function.</w:t>
      </w:r>
    </w:p>
    <w:p>
      <w:pPr>
        <w:pStyle w:val="BodyText"/>
        <w:ind w:left="875"/>
        <w:spacing w:before="144" w:line="261" w:lineRule="auto"/>
        <w:rPr/>
      </w:pPr>
      <w:r>
        <w:rPr>
          <w:spacing w:val="-4"/>
        </w:rPr>
        <w:t>The number</w:t>
      </w:r>
      <w:r>
        <w:rPr>
          <w:spacing w:val="-14"/>
        </w:rPr>
        <w:t xml:space="preserve"> </w:t>
      </w:r>
      <w:r>
        <w:rPr>
          <w:spacing w:val="-4"/>
        </w:rPr>
        <w:t>of (extended)</w:t>
      </w:r>
      <w:r>
        <w:rPr>
          <w:spacing w:val="-22"/>
        </w:rPr>
        <w:t xml:space="preserve"> </w:t>
      </w:r>
      <w:r>
        <w:rPr>
          <w:spacing w:val="-4"/>
        </w:rPr>
        <w:t>Virtual Channels </w:t>
      </w:r>
      <w:r>
        <w:rPr>
          <w:spacing w:val="-5"/>
        </w:rPr>
        <w:t>is indicated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3">
        <w:r>
          <w:rPr>
            <w:u w:val="single" w:color="C0C0C0"/>
            <w:spacing w:val="-5"/>
          </w:rPr>
          <w:t>Extended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5"/>
          </w:rPr>
          <w:t>VC Count</w:t>
        </w:r>
      </w:hyperlink>
      <w:r>
        <w:rPr>
          <w:spacing w:val="-5"/>
        </w:rPr>
        <w:t>field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Port</w:t>
      </w:r>
      <w:r>
        <w:rPr>
          <w:u w:val="single" w:color="C0C0C0"/>
          <w:spacing w:val="-23"/>
        </w:rPr>
        <w:t xml:space="preserve"> </w:t>
      </w:r>
      <w:r>
        <w:rPr>
          <w:u w:val="single" w:color="C0C0C0"/>
          <w:spacing w:val="-5"/>
        </w:rPr>
        <w:t>VC Capability Register</w:t>
      </w:r>
    </w:p>
    <w:p>
      <w:pPr>
        <w:pStyle w:val="BodyText"/>
        <w:ind w:left="885"/>
        <w:spacing w:before="1" w:line="241" w:lineRule="auto"/>
        <w:rPr/>
      </w:pPr>
      <w:r>
        <w:rPr>
          <w:u w:val="single" w:color="C0C0C0"/>
          <w:spacing w:val="-5"/>
        </w:rPr>
        <w:t>1</w:t>
      </w:r>
      <w:r>
        <w:rPr>
          <w:spacing w:val="-5"/>
        </w:rPr>
        <w:t>.</w:t>
      </w:r>
      <w:r>
        <w:rPr>
          <w:spacing w:val="-15"/>
        </w:rPr>
        <w:t xml:space="preserve"> </w:t>
      </w:r>
      <w:r>
        <w:rPr>
          <w:spacing w:val="-5"/>
        </w:rPr>
        <w:t>Software must interpret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7"/>
        </w:rPr>
        <w:t xml:space="preserve"> </w:t>
      </w:r>
      <w:r>
        <w:rPr>
          <w:spacing w:val="-5"/>
        </w:rPr>
        <w:t>to determine</w:t>
      </w:r>
      <w:r>
        <w:rPr>
          <w:spacing w:val="-18"/>
        </w:rPr>
        <w:t xml:space="preserve"> </w:t>
      </w:r>
      <w:r>
        <w:rPr>
          <w:spacing w:val="-5"/>
        </w:rPr>
        <w:t>the availability of</w:t>
      </w:r>
      <w:r>
        <w:rPr>
          <w:spacing w:val="-19"/>
        </w:rPr>
        <w:t xml:space="preserve"> </w:t>
      </w:r>
      <w:r>
        <w:rPr>
          <w:spacing w:val="-6"/>
        </w:rPr>
        <w:t>extended</w:t>
      </w:r>
      <w:r>
        <w:rPr>
          <w:spacing w:val="-22"/>
        </w:rPr>
        <w:t xml:space="preserve"> </w:t>
      </w:r>
      <w:r>
        <w:rPr>
          <w:spacing w:val="-6"/>
        </w:rPr>
        <w:t>VC Resource registers.</w:t>
      </w:r>
    </w:p>
    <w:p>
      <w:pPr>
        <w:pStyle w:val="BodyText"/>
        <w:ind w:left="870"/>
        <w:spacing w:before="144" w:line="261" w:lineRule="auto"/>
        <w:rPr/>
      </w:pPr>
      <w:r>
        <w:rPr>
          <w:spacing w:val="-4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Multi-Function Devic</w:t>
      </w:r>
      <w:r>
        <w:rPr>
          <w:u w:val="single" w:color="C0C0C0"/>
          <w:spacing w:val="-5"/>
        </w:rPr>
        <w:t>e</w:t>
      </w:r>
      <w:r>
        <w:rPr>
          <w:spacing w:val="-5"/>
        </w:rPr>
        <w:t>is permitted</w:t>
      </w:r>
      <w:r>
        <w:rPr>
          <w:spacing w:val="-18"/>
        </w:rPr>
        <w:t xml:space="preserve"> </w:t>
      </w:r>
      <w:r>
        <w:rPr>
          <w:spacing w:val="-5"/>
        </w:rPr>
        <w:t>to have an MFVC Capability</w:t>
      </w:r>
      <w:r>
        <w:rPr>
          <w:spacing w:val="-16"/>
        </w:rPr>
        <w:t xml:space="preserve"> </w:t>
      </w:r>
      <w:r>
        <w:rPr>
          <w:spacing w:val="-5"/>
        </w:rPr>
        <w:t>structure</w:t>
      </w:r>
      <w:r>
        <w:rPr>
          <w:spacing w:val="-14"/>
        </w:rPr>
        <w:t xml:space="preserve"> </w:t>
      </w:r>
      <w:r>
        <w:rPr>
          <w:spacing w:val="-5"/>
        </w:rPr>
        <w:t>even if none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its Functions have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VC</w:t>
      </w:r>
    </w:p>
    <w:p>
      <w:pPr>
        <w:pStyle w:val="BodyText"/>
        <w:ind w:left="887" w:right="1582" w:hanging="7"/>
        <w:spacing w:before="1" w:line="264" w:lineRule="auto"/>
        <w:rPr/>
      </w:pPr>
      <w:r>
        <w:rPr>
          <w:u w:val="single" w:color="C0C0C0"/>
          <w:spacing w:val="-5"/>
        </w:rPr>
        <w:t>Capability</w:t>
      </w:r>
      <w:r>
        <w:rPr>
          <w:spacing w:val="-5"/>
        </w:rPr>
        <w:t>structure. However, an MFVC Capability</w:t>
      </w:r>
      <w:r>
        <w:rPr>
          <w:spacing w:val="-17"/>
        </w:rPr>
        <w:t xml:space="preserve"> </w:t>
      </w:r>
      <w:r>
        <w:rPr>
          <w:spacing w:val="-5"/>
        </w:rPr>
        <w:t>structure is permitted</w:t>
      </w:r>
      <w:r>
        <w:rPr>
          <w:spacing w:val="-13"/>
        </w:rPr>
        <w:t xml:space="preserve"> </w:t>
      </w:r>
      <w:r>
        <w:rPr>
          <w:spacing w:val="-5"/>
        </w:rPr>
        <w:t>only in Function</w:t>
      </w:r>
      <w:r>
        <w:rPr>
          <w:spacing w:val="-14"/>
        </w:rPr>
        <w:t xml:space="preserve"> </w:t>
      </w:r>
      <w:r>
        <w:rPr>
          <w:spacing w:val="-5"/>
        </w:rPr>
        <w:t>0 in</w:t>
      </w:r>
      <w:r>
        <w:rPr>
          <w:spacing w:val="-17"/>
        </w:rPr>
        <w:t xml:space="preserve"> </w:t>
      </w:r>
      <w:r>
        <w:rPr>
          <w:spacing w:val="-5"/>
        </w:rPr>
        <w:t>the Upstream Po</w:t>
      </w:r>
      <w:r>
        <w:rPr>
          <w:spacing w:val="-6"/>
        </w:rPr>
        <w:t>rt 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5"/>
        </w:rPr>
        <w:t>Multi-Function Device.</w:t>
      </w:r>
    </w:p>
    <w:p>
      <w:pPr>
        <w:spacing w:line="264" w:lineRule="auto"/>
        <w:sectPr>
          <w:headerReference w:type="default" r:id="rId1"/>
          <w:footerReference w:type="default" r:id="rId2"/>
          <w:pgSz w:w="12240" w:h="15840"/>
          <w:pgMar w:top="1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9126" w:right="2462" w:firstLine="67"/>
        <w:spacing w:before="52" w:line="219" w:lineRule="auto"/>
        <w:rPr>
          <w:rFonts w:ascii="Arial" w:hAnsi="Arial" w:eastAsia="Arial" w:cs="Arial"/>
          <w:sz w:val="18"/>
          <w:szCs w:val="18"/>
        </w:rPr>
      </w:pPr>
      <w:r>
        <w:pict>
          <v:shape id="_x0000_s6" style="position:absolute;margin-left:293.187pt;margin-top:-1.46455pt;mso-position-vertical-relative:text;mso-position-horizontal-relative:text;width:104.75pt;height:13pt;z-index:251669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9" w:lineRule="auto"/>
                    <w:rPr>
                      <w:rFonts w:ascii="Arial" w:hAnsi="Arial" w:eastAsia="Arial" w:cs="Arial"/>
                      <w:sz w:val="23"/>
                      <w:szCs w:val="23"/>
                    </w:rPr>
                  </w:pPr>
                  <w:bookmarkStart w:name="bookmark2" w:id="2"/>
                  <w:bookmarkEnd w:id="2"/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</w:rPr>
                    <w:t>Extended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</w:rPr>
                    <w:t>VC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</w:rPr>
                    <w:t>Count</w:t>
                  </w:r>
                </w:p>
              </w:txbxContent>
            </v:textbox>
          </v:shape>
        </w:pict>
      </w:r>
      <w:r>
        <w:pict>
          <v:shape id="_x0000_s8" style="position:absolute;margin-left:400.899pt;margin-top:4.06651pt;mso-position-vertical-relative:text;mso-position-horizontal-relative:text;width:17.15pt;height:52.6pt;z-index:251679744;" filled="false" strokecolor="#231F20" strokeweight="0.88pt" coordsize="342,1051" coordorigin="0,0" path="m333,1042l333,8l8,8e">
            <v:stroke endcap="square" joinstyle="miter" miterlimit="10"/>
          </v:shape>
        </w:pict>
      </w:r>
      <w:r>
        <w:rPr>
          <w:rFonts w:ascii="Arial" w:hAnsi="Arial" w:eastAsia="Arial" w:cs="Arial"/>
          <w:sz w:val="18"/>
          <w:szCs w:val="18"/>
          <w:color w:val="231F20"/>
        </w:rPr>
        <w:t>Byte  </w:t>
      </w:r>
      <w:r>
        <w:rPr>
          <w:rFonts w:ascii="Arial" w:hAnsi="Arial" w:eastAsia="Arial" w:cs="Arial"/>
          <w:sz w:val="18"/>
          <w:szCs w:val="18"/>
          <w:color w:val="231F20"/>
          <w:spacing w:val="1"/>
        </w:rPr>
        <w:t>Offset</w:t>
      </w:r>
    </w:p>
    <w:p>
      <w:pPr>
        <w:ind w:left="5214"/>
        <w:spacing w:line="194" w:lineRule="auto"/>
        <w:rPr>
          <w:rFonts w:ascii="Arial" w:hAnsi="Arial" w:eastAsia="Arial" w:cs="Arial"/>
          <w:sz w:val="18"/>
          <w:szCs w:val="18"/>
        </w:rPr>
      </w:pPr>
      <w:r>
        <w:pict>
          <v:shape id="_x0000_s10" style="position:absolute;margin-left:76.1434pt;margin-top:77.9902pt;mso-position-vertical-relative:text;mso-position-horizontal-relative:text;width:0.9pt;height:217.25pt;z-index:251663360;" filled="false" strokecolor="#231F20" strokeweight="0.88pt" coordsize="17,4345" coordorigin="0,0" path="m8,4335l8,8e">
            <v:stroke endcap="square" joinstyle="miter" miterlimit="10"/>
          </v:shape>
        </w:pict>
      </w:r>
      <w:r>
        <w:pict>
          <v:shape id="_x0000_s12" style="position:absolute;margin-left:69.0302pt;margin-top:121.691pt;mso-position-vertical-relative:text;mso-position-horizontal-relative:text;width:28.15pt;height:0.9pt;z-index:251681792;" filled="false" strokecolor="#231F20" strokeweight="0.88pt" coordsize="562,17" coordorigin="0,0" path="m225,8l553,8m8,8l75,8e">
            <v:stroke endcap="square" joinstyle="miter" miterlimit="10"/>
          </v:shape>
        </w:pict>
      </w:r>
      <w:r>
        <w:pict>
          <v:shape id="_x0000_s14" style="position:absolute;margin-left:82.9984pt;margin-top:71.8864pt;mso-position-vertical-relative:text;mso-position-horizontal-relative:text;width:19.05pt;height:0.9pt;z-index:251680768;" filled="false" strokecolor="#231F20" strokeweight="0.88pt" coordsize="380,17" coordorigin="0,0" path="m8,8l371,8e">
            <v:stroke endcap="square" joinstyle="miter" miterlimit="10"/>
          </v:shape>
        </w:pict>
      </w:r>
      <w:r>
        <w:pict>
          <v:shape id="_x0000_s16" style="position:absolute;margin-left:62.6212pt;margin-top:127.736pt;mso-position-vertical-relative:text;mso-position-horizontal-relative:text;width:0.9pt;height:199.85pt;z-index:251662336;" filled="false" strokecolor="#231F20" strokeweight="0.88pt" coordsize="17,3997" coordorigin="0,0" path="m8,3987l8,8e">
            <v:stroke endcap="square" joinstyle="miter" miterlimit="10"/>
          </v:shape>
        </w:pict>
      </w:r>
      <w:r>
        <w:pict>
          <v:shape id="_x0000_s18" style="position:absolute;margin-left:445.564pt;margin-top:-1.258pt;mso-position-vertical-relative:text;mso-position-horizontal-relative:text;width:6.85pt;height:10.7pt;z-index:251674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0" style="position:absolute;margin-left:86.8412pt;margin-top:-1.258pt;mso-position-vertical-relative:text;mso-position-horizontal-relative:text;width:12.05pt;height:10.7pt;z-index:25167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22" style="position:absolute;margin-left:456.668pt;margin-top:18.7433pt;mso-position-vertical-relative:text;mso-position-horizontal-relative:text;width:18.85pt;height:156.25pt;z-index:251667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"/>
                    </w:rPr>
                    <w:t>00h</w:t>
                  </w:r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1" w:line="20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"/>
                    </w:rPr>
                    <w:t>04h</w:t>
                  </w:r>
                </w:p>
                <w:p>
                  <w:pPr>
                    <w:spacing w:line="26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2" w:line="20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"/>
                    </w:rPr>
                    <w:t>08h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1" w:line="203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6"/>
                    </w:rPr>
                    <w:t>0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Ch</w:t>
                  </w:r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2"/>
                    <w:spacing w:before="53" w:line="20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10h</w:t>
                  </w:r>
                </w:p>
                <w:p>
                  <w:pPr>
                    <w:spacing w:line="26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2"/>
                    <w:spacing w:before="52" w:line="20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14h</w:t>
                  </w:r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32"/>
                    <w:spacing w:before="52" w:line="20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18h</w:t>
                  </w:r>
                </w:p>
              </w:txbxContent>
            </v:textbox>
          </v:shape>
        </w:pict>
      </w:r>
      <w:r>
        <w:pict>
          <v:shape id="_x0000_s24" style="position:absolute;margin-left:76.1434pt;margin-top:71.8802pt;mso-position-vertical-relative:text;mso-position-horizontal-relative:text;width:7.75pt;height:7pt;z-index:251672576;" filled="false" strokecolor="#231F20" strokeweight="0.88pt" coordsize="155,140" coordorigin="0,0" path="m8,131c8,0,145,8,145,8e">
            <v:stroke endcap="square" joinstyle="miter" miterlimit="10"/>
          </v:shape>
        </w:pict>
      </w:r>
      <w:r>
        <w:pict>
          <v:shape id="_x0000_s26" style="position:absolute;margin-left:62.6212pt;margin-top:121.667pt;mso-position-vertical-relative:text;mso-position-horizontal-relative:text;width:7.3pt;height:6.95pt;z-index:251673600;" filled="false" strokecolor="#231F20" strokeweight="0.88pt" coordsize="146,138" coordorigin="0,0" path="m8,130c8,-5,136,9,136,9e">
            <v:stroke endcap="square" joinstyle="miter" miterlimit="10"/>
          </v:shape>
        </w:pict>
      </w:r>
      <w:r>
        <w:pict>
          <v:shape id="_x0000_s28" style="position:absolute;margin-left:87.0949pt;margin-top:187.083pt;mso-position-vertical-relative:text;mso-position-horizontal-relative:text;width:11pt;height:14.65pt;z-index:251677696;" filled="false" strokecolor="#231F20" strokeweight="0.88pt" coordsize="220,292" coordorigin="0,0" path="m8,94l210,8m8,283l210,198e">
            <v:stroke endcap="square" joinstyle="miter" miterlimit="10"/>
          </v:shape>
        </w:pict>
      </w:r>
      <w:r>
        <w:pict>
          <v:shape id="_x0000_s30" style="position:absolute;margin-left:446.102pt;margin-top:187.083pt;mso-position-vertical-relative:text;mso-position-horizontal-relative:text;width:11pt;height:14.65pt;z-index:251678720;" filled="false" strokecolor="#231F20" strokeweight="0.88pt" coordsize="220,292" coordorigin="0,0" path="m8,94l210,8m8,283l210,198e">
            <v:stroke endcap="square" joinstyle="miter" miterlimit="10"/>
          </v:shape>
        </w:pict>
      </w:r>
      <w:r>
        <w:pict>
          <v:shape id="_x0000_s32" style="position:absolute;margin-left:72.3637pt;margin-top:117.935pt;mso-position-vertical-relative:text;mso-position-horizontal-relative:text;width:8.4pt;height:4.65pt;z-index:251682816;" filled="false" strokecolor="#231F20" strokeweight="0.88pt" coordsize="167,93" coordorigin="0,0" path="m8,83c8,83,8,83,8,83c8,42,42,8,83,8c125,8,158,42,158,83e">
            <v:stroke endcap="square" joinstyle="miter" miterlimit="10"/>
          </v:shape>
        </w:pict>
      </w:r>
      <w:r>
        <w:rPr>
          <w:rFonts w:ascii="Arial" w:hAnsi="Arial" w:eastAsia="Arial" w:cs="Arial"/>
          <w:sz w:val="18"/>
          <w:szCs w:val="18"/>
          <w:color w:val="231F20"/>
          <w:spacing w:val="-5"/>
        </w:rPr>
        <w:t>16</w:t>
      </w:r>
      <w:r>
        <w:rPr>
          <w:rFonts w:ascii="Arial" w:hAnsi="Arial" w:eastAsia="Arial" w:cs="Arial"/>
          <w:sz w:val="18"/>
          <w:szCs w:val="18"/>
          <w:color w:val="231F20"/>
          <w:spacing w:val="38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5"/>
        </w:rPr>
        <w:t>15</w:t>
      </w:r>
    </w:p>
    <w:p>
      <w:pPr>
        <w:spacing w:line="43" w:lineRule="exact"/>
        <w:rPr/>
      </w:pPr>
      <w:r/>
    </w:p>
    <w:tbl>
      <w:tblPr>
        <w:tblStyle w:val="TableNormal"/>
        <w:tblW w:w="7176" w:type="dxa"/>
        <w:tblInd w:w="1849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1722"/>
        <w:gridCol w:w="1865"/>
        <w:gridCol w:w="2220"/>
        <w:gridCol w:w="1369"/>
      </w:tblGrid>
      <w:tr>
        <w:trPr>
          <w:trHeight w:val="479" w:hRule="atLeast"/>
        </w:trPr>
        <w:tc>
          <w:tcPr>
            <w:tcW w:w="7176" w:type="dxa"/>
            <w:vAlign w:val="top"/>
            <w:gridSpan w:val="4"/>
            <w:tcBorders>
              <w:left w:val="single" w:color="231F20" w:sz="6" w:space="0"/>
              <w:right w:val="single" w:color="231F20" w:sz="6" w:space="0"/>
              <w:top w:val="single" w:color="231F20" w:sz="6" w:space="0"/>
            </w:tcBorders>
          </w:tcPr>
          <w:p>
            <w:pPr>
              <w:ind w:left="1877"/>
              <w:spacing w:before="170" w:line="20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pict>
                <v:shape id="_x0000_s34" style="position:absolute;margin-left:-36.7621pt;margin-top:16.9216pt;mso-position-vertical-relative:top-margin-area;mso-position-horizontal-relative:right-margin-area;width:5.95pt;height:10.9pt;z-index:251683840;" fillcolor="#231F20" filled="true" stroked="false" coordsize="118,217" coordorigin="0,0" path="m62,33l118,0l58,217l0,0l55,33l62,33xe"/>
              </w:pic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PCI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Express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Extended Capability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Header</w:t>
            </w:r>
          </w:p>
        </w:tc>
      </w:tr>
      <w:tr>
        <w:trPr>
          <w:trHeight w:val="470" w:hRule="atLeast"/>
        </w:trPr>
        <w:tc>
          <w:tcPr>
            <w:tcW w:w="5807" w:type="dxa"/>
            <w:vAlign w:val="top"/>
            <w:gridSpan w:val="3"/>
            <w:tcBorders>
              <w:right w:val="dashed" w:color="231F20" w:sz="6" w:space="0"/>
              <w:left w:val="single" w:color="231F20" w:sz="6" w:space="0"/>
            </w:tcBorders>
          </w:tcPr>
          <w:p>
            <w:pPr>
              <w:ind w:left="2373"/>
              <w:spacing w:before="165" w:line="20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Port VC Capability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6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Register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0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1</w:t>
            </w:r>
          </w:p>
        </w:tc>
        <w:tc>
          <w:tcPr>
            <w:tcW w:w="1369" w:type="dxa"/>
            <w:vAlign w:val="top"/>
            <w:tcBorders>
              <w:left w:val="dashed" w:color="231F20" w:sz="6" w:space="0"/>
              <w:bottom w:val="dashed" w:color="231F20" w:sz="6" w:space="0"/>
              <w:right w:val="dashed" w:color="231F20" w:sz="6" w:space="0"/>
              <w:top w:val="dashed" w:color="231F20" w:sz="6" w:space="0"/>
            </w:tcBorders>
          </w:tcPr>
          <w:p>
            <w:pPr>
              <w:ind w:left="404"/>
              <w:spacing w:before="165" w:line="20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-1"/>
              </w:rPr>
              <w:t>n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-1"/>
              </w:rPr>
              <w:t>(2:0)</w:t>
            </w:r>
          </w:p>
        </w:tc>
      </w:tr>
      <w:tr>
        <w:trPr>
          <w:trHeight w:val="469" w:hRule="atLeast"/>
        </w:trPr>
        <w:tc>
          <w:tcPr>
            <w:tcW w:w="1722" w:type="dxa"/>
            <w:vAlign w:val="top"/>
            <w:tcBorders>
              <w:left w:val="dashed" w:color="231F20" w:sz="6" w:space="0"/>
              <w:bottom w:val="dashed" w:color="231F20" w:sz="6" w:space="0"/>
              <w:right w:val="dashed" w:color="231F20" w:sz="6" w:space="0"/>
              <w:top w:val="dashed" w:color="231F20" w:sz="6" w:space="0"/>
            </w:tcBorders>
          </w:tcPr>
          <w:p>
            <w:pPr>
              <w:ind w:left="297" w:right="274" w:firstLine="17"/>
              <w:spacing w:before="13" w:line="25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5"/>
              </w:rPr>
              <w:t>VCArb Table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Offset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3"/>
              </w:rPr>
              <w:t>(31:24)</w:t>
            </w:r>
          </w:p>
        </w:tc>
        <w:tc>
          <w:tcPr>
            <w:tcW w:w="5454" w:type="dxa"/>
            <w:vAlign w:val="top"/>
            <w:gridSpan w:val="3"/>
            <w:tcBorders>
              <w:left w:val="dashed" w:color="231F20" w:sz="6" w:space="0"/>
              <w:right w:val="single" w:color="231F20" w:sz="6" w:space="0"/>
            </w:tcBorders>
          </w:tcPr>
          <w:p>
            <w:pPr>
              <w:ind w:left="651"/>
              <w:spacing w:before="170" w:line="20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Port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VC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Capability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7"/>
              </w:rPr>
              <w:t xml:space="preserve"> 2</w:t>
            </w:r>
          </w:p>
        </w:tc>
      </w:tr>
      <w:tr>
        <w:trPr>
          <w:trHeight w:val="470" w:hRule="atLeast"/>
        </w:trPr>
        <w:tc>
          <w:tcPr>
            <w:tcW w:w="3587" w:type="dxa"/>
            <w:vAlign w:val="top"/>
            <w:gridSpan w:val="2"/>
            <w:tcBorders>
              <w:left w:val="single" w:color="231F20" w:sz="6" w:space="0"/>
            </w:tcBorders>
          </w:tcPr>
          <w:p>
            <w:pPr>
              <w:ind w:left="787"/>
              <w:spacing w:before="163" w:line="20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Port VC Status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4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Register</w:t>
            </w:r>
          </w:p>
        </w:tc>
        <w:tc>
          <w:tcPr>
            <w:tcW w:w="3589" w:type="dxa"/>
            <w:vAlign w:val="top"/>
            <w:gridSpan w:val="2"/>
            <w:tcBorders>
              <w:right w:val="single" w:color="231F20" w:sz="6" w:space="0"/>
            </w:tcBorders>
          </w:tcPr>
          <w:p>
            <w:pPr>
              <w:ind w:left="784"/>
              <w:spacing w:before="170" w:line="20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Port VC Control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5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2"/>
              </w:rPr>
              <w:t>Register</w:t>
            </w:r>
          </w:p>
        </w:tc>
      </w:tr>
      <w:tr>
        <w:trPr>
          <w:trHeight w:val="470" w:hRule="atLeast"/>
        </w:trPr>
        <w:tc>
          <w:tcPr>
            <w:tcW w:w="1722" w:type="dxa"/>
            <w:vAlign w:val="top"/>
            <w:tcBorders>
              <w:left w:val="dashed" w:color="231F20" w:sz="6" w:space="0"/>
              <w:bottom w:val="dashed" w:color="231F20" w:sz="6" w:space="0"/>
              <w:right w:val="dashed" w:color="231F20" w:sz="6" w:space="0"/>
              <w:top w:val="dashed" w:color="231F20" w:sz="6" w:space="0"/>
            </w:tcBorders>
          </w:tcPr>
          <w:p>
            <w:pPr>
              <w:ind w:left="297" w:right="70" w:hanging="197"/>
              <w:spacing w:before="20" w:line="25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Function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8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Arb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8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Table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Offset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3"/>
              </w:rPr>
              <w:t>(31:24)</w:t>
            </w:r>
          </w:p>
        </w:tc>
        <w:tc>
          <w:tcPr>
            <w:tcW w:w="5454" w:type="dxa"/>
            <w:vAlign w:val="top"/>
            <w:gridSpan w:val="3"/>
            <w:tcBorders>
              <w:left w:val="dashed" w:color="231F20" w:sz="6" w:space="0"/>
              <w:right w:val="single" w:color="231F20" w:sz="6" w:space="0"/>
            </w:tcBorders>
          </w:tcPr>
          <w:p>
            <w:pPr>
              <w:ind w:left="344"/>
              <w:spacing w:before="174" w:line="20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VC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Resource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8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Capability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8"/>
              </w:rPr>
              <w:t xml:space="preserve"> (0)</w:t>
            </w:r>
          </w:p>
        </w:tc>
      </w:tr>
      <w:tr>
        <w:trPr>
          <w:trHeight w:val="470" w:hRule="atLeast"/>
        </w:trPr>
        <w:tc>
          <w:tcPr>
            <w:tcW w:w="7176" w:type="dxa"/>
            <w:vAlign w:val="top"/>
            <w:gridSpan w:val="4"/>
            <w:tcBorders>
              <w:left w:val="single" w:color="231F20" w:sz="6" w:space="0"/>
              <w:right w:val="single" w:color="231F20" w:sz="6" w:space="0"/>
            </w:tcBorders>
          </w:tcPr>
          <w:p>
            <w:pPr>
              <w:ind w:left="2178"/>
              <w:spacing w:before="171" w:line="20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VC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Resource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Control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6"/>
              </w:rPr>
              <w:t xml:space="preserve"> (0)</w:t>
            </w:r>
          </w:p>
        </w:tc>
      </w:tr>
      <w:tr>
        <w:trPr>
          <w:trHeight w:val="639" w:hRule="atLeast"/>
        </w:trPr>
        <w:tc>
          <w:tcPr>
            <w:tcW w:w="3587" w:type="dxa"/>
            <w:vAlign w:val="top"/>
            <w:gridSpan w:val="2"/>
            <w:tcBorders>
              <w:left w:val="single" w:color="231F20" w:sz="6" w:space="0"/>
            </w:tcBorders>
          </w:tcPr>
          <w:p>
            <w:pPr>
              <w:ind w:left="432"/>
              <w:spacing w:before="174" w:line="204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VC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Resource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Status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5"/>
              </w:rPr>
              <w:t xml:space="preserve"> (0)</w:t>
            </w:r>
          </w:p>
        </w:tc>
        <w:tc>
          <w:tcPr>
            <w:tcW w:w="3589" w:type="dxa"/>
            <w:vAlign w:val="top"/>
            <w:gridSpan w:val="2"/>
            <w:tcBorders>
              <w:right w:val="single" w:color="231F20" w:sz="6" w:space="0"/>
            </w:tcBorders>
          </w:tcPr>
          <w:p>
            <w:pPr>
              <w:ind w:left="1529"/>
              <w:spacing w:before="163" w:line="200" w:lineRule="auto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  <w:color w:val="231F20"/>
                <w:spacing w:val="1"/>
              </w:rPr>
              <w:t>RsvdP</w:t>
            </w:r>
          </w:p>
        </w:tc>
      </w:tr>
    </w:tbl>
    <w:p>
      <w:pPr>
        <w:ind w:firstLine="5290"/>
        <w:spacing w:before="59" w:line="62" w:lineRule="exact"/>
        <w:rPr/>
      </w:pPr>
      <w:r>
        <w:rPr>
          <w:position w:val="-1"/>
        </w:rPr>
        <w:drawing>
          <wp:inline distT="0" distB="0" distL="0" distR="0">
            <wp:extent cx="180824" cy="39504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824" cy="3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4" w:lineRule="auto"/>
        <w:rPr>
          <w:rFonts w:ascii="Arial"/>
          <w:sz w:val="21"/>
        </w:rPr>
      </w:pPr>
      <w:r>
        <w:pict>
          <v:shape id="_x0000_s36" style="position:absolute;margin-left:92.5414pt;margin-top:3.19946pt;mso-position-vertical-relative:text;mso-position-horizontal-relative:text;width:0.9pt;height:6.7pt;z-index:251676672;" filled="false" strokecolor="#231F20" strokeweight="0.88pt" coordsize="17,133" coordorigin="0,0" path="m8,8l8,125e">
            <v:stroke endcap="square" joinstyle="miter" miterlimit="10"/>
          </v:shape>
        </w:pict>
      </w:r>
      <w:r>
        <w:pict>
          <v:shape id="_x0000_s38" style="position:absolute;margin-left:92.4762pt;margin-top:9.9071pt;mso-position-vertical-relative:text;mso-position-horizontal-relative:text;width:86.75pt;height:25.25pt;z-index:251668480;" filled="false" strokecolor="#231F20" strokeweight="0.75pt" coordsize="1735,505" coordorigin="0,0" path="m,l0,504l1734,504l1734,0l0,0e">
            <v:stroke dashstyle="dash" joinstyle="miter" miterlimit="0"/>
          </v:shape>
        </w:pict>
      </w:r>
      <w:r/>
    </w:p>
    <w:p>
      <w:pPr>
        <w:ind w:left="9165"/>
        <w:spacing w:before="52" w:line="203" w:lineRule="auto"/>
        <w:rPr>
          <w:rFonts w:ascii="Arial" w:hAnsi="Arial" w:eastAsia="Arial" w:cs="Arial"/>
          <w:sz w:val="18"/>
          <w:szCs w:val="18"/>
        </w:rPr>
      </w:pPr>
      <w:r>
        <w:pict>
          <v:shape id="_x0000_s40" style="position:absolute;margin-left:79.8878pt;margin-top:8.31976pt;mso-position-vertical-relative:text;mso-position-horizontal-relative:text;width:17.25pt;height:0.9pt;z-index:251675648;" filled="false" strokecolor="#231F20" strokeweight="0.88pt" coordsize="345,17" coordorigin="0,0" path="m8,8l335,8e">
            <v:stroke endcap="square" joinstyle="miter" miterlimit="10"/>
          </v:shape>
        </w:pict>
      </w:r>
      <w:r>
        <w:pict>
          <v:shape id="_x0000_s42" style="position:absolute;margin-left:91.1012pt;margin-top:-13.9906pt;mso-position-vertical-relative:text;mso-position-horizontal-relative:text;width:361.6pt;height:82.6pt;z-index:25165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76" w:type="dxa"/>
                    <w:tblInd w:w="27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3587"/>
                    <w:gridCol w:w="3589"/>
                  </w:tblGrid>
                  <w:tr>
                    <w:trPr>
                      <w:trHeight w:val="1095" w:hRule="atLeast"/>
                    </w:trPr>
                    <w:tc>
                      <w:tcPr>
                        <w:tcW w:w="7176" w:type="dxa"/>
                        <w:vAlign w:val="top"/>
                        <w:gridSpan w:val="2"/>
                        <w:tcBorders>
                          <w:right w:val="single" w:color="231F20" w:sz="6" w:space="0"/>
                          <w:left w:val="nil"/>
                        </w:tcBorders>
                      </w:tcPr>
                      <w:p>
                        <w:pPr>
                          <w:ind w:left="107"/>
                          <w:spacing w:before="160"/>
                          <w:rPr>
                            <w:rFonts w:ascii="Arial" w:hAnsi="Arial" w:eastAsia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-1"/>
                            <w:position w:val="8"/>
                          </w:rPr>
                          <w:t>Fu</w:t>
                        </w:r>
                        <w:r>
                          <w:ruby>
                            <w:rubyPr>
                              <w:rubyAlign w:val="left"/>
                              <w:hpsRaise w:val="8"/>
                              <w:hps w:val="18"/>
                              <w:hpsBaseText w:val="18"/>
                            </w:rubyPr>
                            <w:rt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104"/>
                                </w:rPr>
                                <w:t>n</w:t>
                              </w:r>
                            </w:rt>
                            <w:rubyBase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93"/>
                                  <w:position w:val="-9"/>
                                </w:rPr>
                                <w:t>O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Raise w:val="8"/>
                              <w:hps w:val="18"/>
                              <w:hpsBaseText w:val="18"/>
                            </w:rubyPr>
                            <w:rt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75"/>
                                </w:rPr>
                                <w:t>c</w:t>
                              </w:r>
                            </w:rt>
                            <w:rubyBase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107"/>
                                  <w:position w:val="-9"/>
                                </w:rPr>
                                <w:t>ff</w:t>
                              </w:r>
                            </w:rubyBase>
                          </w:ruby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-1"/>
                            <w:position w:val="8"/>
                          </w:rPr>
                          <w:t>t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-1"/>
                            <w:position w:val="-9"/>
                          </w:rPr>
                          <w:t>s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-1"/>
                            <w:position w:val="8"/>
                          </w:rPr>
                          <w:t>i</w:t>
                        </w:r>
                        <w:r>
                          <w:ruby>
                            <w:rubyPr>
                              <w:rubyAlign w:val="left"/>
                              <w:hpsRaise w:val="8"/>
                              <w:hps w:val="18"/>
                              <w:hpsBaseText w:val="18"/>
                            </w:rubyPr>
                            <w:rt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71"/>
                                </w:rPr>
                                <w:t>o</w:t>
                              </w:r>
                            </w:rt>
                            <w:rubyBase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104"/>
                                  <w:position w:val="-9"/>
                                </w:rPr>
                                <w:t>e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Raise w:val="8"/>
                              <w:hps w:val="18"/>
                              <w:hpsBaseText w:val="18"/>
                            </w:rubyPr>
                            <w:rt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70"/>
                                </w:rPr>
                                <w:t>n</w:t>
                              </w:r>
                            </w:rt>
                            <w:rubyBase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106"/>
                                  <w:position w:val="-9"/>
                                </w:rPr>
                                <w:t>t</w:t>
                              </w:r>
                            </w:rubyBase>
                          </w:ruby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-8"/>
                            <w:position w:val="-9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position w:val="-13"/>
                          </w:rPr>
                          <w:drawing>
                            <wp:inline distT="0" distB="0" distL="0" distR="0">
                              <wp:extent cx="98127" cy="229572"/>
                              <wp:effectExtent l="0" t="0" r="0" b="0"/>
                              <wp:docPr id="8" name="IM 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" name="IM 8"/>
                                      <pic:cNvPicPr/>
                                    </pic:nvPicPr>
                                    <pic:blipFill>
                                      <a:blip r:embed="rId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8127" cy="2295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-1"/>
                            <w:position w:val="8"/>
                          </w:rPr>
                          <w:t>r</w:t>
                        </w:r>
                        <w:r>
                          <w:ruby>
                            <w:rubyPr>
                              <w:rubyAlign w:val="left"/>
                              <w:hpsRaise w:val="8"/>
                              <w:hps w:val="18"/>
                              <w:hpsBaseText w:val="18"/>
                            </w:rubyPr>
                            <w:rt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101"/>
                                </w:rPr>
                                <w:t>b</w:t>
                              </w:r>
                            </w:rt>
                            <w:rubyBase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73"/>
                                  <w:position w:val="-9"/>
                                </w:rPr>
                                <w:t>1</w:t>
                              </w:r>
                            </w:rubyBase>
                          </w:ruby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-1"/>
                            <w:position w:val="-9"/>
                          </w:rPr>
                          <w:t>:</w:t>
                        </w:r>
                        <w:r>
                          <w:ruby>
                            <w:rubyPr>
                              <w:rubyAlign w:val="left"/>
                              <w:hpsRaise w:val="8"/>
                              <w:hps w:val="18"/>
                              <w:hpsBaseText w:val="18"/>
                            </w:rubyPr>
                            <w:rt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107"/>
                                </w:rPr>
                                <w:t>Ta</w:t>
                              </w:r>
                            </w:rt>
                            <w:rubyBase>
                              <w:r>
                                <w:rPr>
                                  <w:rFonts w:ascii="Arial" w:hAnsi="Arial" w:eastAsia="Arial" w:cs="Arial"/>
                                  <w:sz w:val="18"/>
                                  <w:szCs w:val="18"/>
                                  <w:color w:val="231F20"/>
                                  <w:w w:val="105"/>
                                  <w:position w:val="-9"/>
                                </w:rPr>
                                <w:t>24</w:t>
                              </w:r>
                            </w:rubyBase>
                          </w:ruby>
                        </w:r>
                        <w:r>
                          <w:rPr>
                            <w:sz w:val="18"/>
                            <w:szCs w:val="18"/>
                            <w:position w:val="-16"/>
                          </w:rPr>
                          <w:drawing>
                            <wp:inline distT="0" distB="0" distL="0" distR="0">
                              <wp:extent cx="68066" cy="277752"/>
                              <wp:effectExtent l="0" t="0" r="0" b="0"/>
                              <wp:docPr id="10" name="IM 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" name="IM 10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8066" cy="2777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-1"/>
                            <w:position w:val="8"/>
                          </w:rPr>
                          <w:t>le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36"/>
                            <w:position w:val="8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u w:val="single" w:color="auto"/>
                            <w:color w:val="231F20"/>
                            <w:spacing w:val="-1"/>
                          </w:rPr>
                          <w:t xml:space="preserve">       VC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u w:val="single" w:color="auto"/>
                            <w:color w:val="231F20"/>
                            <w:spacing w:val="16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u w:val="single" w:color="auto"/>
                            <w:color w:val="231F20"/>
                            <w:spacing w:val="-1"/>
                          </w:rPr>
                          <w:t>Resource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u w:val="single" w:color="auto"/>
                            <w:color w:val="231F20"/>
                            <w:spacing w:val="1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u w:val="single" w:color="auto"/>
                            <w:color w:val="231F20"/>
                            <w:spacing w:val="-2"/>
                          </w:rPr>
                          <w:t>Capability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u w:val="single" w:color="auto"/>
                            <w:color w:val="231F20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u w:val="single" w:color="auto"/>
                            <w:color w:val="231F20"/>
                            <w:spacing w:val="-2"/>
                          </w:rPr>
                          <w:t>Register (n)                                           </w:t>
                        </w:r>
                      </w:p>
                      <w:p>
                        <w:pPr>
                          <w:ind w:left="2185"/>
                          <w:spacing w:before="154" w:line="249" w:lineRule="exact"/>
                          <w:rPr>
                            <w:rFonts w:ascii="Arial" w:hAnsi="Arial" w:eastAsia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VC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Resource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Control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16"/>
                            <w:w w:val="10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Register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16"/>
                            <w:position w:val="3"/>
                          </w:rPr>
                          <w:t xml:space="preserve"> (n)</w:t>
                        </w:r>
                      </w:p>
                    </w:tc>
                  </w:tr>
                  <w:tr>
                    <w:trPr>
                      <w:trHeight w:val="481" w:hRule="atLeast"/>
                    </w:trPr>
                    <w:tc>
                      <w:tcPr>
                        <w:tcW w:w="3587" w:type="dxa"/>
                        <w:vAlign w:val="top"/>
                        <w:tcBorders>
                          <w:left w:val="single" w:color="231F20" w:sz="6" w:space="0"/>
                          <w:bottom w:val="single" w:color="231F20" w:sz="6" w:space="0"/>
                        </w:tcBorders>
                      </w:tcPr>
                      <w:p>
                        <w:pPr>
                          <w:ind w:left="432"/>
                          <w:spacing w:before="119" w:line="250" w:lineRule="exact"/>
                          <w:rPr>
                            <w:rFonts w:ascii="Arial" w:hAnsi="Arial" w:eastAsia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VC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18"/>
                            <w:w w:val="10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Resource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Status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Register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15"/>
                            <w:position w:val="3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3589" w:type="dxa"/>
                        <w:vAlign w:val="top"/>
                        <w:tcBorders>
                          <w:bottom w:val="single" w:color="231F20" w:sz="6" w:space="0"/>
                          <w:right w:val="single" w:color="231F20" w:sz="6" w:space="0"/>
                        </w:tcBorders>
                      </w:tcPr>
                      <w:p>
                        <w:pPr>
                          <w:ind w:left="1529"/>
                          <w:spacing w:before="160" w:line="200" w:lineRule="auto"/>
                          <w:rPr>
                            <w:rFonts w:ascii="Arial" w:hAnsi="Arial" w:eastAsia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1"/>
                          </w:rPr>
                          <w:t>RsvdP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44" style="position:absolute;margin-left:48.6396pt;margin-top:7.87961pt;mso-position-vertical-relative:text;mso-position-horizontal-relative:text;width:43.35pt;height:152.7pt;z-index:251666432;" filled="false" stroked="false" coordsize="866,3053" coordorigin="0,0">
            <v:shape id="_x0000_s46" style="position:absolute;left:692;top:2268;width:175;height:96;" fillcolor="#231F20" filled="true" stroked="false" coordsize="175,96" coordorigin="0,0" path="m26,44l0,0l174,48l0,95l26,50l26,44xe"/>
            <v:shape id="_x0000_s48" style="position:absolute;left:0;top:0;width:799;height:3015;" filled="false" strokecolor="#231F20" strokeweight="0.88pt" coordsize="799,3015" coordorigin="0,0" path="m789,3005l199,3005c-5,3005,9,2832,9,2832l9,131c8,125,8,120,8,115c12,53,65,5,128,8l203,8e">
              <v:stroke endcap="square" joinstyle="miter" miterlimit="10"/>
            </v:shape>
            <v:shape id="_x0000_s50" style="position:absolute;left:692;top:2958;width:175;height:96;" fillcolor="#231F20" filled="true" stroked="false" coordsize="175,96" coordorigin="0,0" path="m26,44l0,0l174,48l0,95l26,50l26,44xe"/>
          </v:group>
        </w:pict>
      </w:r>
      <w:r>
        <w:pict>
          <v:shape id="_x0000_s52" style="position:absolute;margin-left:58.8533pt;margin-top:4.51669pt;mso-position-vertical-relative:text;mso-position-horizontal-relative:text;width:21.9pt;height:4.7pt;z-index:251670528;" filled="false" strokecolor="#231F20" strokeweight="0.88pt" coordsize="437,93" coordorigin="0,0" path="m8,83c8,42,42,8,83,8c125,8,158,42,158,83l158,84l279,84m279,83c279,83,279,83,279,83c279,42,312,8,353,8c395,8,428,42,428,83e">
            <v:stroke endcap="square" joinstyle="miter" miterlimit="10"/>
          </v:shape>
        </w:pic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10h</w:t>
      </w:r>
      <w:r>
        <w:rPr>
          <w:rFonts w:ascii="Arial" w:hAnsi="Arial" w:eastAsia="Arial" w:cs="Arial"/>
          <w:sz w:val="18"/>
          <w:szCs w:val="18"/>
          <w:color w:val="231F20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+</w:t>
      </w:r>
      <w:r>
        <w:rPr>
          <w:rFonts w:ascii="Arial" w:hAnsi="Arial" w:eastAsia="Arial" w:cs="Arial"/>
          <w:sz w:val="18"/>
          <w:szCs w:val="18"/>
          <w:color w:val="231F20"/>
          <w:spacing w:val="1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n</w:t>
      </w:r>
      <w:r>
        <w:rPr>
          <w:rFonts w:ascii="Arial" w:hAnsi="Arial" w:eastAsia="Arial" w:cs="Arial"/>
          <w:sz w:val="18"/>
          <w:szCs w:val="18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  <w:position w:val="-4"/>
        </w:rPr>
        <w:t>*</w:t>
      </w:r>
      <w:r>
        <w:rPr>
          <w:rFonts w:ascii="Arial" w:hAnsi="Arial" w:eastAsia="Arial" w:cs="Arial"/>
          <w:sz w:val="18"/>
          <w:szCs w:val="18"/>
          <w:color w:val="231F20"/>
          <w:spacing w:val="10"/>
          <w:position w:val="-4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0Ch</w:t>
      </w:r>
    </w:p>
    <w:p>
      <w:pPr>
        <w:ind w:left="9165"/>
        <w:spacing w:before="273" w:line="203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3"/>
        </w:rPr>
        <w:t>14h</w:t>
      </w:r>
      <w:r>
        <w:rPr>
          <w:rFonts w:ascii="Arial" w:hAnsi="Arial" w:eastAsia="Arial" w:cs="Arial"/>
          <w:sz w:val="18"/>
          <w:szCs w:val="18"/>
          <w:color w:val="231F20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+</w:t>
      </w:r>
      <w:r>
        <w:rPr>
          <w:rFonts w:ascii="Arial" w:hAnsi="Arial" w:eastAsia="Arial" w:cs="Arial"/>
          <w:sz w:val="18"/>
          <w:szCs w:val="18"/>
          <w:color w:val="231F20"/>
          <w:spacing w:val="1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n</w:t>
      </w:r>
      <w:r>
        <w:rPr>
          <w:rFonts w:ascii="Arial" w:hAnsi="Arial" w:eastAsia="Arial" w:cs="Arial"/>
          <w:sz w:val="18"/>
          <w:szCs w:val="18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  <w:position w:val="-4"/>
        </w:rPr>
        <w:t>*</w:t>
      </w:r>
      <w:r>
        <w:rPr>
          <w:rFonts w:ascii="Arial" w:hAnsi="Arial" w:eastAsia="Arial" w:cs="Arial"/>
          <w:sz w:val="18"/>
          <w:szCs w:val="18"/>
          <w:color w:val="231F20"/>
          <w:spacing w:val="10"/>
          <w:position w:val="-4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0Ch</w:t>
      </w:r>
    </w:p>
    <w:p>
      <w:pPr>
        <w:ind w:left="9165"/>
        <w:spacing w:before="266" w:line="203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3"/>
        </w:rPr>
        <w:t>18h</w:t>
      </w:r>
      <w:r>
        <w:rPr>
          <w:rFonts w:ascii="Arial" w:hAnsi="Arial" w:eastAsia="Arial" w:cs="Arial"/>
          <w:sz w:val="18"/>
          <w:szCs w:val="18"/>
          <w:color w:val="231F20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+</w:t>
      </w:r>
      <w:r>
        <w:rPr>
          <w:rFonts w:ascii="Arial" w:hAnsi="Arial" w:eastAsia="Arial" w:cs="Arial"/>
          <w:sz w:val="18"/>
          <w:szCs w:val="18"/>
          <w:color w:val="231F20"/>
          <w:spacing w:val="14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n</w:t>
      </w:r>
      <w:r>
        <w:rPr>
          <w:rFonts w:ascii="Arial" w:hAnsi="Arial" w:eastAsia="Arial" w:cs="Arial"/>
          <w:sz w:val="18"/>
          <w:szCs w:val="18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  <w:position w:val="-4"/>
        </w:rPr>
        <w:t>*</w:t>
      </w:r>
      <w:r>
        <w:rPr>
          <w:rFonts w:ascii="Arial" w:hAnsi="Arial" w:eastAsia="Arial" w:cs="Arial"/>
          <w:sz w:val="18"/>
          <w:szCs w:val="18"/>
          <w:color w:val="231F20"/>
          <w:spacing w:val="10"/>
          <w:position w:val="-4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0Ch</w:t>
      </w:r>
    </w:p>
    <w:p>
      <w:pPr>
        <w:spacing w:line="383" w:lineRule="auto"/>
        <w:rPr>
          <w:rFonts w:ascii="Arial"/>
          <w:sz w:val="21"/>
        </w:rPr>
      </w:pPr>
      <w:r>
        <w:pict>
          <v:group id="_x0000_s54" style="position:absolute;margin-left:75.7032pt;margin-top:20.7254pt;mso-position-vertical-relative:text;mso-position-horizontal-relative:text;width:16.3pt;height:9.15pt;z-index:251665408;" filled="false" stroked="false" coordsize="325,182" coordorigin="0,0">
            <v:shape id="_x0000_s56" style="position:absolute;left:0;top:0;width:257;height:143;" filled="false" strokecolor="#231F20" strokeweight="0.88pt" coordsize="257,143" coordorigin="0,0" path="m248,134l132,134c132,134,8,151,8,8e">
              <v:stroke endcap="square" joinstyle="miter" miterlimit="10"/>
            </v:shape>
            <v:shape id="_x0000_s58" style="position:absolute;left:151;top:86;width:175;height:96;" fillcolor="#231F20" filled="true" stroked="false" coordsize="175,96" coordorigin="0,0" path="m26,44l0,0l174,48l0,95l26,50l26,44xe"/>
          </v:group>
        </w:pict>
      </w:r>
      <w:r/>
    </w:p>
    <w:p>
      <w:pPr>
        <w:ind w:left="9160" w:right="1278" w:hanging="14"/>
        <w:spacing w:before="53" w:line="720" w:lineRule="auto"/>
        <w:rPr>
          <w:rFonts w:ascii="Arial" w:hAnsi="Arial" w:eastAsia="Arial" w:cs="Arial"/>
          <w:sz w:val="18"/>
          <w:szCs w:val="18"/>
        </w:rPr>
      </w:pPr>
      <w:r>
        <w:pict>
          <v:shape id="_x0000_s60" style="position:absolute;margin-left:91.1012pt;margin-top:-5.34126pt;mso-position-vertical-relative:text;mso-position-horizontal-relative:text;width:361.5pt;height:27.25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74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7174"/>
                  </w:tblGrid>
                  <w:tr>
                    <w:trPr>
                      <w:trHeight w:val="474" w:hRule="atLeast"/>
                    </w:trPr>
                    <w:tc>
                      <w:tcPr>
                        <w:tcW w:w="7174" w:type="dxa"/>
                        <w:vAlign w:val="top"/>
                      </w:tcPr>
                      <w:p>
                        <w:pPr>
                          <w:ind w:left="2755"/>
                          <w:spacing w:before="111" w:line="250" w:lineRule="exact"/>
                          <w:rPr>
                            <w:rFonts w:ascii="Arial" w:hAnsi="Arial" w:eastAsia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2"/>
                            <w:position w:val="1"/>
                          </w:rPr>
                          <w:t>VC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-3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2"/>
                            <w:position w:val="1"/>
                          </w:rPr>
                          <w:t>Arbitration Table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2" style="position:absolute;margin-left:91.1012pt;margin-top:29.0511pt;mso-position-vertical-relative:text;mso-position-horizontal-relative:text;width:361.5pt;height:27.25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74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7174"/>
                  </w:tblGrid>
                  <w:tr>
                    <w:trPr>
                      <w:trHeight w:val="474" w:hRule="atLeast"/>
                    </w:trPr>
                    <w:tc>
                      <w:tcPr>
                        <w:tcW w:w="7174" w:type="dxa"/>
                        <w:vAlign w:val="top"/>
                      </w:tcPr>
                      <w:p>
                        <w:pPr>
                          <w:ind w:left="2399"/>
                          <w:spacing w:before="111" w:line="250" w:lineRule="exact"/>
                          <w:rPr>
                            <w:rFonts w:ascii="Arial" w:hAnsi="Arial" w:eastAsia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Function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Arbitration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Table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8"/>
                            <w:position w:val="3"/>
                          </w:rPr>
                          <w:t xml:space="preserve"> (0)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4" style="position:absolute;margin-left:91.1012pt;margin-top:63.4317pt;mso-position-vertical-relative:text;mso-position-horizontal-relative:text;width:361.5pt;height:27.25pt;z-index:251661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74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7174"/>
                  </w:tblGrid>
                  <w:tr>
                    <w:trPr>
                      <w:trHeight w:val="474" w:hRule="atLeast"/>
                    </w:trPr>
                    <w:tc>
                      <w:tcPr>
                        <w:tcW w:w="7174" w:type="dxa"/>
                        <w:vAlign w:val="top"/>
                      </w:tcPr>
                      <w:p>
                        <w:pPr>
                          <w:ind w:left="2399"/>
                          <w:spacing w:before="111" w:line="250" w:lineRule="exact"/>
                          <w:rPr>
                            <w:rFonts w:ascii="Arial" w:hAnsi="Arial" w:eastAsia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Function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Arbitration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position w:val="3"/>
                          </w:rPr>
                          <w:t>Table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spacing w:val="8"/>
                            <w:position w:val="3"/>
                          </w:rPr>
                          <w:t xml:space="preserve"> (n)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6" style="position:absolute;margin-left:62.6098pt;margin-top:34.224pt;mso-position-vertical-relative:text;mso-position-horizontal-relative:text;width:26.4pt;height:9.3pt;z-index:251664384;" filled="false" strokecolor="#231F20" strokeweight="0.88pt" coordsize="527,186" coordorigin="0,0" path="m518,177l180,177c-5,177,9,8,9,8e">
            <v:stroke endcap="square" joinstyle="miter" miterlimit="10"/>
          </v:shape>
        </w:pict>
      </w:r>
      <w:r>
        <w:rPr>
          <w:rFonts w:ascii="Arial" w:hAnsi="Arial" w:eastAsia="Arial" w:cs="Arial"/>
          <w:sz w:val="18"/>
          <w:szCs w:val="18"/>
          <w:color w:val="231F20"/>
        </w:rPr>
        <w:t>VAT</w:t>
      </w:r>
      <w:r>
        <w:rPr>
          <w:rFonts w:ascii="Arial" w:hAnsi="Arial" w:eastAsia="Arial" w:cs="Arial"/>
          <w:sz w:val="18"/>
          <w:szCs w:val="18"/>
          <w:color w:val="231F20"/>
          <w:spacing w:val="1"/>
        </w:rPr>
        <w:t>_</w:t>
      </w:r>
      <w:r>
        <w:rPr>
          <w:rFonts w:ascii="Arial" w:hAnsi="Arial" w:eastAsia="Arial" w:cs="Arial"/>
          <w:sz w:val="18"/>
          <w:szCs w:val="18"/>
          <w:color w:val="231F20"/>
        </w:rPr>
        <w:t>Offset</w:t>
      </w:r>
      <w:r>
        <w:rPr>
          <w:rFonts w:ascii="Arial" w:hAnsi="Arial" w:eastAsia="Arial" w:cs="Arial"/>
          <w:sz w:val="18"/>
          <w:szCs w:val="18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1"/>
          <w:position w:val="-4"/>
        </w:rPr>
        <w:t>*</w:t>
      </w:r>
      <w:r>
        <w:rPr>
          <w:rFonts w:ascii="Arial" w:hAnsi="Arial" w:eastAsia="Arial" w:cs="Arial"/>
          <w:sz w:val="18"/>
          <w:szCs w:val="18"/>
          <w:color w:val="231F20"/>
          <w:spacing w:val="22"/>
          <w:position w:val="-4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1"/>
        </w:rPr>
        <w:t>10h</w:t>
      </w:r>
      <w:r>
        <w:rPr>
          <w:rFonts w:ascii="Arial" w:hAnsi="Arial" w:eastAsia="Arial" w:cs="Arial"/>
          <w:sz w:val="18"/>
          <w:szCs w:val="18"/>
          <w:color w:val="231F20"/>
        </w:rPr>
        <w:t xml:space="preserve">     </w:t>
      </w:r>
      <w:r>
        <w:rPr>
          <w:rFonts w:ascii="Arial" w:hAnsi="Arial" w:eastAsia="Arial" w:cs="Arial"/>
          <w:sz w:val="18"/>
          <w:szCs w:val="18"/>
          <w:color w:val="231F20"/>
        </w:rPr>
        <w:t>FAT_Offset(0) </w:t>
      </w:r>
      <w:r>
        <w:rPr>
          <w:rFonts w:ascii="Arial" w:hAnsi="Arial" w:eastAsia="Arial" w:cs="Arial"/>
          <w:sz w:val="18"/>
          <w:szCs w:val="18"/>
          <w:color w:val="231F20"/>
          <w:position w:val="-4"/>
        </w:rPr>
        <w:t>*</w:t>
      </w:r>
      <w:r>
        <w:rPr>
          <w:rFonts w:ascii="Arial" w:hAnsi="Arial" w:eastAsia="Arial" w:cs="Arial"/>
          <w:sz w:val="18"/>
          <w:szCs w:val="18"/>
          <w:color w:val="231F20"/>
          <w:spacing w:val="26"/>
          <w:position w:val="-4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10h </w:t>
      </w:r>
      <w:r>
        <w:rPr>
          <w:rFonts w:ascii="Arial" w:hAnsi="Arial" w:eastAsia="Arial" w:cs="Arial"/>
          <w:sz w:val="18"/>
          <w:szCs w:val="18"/>
          <w:color w:val="231F20"/>
        </w:rPr>
        <w:t>FAT_Offset(n) </w:t>
      </w:r>
      <w:r>
        <w:rPr>
          <w:rFonts w:ascii="Arial" w:hAnsi="Arial" w:eastAsia="Arial" w:cs="Arial"/>
          <w:sz w:val="18"/>
          <w:szCs w:val="18"/>
          <w:color w:val="231F20"/>
          <w:position w:val="-4"/>
        </w:rPr>
        <w:t>*</w:t>
      </w:r>
      <w:r>
        <w:rPr>
          <w:rFonts w:ascii="Arial" w:hAnsi="Arial" w:eastAsia="Arial" w:cs="Arial"/>
          <w:sz w:val="18"/>
          <w:szCs w:val="18"/>
          <w:color w:val="231F20"/>
          <w:spacing w:val="26"/>
          <w:position w:val="-4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</w:rPr>
        <w:t>10h</w:t>
      </w:r>
    </w:p>
    <w:p>
      <w:pPr>
        <w:ind w:left="10219"/>
        <w:spacing w:line="194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231F20"/>
        </w:rPr>
        <w:t>A-0409B</w:t>
      </w:r>
    </w:p>
    <w:p>
      <w:pPr>
        <w:pStyle w:val="BodyText"/>
        <w:ind w:left="4261"/>
        <w:spacing w:before="188" w:line="270" w:lineRule="auto"/>
        <w:rPr/>
      </w:pPr>
      <w:r>
        <w:rPr>
          <w:color w:val="005A9C"/>
          <w:spacing w:val="-5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5"/>
        </w:rPr>
        <w:t>7-182 </w:t>
      </w:r>
      <w:hyperlink w:history="true" w:anchor="bookmark1">
        <w:r>
          <w:rPr>
            <w:u w:val="single" w:color="C0C0C0"/>
            <w:color w:val="005A9C"/>
            <w:spacing w:val="-5"/>
          </w:rPr>
          <w:t>MFVC</w:t>
        </w:r>
        <w:r>
          <w:rPr>
            <w:u w:val="single" w:color="C0C0C0"/>
            <w:color w:val="005A9C"/>
            <w:spacing w:val="-14"/>
          </w:rPr>
          <w:t xml:space="preserve"> </w:t>
        </w:r>
        <w:r>
          <w:rPr>
            <w:u w:val="single" w:color="C0C0C0"/>
            <w:color w:val="005A9C"/>
            <w:spacing w:val="-5"/>
          </w:rPr>
          <w:t>Capa</w:t>
        </w:r>
        <w:r>
          <w:rPr>
            <w:u w:val="single" w:color="C0C0C0"/>
            <w:color w:val="005A9C"/>
            <w:spacing w:val="-6"/>
          </w:rPr>
          <w:t>bility</w:t>
        </w:r>
      </w:hyperlink>
      <w:r>
        <w:rPr>
          <w:color w:val="005A9C"/>
          <w:spacing w:val="-6"/>
        </w:rPr>
        <w:t>Structure</w:t>
      </w:r>
    </w:p>
    <w:p>
      <w:pPr>
        <w:spacing w:line="418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following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sections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describe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 registers/fields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MFV</w:t>
      </w:r>
      <w:r>
        <w:rPr>
          <w:spacing w:val="-5"/>
          <w:position w:val="2"/>
        </w:rPr>
        <w:t>C Capability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structure.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hyperlink w:history="true" r:id="rId7">
        <w:r>
          <w:rPr>
            <w:sz w:val="26"/>
            <w:szCs w:val="26"/>
            <w:b/>
            <w:bCs/>
            <w:color w:val="005A9C"/>
            <w:spacing w:val="-17"/>
            <w:w w:val="97"/>
          </w:rPr>
          <w:t>7.9.2.1</w:t>
        </w:r>
      </w:hyperlink>
      <w:r>
        <w:rPr>
          <w:sz w:val="26"/>
          <w:szCs w:val="26"/>
          <w:b/>
          <w:bCs/>
          <w:color w:val="005A9C"/>
          <w:spacing w:val="-5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MFVC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(Offset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00h)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888" w:right="1259"/>
        <w:spacing w:before="61" w:line="250" w:lineRule="auto"/>
        <w:jc w:val="both"/>
        <w:rPr/>
      </w:pPr>
      <w:r>
        <w:rPr>
          <w:spacing w:val="-5"/>
        </w:rPr>
        <w:t>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7.6.3</w:t>
      </w:r>
      <w:r>
        <w:rPr>
          <w:spacing w:val="-5"/>
        </w:rPr>
        <w:t>for a description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PCI Express Extended Capability header.</w:t>
      </w:r>
      <w:r>
        <w:rPr>
          <w:spacing w:val="-17"/>
        </w:rPr>
        <w:t xml:space="preserve"> </w:t>
      </w:r>
      <w:r>
        <w:rPr>
          <w:spacing w:val="-6"/>
        </w:rPr>
        <w:t>The Extended Capability ID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MFVC Capability is</w:t>
      </w:r>
      <w:r>
        <w:rPr>
          <w:spacing w:val="-14"/>
        </w:rPr>
        <w:t xml:space="preserve"> </w:t>
      </w:r>
      <w:r>
        <w:rPr>
          <w:spacing w:val="-4"/>
        </w:rPr>
        <w:t>0008</w:t>
      </w:r>
      <w:r>
        <w:rPr>
          <w:spacing w:val="-5"/>
        </w:rPr>
        <w:t>h.</w:t>
      </w:r>
      <w:hyperlink w:history="true" w:anchor="bookmark4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7-183</w:t>
        </w:r>
      </w:hyperlink>
      <w:r>
        <w:rPr>
          <w:spacing w:val="-5"/>
        </w:rPr>
        <w:t>details allocation</w:t>
      </w:r>
      <w:r>
        <w:rPr>
          <w:spacing w:val="-14"/>
        </w:rPr>
        <w:t xml:space="preserve"> </w:t>
      </w:r>
      <w:r>
        <w:rPr>
          <w:spacing w:val="-5"/>
        </w:rPr>
        <w:t>of register</w:t>
      </w:r>
      <w:r>
        <w:rPr>
          <w:spacing w:val="-17"/>
        </w:rPr>
        <w:t xml:space="preserve"> </w:t>
      </w:r>
      <w:r>
        <w:rPr>
          <w:spacing w:val="-5"/>
        </w:rPr>
        <w:t>fields in</w:t>
      </w:r>
      <w:r>
        <w:rPr>
          <w:spacing w:val="-17"/>
        </w:rPr>
        <w:t xml:space="preserve"> </w:t>
      </w:r>
      <w:r>
        <w:rPr>
          <w:spacing w:val="-5"/>
        </w:rPr>
        <w:t>the MFVC Extended Capability header;</w:t>
      </w:r>
      <w:hyperlink w:history="true" w:anchor="bookmark5">
        <w:r>
          <w:rPr>
            <w:u w:val="single" w:color="C0C0C0"/>
            <w:spacing w:val="-5"/>
          </w:rPr>
          <w:t>Table</w:t>
        </w:r>
      </w:hyperlink>
      <w:r>
        <w:rPr/>
        <w:t xml:space="preserve"> </w:t>
      </w:r>
      <w:hyperlink w:history="true" w:anchor="bookmark6">
        <w:r>
          <w:rPr>
            <w:u w:val="single" w:color="C0C0C0"/>
            <w:spacing w:val="-3"/>
          </w:rPr>
          <w:t>7-149</w:t>
        </w:r>
      </w:hyperlink>
      <w:r>
        <w:rPr>
          <w:spacing w:val="-3"/>
        </w:rPr>
        <w:t>provides the respective bit</w:t>
      </w:r>
      <w:r>
        <w:rPr>
          <w:spacing w:val="-13"/>
        </w:rPr>
        <w:t xml:space="preserve"> </w:t>
      </w:r>
      <w:r>
        <w:rPr>
          <w:spacing w:val="-3"/>
        </w:rPr>
        <w:t>definitions.</w:t>
      </w:r>
    </w:p>
    <w:p>
      <w:pPr>
        <w:spacing w:line="250" w:lineRule="auto"/>
        <w:sectPr>
          <w:footerReference w:type="default" r:id="rId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68" style="position:absolute;margin-left:76.9096pt;margin-top:91.5497pt;mso-position-vertical-relative:page;mso-position-horizontal-relative:page;width:107.8pt;height:25.8pt;z-index:251704320;" o:allowincell="f" filled="false" stroked="false" coordsize="2156,515" coordorigin="0,0">
            <v:shape id="_x0000_s70" style="position:absolute;left:0;top:0;width:2156;height:515;" filled="false" stroked="false" type="#_x0000_t75">
              <v:imagedata o:title="" r:id="rId9"/>
            </v:shape>
            <v:shape id="_x0000_s72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74" style="position:absolute;margin-left:219.666pt;margin-top:116.619pt;mso-position-vertical-relative:page;mso-position-horizontal-relative:page;width:143.2pt;height:9.2pt;z-index:251705344;" o:allowincell="f" filled="false" stroked="false" coordsize="2863,183" coordorigin="0,0">
            <v:shape id="_x0000_s76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78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80" style="position:absolute;margin-left:184.012pt;margin-top:116.619pt;mso-position-vertical-relative:page;mso-position-horizontal-relative:page;width:177.7pt;height:20.35pt;z-index:251703296;" o:allowincell="f" filled="false" stroked="false" coordsize="3553,407" coordorigin="0,0">
            <v:shape id="_x0000_s8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8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4" w:id="3"/>
                  <w:bookmarkEnd w:id="3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ectPr>
          <w:footerReference w:type="default" r:id="rId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88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081" w:right="4263" w:hanging="140"/>
        <w:spacing w:before="238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40"/>
          <w:w w:val="101"/>
        </w:rPr>
        <w:t xml:space="preserve"> </w:t>
      </w:r>
      <w:r>
        <w:rPr>
          <w:color w:val="005A9C"/>
          <w:spacing w:val="-8"/>
        </w:rPr>
        <w:t>7-183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8"/>
        </w:rPr>
        <w:t>MFVC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8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Header</w:t>
      </w:r>
      <w:r>
        <w:rPr>
          <w:color w:val="005A9C"/>
        </w:rPr>
        <w:t xml:space="preserve"> </w:t>
      </w:r>
      <w:bookmarkStart w:name="bookmark5" w:id="4"/>
      <w:bookmarkEnd w:id="4"/>
      <w:bookmarkStart w:name="bookmark6" w:id="5"/>
      <w:bookmarkEnd w:id="5"/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5"/>
        </w:rPr>
        <w:t xml:space="preserve"> </w:t>
      </w:r>
      <w:r>
        <w:rPr>
          <w:sz w:val="19"/>
          <w:szCs w:val="19"/>
          <w:color w:val="005A9C"/>
          <w:spacing w:val="-8"/>
        </w:rPr>
        <w:t>7-149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MFVC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8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8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The Extended Capability ID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MFVC Capability is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0008h.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4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7" w:id="6"/>
      <w:bookmarkEnd w:id="6"/>
      <w:hyperlink w:history="true" r:id="rId10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7.9.2.2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MFVC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Port VC 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Regis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ter</w:t>
      </w:r>
      <w:r>
        <w:rPr>
          <w:sz w:val="26"/>
          <w:szCs w:val="26"/>
          <w:b/>
          <w:bCs/>
          <w:color w:val="005A9C"/>
          <w:spacing w:val="-3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1 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04h)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85" w:right="1224" w:hanging="10"/>
        <w:spacing w:before="60" w:line="251" w:lineRule="auto"/>
        <w:jc w:val="both"/>
        <w:rPr/>
      </w:pPr>
      <w:r>
        <w:rPr>
          <w:spacing w:val="-5"/>
        </w:rPr>
        <w:t>The</w:t>
      </w:r>
      <w:r>
        <w:rPr>
          <w:spacing w:val="-38"/>
        </w:rPr>
        <w:t xml:space="preserve"> </w:t>
      </w:r>
      <w:hyperlink w:history="true" w:anchor="bookmark7">
        <w:r>
          <w:rPr>
            <w:u w:val="single" w:color="C0C0C0"/>
            <w:spacing w:val="-5"/>
          </w:rPr>
          <w:t>MFVC Port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5"/>
          </w:rPr>
          <w:t>VC Capability Register 1</w:t>
        </w:r>
      </w:hyperlink>
      <w:r>
        <w:rPr>
          <w:spacing w:val="-5"/>
        </w:rPr>
        <w:t>describes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configuration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Virtual Channels associated</w:t>
      </w:r>
      <w:r>
        <w:rPr>
          <w:spacing w:val="-18"/>
        </w:rPr>
        <w:t xml:space="preserve"> </w:t>
      </w:r>
      <w:r>
        <w:rPr>
          <w:spacing w:val="-5"/>
        </w:rPr>
        <w:t>with a PCI Express</w:t>
      </w:r>
      <w:r>
        <w:rPr/>
        <w:t xml:space="preserve">  </w:t>
      </w:r>
      <w:r>
        <w:rPr>
          <w:spacing w:val="-4"/>
        </w:rPr>
        <w:t>Port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Multi-Function Device.</w:t>
      </w:r>
      <w:hyperlink w:history="true" w:anchor="bookmark7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7-184</w:t>
        </w:r>
        <w:r>
          <w:rPr>
            <w:u w:val="single" w:color="C0C0C0"/>
            <w:spacing w:val="-13"/>
          </w:rPr>
          <w:t xml:space="preserve"> </w:t>
        </w:r>
        <w:r>
          <w:rPr>
            <w:spacing w:val="-4"/>
          </w:rPr>
          <w:t>det</w:t>
        </w:r>
      </w:hyperlink>
      <w:r>
        <w:rPr>
          <w:spacing w:val="-4"/>
        </w:rPr>
        <w:t>ails allocation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7">
        <w:r>
          <w:rPr>
            <w:u w:val="single" w:color="C0C0C0"/>
            <w:spacing w:val="-4"/>
          </w:rPr>
          <w:t>MFVC Port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4"/>
          </w:rPr>
          <w:t>VC Capability Regist</w:t>
        </w:r>
        <w:r>
          <w:rPr>
            <w:u w:val="single" w:color="C0C0C0"/>
            <w:spacing w:val="-5"/>
          </w:rPr>
          <w:t>er</w:t>
        </w:r>
      </w:hyperlink>
      <w:r>
        <w:rPr/>
        <w:t xml:space="preserve"> </w:t>
      </w:r>
      <w:hyperlink w:history="true" w:anchor="bookmark7">
        <w:r>
          <w:rPr>
            <w:u w:val="single" w:color="C0C0C0"/>
            <w:spacing w:val="-5"/>
          </w:rPr>
          <w:t>1;</w:t>
        </w:r>
      </w:hyperlink>
      <w:hyperlink w:history="true" w:anchor="bookmark8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30"/>
          </w:rPr>
          <w:t xml:space="preserve"> </w:t>
        </w:r>
        <w:r>
          <w:rPr>
            <w:u w:val="single" w:color="C0C0C0"/>
            <w:spacing w:val="-5"/>
          </w:rPr>
          <w:t>7-150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>
          <w:spacing w:val="-18"/>
        </w:rPr>
        <w:t xml:space="preserve"> </w:t>
      </w:r>
      <w:r>
        <w:rPr>
          <w:spacing w:val="-5"/>
        </w:rPr>
        <w:t>the respective bit definitions.</w:t>
      </w:r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7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14"/>
        <w:spacing w:before="68" w:line="176" w:lineRule="auto"/>
        <w:rPr>
          <w:sz w:val="11"/>
          <w:szCs w:val="11"/>
        </w:rPr>
      </w:pPr>
      <w:r>
        <w:pict>
          <v:shape id="_x0000_s90" style="position:absolute;margin-left:346.852pt;margin-top:2.27025pt;mso-position-vertical-relative:text;mso-position-horizontal-relative:text;width:0.55pt;height:7.35pt;z-index:-251628544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92" style="position:absolute;margin-left:286.182pt;margin-top:2.27025pt;mso-position-vertical-relative:text;mso-position-horizontal-relative:text;width:0.55pt;height:7.35pt;z-index:-251625472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94" style="position:absolute;margin-left:277.514pt;margin-top:2.27025pt;mso-position-vertical-relative:text;mso-position-horizontal-relative:text;width:0.55pt;height:7.35pt;z-index:-251624448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96" style="position:absolute;margin-left:260.18pt;margin-top:2.27025pt;mso-position-vertical-relative:text;mso-position-horizontal-relative:text;width:0.55pt;height:7.35pt;z-index:-251621376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98" style="position:absolute;margin-left:242.846pt;margin-top:2.27025pt;mso-position-vertical-relative:text;mso-position-horizontal-relative:text;width:0.55pt;height:7.35pt;z-index:-251630592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100" style="position:absolute;margin-left:69.5016pt;margin-top:2.27025pt;mso-position-vertical-relative:text;mso-position-horizontal-relative:text;width:0.55pt;height:7.35pt;z-index:-251631616;" filled="false" strokecolor="#808080" strokeweight="0.54pt" coordsize="11,146" coordorigin="0,0" path="m5,146l5,0e">
            <v:stroke joinstyle="miter" miterlimit="4"/>
          </v:shape>
        </w:pict>
      </w:r>
      <w:r>
        <w:pict>
          <v:shape id="_x0000_s102" style="position:absolute;margin-left:312.183pt;margin-top:2.27025pt;mso-position-vertical-relative:text;mso-position-horizontal-relative:text;width:9.25pt;height:7.35pt;z-index:-251629568;" filled="false" strokecolor="#808080" strokeweight="0.54pt" coordsize="185,146" coordorigin="0,0" path="m178,146l178,0m5,146l5,0e">
            <v:stroke joinstyle="miter" miterlimit="4"/>
          </v:shape>
        </w:pict>
      </w:r>
      <w:r>
        <w:pict>
          <v:shape id="_x0000_s104" style="position:absolute;margin-left:338.185pt;margin-top:22.584pt;mso-position-vertical-relative:text;mso-position-horizontal-relative:text;width:0.55pt;height:4.35pt;z-index:251700224;" filled="false" strokecolor="#000000" strokeweight="0.54pt" coordsize="11,86" coordorigin="0,0" path="m5,0l5,86e">
            <v:stroke joinstyle="miter" miterlimit="4"/>
          </v:shape>
        </w:pict>
      </w:r>
      <w:r>
        <w:pict>
          <v:shape id="_x0000_s106" style="position:absolute;margin-left:319.444pt;margin-top:7.90609pt;mso-position-vertical-relative:text;mso-position-horizontal-relative:text;width:28.85pt;height:22.2pt;z-index:-251627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21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521"/>
                  </w:tblGrid>
                  <w:tr>
                    <w:trPr>
                      <w:trHeight w:val="373" w:hRule="atLeast"/>
                    </w:trPr>
                    <w:tc>
                      <w:tcPr>
                        <w:tcW w:w="521" w:type="dxa"/>
                        <w:vAlign w:val="top"/>
                      </w:tcPr>
                      <w:p>
                        <w:pPr>
                          <w:spacing w:line="33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8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321309" cy="18163"/>
                              <wp:effectExtent l="0" t="0" r="0" b="0"/>
                              <wp:docPr id="14" name="IM 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 14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21309" cy="1816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8" style="position:absolute;margin-left:260.149pt;margin-top:9.28109pt;mso-position-vertical-relative:text;mso-position-horizontal-relative:text;width:18.15pt;height:18.15pt;z-index:-251620352;" filled="false" strokecolor="#000000" strokeweight="0.75pt" coordsize="362,362" coordorigin="0,0" path="m,l0,362l362,362l362,0l0,0e">
            <v:stroke joinstyle="miter" miterlimit="0"/>
          </v:shape>
        </w:pict>
      </w:r>
      <w:r>
        <w:pict>
          <v:shape id="_x0000_s110" style="position:absolute;margin-left:241.439pt;margin-top:7.90609pt;mso-position-vertical-relative:text;mso-position-horizontal-relative:text;width:20.15pt;height:20.15pt;z-index:-251619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7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347"/>
                  </w:tblGrid>
                  <w:tr>
                    <w:trPr>
                      <w:trHeight w:val="332" w:hRule="atLeast"/>
                    </w:trPr>
                    <w:tc>
                      <w:tcPr>
                        <w:shd w:val="clear" w:fill="FFFFFF"/>
                        <w:tcW w:w="347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12" style="position:absolute;margin-left:303.516pt;margin-top:22.584pt;mso-position-vertical-relative:text;mso-position-horizontal-relative:text;width:0.55pt;height:4.35pt;z-index:251701248;" filled="false" strokecolor="#000000" strokeweight="0.54pt" coordsize="11,86" coordorigin="0,0" path="m5,0l5,86e">
            <v:stroke joinstyle="miter" miterlimit="4"/>
          </v:shape>
        </w:pict>
      </w:r>
      <w:r>
        <w:pict>
          <v:shape id="_x0000_s114" style="position:absolute;margin-left:286.15pt;margin-top:9.28109pt;mso-position-vertical-relative:text;mso-position-horizontal-relative:text;width:26.85pt;height:18.15pt;z-index:-251623424;" filled="false" strokecolor="#000000" strokeweight="0.75pt" coordsize="537,362" coordorigin="0,0" path="m,l0,362l536,362l536,0l0,0e">
            <v:stroke joinstyle="miter" miterlimit="0"/>
          </v:shape>
        </w:pict>
      </w:r>
      <w:r>
        <w:pict>
          <v:group id="_x0000_s116" style="position:absolute;margin-left:251.242pt;margin-top:22.3132pt;mso-position-vertical-relative:text;mso-position-horizontal-relative:text;width:94.75pt;height:67.2pt;z-index:251698176;" filled="false" stroked="false" coordsize="1895,1343" coordorigin="0,0">
            <v:shape id="_x0000_s118" style="position:absolute;left:1560;top:0;width:11;height:86;" filled="false" strokecolor="#000000" strokeweight="0.54pt" coordsize="11,86" coordorigin="0,0" path="m5,0l5,86e">
              <v:stroke joinstyle="miter" miterlimit="4"/>
            </v:shape>
            <v:shape id="_x0000_s120" style="position:absolute;left:1646;top:130;width:248;height:131;" filled="false" strokecolor="#008000" strokeweight="0.54pt" coordsize="248,131" coordorigin="0,0" path="m5,0l5,124l248,124e">
              <v:stroke dashstyle="dash" joinstyle="miter" miterlimit="4"/>
            </v:shape>
            <v:shape id="_x0000_s122" style="position:absolute;left:346;top:0;width:1548;height:694;" filled="false" strokecolor="#000000" strokeweight="0.54pt" coordsize="1548,694" coordorigin="0,0" path="m525,0l525,86m612,130l612,687l1548,687m5,0l5,86e">
              <v:stroke joinstyle="miter" miterlimit="4"/>
            </v:shape>
            <v:shape id="_x0000_s124" style="position:absolute;left:173;top:81;width:357;height:55;" filled="false" strokecolor="#008000" strokeweight="0.54pt" coordsize="357,55" coordorigin="0,0" path="m5,5l178,48l352,5e">
              <v:stroke joinstyle="miter" miterlimit="4"/>
            </v:shape>
            <v:shape id="_x0000_s126" style="position:absolute;left:346;top:130;width:1548;height:996;" filled="false" strokecolor="#008000" strokeweight="0.54pt" coordsize="1548,996" coordorigin="0,0" path="m5,0l5,991l1548,991e">
              <v:stroke dashstyle="dash" joinstyle="miter" miterlimit="4"/>
            </v:shape>
            <v:shape id="_x0000_s128" style="position:absolute;left:0;top:0;width:11;height:86;" filled="false" strokecolor="#000000" strokeweight="0.54pt" coordsize="11,86" coordorigin="0,0" path="m5,0l5,86e">
              <v:stroke joinstyle="miter" miterlimit="4"/>
            </v:shape>
            <v:shape id="_x0000_s130" style="position:absolute;left:0;top:130;width:1895;height:1214;" filled="false" strokecolor="#008000" strokeweight="0.54pt" coordsize="1895,1214" coordorigin="0,0" path="m5,0l5,1207l1894,1207e">
              <v:stroke dashstyle="dash" joinstyle="miter" miterlimit="4"/>
            </v:shape>
          </v:group>
        </w:pict>
      </w:r>
      <w:r>
        <w:drawing>
          <wp:anchor distT="0" distB="0" distL="0" distR="0" simplePos="0" relativeHeight="251689984" behindDoc="1" locked="0" layoutInCell="1" allowOverlap="1">
            <wp:simplePos x="0" y="0"/>
            <wp:positionH relativeFrom="column">
              <wp:posOffset>3959566</wp:posOffset>
            </wp:positionH>
            <wp:positionV relativeFrom="paragraph">
              <wp:posOffset>113107</wp:posOffset>
            </wp:positionV>
            <wp:extent cx="120393" cy="230466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3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4080" behindDoc="1" locked="0" layoutInCell="1" allowOverlap="1">
            <wp:simplePos x="0" y="0"/>
            <wp:positionH relativeFrom="column">
              <wp:posOffset>3519273</wp:posOffset>
            </wp:positionH>
            <wp:positionV relativeFrom="paragraph">
              <wp:posOffset>113107</wp:posOffset>
            </wp:positionV>
            <wp:extent cx="120392" cy="230466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392" cy="23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2" style="position:absolute;margin-left:242.846pt;margin-top:26.6468pt;mso-position-vertical-relative:text;mso-position-horizontal-relative:text;width:17.9pt;height:2.75pt;z-index:251699200;" filled="false" strokecolor="#008000" strokeweight="0.54pt" coordsize="357,55" coordorigin="0,0" path="m5,5l178,48l352,5e">
            <v:stroke joinstyle="miter" miterlimit="4"/>
          </v:shape>
        </w:pict>
      </w:r>
      <w:r>
        <w:rPr>
          <w:sz w:val="11"/>
          <w:szCs w:val="11"/>
          <w:color w:val="808080"/>
          <w:spacing w:val="-6"/>
        </w:rPr>
        <w:t>31</w:t>
      </w:r>
      <w:r>
        <w:rPr>
          <w:sz w:val="11"/>
          <w:szCs w:val="11"/>
          <w:color w:val="808080"/>
          <w:spacing w:val="1"/>
        </w:rPr>
        <w:t xml:space="preserve">                       </w:t>
      </w:r>
      <w:r>
        <w:rPr>
          <w:sz w:val="11"/>
          <w:szCs w:val="11"/>
          <w:color w:val="808080"/>
        </w:rPr>
        <w:t xml:space="preserve">                                                                      </w:t>
      </w:r>
      <w:r>
        <w:rPr>
          <w:sz w:val="11"/>
          <w:szCs w:val="11"/>
          <w:color w:val="808080"/>
          <w:spacing w:val="-6"/>
        </w:rPr>
        <w:t>12</w:t>
      </w:r>
      <w:r>
        <w:rPr>
          <w:sz w:val="11"/>
          <w:szCs w:val="11"/>
          <w:color w:val="808080"/>
          <w:spacing w:val="19"/>
          <w:w w:val="102"/>
        </w:rPr>
        <w:t xml:space="preserve"> </w:t>
      </w:r>
      <w:r>
        <w:rPr>
          <w:sz w:val="11"/>
          <w:szCs w:val="11"/>
          <w:color w:val="808080"/>
          <w:spacing w:val="-6"/>
        </w:rPr>
        <w:t>11</w:t>
      </w:r>
      <w:r>
        <w:rPr>
          <w:sz w:val="11"/>
          <w:szCs w:val="11"/>
          <w:color w:val="808080"/>
          <w:spacing w:val="7"/>
        </w:rPr>
        <w:t xml:space="preserve">  </w:t>
      </w:r>
      <w:r>
        <w:rPr>
          <w:sz w:val="11"/>
          <w:szCs w:val="11"/>
          <w:color w:val="808080"/>
          <w:spacing w:val="-6"/>
        </w:rPr>
        <w:t>10</w:t>
      </w:r>
      <w:r>
        <w:rPr>
          <w:sz w:val="11"/>
          <w:szCs w:val="11"/>
          <w:color w:val="808080"/>
          <w:spacing w:val="13"/>
          <w:w w:val="102"/>
        </w:rPr>
        <w:t xml:space="preserve"> </w:t>
      </w:r>
      <w:r>
        <w:rPr>
          <w:sz w:val="11"/>
          <w:szCs w:val="11"/>
          <w:color w:val="808080"/>
          <w:spacing w:val="-6"/>
        </w:rPr>
        <w:t>9      8   7</w:t>
      </w:r>
      <w:r>
        <w:rPr>
          <w:sz w:val="11"/>
          <w:szCs w:val="11"/>
          <w:color w:val="808080"/>
          <w:spacing w:val="8"/>
        </w:rPr>
        <w:t xml:space="preserve">  </w:t>
      </w:r>
      <w:r>
        <w:rPr>
          <w:sz w:val="11"/>
          <w:szCs w:val="11"/>
          <w:color w:val="808080"/>
          <w:spacing w:val="-6"/>
        </w:rPr>
        <w:t>6</w:t>
      </w:r>
      <w:r>
        <w:rPr>
          <w:sz w:val="11"/>
          <w:szCs w:val="11"/>
          <w:color w:val="808080"/>
          <w:spacing w:val="2"/>
        </w:rPr>
        <w:t xml:space="preserve">          </w:t>
      </w:r>
      <w:r>
        <w:rPr>
          <w:sz w:val="11"/>
          <w:szCs w:val="11"/>
          <w:color w:val="808080"/>
          <w:spacing w:val="-6"/>
        </w:rPr>
        <w:t>4</w:t>
      </w:r>
      <w:r>
        <w:rPr>
          <w:sz w:val="11"/>
          <w:szCs w:val="11"/>
          <w:color w:val="808080"/>
          <w:spacing w:val="7"/>
        </w:rPr>
        <w:t xml:space="preserve">  </w:t>
      </w:r>
      <w:r>
        <w:rPr>
          <w:sz w:val="11"/>
          <w:szCs w:val="11"/>
          <w:color w:val="808080"/>
          <w:spacing w:val="-6"/>
        </w:rPr>
        <w:t>3</w:t>
      </w:r>
      <w:r>
        <w:rPr>
          <w:sz w:val="11"/>
          <w:szCs w:val="11"/>
          <w:color w:val="808080"/>
          <w:spacing w:val="7"/>
        </w:rPr>
        <w:t xml:space="preserve">  </w:t>
      </w:r>
      <w:r>
        <w:rPr>
          <w:sz w:val="11"/>
          <w:szCs w:val="11"/>
          <w:color w:val="808080"/>
          <w:spacing w:val="-6"/>
        </w:rPr>
        <w:t>2</w:t>
      </w:r>
      <w:r>
        <w:rPr>
          <w:sz w:val="11"/>
          <w:szCs w:val="11"/>
          <w:color w:val="808080"/>
          <w:spacing w:val="2"/>
        </w:rPr>
        <w:t xml:space="preserve">          </w:t>
      </w:r>
      <w:r>
        <w:rPr>
          <w:sz w:val="11"/>
          <w:szCs w:val="11"/>
          <w:color w:val="808080"/>
          <w:spacing w:val="-6"/>
        </w:rPr>
        <w:t>0</w:t>
      </w:r>
    </w:p>
    <w:p>
      <w:pPr>
        <w:spacing w:line="139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468" w:type="dxa"/>
        <w:tblInd w:w="1389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3468"/>
      </w:tblGrid>
      <w:tr>
        <w:trPr>
          <w:trHeight w:val="326" w:hRule="atLeast"/>
        </w:trPr>
        <w:tc>
          <w:tcPr>
            <w:shd w:val="clear" w:fill="E8E8E8"/>
            <w:tcW w:w="3468" w:type="dxa"/>
            <w:vAlign w:val="top"/>
          </w:tcPr>
          <w:p>
            <w:pPr>
              <w:pStyle w:val="TableText"/>
              <w:ind w:left="1536"/>
              <w:spacing w:before="51" w:line="18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2"/>
              </w:rPr>
              <w:t>RsvdP</w:t>
            </w:r>
          </w:p>
          <w:p>
            <w:pPr>
              <w:ind w:left="161"/>
              <w:spacing w:before="54" w:line="68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988201" cy="43091"/>
                  <wp:effectExtent l="0" t="0" r="0" b="0"/>
                  <wp:docPr id="20" name="IM 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" name="IM 2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88201" cy="4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5547"/>
        <w:spacing w:line="822" w:lineRule="exact"/>
        <w:rPr/>
      </w:pPr>
      <w:r>
        <w:rPr>
          <w:position w:val="-16"/>
        </w:rPr>
        <w:pict>
          <v:group id="_x0000_s134" style="mso-position-vertical-relative:line;mso-position-horizontal-relative:char;width:68.6pt;height:41.45pt;" filled="false" stroked="false" coordsize="1371,829" coordorigin="0,0">
            <v:shape id="_x0000_s136" style="position:absolute;left:693;top:0;width:178;height:54;" filled="false" strokecolor="#008000" strokeweight="0.54pt" coordsize="178,54" coordorigin="0,0" path="m2,4l89,48l175,4e">
              <v:stroke joinstyle="miter" miterlimit="4"/>
            </v:shape>
            <v:shape id="_x0000_s138" style="position:absolute;left:777;top:48;width:595;height:347;" filled="false" strokecolor="#008000" strokeweight="0.54pt" coordsize="595,347" coordorigin="0,0" path="m5,0l5,341l594,341e">
              <v:stroke dashstyle="dash" joinstyle="miter" miterlimit="4"/>
            </v:shape>
            <v:shape id="_x0000_s140" style="position:absolute;left:0;top:0;width:1371;height:829;" filled="false" strokecolor="#000000" strokeweight="0.54pt" coordsize="1371,829" coordorigin="0,0" path="m175,5l435,48l695,5m2,5l89,48l175,5m89,48l89,823l1371,823e">
              <v:stroke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spacing w:before="46" w:line="201" w:lineRule="exact"/>
        <w:rPr>
          <w:sz w:val="15"/>
          <w:szCs w:val="15"/>
        </w:rPr>
      </w:pPr>
      <w:r>
        <w:rPr>
          <w:sz w:val="15"/>
          <w:szCs w:val="15"/>
          <w:spacing w:val="-2"/>
        </w:rPr>
        <w:t>Extended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2"/>
        </w:rPr>
        <w:t>VC Count</w:t>
      </w:r>
    </w:p>
    <w:p>
      <w:pPr>
        <w:pStyle w:val="BodyText"/>
        <w:spacing w:before="57" w:line="190" w:lineRule="auto"/>
        <w:rPr>
          <w:sz w:val="15"/>
          <w:szCs w:val="15"/>
        </w:rPr>
      </w:pPr>
      <w:r>
        <w:rPr>
          <w:sz w:val="15"/>
          <w:szCs w:val="15"/>
          <w:color w:val="808080"/>
          <w:spacing w:val="-2"/>
        </w:rPr>
        <w:t>RsvdP</w:t>
      </w:r>
    </w:p>
    <w:p>
      <w:pPr>
        <w:pStyle w:val="BodyText"/>
        <w:spacing w:before="32" w:line="201" w:lineRule="exact"/>
        <w:rPr>
          <w:sz w:val="15"/>
          <w:szCs w:val="15"/>
        </w:rPr>
      </w:pPr>
      <w:r>
        <w:rPr>
          <w:sz w:val="15"/>
          <w:szCs w:val="15"/>
          <w:spacing w:val="-1"/>
          <w:position w:val="2"/>
        </w:rPr>
        <w:t>Low Priority Extended</w:t>
      </w:r>
      <w:r>
        <w:rPr>
          <w:sz w:val="15"/>
          <w:szCs w:val="15"/>
          <w:spacing w:val="-4"/>
          <w:position w:val="2"/>
        </w:rPr>
        <w:t xml:space="preserve"> </w:t>
      </w:r>
      <w:r>
        <w:rPr>
          <w:sz w:val="15"/>
          <w:szCs w:val="15"/>
          <w:spacing w:val="-1"/>
          <w:position w:val="2"/>
        </w:rPr>
        <w:t>VC Count</w:t>
      </w:r>
    </w:p>
    <w:p>
      <w:pPr>
        <w:pStyle w:val="BodyText"/>
        <w:spacing w:before="57" w:line="190" w:lineRule="auto"/>
        <w:rPr>
          <w:sz w:val="15"/>
          <w:szCs w:val="15"/>
        </w:rPr>
      </w:pPr>
      <w:r>
        <w:rPr>
          <w:sz w:val="15"/>
          <w:szCs w:val="15"/>
          <w:color w:val="808080"/>
          <w:spacing w:val="-2"/>
        </w:rPr>
        <w:t>RsvdP</w:t>
      </w:r>
    </w:p>
    <w:p>
      <w:pPr>
        <w:pStyle w:val="BodyText"/>
        <w:spacing w:before="32" w:line="201" w:lineRule="exact"/>
        <w:rPr>
          <w:sz w:val="15"/>
          <w:szCs w:val="15"/>
        </w:rPr>
      </w:pPr>
      <w:r>
        <w:rPr>
          <w:sz w:val="15"/>
          <w:szCs w:val="15"/>
          <w:spacing w:val="-2"/>
        </w:rPr>
        <w:t>Reference Clock</w:t>
      </w:r>
    </w:p>
    <w:p>
      <w:pPr>
        <w:pStyle w:val="BodyText"/>
        <w:spacing w:before="16" w:line="200" w:lineRule="exact"/>
        <w:rPr>
          <w:sz w:val="15"/>
          <w:szCs w:val="15"/>
        </w:rPr>
      </w:pPr>
      <w:r>
        <w:rPr>
          <w:sz w:val="15"/>
          <w:szCs w:val="15"/>
          <w:spacing w:val="1"/>
          <w:position w:val="2"/>
        </w:rPr>
        <w:t>Function</w:t>
      </w:r>
      <w:r>
        <w:rPr>
          <w:sz w:val="15"/>
          <w:szCs w:val="15"/>
          <w:spacing w:val="-14"/>
          <w:position w:val="2"/>
        </w:rPr>
        <w:t xml:space="preserve"> </w:t>
      </w:r>
      <w:r>
        <w:rPr>
          <w:sz w:val="15"/>
          <w:szCs w:val="15"/>
          <w:spacing w:val="1"/>
          <w:position w:val="2"/>
        </w:rPr>
        <w:t>Arbitration</w:t>
      </w:r>
      <w:r>
        <w:rPr>
          <w:sz w:val="15"/>
          <w:szCs w:val="15"/>
          <w:spacing w:val="-11"/>
          <w:position w:val="2"/>
        </w:rPr>
        <w:t xml:space="preserve"> </w:t>
      </w:r>
      <w:r>
        <w:rPr>
          <w:sz w:val="15"/>
          <w:szCs w:val="15"/>
          <w:position w:val="2"/>
        </w:rPr>
        <w:t>Table Entry</w:t>
      </w:r>
      <w:r>
        <w:rPr>
          <w:sz w:val="15"/>
          <w:szCs w:val="15"/>
          <w:spacing w:val="-9"/>
          <w:position w:val="2"/>
        </w:rPr>
        <w:t xml:space="preserve"> </w:t>
      </w:r>
      <w:r>
        <w:rPr>
          <w:sz w:val="15"/>
          <w:szCs w:val="15"/>
          <w:position w:val="2"/>
        </w:rPr>
        <w:t>Size</w:t>
      </w:r>
    </w:p>
    <w:p>
      <w:pPr>
        <w:spacing w:line="20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6946" w:space="6"/>
            <w:col w:w="5126" w:space="0"/>
          </w:cols>
        </w:sectPr>
        <w:rPr>
          <w:sz w:val="15"/>
          <w:szCs w:val="15"/>
        </w:rPr>
      </w:pPr>
    </w:p>
    <w:p>
      <w:pPr>
        <w:pStyle w:val="BodyText"/>
        <w:ind w:left="3926"/>
        <w:spacing w:before="232" w:line="251" w:lineRule="exact"/>
        <w:rPr/>
      </w:pPr>
      <w:r>
        <w:pict>
          <v:shape id="_x0000_s142" style="position:absolute;margin-left:175.786pt;margin-top:-522.346pt;mso-position-vertical-relative:text;mso-position-horizontal-relative:text;width:38.5pt;height:27.8pt;z-index:25170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2" name="IM 2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IM 22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8"/>
          <w:position w:val="2"/>
        </w:rPr>
        <w:t>7-184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MFVC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Port VC Capa</w:t>
      </w:r>
      <w:r>
        <w:rPr>
          <w:color w:val="005A9C"/>
          <w:spacing w:val="-9"/>
          <w:position w:val="2"/>
        </w:rPr>
        <w:t>bility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Register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9"/>
          <w:position w:val="2"/>
        </w:rPr>
        <w:t>1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8" w:id="7"/>
                  <w:bookmarkEnd w:id="7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067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8"/>
          <w:position w:val="2"/>
        </w:rPr>
        <w:t>Table</w:t>
      </w:r>
      <w:r>
        <w:rPr>
          <w:sz w:val="19"/>
          <w:szCs w:val="19"/>
          <w:color w:val="005A9C"/>
          <w:spacing w:val="34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7-150</w:t>
      </w:r>
      <w:r>
        <w:rPr>
          <w:sz w:val="19"/>
          <w:szCs w:val="19"/>
          <w:color w:val="005A9C"/>
          <w:spacing w:val="20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MFVC</w:t>
      </w:r>
      <w:r>
        <w:rPr>
          <w:sz w:val="19"/>
          <w:szCs w:val="19"/>
          <w:color w:val="005A9C"/>
          <w:spacing w:val="-18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Port VC</w:t>
      </w:r>
      <w:r>
        <w:rPr>
          <w:sz w:val="19"/>
          <w:szCs w:val="19"/>
          <w:color w:val="005A9C"/>
          <w:spacing w:val="-9"/>
          <w:position w:val="2"/>
        </w:rPr>
        <w:t xml:space="preserve"> Capability</w:t>
      </w:r>
      <w:r>
        <w:rPr>
          <w:sz w:val="19"/>
          <w:szCs w:val="19"/>
          <w:color w:val="005A9C"/>
          <w:spacing w:val="-23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Register</w:t>
      </w:r>
      <w:r>
        <w:rPr>
          <w:sz w:val="19"/>
          <w:szCs w:val="19"/>
          <w:color w:val="005A9C"/>
          <w:spacing w:val="-25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1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05"/>
        <w:gridCol w:w="7180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9" w:id="8"/>
            <w:bookmarkEnd w:id="8"/>
            <w:bookmarkStart w:name="bookmark3" w:id="9"/>
            <w:bookmarkEnd w:id="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4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34"/>
              <w:spacing w:before="141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985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95" w:right="275"/>
              <w:spacing w:before="76" w:line="254" w:lineRule="auto"/>
              <w:rPr/>
            </w:pPr>
            <w:r>
              <w:rPr>
                <w:b/>
                <w:bCs/>
                <w:spacing w:val="-7"/>
              </w:rPr>
              <w:t>Extended VC Count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number of (extended)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Virtual Channels in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addition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defa</w:t>
            </w:r>
            <w:r>
              <w:rPr>
                <w:spacing w:val="-8"/>
              </w:rPr>
              <w:t>ult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VC</w:t>
            </w:r>
            <w:r>
              <w:rPr/>
              <w:t xml:space="preserve"> </w:t>
            </w:r>
            <w:r>
              <w:rPr>
                <w:spacing w:val="-4"/>
              </w:rPr>
              <w:t>supported by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device.</w:t>
            </w:r>
          </w:p>
          <w:p>
            <w:pPr>
              <w:pStyle w:val="TableText"/>
              <w:ind w:left="89" w:right="177" w:firstLine="5"/>
              <w:spacing w:before="86" w:line="274" w:lineRule="auto"/>
              <w:jc w:val="both"/>
              <w:rPr/>
            </w:pPr>
            <w:r>
              <w:rPr>
                <w:spacing w:val="-5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number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 (extended)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 Capability, Control, and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</w:t>
            </w:r>
            <w:r>
              <w:rPr>
                <w:spacing w:val="-6"/>
              </w:rPr>
              <w:t>tatus registers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/>
              <w:t xml:space="preserve"> </w:t>
            </w:r>
            <w:r>
              <w:rPr>
                <w:spacing w:val="-5"/>
              </w:rPr>
              <w:t>are present in Configuration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Space in addition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required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 registers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VC.</w:t>
            </w:r>
            <w:r>
              <w:rPr/>
              <w:t xml:space="preserve">   </w:t>
            </w:r>
            <w:r>
              <w:rPr>
                <w:spacing w:val="-4"/>
              </w:rPr>
              <w:t>The minimum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 (for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devices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only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only have 1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 </w:t>
            </w:r>
            <w:bookmarkStart w:name="bookmark10" w:id="10"/>
            <w:bookmarkEnd w:id="10"/>
            <w:r>
              <w:rPr>
                <w:spacing w:val="-6"/>
              </w:rPr>
              <w:t>VC Resource Registers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</w:t>
            </w:r>
            <w:r>
              <w:rPr>
                <w:spacing w:val="-7"/>
              </w:rPr>
              <w:t>t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VC).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maximum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 is 7.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6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6"/>
              <w:spacing w:before="147" w:line="169" w:lineRule="auto"/>
              <w:rPr/>
            </w:pPr>
            <w:r>
              <w:rPr>
                <w:spacing w:val="-10"/>
              </w:rPr>
              <w:t>6:4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8" w:right="99" w:hanging="3"/>
              <w:spacing w:before="82" w:line="253" w:lineRule="auto"/>
              <w:rPr/>
            </w:pPr>
            <w:r>
              <w:rPr>
                <w:b/>
                <w:bCs/>
                <w:spacing w:val="-8"/>
              </w:rPr>
              <w:t>Low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8"/>
              </w:rPr>
              <w:t>Priority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Extended VC Count </w:t>
            </w:r>
            <w:r>
              <w:rPr>
                <w:spacing w:val="-8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number of (extended)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Virtual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Channels in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addition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belonging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low-priority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(L</w:t>
            </w:r>
            <w:r>
              <w:rPr>
                <w:spacing w:val="-5"/>
              </w:rPr>
              <w:t>PVC)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group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has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lowest priority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respect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4"/>
                <w:position w:val="2"/>
              </w:rPr>
              <w:t>other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VC resources in a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strict-priority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VC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Arbitration.</w:t>
            </w:r>
          </w:p>
          <w:p>
            <w:pPr>
              <w:pStyle w:val="TableText"/>
              <w:ind w:left="95"/>
              <w:spacing w:before="85" w:line="308" w:lineRule="auto"/>
              <w:rPr/>
            </w:pPr>
            <w:r>
              <w:rPr>
                <w:spacing w:val="-3"/>
              </w:rPr>
              <w:t>The minimum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4"/>
              </w:rPr>
              <w:t xml:space="preserve">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000band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maximum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is</w:t>
            </w:r>
            <w:r>
              <w:rPr>
                <w:spacing w:val="-38"/>
              </w:rPr>
              <w:t xml:space="preserve"> </w:t>
            </w:r>
            <w:hyperlink w:history="true" w:anchor="bookmark9">
              <w:r>
                <w:rPr>
                  <w:u w:val="single" w:color="C0C0C0"/>
                  <w:spacing w:val="-4"/>
                </w:rPr>
                <w:t>Extended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 Count</w:t>
              </w:r>
              <w:r>
                <w:rPr>
                  <w:spacing w:val="-4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66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5"/>
              <w:spacing w:before="150" w:line="169" w:lineRule="auto"/>
              <w:rPr/>
            </w:pPr>
            <w:r>
              <w:rPr>
                <w:spacing w:val="-10"/>
              </w:rPr>
              <w:t>9:8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106" w:right="632" w:hanging="11"/>
              <w:spacing w:before="85" w:line="273" w:lineRule="auto"/>
              <w:rPr/>
            </w:pPr>
            <w:r>
              <w:rPr>
                <w:b/>
                <w:bCs/>
                <w:spacing w:val="-6"/>
              </w:rPr>
              <w:t>Reference Clock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spacing w:val="-6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referenc</w:t>
            </w:r>
            <w:r>
              <w:rPr>
                <w:spacing w:val="-7"/>
              </w:rPr>
              <w:t>e clock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Virtual Channels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time-based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WRR</w:t>
            </w:r>
            <w:r>
              <w:rPr/>
              <w:t xml:space="preserve"> </w:t>
            </w:r>
            <w:r>
              <w:rPr>
                <w:spacing w:val="-3"/>
              </w:rPr>
              <w:t>Function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Arbitration.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pStyle w:val="TableText"/>
              <w:ind w:left="186"/>
              <w:spacing w:before="88" w:line="226" w:lineRule="exact"/>
              <w:rPr/>
            </w:pPr>
            <w:r>
              <w:rPr>
                <w:b/>
                <w:bCs/>
                <w:spacing w:val="-8"/>
              </w:rPr>
              <w:t>00b</w:t>
            </w:r>
            <w:r>
              <w:rPr>
                <w:b/>
                <w:bCs/>
                <w:spacing w:val="1"/>
              </w:rPr>
              <w:t xml:space="preserve">            </w:t>
            </w:r>
            <w:r>
              <w:rPr>
                <w:spacing w:val="-8"/>
              </w:rPr>
              <w:t>100 ns reference</w:t>
            </w:r>
            <w:r>
              <w:rPr>
                <w:spacing w:val="-9"/>
              </w:rPr>
              <w:t xml:space="preserve"> clock</w:t>
            </w:r>
          </w:p>
          <w:p>
            <w:pPr>
              <w:pStyle w:val="TableText"/>
              <w:ind w:left="186"/>
              <w:spacing w:before="88" w:line="227" w:lineRule="exact"/>
              <w:rPr/>
            </w:pPr>
            <w:r>
              <w:rPr>
                <w:b/>
                <w:bCs/>
                <w:spacing w:val="-11"/>
              </w:rPr>
              <w:t>01b</w:t>
            </w:r>
            <w:r>
              <w:rPr>
                <w:b/>
                <w:bCs/>
                <w:spacing w:val="-8"/>
              </w:rPr>
              <w:t xml:space="preserve"> </w:t>
            </w:r>
            <w:r>
              <w:rPr>
                <w:b/>
                <w:bCs/>
                <w:spacing w:val="-11"/>
              </w:rPr>
              <w:t>- 11b     </w:t>
            </w:r>
            <w:r>
              <w:rPr>
                <w:spacing w:val="-11"/>
              </w:rPr>
              <w:t>Reserved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93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52"/>
              <w:spacing w:before="155" w:line="169" w:lineRule="auto"/>
              <w:rPr/>
            </w:pPr>
            <w:r>
              <w:rPr>
                <w:spacing w:val="-11"/>
              </w:rPr>
              <w:t>11:10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4" w:right="275"/>
              <w:spacing w:before="90" w:line="273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28"/>
              </w:rPr>
              <w:t xml:space="preserve"> </w:t>
            </w:r>
            <w:r>
              <w:rPr>
                <w:b/>
                <w:bCs/>
                <w:spacing w:val="-7"/>
              </w:rPr>
              <w:t>Arbitration Ta</w:t>
            </w:r>
            <w:r>
              <w:rPr>
                <w:b/>
                <w:bCs/>
                <w:spacing w:val="-8"/>
              </w:rPr>
              <w:t>ble Entry</w:t>
            </w:r>
            <w:r>
              <w:rPr>
                <w:b/>
                <w:bCs/>
                <w:spacing w:val="-24"/>
              </w:rPr>
              <w:t xml:space="preserve"> </w:t>
            </w:r>
            <w:r>
              <w:rPr>
                <w:b/>
                <w:bCs/>
                <w:spacing w:val="-8"/>
              </w:rPr>
              <w:t>Size </w:t>
            </w:r>
            <w:r>
              <w:rPr>
                <w:spacing w:val="-8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size (in bits) of Function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table entry in</w:t>
            </w:r>
            <w:r>
              <w:rPr/>
              <w:t xml:space="preserve"> </w:t>
            </w:r>
            <w:bookmarkStart w:name="bookmark11" w:id="11"/>
            <w:bookmarkEnd w:id="11"/>
            <w:r>
              <w:rPr>
                <w:spacing w:val="-4"/>
              </w:rPr>
              <w:t>the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device.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10" w:hRule="atLeast"/>
        </w:trPr>
        <w:tc>
          <w:tcPr>
            <w:tcW w:w="1087" w:type="dxa"/>
            <w:vAlign w:val="top"/>
            <w:vMerge w:val="continue"/>
            <w:tcBorders>
              <w:lef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5" w:type="dxa"/>
            <w:vAlign w:val="top"/>
            <w:tcBorders>
              <w:right w:val="nil"/>
              <w:top w:val="nil"/>
              <w:bottom w:val="single" w:color="000000" w:sz="8" w:space="0"/>
            </w:tcBorders>
          </w:tcPr>
          <w:p>
            <w:pPr>
              <w:pStyle w:val="TableText"/>
              <w:ind w:left="186" w:right="324"/>
              <w:spacing w:before="103" w:line="346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7180" w:type="dxa"/>
            <w:vAlign w:val="top"/>
            <w:tcBorders>
              <w:left w:val="nil"/>
              <w:top w:val="nil"/>
              <w:bottom w:val="single" w:color="000000" w:sz="8" w:space="0"/>
            </w:tcBorders>
          </w:tcPr>
          <w:p>
            <w:pPr>
              <w:pStyle w:val="TableText"/>
              <w:ind w:left="324" w:right="3366"/>
              <w:spacing w:before="61" w:line="327" w:lineRule="auto"/>
              <w:jc w:val="both"/>
              <w:rPr/>
            </w:pPr>
            <w:r>
              <w:rPr>
                <w:spacing w:val="-4"/>
              </w:rPr>
              <w:t>Size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Function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table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 is</w:t>
            </w:r>
            <w:r>
              <w:rPr>
                <w:spacing w:val="-5"/>
              </w:rPr>
              <w:t xml:space="preserve"> 1 bit</w:t>
            </w:r>
            <w:r>
              <w:rPr/>
              <w:t xml:space="preserve">  </w:t>
            </w:r>
            <w:r>
              <w:rPr>
                <w:spacing w:val="-4"/>
              </w:rPr>
              <w:t>Size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 Function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table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 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2 bits</w:t>
            </w:r>
            <w:r>
              <w:rPr/>
              <w:t xml:space="preserve"> </w:t>
            </w:r>
            <w:r>
              <w:rPr>
                <w:spacing w:val="-4"/>
              </w:rPr>
              <w:t>Size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of Function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table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 is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4 bits</w:t>
            </w:r>
            <w:r>
              <w:rPr/>
              <w:t xml:space="preserve"> </w:t>
            </w:r>
            <w:r>
              <w:rPr>
                <w:spacing w:val="-4"/>
              </w:rPr>
              <w:t>Size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Function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table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8 bits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2" w:id="12"/>
      <w:bookmarkEnd w:id="12"/>
      <w:hyperlink w:history="true" r:id="rId17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7.9.2.3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MFVC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Port VC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3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2 (O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08h)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9" w:right="1498" w:hanging="4"/>
        <w:spacing w:before="60" w:line="250" w:lineRule="auto"/>
        <w:rPr/>
      </w:pPr>
      <w:r>
        <w:pict>
          <v:shape id="_x0000_s146" style="position:absolute;margin-left:301.361pt;margin-top:108.904pt;mso-position-vertical-relative:text;mso-position-horizontal-relative:text;width:77.05pt;height:3pt;z-index:251725824;" filled="false" strokecolor="#008000" strokeweight="0.60pt" coordsize="1541,60" coordorigin="0,0" path="m5,5l770,53l1534,5e">
            <v:stroke joinstyle="miter" miterlimit="4"/>
          </v:shape>
        </w:pict>
      </w:r>
      <w:r>
        <w:pict>
          <v:group id="_x0000_s148" style="position:absolute;margin-left:71.8527pt;margin-top:108.605pt;mso-position-vertical-relative:text;mso-position-horizontal-relative:text;width:77.05pt;height:21.5pt;z-index:251724800;" filled="false" stroked="false" coordsize="1541,430" coordorigin="0,0">
            <v:shape id="_x0000_s150" style="position:absolute;left:0;top:0;width:1541;height:60;" filled="false" strokecolor="#008000" strokeweight="0.60pt" coordsize="1541,60" coordorigin="0,0" path="m5,5l770,53l1534,5e">
              <v:stroke joinstyle="miter" miterlimit="4"/>
            </v:shape>
            <v:shape id="_x0000_s152" style="position:absolute;left:764;top:53;width:12;height:377;" filled="false" strokecolor="#008000" strokeweight="0.60pt" coordsize="12,377" coordorigin="0,0" path="m5,0l5,376e">
              <v:stroke dashstyle="dash" joinstyle="miter" miterlimit="4"/>
            </v:shape>
          </v:group>
        </w:pic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2">
        <w:r>
          <w:rPr>
            <w:u w:val="single" w:color="C0C0C0"/>
            <w:spacing w:val="-4"/>
          </w:rPr>
          <w:t>MFVC Port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VC Capability Register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4"/>
          </w:rPr>
          <w:t>2</w:t>
        </w:r>
      </w:hyperlink>
      <w:r>
        <w:rPr>
          <w:spacing w:val="-4"/>
        </w:rPr>
        <w:t xml:space="preserve"> provi</w:t>
      </w:r>
      <w:r>
        <w:rPr>
          <w:spacing w:val="-5"/>
        </w:rPr>
        <w:t>des</w:t>
      </w:r>
      <w:r>
        <w:rPr>
          <w:spacing w:val="-17"/>
        </w:rPr>
        <w:t xml:space="preserve"> </w:t>
      </w:r>
      <w:r>
        <w:rPr>
          <w:spacing w:val="-5"/>
        </w:rPr>
        <w:t>further information about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configuration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Virtual Channels</w:t>
      </w:r>
      <w:r>
        <w:rPr/>
        <w:t xml:space="preserve">   </w:t>
      </w:r>
      <w:r>
        <w:rPr>
          <w:spacing w:val="-4"/>
        </w:rPr>
        <w:t>associated</w:t>
      </w:r>
      <w:r>
        <w:rPr>
          <w:spacing w:val="-18"/>
        </w:rPr>
        <w:t xml:space="preserve"> </w:t>
      </w:r>
      <w:r>
        <w:rPr>
          <w:spacing w:val="-4"/>
        </w:rPr>
        <w:t>with a PCI Express Port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Multi-Function Devic</w:t>
      </w:r>
      <w:r>
        <w:rPr>
          <w:u w:val="single" w:color="C0C0C0"/>
          <w:spacing w:val="-5"/>
        </w:rPr>
        <w:t>e.</w:t>
      </w:r>
      <w:hyperlink w:history="true" w:anchor="bookmark13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7-185</w:t>
        </w:r>
        <w:r>
          <w:rPr>
            <w:u w:val="single" w:color="C0C0C0"/>
            <w:spacing w:val="-14"/>
          </w:rPr>
          <w:t xml:space="preserve"> </w:t>
        </w:r>
        <w:r>
          <w:rPr>
            <w:spacing w:val="-5"/>
          </w:rPr>
          <w:t>det</w:t>
        </w:r>
      </w:hyperlink>
      <w:r>
        <w:rPr>
          <w:spacing w:val="-5"/>
        </w:rPr>
        <w:t>ails allocation</w:t>
      </w:r>
      <w:r>
        <w:rPr>
          <w:spacing w:val="-13"/>
        </w:rPr>
        <w:t xml:space="preserve"> </w:t>
      </w:r>
      <w:r>
        <w:rPr>
          <w:spacing w:val="-5"/>
        </w:rPr>
        <w:t>of register</w:t>
      </w:r>
      <w:r>
        <w:rPr>
          <w:spacing w:val="-17"/>
        </w:rPr>
        <w:t xml:space="preserve"> </w:t>
      </w:r>
      <w:r>
        <w:rPr>
          <w:spacing w:val="-5"/>
        </w:rPr>
        <w:t>fields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bookmarkStart w:name="bookmark13" w:id="13"/>
      <w:bookmarkEnd w:id="13"/>
      <w:hyperlink w:history="true" w:anchor="bookmark12">
        <w:r>
          <w:rPr>
            <w:u w:val="single" w:color="C0C0C0"/>
            <w:spacing w:val="-5"/>
          </w:rPr>
          <w:t>MFVC Port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VC Capability Register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5"/>
          </w:rPr>
          <w:t>2;</w:t>
        </w:r>
      </w:hyperlink>
      <w:hyperlink w:history="true" w:anchor="bookmark14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7-151 </w:t>
        </w:r>
        <w:r>
          <w:rPr>
            <w:spacing w:val="-5"/>
          </w:rPr>
          <w:t>pro</w:t>
        </w:r>
      </w:hyperlink>
      <w:r>
        <w:rPr>
          <w:spacing w:val="-5"/>
        </w:rPr>
        <w:t>vid</w:t>
      </w:r>
      <w:r>
        <w:rPr>
          <w:spacing w:val="-6"/>
        </w:rPr>
        <w:t>es</w:t>
      </w:r>
      <w:r>
        <w:rPr>
          <w:spacing w:val="-18"/>
        </w:rPr>
        <w:t xml:space="preserve"> </w:t>
      </w:r>
      <w:r>
        <w:rPr>
          <w:spacing w:val="-6"/>
        </w:rPr>
        <w:t>the respective bit definitions.</w:t>
      </w:r>
    </w:p>
    <w:p>
      <w:pPr>
        <w:spacing w:before="32"/>
        <w:rPr/>
      </w:pPr>
      <w:r/>
    </w:p>
    <w:p>
      <w:pPr>
        <w:spacing w:before="31"/>
        <w:rPr/>
      </w:pPr>
      <w:r/>
    </w:p>
    <w:p>
      <w:pPr>
        <w:spacing w:before="31"/>
        <w:rPr/>
      </w:pPr>
      <w:r/>
    </w:p>
    <w:tbl>
      <w:tblPr>
        <w:tblStyle w:val="TableNormal"/>
        <w:tblW w:w="6115" w:type="dxa"/>
        <w:tblInd w:w="1441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533"/>
        <w:gridCol w:w="3049"/>
        <w:gridCol w:w="1533"/>
      </w:tblGrid>
      <w:tr>
        <w:trPr>
          <w:trHeight w:val="157" w:hRule="atLeast"/>
        </w:trPr>
        <w:tc>
          <w:tcPr>
            <w:tcW w:w="1533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3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31</w:t>
            </w:r>
            <w:r>
              <w:rPr>
                <w:sz w:val="12"/>
                <w:szCs w:val="12"/>
                <w:color w:val="808080"/>
                <w:spacing w:val="1"/>
              </w:rPr>
              <w:t xml:space="preserve">                                </w:t>
            </w:r>
            <w:r>
              <w:rPr>
                <w:sz w:val="12"/>
                <w:szCs w:val="12"/>
                <w:color w:val="808080"/>
                <w:spacing w:val="-4"/>
              </w:rPr>
              <w:t>24</w:t>
            </w:r>
          </w:p>
        </w:tc>
        <w:tc>
          <w:tcPr>
            <w:tcW w:w="3049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9"/>
              <w:spacing w:before="30" w:line="17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23</w:t>
            </w:r>
            <w:r>
              <w:rPr>
                <w:sz w:val="12"/>
                <w:szCs w:val="12"/>
                <w:color w:val="808080"/>
              </w:rPr>
              <w:t xml:space="preserve">                                                                           </w:t>
            </w:r>
            <w:r>
              <w:rPr>
                <w:sz w:val="12"/>
                <w:szCs w:val="12"/>
                <w:color w:val="808080"/>
                <w:spacing w:val="-4"/>
              </w:rPr>
              <w:t>8</w:t>
            </w:r>
          </w:p>
        </w:tc>
        <w:tc>
          <w:tcPr>
            <w:tcW w:w="1533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8"/>
              <w:spacing w:before="30" w:line="17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7</w:t>
            </w:r>
            <w:r>
              <w:rPr>
                <w:sz w:val="12"/>
                <w:szCs w:val="12"/>
                <w:color w:val="808080"/>
              </w:rPr>
              <w:t xml:space="preserve">                                    </w:t>
            </w:r>
            <w:r>
              <w:rPr>
                <w:sz w:val="12"/>
                <w:szCs w:val="12"/>
                <w:color w:val="808080"/>
                <w:spacing w:val="-4"/>
              </w:rPr>
              <w:t>0</w:t>
            </w:r>
          </w:p>
        </w:tc>
      </w:tr>
      <w:tr>
        <w:trPr>
          <w:trHeight w:val="365" w:hRule="atLeast"/>
        </w:trPr>
        <w:tc>
          <w:tcPr>
            <w:shd w:val="clear" w:fill="FFFFFF"/>
            <w:tcW w:w="1533" w:type="dxa"/>
            <w:vAlign w:val="top"/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firstLine="178"/>
              <w:spacing w:line="80" w:lineRule="exact"/>
              <w:rPr/>
            </w:pPr>
            <w:r>
              <w:rPr>
                <w:position w:val="-3"/>
              </w:rPr>
              <w:pict>
                <v:shape id="_x0000_s154" style="mso-position-vertical-relative:line;mso-position-horizontal-relative:char;width:57.9pt;height:4.8pt;" filled="false" strokecolor="#000000" strokeweight="0.60pt" coordsize="1158,96" coordorigin="0,0" path="m1152,0l1152,95m961,0l961,95m770,0l770,95m578,0l578,95m387,0l387,95m196,0l196,95m5,0l5,95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049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1307"/>
              <w:spacing w:before="55" w:line="18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4"/>
              </w:rPr>
              <w:t>RsvdP</w:t>
            </w:r>
          </w:p>
          <w:p>
            <w:pPr>
              <w:ind w:left="174"/>
              <w:spacing w:before="61" w:line="7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705641" cy="50371"/>
                  <wp:effectExtent l="0" t="0" r="0" b="0"/>
                  <wp:docPr id="26" name="IM 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" name="IM 2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05641" cy="5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3" w:type="dxa"/>
            <w:vAlign w:val="top"/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firstLine="181"/>
              <w:spacing w:line="80" w:lineRule="exact"/>
              <w:rPr/>
            </w:pPr>
            <w:r>
              <w:rPr>
                <w:position w:val="-3"/>
              </w:rPr>
              <w:pict>
                <v:shape id="_x0000_s156" style="mso-position-vertical-relative:line;mso-position-horizontal-relative:char;width:57.9pt;height:4.8pt;" filled="false" strokecolor="#000000" strokeweight="0.60pt" coordsize="1158,96" coordorigin="0,0" path="m1152,0l1152,95m961,0l961,95m770,0l770,95m578,0l578,95m387,0l387,95m196,0l196,95m5,0l5,95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2207" w:right="2605" w:firstLine="4578"/>
        <w:spacing w:before="38" w:line="293" w:lineRule="auto"/>
        <w:tabs>
          <w:tab w:val="left" w:pos="7535"/>
        </w:tabs>
        <w:rPr>
          <w:sz w:val="17"/>
          <w:szCs w:val="17"/>
        </w:rPr>
      </w:pPr>
      <w:r>
        <w:rPr>
          <w:sz w:val="17"/>
          <w:szCs w:val="17"/>
          <w:position w:val="4"/>
        </w:rPr>
        <w:drawing>
          <wp:inline distT="0" distB="0" distL="0" distR="0">
            <wp:extent cx="476821" cy="90967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821" cy="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t>VC</w:t>
      </w:r>
      <w:r>
        <w:rPr>
          <w:sz w:val="17"/>
          <w:szCs w:val="17"/>
          <w:spacing w:val="-7"/>
        </w:rPr>
        <w:t xml:space="preserve"> </w:t>
      </w:r>
      <w:r>
        <w:rPr>
          <w:sz w:val="17"/>
          <w:szCs w:val="17"/>
        </w:rPr>
        <w:t>Arbitration</w:t>
      </w:r>
      <w:r>
        <w:rPr>
          <w:sz w:val="17"/>
          <w:szCs w:val="17"/>
          <w:spacing w:val="-9"/>
        </w:rPr>
        <w:t xml:space="preserve"> </w:t>
      </w:r>
      <w:r>
        <w:rPr>
          <w:sz w:val="17"/>
          <w:szCs w:val="17"/>
        </w:rPr>
        <w:t>Capability   </w:t>
      </w:r>
      <w:r>
        <w:rPr>
          <w:sz w:val="17"/>
          <w:szCs w:val="17"/>
          <w:strike/>
        </w:rPr>
        <w:tab/>
      </w:r>
      <w:r>
        <w:rPr>
          <w:sz w:val="17"/>
          <w:szCs w:val="17"/>
          <w:spacing w:val="-25"/>
        </w:rPr>
        <w:t xml:space="preserve"> </w:t>
      </w:r>
      <w:r>
        <w:rPr>
          <w:sz w:val="17"/>
          <w:szCs w:val="17"/>
          <w:spacing w:val="-3"/>
        </w:rPr>
        <w:t>VC</w:t>
      </w:r>
      <w:r>
        <w:rPr>
          <w:sz w:val="17"/>
          <w:szCs w:val="17"/>
          <w:spacing w:val="-17"/>
        </w:rPr>
        <w:t xml:space="preserve"> </w:t>
      </w:r>
      <w:r>
        <w:rPr>
          <w:sz w:val="17"/>
          <w:szCs w:val="17"/>
          <w:spacing w:val="-3"/>
        </w:rPr>
        <w:t>Arbitration</w:t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  <w:spacing w:val="-3"/>
        </w:rPr>
        <w:t>Table Offset</w:t>
      </w:r>
    </w:p>
    <w:p>
      <w:pPr>
        <w:pStyle w:val="BodyText"/>
        <w:ind w:left="3926"/>
        <w:spacing w:before="218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8"/>
          <w:position w:val="2"/>
        </w:rPr>
        <w:t>7-185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MFVC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Port VC Capa</w:t>
      </w:r>
      <w:r>
        <w:rPr>
          <w:color w:val="005A9C"/>
          <w:spacing w:val="-9"/>
          <w:position w:val="2"/>
        </w:rPr>
        <w:t>bility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Register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9"/>
          <w:position w:val="2"/>
        </w:rPr>
        <w:t>2</w:t>
      </w:r>
    </w:p>
    <w:p>
      <w:pPr>
        <w:spacing w:line="251" w:lineRule="exact"/>
        <w:sectPr>
          <w:footerReference w:type="default" r:id="rId1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4" w:id="14"/>
                  <w:bookmarkEnd w:id="14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067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8"/>
          <w:position w:val="2"/>
        </w:rPr>
        <w:t>Table</w:t>
      </w:r>
      <w:r>
        <w:rPr>
          <w:sz w:val="19"/>
          <w:szCs w:val="19"/>
          <w:color w:val="005A9C"/>
          <w:spacing w:val="34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7-151</w:t>
      </w:r>
      <w:r>
        <w:rPr>
          <w:sz w:val="19"/>
          <w:szCs w:val="19"/>
          <w:color w:val="005A9C"/>
          <w:spacing w:val="20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MFVC</w:t>
      </w:r>
      <w:r>
        <w:rPr>
          <w:sz w:val="19"/>
          <w:szCs w:val="19"/>
          <w:color w:val="005A9C"/>
          <w:spacing w:val="-18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Port VC</w:t>
      </w:r>
      <w:r>
        <w:rPr>
          <w:sz w:val="19"/>
          <w:szCs w:val="19"/>
          <w:color w:val="005A9C"/>
          <w:spacing w:val="-9"/>
          <w:position w:val="2"/>
        </w:rPr>
        <w:t xml:space="preserve"> Capability</w:t>
      </w:r>
      <w:r>
        <w:rPr>
          <w:sz w:val="19"/>
          <w:szCs w:val="19"/>
          <w:color w:val="005A9C"/>
          <w:spacing w:val="-23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Register</w:t>
      </w:r>
      <w:r>
        <w:rPr>
          <w:sz w:val="19"/>
          <w:szCs w:val="19"/>
          <w:color w:val="005A9C"/>
          <w:spacing w:val="-32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2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953"/>
        <w:gridCol w:w="7032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5" w:id="15"/>
            <w:bookmarkEnd w:id="15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652" w:hRule="atLeast"/>
        </w:trPr>
        <w:tc>
          <w:tcPr>
            <w:tcW w:w="1087" w:type="dxa"/>
            <w:vAlign w:val="top"/>
            <w:vMerge w:val="restart"/>
            <w:tcBorders>
              <w:top w:val="single" w:color="000000" w:sz="8" w:space="0"/>
              <w:left w:val="nil"/>
              <w:bottom w:val="nil"/>
            </w:tcBorders>
          </w:tcPr>
          <w:p>
            <w:pPr>
              <w:pStyle w:val="TableText"/>
              <w:ind w:left="435"/>
              <w:spacing w:before="141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gridSpan w:val="2"/>
            <w:tcBorders>
              <w:top w:val="single" w:color="000000" w:sz="8" w:space="0"/>
              <w:bottom w:val="nil"/>
            </w:tcBorders>
          </w:tcPr>
          <w:p>
            <w:pPr>
              <w:pStyle w:val="TableText"/>
              <w:ind w:left="98" w:right="354" w:firstLine="6"/>
              <w:spacing w:before="75" w:line="254" w:lineRule="auto"/>
              <w:rPr/>
            </w:pPr>
            <w:r>
              <w:rPr>
                <w:b/>
                <w:bCs/>
                <w:spacing w:val="-6"/>
              </w:rPr>
              <w:t>VC</w:t>
            </w:r>
            <w:r>
              <w:rPr>
                <w:b/>
                <w:bCs/>
                <w:spacing w:val="-30"/>
              </w:rPr>
              <w:t xml:space="preserve"> </w:t>
            </w:r>
            <w:r>
              <w:rPr>
                <w:b/>
                <w:bCs/>
                <w:spacing w:val="-6"/>
              </w:rPr>
              <w:t>Arbitration Capability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6"/>
              </w:rPr>
              <w:t>- </w:t>
            </w:r>
            <w:r>
              <w:rPr>
                <w:spacing w:val="-7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types of</w:t>
            </w:r>
            <w:r>
              <w:rPr>
                <w:spacing w:val="-25"/>
              </w:rPr>
              <w:t xml:space="preserve"> </w:t>
            </w:r>
            <w:r>
              <w:rPr>
                <w:spacing w:val="-7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device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the LPVC</w:t>
            </w:r>
            <w:r>
              <w:rPr/>
              <w:t xml:space="preserve"> </w:t>
            </w:r>
            <w:r>
              <w:rPr>
                <w:spacing w:val="-4"/>
              </w:rPr>
              <w:t>group.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all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devices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report a</w:t>
            </w:r>
            <w:hyperlink w:history="true" w:anchor="bookmark10">
              <w:r>
                <w:rPr>
                  <w:u w:val="single" w:color="C0C0C0"/>
                  <w:spacing w:val="-4"/>
                </w:rPr>
                <w:t>Low Priority Extended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 Count</w:t>
              </w:r>
            </w:hyperlink>
            <w:r>
              <w:rPr>
                <w:spacing w:val="-4"/>
              </w:rPr>
              <w:t>greater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0.</w:t>
            </w:r>
          </w:p>
          <w:p>
            <w:pPr>
              <w:pStyle w:val="TableText"/>
              <w:ind w:left="94" w:right="181" w:firstLine="11"/>
              <w:spacing w:before="88" w:line="249" w:lineRule="auto"/>
              <w:rPr/>
            </w:pPr>
            <w:r>
              <w:rPr>
                <w:spacing w:val="-3"/>
              </w:rPr>
              <w:t>Each Bit Location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corresponds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to a</w:t>
            </w:r>
            <w:hyperlink w:history="true" w:anchor="bookmark15">
              <w:r>
                <w:rPr>
                  <w:u w:val="single" w:color="C0C0C0"/>
                  <w:spacing w:val="-3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 Capability</w:t>
              </w:r>
            </w:hyperlink>
            <w:r>
              <w:rPr>
                <w:spacing w:val="-3"/>
              </w:rPr>
              <w:t>defined below.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 more</w:t>
            </w:r>
            <w:r>
              <w:rPr/>
              <w:t xml:space="preserve"> </w:t>
            </w:r>
            <w:r>
              <w:rPr>
                <w:spacing w:val="-4"/>
              </w:rPr>
              <w:t>than 1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 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device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can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configured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provide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different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VC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3"/>
              </w:rPr>
              <w:t>arbitration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services.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Defined bit positions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top w:val="single" w:color="000000" w:sz="8" w:space="0"/>
              <w:right w:val="nil"/>
              <w:bottom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706" w:hRule="atLeast"/>
        </w:trPr>
        <w:tc>
          <w:tcPr>
            <w:tcW w:w="1087" w:type="dxa"/>
            <w:vAlign w:val="top"/>
            <w:vMerge w:val="continue"/>
            <w:tcBorders>
              <w:top w:val="nil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3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93"/>
              <w:spacing w:before="91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10"/>
              </w:rPr>
              <w:t>0</w:t>
            </w:r>
          </w:p>
          <w:p>
            <w:pPr>
              <w:pStyle w:val="TableText"/>
              <w:ind w:left="193"/>
              <w:spacing w:before="148" w:line="185" w:lineRule="auto"/>
              <w:rPr/>
            </w:pPr>
            <w:r>
              <w:rPr>
                <w:b/>
                <w:bCs/>
                <w:spacing w:val="-9"/>
              </w:rPr>
              <w:t>Bit 1</w:t>
            </w:r>
          </w:p>
          <w:p>
            <w:pPr>
              <w:pStyle w:val="TableText"/>
              <w:ind w:left="193"/>
              <w:spacing w:before="147" w:line="185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2</w:t>
            </w:r>
          </w:p>
          <w:p>
            <w:pPr>
              <w:pStyle w:val="TableText"/>
              <w:ind w:left="193"/>
              <w:spacing w:before="147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0"/>
              </w:rPr>
              <w:t>3</w:t>
            </w:r>
          </w:p>
          <w:p>
            <w:pPr>
              <w:pStyle w:val="TableText"/>
              <w:ind w:left="193"/>
              <w:spacing w:before="148" w:line="184" w:lineRule="auto"/>
              <w:rPr/>
            </w:pPr>
            <w:r>
              <w:rPr>
                <w:b/>
                <w:bCs/>
                <w:spacing w:val="-14"/>
              </w:rPr>
              <w:t>Bits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14"/>
              </w:rPr>
              <w:t>4-7</w:t>
            </w:r>
          </w:p>
        </w:tc>
        <w:tc>
          <w:tcPr>
            <w:tcW w:w="7032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173" w:right="2656" w:firstLine="12"/>
              <w:spacing w:before="53" w:line="320" w:lineRule="auto"/>
              <w:rPr/>
            </w:pPr>
            <w:r>
              <w:rPr>
                <w:spacing w:val="-5"/>
              </w:rPr>
              <w:t>Hardware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fixed 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sch</w:t>
            </w:r>
            <w:r>
              <w:rPr>
                <w:spacing w:val="-6"/>
              </w:rPr>
              <w:t>eme, e.g., Round Robin</w:t>
            </w:r>
            <w:r>
              <w:rPr/>
              <w:t xml:space="preserve">    </w:t>
            </w:r>
            <w:r>
              <w:rPr>
                <w:spacing w:val="-6"/>
              </w:rPr>
              <w:t>Weighted Round Robin (WRR) 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32 phases</w:t>
            </w:r>
            <w:r>
              <w:rPr/>
              <w:t xml:space="preserve"> </w:t>
            </w:r>
            <w:r>
              <w:rPr>
                <w:spacing w:val="-5"/>
              </w:rPr>
              <w:t>WRR 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64 phases</w:t>
            </w:r>
          </w:p>
          <w:p>
            <w:pPr>
              <w:pStyle w:val="TableText"/>
              <w:ind w:left="185" w:right="4430" w:hanging="12"/>
              <w:spacing w:before="75" w:line="325" w:lineRule="auto"/>
              <w:rPr/>
            </w:pPr>
            <w:r>
              <w:rPr>
                <w:spacing w:val="-6"/>
              </w:rPr>
              <w:t>WRR arbitration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with 128 phases</w:t>
            </w:r>
            <w:r>
              <w:rPr/>
              <w:t xml:space="preserve"> </w:t>
            </w:r>
            <w:r>
              <w:rPr>
                <w:spacing w:val="-7"/>
              </w:rPr>
              <w:t>Reserved</w:t>
            </w:r>
          </w:p>
        </w:tc>
        <w:tc>
          <w:tcPr>
            <w:tcW w:w="928" w:type="dxa"/>
            <w:vAlign w:val="top"/>
            <w:vMerge w:val="continue"/>
            <w:tcBorders>
              <w:top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5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8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104"/>
              <w:spacing w:before="93" w:line="312" w:lineRule="auto"/>
              <w:rPr/>
            </w:pPr>
            <w:r>
              <w:rPr>
                <w:b/>
                <w:bCs/>
                <w:spacing w:val="-7"/>
              </w:rPr>
              <w:t>VC</w:t>
            </w:r>
            <w:r>
              <w:rPr>
                <w:b/>
                <w:bCs/>
                <w:spacing w:val="-30"/>
              </w:rPr>
              <w:t xml:space="preserve"> </w:t>
            </w:r>
            <w:r>
              <w:rPr>
                <w:b/>
                <w:bCs/>
                <w:spacing w:val="-7"/>
              </w:rPr>
              <w:t>Arbitration Table Offset </w:t>
            </w:r>
            <w:r>
              <w:rPr>
                <w:spacing w:val="-7"/>
              </w:rPr>
              <w:t>- Ind</w:t>
            </w:r>
            <w:r>
              <w:rPr>
                <w:spacing w:val="-8"/>
              </w:rPr>
              <w:t>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location 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6">
              <w:r>
                <w:rPr>
                  <w:u w:val="single" w:color="C0C0C0"/>
                  <w:spacing w:val="-8"/>
                </w:rPr>
                <w:t>MFVC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VC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Table</w:t>
              </w:r>
              <w:r>
                <w:rPr>
                  <w:spacing w:val="-8"/>
                </w:rPr>
                <w:t>.</w:t>
              </w:r>
            </w:hyperlink>
          </w:p>
          <w:p>
            <w:pPr>
              <w:pStyle w:val="TableText"/>
              <w:ind w:left="94" w:right="355"/>
              <w:spacing w:before="39" w:line="250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zero-based offset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table in DQWORDS (16 bytes)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base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address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/>
              <w:t xml:space="preserve"> </w:t>
            </w:r>
            <w:r>
              <w:rPr>
                <w:spacing w:val="-4"/>
              </w:rPr>
              <w:t>the MFVC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</w:t>
            </w:r>
            <w:r>
              <w:rPr>
                <w:spacing w:val="-5"/>
              </w:rPr>
              <w:t>tructure.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00h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table is not present.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7" w:id="16"/>
      <w:bookmarkEnd w:id="16"/>
      <w:hyperlink w:history="true" r:id="rId21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7.9.2.4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MFVC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Port VC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0Ch)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9" w:right="1475" w:firstLine="8"/>
        <w:spacing w:before="61" w:line="269" w:lineRule="auto"/>
        <w:rPr/>
      </w:pPr>
      <w:r>
        <w:pict>
          <v:shape id="_x0000_s160" style="position:absolute;margin-left:259.5pt;margin-top:106.941pt;mso-position-vertical-relative:text;mso-position-horizontal-relative:text;width:12.75pt;height:3.75pt;z-index:251751424;" filled="false" strokecolor="#008000" strokeweight="0.75pt" coordsize="255,75" coordorigin="0,0" path="m7,7l127,67l247,7e">
            <v:stroke joinstyle="miter" miterlimit="4"/>
          </v:shape>
        </w:pict>
      </w:r>
      <w:r>
        <w:pict>
          <v:group id="_x0000_s162" style="position:absolute;margin-left:223.125pt;margin-top:106.566pt;mso-position-vertical-relative:text;mso-position-horizontal-relative:text;width:36.75pt;height:27pt;z-index:251752448;" filled="false" stroked="false" coordsize="735,540" coordorigin="0,0">
            <v:shape id="_x0000_s164" style="position:absolute;left:0;top:0;width:735;height:75;" filled="false" strokecolor="#008000" strokeweight="0.75pt" coordsize="735,75" coordorigin="0,0" path="m7,7l367,67l727,7e">
              <v:stroke joinstyle="miter" miterlimit="4"/>
            </v:shape>
            <v:shape id="_x0000_s166" style="position:absolute;left:360;top:67;width:15;height:472;" filled="false" strokecolor="#008000" strokeweight="0.75pt" coordsize="15,472" coordorigin="0,0" path="m7,0l7,472e">
              <v:stroke dashstyle="dash" joinstyle="miter" miterlimit="4"/>
            </v:shape>
          </v:group>
        </w:pict>
      </w:r>
      <w:hyperlink w:history="true" w:anchor="bookmark18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7-186</w:t>
        </w:r>
      </w:hyperlink>
      <w:r>
        <w:rPr>
          <w:spacing w:val="-4"/>
        </w:rPr>
        <w:t>details allocation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 Port</w:t>
      </w:r>
      <w:r>
        <w:rPr>
          <w:spacing w:val="-23"/>
        </w:rPr>
        <w:t xml:space="preserve"> </w:t>
      </w:r>
      <w:r>
        <w:rPr>
          <w:spacing w:val="-4"/>
        </w:rPr>
        <w:t>VC Control re</w:t>
      </w:r>
      <w:r>
        <w:rPr>
          <w:spacing w:val="-5"/>
        </w:rPr>
        <w:t>gister;</w:t>
      </w:r>
      <w:hyperlink w:history="true" w:anchor="bookmark1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7-152</w:t>
        </w:r>
      </w:hyperlink>
      <w:r>
        <w:rPr>
          <w:spacing w:val="-5"/>
        </w:rPr>
        <w:t>provides</w:t>
      </w:r>
      <w:r>
        <w:rPr>
          <w:spacing w:val="-18"/>
        </w:rPr>
        <w:t xml:space="preserve"> </w:t>
      </w:r>
      <w:r>
        <w:rPr>
          <w:spacing w:val="-5"/>
        </w:rPr>
        <w:t>the respective bit</w:t>
      </w:r>
      <w:r>
        <w:rPr/>
        <w:t xml:space="preserve"> </w:t>
      </w:r>
      <w:bookmarkStart w:name="bookmark18" w:id="17"/>
      <w:bookmarkEnd w:id="17"/>
      <w:r>
        <w:rPr>
          <w:spacing w:val="-2"/>
        </w:rPr>
        <w:t>definitions.</w:t>
      </w:r>
    </w:p>
    <w:p>
      <w:pPr>
        <w:spacing w:before="44"/>
        <w:rPr/>
      </w:pPr>
      <w:r/>
    </w:p>
    <w:p>
      <w:pPr>
        <w:spacing w:before="43"/>
        <w:rPr/>
      </w:pPr>
      <w:r/>
    </w:p>
    <w:p>
      <w:pPr>
        <w:spacing w:before="43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876"/>
        <w:gridCol w:w="716"/>
        <w:gridCol w:w="250"/>
      </w:tblGrid>
      <w:tr>
        <w:trPr>
          <w:trHeight w:val="196" w:hRule="atLeast"/>
        </w:trPr>
        <w:tc>
          <w:tcPr>
            <w:tcW w:w="2876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6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15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           </w:t>
            </w:r>
            <w:r>
              <w:rPr>
                <w:sz w:val="16"/>
                <w:szCs w:val="16"/>
                <w:color w:val="808080"/>
              </w:rPr>
              <w:t xml:space="preserve">                  </w:t>
            </w:r>
            <w:r>
              <w:rPr>
                <w:sz w:val="16"/>
                <w:szCs w:val="16"/>
                <w:color w:val="808080"/>
                <w:spacing w:val="-10"/>
              </w:rPr>
              <w:t>4</w:t>
            </w:r>
          </w:p>
        </w:tc>
        <w:tc>
          <w:tcPr>
            <w:tcW w:w="716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spacing w:before="38" w:line="169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21"/>
              </w:rPr>
              <w:t>3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</w:p>
        </w:tc>
        <w:tc>
          <w:tcPr>
            <w:tcW w:w="250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2876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168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33525" cy="63817"/>
                  <wp:effectExtent l="0" t="0" r="0" b="0"/>
                  <wp:docPr id="32" name="IM 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" name="IM 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335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716" w:type="dxa"/>
            <w:vAlign w:val="top"/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firstLine="227"/>
              <w:spacing w:line="100" w:lineRule="exact"/>
              <w:rPr/>
            </w:pPr>
            <w:r>
              <w:rPr>
                <w:position w:val="-3"/>
              </w:rPr>
              <w:pict>
                <v:shape id="_x0000_s168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tcW w:w="2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302"/>
        <w:spacing w:before="48" w:line="305" w:lineRule="exact"/>
        <w:rPr>
          <w:sz w:val="22"/>
          <w:szCs w:val="22"/>
        </w:rPr>
      </w:pPr>
      <w:r>
        <w:rPr>
          <w:sz w:val="22"/>
          <w:szCs w:val="22"/>
          <w:position w:val="3"/>
        </w:rPr>
        <w:drawing>
          <wp:inline distT="0" distB="0" distL="0" distR="0">
            <wp:extent cx="65722" cy="114300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10"/>
          <w:position w:val="-3"/>
        </w:rPr>
        <w:t xml:space="preserve"> </w:t>
      </w:r>
      <w:r>
        <w:rPr>
          <w:sz w:val="22"/>
          <w:szCs w:val="22"/>
          <w:spacing w:val="-6"/>
          <w:position w:val="-3"/>
        </w:rPr>
        <w:t>Load</w:t>
      </w:r>
      <w:r>
        <w:rPr>
          <w:sz w:val="22"/>
          <w:szCs w:val="22"/>
          <w:spacing w:val="-25"/>
          <w:position w:val="-3"/>
        </w:rPr>
        <w:t xml:space="preserve"> </w:t>
      </w:r>
      <w:r>
        <w:rPr>
          <w:sz w:val="22"/>
          <w:szCs w:val="22"/>
          <w:spacing w:val="-6"/>
          <w:position w:val="-3"/>
        </w:rPr>
        <w:t>VC</w:t>
      </w:r>
      <w:r>
        <w:rPr>
          <w:sz w:val="22"/>
          <w:szCs w:val="22"/>
          <w:spacing w:val="-24"/>
          <w:position w:val="-3"/>
        </w:rPr>
        <w:t xml:space="preserve"> </w:t>
      </w:r>
      <w:r>
        <w:rPr>
          <w:sz w:val="22"/>
          <w:szCs w:val="22"/>
          <w:spacing w:val="-6"/>
          <w:position w:val="-3"/>
        </w:rPr>
        <w:t>Arbitration</w:t>
      </w:r>
      <w:r>
        <w:rPr>
          <w:sz w:val="22"/>
          <w:szCs w:val="22"/>
          <w:spacing w:val="-19"/>
          <w:position w:val="-3"/>
        </w:rPr>
        <w:t xml:space="preserve"> </w:t>
      </w:r>
      <w:r>
        <w:rPr>
          <w:sz w:val="22"/>
          <w:szCs w:val="22"/>
          <w:spacing w:val="-6"/>
          <w:position w:val="-3"/>
        </w:rPr>
        <w:t>Table</w:t>
      </w:r>
    </w:p>
    <w:p>
      <w:pPr>
        <w:pStyle w:val="BodyText"/>
        <w:ind w:left="4830"/>
        <w:spacing w:before="22" w:line="277" w:lineRule="exact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365759" cy="9525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7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45"/>
        </w:rPr>
        <w:t xml:space="preserve"> </w:t>
      </w:r>
      <w:r>
        <w:rPr>
          <w:sz w:val="22"/>
          <w:szCs w:val="22"/>
          <w:spacing w:val="-4"/>
        </w:rPr>
        <w:t>VC</w:t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4"/>
        </w:rPr>
        <w:t>Arbitration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4"/>
        </w:rPr>
        <w:t>Select</w:t>
      </w:r>
    </w:p>
    <w:p>
      <w:pPr>
        <w:pStyle w:val="BodyText"/>
        <w:ind w:left="4243" w:right="4433" w:hanging="132"/>
        <w:spacing w:before="292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49"/>
        </w:rPr>
        <w:t xml:space="preserve"> </w:t>
      </w:r>
      <w:r>
        <w:rPr>
          <w:color w:val="005A9C"/>
          <w:spacing w:val="-10"/>
        </w:rPr>
        <w:t>7-186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10"/>
        </w:rPr>
        <w:t>MFVC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0"/>
        </w:rPr>
        <w:t>Port VC</w:t>
      </w:r>
      <w:r>
        <w:rPr>
          <w:color w:val="005A9C"/>
          <w:spacing w:val="-14"/>
        </w:rPr>
        <w:t xml:space="preserve"> </w:t>
      </w:r>
      <w:r>
        <w:rPr>
          <w:color w:val="005A9C"/>
          <w:spacing w:val="-10"/>
        </w:rPr>
        <w:t>Control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bookmarkStart w:name="bookmark19" w:id="18"/>
      <w:bookmarkEnd w:id="18"/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43"/>
        </w:rPr>
        <w:t xml:space="preserve"> </w:t>
      </w:r>
      <w:r>
        <w:rPr>
          <w:sz w:val="19"/>
          <w:szCs w:val="19"/>
          <w:color w:val="005A9C"/>
          <w:spacing w:val="-10"/>
        </w:rPr>
        <w:t>7-152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MFVC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Port VC</w:t>
      </w:r>
      <w:r>
        <w:rPr>
          <w:sz w:val="19"/>
          <w:szCs w:val="19"/>
          <w:color w:val="005A9C"/>
          <w:spacing w:val="-13"/>
        </w:rPr>
        <w:t xml:space="preserve"> </w:t>
      </w:r>
      <w:r>
        <w:rPr>
          <w:sz w:val="19"/>
          <w:szCs w:val="19"/>
          <w:color w:val="005A9C"/>
          <w:spacing w:val="-10"/>
        </w:rPr>
        <w:t>Control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0" w:id="19"/>
            <w:bookmarkEnd w:id="1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69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4" w:right="297"/>
              <w:spacing w:before="76" w:line="281" w:lineRule="auto"/>
              <w:rPr/>
            </w:pPr>
            <w:r>
              <w:rPr>
                <w:b/>
                <w:bCs/>
                <w:spacing w:val="-7"/>
              </w:rPr>
              <w:t>Load VC</w:t>
            </w:r>
            <w:r>
              <w:rPr>
                <w:b/>
                <w:bCs/>
                <w:spacing w:val="-30"/>
              </w:rPr>
              <w:t xml:space="preserve"> </w:t>
            </w:r>
            <w:r>
              <w:rPr>
                <w:b/>
                <w:bCs/>
                <w:spacing w:val="-7"/>
              </w:rPr>
              <w:t>Arbitration Table </w:t>
            </w:r>
            <w:r>
              <w:rPr>
                <w:spacing w:val="-7"/>
              </w:rPr>
              <w:t>- Used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update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1">
              <w:r>
                <w:rPr>
                  <w:u w:val="single" w:color="C0C0C0"/>
                  <w:spacing w:val="-7"/>
                </w:rPr>
                <w:t>MFVC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Table</w:t>
              </w:r>
              <w:r>
                <w:rPr>
                  <w:spacing w:val="-7"/>
                </w:rPr>
                <w:t>.</w:t>
              </w:r>
            </w:hyperlink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</w:t>
            </w:r>
            <w:r>
              <w:rPr>
                <w:spacing w:val="-8"/>
              </w:rPr>
              <w:t>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valid</w:t>
            </w:r>
            <w:r>
              <w:rPr/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selected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 uses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2">
              <w:r>
                <w:rPr>
                  <w:u w:val="single" w:color="C0C0C0"/>
                  <w:spacing w:val="-4"/>
                </w:rPr>
                <w:t>MFVC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  <w:r>
                <w:rPr>
                  <w:spacing w:val="-4"/>
                </w:rPr>
                <w:t>.</w:t>
              </w:r>
            </w:hyperlink>
          </w:p>
          <w:p>
            <w:pPr>
              <w:pStyle w:val="TableText"/>
              <w:ind w:left="95" w:right="211" w:firstLine="2"/>
              <w:spacing w:before="35" w:line="256" w:lineRule="auto"/>
              <w:rPr/>
            </w:pPr>
            <w:r>
              <w:rPr>
                <w:spacing w:val="-4"/>
              </w:rPr>
              <w:t>Software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request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apply new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 programmed into</w:t>
            </w:r>
            <w:r>
              <w:rPr>
                <w:spacing w:val="-39"/>
              </w:rPr>
              <w:t xml:space="preserve"> </w:t>
            </w:r>
            <w:hyperlink w:history="true" w:anchor="bookmark23">
              <w:r>
                <w:rPr>
                  <w:u w:val="single" w:color="C0C0C0"/>
                  <w:spacing w:val="-5"/>
                </w:rPr>
                <w:t>MFVC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Arbitration</w:t>
              </w:r>
            </w:hyperlink>
            <w:r>
              <w:rPr/>
              <w:t xml:space="preserve">   </w:t>
            </w:r>
            <w:hyperlink w:history="true" w:anchor="bookmark24"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>; Clearing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5"/>
              </w:rPr>
              <w:t xml:space="preserve"> bit has no effect.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Software checks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5">
              <w:r>
                <w:rPr>
                  <w:u w:val="single" w:color="C0C0C0"/>
                  <w:spacing w:val="-5"/>
                </w:rPr>
                <w:t>VC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Arbitration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Table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Status</w:t>
              </w:r>
            </w:hyperlink>
            <w:r>
              <w:rPr>
                <w:spacing w:val="-5"/>
              </w:rPr>
              <w:t xml:space="preserve">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confirm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/>
              <w:t xml:space="preserve"> </w:t>
            </w:r>
            <w:r>
              <w:rPr>
                <w:spacing w:val="-4"/>
              </w:rPr>
              <w:t>new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stored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6">
              <w:r>
                <w:rPr>
                  <w:u w:val="single" w:color="C0C0C0"/>
                  <w:spacing w:val="-4"/>
                </w:rPr>
                <w:t>MFVC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>are latched by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arbitration logic.</w:t>
            </w:r>
          </w:p>
          <w:p>
            <w:pPr>
              <w:pStyle w:val="TableText"/>
              <w:ind w:left="95"/>
              <w:spacing w:before="73" w:line="227" w:lineRule="exact"/>
              <w:rPr/>
            </w:pPr>
            <w:r>
              <w:rPr>
                <w:spacing w:val="-5"/>
                <w:position w:val="2"/>
              </w:rPr>
              <w:t>This bit always retur</w:t>
            </w:r>
            <w:r>
              <w:rPr>
                <w:spacing w:val="-6"/>
                <w:position w:val="2"/>
              </w:rPr>
              <w:t>ns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0b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when read.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953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32"/>
              <w:spacing w:before="155" w:line="169" w:lineRule="auto"/>
              <w:rPr/>
            </w:pPr>
            <w:r>
              <w:rPr>
                <w:spacing w:val="-9"/>
              </w:rPr>
              <w:t>3:1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4"/>
              <w:spacing w:before="90" w:line="232" w:lineRule="exact"/>
              <w:rPr/>
            </w:pPr>
            <w:r>
              <w:rPr>
                <w:b/>
                <w:bCs/>
                <w:spacing w:val="-7"/>
                <w:position w:val="2"/>
              </w:rPr>
              <w:t>VC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Arbitration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Select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Used by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software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to configure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VC arbitration by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selecting one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</w:p>
          <w:p>
            <w:pPr>
              <w:pStyle w:val="TableText"/>
              <w:ind w:left="99" w:right="345" w:hanging="4"/>
              <w:spacing w:before="1" w:line="249" w:lineRule="auto"/>
              <w:rPr/>
            </w:pPr>
            <w:r>
              <w:rPr>
                <w:spacing w:val="-3"/>
              </w:rPr>
              <w:t>supported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VC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schemes indicated by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5">
              <w:r>
                <w:rPr>
                  <w:u w:val="single" w:color="C0C0C0"/>
                  <w:spacing w:val="-3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 Capability</w:t>
              </w:r>
            </w:hyperlink>
            <w:r>
              <w:rPr>
                <w:spacing w:val="-3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2">
              <w:r>
                <w:rPr>
                  <w:u w:val="single" w:color="C0C0C0"/>
                  <w:spacing w:val="-3"/>
                </w:rPr>
                <w:t>MFVC Po</w:t>
              </w:r>
              <w:r>
                <w:rPr>
                  <w:u w:val="single" w:color="C0C0C0"/>
                  <w:spacing w:val="-4"/>
                </w:rPr>
                <w:t>rt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</w:t>
              </w:r>
            </w:hyperlink>
            <w:r>
              <w:rPr/>
              <w:t xml:space="preserve"> </w:t>
            </w:r>
            <w:hyperlink w:history="true" w:anchor="bookmark12">
              <w:r>
                <w:rPr>
                  <w:u w:val="single" w:color="C0C0C0"/>
                  <w:spacing w:val="-4"/>
                </w:rPr>
                <w:t>Capability Register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2</w:t>
              </w:r>
              <w:r>
                <w:rPr>
                  <w:spacing w:val="-4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0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3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0" w:right="521" w:firstLine="4"/>
              <w:spacing w:before="172" w:line="252" w:lineRule="auto"/>
              <w:rPr/>
            </w:pPr>
            <w:r>
              <w:rPr>
                <w:spacing w:val="-4"/>
              </w:rPr>
              <w:t>The permissible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are numbers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asserted bit</w:t>
            </w:r>
            <w:r>
              <w:rPr>
                <w:spacing w:val="-5"/>
              </w:rPr>
              <w:t>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5">
              <w:r>
                <w:rPr>
                  <w:u w:val="single" w:color="C0C0C0"/>
                  <w:spacing w:val="-5"/>
                </w:rPr>
                <w:t>VC</w:t>
              </w:r>
            </w:hyperlink>
            <w:r>
              <w:rPr/>
              <w:t xml:space="preserve"> </w:t>
            </w:r>
            <w:hyperlink w:history="true" w:anchor="bookmark15">
              <w:r>
                <w:rPr>
                  <w:u w:val="single" w:color="C0C0C0"/>
                </w:rPr>
                <w:t>Arbitration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</w:rPr>
                <w:t>Capability</w:t>
              </w:r>
            </w:hyperlink>
            <w:r>
              <w:rPr>
                <w:spacing w:val="-1"/>
              </w:rPr>
              <w:t>field.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This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cannot be modified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when more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one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VC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LPVC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group is enabled.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7" w:id="20"/>
      <w:bookmarkEnd w:id="20"/>
      <w:hyperlink w:history="true" r:id="rId26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7.9.2.5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MFVC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Port VC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0Eh)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85" w:right="1379" w:hanging="10"/>
        <w:spacing w:before="60" w:line="251" w:lineRule="auto"/>
        <w:jc w:val="both"/>
        <w:rPr/>
      </w:pP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27">
        <w:r>
          <w:rPr>
            <w:u w:val="single" w:color="C0C0C0"/>
            <w:spacing w:val="-5"/>
          </w:rPr>
          <w:t>MFVC Port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5"/>
          </w:rPr>
          <w:t>VC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Status Register</w:t>
        </w:r>
      </w:hyperlink>
      <w:r>
        <w:rPr>
          <w:spacing w:val="-5"/>
        </w:rPr>
        <w:t xml:space="preserve"> provides</w:t>
      </w:r>
      <w:r>
        <w:rPr>
          <w:spacing w:val="-17"/>
        </w:rPr>
        <w:t xml:space="preserve"> </w:t>
      </w:r>
      <w:r>
        <w:rPr>
          <w:spacing w:val="-5"/>
        </w:rPr>
        <w:t>status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configuration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8"/>
        </w:rPr>
        <w:t xml:space="preserve"> </w:t>
      </w:r>
      <w:r>
        <w:rPr>
          <w:spacing w:val="-5"/>
        </w:rPr>
        <w:t>Virtual Channels associate</w:t>
      </w:r>
      <w:r>
        <w:rPr>
          <w:spacing w:val="-6"/>
        </w:rPr>
        <w:t>d</w:t>
      </w:r>
      <w:r>
        <w:rPr>
          <w:spacing w:val="-17"/>
        </w:rPr>
        <w:t xml:space="preserve"> </w:t>
      </w:r>
      <w:r>
        <w:rPr>
          <w:spacing w:val="-6"/>
        </w:rPr>
        <w:t>with a Port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u w:val="single" w:color="C0C0C0"/>
          <w:spacing w:val="-5"/>
        </w:rPr>
        <w:t>Multi-Function Device.</w:t>
      </w:r>
      <w:hyperlink w:history="true" w:anchor="bookmark28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8"/>
            <w:w w:val="101"/>
          </w:rPr>
          <w:t xml:space="preserve"> </w:t>
        </w:r>
        <w:r>
          <w:rPr>
            <w:u w:val="single" w:color="C0C0C0"/>
            <w:spacing w:val="-5"/>
          </w:rPr>
          <w:t>7-187 </w:t>
        </w:r>
        <w:r>
          <w:rPr>
            <w:spacing w:val="-5"/>
          </w:rPr>
          <w:t>det</w:t>
        </w:r>
      </w:hyperlink>
      <w:r>
        <w:rPr>
          <w:spacing w:val="-5"/>
        </w:rPr>
        <w:t>ails allocation</w:t>
      </w:r>
      <w:r>
        <w:rPr>
          <w:spacing w:val="-14"/>
        </w:rPr>
        <w:t xml:space="preserve"> </w:t>
      </w:r>
      <w:r>
        <w:rPr>
          <w:spacing w:val="-5"/>
        </w:rPr>
        <w:t>of register</w:t>
      </w:r>
      <w:r>
        <w:rPr>
          <w:spacing w:val="-17"/>
        </w:rPr>
        <w:t xml:space="preserve"> </w:t>
      </w:r>
      <w:r>
        <w:rPr>
          <w:spacing w:val="-5"/>
        </w:rPr>
        <w:t>fields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hyperlink w:history="true" w:anchor="bookmark27">
        <w:r>
          <w:rPr>
            <w:u w:val="single" w:color="C0C0C0"/>
            <w:spacing w:val="-5"/>
          </w:rPr>
          <w:t>MFVC Port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5"/>
          </w:rPr>
          <w:t>VC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Status Register;</w:t>
        </w:r>
      </w:hyperlink>
      <w:hyperlink w:history="true" w:anchor="bookmark2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7-153</w:t>
        </w:r>
      </w:hyperlink>
      <w:r>
        <w:rPr/>
        <w:t xml:space="preserve"> </w:t>
      </w:r>
      <w:bookmarkStart w:name="bookmark28" w:id="21"/>
      <w:bookmarkEnd w:id="21"/>
      <w:r>
        <w:rPr>
          <w:spacing w:val="-4"/>
        </w:rPr>
        <w:t>provides</w:t>
      </w:r>
      <w:r>
        <w:rPr>
          <w:spacing w:val="-9"/>
        </w:rPr>
        <w:t xml:space="preserve"> </w:t>
      </w:r>
      <w:r>
        <w:rPr>
          <w:spacing w:val="-4"/>
        </w:rPr>
        <w:t>the respective bit</w:t>
      </w:r>
      <w:r>
        <w:rPr>
          <w:spacing w:val="-13"/>
        </w:rPr>
        <w:t xml:space="preserve"> </w:t>
      </w:r>
      <w:r>
        <w:rPr>
          <w:spacing w:val="-4"/>
        </w:rPr>
        <w:t>definitions.</w:t>
      </w:r>
    </w:p>
    <w:p>
      <w:pPr>
        <w:spacing w:before="56"/>
        <w:rPr/>
      </w:pPr>
      <w:r/>
    </w:p>
    <w:p>
      <w:pPr>
        <w:spacing w:before="56"/>
        <w:rPr/>
      </w:pPr>
      <w:r/>
    </w:p>
    <w:p>
      <w:pPr>
        <w:spacing w:before="55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3592"/>
        <w:gridCol w:w="250"/>
      </w:tblGrid>
      <w:tr>
        <w:trPr>
          <w:trHeight w:val="194" w:hRule="atLeast"/>
        </w:trPr>
        <w:tc>
          <w:tcPr>
            <w:tcW w:w="3592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spacing w:before="40" w:line="165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9"/>
              </w:rPr>
              <w:t>15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                       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8E8E8"/>
            <w:tcW w:w="3592" w:type="dxa"/>
            <w:vAlign w:val="top"/>
          </w:tcPr>
          <w:p>
            <w:pPr>
              <w:pStyle w:val="TableText"/>
              <w:ind w:left="1531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990725" cy="62929"/>
                  <wp:effectExtent l="0" t="0" r="0" b="0"/>
                  <wp:docPr id="40" name="IM 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" name="IM 4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07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184"/>
        <w:spacing w:line="196" w:lineRule="auto"/>
        <w:rPr>
          <w:sz w:val="22"/>
          <w:szCs w:val="22"/>
        </w:rPr>
      </w:pPr>
      <w:r>
        <w:rPr>
          <w:rFonts w:ascii="Arial" w:hAnsi="Arial" w:eastAsia="Arial" w:cs="Arial"/>
          <w:sz w:val="37"/>
          <w:szCs w:val="37"/>
          <w:color w:val="008000"/>
          <w:spacing w:val="-5"/>
          <w:position w:val="8"/>
        </w:rPr>
        <w:t>Y</w:t>
      </w:r>
      <w:r>
        <w:rPr>
          <w:sz w:val="22"/>
          <w:szCs w:val="22"/>
          <w:spacing w:val="-5"/>
          <w:position w:val="-1"/>
        </w:rPr>
        <w:t>VC</w:t>
      </w:r>
      <w:r>
        <w:rPr>
          <w:sz w:val="22"/>
          <w:szCs w:val="22"/>
          <w:spacing w:val="-25"/>
          <w:position w:val="-1"/>
        </w:rPr>
        <w:t xml:space="preserve"> </w:t>
      </w:r>
      <w:r>
        <w:rPr>
          <w:sz w:val="22"/>
          <w:szCs w:val="22"/>
          <w:spacing w:val="-5"/>
          <w:position w:val="-1"/>
        </w:rPr>
        <w:t>Arbitration</w:t>
      </w:r>
      <w:r>
        <w:rPr>
          <w:sz w:val="22"/>
          <w:szCs w:val="22"/>
          <w:spacing w:val="-18"/>
          <w:position w:val="-1"/>
        </w:rPr>
        <w:t xml:space="preserve"> </w:t>
      </w:r>
      <w:r>
        <w:rPr>
          <w:sz w:val="22"/>
          <w:szCs w:val="22"/>
          <w:spacing w:val="-5"/>
          <w:position w:val="-1"/>
        </w:rPr>
        <w:t>Table</w:t>
      </w:r>
      <w:r>
        <w:rPr>
          <w:sz w:val="22"/>
          <w:szCs w:val="22"/>
          <w:spacing w:val="-16"/>
          <w:position w:val="-1"/>
        </w:rPr>
        <w:t xml:space="preserve"> </w:t>
      </w:r>
      <w:r>
        <w:rPr>
          <w:sz w:val="22"/>
          <w:szCs w:val="22"/>
          <w:spacing w:val="-5"/>
          <w:position w:val="-1"/>
        </w:rPr>
        <w:t>Sta</w:t>
      </w:r>
      <w:r>
        <w:rPr>
          <w:sz w:val="22"/>
          <w:szCs w:val="22"/>
          <w:spacing w:val="-6"/>
          <w:position w:val="-1"/>
        </w:rPr>
        <w:t>tus</w:t>
      </w:r>
    </w:p>
    <w:p>
      <w:pPr>
        <w:pStyle w:val="BodyText"/>
        <w:ind w:left="4282" w:right="4474" w:hanging="130"/>
        <w:spacing w:before="249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54"/>
        </w:rPr>
        <w:t xml:space="preserve"> </w:t>
      </w:r>
      <w:r>
        <w:rPr>
          <w:color w:val="005A9C"/>
          <w:spacing w:val="-10"/>
        </w:rPr>
        <w:t>7-187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10"/>
        </w:rPr>
        <w:t>MFVC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Port VC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10"/>
        </w:rPr>
        <w:t>Status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bookmarkStart w:name="bookmark29" w:id="22"/>
      <w:bookmarkEnd w:id="22"/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42"/>
        </w:rPr>
        <w:t xml:space="preserve"> </w:t>
      </w:r>
      <w:r>
        <w:rPr>
          <w:sz w:val="19"/>
          <w:szCs w:val="19"/>
          <w:color w:val="005A9C"/>
          <w:spacing w:val="-10"/>
        </w:rPr>
        <w:t>7-153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MFVC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Port VC</w:t>
      </w:r>
      <w:r>
        <w:rPr>
          <w:sz w:val="19"/>
          <w:szCs w:val="19"/>
          <w:color w:val="005A9C"/>
          <w:spacing w:val="-22"/>
        </w:rPr>
        <w:t xml:space="preserve"> </w:t>
      </w:r>
      <w:r>
        <w:rPr>
          <w:sz w:val="19"/>
          <w:szCs w:val="19"/>
          <w:color w:val="005A9C"/>
          <w:spacing w:val="-10"/>
        </w:rPr>
        <w:t>Status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5" w:id="23"/>
            <w:bookmarkEnd w:id="23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70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4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2" w:right="168" w:firstLine="12"/>
              <w:spacing w:before="80" w:line="280" w:lineRule="auto"/>
              <w:rPr/>
            </w:pPr>
            <w:r>
              <w:rPr>
                <w:b/>
                <w:bCs/>
                <w:spacing w:val="-7"/>
              </w:rPr>
              <w:t>VC</w:t>
            </w:r>
            <w:r>
              <w:rPr>
                <w:b/>
                <w:bCs/>
                <w:spacing w:val="-30"/>
              </w:rPr>
              <w:t xml:space="preserve"> </w:t>
            </w:r>
            <w:r>
              <w:rPr>
                <w:b/>
                <w:bCs/>
                <w:spacing w:val="-7"/>
              </w:rPr>
              <w:t>Arbitration Table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Status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coherency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status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hyperlink w:history="true" w:anchor="bookmark30">
              <w:r>
                <w:rPr>
                  <w:u w:val="single" w:color="C0C0C0"/>
                  <w:spacing w:val="-7"/>
                </w:rPr>
                <w:t>MFVC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Arbitrat</w:t>
              </w:r>
              <w:r>
                <w:rPr>
                  <w:u w:val="single" w:color="C0C0C0"/>
                  <w:spacing w:val="-8"/>
                </w:rPr>
                <w:t>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Table</w:t>
              </w:r>
              <w:r>
                <w:rPr>
                  <w:spacing w:val="-8"/>
                </w:rPr>
                <w:t>.</w:t>
              </w:r>
            </w:hyperlink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bit is</w:t>
            </w:r>
            <w:r>
              <w:rPr/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selected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VC uses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1">
              <w:r>
                <w:rPr>
                  <w:u w:val="single" w:color="C0C0C0"/>
                  <w:spacing w:val="-4"/>
                </w:rPr>
                <w:t>MFVC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  <w:r>
                <w:rPr>
                  <w:spacing w:val="-4"/>
                </w:rPr>
                <w:t>.</w:t>
              </w:r>
            </w:hyperlink>
          </w:p>
          <w:p>
            <w:pPr>
              <w:pStyle w:val="TableText"/>
              <w:ind w:left="104" w:right="249" w:hanging="9"/>
              <w:spacing w:before="39" w:line="252" w:lineRule="auto"/>
              <w:rPr/>
            </w:pP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 by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 any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32">
              <w:r>
                <w:rPr>
                  <w:u w:val="single" w:color="C0C0C0"/>
                  <w:spacing w:val="-4"/>
                </w:rPr>
                <w:t>MFVC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</w:t>
              </w:r>
              <w:r>
                <w:rPr>
                  <w:u w:val="single" w:color="C0C0C0"/>
                  <w:spacing w:val="-5"/>
                </w:rPr>
                <w:t>able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written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/>
              <w:t xml:space="preserve"> </w:t>
            </w:r>
            <w:r>
              <w:rPr>
                <w:spacing w:val="-4"/>
              </w:rPr>
              <w:t>bit is Cleared by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 hardware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</w:t>
            </w:r>
            <w:r>
              <w:rPr>
                <w:spacing w:val="-5"/>
              </w:rPr>
              <w:t>inishes loading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stored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3">
              <w:r>
                <w:rPr>
                  <w:u w:val="single" w:color="C0C0C0"/>
                  <w:spacing w:val="-5"/>
                </w:rPr>
                <w:t>MFVC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VC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Arbitration</w:t>
              </w:r>
            </w:hyperlink>
          </w:p>
          <w:p>
            <w:pPr>
              <w:pStyle w:val="TableText"/>
              <w:ind w:left="106" w:right="833" w:hanging="11"/>
              <w:spacing w:before="1" w:line="314" w:lineRule="auto"/>
              <w:rPr/>
            </w:pPr>
            <w:hyperlink w:history="true" w:anchor="bookmark34"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>after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0">
              <w:r>
                <w:rPr>
                  <w:u w:val="single" w:color="C0C0C0"/>
                  <w:spacing w:val="-4"/>
                </w:rPr>
                <w:t>Load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7">
              <w:r>
                <w:rPr>
                  <w:u w:val="single" w:color="C0C0C0"/>
                  <w:spacing w:val="-4"/>
                </w:rPr>
                <w:t>MFVC Port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VC Control Re</w:t>
              </w:r>
              <w:r>
                <w:rPr>
                  <w:u w:val="single" w:color="C0C0C0"/>
                  <w:spacing w:val="-5"/>
                </w:rPr>
                <w:t>gister</w:t>
              </w:r>
              <w:r>
                <w:rPr>
                  <w:spacing w:val="-5"/>
                </w:rPr>
                <w:t>.</w:t>
              </w:r>
            </w:hyperlink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5" w:lineRule="exact"/>
        <w:outlineLvl w:val="3"/>
        <w:rPr>
          <w:sz w:val="26"/>
          <w:szCs w:val="26"/>
        </w:rPr>
      </w:pPr>
      <w:bookmarkStart w:name="bookmark35" w:id="24"/>
      <w:bookmarkEnd w:id="24"/>
      <w:hyperlink w:history="true" r:id="rId28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7.9.2.6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MFVC VC Resource 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Register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85" w:right="1534" w:hanging="10"/>
        <w:spacing w:before="60" w:line="251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35">
        <w:r>
          <w:rPr>
            <w:u w:val="single" w:color="C0C0C0"/>
            <w:spacing w:val="-4"/>
          </w:rPr>
          <w:t>MFVC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4"/>
          </w:rPr>
          <w:t>VC Resource Capability Register</w:t>
        </w:r>
      </w:hyperlink>
      <w:r>
        <w:rPr>
          <w:spacing w:val="-4"/>
        </w:rPr>
        <w:t>describes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capabilities and</w:t>
      </w:r>
      <w:r>
        <w:rPr>
          <w:spacing w:val="-13"/>
        </w:rPr>
        <w:t xml:space="preserve"> </w:t>
      </w:r>
      <w:r>
        <w:rPr>
          <w:spacing w:val="-4"/>
        </w:rPr>
        <w:t>configuration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 particular</w:t>
      </w:r>
      <w:r>
        <w:rPr>
          <w:spacing w:val="-23"/>
        </w:rPr>
        <w:t xml:space="preserve"> </w:t>
      </w:r>
      <w:r>
        <w:rPr>
          <w:spacing w:val="-4"/>
        </w:rPr>
        <w:t>Virtual Channel</w:t>
      </w:r>
      <w:r>
        <w:rPr/>
        <w:t xml:space="preserve"> </w:t>
      </w:r>
      <w:r>
        <w:rPr>
          <w:spacing w:val="-4"/>
        </w:rPr>
        <w:t>resource.</w:t>
      </w:r>
      <w:hyperlink w:history="true" w:anchor="bookmark3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7-188</w:t>
        </w:r>
      </w:hyperlink>
      <w:r>
        <w:rPr>
          <w:spacing w:val="-4"/>
        </w:rPr>
        <w:t>details allocation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ields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hyperlink w:history="true" w:anchor="bookmark35">
        <w:r>
          <w:rPr>
            <w:u w:val="single" w:color="C0C0C0"/>
            <w:spacing w:val="-5"/>
          </w:rPr>
          <w:t>MFVC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5"/>
          </w:rPr>
          <w:t>VC Resource Capability Register;</w:t>
        </w:r>
      </w:hyperlink>
      <w:hyperlink w:history="true" w:anchor="bookmark37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7-154</w:t>
        </w:r>
      </w:hyperlink>
      <w:r>
        <w:rPr/>
        <w:t xml:space="preserve">    </w:t>
      </w:r>
      <w:r>
        <w:rPr>
          <w:spacing w:val="-4"/>
        </w:rPr>
        <w:t>provides</w:t>
      </w:r>
      <w:r>
        <w:rPr>
          <w:spacing w:val="-9"/>
        </w:rPr>
        <w:t xml:space="preserve"> </w:t>
      </w:r>
      <w:r>
        <w:rPr>
          <w:spacing w:val="-4"/>
        </w:rPr>
        <w:t>the respective bit</w:t>
      </w:r>
      <w:r>
        <w:rPr>
          <w:spacing w:val="-13"/>
        </w:rPr>
        <w:t xml:space="preserve"> </w:t>
      </w:r>
      <w:r>
        <w:rPr>
          <w:spacing w:val="-4"/>
        </w:rPr>
        <w:t>definitions.</w:t>
      </w:r>
    </w:p>
    <w:p>
      <w:pPr>
        <w:spacing w:line="251" w:lineRule="auto"/>
        <w:sectPr>
          <w:footerReference w:type="default" r:id="rId2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36" w:id="25"/>
                  <w:bookmarkEnd w:id="25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ectPr>
          <w:footerReference w:type="default" r:id="rId2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35"/>
        <w:spacing w:before="70" w:line="169" w:lineRule="auto"/>
        <w:rPr>
          <w:sz w:val="12"/>
          <w:szCs w:val="12"/>
        </w:rPr>
      </w:pPr>
      <w:r>
        <w:pict>
          <v:shape id="_x0000_s174" style="position:absolute;margin-left:358.5pt;margin-top:2.37661pt;mso-position-vertical-relative:text;mso-position-horizontal-relative:text;width:0.6pt;height:7.6pt;z-index:-251509760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76" style="position:absolute;margin-left:286.5pt;margin-top:2.37661pt;mso-position-vertical-relative:text;mso-position-horizontal-relative:text;width:0.6pt;height:7.6pt;z-index:-251510784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78" style="position:absolute;margin-left:214.5pt;margin-top:2.37661pt;mso-position-vertical-relative:text;mso-position-horizontal-relative:text;width:0.6pt;height:7.6pt;z-index:-251511808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80" style="position:absolute;margin-left:151.5pt;margin-top:2.37661pt;mso-position-vertical-relative:text;mso-position-horizontal-relative:text;width:0.6pt;height:7.6pt;z-index:251821056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82" style="position:absolute;margin-left:142.5pt;margin-top:2.37661pt;mso-position-vertical-relative:text;mso-position-horizontal-relative:text;width:0.6pt;height:7.6pt;z-index:251819008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84" style="position:absolute;margin-left:70.5pt;margin-top:2.37661pt;mso-position-vertical-relative:text;mso-position-horizontal-relative:text;width:0.6pt;height:7.6pt;z-index:251820032;" filled="false" strokecolor="#808080" strokeweight="0.56pt" coordsize="12,151" coordorigin="0,0" path="m5,151l5,0e">
            <v:stroke joinstyle="miter" miterlimit="4"/>
          </v:shape>
        </w:pict>
      </w:r>
      <w:r>
        <w:pict>
          <v:shape id="_x0000_s186" style="position:absolute;margin-left:353.657pt;margin-top:2.53909pt;mso-position-vertical-relative:text;mso-position-horizontal-relative:text;width:4.75pt;height:7.15pt;z-index:251816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88" style="position:absolute;margin-left:281.639pt;margin-top:2.53909pt;mso-position-vertical-relative:text;mso-position-horizontal-relative:text;width:4.75pt;height:7.15pt;z-index:251815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90" style="position:absolute;margin-left:206.885pt;margin-top:2.53909pt;mso-position-vertical-relative:text;mso-position-horizontal-relative:text;width:7.5pt;height:7.15pt;z-index:251813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192" style="position:absolute;margin-left:151.841pt;margin-top:2.53909pt;mso-position-vertical-relative:text;mso-position-horizontal-relative:text;width:7.75pt;height:7.15pt;z-index:251811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22</w:t>
                  </w:r>
                </w:p>
              </w:txbxContent>
            </v:textbox>
          </v:shape>
        </w:pict>
      </w:r>
      <w:r>
        <w:pict>
          <v:shape id="_x0000_s194" style="position:absolute;margin-left:134.627pt;margin-top:2.53909pt;mso-position-vertical-relative:text;mso-position-horizontal-relative:text;width:7.75pt;height:7.15pt;z-index:251812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196" style="position:absolute;margin-left:143.234pt;margin-top:2.53909pt;mso-position-vertical-relative:text;mso-position-horizontal-relative:text;width:7.75pt;height:7.15pt;z-index:251810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198" style="position:absolute;margin-left:286.889pt;margin-top:2.61111pt;mso-position-vertical-relative:text;mso-position-horizontal-relative:text;width:4.75pt;height:7.1pt;z-index:251817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200" style="position:absolute;margin-left:215.099pt;margin-top:2.61111pt;mso-position-vertical-relative:text;mso-position-horizontal-relative:text;width:7.5pt;height:7.05pt;z-index:251814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202" style="position:absolute;margin-left:286.453pt;margin-top:9.64224pt;mso-position-vertical-relative:text;mso-position-horizontal-relative:text;width:72.85pt;height:18.85pt;z-index:-251508736;" filled="false" strokecolor="#000000" strokeweight="0.75pt" coordsize="1456,377" coordorigin="0,0" path="m,l0,376l1456,376l1456,0l0,0e">
            <v:stroke joinstyle="miter" miterlimit="0"/>
          </v:shape>
        </w:pict>
      </w:r>
      <w:r>
        <w:pict>
          <v:shape id="_x0000_s204" style="position:absolute;margin-left:150.078pt;margin-top:8.26724pt;mso-position-vertical-relative:text;mso-position-horizontal-relative:text;width:65.85pt;height:20.85pt;z-index:251822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6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261"/>
                  </w:tblGrid>
                  <w:tr>
                    <w:trPr>
                      <w:trHeight w:val="346" w:hRule="atLeast"/>
                    </w:trPr>
                    <w:tc>
                      <w:tcPr>
                        <w:shd w:val="clear" w:fill="FFFFFF"/>
                        <w:tcW w:w="12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06" style="position:absolute;margin-left:69.0781pt;margin-top:8.26724pt;mso-position-vertical-relative:text;mso-position-horizontal-relative:text;width:74.85pt;height:20.85pt;z-index:251825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4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441"/>
                  </w:tblGrid>
                  <w:tr>
                    <w:trPr>
                      <w:trHeight w:val="346" w:hRule="atLeast"/>
                    </w:trPr>
                    <w:tc>
                      <w:tcPr>
                        <w:shd w:val="clear" w:fill="FFFFFF"/>
                        <w:tcW w:w="144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08" style="position:absolute;margin-left:160.5pt;margin-top:23.4704pt;mso-position-vertical-relative:text;mso-position-horizontal-relative:text;width:45.6pt;height:4.5pt;z-index:251829248;" filled="false" strokecolor="#000000" strokeweight="0.56pt" coordsize="911,90" coordorigin="0,0" path="m905,0l905,90m725,0l725,90m545,0l545,90m365,0l365,90m185,0l185,90m5,0l5,90e">
            <v:stroke joinstyle="miter" miterlimit="4"/>
          </v:shape>
        </w:pict>
      </w:r>
      <w:r>
        <w:pict>
          <v:shape id="_x0000_s210" style="position:absolute;margin-left:79.5pt;margin-top:23.4704pt;mso-position-vertical-relative:text;mso-position-horizontal-relative:text;width:54.6pt;height:4.5pt;z-index:251827200;" filled="false" strokecolor="#000000" strokeweight="0.56pt" coordsize="1091,90" coordorigin="0,0" path="m1085,0l1085,90m905,0l905,90m725,0l725,90m545,0l545,90m365,0l365,90m185,0l185,90m5,0l5,90e">
            <v:stroke joinstyle="miter" miterlimit="4"/>
          </v:shape>
        </w:pict>
      </w:r>
      <w:r>
        <w:pict>
          <v:shape id="_x0000_s212" style="position:absolute;margin-left:295.5pt;margin-top:23.4704pt;mso-position-vertical-relative:text;mso-position-horizontal-relative:text;width:54.6pt;height:4.5pt;z-index:251809792;" filled="false" strokecolor="#000000" strokeweight="0.56pt" coordsize="1091,90" coordorigin="0,0" path="m1085,0l1085,90m905,0l905,90m725,0l725,90m545,0l545,90m365,0l365,90m185,0l185,90m5,0l5,90e">
            <v:stroke joinstyle="miter" miterlimit="4"/>
          </v:shape>
        </w:pict>
      </w:r>
      <w:r>
        <w:drawing>
          <wp:anchor distT="0" distB="0" distL="0" distR="0" simplePos="0" relativeHeight="251823104" behindDoc="0" locked="0" layoutInCell="1" allowOverlap="1">
            <wp:simplePos x="0" y="0"/>
            <wp:positionH relativeFrom="column">
              <wp:posOffset>1804392</wp:posOffset>
            </wp:positionH>
            <wp:positionV relativeFrom="paragraph">
              <wp:posOffset>117693</wp:posOffset>
            </wp:positionV>
            <wp:extent cx="125015" cy="239315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015" cy="2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4" style="position:absolute;margin-left:151.219pt;margin-top:27.4079pt;mso-position-vertical-relative:text;mso-position-horizontal-relative:text;width:206.4pt;height:20.55pt;z-index:251828224;" filled="false" stroked="false" coordsize="4127,410" coordorigin="0,0">
            <v:shape id="_x0000_s216" style="position:absolute;left:0;top:0;width:1271;height:56;" filled="false" strokecolor="#008000" strokeweight="0.56pt" coordsize="1271,56" coordorigin="0,0" path="m5,5l635,50l1265,5e">
              <v:stroke joinstyle="miter" miterlimit="4"/>
            </v:shape>
            <v:shape id="_x0000_s218" style="position:absolute;left:630;top:50;width:3497;height:360;" filled="false" strokecolor="#008000" strokeweight="0.56pt" coordsize="3497,360" coordorigin="0,0" path="m5,0l5,354l3497,354e">
              <v:stroke dashstyle="dash" joinstyle="miter" miterlimit="4"/>
            </v:shape>
          </v:group>
        </w:pict>
      </w:r>
      <w:r>
        <w:pict>
          <v:shape id="_x0000_s220" style="position:absolute;margin-left:142.655pt;margin-top:27.7188pt;mso-position-vertical-relative:text;mso-position-horizontal-relative:text;width:215.25pt;height:31.8pt;z-index:251824128;" filled="false" strokecolor="#000000" strokeweight="0.56pt" coordsize="4305,635" coordorigin="0,0" path="m2,5l92,50l182,5m92,50l92,629l4304,629e">
            <v:stroke joinstyle="miter" miterlimit="4"/>
          </v:shape>
        </w:pict>
      </w:r>
      <w:r>
        <w:pict>
          <v:group id="_x0000_s222" style="position:absolute;margin-left:286.219pt;margin-top:27.4079pt;mso-position-vertical-relative:text;mso-position-horizontal-relative:text;width:72.6pt;height:9.3pt;z-index:251808768;" filled="false" stroked="false" coordsize="1451,186" coordorigin="0,0">
            <v:shape id="_x0000_s224" style="position:absolute;left:0;top:0;width:1451;height:56;" filled="false" strokecolor="#008000" strokeweight="0.56pt" coordsize="1451,56" coordorigin="0,0" path="m5,5l725,50l1445,5e">
              <v:stroke joinstyle="miter" miterlimit="4"/>
            </v:shape>
            <v:shape id="_x0000_s226" style="position:absolute;left:720;top:50;width:708;height:135;" filled="false" strokecolor="#008000" strokeweight="0.56pt" coordsize="708,135" coordorigin="0,0" path="m5,0l5,129l707,129e">
              <v:stroke dashstyle="dash" joinstyle="miter" miterlimit="4"/>
            </v:shape>
          </v:group>
        </w:pict>
      </w:r>
      <w:r>
        <w:pict>
          <v:shape id="_x0000_s228" style="position:absolute;margin-left:70.5pt;margin-top:27.6891pt;mso-position-vertical-relative:text;mso-position-horizontal-relative:text;width:287.4pt;height:43.05pt;z-index:251826176;" filled="false" strokecolor="#000000" strokeweight="0.56pt" coordsize="5747,860" coordorigin="0,0" path="m5,5l725,50l1445,5m725,50l725,855l5747,855e">
            <v:stroke joinstyle="miter" miterlimit="4"/>
          </v:shape>
        </w:pict>
      </w:r>
      <w:r>
        <w:rPr>
          <w:sz w:val="12"/>
          <w:szCs w:val="12"/>
          <w:color w:val="808080"/>
          <w:spacing w:val="-4"/>
        </w:rPr>
        <w:t>31</w:t>
      </w:r>
    </w:p>
    <w:p>
      <w:pPr>
        <w:spacing w:line="12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441" w:type="dxa"/>
        <w:tblInd w:w="4289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1441"/>
      </w:tblGrid>
      <w:tr>
        <w:trPr>
          <w:trHeight w:val="346" w:hRule="atLeast"/>
        </w:trPr>
        <w:tc>
          <w:tcPr>
            <w:shd w:val="clear" w:fill="E8E8E8"/>
            <w:tcW w:w="1441" w:type="dxa"/>
            <w:vAlign w:val="top"/>
          </w:tcPr>
          <w:p>
            <w:pPr>
              <w:pStyle w:val="TableText"/>
              <w:ind w:left="516"/>
              <w:spacing w:before="56" w:line="18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4"/>
              </w:rPr>
              <w:t>RsvdP</w:t>
            </w:r>
          </w:p>
          <w:p>
            <w:pPr>
              <w:ind w:left="167"/>
              <w:spacing w:before="57" w:line="73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692943" cy="46077"/>
                  <wp:effectExtent l="0" t="0" r="0" b="0"/>
                  <wp:docPr id="46" name="IM 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" name="IM 4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2943" cy="4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right="2790"/>
        <w:spacing w:before="48" w:line="261" w:lineRule="auto"/>
        <w:rPr>
          <w:sz w:val="16"/>
          <w:szCs w:val="16"/>
        </w:rPr>
      </w:pPr>
      <w:r>
        <w:rPr>
          <w:sz w:val="16"/>
          <w:szCs w:val="16"/>
        </w:rPr>
        <w:t>Function</w:t>
      </w:r>
      <w:r>
        <w:rPr>
          <w:sz w:val="16"/>
          <w:szCs w:val="16"/>
          <w:spacing w:val="-17"/>
        </w:rPr>
        <w:t xml:space="preserve"> </w:t>
      </w:r>
      <w:r>
        <w:rPr>
          <w:sz w:val="16"/>
          <w:szCs w:val="16"/>
        </w:rPr>
        <w:t>Arbitration C</w:t>
      </w:r>
      <w:r>
        <w:rPr>
          <w:sz w:val="16"/>
          <w:szCs w:val="16"/>
          <w:spacing w:val="-1"/>
        </w:rPr>
        <w:t>apability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Maximum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Time</w:t>
      </w:r>
      <w:r>
        <w:rPr>
          <w:sz w:val="16"/>
          <w:szCs w:val="16"/>
          <w:spacing w:val="-10"/>
        </w:rPr>
        <w:t xml:space="preserve"> </w:t>
      </w:r>
      <w:r>
        <w:rPr>
          <w:sz w:val="16"/>
          <w:szCs w:val="16"/>
          <w:spacing w:val="-2"/>
        </w:rPr>
        <w:t>Slots</w:t>
      </w:r>
    </w:p>
    <w:p>
      <w:pPr>
        <w:pStyle w:val="BodyText"/>
        <w:spacing w:before="72" w:line="186" w:lineRule="auto"/>
        <w:rPr>
          <w:sz w:val="16"/>
          <w:szCs w:val="16"/>
        </w:rPr>
      </w:pPr>
      <w:r>
        <w:rPr>
          <w:sz w:val="16"/>
          <w:szCs w:val="16"/>
          <w:color w:val="808080"/>
          <w:spacing w:val="-4"/>
        </w:rPr>
        <w:t>RsvdP</w:t>
      </w:r>
    </w:p>
    <w:p>
      <w:pPr>
        <w:pStyle w:val="BodyText"/>
        <w:spacing w:before="33" w:line="208" w:lineRule="exact"/>
        <w:rPr>
          <w:sz w:val="16"/>
          <w:szCs w:val="16"/>
        </w:rPr>
      </w:pPr>
      <w:r>
        <w:rPr>
          <w:sz w:val="16"/>
          <w:szCs w:val="16"/>
          <w:spacing w:val="-2"/>
        </w:rPr>
        <w:t>Function</w:t>
      </w:r>
      <w:r>
        <w:rPr>
          <w:sz w:val="16"/>
          <w:szCs w:val="16"/>
          <w:spacing w:val="-8"/>
        </w:rPr>
        <w:t xml:space="preserve"> </w:t>
      </w:r>
      <w:r>
        <w:rPr>
          <w:sz w:val="16"/>
          <w:szCs w:val="16"/>
          <w:spacing w:val="-2"/>
        </w:rPr>
        <w:t>Arbitration</w:t>
      </w:r>
      <w:r>
        <w:rPr>
          <w:sz w:val="16"/>
          <w:szCs w:val="16"/>
          <w:spacing w:val="-13"/>
        </w:rPr>
        <w:t xml:space="preserve"> </w:t>
      </w:r>
      <w:r>
        <w:rPr>
          <w:sz w:val="16"/>
          <w:szCs w:val="16"/>
          <w:spacing w:val="-2"/>
        </w:rPr>
        <w:t>Table Offset</w:t>
      </w:r>
    </w:p>
    <w:p>
      <w:pPr>
        <w:spacing w:line="208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79" w:space="6"/>
            <w:col w:w="4892" w:space="0"/>
          </w:cols>
        </w:sectPr>
        <w:rPr>
          <w:sz w:val="16"/>
          <w:szCs w:val="16"/>
        </w:rPr>
      </w:pPr>
    </w:p>
    <w:p>
      <w:pPr>
        <w:pStyle w:val="BodyText"/>
        <w:ind w:left="3942" w:right="4116" w:hanging="148"/>
        <w:spacing w:before="232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7"/>
          <w:w w:val="101"/>
        </w:rPr>
        <w:t xml:space="preserve"> </w:t>
      </w:r>
      <w:r>
        <w:rPr>
          <w:color w:val="005A9C"/>
          <w:spacing w:val="-9"/>
        </w:rPr>
        <w:t>7-188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MFVC VC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Resource Capability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bookmarkStart w:name="bookmark37" w:id="26"/>
      <w:bookmarkEnd w:id="26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6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7-154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MFVC VC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9"/>
        </w:rPr>
        <w:t>Resource 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953"/>
        <w:gridCol w:w="7032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38" w:id="27"/>
            <w:bookmarkEnd w:id="27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969" w:hRule="atLeast"/>
        </w:trPr>
        <w:tc>
          <w:tcPr>
            <w:tcW w:w="1087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435"/>
              <w:spacing w:before="141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ind w:left="99" w:right="132" w:hanging="4"/>
              <w:spacing w:before="78" w:line="285" w:lineRule="auto"/>
              <w:jc w:val="both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22"/>
              </w:rPr>
              <w:t xml:space="preserve"> </w:t>
            </w:r>
            <w:r>
              <w:rPr>
                <w:b/>
                <w:bCs/>
                <w:spacing w:val="-7"/>
              </w:rPr>
              <w:t>Arbitration Capability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types of Function</w:t>
            </w:r>
            <w:r>
              <w:rPr>
                <w:spacing w:val="-19"/>
              </w:rPr>
              <w:t xml:space="preserve"> </w:t>
            </w:r>
            <w:r>
              <w:rPr>
                <w:spacing w:val="-7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VC resource.</w:t>
            </w:r>
            <w:r>
              <w:rPr/>
              <w:t xml:space="preserve">  </w:t>
            </w:r>
            <w:r>
              <w:rPr>
                <w:spacing w:val="-2"/>
              </w:rPr>
              <w:t>Each Bit Location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within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corresp</w:t>
            </w:r>
            <w:r>
              <w:rPr>
                <w:spacing w:val="-3"/>
              </w:rPr>
              <w:t>onds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</w:t>
            </w:r>
            <w:r>
              <w:rPr>
                <w:spacing w:val="-38"/>
              </w:rPr>
              <w:t xml:space="preserve"> </w:t>
            </w:r>
            <w:hyperlink w:history="true" w:anchor="bookmark38">
              <w:r>
                <w:rPr>
                  <w:u w:val="single" w:color="C0C0C0"/>
                  <w:spacing w:val="-3"/>
                </w:rPr>
                <w:t>Function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Capability</w:t>
              </w:r>
            </w:hyperlink>
            <w:r>
              <w:rPr>
                <w:spacing w:val="-3"/>
              </w:rPr>
              <w:t>defined below.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When</w:t>
            </w:r>
            <w:r>
              <w:rPr/>
              <w:t xml:space="preserve"> </w:t>
            </w:r>
            <w:r>
              <w:rPr>
                <w:spacing w:val="-4"/>
              </w:rPr>
              <w:t>more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than 1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</w:t>
            </w:r>
            <w:r>
              <w:rPr>
                <w:spacing w:val="-5"/>
              </w:rPr>
              <w:t>ield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 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 can be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configured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provide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different</w:t>
            </w:r>
            <w:r>
              <w:rPr/>
              <w:t xml:space="preserve"> </w:t>
            </w:r>
            <w:r>
              <w:rPr>
                <w:spacing w:val="-3"/>
              </w:rPr>
              <w:t>arbitration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services.</w:t>
            </w:r>
          </w:p>
          <w:p>
            <w:pPr>
              <w:pStyle w:val="TableText"/>
              <w:ind w:left="97"/>
              <w:spacing w:before="50" w:line="259" w:lineRule="auto"/>
              <w:rPr/>
            </w:pPr>
            <w:r>
              <w:rPr>
                <w:spacing w:val="-2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selects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among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these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capabilities by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writi</w:t>
            </w:r>
            <w:r>
              <w:rPr>
                <w:spacing w:val="-3"/>
              </w:rPr>
              <w:t>ng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9">
              <w:r>
                <w:rPr>
                  <w:u w:val="single" w:color="C0C0C0"/>
                  <w:spacing w:val="-3"/>
                </w:rPr>
                <w:t>Function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</w:hyperlink>
            <w:r>
              <w:rPr>
                <w:spacing w:val="-3"/>
              </w:rPr>
              <w:t>field (see</w:t>
            </w:r>
            <w:r>
              <w:rPr>
                <w:spacing w:val="-38"/>
              </w:rPr>
              <w:t xml:space="preserve"> </w:t>
            </w:r>
            <w:hyperlink w:history="true" w:anchor="bookmark40">
              <w:r>
                <w:rPr>
                  <w:u w:val="single" w:color="C0C0C0"/>
                  <w:spacing w:val="-3"/>
                </w:rPr>
                <w:t>Section</w:t>
              </w:r>
            </w:hyperlink>
          </w:p>
          <w:p>
            <w:pPr>
              <w:pStyle w:val="TableText"/>
              <w:ind w:left="97"/>
              <w:spacing w:line="260" w:lineRule="auto"/>
              <w:rPr/>
            </w:pPr>
            <w:hyperlink w:history="true" w:anchor="bookmark41">
              <w:r>
                <w:rPr>
                  <w:u w:val="single" w:color="C0C0C0"/>
                  <w:spacing w:val="-10"/>
                </w:rPr>
                <w:t>7.9.2.7</w:t>
              </w:r>
              <w:r>
                <w:rPr>
                  <w:u w:val="single" w:color="C0C0C0"/>
                  <w:spacing w:val="-7"/>
                </w:rPr>
                <w:t xml:space="preserve"> </w:t>
              </w:r>
              <w:r>
                <w:rPr>
                  <w:spacing w:val="-10"/>
                </w:rPr>
                <w:t>)</w:t>
              </w:r>
            </w:hyperlink>
            <w:r>
              <w:rPr>
                <w:spacing w:val="-10"/>
              </w:rPr>
              <w:t>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r>
              <w:rPr>
                <w:spacing w:val="-5"/>
                <w:position w:val="2"/>
              </w:rPr>
              <w:t>Defined bit positions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338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3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93"/>
              <w:spacing w:before="89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10"/>
              </w:rPr>
              <w:t>0</w:t>
            </w:r>
          </w:p>
          <w:p>
            <w:pPr>
              <w:pStyle w:val="TableText"/>
              <w:ind w:left="193"/>
              <w:spacing w:before="148" w:line="185" w:lineRule="auto"/>
              <w:rPr/>
            </w:pPr>
            <w:r>
              <w:rPr>
                <w:b/>
                <w:bCs/>
                <w:spacing w:val="-9"/>
              </w:rPr>
              <w:t>Bit 1</w:t>
            </w:r>
          </w:p>
          <w:p>
            <w:pPr>
              <w:pStyle w:val="TableText"/>
              <w:ind w:left="193"/>
              <w:spacing w:before="147" w:line="185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2</w:t>
            </w:r>
          </w:p>
          <w:p>
            <w:pPr>
              <w:pStyle w:val="TableText"/>
              <w:ind w:left="193"/>
              <w:spacing w:before="147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0"/>
              </w:rPr>
              <w:t>3</w:t>
            </w:r>
          </w:p>
          <w:p>
            <w:pPr>
              <w:pStyle w:val="TableText"/>
              <w:ind w:left="193"/>
              <w:spacing w:before="148" w:line="185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10"/>
              </w:rPr>
              <w:t>4</w:t>
            </w:r>
          </w:p>
          <w:p>
            <w:pPr>
              <w:pStyle w:val="TableText"/>
              <w:ind w:left="193"/>
              <w:spacing w:before="147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0"/>
              </w:rPr>
              <w:t>5</w:t>
            </w:r>
          </w:p>
          <w:p>
            <w:pPr>
              <w:pStyle w:val="TableText"/>
              <w:ind w:left="193"/>
              <w:spacing w:before="149" w:line="184" w:lineRule="auto"/>
              <w:rPr/>
            </w:pPr>
            <w:r>
              <w:rPr>
                <w:b/>
                <w:bCs/>
                <w:spacing w:val="-15"/>
              </w:rPr>
              <w:t>Bits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  <w:spacing w:val="-15"/>
              </w:rPr>
              <w:t>6-7</w:t>
            </w:r>
          </w:p>
        </w:tc>
        <w:tc>
          <w:tcPr>
            <w:tcW w:w="7032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173" w:right="1156" w:firstLine="12"/>
              <w:spacing w:before="50" w:line="306" w:lineRule="auto"/>
              <w:rPr/>
            </w:pPr>
            <w:r>
              <w:rPr>
                <w:spacing w:val="-5"/>
              </w:rPr>
              <w:t>Non-configurable hardware-fixed </w:t>
            </w:r>
            <w:r>
              <w:rPr>
                <w:spacing w:val="-6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scheme, e.g., Round Robin (RR)</w:t>
            </w:r>
            <w:r>
              <w:rPr/>
              <w:t xml:space="preserve"> </w:t>
            </w:r>
            <w:r>
              <w:rPr>
                <w:spacing w:val="-6"/>
              </w:rPr>
              <w:t>Weighted Round Robin (WRR) arbitration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32 phases</w:t>
            </w:r>
          </w:p>
          <w:p>
            <w:pPr>
              <w:pStyle w:val="TableText"/>
              <w:ind w:left="173" w:right="4346"/>
              <w:spacing w:before="75" w:line="339" w:lineRule="auto"/>
              <w:rPr/>
            </w:pPr>
            <w:r>
              <w:rPr>
                <w:spacing w:val="-6"/>
              </w:rPr>
              <w:t>WRR arbitration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64 phases</w:t>
            </w:r>
            <w:r>
              <w:rPr/>
              <w:t xml:space="preserve">    </w:t>
            </w:r>
            <w:r>
              <w:rPr>
                <w:spacing w:val="-6"/>
              </w:rPr>
              <w:t>WRR arbitration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with 128 phases</w:t>
            </w:r>
            <w:r>
              <w:rPr/>
              <w:t xml:space="preserve">  </w:t>
            </w:r>
            <w:r>
              <w:rPr>
                <w:spacing w:val="-7"/>
              </w:rPr>
              <w:t>Time-based</w:t>
            </w:r>
            <w:r>
              <w:rPr>
                <w:spacing w:val="-1"/>
              </w:rPr>
              <w:t xml:space="preserve"> </w:t>
            </w:r>
            <w:r>
              <w:rPr>
                <w:spacing w:val="-7"/>
              </w:rPr>
              <w:t>WRR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 128 phases</w:t>
            </w:r>
            <w:r>
              <w:rPr/>
              <w:t xml:space="preserve"> </w:t>
            </w:r>
            <w:r>
              <w:rPr>
                <w:spacing w:val="-6"/>
              </w:rPr>
              <w:t>WRR arbitration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256 phases</w:t>
            </w:r>
            <w:r>
              <w:rPr/>
              <w:t xml:space="preserve">  </w:t>
            </w:r>
            <w:r>
              <w:rPr>
                <w:spacing w:val="-5"/>
              </w:rPr>
              <w:t>Reserved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1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4" w:line="169" w:lineRule="auto"/>
              <w:rPr/>
            </w:pPr>
            <w:r>
              <w:rPr>
                <w:spacing w:val="-10"/>
              </w:rPr>
              <w:t>22:16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2" w:right="260" w:firstLine="2"/>
              <w:spacing w:before="98" w:line="249" w:lineRule="auto"/>
              <w:rPr/>
            </w:pPr>
            <w:r>
              <w:rPr>
                <w:b/>
                <w:bCs/>
                <w:spacing w:val="-7"/>
              </w:rPr>
              <w:t>Maximum TimeSlots </w:t>
            </w:r>
            <w:r>
              <w:rPr>
                <w:spacing w:val="-7"/>
              </w:rPr>
              <w:t>- Indicates</w:t>
            </w:r>
            <w:r>
              <w:rPr>
                <w:spacing w:val="-2"/>
              </w:rPr>
              <w:t xml:space="preserve"> </w:t>
            </w:r>
            <w:r>
              <w:rPr>
                <w:spacing w:val="-7"/>
              </w:rPr>
              <w:t>the maximum number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timeslots (minus 1)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VC resource is</w:t>
            </w:r>
            <w:r>
              <w:rPr/>
              <w:t xml:space="preserve">   </w:t>
            </w:r>
            <w:r>
              <w:rPr>
                <w:spacing w:val="-4"/>
              </w:rPr>
              <w:t>capable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supporting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 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configured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time-based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WRR Functi</w:t>
            </w:r>
            <w:r>
              <w:rPr>
                <w:spacing w:val="-5"/>
              </w:rPr>
              <w:t>on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Arbitration. For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example, a</w:t>
            </w:r>
            <w:r>
              <w:rPr/>
              <w:t xml:space="preserve">  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000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0000b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 maximum number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o</w:t>
            </w:r>
            <w:r>
              <w:rPr>
                <w:spacing w:val="-5"/>
              </w:rPr>
              <w:t>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timeslots is 1 and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/>
              <w:t xml:space="preserve"> </w:t>
            </w:r>
            <w:r>
              <w:rPr>
                <w:spacing w:val="-4"/>
              </w:rPr>
              <w:t>of 111 1111b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</w:t>
            </w:r>
            <w:r>
              <w:rPr>
                <w:spacing w:val="-5"/>
              </w:rPr>
              <w:t>ported maximum number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timeslots is 128.</w:t>
            </w:r>
          </w:p>
          <w:p>
            <w:pPr>
              <w:pStyle w:val="TableText"/>
              <w:ind w:left="94" w:right="242"/>
              <w:spacing w:before="86" w:line="269" w:lineRule="auto"/>
              <w:rPr/>
            </w:pPr>
            <w:r>
              <w:rPr>
                <w:spacing w:val="-2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valid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the</w:t>
            </w:r>
            <w:hyperlink w:history="true" w:anchor="bookmark38">
              <w:r>
                <w:rPr>
                  <w:u w:val="single" w:color="C0C0C0"/>
                  <w:spacing w:val="-2"/>
                </w:rPr>
                <w:t>Function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2"/>
                </w:rPr>
                <w:t>Arbitration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  <w:spacing w:val="-2"/>
                </w:rPr>
                <w:t>Capability</w:t>
              </w:r>
            </w:hyperlink>
            <w:r>
              <w:rPr>
                <w:spacing w:val="-2"/>
              </w:rPr>
              <w:t>indicate</w:t>
            </w:r>
            <w:r>
              <w:rPr>
                <w:spacing w:val="-3"/>
              </w:rPr>
              <w:t>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VC resource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supports</w:t>
            </w:r>
            <w:r>
              <w:rPr/>
              <w:t xml:space="preserve"> </w:t>
            </w:r>
            <w:r>
              <w:rPr>
                <w:spacing w:val="-4"/>
              </w:rPr>
              <w:t>time-based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WRR Function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6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1182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343"/>
              <w:spacing w:before="159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94" w:right="320"/>
              <w:spacing w:before="94" w:line="273" w:lineRule="auto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28"/>
              </w:rPr>
              <w:t xml:space="preserve"> </w:t>
            </w:r>
            <w:r>
              <w:rPr>
                <w:b/>
                <w:bCs/>
                <w:spacing w:val="-7"/>
              </w:rPr>
              <w:t>Arbitration Table Offset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location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Func</w:t>
            </w:r>
            <w:r>
              <w:rPr>
                <w:spacing w:val="-8"/>
              </w:rPr>
              <w:t>tion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Table associated</w:t>
            </w:r>
            <w:r>
              <w:rPr/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resource.</w:t>
            </w:r>
          </w:p>
          <w:p>
            <w:pPr>
              <w:pStyle w:val="TableText"/>
              <w:ind w:left="94" w:right="355"/>
              <w:spacing w:before="53" w:line="250" w:lineRule="auto"/>
              <w:rPr/>
            </w:pP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zero-based offset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table in DQWORDS (16 bytes)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base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address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/>
              <w:t xml:space="preserve"> </w:t>
            </w:r>
            <w:r>
              <w:rPr>
                <w:spacing w:val="-4"/>
              </w:rPr>
              <w:t>the MFVC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</w:t>
            </w:r>
            <w:r>
              <w:rPr>
                <w:spacing w:val="-5"/>
              </w:rPr>
              <w:t>tructure.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00h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table is not present.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365"/>
              <w:spacing w:before="15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40" w:id="28"/>
      <w:bookmarkEnd w:id="28"/>
      <w:bookmarkStart w:name="bookmark41" w:id="29"/>
      <w:bookmarkEnd w:id="29"/>
      <w:hyperlink w:history="true" r:id="rId32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7.9.2.7</w:t>
        </w:r>
      </w:hyperlink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MFVC VC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Resource Contro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Register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6" w:right="1690" w:firstLine="1"/>
        <w:spacing w:before="61" w:line="250" w:lineRule="auto"/>
        <w:rPr/>
      </w:pPr>
      <w:hyperlink w:history="true" w:anchor="bookmark42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9"/>
            <w:w w:val="101"/>
          </w:rPr>
          <w:t xml:space="preserve"> </w:t>
        </w:r>
        <w:r>
          <w:rPr>
            <w:u w:val="single" w:color="C0C0C0"/>
            <w:spacing w:val="-5"/>
          </w:rPr>
          <w:t>7-189</w:t>
        </w:r>
      </w:hyperlink>
      <w:r>
        <w:rPr>
          <w:spacing w:val="-5"/>
        </w:rPr>
        <w:t>details allocation</w:t>
      </w:r>
      <w:r>
        <w:rPr>
          <w:spacing w:val="-14"/>
        </w:rPr>
        <w:t xml:space="preserve"> </w:t>
      </w:r>
      <w:r>
        <w:rPr>
          <w:spacing w:val="-5"/>
        </w:rPr>
        <w:t>of register</w:t>
      </w:r>
      <w:r>
        <w:rPr>
          <w:spacing w:val="-17"/>
        </w:rPr>
        <w:t xml:space="preserve"> </w:t>
      </w:r>
      <w:r>
        <w:rPr>
          <w:spacing w:val="-5"/>
        </w:rPr>
        <w:t>fields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hyperlink w:history="true" w:anchor="bookmark41">
        <w:r>
          <w:rPr>
            <w:u w:val="single" w:color="C0C0C0"/>
            <w:spacing w:val="-5"/>
          </w:rPr>
          <w:t>MFVC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5"/>
          </w:rPr>
          <w:t>VC Resource Control Register;</w:t>
        </w:r>
      </w:hyperlink>
      <w:hyperlink w:history="true" w:anchor="bookmark43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7-155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4"/>
        </w:rPr>
        <w:t>respective bit</w:t>
      </w:r>
      <w:r>
        <w:rPr>
          <w:spacing w:val="2"/>
        </w:rPr>
        <w:t xml:space="preserve"> </w:t>
      </w:r>
      <w:r>
        <w:rPr>
          <w:spacing w:val="-4"/>
        </w:rPr>
        <w:t>definitions.</w:t>
      </w:r>
    </w:p>
    <w:p>
      <w:pPr>
        <w:spacing w:line="25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pict>
          <v:group id="_x0000_s230" style="position:absolute;margin-left:180.853pt;margin-top:110.378pt;mso-position-vertical-relative:text;mso-position-horizontal-relative:text;width:37.15pt;height:20.65pt;z-index:251837440;" filled="false" stroked="false" coordsize="743,412" coordorigin="0,0">
            <v:shape id="_x0000_s232" style="position:absolute;left:0;top:0;width:743;height:58;" filled="false" strokecolor="#008000" strokeweight="0.57pt" coordsize="743,58" coordorigin="0,0" path="m556,5l648,51l739,5m5,5l281,51l556,5e">
              <v:stroke joinstyle="miter" miterlimit="4"/>
            </v:shape>
            <v:shape id="_x0000_s234" style="position:absolute;left:275;top:51;width:12;height:362;" filled="false" strokecolor="#008000" strokeweight="0.57pt" coordsize="12,362" coordorigin="0,0" path="m5,0l5,361e">
              <v:stroke dashstyle="dash" joinstyle="miter" miterlimit="4"/>
            </v:shape>
          </v:group>
        </w:pict>
      </w:r>
      <w:r>
        <w:pict>
          <v:shape id="_x0000_s236" style="position:absolute;margin-left:71.1865pt;margin-top:110.695pt;mso-position-vertical-relative:text;mso-position-horizontal-relative:text;width:9.45pt;height:32.1pt;z-index:251836416;" filled="false" strokecolor="#000000" strokeweight="0.57pt" coordsize="188,641" coordorigin="0,0" path="m2,5l94,51l186,5m94,51l94,641e">
            <v:stroke joinstyle="miter" miterlimit="4"/>
          </v:shape>
        </w:pict>
      </w:r>
      <w:r>
        <w:rPr>
          <w:position w:val="-8"/>
        </w:rPr>
        <w:pict>
          <v:shape id="_x0000_s2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42" w:id="30"/>
                  <w:bookmarkEnd w:id="30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2"/>
        <w:rPr/>
      </w:pPr>
      <w:r/>
    </w:p>
    <w:tbl>
      <w:tblPr>
        <w:tblStyle w:val="TableNormal"/>
        <w:tblW w:w="5874" w:type="dxa"/>
        <w:tblInd w:w="1419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92"/>
        <w:gridCol w:w="732"/>
        <w:gridCol w:w="549"/>
        <w:gridCol w:w="732"/>
        <w:gridCol w:w="549"/>
        <w:gridCol w:w="183"/>
        <w:gridCol w:w="1464"/>
        <w:gridCol w:w="183"/>
        <w:gridCol w:w="615"/>
        <w:gridCol w:w="483"/>
        <w:gridCol w:w="192"/>
      </w:tblGrid>
      <w:tr>
        <w:trPr>
          <w:trHeight w:val="150" w:hRule="atLeast"/>
        </w:trPr>
        <w:tc>
          <w:tcPr>
            <w:tcW w:w="192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0"/>
              <w:spacing w:before="29" w:line="17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31</w:t>
            </w:r>
          </w:p>
        </w:tc>
        <w:tc>
          <w:tcPr>
            <w:tcW w:w="732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3"/>
              <w:spacing w:before="29" w:line="17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5"/>
              </w:rPr>
              <w:t>30</w:t>
            </w:r>
            <w:r>
              <w:rPr>
                <w:sz w:val="12"/>
                <w:szCs w:val="12"/>
                <w:color w:val="808080"/>
                <w:spacing w:val="3"/>
              </w:rPr>
              <w:t xml:space="preserve">           </w:t>
            </w:r>
            <w:r>
              <w:rPr>
                <w:sz w:val="12"/>
                <w:szCs w:val="12"/>
                <w:color w:val="808080"/>
                <w:spacing w:val="-5"/>
              </w:rPr>
              <w:t>27</w:t>
            </w:r>
          </w:p>
        </w:tc>
        <w:tc>
          <w:tcPr>
            <w:tcW w:w="549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7"/>
              <w:spacing w:before="29" w:line="17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6"/>
              </w:rPr>
              <w:t>26</w:t>
            </w:r>
            <w:r>
              <w:rPr>
                <w:sz w:val="12"/>
                <w:szCs w:val="12"/>
                <w:color w:val="808080"/>
              </w:rPr>
              <w:t xml:space="preserve">       </w:t>
            </w:r>
            <w:r>
              <w:rPr>
                <w:sz w:val="12"/>
                <w:szCs w:val="12"/>
                <w:color w:val="808080"/>
                <w:spacing w:val="-6"/>
              </w:rPr>
              <w:t>24</w:t>
            </w:r>
          </w:p>
        </w:tc>
        <w:tc>
          <w:tcPr>
            <w:tcW w:w="732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8"/>
              <w:spacing w:before="29" w:line="17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23             20</w:t>
            </w:r>
          </w:p>
        </w:tc>
        <w:tc>
          <w:tcPr>
            <w:tcW w:w="549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5"/>
              <w:spacing w:before="29" w:line="17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5"/>
              </w:rPr>
              <w:t>19        17</w:t>
            </w:r>
          </w:p>
        </w:tc>
        <w:tc>
          <w:tcPr>
            <w:tcW w:w="183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5"/>
              <w:spacing w:before="29" w:line="17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5"/>
              </w:rPr>
              <w:t>16</w:t>
            </w:r>
          </w:p>
        </w:tc>
        <w:tc>
          <w:tcPr>
            <w:tcW w:w="1464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right="3"/>
              <w:spacing w:before="29" w:line="172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7"/>
              </w:rPr>
              <w:t>15</w:t>
            </w:r>
            <w:r>
              <w:rPr>
                <w:sz w:val="12"/>
                <w:szCs w:val="12"/>
                <w:color w:val="808080"/>
              </w:rPr>
              <w:t xml:space="preserve">                                 </w:t>
            </w:r>
            <w:r>
              <w:rPr>
                <w:sz w:val="12"/>
                <w:szCs w:val="12"/>
                <w:color w:val="808080"/>
                <w:spacing w:val="-7"/>
              </w:rPr>
              <w:t>8</w:t>
            </w:r>
          </w:p>
        </w:tc>
        <w:tc>
          <w:tcPr>
            <w:tcW w:w="798" w:type="dxa"/>
            <w:vAlign w:val="top"/>
            <w:gridSpan w:val="2"/>
            <w:tcBorders>
              <w:left w:val="single" w:color="808080" w:sz="4" w:space="0"/>
              <w:right w:val="nil"/>
              <w:top w:val="nil"/>
            </w:tcBorders>
          </w:tcPr>
          <w:p>
            <w:pPr>
              <w:pStyle w:val="TableText"/>
              <w:ind w:left="27"/>
              <w:spacing w:before="31" w:line="17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</w:rPr>
              <w:t>7</w:t>
            </w:r>
          </w:p>
        </w:tc>
        <w:tc>
          <w:tcPr>
            <w:tcW w:w="675" w:type="dxa"/>
            <w:vAlign w:val="top"/>
            <w:gridSpan w:val="2"/>
            <w:tcBorders>
              <w:right w:val="single" w:color="808080" w:sz="4" w:space="0"/>
              <w:left w:val="nil"/>
              <w:top w:val="nil"/>
            </w:tcBorders>
          </w:tcPr>
          <w:p>
            <w:pPr>
              <w:pStyle w:val="TableText"/>
              <w:ind w:right="8"/>
              <w:spacing w:before="29" w:line="172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</w:rPr>
              <w:t>0</w:t>
            </w:r>
          </w:p>
        </w:tc>
      </w:tr>
      <w:tr>
        <w:trPr>
          <w:trHeight w:val="350" w:hRule="atLeast"/>
        </w:trPr>
        <w:tc>
          <w:tcPr>
            <w:tcW w:w="19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732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150"/>
              <w:spacing w:before="53" w:line="18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2"/>
              </w:rPr>
              <w:t>RsvdP</w:t>
            </w:r>
          </w:p>
          <w:p>
            <w:pPr>
              <w:ind w:left="162"/>
              <w:spacing w:before="59" w:line="7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40353" cy="47545"/>
                  <wp:effectExtent l="0" t="0" r="0" b="0"/>
                  <wp:docPr id="48" name="IM 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" name="IM 4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0353" cy="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49" w:type="dxa"/>
            <w:vAlign w:val="top"/>
          </w:tcPr>
          <w:p>
            <w:pPr>
              <w:pStyle w:val="TableText"/>
              <w:ind w:left="81"/>
              <w:spacing w:before="61" w:line="18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5"/>
              </w:rPr>
              <w:t>VC ID</w:t>
            </w:r>
          </w:p>
          <w:p>
            <w:pPr>
              <w:ind w:left="164"/>
              <w:spacing w:before="58" w:line="7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23818" cy="47545"/>
                  <wp:effectExtent l="0" t="0" r="0" b="0"/>
                  <wp:docPr id="50" name="IM 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" name="IM 5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3818" cy="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732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154"/>
              <w:spacing w:before="53" w:line="18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2"/>
              </w:rPr>
              <w:t>RsvdP</w:t>
            </w:r>
          </w:p>
          <w:p>
            <w:pPr>
              <w:ind w:left="166"/>
              <w:spacing w:before="59" w:line="7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40353" cy="47545"/>
                  <wp:effectExtent l="0" t="0" r="0" b="0"/>
                  <wp:docPr id="52" name="IM 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" name="IM 5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0353" cy="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49" w:type="dxa"/>
            <w:vAlign w:val="top"/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firstLine="168"/>
              <w:spacing w:line="75" w:lineRule="exact"/>
              <w:rPr/>
            </w:pPr>
            <w:r>
              <w:rPr>
                <w:position w:val="-3"/>
              </w:rPr>
              <w:pict>
                <v:shape id="_x0000_s240" style="mso-position-vertical-relative:line;mso-position-horizontal-relative:char;width:9.75pt;height:4.6pt;" filled="false" strokecolor="#000000" strokeweight="0.57pt" coordsize="195,91" coordorigin="0,0" path="m189,0l189,91m5,0l5,91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8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464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525"/>
              <w:spacing w:before="53" w:line="18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2"/>
              </w:rPr>
              <w:t>RsvdP</w:t>
            </w:r>
          </w:p>
          <w:p>
            <w:pPr>
              <w:ind w:left="170"/>
              <w:spacing w:before="59" w:line="7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706494" cy="47545"/>
                  <wp:effectExtent l="0" t="0" r="0" b="0"/>
                  <wp:docPr id="54" name="IM 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" name="IM 5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06494" cy="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" w:type="dxa"/>
            <w:vAlign w:val="top"/>
            <w:tcBorders>
              <w:right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5" w:type="dxa"/>
            <w:vAlign w:val="top"/>
            <w:tcBorders>
              <w:right w:val="nil"/>
              <w:left w:val="single" w:color="000000" w:sz="8" w:space="0"/>
            </w:tcBorders>
          </w:tcPr>
          <w:p>
            <w:pPr>
              <w:pStyle w:val="TableText"/>
              <w:ind w:right="13"/>
              <w:spacing w:before="54" w:line="191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  <w:w w:val="95"/>
              </w:rPr>
              <w:t>TC/VC</w:t>
            </w:r>
          </w:p>
          <w:p>
            <w:pPr>
              <w:ind w:left="172"/>
              <w:spacing w:before="57" w:line="7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40353" cy="47545"/>
                  <wp:effectExtent l="0" t="0" r="0" b="0"/>
                  <wp:docPr id="56" name="IM 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" name="IM 5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0353" cy="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" w:type="dxa"/>
            <w:vAlign w:val="top"/>
            <w:tcBorders>
              <w:left w:val="nil"/>
              <w:right w:val="single" w:color="000000" w:sz="8" w:space="0"/>
            </w:tcBorders>
          </w:tcPr>
          <w:p>
            <w:pPr>
              <w:pStyle w:val="TableText"/>
              <w:ind w:left="33"/>
              <w:spacing w:before="62" w:line="18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3"/>
              </w:rPr>
              <w:t>Map</w:t>
            </w:r>
          </w:p>
          <w:p>
            <w:pPr>
              <w:ind w:left="118"/>
              <w:spacing w:before="56" w:line="75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23818" cy="47545"/>
                  <wp:effectExtent l="0" t="0" r="0" b="0"/>
                  <wp:docPr id="58" name="IM 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" name="IM 5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3818" cy="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" w:type="dxa"/>
            <w:vAlign w:val="top"/>
            <w:tcBorders>
              <w:left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3898" w:right="2573" w:firstLine="361"/>
        <w:spacing w:before="37" w:line="295" w:lineRule="auto"/>
        <w:tabs>
          <w:tab w:val="left" w:pos="7274"/>
        </w:tabs>
        <w:rPr>
          <w:sz w:val="16"/>
          <w:szCs w:val="16"/>
        </w:rPr>
      </w:pPr>
      <w:r>
        <w:rPr>
          <w:sz w:val="16"/>
          <w:szCs w:val="16"/>
          <w:position w:val="4"/>
        </w:rPr>
        <w:drawing>
          <wp:inline distT="0" distB="0" distL="0" distR="0">
            <wp:extent cx="1914819" cy="87401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14819" cy="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spacing w:val="-17"/>
        </w:rPr>
        <w:t xml:space="preserve"> </w:t>
      </w:r>
      <w:r>
        <w:rPr>
          <w:sz w:val="16"/>
          <w:szCs w:val="16"/>
        </w:rPr>
        <w:t>Load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</w:rPr>
        <w:t>Function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</w:rPr>
        <w:t>Arbitration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</w:rPr>
        <w:t>Table </w:t>
      </w:r>
      <w:r>
        <w:rPr>
          <w:sz w:val="16"/>
          <w:szCs w:val="16"/>
          <w:strike/>
        </w:rPr>
        <w:tab/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  <w:spacing w:val="1"/>
        </w:rPr>
        <w:t>Function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  <w:spacing w:val="1"/>
        </w:rPr>
        <w:t>Arbitration</w:t>
      </w:r>
      <w:r>
        <w:rPr>
          <w:sz w:val="16"/>
          <w:szCs w:val="16"/>
          <w:spacing w:val="-10"/>
        </w:rPr>
        <w:t xml:space="preserve"> </w:t>
      </w:r>
      <w:r>
        <w:rPr>
          <w:sz w:val="16"/>
          <w:szCs w:val="16"/>
          <w:spacing w:val="1"/>
        </w:rPr>
        <w:t>Select</w:t>
      </w:r>
    </w:p>
    <w:p>
      <w:pPr>
        <w:pStyle w:val="BodyText"/>
        <w:ind w:left="1512"/>
        <w:spacing w:before="29" w:line="189" w:lineRule="auto"/>
        <w:tabs>
          <w:tab w:val="left" w:pos="7274"/>
        </w:tabs>
        <w:rPr>
          <w:sz w:val="16"/>
          <w:szCs w:val="16"/>
        </w:rPr>
      </w:pPr>
      <w:r>
        <w:rPr>
          <w:sz w:val="16"/>
          <w:szCs w:val="16"/>
          <w:strike/>
        </w:rPr>
        <w:tab/>
      </w:r>
      <w:r>
        <w:rPr>
          <w:sz w:val="16"/>
          <w:szCs w:val="16"/>
          <w:spacing w:val="-28"/>
        </w:rPr>
        <w:t xml:space="preserve"> </w:t>
      </w:r>
      <w:r>
        <w:rPr>
          <w:sz w:val="16"/>
          <w:szCs w:val="16"/>
          <w:spacing w:val="-2"/>
        </w:rPr>
        <w:t>VC Enable</w:t>
      </w:r>
    </w:p>
    <w:p>
      <w:pPr>
        <w:pStyle w:val="BodyText"/>
        <w:ind w:left="4054" w:right="4234" w:hanging="142"/>
        <w:spacing w:before="258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10"/>
        </w:rPr>
        <w:t>7-189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0"/>
        </w:rPr>
        <w:t>MFVC VC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0"/>
        </w:rPr>
        <w:t>Resource Control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</w:t>
      </w:r>
      <w:r>
        <w:rPr>
          <w:color w:val="005A9C"/>
          <w:spacing w:val="-11"/>
        </w:rPr>
        <w:t>ister</w:t>
      </w:r>
      <w:r>
        <w:rPr>
          <w:color w:val="005A9C"/>
        </w:rPr>
        <w:t xml:space="preserve"> </w:t>
      </w:r>
      <w:bookmarkStart w:name="bookmark43" w:id="31"/>
      <w:bookmarkEnd w:id="31"/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10"/>
        </w:rPr>
        <w:t>7-155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MFVC VC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Resource Control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Regi</w:t>
      </w:r>
      <w:r>
        <w:rPr>
          <w:sz w:val="19"/>
          <w:szCs w:val="19"/>
          <w:color w:val="005A9C"/>
          <w:spacing w:val="-11"/>
        </w:rPr>
        <w:t>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65"/>
        <w:gridCol w:w="104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44" w:id="32"/>
            <w:bookmarkEnd w:id="32"/>
            <w:r>
              <w:rPr>
                <w:spacing w:val="-4"/>
              </w:rPr>
              <w:t>Bit Location</w:t>
            </w:r>
          </w:p>
        </w:tc>
        <w:tc>
          <w:tcPr>
            <w:tcW w:w="786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4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5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873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35"/>
              <w:spacing w:before="140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86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/>
              <w:spacing w:before="82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TC/VC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Map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TCs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that are mapped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VC resource.</w:t>
            </w:r>
          </w:p>
          <w:p>
            <w:pPr>
              <w:pStyle w:val="TableText"/>
              <w:ind w:left="99" w:right="228" w:firstLine="6"/>
              <w:spacing w:before="87" w:line="250" w:lineRule="auto"/>
              <w:rPr/>
            </w:pPr>
            <w:r>
              <w:rPr>
                <w:spacing w:val="-4"/>
              </w:rPr>
              <w:t>Bit Locations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TC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values. 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e</w:t>
            </w:r>
            <w:r>
              <w:rPr>
                <w:spacing w:val="-5"/>
              </w:rPr>
              <w:t>xample,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bit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7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TC7</w:t>
            </w:r>
            <w:r>
              <w:rPr/>
              <w:t xml:space="preserve"> </w:t>
            </w:r>
            <w:r>
              <w:rPr>
                <w:spacing w:val="-5"/>
              </w:rPr>
              <w:t>is mapped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resource.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When more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than 1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 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multiple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TCs</w:t>
            </w:r>
            <w:r>
              <w:rPr/>
              <w:t xml:space="preserve">   </w:t>
            </w:r>
            <w:r>
              <w:rPr>
                <w:spacing w:val="-6"/>
              </w:rPr>
              <w:t>are mapped</w:t>
            </w:r>
            <w:r>
              <w:rPr/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 resource.</w:t>
            </w:r>
          </w:p>
          <w:p>
            <w:pPr>
              <w:pStyle w:val="TableText"/>
              <w:ind w:left="104" w:right="264" w:firstLine="1"/>
              <w:spacing w:before="84" w:line="251" w:lineRule="auto"/>
              <w:rPr/>
            </w:pPr>
            <w:r>
              <w:rPr>
                <w:spacing w:val="-5"/>
              </w:rPr>
              <w:t>In order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to remove one or more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TCs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44">
              <w:r>
                <w:rPr>
                  <w:u w:val="single" w:color="C0C0C0"/>
                  <w:spacing w:val="-6"/>
                </w:rPr>
                <w:t>TC/VC Map</w:t>
              </w:r>
            </w:hyperlink>
            <w:r>
              <w:rPr>
                <w:spacing w:val="-6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an enabled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 must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ensure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/>
              <w:t xml:space="preserve"> </w:t>
            </w:r>
            <w:r>
              <w:rPr>
                <w:spacing w:val="-4"/>
              </w:rPr>
              <w:t>no new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outstanding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transa</w:t>
            </w:r>
            <w:r>
              <w:rPr>
                <w:spacing w:val="-5"/>
              </w:rPr>
              <w:t>ctions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TC labels 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targeted 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given Link.</w:t>
            </w:r>
          </w:p>
          <w:p>
            <w:pPr>
              <w:pStyle w:val="TableText"/>
              <w:ind w:left="106" w:right="1150"/>
              <w:spacing w:before="87" w:line="316" w:lineRule="auto"/>
              <w:rPr/>
            </w:pP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FFh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</w:t>
            </w:r>
            <w:r>
              <w:rPr>
                <w:spacing w:val="-6"/>
              </w:rPr>
              <w:t>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first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 resource and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other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 resources.</w:t>
            </w:r>
            <w:r>
              <w:rPr/>
              <w:t xml:space="preserve"> </w:t>
            </w:r>
            <w:r>
              <w:rPr>
                <w:spacing w:val="-8"/>
              </w:rPr>
              <w:t>Note:</w:t>
            </w:r>
          </w:p>
          <w:p>
            <w:pPr>
              <w:pStyle w:val="TableText"/>
              <w:ind w:left="98" w:right="159" w:firstLine="7"/>
              <w:spacing w:before="58" w:line="269" w:lineRule="auto"/>
              <w:rPr/>
            </w:pPr>
            <w:r>
              <w:rPr>
                <w:spacing w:val="-5"/>
              </w:rPr>
              <w:t>Bit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0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read-only. It must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VC0 and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0bfor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all</w:t>
            </w:r>
            <w:r>
              <w:rPr/>
              <w:t xml:space="preserve"> </w:t>
            </w:r>
            <w:bookmarkStart w:name="bookmark45" w:id="33"/>
            <w:bookmarkEnd w:id="33"/>
            <w:r>
              <w:rPr>
                <w:spacing w:val="-5"/>
              </w:rPr>
              <w:t>other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enabled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VCs.</w:t>
            </w:r>
          </w:p>
        </w:tc>
        <w:tc>
          <w:tcPr>
            <w:tcW w:w="104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241"/>
              <w:spacing w:before="82" w:line="250" w:lineRule="auto"/>
              <w:rPr/>
            </w:pPr>
            <w:r>
              <w:rPr>
                <w:u w:val="single" w:color="C0C0C0"/>
                <w:spacing w:val="-7"/>
              </w:rPr>
              <w:t>RW</w:t>
            </w:r>
            <w:r>
              <w:rPr>
                <w:spacing w:val="-7"/>
              </w:rPr>
              <w:t>(see</w:t>
            </w:r>
          </w:p>
          <w:p>
            <w:pPr>
              <w:pStyle w:val="TableText"/>
              <w:ind w:left="212"/>
              <w:spacing w:line="225" w:lineRule="exact"/>
              <w:rPr/>
            </w:pPr>
            <w:r>
              <w:rPr>
                <w:spacing w:val="-5"/>
              </w:rPr>
              <w:t>the note</w:t>
            </w:r>
          </w:p>
          <w:p>
            <w:pPr>
              <w:pStyle w:val="TableText"/>
              <w:ind w:left="420"/>
              <w:spacing w:line="225" w:lineRule="exact"/>
              <w:rPr/>
            </w:pPr>
            <w:r>
              <w:rPr>
                <w:spacing w:val="-4"/>
              </w:rPr>
              <w:t>for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5"/>
                <w:position w:val="2"/>
              </w:rPr>
              <w:t>exceptions)</w:t>
            </w:r>
          </w:p>
        </w:tc>
      </w:tr>
      <w:tr>
        <w:trPr>
          <w:trHeight w:val="269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47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7865" w:type="dxa"/>
            <w:vAlign w:val="top"/>
          </w:tcPr>
          <w:p>
            <w:pPr>
              <w:pStyle w:val="TableText"/>
              <w:ind w:left="106" w:right="331" w:hanging="11"/>
              <w:spacing w:before="83" w:line="252" w:lineRule="auto"/>
              <w:rPr/>
            </w:pPr>
            <w:r>
              <w:rPr>
                <w:b/>
                <w:bCs/>
                <w:spacing w:val="-7"/>
              </w:rPr>
              <w:t>Load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28"/>
              </w:rPr>
              <w:t xml:space="preserve"> </w:t>
            </w:r>
            <w:r>
              <w:rPr>
                <w:b/>
                <w:bCs/>
                <w:spacing w:val="-7"/>
              </w:rPr>
              <w:t>Arbitration Table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updates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Function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Arbitra</w:t>
            </w:r>
            <w:r>
              <w:rPr>
                <w:spacing w:val="-8"/>
              </w:rPr>
              <w:t>tion logic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Function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Table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resource.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Function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</w:t>
            </w:r>
          </w:p>
          <w:p>
            <w:pPr>
              <w:pStyle w:val="TableText"/>
              <w:ind w:left="90" w:right="140" w:firstLine="4"/>
              <w:spacing w:line="258" w:lineRule="auto"/>
              <w:rPr/>
            </w:pPr>
            <w:r>
              <w:rPr>
                <w:spacing w:val="-4"/>
              </w:rPr>
              <w:t>Table is used by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selected Function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schem</w:t>
            </w:r>
            <w:r>
              <w:rPr>
                <w:spacing w:val="-5"/>
              </w:rPr>
              <w:t>e (that is indicated by a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">
              <w:r>
                <w:rPr>
                  <w:u w:val="single" w:color="C0C0C0"/>
                  <w:spacing w:val="-5"/>
                </w:rPr>
                <w:t>Function</w:t>
              </w:r>
            </w:hyperlink>
            <w:r>
              <w:rPr/>
              <w:t xml:space="preserve"> </w:t>
            </w:r>
            <w:hyperlink w:history="true" w:anchor="bookmark38">
              <w:r>
                <w:rPr>
                  <w:u w:val="single" w:color="C0C0C0"/>
                  <w:spacing w:val="-1"/>
                </w:rPr>
                <w:t>Arbitration</w:t>
              </w:r>
              <w:r>
                <w:rPr>
                  <w:u w:val="single" w:color="C0C0C0"/>
                  <w:spacing w:val="-3"/>
                </w:rPr>
                <w:t xml:space="preserve"> </w:t>
              </w:r>
              <w:r>
                <w:rPr>
                  <w:u w:val="single" w:color="C0C0C0"/>
                  <w:spacing w:val="-1"/>
                </w:rPr>
                <w:t>Capability</w:t>
              </w:r>
            </w:hyperlink>
            <w:r>
              <w:rPr>
                <w:spacing w:val="-1"/>
              </w:rPr>
              <w:t>fieldselected by</w:t>
            </w:r>
            <w:r>
              <w:rPr>
                <w:spacing w:val="-38"/>
              </w:rPr>
              <w:t xml:space="preserve"> </w:t>
            </w:r>
            <w:hyperlink w:history="true" w:anchor="bookmark46">
              <w:r>
                <w:rPr>
                  <w:u w:val="single" w:color="C0C0C0"/>
                  <w:spacing w:val="-1"/>
                </w:rPr>
                <w:t>Function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1"/>
                </w:rPr>
                <w:t>Arbitration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1"/>
                </w:rPr>
                <w:t>Select</w:t>
              </w:r>
              <w:r>
                <w:rPr>
                  <w:spacing w:val="-1"/>
                </w:rPr>
                <w:t>)</w:t>
              </w:r>
            </w:hyperlink>
            <w:r>
              <w:rPr>
                <w:spacing w:val="-1"/>
              </w:rPr>
              <w:t>.</w:t>
            </w:r>
          </w:p>
          <w:p>
            <w:pPr>
              <w:pStyle w:val="TableText"/>
              <w:ind w:left="94" w:right="139" w:firstLine="3"/>
              <w:spacing w:before="72" w:line="249" w:lineRule="auto"/>
              <w:rPr/>
            </w:pPr>
            <w:r>
              <w:rPr>
                <w:spacing w:val="-4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signal hardware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update Function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Arbitration logic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new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</w:t>
            </w:r>
            <w:r>
              <w:rPr>
                <w:spacing w:val="-5"/>
              </w:rPr>
              <w:t>ored in</w:t>
            </w:r>
            <w:r>
              <w:rPr/>
              <w:t xml:space="preserve"> </w:t>
            </w:r>
            <w:r>
              <w:rPr>
                <w:spacing w:val="-4"/>
              </w:rPr>
              <w:t>the Function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Table;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clearing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has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effect.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Softwar</w:t>
            </w:r>
            <w:r>
              <w:rPr>
                <w:spacing w:val="-5"/>
              </w:rPr>
              <w:t>e uses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Arbitration</w:t>
            </w:r>
            <w:r>
              <w:rPr/>
              <w:t xml:space="preserve">    </w:t>
            </w:r>
            <w:r>
              <w:rPr>
                <w:spacing w:val="-4"/>
              </w:rPr>
              <w:t>Table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Status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confirm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new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Function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Tabl</w:t>
            </w:r>
            <w:r>
              <w:rPr>
                <w:spacing w:val="-5"/>
              </w:rPr>
              <w:t>e are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completely</w:t>
            </w:r>
          </w:p>
          <w:p>
            <w:pPr>
              <w:pStyle w:val="TableText"/>
              <w:ind w:left="104"/>
              <w:spacing w:line="225" w:lineRule="exact"/>
              <w:rPr/>
            </w:pPr>
            <w:r>
              <w:rPr>
                <w:spacing w:val="-4"/>
                <w:position w:val="2"/>
              </w:rPr>
              <w:t>latched by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 arbitration logic.</w:t>
            </w:r>
          </w:p>
          <w:p>
            <w:pPr>
              <w:pStyle w:val="TableText"/>
              <w:ind w:left="106" w:right="4981" w:hanging="11"/>
              <w:spacing w:before="88" w:line="325" w:lineRule="auto"/>
              <w:rPr/>
            </w:pPr>
            <w:r>
              <w:rPr>
                <w:spacing w:val="-6"/>
              </w:rPr>
              <w:t>This bit always returns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0b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read.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048" w:type="dxa"/>
            <w:vAlign w:val="top"/>
            <w:tcBorders>
              <w:right w:val="nil"/>
            </w:tcBorders>
          </w:tcPr>
          <w:p>
            <w:pPr>
              <w:pStyle w:val="TableText"/>
              <w:ind w:left="413"/>
              <w:spacing w:before="145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16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2" w:line="170" w:lineRule="auto"/>
              <w:rPr/>
            </w:pPr>
            <w:r>
              <w:rPr>
                <w:spacing w:val="-11"/>
              </w:rPr>
              <w:t>19:17</w:t>
            </w:r>
          </w:p>
        </w:tc>
        <w:tc>
          <w:tcPr>
            <w:tcW w:w="7865" w:type="dxa"/>
            <w:vAlign w:val="top"/>
          </w:tcPr>
          <w:p>
            <w:pPr>
              <w:pStyle w:val="TableText"/>
              <w:ind w:left="90" w:right="458" w:firstLine="4"/>
              <w:spacing w:before="88" w:line="273" w:lineRule="auto"/>
              <w:rPr/>
            </w:pPr>
            <w:r>
              <w:rPr>
                <w:b/>
                <w:bCs/>
                <w:spacing w:val="-6"/>
              </w:rPr>
              <w:t>Function</w:t>
            </w:r>
            <w:r>
              <w:rPr>
                <w:b/>
                <w:bCs/>
                <w:spacing w:val="-28"/>
              </w:rPr>
              <w:t xml:space="preserve"> </w:t>
            </w:r>
            <w:r>
              <w:rPr>
                <w:b/>
                <w:bCs/>
                <w:spacing w:val="-6"/>
              </w:rPr>
              <w:t>Arbitration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6"/>
              </w:rPr>
              <w:t>Se</w:t>
            </w:r>
            <w:r>
              <w:rPr>
                <w:b/>
                <w:bCs/>
                <w:spacing w:val="-7"/>
              </w:rPr>
              <w:t>lect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configures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VC resource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provide a particular Function</w:t>
            </w:r>
            <w:r>
              <w:rPr/>
              <w:t xml:space="preserve"> </w:t>
            </w:r>
            <w:bookmarkStart w:name="bookmark39" w:id="34"/>
            <w:bookmarkEnd w:id="34"/>
            <w:bookmarkStart w:name="bookmark46" w:id="35"/>
            <w:bookmarkEnd w:id="35"/>
            <w:r>
              <w:rPr>
                <w:spacing w:val="-3"/>
              </w:rPr>
              <w:t>Arbitration</w:t>
            </w:r>
            <w:r>
              <w:rPr>
                <w:spacing w:val="-6"/>
              </w:rPr>
              <w:t xml:space="preserve"> </w:t>
            </w:r>
            <w:r>
              <w:rPr>
                <w:spacing w:val="-3"/>
              </w:rPr>
              <w:t>service.</w:t>
            </w:r>
          </w:p>
          <w:p>
            <w:pPr>
              <w:pStyle w:val="TableText"/>
              <w:ind w:left="106" w:right="775" w:hanging="11"/>
              <w:spacing w:before="53" w:line="250" w:lineRule="auto"/>
              <w:rPr/>
            </w:pPr>
            <w:r>
              <w:rPr>
                <w:spacing w:val="-4"/>
              </w:rPr>
              <w:t>The permissible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a number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a</w:t>
            </w:r>
            <w:r>
              <w:rPr>
                <w:spacing w:val="-5"/>
              </w:rPr>
              <w:t>sserted bits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hyperlink w:history="true" w:anchor="bookmark38">
              <w:r>
                <w:rPr>
                  <w:u w:val="single" w:color="C0C0C0"/>
                  <w:spacing w:val="-3"/>
                </w:rPr>
                <w:t>Function</w:t>
              </w:r>
              <w:r>
                <w:rPr>
                  <w:u w:val="single" w:color="C0C0C0"/>
                  <w:spacing w:val="-4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Arbitration Capability</w:t>
              </w:r>
            </w:hyperlink>
            <w:r>
              <w:rPr>
                <w:spacing w:val="-3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VC resource.</w:t>
            </w:r>
          </w:p>
        </w:tc>
        <w:tc>
          <w:tcPr>
            <w:tcW w:w="1048" w:type="dxa"/>
            <w:vAlign w:val="top"/>
            <w:tcBorders>
              <w:right w:val="nil"/>
            </w:tcBorders>
          </w:tcPr>
          <w:p>
            <w:pPr>
              <w:pStyle w:val="TableText"/>
              <w:ind w:left="413"/>
              <w:spacing w:before="151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34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6" w:line="169" w:lineRule="auto"/>
              <w:rPr/>
            </w:pPr>
            <w:r>
              <w:rPr>
                <w:spacing w:val="-10"/>
              </w:rPr>
              <w:t>26:24</w:t>
            </w:r>
          </w:p>
        </w:tc>
        <w:tc>
          <w:tcPr>
            <w:tcW w:w="7865" w:type="dxa"/>
            <w:vAlign w:val="top"/>
          </w:tcPr>
          <w:p>
            <w:pPr>
              <w:pStyle w:val="TableText"/>
              <w:ind w:left="95" w:right="2111" w:firstLine="9"/>
              <w:spacing w:before="98" w:line="307" w:lineRule="auto"/>
              <w:rPr/>
            </w:pPr>
            <w:bookmarkStart w:name="bookmark47" w:id="36"/>
            <w:bookmarkEnd w:id="36"/>
            <w:r>
              <w:rPr>
                <w:b/>
                <w:bCs/>
                <w:spacing w:val="-6"/>
              </w:rPr>
              <w:t>VCID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assigns a</w:t>
            </w:r>
            <w:hyperlink w:history="true" w:anchor="bookmark47">
              <w:r>
                <w:rPr>
                  <w:u w:val="single" w:color="C0C0C0"/>
                  <w:spacing w:val="-6"/>
                </w:rPr>
                <w:t>VC ID</w:t>
              </w:r>
            </w:hyperlink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VC resou</w:t>
            </w:r>
            <w:r>
              <w:rPr>
                <w:spacing w:val="-7"/>
              </w:rPr>
              <w:t>rce (see note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exceptions).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cannot be modified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is al</w:t>
            </w:r>
            <w:r>
              <w:rPr>
                <w:spacing w:val="-5"/>
              </w:rPr>
              <w:t>ready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enabled.</w:t>
            </w:r>
          </w:p>
          <w:p>
            <w:pPr>
              <w:pStyle w:val="TableText"/>
              <w:ind w:left="106"/>
              <w:spacing w:before="130" w:line="171" w:lineRule="auto"/>
              <w:rPr/>
            </w:pPr>
            <w:r>
              <w:rPr>
                <w:spacing w:val="-8"/>
              </w:rPr>
              <w:t>Note:</w:t>
            </w:r>
          </w:p>
          <w:p>
            <w:pPr>
              <w:pStyle w:val="TableText"/>
              <w:ind w:left="106"/>
              <w:spacing w:before="104" w:line="227" w:lineRule="exact"/>
              <w:rPr/>
            </w:pPr>
            <w:r>
              <w:rPr>
                <w:spacing w:val="-5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first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VC resource (default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VC),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is a read-onl</w:t>
            </w:r>
            <w:r>
              <w:rPr>
                <w:spacing w:val="-6"/>
                <w:position w:val="2"/>
              </w:rPr>
              <w:t>y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field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that must be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000b.</w:t>
            </w:r>
          </w:p>
        </w:tc>
        <w:tc>
          <w:tcPr>
            <w:tcW w:w="1048" w:type="dxa"/>
            <w:vAlign w:val="top"/>
            <w:tcBorders>
              <w:right w:val="nil"/>
            </w:tcBorders>
          </w:tcPr>
          <w:p>
            <w:pPr>
              <w:pStyle w:val="TableText"/>
              <w:ind w:left="413"/>
              <w:spacing w:before="154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362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54"/>
              <w:spacing w:before="159" w:line="169" w:lineRule="auto"/>
              <w:rPr/>
            </w:pPr>
            <w:r>
              <w:rPr>
                <w:spacing w:val="-6"/>
              </w:rPr>
              <w:t>31</w:t>
            </w:r>
          </w:p>
        </w:tc>
        <w:tc>
          <w:tcPr>
            <w:tcW w:w="786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9" w:right="726" w:firstLine="4"/>
              <w:spacing w:before="101" w:line="269" w:lineRule="auto"/>
              <w:rPr/>
            </w:pPr>
            <w:r>
              <w:rPr>
                <w:b/>
                <w:bCs/>
                <w:spacing w:val="-6"/>
              </w:rPr>
              <w:t>VC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Enable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</w:t>
            </w:r>
            <w:r>
              <w:rPr>
                <w:spacing w:val="-7"/>
              </w:rPr>
              <w:t>bit enables a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Virtual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Channel (see note</w:t>
            </w:r>
            <w:r>
              <w:rPr>
                <w:spacing w:val="-6"/>
              </w:rPr>
              <w:t xml:space="preserve"> </w:t>
            </w:r>
            <w:r>
              <w:rPr>
                <w:spacing w:val="-7"/>
              </w:rPr>
              <w:t>1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exceptions).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Virtual</w:t>
            </w:r>
            <w:r>
              <w:rPr/>
              <w:t xml:space="preserve"> </w:t>
            </w:r>
            <w:bookmarkStart w:name="bookmark48" w:id="37"/>
            <w:bookmarkEnd w:id="37"/>
            <w:r>
              <w:rPr>
                <w:spacing w:val="-4"/>
              </w:rPr>
              <w:t>Channel is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disabled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cleared.</w:t>
            </w:r>
          </w:p>
          <w:p>
            <w:pPr>
              <w:pStyle w:val="TableText"/>
              <w:ind w:left="105" w:right="365" w:hanging="8"/>
              <w:spacing w:before="51" w:line="301" w:lineRule="auto"/>
              <w:rPr/>
            </w:pPr>
            <w:r>
              <w:rPr>
                <w:spacing w:val="-4"/>
              </w:rPr>
              <w:t>Software must use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49">
              <w:r>
                <w:rPr>
                  <w:u w:val="single" w:color="C0C0C0"/>
                  <w:spacing w:val="-4"/>
                </w:rPr>
                <w:t>VC Negotiation Pending</w:t>
              </w:r>
            </w:hyperlink>
            <w:r>
              <w:rPr>
                <w:spacing w:val="-4"/>
              </w:rPr>
              <w:t xml:space="preserve">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chec</w:t>
            </w:r>
            <w:r>
              <w:rPr>
                <w:spacing w:val="-5"/>
              </w:rPr>
              <w:t>k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whether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VC negotiation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complete.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 is 1b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first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VC resource and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other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VC resource(s).</w:t>
            </w:r>
          </w:p>
        </w:tc>
        <w:tc>
          <w:tcPr>
            <w:tcW w:w="104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413"/>
              <w:spacing w:before="157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>
        <w:drawing>
          <wp:anchor distT="0" distB="0" distL="0" distR="0" simplePos="0" relativeHeight="251835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118306</wp:posOffset>
            </wp:positionV>
            <wp:extent cx="7592400" cy="7143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908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865"/>
        <w:gridCol w:w="104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86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04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5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327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6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228" w:line="171" w:lineRule="auto"/>
              <w:rPr/>
            </w:pPr>
            <w:r>
              <w:rPr>
                <w:spacing w:val="-8"/>
              </w:rPr>
              <w:t>Notes:</w:t>
            </w:r>
          </w:p>
          <w:p>
            <w:pPr>
              <w:pStyle w:val="TableText"/>
              <w:ind w:left="449" w:right="681" w:hanging="280"/>
              <w:spacing w:before="215" w:line="241" w:lineRule="auto"/>
              <w:rPr/>
            </w:pPr>
            <w:r>
              <w:rPr>
                <w:spacing w:val="-5"/>
              </w:rPr>
              <w:t>1.   This bit is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(VC0),i.e.,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</w:t>
            </w:r>
            <w:r>
              <w:rPr>
                <w:spacing w:val="-6"/>
              </w:rPr>
              <w:t>ld has no effect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/>
              <w:t xml:space="preserve"> </w:t>
            </w:r>
            <w:r>
              <w:rPr>
                <w:spacing w:val="-5"/>
              </w:rPr>
              <w:t>VC0.</w:t>
            </w:r>
          </w:p>
          <w:p>
            <w:pPr>
              <w:pStyle w:val="TableText"/>
              <w:ind w:left="458" w:right="654" w:hanging="296"/>
              <w:spacing w:before="101" w:line="243" w:lineRule="auto"/>
              <w:rPr/>
            </w:pPr>
            <w:r>
              <w:rPr>
                <w:spacing w:val="-5"/>
              </w:rPr>
              <w:t>2.   To enable a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Virtual Channel,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48">
              <w:r>
                <w:rPr>
                  <w:u w:val="single" w:color="C0C0C0"/>
                  <w:spacing w:val="-5"/>
                </w:rPr>
                <w:t>VC Enable</w:t>
              </w:r>
            </w:hyperlink>
            <w:r>
              <w:rPr>
                <w:spacing w:val="-5"/>
              </w:rPr>
              <w:t xml:space="preserve"> bits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Virtual Channel must be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in both</w:t>
            </w:r>
            <w:r>
              <w:rPr/>
              <w:t xml:space="preserve"> </w:t>
            </w:r>
            <w:r>
              <w:rPr>
                <w:spacing w:val="-5"/>
              </w:rPr>
              <w:t>components</w:t>
            </w:r>
            <w:r>
              <w:rPr/>
              <w:t xml:space="preserve"> </w:t>
            </w:r>
            <w:r>
              <w:rPr>
                <w:spacing w:val="-5"/>
              </w:rPr>
              <w:t>on a Link.</w:t>
            </w:r>
          </w:p>
          <w:p>
            <w:pPr>
              <w:pStyle w:val="TableText"/>
              <w:ind w:left="464" w:right="679" w:hanging="304"/>
              <w:spacing w:before="99" w:line="252" w:lineRule="auto"/>
              <w:rPr/>
            </w:pPr>
            <w:r>
              <w:rPr>
                <w:spacing w:val="-4"/>
              </w:rPr>
              <w:t>3.   To disable a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Virtual Chan</w:t>
            </w:r>
            <w:r>
              <w:rPr>
                <w:spacing w:val="-5"/>
              </w:rPr>
              <w:t>nel,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48">
              <w:r>
                <w:rPr>
                  <w:u w:val="single" w:color="C0C0C0"/>
                  <w:spacing w:val="-5"/>
                </w:rPr>
                <w:t>VC Enable</w:t>
              </w:r>
            </w:hyperlink>
            <w:r>
              <w:rPr>
                <w:spacing w:val="-5"/>
              </w:rPr>
              <w:t xml:space="preserve"> bits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Virtual Channel must be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Cleared in</w:t>
            </w:r>
            <w:r>
              <w:rPr/>
              <w:t xml:space="preserve"> </w:t>
            </w:r>
            <w:r>
              <w:rPr>
                <w:spacing w:val="-5"/>
              </w:rPr>
              <w:t>both</w:t>
            </w:r>
            <w:r>
              <w:rPr/>
              <w:t xml:space="preserve"> </w:t>
            </w:r>
            <w:r>
              <w:rPr>
                <w:spacing w:val="-5"/>
              </w:rPr>
              <w:t>components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 a Link.</w:t>
            </w:r>
          </w:p>
          <w:p>
            <w:pPr>
              <w:pStyle w:val="TableText"/>
              <w:ind w:left="158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4.   Software must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ensure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</w:t>
            </w:r>
            <w:r>
              <w:rPr>
                <w:spacing w:val="-5"/>
                <w:position w:val="2"/>
              </w:rPr>
              <w:t>t no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traffic is using a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Virtual Channel 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time it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disabled.</w:t>
            </w:r>
          </w:p>
          <w:p>
            <w:pPr>
              <w:pStyle w:val="TableText"/>
              <w:ind w:left="464" w:right="1271" w:hanging="304"/>
              <w:spacing w:before="87" w:line="250" w:lineRule="auto"/>
              <w:rPr/>
            </w:pPr>
            <w:r>
              <w:rPr>
                <w:spacing w:val="-4"/>
              </w:rPr>
              <w:t>5.   Software must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fully dis</w:t>
            </w:r>
            <w:r>
              <w:rPr>
                <w:spacing w:val="-5"/>
              </w:rPr>
              <w:t>able a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Virtual Channel in both components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 Link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before</w:t>
            </w:r>
            <w:r>
              <w:rPr/>
              <w:t xml:space="preserve"> </w:t>
            </w:r>
            <w:r>
              <w:rPr>
                <w:spacing w:val="-4"/>
              </w:rPr>
              <w:t>re-enabling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Virtual Channel.</w:t>
            </w:r>
          </w:p>
        </w:tc>
        <w:tc>
          <w:tcPr>
            <w:tcW w:w="104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50" w:id="38"/>
      <w:bookmarkEnd w:id="38"/>
      <w:hyperlink w:history="true" r:id="rId43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7.9.2.8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MFVC VC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Resource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er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86" w:right="1792" w:firstLine="1"/>
        <w:spacing w:before="61" w:line="250" w:lineRule="auto"/>
        <w:rPr/>
      </w:pPr>
      <w:r>
        <w:pict>
          <v:group id="_x0000_s244" style="position:absolute;margin-left:247.125pt;margin-top:106.566pt;mso-position-vertical-relative:text;mso-position-horizontal-relative:text;width:12.75pt;height:27pt;z-index:251862016;" filled="false" stroked="false" coordsize="255,540" coordorigin="0,0">
            <v:shape id="_x0000_s246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248" style="position:absolute;left:120;top:67;width:15;height:472;" filled="false" strokecolor="#008000" strokeweight="0.75pt" coordsize="15,472" coordorigin="0,0" path="m7,0l7,472e">
              <v:stroke dashstyle="dash" joinstyle="miter" miterlimit="4"/>
            </v:shape>
          </v:group>
        </w:pict>
      </w:r>
      <w:hyperlink w:history="true" w:anchor="bookmark5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7-190</w:t>
        </w:r>
      </w:hyperlink>
      <w:r>
        <w:rPr>
          <w:spacing w:val="-5"/>
        </w:rPr>
        <w:t>details allocation of register</w:t>
      </w:r>
      <w:r>
        <w:rPr>
          <w:spacing w:val="-17"/>
        </w:rPr>
        <w:t xml:space="preserve"> </w:t>
      </w:r>
      <w:r>
        <w:rPr>
          <w:spacing w:val="-5"/>
        </w:rPr>
        <w:t>fields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50">
        <w:r>
          <w:rPr>
            <w:u w:val="single" w:color="C0C0C0"/>
            <w:spacing w:val="-5"/>
          </w:rPr>
          <w:t>MFVC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VC Resource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Status Register;</w:t>
        </w:r>
      </w:hyperlink>
      <w:hyperlink w:history="true" w:anchor="bookmark51">
        <w:r>
          <w:rPr>
            <w:u w:val="single" w:color="C0C0C0"/>
            <w:spacing w:val="-5"/>
          </w:rPr>
          <w:t>T</w:t>
        </w:r>
        <w:r>
          <w:rPr>
            <w:u w:val="single" w:color="C0C0C0"/>
            <w:spacing w:val="-6"/>
          </w:rPr>
          <w:t>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7-156 </w:t>
        </w:r>
        <w:r>
          <w:rPr>
            <w:spacing w:val="-6"/>
          </w:rPr>
          <w:t>pro</w:t>
        </w:r>
      </w:hyperlink>
      <w:r>
        <w:rPr>
          <w:spacing w:val="-6"/>
        </w:rPr>
        <w:t>vides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respective bit</w:t>
      </w:r>
      <w:r>
        <w:rPr>
          <w:spacing w:val="2"/>
        </w:rPr>
        <w:t xml:space="preserve"> </w:t>
      </w:r>
      <w:r>
        <w:rPr>
          <w:spacing w:val="-4"/>
        </w:rPr>
        <w:t>definitions.</w:t>
      </w:r>
    </w:p>
    <w:p>
      <w:pPr>
        <w:spacing w:before="56"/>
        <w:rPr/>
      </w:pPr>
      <w:r/>
    </w:p>
    <w:p>
      <w:pPr>
        <w:spacing w:before="56"/>
        <w:rPr/>
      </w:pPr>
      <w:r/>
    </w:p>
    <w:p>
      <w:pPr>
        <w:spacing w:before="55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3354"/>
        <w:gridCol w:w="218"/>
        <w:gridCol w:w="20"/>
        <w:gridCol w:w="250"/>
      </w:tblGrid>
      <w:tr>
        <w:trPr>
          <w:trHeight w:val="194" w:hRule="atLeast"/>
        </w:trPr>
        <w:tc>
          <w:tcPr>
            <w:tcW w:w="3354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right="1"/>
              <w:spacing w:before="37" w:line="168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1"/>
              </w:rPr>
              <w:t>1</w:t>
            </w:r>
            <w:r>
              <w:rPr>
                <w:sz w:val="16"/>
                <w:szCs w:val="16"/>
                <w:color w:val="808080"/>
                <w:spacing w:val="-10"/>
              </w:rPr>
              <w:t>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                   </w:t>
            </w:r>
            <w:r>
              <w:rPr>
                <w:sz w:val="16"/>
                <w:szCs w:val="16"/>
                <w:color w:val="808080"/>
                <w:spacing w:val="-9"/>
              </w:rPr>
              <w:t>2</w:t>
            </w:r>
          </w:p>
        </w:tc>
        <w:tc>
          <w:tcPr>
            <w:tcW w:w="238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92"/>
              <w:spacing w:before="40" w:line="16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8E8E8"/>
            <w:tcW w:w="335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411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2929"/>
                  <wp:effectExtent l="0" t="0" r="0" b="0"/>
                  <wp:docPr id="66" name="IM 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" name="IM 6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070" w:right="3634" w:firstLine="112"/>
        <w:spacing w:line="266" w:lineRule="auto"/>
        <w:rPr>
          <w:sz w:val="22"/>
          <w:szCs w:val="22"/>
        </w:rPr>
      </w:pPr>
      <w:r>
        <w:rPr>
          <w:sz w:val="22"/>
          <w:szCs w:val="22"/>
          <w:position w:val="5"/>
        </w:rPr>
        <w:drawing>
          <wp:inline distT="0" distB="0" distL="0" distR="0">
            <wp:extent cx="161925" cy="154969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25" cy="1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4"/>
        </w:rPr>
        <w:t>Function</w:t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4"/>
        </w:rPr>
        <w:t>Arbitration</w:t>
      </w:r>
      <w:r>
        <w:rPr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4"/>
        </w:rPr>
        <w:t>Tab</w:t>
      </w:r>
      <w:r>
        <w:rPr>
          <w:sz w:val="22"/>
          <w:szCs w:val="22"/>
          <w:spacing w:val="-5"/>
        </w:rPr>
        <w:t>le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5"/>
        </w:rPr>
        <w:t>Status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position w:val="5"/>
        </w:rPr>
        <w:drawing>
          <wp:inline distT="0" distB="0" distL="0" distR="0">
            <wp:extent cx="213359" cy="9392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8"/>
        </w:rPr>
        <w:t xml:space="preserve"> </w:t>
      </w:r>
      <w:r>
        <w:rPr>
          <w:sz w:val="22"/>
          <w:szCs w:val="22"/>
          <w:spacing w:val="-6"/>
        </w:rPr>
        <w:t>VC Negotiation Pending</w:t>
      </w:r>
    </w:p>
    <w:p>
      <w:pPr>
        <w:pStyle w:val="BodyText"/>
        <w:ind w:left="4093" w:right="4275" w:hanging="140"/>
        <w:spacing w:before="291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10"/>
        </w:rPr>
        <w:t>7-190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10"/>
        </w:rPr>
        <w:t>MFVC VC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0"/>
        </w:rPr>
        <w:t>Resource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10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</w:t>
      </w:r>
      <w:r>
        <w:rPr>
          <w:color w:val="005A9C"/>
          <w:spacing w:val="-11"/>
        </w:rPr>
        <w:t>er</w:t>
      </w:r>
      <w:r>
        <w:rPr>
          <w:color w:val="005A9C"/>
        </w:rPr>
        <w:t xml:space="preserve"> </w:t>
      </w:r>
      <w:bookmarkStart w:name="bookmark51" w:id="39"/>
      <w:bookmarkEnd w:id="39"/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3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7-156</w:t>
      </w:r>
      <w:r>
        <w:rPr>
          <w:sz w:val="19"/>
          <w:szCs w:val="19"/>
          <w:color w:val="005A9C"/>
          <w:spacing w:val="18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MFVC VC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Resource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10"/>
        </w:rPr>
        <w:t>Status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92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234"/>
              <w:spacing w:before="78" w:line="252" w:lineRule="auto"/>
              <w:jc w:val="both"/>
              <w:rPr/>
            </w:pPr>
            <w:r>
              <w:rPr>
                <w:b/>
                <w:bCs/>
                <w:spacing w:val="-7"/>
              </w:rPr>
              <w:t>Function</w:t>
            </w:r>
            <w:r>
              <w:rPr>
                <w:b/>
                <w:bCs/>
                <w:spacing w:val="-28"/>
              </w:rPr>
              <w:t xml:space="preserve"> </w:t>
            </w:r>
            <w:r>
              <w:rPr>
                <w:b/>
                <w:bCs/>
                <w:spacing w:val="-7"/>
              </w:rPr>
              <w:t>Arbitration Table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Status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coherency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status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Functio</w:t>
            </w:r>
            <w:r>
              <w:rPr>
                <w:spacing w:val="-8"/>
              </w:rPr>
              <w:t>n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Arbitration</w:t>
            </w:r>
            <w:r>
              <w:rPr/>
              <w:t xml:space="preserve">  </w:t>
            </w:r>
            <w:r>
              <w:rPr>
                <w:spacing w:val="-4"/>
              </w:rPr>
              <w:t>Table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VC resource.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Arbitration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Table is used</w:t>
            </w:r>
            <w:r>
              <w:rPr/>
              <w:t xml:space="preserve"> </w:t>
            </w:r>
            <w:r>
              <w:rPr>
                <w:spacing w:val="-4"/>
              </w:rPr>
              <w:t>by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selected Function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Arbitration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VC resource.</w:t>
            </w:r>
          </w:p>
          <w:p>
            <w:pPr>
              <w:pStyle w:val="TableText"/>
              <w:ind w:left="95"/>
              <w:spacing w:before="87" w:line="226" w:lineRule="exact"/>
              <w:rPr/>
            </w:pPr>
            <w:r>
              <w:rPr>
                <w:spacing w:val="-5"/>
                <w:position w:val="2"/>
              </w:rPr>
              <w:t>This bit is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Set by hardware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when any entry of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Function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Arbitration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Table is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written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by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software.</w:t>
            </w:r>
          </w:p>
          <w:p>
            <w:pPr>
              <w:pStyle w:val="TableText"/>
              <w:ind w:left="95" w:right="126"/>
              <w:spacing w:line="276" w:lineRule="auto"/>
              <w:rPr/>
            </w:pPr>
            <w:r>
              <w:rPr>
                <w:spacing w:val="-4"/>
              </w:rPr>
              <w:t>This bit is Cleared by hardware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when hardware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finishes loading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stored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Arbitration</w:t>
            </w:r>
            <w:r>
              <w:rPr/>
              <w:t xml:space="preserve"> </w:t>
            </w:r>
            <w:r>
              <w:rPr>
                <w:spacing w:val="-4"/>
              </w:rPr>
              <w:t>Table after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45">
              <w:r>
                <w:rPr>
                  <w:u w:val="single" w:color="C0C0C0"/>
                  <w:spacing w:val="-4"/>
                </w:rPr>
                <w:t>Load Function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Arbitration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Tabl</w:t>
              </w:r>
              <w:r>
                <w:rPr>
                  <w:u w:val="single" w:color="C0C0C0"/>
                  <w:spacing w:val="-5"/>
                </w:rPr>
                <w:t>e</w:t>
              </w:r>
            </w:hyperlink>
            <w:r>
              <w:rPr>
                <w:spacing w:val="-5"/>
              </w:rPr>
              <w:t xml:space="preserve"> bit.</w:t>
            </w:r>
          </w:p>
          <w:p>
            <w:pPr>
              <w:pStyle w:val="TableText"/>
              <w:ind w:left="106"/>
              <w:spacing w:before="39" w:line="227" w:lineRule="exact"/>
              <w:rPr/>
            </w:pPr>
            <w:bookmarkStart w:name="bookmark52" w:id="40"/>
            <w:bookmarkEnd w:id="40"/>
            <w:bookmarkStart w:name="bookmark49" w:id="41"/>
            <w:bookmarkEnd w:id="41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71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509"/>
              <w:spacing w:before="155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8" w:right="398" w:firstLine="5"/>
              <w:spacing w:before="87" w:line="254" w:lineRule="auto"/>
              <w:rPr/>
            </w:pPr>
            <w:r>
              <w:rPr>
                <w:b/>
                <w:bCs/>
                <w:spacing w:val="-6"/>
              </w:rPr>
              <w:t>VC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Negotiation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Pending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whether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Virtual Channel negotiati</w:t>
            </w:r>
            <w:r>
              <w:rPr>
                <w:spacing w:val="-7"/>
              </w:rPr>
              <w:t>on (initialization or</w:t>
            </w:r>
            <w:r>
              <w:rPr/>
              <w:t xml:space="preserve"> </w:t>
            </w:r>
            <w:r>
              <w:rPr>
                <w:spacing w:val="-5"/>
              </w:rPr>
              <w:t>disabling) is in pending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state.</w:t>
            </w:r>
          </w:p>
          <w:p>
            <w:pPr>
              <w:pStyle w:val="TableText"/>
              <w:ind w:left="94" w:right="282"/>
              <w:spacing w:before="89" w:line="249" w:lineRule="auto"/>
              <w:rPr/>
            </w:pP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by hardware, 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 resource 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still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process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 negot</w:t>
            </w:r>
            <w:r>
              <w:rPr>
                <w:spacing w:val="-6"/>
              </w:rPr>
              <w:t>iation.</w:t>
            </w:r>
            <w:r>
              <w:rPr/>
              <w:t xml:space="preserve">   </w:t>
            </w:r>
            <w:r>
              <w:rPr>
                <w:spacing w:val="-5"/>
              </w:rPr>
              <w:t>This bit is Cleared by hardware after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VC negotiation is complete. For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non-default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Vir</w:t>
            </w:r>
            <w:r>
              <w:rPr>
                <w:spacing w:val="-6"/>
              </w:rPr>
              <w:t>tual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Channel,</w:t>
            </w:r>
            <w:r>
              <w:rPr/>
              <w:t xml:space="preserve"> </w:t>
            </w:r>
            <w:r>
              <w:rPr>
                <w:spacing w:val="-4"/>
              </w:rPr>
              <w:t>software may use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</w:t>
            </w:r>
            <w:r>
              <w:rPr>
                <w:spacing w:val="-5"/>
              </w:rPr>
              <w:t>hen enabling 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disabling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VC. 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VC,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  </w:t>
            </w:r>
            <w:r>
              <w:rPr>
                <w:spacing w:val="-3"/>
              </w:rPr>
              <w:t>status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the process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Flow Control initialization.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42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1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89" w:right="354" w:firstLine="16"/>
              <w:spacing w:before="174" w:line="252" w:lineRule="auto"/>
              <w:rPr/>
            </w:pPr>
            <w:r>
              <w:rPr>
                <w:spacing w:val="-4"/>
              </w:rPr>
              <w:t>Before using a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Virtual Channel,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software must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check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whet</w:t>
            </w:r>
            <w:r>
              <w:rPr>
                <w:spacing w:val="-5"/>
              </w:rPr>
              <w:t>her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52">
              <w:r>
                <w:rPr>
                  <w:u w:val="single" w:color="C0C0C0"/>
                  <w:spacing w:val="-5"/>
                </w:rPr>
                <w:t>VC Negotiation Pending</w:t>
              </w:r>
            </w:hyperlink>
            <w:r>
              <w:rPr>
                <w:spacing w:val="-5"/>
              </w:rPr>
              <w:t xml:space="preserve"> bits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/>
              <w:t xml:space="preserve"> </w:t>
            </w:r>
            <w:r>
              <w:rPr>
                <w:spacing w:val="-4"/>
              </w:rPr>
              <w:t>Virtual Channel are Cl</w:t>
            </w:r>
            <w:r>
              <w:rPr>
                <w:spacing w:val="-5"/>
              </w:rPr>
              <w:t>ear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both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components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Link.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53" w:id="42"/>
      <w:bookmarkEnd w:id="42"/>
      <w:bookmarkStart w:name="bookmark16" w:id="43"/>
      <w:bookmarkEnd w:id="43"/>
      <w:bookmarkStart w:name="bookmark21" w:id="44"/>
      <w:bookmarkEnd w:id="44"/>
      <w:bookmarkStart w:name="bookmark22" w:id="45"/>
      <w:bookmarkEnd w:id="45"/>
      <w:bookmarkStart w:name="bookmark23" w:id="46"/>
      <w:bookmarkEnd w:id="46"/>
      <w:bookmarkStart w:name="bookmark24" w:id="47"/>
      <w:bookmarkEnd w:id="47"/>
      <w:bookmarkStart w:name="bookmark30" w:id="48"/>
      <w:bookmarkEnd w:id="48"/>
      <w:bookmarkStart w:name="bookmark31" w:id="49"/>
      <w:bookmarkEnd w:id="49"/>
      <w:bookmarkStart w:name="bookmark32" w:id="50"/>
      <w:bookmarkEnd w:id="50"/>
      <w:bookmarkStart w:name="bookmark33" w:id="51"/>
      <w:bookmarkEnd w:id="51"/>
      <w:bookmarkStart w:name="bookmark34" w:id="52"/>
      <w:bookmarkEnd w:id="52"/>
      <w:bookmarkStart w:name="bookmark26" w:id="53"/>
      <w:bookmarkEnd w:id="53"/>
      <w:hyperlink w:history="true" r:id="rId47">
        <w:r>
          <w:rPr>
            <w:sz w:val="26"/>
            <w:szCs w:val="26"/>
            <w:b/>
            <w:bCs/>
            <w:color w:val="005A9C"/>
            <w:spacing w:val="-19"/>
            <w:position w:val="1"/>
          </w:rPr>
          <w:t>7.9.2.9</w:t>
        </w:r>
      </w:hyperlink>
      <w:r>
        <w:rPr>
          <w:sz w:val="26"/>
          <w:szCs w:val="26"/>
          <w:b/>
          <w:bCs/>
          <w:color w:val="005A9C"/>
          <w:spacing w:val="-18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1"/>
        </w:rPr>
        <w:t>MFVC VC</w:t>
      </w:r>
      <w:r>
        <w:rPr>
          <w:sz w:val="26"/>
          <w:szCs w:val="26"/>
          <w:b/>
          <w:bCs/>
          <w:color w:val="005A9C"/>
          <w:spacing w:val="-44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1"/>
        </w:rPr>
        <w:t>Arbitration T</w:t>
      </w:r>
      <w:r>
        <w:rPr>
          <w:sz w:val="26"/>
          <w:szCs w:val="26"/>
          <w:b/>
          <w:bCs/>
          <w:color w:val="005A9C"/>
          <w:spacing w:val="-20"/>
          <w:position w:val="1"/>
        </w:rPr>
        <w:t>able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75" w:right="1439"/>
        <w:spacing w:before="61" w:line="260" w:lineRule="auto"/>
        <w:rPr/>
      </w:pP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definition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53">
        <w:r>
          <w:rPr>
            <w:u w:val="single" w:color="C0C0C0"/>
            <w:spacing w:val="-3"/>
          </w:rPr>
          <w:t>MFVC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3"/>
          </w:rPr>
          <w:t>VC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3"/>
          </w:rPr>
          <w:t>Arbitrat</w:t>
        </w:r>
        <w:r>
          <w:rPr>
            <w:u w:val="single" w:color="C0C0C0"/>
            <w:spacing w:val="-4"/>
          </w:rPr>
          <w:t>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Table</w:t>
        </w:r>
      </w:hyperlink>
      <w:r>
        <w:rPr>
          <w:spacing w:val="-4"/>
        </w:rPr>
        <w:t>in</w:t>
      </w:r>
      <w:r>
        <w:rPr>
          <w:spacing w:val="-18"/>
        </w:rPr>
        <w:t xml:space="preserve"> </w:t>
      </w:r>
      <w:r>
        <w:rPr>
          <w:spacing w:val="-4"/>
        </w:rPr>
        <w:t>the MFVC Capability</w:t>
      </w:r>
      <w:r>
        <w:rPr>
          <w:spacing w:val="-17"/>
        </w:rPr>
        <w:t xml:space="preserve"> </w:t>
      </w:r>
      <w:r>
        <w:rPr>
          <w:spacing w:val="-4"/>
        </w:rPr>
        <w:t>structure is identical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that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VC Capability</w:t>
      </w:r>
      <w:r>
        <w:rPr/>
        <w:t xml:space="preserve"> </w:t>
      </w:r>
      <w:r>
        <w:rPr>
          <w:spacing w:val="-4"/>
        </w:rPr>
        <w:t>structure (see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2"/>
        </w:rPr>
        <w:t xml:space="preserve"> </w:t>
      </w:r>
      <w:r>
        <w:rPr>
          <w:u w:val="single" w:color="C0C0C0"/>
          <w:spacing w:val="-4"/>
        </w:rPr>
        <w:t>7.9.1.9</w:t>
      </w:r>
      <w:r>
        <w:rPr>
          <w:spacing w:val="-4"/>
        </w:rPr>
        <w:t>).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54" w:id="54"/>
      <w:bookmarkEnd w:id="54"/>
      <w:hyperlink w:history="true" r:id="rId48">
        <w:r>
          <w:rPr>
            <w:sz w:val="26"/>
            <w:szCs w:val="26"/>
            <w:b/>
            <w:bCs/>
            <w:color w:val="005A9C"/>
            <w:spacing w:val="-18"/>
            <w:position w:val="1"/>
          </w:rPr>
          <w:t>7.9.2.10</w:t>
        </w:r>
      </w:hyperlink>
      <w:r>
        <w:rPr>
          <w:sz w:val="26"/>
          <w:szCs w:val="26"/>
          <w:b/>
          <w:bCs/>
          <w:color w:val="005A9C"/>
          <w:spacing w:val="-11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position w:val="1"/>
        </w:rPr>
        <w:t>Function</w:t>
      </w:r>
      <w:r>
        <w:rPr>
          <w:sz w:val="26"/>
          <w:szCs w:val="26"/>
          <w:b/>
          <w:bCs/>
          <w:color w:val="005A9C"/>
          <w:spacing w:val="-41"/>
          <w:position w:val="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position w:val="1"/>
        </w:rPr>
        <w:t>Arbitration Table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5" w:right="1212" w:hanging="10"/>
        <w:spacing w:before="61" w:line="259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54">
        <w:r>
          <w:rPr>
            <w:u w:val="single" w:color="C0C0C0"/>
            <w:spacing w:val="-4"/>
          </w:rPr>
          <w:t>Function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Arbitration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Table</w:t>
        </w:r>
      </w:hyperlink>
      <w:r>
        <w:rPr>
          <w:spacing w:val="-4"/>
        </w:rPr>
        <w:t xml:space="preserve"> register in</w:t>
      </w:r>
      <w:r>
        <w:rPr>
          <w:spacing w:val="-18"/>
        </w:rPr>
        <w:t xml:space="preserve"> </w:t>
      </w:r>
      <w:r>
        <w:rPr>
          <w:spacing w:val="-4"/>
        </w:rPr>
        <w:t>the MFVC Capability</w:t>
      </w:r>
      <w:r>
        <w:rPr>
          <w:spacing w:val="-17"/>
        </w:rPr>
        <w:t xml:space="preserve"> </w:t>
      </w:r>
      <w:r>
        <w:rPr>
          <w:spacing w:val="-4"/>
        </w:rPr>
        <w:t>structure</w:t>
      </w:r>
      <w:r>
        <w:rPr>
          <w:spacing w:val="-17"/>
        </w:rPr>
        <w:t xml:space="preserve"> </w:t>
      </w:r>
      <w:r>
        <w:rPr>
          <w:spacing w:val="-4"/>
        </w:rPr>
        <w:t>takes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7"/>
        </w:rPr>
        <w:t xml:space="preserve"> </w:t>
      </w:r>
      <w:r>
        <w:rPr>
          <w:spacing w:val="-5"/>
        </w:rPr>
        <w:t>form as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Port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5"/>
        </w:rPr>
        <w:t>Arbitration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Table</w:t>
      </w:r>
      <w:r>
        <w:rPr/>
        <w:t xml:space="preserve"> </w:t>
      </w:r>
      <w:r>
        <w:rPr>
          <w:spacing w:val="-3"/>
        </w:rPr>
        <w:t>register in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u w:val="single" w:color="C0C0C0"/>
          <w:spacing w:val="-3"/>
        </w:rPr>
        <w:t>VC Capability</w:t>
      </w:r>
      <w:r>
        <w:rPr>
          <w:spacing w:val="-3"/>
        </w:rPr>
        <w:t>structure (see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3"/>
        </w:rPr>
        <w:t>7.9.1</w:t>
      </w:r>
      <w:r>
        <w:rPr>
          <w:u w:val="single" w:color="C0C0C0"/>
          <w:spacing w:val="-4"/>
        </w:rPr>
        <w:t>.10</w:t>
      </w:r>
      <w:r>
        <w:rPr>
          <w:spacing w:val="-4"/>
        </w:rPr>
        <w:t>).</w:t>
      </w:r>
    </w:p>
    <w:p>
      <w:pPr>
        <w:pStyle w:val="BodyText"/>
        <w:ind w:left="875"/>
        <w:spacing w:before="128" w:line="261" w:lineRule="auto"/>
        <w:rPr/>
      </w:pPr>
      <w:r>
        <w:rPr>
          <w:spacing w:val="-6"/>
        </w:rPr>
        <w:t>The</w:t>
      </w:r>
      <w:r>
        <w:rPr>
          <w:spacing w:val="-25"/>
        </w:rPr>
        <w:t xml:space="preserve"> </w:t>
      </w:r>
      <w:hyperlink w:history="true" w:anchor="bookmark54">
        <w:r>
          <w:rPr>
            <w:u w:val="single" w:color="C0C0C0"/>
            <w:spacing w:val="-6"/>
          </w:rPr>
          <w:t>Function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6"/>
          </w:rPr>
          <w:t>Arbitration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Table</w:t>
        </w:r>
      </w:hyperlink>
      <w:r>
        <w:rPr>
          <w:spacing w:val="-6"/>
        </w:rPr>
        <w:t xml:space="preserve"> register is a read-write register array</w:t>
      </w:r>
      <w:r>
        <w:rPr>
          <w:spacing w:val="-17"/>
        </w:rPr>
        <w:t xml:space="preserve"> </w:t>
      </w:r>
      <w:r>
        <w:rPr>
          <w:spacing w:val="-6"/>
        </w:rPr>
        <w:t>that is used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store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WRR or</w:t>
      </w:r>
      <w:r>
        <w:rPr>
          <w:spacing w:val="-18"/>
        </w:rPr>
        <w:t xml:space="preserve"> </w:t>
      </w:r>
      <w:r>
        <w:rPr>
          <w:spacing w:val="-6"/>
        </w:rPr>
        <w:t>time-based</w:t>
      </w:r>
      <w:r>
        <w:rPr>
          <w:spacing w:val="-18"/>
        </w:rPr>
        <w:t xml:space="preserve"> </w:t>
      </w:r>
      <w:r>
        <w:rPr>
          <w:spacing w:val="-6"/>
        </w:rPr>
        <w:t>WRR</w:t>
      </w:r>
    </w:p>
    <w:p>
      <w:pPr>
        <w:pStyle w:val="BodyText"/>
        <w:ind w:left="880"/>
        <w:spacing w:before="1" w:line="238" w:lineRule="auto"/>
        <w:rPr/>
      </w:pPr>
      <w:r>
        <w:rPr>
          <w:spacing w:val="-5"/>
        </w:rPr>
        <w:t>arbitration</w:t>
      </w:r>
      <w:r>
        <w:rPr>
          <w:spacing w:val="-18"/>
        </w:rPr>
        <w:t xml:space="preserve"> </w:t>
      </w:r>
      <w:r>
        <w:rPr>
          <w:spacing w:val="-5"/>
        </w:rPr>
        <w:t>table</w:t>
      </w:r>
      <w:r>
        <w:rPr>
          <w:spacing w:val="-17"/>
        </w:rPr>
        <w:t xml:space="preserve"> </w:t>
      </w:r>
      <w:r>
        <w:rPr>
          <w:spacing w:val="-5"/>
        </w:rPr>
        <w:t>for Function</w:t>
      </w:r>
      <w:r>
        <w:rPr>
          <w:spacing w:val="-21"/>
        </w:rPr>
        <w:t xml:space="preserve"> </w:t>
      </w:r>
      <w:r>
        <w:rPr>
          <w:spacing w:val="-5"/>
        </w:rPr>
        <w:t>Arbitration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3"/>
        </w:rPr>
        <w:t xml:space="preserve"> </w:t>
      </w:r>
      <w:r>
        <w:rPr>
          <w:spacing w:val="-5"/>
        </w:rPr>
        <w:t>VC resource. It is only present</w:t>
      </w:r>
      <w:r>
        <w:rPr>
          <w:spacing w:val="-17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hen one or more asserted</w:t>
      </w:r>
      <w:r>
        <w:rPr>
          <w:spacing w:val="-7"/>
        </w:rPr>
        <w:t xml:space="preserve"> </w:t>
      </w:r>
      <w:r>
        <w:rPr>
          <w:spacing w:val="-6"/>
        </w:rPr>
        <w:t>bits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85" w:right="1257" w:firstLine="3"/>
        <w:spacing w:before="1" w:line="248" w:lineRule="auto"/>
        <w:rPr/>
      </w:pPr>
      <w:hyperlink w:history="true" w:anchor="bookmark38">
        <w:r>
          <w:rPr>
            <w:u w:val="single" w:color="C0C0C0"/>
            <w:spacing w:val="-2"/>
          </w:rPr>
          <w:t>Function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2"/>
          </w:rPr>
          <w:t>Arbitration</w:t>
        </w:r>
        <w:r>
          <w:rPr>
            <w:u w:val="single" w:color="C0C0C0"/>
            <w:spacing w:val="-12"/>
          </w:rPr>
          <w:t xml:space="preserve"> </w:t>
        </w:r>
        <w:r>
          <w:rPr>
            <w:u w:val="single" w:color="C0C0C0"/>
            <w:spacing w:val="-2"/>
          </w:rPr>
          <w:t>Capability</w:t>
        </w:r>
      </w:hyperlink>
      <w:r>
        <w:rPr>
          <w:spacing w:val="-2"/>
        </w:rPr>
        <w:t>field indicate</w:t>
      </w:r>
      <w:r>
        <w:rPr>
          <w:spacing w:val="-17"/>
        </w:rPr>
        <w:t xml:space="preserve"> </w:t>
      </w:r>
      <w:r>
        <w:rPr>
          <w:spacing w:val="-2"/>
        </w:rPr>
        <w:t>that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Multi-Function Device</w:t>
      </w:r>
      <w:r>
        <w:rPr>
          <w:spacing w:val="-2"/>
        </w:rPr>
        <w:t>sup</w:t>
      </w:r>
      <w:r>
        <w:rPr>
          <w:spacing w:val="-3"/>
        </w:rPr>
        <w:t>ports</w:t>
      </w:r>
      <w:r>
        <w:rPr>
          <w:spacing w:val="-12"/>
        </w:rPr>
        <w:t xml:space="preserve"> </w:t>
      </w:r>
      <w:r>
        <w:rPr>
          <w:spacing w:val="-3"/>
        </w:rPr>
        <w:t>a Function</w:t>
      </w:r>
      <w:r>
        <w:rPr>
          <w:spacing w:val="-22"/>
        </w:rPr>
        <w:t xml:space="preserve"> </w:t>
      </w:r>
      <w:r>
        <w:rPr>
          <w:spacing w:val="-3"/>
        </w:rPr>
        <w:t>Arbitration</w:t>
      </w:r>
      <w:r>
        <w:rPr>
          <w:spacing w:val="-17"/>
        </w:rPr>
        <w:t xml:space="preserve"> </w:t>
      </w:r>
      <w:r>
        <w:rPr>
          <w:spacing w:val="-3"/>
        </w:rPr>
        <w:t>scheme</w:t>
      </w:r>
      <w:r>
        <w:rPr>
          <w:spacing w:val="-17"/>
        </w:rPr>
        <w:t xml:space="preserve"> </w:t>
      </w:r>
      <w:r>
        <w:rPr>
          <w:spacing w:val="-3"/>
        </w:rPr>
        <w:t>that</w:t>
      </w:r>
      <w:r>
        <w:rPr/>
        <w:t xml:space="preserve"> </w:t>
      </w:r>
      <w:r>
        <w:rPr>
          <w:spacing w:val="-4"/>
        </w:rPr>
        <w:t>uses a programmable arbitr</w:t>
      </w:r>
      <w:r>
        <w:rPr>
          <w:spacing w:val="-5"/>
        </w:rPr>
        <w:t>ation</w:t>
      </w:r>
      <w:r>
        <w:rPr>
          <w:spacing w:val="-18"/>
        </w:rPr>
        <w:t xml:space="preserve"> </w:t>
      </w:r>
      <w:r>
        <w:rPr>
          <w:spacing w:val="-5"/>
        </w:rPr>
        <w:t>table. Furthermore, it is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21"/>
        </w:rPr>
        <w:t xml:space="preserve"> </w:t>
      </w:r>
      <w:r>
        <w:rPr>
          <w:spacing w:val="-5"/>
        </w:rPr>
        <w:t>valid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4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above-mentioned bits in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88"/>
        <w:spacing w:line="268" w:lineRule="auto"/>
        <w:rPr/>
      </w:pPr>
      <w:hyperlink w:history="true" w:anchor="bookmark38">
        <w:r>
          <w:rPr>
            <w:u w:val="single" w:color="C0C0C0"/>
            <w:spacing w:val="-1"/>
          </w:rPr>
          <w:t>Function</w:t>
        </w:r>
        <w:r>
          <w:rPr>
            <w:u w:val="single" w:color="C0C0C0"/>
            <w:spacing w:val="-21"/>
          </w:rPr>
          <w:t xml:space="preserve"> </w:t>
        </w:r>
        <w:r>
          <w:rPr>
            <w:u w:val="single" w:color="C0C0C0"/>
            <w:spacing w:val="-1"/>
          </w:rPr>
          <w:t>Arbitration</w:t>
        </w:r>
        <w:r>
          <w:rPr>
            <w:u w:val="single" w:color="C0C0C0"/>
            <w:spacing w:val="-13"/>
          </w:rPr>
          <w:t xml:space="preserve"> </w:t>
        </w:r>
        <w:r>
          <w:rPr>
            <w:u w:val="single" w:color="C0C0C0"/>
            <w:spacing w:val="-1"/>
          </w:rPr>
          <w:t>Capabili</w:t>
        </w:r>
        <w:r>
          <w:rPr>
            <w:u w:val="single" w:color="C0C0C0"/>
            <w:spacing w:val="-2"/>
          </w:rPr>
          <w:t>ty</w:t>
        </w:r>
      </w:hyperlink>
      <w:r>
        <w:rPr>
          <w:spacing w:val="-2"/>
        </w:rPr>
        <w:t>field is</w:t>
      </w:r>
      <w:r>
        <w:rPr>
          <w:spacing w:val="-16"/>
        </w:rPr>
        <w:t xml:space="preserve"> </w:t>
      </w:r>
      <w:r>
        <w:rPr>
          <w:spacing w:val="-2"/>
        </w:rPr>
        <w:t>selected by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43"/>
        </w:rPr>
        <w:t xml:space="preserve"> </w:t>
      </w:r>
      <w:hyperlink w:history="true" w:anchor="bookmark46">
        <w:r>
          <w:rPr>
            <w:u w:val="single" w:color="C0C0C0"/>
            <w:spacing w:val="-2"/>
          </w:rPr>
          <w:t>Function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2"/>
          </w:rPr>
          <w:t>Arbitration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2"/>
          </w:rPr>
          <w:t>Select</w:t>
        </w:r>
      </w:hyperlink>
      <w:r>
        <w:rPr>
          <w:spacing w:val="-2"/>
        </w:rPr>
        <w:t>field.</w:t>
      </w:r>
    </w:p>
    <w:p>
      <w:pPr>
        <w:pStyle w:val="BodyText"/>
        <w:ind w:left="875"/>
        <w:spacing w:before="128" w:line="259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54">
        <w:r>
          <w:rPr>
            <w:u w:val="single" w:color="C0C0C0"/>
            <w:spacing w:val="-4"/>
          </w:rPr>
          <w:t>Function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Arbitration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Table</w:t>
        </w:r>
      </w:hyperlink>
      <w:r>
        <w:rPr>
          <w:spacing w:val="-4"/>
        </w:rPr>
        <w:t xml:space="preserve"> represents</w:t>
      </w:r>
      <w:r>
        <w:rPr>
          <w:spacing w:val="-13"/>
        </w:rPr>
        <w:t xml:space="preserve"> </w:t>
      </w:r>
      <w:r>
        <w:rPr>
          <w:spacing w:val="-4"/>
        </w:rPr>
        <w:t>one Function arbitration period. Each</w:t>
      </w:r>
      <w:r>
        <w:rPr>
          <w:spacing w:val="-18"/>
        </w:rPr>
        <w:t xml:space="preserve"> </w:t>
      </w:r>
      <w:r>
        <w:rPr>
          <w:spacing w:val="-4"/>
        </w:rPr>
        <w:t>table</w:t>
      </w:r>
      <w:r>
        <w:rPr>
          <w:spacing w:val="-13"/>
        </w:rPr>
        <w:t xml:space="preserve"> </w:t>
      </w:r>
      <w:r>
        <w:rPr>
          <w:spacing w:val="-4"/>
        </w:rPr>
        <w:t>entry</w:t>
      </w:r>
      <w:r>
        <w:rPr>
          <w:spacing w:val="-13"/>
        </w:rPr>
        <w:t xml:space="preserve"> </w:t>
      </w:r>
      <w:r>
        <w:rPr>
          <w:spacing w:val="-4"/>
        </w:rPr>
        <w:t>contain</w:t>
      </w:r>
      <w:r>
        <w:rPr>
          <w:spacing w:val="-5"/>
        </w:rPr>
        <w:t>ing a Function</w:t>
      </w:r>
    </w:p>
    <w:p>
      <w:pPr>
        <w:pStyle w:val="BodyText"/>
        <w:ind w:left="886" w:right="1357" w:firstLine="1"/>
        <w:spacing w:before="1" w:line="241" w:lineRule="auto"/>
        <w:rPr/>
      </w:pPr>
      <w:r>
        <w:rPr>
          <w:spacing w:val="-4"/>
        </w:rPr>
        <w:t>Number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Function Group</w:t>
      </w:r>
      <w:r>
        <w:rPr>
          <w:sz w:val="12"/>
          <w:szCs w:val="12"/>
          <w:spacing w:val="-4"/>
          <w:position w:val="9"/>
        </w:rPr>
        <w:t>155</w:t>
      </w:r>
      <w:r>
        <w:rPr>
          <w:sz w:val="12"/>
          <w:szCs w:val="12"/>
          <w:spacing w:val="21"/>
          <w:w w:val="101"/>
          <w:position w:val="9"/>
        </w:rPr>
        <w:t xml:space="preserve"> </w:t>
      </w:r>
      <w:r>
        <w:rPr>
          <w:spacing w:val="-4"/>
        </w:rPr>
        <w:t>Number</w:t>
      </w:r>
      <w:r>
        <w:rPr>
          <w:spacing w:val="-14"/>
        </w:rPr>
        <w:t xml:space="preserve"> </w:t>
      </w:r>
      <w:r>
        <w:rPr>
          <w:spacing w:val="-4"/>
        </w:rPr>
        <w:t>corresponds</w:t>
      </w:r>
      <w:r>
        <w:rPr>
          <w:spacing w:val="-18"/>
        </w:rPr>
        <w:t xml:space="preserve"> </w:t>
      </w:r>
      <w:r>
        <w:rPr>
          <w:spacing w:val="-4"/>
        </w:rPr>
        <w:t>to a phase</w:t>
      </w:r>
      <w:r>
        <w:rPr>
          <w:spacing w:val="-18"/>
        </w:rPr>
        <w:t xml:space="preserve"> </w:t>
      </w:r>
      <w:r>
        <w:rPr>
          <w:spacing w:val="-4"/>
        </w:rPr>
        <w:t>within a Function</w:t>
      </w:r>
      <w:r>
        <w:rPr>
          <w:spacing w:val="-22"/>
        </w:rPr>
        <w:t xml:space="preserve"> </w:t>
      </w:r>
      <w:r>
        <w:rPr>
          <w:spacing w:val="-4"/>
        </w:rPr>
        <w:t>Arbi</w:t>
      </w:r>
      <w:r>
        <w:rPr>
          <w:spacing w:val="-5"/>
        </w:rPr>
        <w:t>tration period.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table</w:t>
      </w:r>
      <w:r>
        <w:rPr>
          <w:spacing w:val="-14"/>
        </w:rPr>
        <w:t xml:space="preserve"> </w:t>
      </w:r>
      <w:r>
        <w:rPr>
          <w:spacing w:val="-5"/>
        </w:rPr>
        <w:t>entry</w:t>
      </w:r>
      <w:r>
        <w:rPr>
          <w:spacing w:val="-16"/>
        </w:rPr>
        <w:t xml:space="preserve"> </w:t>
      </w:r>
      <w:r>
        <w:rPr>
          <w:spacing w:val="-5"/>
        </w:rPr>
        <w:t>size</w:t>
      </w:r>
      <w:r>
        <w:rPr/>
        <w:t xml:space="preserve"> </w:t>
      </w:r>
      <w:r>
        <w:rPr>
          <w:spacing w:val="-6"/>
        </w:rPr>
        <w:t>requirements are</w:t>
      </w:r>
      <w:r>
        <w:rPr>
          <w:spacing w:val="3"/>
        </w:rPr>
        <w:t xml:space="preserve"> </w:t>
      </w:r>
      <w:r>
        <w:rPr>
          <w:spacing w:val="-6"/>
        </w:rPr>
        <w:t>as</w:t>
      </w:r>
      <w:r>
        <w:rPr>
          <w:spacing w:val="-16"/>
        </w:rPr>
        <w:t xml:space="preserve"> </w:t>
      </w:r>
      <w:r>
        <w:rPr>
          <w:spacing w:val="-6"/>
        </w:rPr>
        <w:t>follows:</w:t>
      </w:r>
    </w:p>
    <w:p>
      <w:pPr>
        <w:pStyle w:val="BodyText"/>
        <w:ind w:left="1280" w:right="1630" w:hanging="223"/>
        <w:spacing w:before="221" w:line="248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table</w:t>
      </w:r>
      <w:r>
        <w:rPr>
          <w:spacing w:val="-13"/>
        </w:rPr>
        <w:t xml:space="preserve"> </w:t>
      </w:r>
      <w:r>
        <w:rPr>
          <w:spacing w:val="-5"/>
        </w:rPr>
        <w:t>entry</w:t>
      </w:r>
      <w:r>
        <w:rPr>
          <w:spacing w:val="-17"/>
        </w:rPr>
        <w:t xml:space="preserve"> </w:t>
      </w:r>
      <w:r>
        <w:rPr>
          <w:spacing w:val="-5"/>
        </w:rPr>
        <w:t>size</w:t>
      </w:r>
      <w:r>
        <w:rPr>
          <w:spacing w:val="-17"/>
        </w:rPr>
        <w:t xml:space="preserve"> </w:t>
      </w:r>
      <w:r>
        <w:rPr>
          <w:spacing w:val="-5"/>
        </w:rPr>
        <w:t>for non-ARI devices must</w:t>
      </w:r>
      <w:r>
        <w:rPr>
          <w:spacing w:val="-17"/>
        </w:rPr>
        <w:t xml:space="preserve"> </w:t>
      </w:r>
      <w:r>
        <w:rPr>
          <w:spacing w:val="-5"/>
        </w:rPr>
        <w:t>support enough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specify </w:t>
      </w:r>
      <w:r>
        <w:rPr>
          <w:spacing w:val="-6"/>
        </w:rPr>
        <w:t>all implemented Functions plus</w:t>
      </w:r>
      <w:r>
        <w:rPr/>
        <w:t xml:space="preserve"> </w:t>
      </w:r>
      <w:r>
        <w:rPr>
          <w:spacing w:val="-5"/>
        </w:rPr>
        <w:t>at least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8"/>
        </w:rPr>
        <w:t xml:space="preserve"> </w:t>
      </w:r>
      <w:r>
        <w:rPr>
          <w:spacing w:val="-5"/>
        </w:rPr>
        <w:t>that does not</w:t>
      </w:r>
      <w:r>
        <w:rPr>
          <w:spacing w:val="-13"/>
        </w:rPr>
        <w:t xml:space="preserve"> </w:t>
      </w:r>
      <w:r>
        <w:rPr>
          <w:spacing w:val="-5"/>
        </w:rPr>
        <w:t>correspond</w:t>
      </w:r>
      <w:r>
        <w:rPr>
          <w:spacing w:val="-18"/>
        </w:rPr>
        <w:t xml:space="preserve"> </w:t>
      </w:r>
      <w:r>
        <w:rPr>
          <w:spacing w:val="-5"/>
        </w:rPr>
        <w:t>to an implemented Function. For</w:t>
      </w:r>
      <w:r>
        <w:rPr>
          <w:spacing w:val="-14"/>
        </w:rPr>
        <w:t xml:space="preserve"> </w:t>
      </w:r>
      <w:r>
        <w:rPr>
          <w:spacing w:val="-5"/>
        </w:rPr>
        <w:t>example, a</w:t>
      </w:r>
      <w:r>
        <w:rPr>
          <w:spacing w:val="-18"/>
        </w:rPr>
        <w:t xml:space="preserve"> </w:t>
      </w:r>
      <w:r>
        <w:rPr>
          <w:spacing w:val="-5"/>
        </w:rPr>
        <w:t>table</w:t>
      </w:r>
      <w:r>
        <w:rPr>
          <w:spacing w:val="-17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ith</w:t>
      </w:r>
      <w:r>
        <w:rPr>
          <w:spacing w:val="-16"/>
        </w:rPr>
        <w:t xml:space="preserve"> </w:t>
      </w:r>
      <w:r>
        <w:rPr>
          <w:spacing w:val="-6"/>
        </w:rPr>
        <w:t>2-bit</w:t>
      </w:r>
    </w:p>
    <w:p>
      <w:pPr>
        <w:pStyle w:val="BodyText"/>
        <w:ind w:left="1279"/>
        <w:spacing w:line="268" w:lineRule="auto"/>
        <w:rPr/>
      </w:pPr>
      <w:r>
        <w:rPr>
          <w:spacing w:val="-4"/>
        </w:rPr>
        <w:t>entries</w:t>
      </w:r>
      <w:r>
        <w:rPr>
          <w:spacing w:val="-14"/>
        </w:rPr>
        <w:t xml:space="preserve"> </w:t>
      </w:r>
      <w:r>
        <w:rPr>
          <w:spacing w:val="-4"/>
        </w:rPr>
        <w:t>can be used by a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Multi-Function Device</w:t>
      </w:r>
      <w:r>
        <w:rPr>
          <w:spacing w:val="-4"/>
        </w:rPr>
        <w:t>with up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hree Functions.</w:t>
      </w:r>
    </w:p>
    <w:p>
      <w:pPr>
        <w:pStyle w:val="BodyText"/>
        <w:ind w:left="1057"/>
        <w:spacing w:before="81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table entry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size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ARI Devices must be either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4 bits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or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8 bit</w:t>
      </w:r>
      <w:r>
        <w:rPr>
          <w:spacing w:val="-8"/>
          <w:position w:val="2"/>
        </w:rPr>
        <w:t>s.</w:t>
      </w:r>
    </w:p>
    <w:p>
      <w:pPr>
        <w:pStyle w:val="BodyText"/>
        <w:ind w:left="1450"/>
        <w:spacing w:before="45" w:line="18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 MFVC Function Groups are</w:t>
      </w:r>
      <w:r>
        <w:rPr>
          <w:spacing w:val="-13"/>
        </w:rPr>
        <w:t xml:space="preserve"> </w:t>
      </w:r>
      <w:r>
        <w:rPr>
          <w:spacing w:val="-5"/>
        </w:rPr>
        <w:t>enabled,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>
          <w:spacing w:val="-14"/>
        </w:rPr>
        <w:t xml:space="preserve"> </w:t>
      </w:r>
      <w:r>
        <w:rPr>
          <w:spacing w:val="-5"/>
        </w:rPr>
        <w:t>entry maps</w:t>
      </w:r>
      <w:r>
        <w:rPr>
          <w:spacing w:val="-17"/>
        </w:rPr>
        <w:t xml:space="preserve"> </w:t>
      </w:r>
      <w:r>
        <w:rPr>
          <w:spacing w:val="-5"/>
        </w:rPr>
        <w:t>to a</w:t>
      </w:r>
      <w:r>
        <w:rPr>
          <w:spacing w:val="-17"/>
        </w:rPr>
        <w:t xml:space="preserve"> </w:t>
      </w:r>
      <w:r>
        <w:rPr>
          <w:spacing w:val="-5"/>
        </w:rPr>
        <w:t>single</w:t>
      </w:r>
      <w:r>
        <w:rPr>
          <w:u w:val="single" w:color="C0C0C0"/>
          <w:spacing w:val="-5"/>
        </w:rPr>
        <w:t>Func</w:t>
      </w:r>
      <w:r>
        <w:rPr>
          <w:u w:val="single" w:color="C0C0C0"/>
          <w:spacing w:val="-6"/>
        </w:rPr>
        <w:t>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6"/>
        </w:rPr>
        <w:t>Group</w:t>
      </w:r>
      <w:r>
        <w:rPr>
          <w:spacing w:val="-6"/>
        </w:rPr>
        <w:t>.</w:t>
      </w:r>
      <w:r>
        <w:rPr>
          <w:spacing w:val="-22"/>
        </w:rPr>
        <w:t xml:space="preserve"> </w:t>
      </w:r>
      <w:r>
        <w:rPr>
          <w:spacing w:val="-6"/>
        </w:rPr>
        <w:t>Arbitration</w:t>
      </w:r>
    </w:p>
    <w:p>
      <w:pPr>
        <w:pStyle w:val="BodyText"/>
        <w:ind w:left="1676" w:right="2070" w:firstLine="10"/>
        <w:spacing w:before="2" w:line="245" w:lineRule="auto"/>
        <w:rPr/>
      </w:pPr>
      <w:r>
        <w:rPr>
          <w:spacing w:val="-3"/>
        </w:rPr>
        <w:t>between multiple Functions</w:t>
      </w:r>
      <w:r>
        <w:rPr>
          <w:spacing w:val="-17"/>
        </w:rPr>
        <w:t xml:space="preserve"> </w:t>
      </w:r>
      <w:r>
        <w:rPr>
          <w:spacing w:val="-3"/>
        </w:rPr>
        <w:t>within a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Function Group</w:t>
      </w:r>
      <w:r>
        <w:rPr>
          <w:spacing w:val="-3"/>
        </w:rPr>
        <w:t>i</w:t>
      </w:r>
      <w:r>
        <w:rPr>
          <w:spacing w:val="-4"/>
        </w:rPr>
        <w:t>s implementation</w:t>
      </w:r>
      <w:r>
        <w:rPr>
          <w:spacing w:val="-17"/>
        </w:rPr>
        <w:t xml:space="preserve"> </w:t>
      </w:r>
      <w:r>
        <w:rPr>
          <w:spacing w:val="-4"/>
        </w:rPr>
        <w:t>specific, but must</w:t>
      </w:r>
      <w:r>
        <w:rPr>
          <w:spacing w:val="-13"/>
        </w:rPr>
        <w:t xml:space="preserve"> </w:t>
      </w:r>
      <w:r>
        <w:rPr>
          <w:spacing w:val="-4"/>
        </w:rPr>
        <w:t>guarantee</w:t>
      </w:r>
      <w:r>
        <w:rPr/>
        <w:t xml:space="preserve"> </w:t>
      </w:r>
      <w:r>
        <w:rPr>
          <w:spacing w:val="-6"/>
        </w:rPr>
        <w:t>forward progress.</w:t>
      </w:r>
    </w:p>
    <w:p>
      <w:pPr>
        <w:pStyle w:val="BodyText"/>
        <w:ind w:left="1687" w:right="2020" w:hanging="237"/>
        <w:spacing w:before="97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 MFVC Function Groups are not enabled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9"/>
        </w:rPr>
        <w:t xml:space="preserve"> </w:t>
      </w:r>
      <w:r>
        <w:rPr>
          <w:spacing w:val="-6"/>
        </w:rPr>
        <w:t>4-bit</w:t>
      </w:r>
      <w:r>
        <w:rPr>
          <w:spacing w:val="-13"/>
        </w:rPr>
        <w:t xml:space="preserve"> </w:t>
      </w:r>
      <w:r>
        <w:rPr>
          <w:spacing w:val="-6"/>
        </w:rPr>
        <w:t>entries</w:t>
      </w:r>
      <w:r>
        <w:rPr>
          <w:spacing w:val="-12"/>
        </w:rPr>
        <w:t xml:space="preserve"> </w:t>
      </w:r>
      <w:r>
        <w:rPr>
          <w:spacing w:val="-6"/>
        </w:rPr>
        <w:t>are implemented,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given</w:t>
      </w:r>
      <w:r>
        <w:rPr>
          <w:spacing w:val="-13"/>
        </w:rPr>
        <w:t xml:space="preserve"> </w:t>
      </w:r>
      <w:r>
        <w:rPr>
          <w:spacing w:val="-6"/>
        </w:rPr>
        <w:t>entry maps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ll</w:t>
      </w:r>
      <w:r>
        <w:rPr/>
        <w:t xml:space="preserve"> </w:t>
      </w:r>
      <w:r>
        <w:rPr>
          <w:spacing w:val="-5"/>
        </w:rPr>
        <w:t>Functions</w:t>
      </w:r>
      <w:r>
        <w:rPr>
          <w:spacing w:val="-7"/>
        </w:rPr>
        <w:t xml:space="preserve"> </w:t>
      </w:r>
      <w:r>
        <w:rPr>
          <w:spacing w:val="-5"/>
        </w:rPr>
        <w:t>whose Function Number modulo</w:t>
      </w:r>
      <w:r>
        <w:rPr>
          <w:spacing w:val="-15"/>
        </w:rPr>
        <w:t xml:space="preserve"> </w:t>
      </w:r>
      <w:r>
        <w:rPr>
          <w:spacing w:val="-5"/>
        </w:rPr>
        <w:t>8 matches its</w:t>
      </w:r>
      <w:r>
        <w:rPr>
          <w:spacing w:val="-20"/>
        </w:rPr>
        <w:t xml:space="preserve"> </w:t>
      </w:r>
      <w:r>
        <w:rPr>
          <w:spacing w:val="-5"/>
        </w:rPr>
        <w:t>value.</w:t>
      </w:r>
      <w:r>
        <w:rPr>
          <w:spacing w:val="-14"/>
        </w:rPr>
        <w:t xml:space="preserve"> </w:t>
      </w:r>
      <w:r>
        <w:rPr>
          <w:spacing w:val="-5"/>
        </w:rPr>
        <w:t>Similarly, if</w:t>
      </w:r>
      <w:r>
        <w:rPr>
          <w:spacing w:val="-20"/>
        </w:rPr>
        <w:t xml:space="preserve"> </w:t>
      </w:r>
      <w:r>
        <w:rPr>
          <w:spacing w:val="-5"/>
        </w:rPr>
        <w:t>8-bit</w:t>
      </w:r>
      <w:r>
        <w:rPr>
          <w:spacing w:val="-13"/>
        </w:rPr>
        <w:t xml:space="preserve"> </w:t>
      </w:r>
      <w:r>
        <w:rPr>
          <w:spacing w:val="-5"/>
        </w:rPr>
        <w:t>entries are</w:t>
      </w:r>
    </w:p>
    <w:p>
      <w:pPr>
        <w:pStyle w:val="BodyText"/>
        <w:ind w:left="1672" w:right="2189" w:firstLine="10"/>
        <w:spacing w:before="1" w:line="248" w:lineRule="auto"/>
        <w:rPr/>
      </w:pPr>
      <w:r>
        <w:rPr>
          <w:spacing w:val="-5"/>
        </w:rPr>
        <w:t>implemented, a</w:t>
      </w:r>
      <w:r>
        <w:rPr>
          <w:spacing w:val="-14"/>
        </w:rPr>
        <w:t xml:space="preserve"> </w:t>
      </w:r>
      <w:r>
        <w:rPr>
          <w:spacing w:val="-5"/>
        </w:rPr>
        <w:t>given</w:t>
      </w:r>
      <w:r>
        <w:rPr>
          <w:spacing w:val="-13"/>
        </w:rPr>
        <w:t xml:space="preserve"> </w:t>
      </w:r>
      <w:r>
        <w:rPr>
          <w:spacing w:val="-5"/>
        </w:rPr>
        <w:t>entry maps</w:t>
      </w:r>
      <w:r>
        <w:rPr>
          <w:spacing w:val="-18"/>
        </w:rPr>
        <w:t xml:space="preserve"> </w:t>
      </w:r>
      <w:r>
        <w:rPr>
          <w:spacing w:val="-5"/>
        </w:rPr>
        <w:t>to all Functions</w:t>
      </w:r>
      <w:r>
        <w:rPr>
          <w:spacing w:val="-18"/>
        </w:rPr>
        <w:t xml:space="preserve"> </w:t>
      </w:r>
      <w:r>
        <w:rPr>
          <w:spacing w:val="-5"/>
        </w:rPr>
        <w:t>whose Function Numb</w:t>
      </w:r>
      <w:r>
        <w:rPr>
          <w:spacing w:val="-6"/>
        </w:rPr>
        <w:t>er modulo 128 matches its</w:t>
      </w:r>
      <w:r>
        <w:rPr/>
        <w:t xml:space="preserve"> </w:t>
      </w:r>
      <w:r>
        <w:rPr>
          <w:spacing w:val="-5"/>
        </w:rPr>
        <w:t>value. If</w:t>
      </w:r>
      <w:r>
        <w:rPr>
          <w:spacing w:val="-11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given</w:t>
      </w:r>
      <w:r>
        <w:rPr>
          <w:spacing w:val="-13"/>
        </w:rPr>
        <w:t xml:space="preserve"> </w:t>
      </w:r>
      <w:r>
        <w:rPr>
          <w:spacing w:val="-5"/>
        </w:rPr>
        <w:t>entry maps</w:t>
      </w:r>
      <w:r>
        <w:rPr>
          <w:spacing w:val="-18"/>
        </w:rPr>
        <w:t xml:space="preserve"> </w:t>
      </w:r>
      <w:r>
        <w:rPr>
          <w:spacing w:val="-5"/>
        </w:rPr>
        <w:t>to multiple Functions, arbitration between</w:t>
      </w:r>
      <w:r>
        <w:rPr>
          <w:spacing w:val="-18"/>
        </w:rPr>
        <w:t xml:space="preserve"> </w:t>
      </w:r>
      <w:r>
        <w:rPr>
          <w:spacing w:val="-5"/>
        </w:rPr>
        <w:t>those Functions is</w:t>
      </w:r>
    </w:p>
    <w:p>
      <w:pPr>
        <w:pStyle w:val="BodyText"/>
        <w:ind w:left="1683"/>
        <w:spacing w:line="251" w:lineRule="exact"/>
        <w:rPr/>
      </w:pPr>
      <w:r>
        <w:rPr>
          <w:spacing w:val="-4"/>
          <w:position w:val="2"/>
        </w:rPr>
        <w:t>implementation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specific, but m</w:t>
      </w:r>
      <w:r>
        <w:rPr>
          <w:spacing w:val="-5"/>
          <w:position w:val="2"/>
        </w:rPr>
        <w:t>ust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guarantee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forward progress.</w:t>
      </w:r>
    </w:p>
    <w:p>
      <w:pPr>
        <w:pStyle w:val="BodyText"/>
        <w:ind w:left="870" w:right="1681"/>
        <w:spacing w:before="218" w:line="251" w:lineRule="auto"/>
        <w:jc w:val="both"/>
        <w:rPr/>
      </w:pPr>
      <w:r>
        <w:rPr>
          <w:spacing w:val="-3"/>
        </w:rPr>
        <w:t>A Function Number</w:t>
      </w:r>
      <w:r>
        <w:rPr>
          <w:spacing w:val="-13"/>
        </w:rPr>
        <w:t xml:space="preserve"> </w:t>
      </w:r>
      <w:r>
        <w:rPr>
          <w:spacing w:val="-3"/>
        </w:rPr>
        <w:t>or</w:t>
      </w:r>
      <w:r>
        <w:rPr>
          <w:spacing w:val="-44"/>
        </w:rPr>
        <w:t xml:space="preserve"> </w:t>
      </w:r>
      <w:r>
        <w:rPr>
          <w:u w:val="single" w:color="C0C0C0"/>
          <w:spacing w:val="-3"/>
        </w:rPr>
        <w:t>Fun</w:t>
      </w:r>
      <w:r>
        <w:rPr>
          <w:u w:val="single" w:color="C0C0C0"/>
          <w:spacing w:val="-4"/>
        </w:rPr>
        <w:t>ction Group Number</w:t>
      </w:r>
      <w:r>
        <w:rPr>
          <w:spacing w:val="-4"/>
        </w:rPr>
        <w:t>written</w:t>
      </w:r>
      <w:r>
        <w:rPr>
          <w:spacing w:val="-17"/>
        </w:rPr>
        <w:t xml:space="preserve"> </w:t>
      </w:r>
      <w:r>
        <w:rPr>
          <w:spacing w:val="-4"/>
        </w:rPr>
        <w:t>to a</w:t>
      </w:r>
      <w:r>
        <w:rPr>
          <w:spacing w:val="-18"/>
        </w:rPr>
        <w:t xml:space="preserve"> </w:t>
      </w:r>
      <w:r>
        <w:rPr>
          <w:spacing w:val="-4"/>
        </w:rPr>
        <w:t>table</w:t>
      </w:r>
      <w:r>
        <w:rPr>
          <w:spacing w:val="-13"/>
        </w:rPr>
        <w:t xml:space="preserve"> </w:t>
      </w:r>
      <w:r>
        <w:rPr>
          <w:spacing w:val="-4"/>
        </w:rPr>
        <w:t>entry indicates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 phase</w:t>
      </w:r>
      <w:r>
        <w:rPr>
          <w:spacing w:val="-17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/>
        <w:t xml:space="preserve"> </w:t>
      </w:r>
      <w:r>
        <w:rPr>
          <w:spacing w:val="-4"/>
        </w:rPr>
        <w:t>Arbitration period is assigned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selected Function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Function Group</w:t>
      </w:r>
      <w:r>
        <w:rPr>
          <w:spacing w:val="-4"/>
        </w:rPr>
        <w:t xml:space="preserve"> (the Function Number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Functi</w:t>
      </w:r>
      <w:r>
        <w:rPr>
          <w:u w:val="single" w:color="C0C0C0"/>
          <w:spacing w:val="-5"/>
        </w:rPr>
        <w:t>on Group</w:t>
      </w:r>
      <w:r>
        <w:rPr/>
        <w:t xml:space="preserve">  </w:t>
      </w:r>
      <w:r>
        <w:rPr>
          <w:u w:val="single" w:color="C0C0C0"/>
          <w:spacing w:val="-3"/>
        </w:rPr>
        <w:t>Number</w:t>
      </w:r>
      <w:r>
        <w:rPr>
          <w:spacing w:val="-3"/>
        </w:rPr>
        <w:t>must be</w:t>
      </w:r>
      <w:r>
        <w:rPr>
          <w:spacing w:val="-5"/>
        </w:rPr>
        <w:t xml:space="preserve"> </w:t>
      </w:r>
      <w:r>
        <w:rPr>
          <w:spacing w:val="-3"/>
        </w:rPr>
        <w:t>a</w:t>
      </w:r>
      <w:r>
        <w:rPr>
          <w:spacing w:val="-20"/>
        </w:rPr>
        <w:t xml:space="preserve"> </w:t>
      </w:r>
      <w:r>
        <w:rPr>
          <w:spacing w:val="-3"/>
        </w:rPr>
        <w:t>valid</w:t>
      </w:r>
      <w:r>
        <w:rPr>
          <w:spacing w:val="-13"/>
        </w:rPr>
        <w:t xml:space="preserve"> </w:t>
      </w:r>
      <w:r>
        <w:rPr>
          <w:spacing w:val="-3"/>
        </w:rPr>
        <w:t>one).</w:t>
      </w:r>
    </w:p>
    <w:p>
      <w:pPr>
        <w:pStyle w:val="BodyText"/>
        <w:ind w:left="1057"/>
        <w:spacing w:before="218" w:line="259" w:lineRule="auto"/>
        <w:rPr/>
      </w:pPr>
      <w:r>
        <w:rPr>
          <w:spacing w:val="-6"/>
        </w:rPr>
        <w:t>•</w:t>
      </w:r>
      <w:r>
        <w:rPr>
          <w:spacing w:val="22"/>
          <w:w w:val="101"/>
        </w:rPr>
        <w:t xml:space="preserve"> 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WRR Function</w:t>
      </w:r>
      <w:r>
        <w:rPr>
          <w:spacing w:val="-22"/>
        </w:rPr>
        <w:t xml:space="preserve"> </w:t>
      </w:r>
      <w:r>
        <w:rPr>
          <w:spacing w:val="-6"/>
        </w:rPr>
        <w:t>Arbitration is used</w:t>
      </w:r>
      <w:r>
        <w:rPr>
          <w:spacing w:val="-16"/>
        </w:rPr>
        <w:t xml:space="preserve"> </w:t>
      </w:r>
      <w:r>
        <w:rPr>
          <w:spacing w:val="-6"/>
        </w:rPr>
        <w:t>for a</w:t>
      </w:r>
      <w:r>
        <w:rPr>
          <w:spacing w:val="-23"/>
        </w:rPr>
        <w:t xml:space="preserve"> </w:t>
      </w:r>
      <w:r>
        <w:rPr>
          <w:spacing w:val="-6"/>
        </w:rPr>
        <w:t>VC of</w:t>
      </w:r>
      <w:r>
        <w:rPr>
          <w:spacing w:val="-23"/>
        </w:rPr>
        <w:t xml:space="preserve"> </w:t>
      </w:r>
      <w:r>
        <w:rPr>
          <w:spacing w:val="-6"/>
        </w:rPr>
        <w:t>the Egress Port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Multi-Function Device</w:t>
      </w:r>
      <w:r>
        <w:rPr>
          <w:spacing w:val="-6"/>
        </w:rPr>
        <w:t>, at</w:t>
      </w:r>
      <w:r>
        <w:rPr>
          <w:spacing w:val="-13"/>
        </w:rPr>
        <w:t xml:space="preserve"> </w:t>
      </w:r>
      <w:r>
        <w:rPr>
          <w:spacing w:val="-6"/>
        </w:rPr>
        <w:t>each</w:t>
      </w:r>
    </w:p>
    <w:p>
      <w:pPr>
        <w:pStyle w:val="BodyText"/>
        <w:ind w:left="1286" w:right="1834" w:hanging="6"/>
        <w:spacing w:line="249" w:lineRule="auto"/>
        <w:rPr/>
      </w:pPr>
      <w:r>
        <w:rPr>
          <w:spacing w:val="-3"/>
        </w:rPr>
        <w:t>arbitration phase</w:t>
      </w:r>
      <w:r>
        <w:rPr>
          <w:spacing w:val="-18"/>
        </w:rPr>
        <w:t xml:space="preserve"> </w:t>
      </w:r>
      <w:r>
        <w:rPr>
          <w:spacing w:val="-3"/>
        </w:rPr>
        <w:t>the Function</w:t>
      </w:r>
      <w:r>
        <w:rPr>
          <w:spacing w:val="-22"/>
        </w:rPr>
        <w:t xml:space="preserve"> </w:t>
      </w:r>
      <w:r>
        <w:rPr>
          <w:spacing w:val="-3"/>
        </w:rPr>
        <w:t>Arbiter</w:t>
      </w:r>
      <w:r>
        <w:rPr>
          <w:spacing w:val="-17"/>
        </w:rPr>
        <w:t xml:space="preserve"> </w:t>
      </w:r>
      <w:r>
        <w:rPr>
          <w:spacing w:val="-3"/>
        </w:rPr>
        <w:t>serves</w:t>
      </w:r>
      <w:r>
        <w:rPr>
          <w:spacing w:val="-14"/>
        </w:rPr>
        <w:t xml:space="preserve"> </w:t>
      </w:r>
      <w:r>
        <w:rPr>
          <w:spacing w:val="-3"/>
        </w:rPr>
        <w:t>one</w:t>
      </w:r>
      <w:r>
        <w:rPr>
          <w:spacing w:val="-17"/>
        </w:rPr>
        <w:t xml:space="preserve"> </w:t>
      </w:r>
      <w:r>
        <w:rPr>
          <w:spacing w:val="-3"/>
        </w:rPr>
        <w:t>transaction</w:t>
      </w:r>
      <w:r>
        <w:rPr>
          <w:spacing w:val="-17"/>
        </w:rPr>
        <w:t xml:space="preserve"> </w:t>
      </w:r>
      <w:r>
        <w:rPr>
          <w:spacing w:val="-3"/>
        </w:rPr>
        <w:t>from</w:t>
      </w:r>
      <w:r>
        <w:rPr>
          <w:spacing w:val="-18"/>
        </w:rPr>
        <w:t xml:space="preserve"> </w:t>
      </w:r>
      <w:r>
        <w:rPr>
          <w:spacing w:val="-3"/>
        </w:rPr>
        <w:t>the Function</w:t>
      </w:r>
      <w:r>
        <w:rPr>
          <w:spacing w:val="-13"/>
        </w:rPr>
        <w:t xml:space="preserve"> </w:t>
      </w:r>
      <w:r>
        <w:rPr>
          <w:spacing w:val="-3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Function </w:t>
      </w:r>
      <w:r>
        <w:rPr>
          <w:u w:val="single" w:color="C0C0C0"/>
          <w:spacing w:val="-4"/>
        </w:rPr>
        <w:t>Group</w:t>
      </w:r>
      <w:r>
        <w:rPr>
          <w:spacing w:val="-4"/>
        </w:rPr>
        <w:t>indicated</w:t>
      </w:r>
      <w:r>
        <w:rPr/>
        <w:t xml:space="preserve"> </w:t>
      </w:r>
      <w:r>
        <w:rPr>
          <w:spacing w:val="-4"/>
        </w:rPr>
        <w:t>by</w:t>
      </w:r>
      <w:r>
        <w:rPr>
          <w:spacing w:val="-18"/>
        </w:rPr>
        <w:t xml:space="preserve"> </w:t>
      </w:r>
      <w:r>
        <w:rPr>
          <w:spacing w:val="-4"/>
        </w:rPr>
        <w:t>the Function Number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Function Group Number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current phase.</w:t>
      </w:r>
      <w:r>
        <w:rPr>
          <w:spacing w:val="-18"/>
        </w:rPr>
        <w:t xml:space="preserve"> </w:t>
      </w:r>
      <w:r>
        <w:rPr>
          <w:spacing w:val="-4"/>
        </w:rPr>
        <w:t>When</w:t>
      </w:r>
      <w:r>
        <w:rPr>
          <w:spacing w:val="-17"/>
        </w:rPr>
        <w:t xml:space="preserve"> </w:t>
      </w:r>
      <w:r>
        <w:rPr>
          <w:spacing w:val="-4"/>
        </w:rPr>
        <w:t>finished, </w:t>
      </w:r>
      <w:r>
        <w:rPr>
          <w:spacing w:val="-5"/>
        </w:rPr>
        <w:t>it immediately</w:t>
      </w:r>
    </w:p>
    <w:p>
      <w:pPr>
        <w:pStyle w:val="BodyText"/>
        <w:ind w:left="1280"/>
        <w:spacing w:before="1" w:line="238" w:lineRule="auto"/>
        <w:rPr/>
      </w:pPr>
      <w:r>
        <w:rPr>
          <w:spacing w:val="-5"/>
        </w:rPr>
        <w:t>advances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next phase.</w:t>
      </w:r>
      <w:r>
        <w:rPr>
          <w:spacing w:val="-22"/>
        </w:rPr>
        <w:t xml:space="preserve"> </w:t>
      </w:r>
      <w:r>
        <w:rPr>
          <w:spacing w:val="-5"/>
        </w:rPr>
        <w:t>A phase is</w:t>
      </w:r>
      <w:r>
        <w:rPr>
          <w:spacing w:val="-17"/>
        </w:rPr>
        <w:t xml:space="preserve"> </w:t>
      </w:r>
      <w:r>
        <w:rPr>
          <w:spacing w:val="-5"/>
        </w:rPr>
        <w:t>skipped,i.e.,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21"/>
        </w:rPr>
        <w:t xml:space="preserve"> </w:t>
      </w:r>
      <w:r>
        <w:rPr>
          <w:spacing w:val="-5"/>
        </w:rPr>
        <w:t>Arbiter</w:t>
      </w:r>
      <w:r>
        <w:rPr>
          <w:spacing w:val="-18"/>
        </w:rPr>
        <w:t xml:space="preserve"> </w:t>
      </w:r>
      <w:r>
        <w:rPr>
          <w:spacing w:val="-5"/>
        </w:rPr>
        <w:t>simply moves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next phase</w:t>
      </w:r>
    </w:p>
    <w:p>
      <w:pPr>
        <w:pStyle w:val="BodyText"/>
        <w:ind w:left="1270" w:right="1685" w:firstLine="13"/>
        <w:spacing w:before="1" w:line="241" w:lineRule="auto"/>
        <w:rPr/>
      </w:pPr>
      <w:r>
        <w:rPr>
          <w:spacing w:val="-3"/>
        </w:rPr>
        <w:t>immediately if</w:t>
      </w:r>
      <w:r>
        <w:rPr>
          <w:spacing w:val="-23"/>
        </w:rPr>
        <w:t xml:space="preserve"> </w:t>
      </w:r>
      <w:r>
        <w:rPr>
          <w:spacing w:val="-3"/>
        </w:rPr>
        <w:t>the Function</w:t>
      </w:r>
      <w:r>
        <w:rPr>
          <w:spacing w:val="-13"/>
        </w:rPr>
        <w:t xml:space="preserve"> </w:t>
      </w:r>
      <w:r>
        <w:rPr>
          <w:spacing w:val="-3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Function Group</w:t>
      </w:r>
      <w:r>
        <w:rPr>
          <w:spacing w:val="-4"/>
        </w:rPr>
        <w:t>indicated by</w:t>
      </w:r>
      <w:r>
        <w:rPr>
          <w:spacing w:val="-18"/>
        </w:rPr>
        <w:t xml:space="preserve"> </w:t>
      </w:r>
      <w:r>
        <w:rPr>
          <w:spacing w:val="-4"/>
        </w:rPr>
        <w:t>the phase</w:t>
      </w:r>
      <w:r>
        <w:rPr>
          <w:spacing w:val="-13"/>
        </w:rPr>
        <w:t xml:space="preserve"> </w:t>
      </w:r>
      <w:r>
        <w:rPr>
          <w:spacing w:val="-4"/>
        </w:rPr>
        <w:t>does not</w:t>
      </w:r>
      <w:r>
        <w:rPr>
          <w:spacing w:val="-13"/>
        </w:rPr>
        <w:t xml:space="preserve"> </w:t>
      </w:r>
      <w:r>
        <w:rPr>
          <w:spacing w:val="-4"/>
        </w:rPr>
        <w:t>contain any</w:t>
      </w:r>
      <w:r>
        <w:rPr>
          <w:spacing w:val="-18"/>
        </w:rPr>
        <w:t xml:space="preserve"> </w:t>
      </w:r>
      <w:r>
        <w:rPr>
          <w:spacing w:val="-4"/>
        </w:rPr>
        <w:t>transaction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9"/>
        </w:rPr>
        <w:t>VC.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>
        <w:drawing>
          <wp:anchor distT="0" distB="0" distL="0" distR="0" simplePos="0" relativeHeight="2518886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93293</wp:posOffset>
            </wp:positionV>
            <wp:extent cx="7592400" cy="9525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6" w:right="1596" w:hanging="285"/>
        <w:spacing w:before="46" w:line="272" w:lineRule="auto"/>
        <w:rPr>
          <w:sz w:val="15"/>
          <w:szCs w:val="15"/>
        </w:rPr>
      </w:pPr>
      <w:r>
        <w:drawing>
          <wp:anchor distT="0" distB="0" distL="0" distR="0" simplePos="0" relativeHeight="2518896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358133</wp:posOffset>
            </wp:positionV>
            <wp:extent cx="7592400" cy="7143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155. If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an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4"/>
        </w:rPr>
        <w:t>ARI Device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supports MFVC Function Groups capa</w:t>
      </w:r>
      <w:r>
        <w:rPr>
          <w:sz w:val="15"/>
          <w:szCs w:val="15"/>
          <w:spacing w:val="-5"/>
        </w:rPr>
        <w:t>bility and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5"/>
        </w:rPr>
        <w:t>ARI-aware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software enables it, arbitration is based on Function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Groups instead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-5"/>
        </w:rPr>
        <w:t>Functions.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See</w:t>
      </w:r>
      <w:r>
        <w:rPr>
          <w:sz w:val="15"/>
          <w:szCs w:val="15"/>
          <w:spacing w:val="-30"/>
        </w:rPr>
        <w:t xml:space="preserve"> </w:t>
      </w:r>
      <w:r>
        <w:rPr>
          <w:sz w:val="15"/>
          <w:szCs w:val="15"/>
          <w:u w:val="single" w:color="C0C0C0"/>
          <w:spacing w:val="-4"/>
        </w:rPr>
        <w:t>Section</w:t>
      </w:r>
      <w:r>
        <w:rPr>
          <w:sz w:val="15"/>
          <w:szCs w:val="15"/>
          <w:u w:val="single" w:color="C0C0C0"/>
          <w:spacing w:val="-10"/>
        </w:rPr>
        <w:t xml:space="preserve"> </w:t>
      </w:r>
      <w:r>
        <w:rPr>
          <w:sz w:val="15"/>
          <w:szCs w:val="15"/>
          <w:u w:val="single" w:color="C0C0C0"/>
          <w:spacing w:val="-4"/>
        </w:rPr>
        <w:t>7.8.7 </w:t>
      </w:r>
      <w:r>
        <w:rPr>
          <w:sz w:val="15"/>
          <w:szCs w:val="15"/>
          <w:spacing w:val="-4"/>
        </w:rPr>
        <w:t>.</w:t>
      </w:r>
    </w:p>
    <w:p>
      <w:pPr>
        <w:pStyle w:val="BodyText"/>
        <w:ind w:left="16"/>
        <w:spacing w:before="233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910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0" w:right="1634" w:hanging="223"/>
        <w:spacing w:before="60" w:line="248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Time-based</w:t>
      </w:r>
      <w:r>
        <w:rPr>
          <w:spacing w:val="-18"/>
        </w:rPr>
        <w:t xml:space="preserve"> </w:t>
      </w:r>
      <w:r>
        <w:rPr>
          <w:spacing w:val="-5"/>
        </w:rPr>
        <w:t>WRR Functi</w:t>
      </w:r>
      <w:r>
        <w:rPr>
          <w:spacing w:val="-6"/>
        </w:rPr>
        <w:t>on</w:t>
      </w:r>
      <w:r>
        <w:rPr>
          <w:spacing w:val="-22"/>
        </w:rPr>
        <w:t xml:space="preserve"> </w:t>
      </w:r>
      <w:r>
        <w:rPr>
          <w:spacing w:val="-6"/>
        </w:rPr>
        <w:t>Arbitration is used</w:t>
      </w:r>
      <w:r>
        <w:rPr>
          <w:spacing w:val="-16"/>
        </w:rPr>
        <w:t xml:space="preserve"> </w:t>
      </w:r>
      <w:r>
        <w:rPr>
          <w:spacing w:val="-6"/>
        </w:rPr>
        <w:t>for a</w:t>
      </w:r>
      <w:r>
        <w:rPr>
          <w:spacing w:val="-23"/>
        </w:rPr>
        <w:t xml:space="preserve"> </w:t>
      </w:r>
      <w:r>
        <w:rPr>
          <w:spacing w:val="-6"/>
        </w:rPr>
        <w:t>VC of</w:t>
      </w:r>
      <w:r>
        <w:rPr>
          <w:spacing w:val="-23"/>
        </w:rPr>
        <w:t xml:space="preserve"> </w:t>
      </w:r>
      <w:r>
        <w:rPr>
          <w:spacing w:val="-6"/>
        </w:rPr>
        <w:t>the Egress Port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u w:val="single" w:color="C0C0C0"/>
          <w:spacing w:val="-6"/>
        </w:rPr>
        <w:t>Multi-Function Device</w:t>
      </w:r>
      <w:r>
        <w:rPr>
          <w:spacing w:val="-6"/>
        </w:rPr>
        <w:t>,</w:t>
      </w:r>
      <w:r>
        <w:rPr/>
        <w:t xml:space="preserve"> </w:t>
      </w:r>
      <w:r>
        <w:rPr>
          <w:spacing w:val="-4"/>
        </w:rPr>
        <w:t>at</w:t>
      </w:r>
      <w:r>
        <w:rPr>
          <w:spacing w:val="-14"/>
        </w:rPr>
        <w:t xml:space="preserve"> </w:t>
      </w:r>
      <w:r>
        <w:rPr>
          <w:spacing w:val="-4"/>
        </w:rPr>
        <w:t>each arbitration phase aligning</w:t>
      </w:r>
      <w:r>
        <w:rPr>
          <w:spacing w:val="-17"/>
        </w:rPr>
        <w:t xml:space="preserve"> </w:t>
      </w:r>
      <w:r>
        <w:rPr>
          <w:spacing w:val="-4"/>
        </w:rPr>
        <w:t>to a</w:t>
      </w:r>
      <w:r>
        <w:rPr>
          <w:spacing w:val="-21"/>
        </w:rPr>
        <w:t xml:space="preserve"> </w:t>
      </w:r>
      <w:r>
        <w:rPr>
          <w:spacing w:val="-4"/>
        </w:rPr>
        <w:t>virtual</w:t>
      </w:r>
      <w:r>
        <w:rPr>
          <w:spacing w:val="-17"/>
        </w:rPr>
        <w:t xml:space="preserve"> </w:t>
      </w:r>
      <w:r>
        <w:rPr>
          <w:spacing w:val="-4"/>
        </w:rPr>
        <w:t>timeslot,</w:t>
      </w:r>
      <w:r>
        <w:rPr>
          <w:spacing w:val="-18"/>
        </w:rPr>
        <w:t xml:space="preserve"> </w:t>
      </w:r>
      <w:r>
        <w:rPr>
          <w:spacing w:val="-4"/>
        </w:rPr>
        <w:t>the Function</w:t>
      </w:r>
      <w:r>
        <w:rPr>
          <w:spacing w:val="-22"/>
        </w:rPr>
        <w:t xml:space="preserve"> </w:t>
      </w:r>
      <w:r>
        <w:rPr>
          <w:spacing w:val="-4"/>
        </w:rPr>
        <w:t>Arbiter</w:t>
      </w:r>
      <w:r>
        <w:rPr>
          <w:spacing w:val="-17"/>
        </w:rPr>
        <w:t xml:space="preserve"> </w:t>
      </w:r>
      <w:r>
        <w:rPr>
          <w:spacing w:val="-4"/>
        </w:rPr>
        <w:t>serves</w:t>
      </w:r>
      <w:r>
        <w:rPr>
          <w:spacing w:val="-14"/>
        </w:rPr>
        <w:t xml:space="preserve"> </w:t>
      </w:r>
      <w:r>
        <w:rPr>
          <w:spacing w:val="-4"/>
        </w:rPr>
        <w:t>one</w:t>
      </w:r>
      <w:r>
        <w:rPr>
          <w:spacing w:val="-17"/>
        </w:rPr>
        <w:t xml:space="preserve"> </w:t>
      </w:r>
      <w:r>
        <w:rPr>
          <w:spacing w:val="-4"/>
        </w:rPr>
        <w:t>transaction</w:t>
      </w:r>
      <w:r>
        <w:rPr>
          <w:spacing w:val="-17"/>
        </w:rPr>
        <w:t xml:space="preserve"> </w:t>
      </w:r>
      <w:r>
        <w:rPr>
          <w:spacing w:val="-4"/>
        </w:rPr>
        <w:t>fr</w:t>
      </w:r>
      <w:r>
        <w:rPr>
          <w:spacing w:val="-5"/>
        </w:rPr>
        <w:t>om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88"/>
        <w:spacing w:line="258" w:lineRule="auto"/>
        <w:rPr/>
      </w:pPr>
      <w:r>
        <w:rPr>
          <w:spacing w:val="-2"/>
        </w:rPr>
        <w:t>Function</w:t>
      </w:r>
      <w:r>
        <w:rPr>
          <w:spacing w:val="-13"/>
        </w:rPr>
        <w:t xml:space="preserve"> </w:t>
      </w:r>
      <w:r>
        <w:rPr>
          <w:spacing w:val="-2"/>
        </w:rPr>
        <w:t>or</w:t>
      </w:r>
      <w:r>
        <w:rPr>
          <w:spacing w:val="-44"/>
        </w:rPr>
        <w:t xml:space="preserve"> </w:t>
      </w:r>
      <w:r>
        <w:rPr>
          <w:u w:val="single" w:color="C0C0C0"/>
          <w:spacing w:val="-2"/>
        </w:rPr>
        <w:t>Function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2"/>
        </w:rPr>
        <w:t>Group</w:t>
      </w:r>
      <w:r>
        <w:rPr>
          <w:spacing w:val="-2"/>
        </w:rPr>
        <w:t>indicated</w:t>
      </w:r>
      <w:r>
        <w:rPr>
          <w:spacing w:val="-3"/>
        </w:rPr>
        <w:t xml:space="preserve"> by</w:t>
      </w:r>
      <w:r>
        <w:rPr>
          <w:spacing w:val="-17"/>
        </w:rPr>
        <w:t xml:space="preserve"> </w:t>
      </w:r>
      <w:r>
        <w:rPr>
          <w:spacing w:val="-3"/>
        </w:rPr>
        <w:t>the Function Number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Function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3"/>
        </w:rPr>
        <w:t>Group Number</w:t>
      </w:r>
      <w:r>
        <w:rPr>
          <w:spacing w:val="-3"/>
        </w:rPr>
        <w:t>of</w:t>
      </w:r>
      <w:r>
        <w:rPr>
          <w:spacing w:val="-24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current</w:t>
      </w:r>
    </w:p>
    <w:p>
      <w:pPr>
        <w:pStyle w:val="BodyText"/>
        <w:ind w:left="1287" w:right="1832" w:hanging="1"/>
        <w:spacing w:line="245" w:lineRule="auto"/>
        <w:rPr/>
      </w:pPr>
      <w:r>
        <w:rPr>
          <w:spacing w:val="-5"/>
        </w:rPr>
        <w:t>phase. It advances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next phase at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next</w:t>
      </w:r>
      <w:r>
        <w:rPr>
          <w:spacing w:val="-20"/>
        </w:rPr>
        <w:t xml:space="preserve"> </w:t>
      </w:r>
      <w:r>
        <w:rPr>
          <w:spacing w:val="-6"/>
        </w:rPr>
        <w:t>virtual</w:t>
      </w:r>
      <w:r>
        <w:rPr>
          <w:spacing w:val="-18"/>
        </w:rPr>
        <w:t xml:space="preserve"> </w:t>
      </w:r>
      <w:r>
        <w:rPr>
          <w:spacing w:val="-6"/>
        </w:rPr>
        <w:t>timeslot.</w:t>
      </w:r>
      <w:r>
        <w:rPr>
          <w:spacing w:val="-22"/>
        </w:rPr>
        <w:t xml:space="preserve"> </w:t>
      </w:r>
      <w:r>
        <w:rPr>
          <w:spacing w:val="-6"/>
        </w:rPr>
        <w:t>A phase indicates an “idle”</w:t>
      </w:r>
      <w:r>
        <w:rPr>
          <w:spacing w:val="-17"/>
        </w:rPr>
        <w:t xml:space="preserve"> </w:t>
      </w:r>
      <w:r>
        <w:rPr>
          <w:spacing w:val="-6"/>
        </w:rPr>
        <w:t>timeslot,</w:t>
      </w:r>
      <w:r>
        <w:rPr>
          <w:spacing w:val="-10"/>
        </w:rPr>
        <w:t xml:space="preserve"> </w:t>
      </w:r>
      <w:r>
        <w:rPr>
          <w:spacing w:val="-6"/>
        </w:rPr>
        <w:t>i.e.,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Function</w:t>
      </w:r>
      <w:r>
        <w:rPr>
          <w:spacing w:val="-22"/>
        </w:rPr>
        <w:t xml:space="preserve"> </w:t>
      </w:r>
      <w:r>
        <w:rPr>
          <w:spacing w:val="-5"/>
        </w:rPr>
        <w:t>Arbiter</w:t>
      </w:r>
      <w:r>
        <w:rPr>
          <w:spacing w:val="-14"/>
        </w:rPr>
        <w:t xml:space="preserve"> </w:t>
      </w:r>
      <w:r>
        <w:rPr>
          <w:spacing w:val="-5"/>
        </w:rPr>
        <w:t>does not</w:t>
      </w:r>
      <w:r>
        <w:rPr>
          <w:spacing w:val="-17"/>
        </w:rPr>
        <w:t xml:space="preserve"> </w:t>
      </w:r>
      <w:r>
        <w:rPr>
          <w:spacing w:val="-5"/>
        </w:rPr>
        <w:t>serve any</w:t>
      </w:r>
      <w:r>
        <w:rPr>
          <w:spacing w:val="-17"/>
        </w:rPr>
        <w:t xml:space="preserve"> </w:t>
      </w:r>
      <w:r>
        <w:rPr>
          <w:spacing w:val="-5"/>
        </w:rPr>
        <w:t>transaction during</w:t>
      </w:r>
      <w:r>
        <w:rPr>
          <w:spacing w:val="-18"/>
        </w:rPr>
        <w:t xml:space="preserve"> </w:t>
      </w:r>
      <w:r>
        <w:rPr>
          <w:spacing w:val="-5"/>
        </w:rPr>
        <w:t>the phas</w:t>
      </w:r>
      <w:r>
        <w:rPr>
          <w:spacing w:val="-6"/>
        </w:rPr>
        <w:t>e, if:</w:t>
      </w:r>
    </w:p>
    <w:p>
      <w:pPr>
        <w:pStyle w:val="BodyText"/>
        <w:ind w:left="1450"/>
        <w:spacing w:before="44" w:line="226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2"/>
        </w:rPr>
        <w:t xml:space="preserve"> </w:t>
      </w:r>
      <w:r>
        <w:rPr>
          <w:spacing w:val="-4"/>
        </w:rPr>
        <w:t>the phase</w:t>
      </w:r>
      <w:r>
        <w:rPr>
          <w:spacing w:val="-13"/>
        </w:rPr>
        <w:t xml:space="preserve"> </w:t>
      </w:r>
      <w:r>
        <w:rPr>
          <w:spacing w:val="-4"/>
        </w:rPr>
        <w:t>contains</w:t>
      </w:r>
      <w:r>
        <w:rPr>
          <w:spacing w:val="-18"/>
        </w:rPr>
        <w:t xml:space="preserve"> </w:t>
      </w:r>
      <w:r>
        <w:rPr>
          <w:spacing w:val="-4"/>
        </w:rPr>
        <w:t>the 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 Function</w:t>
      </w:r>
      <w:r>
        <w:rPr>
          <w:spacing w:val="-13"/>
        </w:rPr>
        <w:t xml:space="preserve"> </w:t>
      </w:r>
      <w:r>
        <w:rPr>
          <w:spacing w:val="-4"/>
        </w:rPr>
        <w:t>or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Function Group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does not</w:t>
      </w:r>
      <w:r>
        <w:rPr>
          <w:spacing w:val="-14"/>
        </w:rPr>
        <w:t xml:space="preserve"> </w:t>
      </w:r>
      <w:r>
        <w:rPr>
          <w:spacing w:val="-5"/>
        </w:rPr>
        <w:t>exist,</w:t>
      </w:r>
      <w:r>
        <w:rPr>
          <w:spacing w:val="-13"/>
        </w:rPr>
        <w:t xml:space="preserve"> </w:t>
      </w:r>
      <w:r>
        <w:rPr>
          <w:spacing w:val="-5"/>
        </w:rPr>
        <w:t>or</w:t>
      </w:r>
    </w:p>
    <w:p>
      <w:pPr>
        <w:pStyle w:val="BodyText"/>
        <w:ind w:left="1450"/>
        <w:spacing w:before="26" w:line="226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9"/>
        </w:rPr>
        <w:t xml:space="preserve"> </w:t>
      </w:r>
      <w:r>
        <w:rPr>
          <w:spacing w:val="-4"/>
        </w:rPr>
        <w:t>the Function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Function Group</w:t>
      </w:r>
      <w:r>
        <w:rPr>
          <w:spacing w:val="-4"/>
        </w:rPr>
        <w:t>indicated by</w:t>
      </w:r>
      <w:r>
        <w:rPr>
          <w:spacing w:val="-18"/>
        </w:rPr>
        <w:t xml:space="preserve"> </w:t>
      </w:r>
      <w:r>
        <w:rPr>
          <w:spacing w:val="-4"/>
        </w:rPr>
        <w:t>the phase</w:t>
      </w:r>
      <w:r>
        <w:rPr>
          <w:spacing w:val="-13"/>
        </w:rPr>
        <w:t xml:space="preserve"> </w:t>
      </w:r>
      <w:r>
        <w:rPr>
          <w:spacing w:val="-4"/>
        </w:rPr>
        <w:t>does not</w:t>
      </w:r>
      <w:r>
        <w:rPr>
          <w:spacing w:val="-14"/>
        </w:rPr>
        <w:t xml:space="preserve"> </w:t>
      </w:r>
      <w:r>
        <w:rPr>
          <w:spacing w:val="-4"/>
        </w:rPr>
        <w:t>contain any</w:t>
      </w:r>
      <w:r>
        <w:rPr>
          <w:spacing w:val="-17"/>
        </w:rPr>
        <w:t xml:space="preserve"> </w:t>
      </w:r>
      <w:r>
        <w:rPr>
          <w:spacing w:val="-4"/>
        </w:rPr>
        <w:t>transaction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3"/>
        </w:rPr>
        <w:t xml:space="preserve"> </w:t>
      </w:r>
      <w:r>
        <w:rPr>
          <w:spacing w:val="-4"/>
        </w:rPr>
        <w:t>VC.</w:t>
      </w:r>
    </w:p>
    <w:p>
      <w:pPr>
        <w:pStyle w:val="BodyText"/>
        <w:ind w:left="875" w:right="1340"/>
        <w:spacing w:before="151" w:line="259" w:lineRule="auto"/>
        <w:rPr/>
      </w:pP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11">
        <w:r>
          <w:rPr>
            <w:u w:val="single" w:color="C0C0C0"/>
            <w:spacing w:val="-3"/>
          </w:rPr>
          <w:t>Function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3"/>
          </w:rPr>
          <w:t>Arbitration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3"/>
          </w:rPr>
          <w:t>Table Entry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3"/>
          </w:rPr>
          <w:t>Siz</w:t>
        </w:r>
        <w:r>
          <w:rPr>
            <w:u w:val="single" w:color="C0C0C0"/>
            <w:spacing w:val="-4"/>
          </w:rPr>
          <w:t>e</w:t>
        </w:r>
      </w:hyperlink>
      <w:r>
        <w:rPr>
          <w:spacing w:val="-4"/>
        </w:rPr>
        <w:t>field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7">
        <w:r>
          <w:rPr>
            <w:u w:val="single" w:color="C0C0C0"/>
            <w:spacing w:val="-4"/>
          </w:rPr>
          <w:t>MFVC Port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VC Capability Register 1</w:t>
        </w:r>
      </w:hyperlink>
      <w:r>
        <w:rPr>
          <w:spacing w:val="-4"/>
        </w:rPr>
        <w:t>determines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table</w:t>
      </w:r>
      <w:r>
        <w:rPr>
          <w:spacing w:val="-14"/>
        </w:rPr>
        <w:t xml:space="preserve"> </w:t>
      </w:r>
      <w:r>
        <w:rPr>
          <w:spacing w:val="-4"/>
        </w:rPr>
        <w:t>entry</w:t>
      </w:r>
      <w:r>
        <w:rPr>
          <w:spacing w:val="-17"/>
        </w:rPr>
        <w:t xml:space="preserve"> </w:t>
      </w:r>
      <w:r>
        <w:rPr>
          <w:spacing w:val="-4"/>
        </w:rPr>
        <w:t>size.</w:t>
      </w:r>
      <w:r>
        <w:rPr/>
        <w:t xml:space="preserve"> </w:t>
      </w:r>
      <w:r>
        <w:rPr>
          <w:spacing w:val="-4"/>
        </w:rPr>
        <w:t>The length</w:t>
      </w:r>
      <w:r>
        <w:rPr>
          <w:spacing w:val="2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table is</w:t>
      </w:r>
      <w:r>
        <w:rPr>
          <w:spacing w:val="-13"/>
        </w:rPr>
        <w:t xml:space="preserve"> </w:t>
      </w:r>
      <w:r>
        <w:rPr>
          <w:spacing w:val="-4"/>
        </w:rPr>
        <w:t>determined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46">
        <w:r>
          <w:rPr>
            <w:u w:val="single" w:color="C0C0C0"/>
            <w:spacing w:val="-4"/>
          </w:rPr>
          <w:t>Function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Arbitration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Select</w:t>
        </w:r>
      </w:hyperlink>
      <w:r>
        <w:rPr>
          <w:spacing w:val="-4"/>
        </w:rPr>
        <w:t>field as</w:t>
      </w:r>
      <w:r>
        <w:rPr>
          <w:spacing w:val="-17"/>
        </w:rPr>
        <w:t xml:space="preserve"> </w:t>
      </w:r>
      <w:r>
        <w:rPr>
          <w:spacing w:val="-4"/>
        </w:rPr>
        <w:t>shown in</w:t>
      </w:r>
      <w:r>
        <w:rPr>
          <w:spacing w:val="-43"/>
        </w:rPr>
        <w:t xml:space="preserve"> </w:t>
      </w:r>
      <w:hyperlink w:history="true" w:anchor="bookmark55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7-157 </w:t>
        </w:r>
        <w:r>
          <w:rPr>
            <w:spacing w:val="-4"/>
          </w:rPr>
          <w:t>.</w:t>
        </w:r>
      </w:hyperlink>
    </w:p>
    <w:p>
      <w:pPr>
        <w:pStyle w:val="BodyText"/>
        <w:ind w:left="874" w:right="1350"/>
        <w:spacing w:before="129" w:line="250" w:lineRule="auto"/>
        <w:rPr/>
      </w:pPr>
      <w:r>
        <w:rPr>
          <w:spacing w:val="-3"/>
        </w:rPr>
        <w:t>When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54">
        <w:r>
          <w:rPr>
            <w:u w:val="single" w:color="C0C0C0"/>
            <w:spacing w:val="-3"/>
          </w:rPr>
          <w:t>Function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3"/>
          </w:rPr>
          <w:t>Arbitratio</w:t>
        </w:r>
        <w:r>
          <w:rPr>
            <w:u w:val="single" w:color="C0C0C0"/>
            <w:spacing w:val="-4"/>
          </w:rPr>
          <w:t>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Table</w:t>
        </w:r>
      </w:hyperlink>
      <w:r>
        <w:rPr>
          <w:spacing w:val="-4"/>
        </w:rPr>
        <w:t>is used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default Function</w:t>
      </w:r>
      <w:r>
        <w:rPr>
          <w:spacing w:val="-22"/>
        </w:rPr>
        <w:t xml:space="preserve"> </w:t>
      </w:r>
      <w:r>
        <w:rPr>
          <w:spacing w:val="-4"/>
        </w:rPr>
        <w:t>Arbitration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default</w:t>
      </w:r>
      <w:r>
        <w:rPr>
          <w:spacing w:val="-22"/>
        </w:rPr>
        <w:t xml:space="preserve"> </w:t>
      </w:r>
      <w:r>
        <w:rPr>
          <w:spacing w:val="-4"/>
        </w:rPr>
        <w:t>VC,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default</w:t>
      </w:r>
      <w:r>
        <w:rPr>
          <w:spacing w:val="-20"/>
        </w:rPr>
        <w:t xml:space="preserve"> </w:t>
      </w:r>
      <w:r>
        <w:rPr>
          <w:spacing w:val="-4"/>
        </w:rPr>
        <w:t>values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/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table</w:t>
      </w:r>
      <w:r>
        <w:rPr>
          <w:spacing w:val="-13"/>
        </w:rPr>
        <w:t xml:space="preserve"> </w:t>
      </w:r>
      <w:r>
        <w:rPr>
          <w:spacing w:val="-5"/>
        </w:rPr>
        <w:t>entries must</w:t>
      </w:r>
      <w:r>
        <w:rPr>
          <w:spacing w:val="-13"/>
        </w:rPr>
        <w:t xml:space="preserve"> </w:t>
      </w:r>
      <w:r>
        <w:rPr>
          <w:spacing w:val="-5"/>
        </w:rPr>
        <w:t>contain at least</w:t>
      </w:r>
      <w:r>
        <w:rPr>
          <w:spacing w:val="-14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entry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active Functions</w:t>
      </w:r>
      <w:r>
        <w:rPr>
          <w:spacing w:val="-13"/>
        </w:rPr>
        <w:t xml:space="preserve"> </w:t>
      </w:r>
      <w:r>
        <w:rPr>
          <w:spacing w:val="-5"/>
        </w:rPr>
        <w:t>or Function Groups i</w:t>
      </w:r>
      <w:r>
        <w:rPr>
          <w:spacing w:val="-6"/>
        </w:rPr>
        <w:t>n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4" w:right="1407" w:firstLine="13"/>
        <w:spacing w:before="1" w:line="250" w:lineRule="auto"/>
        <w:rPr/>
      </w:pPr>
      <w:r>
        <w:rPr>
          <w:u w:val="single" w:color="C0C0C0"/>
          <w:spacing w:val="-4"/>
        </w:rPr>
        <w:t>Multi-Function Device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ensure</w:t>
      </w:r>
      <w:r>
        <w:rPr>
          <w:spacing w:val="-16"/>
        </w:rPr>
        <w:t xml:space="preserve"> </w:t>
      </w:r>
      <w:r>
        <w:rPr>
          <w:spacing w:val="-4"/>
        </w:rPr>
        <w:t>forward progress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default</w:t>
      </w:r>
      <w:r>
        <w:rPr>
          <w:spacing w:val="-23"/>
        </w:rPr>
        <w:t xml:space="preserve"> </w:t>
      </w:r>
      <w:r>
        <w:rPr>
          <w:spacing w:val="-4"/>
        </w:rPr>
        <w:t>VC</w:t>
      </w:r>
      <w:r>
        <w:rPr>
          <w:spacing w:val="-16"/>
        </w:rPr>
        <w:t xml:space="preserve"> </w:t>
      </w:r>
      <w:r>
        <w:rPr>
          <w:spacing w:val="-4"/>
        </w:rPr>
        <w:t>fo</w:t>
      </w:r>
      <w:r>
        <w:rPr>
          <w:spacing w:val="-5"/>
        </w:rPr>
        <w:t>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Multi-Function Device</w:t>
      </w:r>
      <w:r>
        <w:rPr>
          <w:spacing w:val="-5"/>
        </w:rPr>
        <w:t>’s Upstream Port.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bookmarkStart w:name="bookmark55" w:id="55"/>
      <w:bookmarkEnd w:id="55"/>
      <w:r>
        <w:rPr>
          <w:spacing w:val="-5"/>
        </w:rPr>
        <w:t>table may contain RR or RR-like</w:t>
      </w:r>
      <w:r>
        <w:rPr>
          <w:spacing w:val="-16"/>
        </w:rPr>
        <w:t xml:space="preserve"> </w:t>
      </w:r>
      <w:r>
        <w:rPr>
          <w:spacing w:val="-5"/>
        </w:rPr>
        <w:t>fair Function</w:t>
      </w:r>
      <w:r>
        <w:rPr>
          <w:spacing w:val="-22"/>
        </w:rPr>
        <w:t xml:space="preserve"> </w:t>
      </w:r>
      <w:r>
        <w:rPr>
          <w:spacing w:val="-5"/>
        </w:rPr>
        <w:t>Ar</w:t>
      </w:r>
      <w:r>
        <w:rPr>
          <w:spacing w:val="-6"/>
        </w:rPr>
        <w:t>bitration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default</w:t>
      </w:r>
      <w:r>
        <w:rPr>
          <w:spacing w:val="-22"/>
        </w:rPr>
        <w:t xml:space="preserve"> </w:t>
      </w:r>
      <w:r>
        <w:rPr>
          <w:spacing w:val="-6"/>
        </w:rPr>
        <w:t>VC.</w:t>
      </w:r>
    </w:p>
    <w:p>
      <w:pPr>
        <w:pStyle w:val="BodyText"/>
        <w:ind w:left="3907"/>
        <w:spacing w:before="146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7"/>
          <w:position w:val="2"/>
        </w:rPr>
        <w:t>7-157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7"/>
          <w:position w:val="2"/>
        </w:rPr>
        <w:t>Length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Function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7"/>
          <w:position w:val="2"/>
        </w:rPr>
        <w:t>Arbit</w:t>
      </w:r>
      <w:r>
        <w:rPr>
          <w:color w:val="005A9C"/>
          <w:spacing w:val="-8"/>
          <w:position w:val="2"/>
        </w:rPr>
        <w:t>ration Table</w:t>
      </w:r>
    </w:p>
    <w:tbl>
      <w:tblPr>
        <w:tblStyle w:val="TableNormal"/>
        <w:tblW w:w="4900" w:type="dxa"/>
        <w:tblInd w:w="3419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197"/>
        <w:gridCol w:w="2703"/>
      </w:tblGrid>
      <w:tr>
        <w:trPr>
          <w:trHeight w:val="324" w:hRule="atLeast"/>
        </w:trPr>
        <w:tc>
          <w:tcPr>
            <w:tcW w:w="2197" w:type="dxa"/>
            <w:vAlign w:val="top"/>
            <w:tcBorders>
              <w:left w:val="nil"/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1" w:lineRule="exact"/>
              <w:rPr/>
            </w:pPr>
            <w:hyperlink w:history="true" w:anchor="bookmark46">
              <w:r>
                <w:rPr>
                  <w:spacing w:val="-3"/>
                </w:rPr>
                <w:t>Function</w:t>
              </w:r>
              <w:r>
                <w:rPr>
                  <w:spacing w:val="-15"/>
                </w:rPr>
                <w:t xml:space="preserve"> </w:t>
              </w:r>
              <w:r>
                <w:rPr>
                  <w:spacing w:val="-3"/>
                </w:rPr>
                <w:t>Arbitration</w:t>
              </w:r>
              <w:r>
                <w:rPr>
                  <w:spacing w:val="-13"/>
                </w:rPr>
                <w:t xml:space="preserve"> </w:t>
              </w:r>
              <w:r>
                <w:rPr>
                  <w:spacing w:val="-3"/>
                </w:rPr>
                <w:t>Select</w:t>
              </w:r>
            </w:hyperlink>
          </w:p>
        </w:tc>
        <w:tc>
          <w:tcPr>
            <w:tcW w:w="2703" w:type="dxa"/>
            <w:vAlign w:val="top"/>
            <w:vMerge w:val="restart"/>
            <w:tcBorders>
              <w:right w:val="nil"/>
              <w:left w:val="single" w:color="C0C0C0" w:sz="4" w:space="0"/>
              <w:bottom w:val="nil"/>
              <w:top w:val="single" w:color="000000" w:sz="8" w:space="0"/>
            </w:tcBorders>
          </w:tcPr>
          <w:p>
            <w:pPr>
              <w:pStyle w:val="TableText"/>
              <w:ind w:left="109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Function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Arbitration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Table Length</w:t>
            </w:r>
          </w:p>
        </w:tc>
      </w:tr>
      <w:tr>
        <w:trPr>
          <w:trHeight w:val="76" w:hRule="atLeast"/>
        </w:trPr>
        <w:tc>
          <w:tcPr>
            <w:tcW w:w="2197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</w:tcBorders>
          </w:tcPr>
          <w:p>
            <w:pPr>
              <w:spacing w:line="65" w:lineRule="exact"/>
              <w:rPr>
                <w:rFonts w:ascii="Arial"/>
                <w:sz w:val="5"/>
              </w:rPr>
            </w:pPr>
            <w:r/>
          </w:p>
        </w:tc>
        <w:tc>
          <w:tcPr>
            <w:tcW w:w="2703" w:type="dxa"/>
            <w:vAlign w:val="top"/>
            <w:vMerge w:val="continue"/>
            <w:tcBorders>
              <w:right w:val="nil"/>
              <w:left w:val="single" w:color="C0C0C0" w:sz="4" w:space="0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00" w:hRule="atLeast"/>
        </w:trPr>
        <w:tc>
          <w:tcPr>
            <w:tcW w:w="2197" w:type="dxa"/>
            <w:vAlign w:val="top"/>
            <w:tcBorders>
              <w:left w:val="nil"/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918"/>
              <w:spacing w:before="131" w:line="182" w:lineRule="auto"/>
              <w:rPr/>
            </w:pPr>
            <w:r>
              <w:rPr>
                <w:spacing w:val="-7"/>
              </w:rPr>
              <w:t>001b</w:t>
            </w:r>
          </w:p>
        </w:tc>
        <w:tc>
          <w:tcPr>
            <w:tcW w:w="2703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988"/>
              <w:spacing w:before="85" w:line="227" w:lineRule="exact"/>
              <w:rPr/>
            </w:pPr>
            <w:r>
              <w:rPr>
                <w:spacing w:val="-5"/>
              </w:rPr>
              <w:t>32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entries</w:t>
            </w:r>
          </w:p>
        </w:tc>
      </w:tr>
      <w:tr>
        <w:trPr>
          <w:trHeight w:val="401" w:hRule="atLeast"/>
        </w:trPr>
        <w:tc>
          <w:tcPr>
            <w:tcW w:w="2197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918"/>
              <w:spacing w:before="136" w:line="182" w:lineRule="auto"/>
              <w:rPr/>
            </w:pPr>
            <w:r>
              <w:rPr>
                <w:spacing w:val="-7"/>
              </w:rPr>
              <w:t>010b</w:t>
            </w:r>
          </w:p>
        </w:tc>
        <w:tc>
          <w:tcPr>
            <w:tcW w:w="2703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992"/>
              <w:spacing w:before="90" w:line="227" w:lineRule="exact"/>
              <w:rPr/>
            </w:pPr>
            <w:r>
              <w:rPr>
                <w:spacing w:val="-6"/>
              </w:rPr>
              <w:t>64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entries</w:t>
            </w:r>
          </w:p>
        </w:tc>
      </w:tr>
      <w:tr>
        <w:trPr>
          <w:trHeight w:val="402" w:hRule="atLeast"/>
        </w:trPr>
        <w:tc>
          <w:tcPr>
            <w:tcW w:w="2197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918"/>
              <w:spacing w:before="140" w:line="182" w:lineRule="auto"/>
              <w:rPr/>
            </w:pPr>
            <w:r>
              <w:rPr>
                <w:spacing w:val="-7"/>
              </w:rPr>
              <w:t>011b</w:t>
            </w:r>
          </w:p>
        </w:tc>
        <w:tc>
          <w:tcPr>
            <w:tcW w:w="2703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952"/>
              <w:spacing w:before="94" w:line="227" w:lineRule="exact"/>
              <w:rPr/>
            </w:pPr>
            <w:r>
              <w:rPr>
                <w:spacing w:val="-7"/>
              </w:rPr>
              <w:t>128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entries</w:t>
            </w:r>
          </w:p>
        </w:tc>
      </w:tr>
      <w:tr>
        <w:trPr>
          <w:trHeight w:val="402" w:hRule="atLeast"/>
        </w:trPr>
        <w:tc>
          <w:tcPr>
            <w:tcW w:w="2197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pStyle w:val="TableText"/>
              <w:ind w:left="925"/>
              <w:spacing w:before="143" w:line="182" w:lineRule="auto"/>
              <w:rPr/>
            </w:pPr>
            <w:r>
              <w:rPr>
                <w:spacing w:val="-8"/>
              </w:rPr>
              <w:t>100b</w:t>
            </w:r>
          </w:p>
        </w:tc>
        <w:tc>
          <w:tcPr>
            <w:tcW w:w="2703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952"/>
              <w:spacing w:before="97" w:line="227" w:lineRule="exact"/>
              <w:rPr/>
            </w:pPr>
            <w:r>
              <w:rPr>
                <w:spacing w:val="-7"/>
              </w:rPr>
              <w:t>128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entries</w:t>
            </w:r>
          </w:p>
        </w:tc>
      </w:tr>
      <w:tr>
        <w:trPr>
          <w:trHeight w:val="416" w:hRule="atLeast"/>
        </w:trPr>
        <w:tc>
          <w:tcPr>
            <w:tcW w:w="2197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925"/>
              <w:spacing w:before="146" w:line="182" w:lineRule="auto"/>
              <w:rPr/>
            </w:pPr>
            <w:r>
              <w:rPr>
                <w:spacing w:val="-8"/>
              </w:rPr>
              <w:t>101b</w:t>
            </w:r>
          </w:p>
        </w:tc>
        <w:tc>
          <w:tcPr>
            <w:tcW w:w="2703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ind w:left="945"/>
              <w:spacing w:before="100" w:line="227" w:lineRule="exact"/>
              <w:rPr/>
            </w:pPr>
            <w:r>
              <w:rPr>
                <w:spacing w:val="-6"/>
              </w:rPr>
              <w:t>256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entries</w:t>
            </w:r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6" w:line="371" w:lineRule="exact"/>
        <w:outlineLvl w:val="2"/>
        <w:rPr>
          <w:sz w:val="28"/>
          <w:szCs w:val="28"/>
        </w:rPr>
      </w:pPr>
      <w:bookmarkStart w:name="bookmark56" w:id="56"/>
      <w:bookmarkEnd w:id="56"/>
      <w:r>
        <w:rPr>
          <w:sz w:val="28"/>
          <w:szCs w:val="28"/>
          <w:b/>
          <w:bCs/>
          <w:color w:val="005A9C"/>
          <w:spacing w:val="-19"/>
          <w:position w:val="3"/>
        </w:rPr>
        <w:t>7.9.3 Device</w:t>
      </w:r>
      <w:r>
        <w:rPr>
          <w:sz w:val="28"/>
          <w:szCs w:val="28"/>
          <w:b/>
          <w:bCs/>
          <w:color w:val="005A9C"/>
          <w:spacing w:val="-2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Serial</w:t>
      </w:r>
      <w:r>
        <w:rPr>
          <w:sz w:val="28"/>
          <w:szCs w:val="28"/>
          <w:b/>
          <w:bCs/>
          <w:color w:val="005A9C"/>
          <w:spacing w:val="-2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Number</w:t>
      </w:r>
      <w:r>
        <w:rPr>
          <w:sz w:val="28"/>
          <w:szCs w:val="28"/>
          <w:b/>
          <w:bCs/>
          <w:color w:val="005A9C"/>
          <w:spacing w:val="-31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Extended</w:t>
      </w:r>
      <w:r>
        <w:rPr>
          <w:sz w:val="28"/>
          <w:szCs w:val="28"/>
          <w:b/>
          <w:bCs/>
          <w:color w:val="005A9C"/>
          <w:spacing w:val="-21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Capability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61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56">
        <w:r>
          <w:rPr>
            <w:u w:val="single" w:color="C0C0C0"/>
            <w:spacing w:val="-4"/>
          </w:rPr>
          <w:t>Device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Serial Number Extended Capab</w:t>
        </w:r>
        <w:r>
          <w:rPr>
            <w:u w:val="single" w:color="C0C0C0"/>
            <w:spacing w:val="-5"/>
          </w:rPr>
          <w:t>ility</w:t>
        </w:r>
      </w:hyperlink>
      <w:r>
        <w:rPr>
          <w:spacing w:val="-5"/>
        </w:rPr>
        <w:t>is an</w:t>
      </w:r>
      <w:r>
        <w:rPr>
          <w:spacing w:val="-13"/>
        </w:rPr>
        <w:t xml:space="preserve"> </w:t>
      </w:r>
      <w:r>
        <w:rPr>
          <w:spacing w:val="-5"/>
        </w:rPr>
        <w:t>optional Extended Capability</w:t>
      </w:r>
      <w:r>
        <w:rPr>
          <w:spacing w:val="-18"/>
        </w:rPr>
        <w:t xml:space="preserve"> </w:t>
      </w:r>
      <w:r>
        <w:rPr>
          <w:spacing w:val="-5"/>
        </w:rPr>
        <w:t>that may be implemented by any PCI</w:t>
      </w:r>
    </w:p>
    <w:p>
      <w:pPr>
        <w:pStyle w:val="BodyText"/>
        <w:ind w:left="879" w:right="1726" w:firstLine="8"/>
        <w:spacing w:before="2" w:line="301" w:lineRule="auto"/>
        <w:jc w:val="both"/>
        <w:rPr/>
      </w:pPr>
      <w:r>
        <w:rPr>
          <w:spacing w:val="-6"/>
        </w:rPr>
        <w:t>Express device Function.</w:t>
      </w:r>
      <w:r>
        <w:rPr>
          <w:spacing w:val="-17"/>
        </w:rPr>
        <w:t xml:space="preserve"> </w:t>
      </w:r>
      <w:r>
        <w:rPr>
          <w:spacing w:val="-6"/>
        </w:rPr>
        <w:t>The Device</w:t>
      </w:r>
      <w:r>
        <w:rPr>
          <w:spacing w:val="-14"/>
        </w:rPr>
        <w:t xml:space="preserve"> </w:t>
      </w:r>
      <w:r>
        <w:rPr>
          <w:spacing w:val="-6"/>
        </w:rPr>
        <w:t>Serial Number is a read</w:t>
      </w:r>
      <w:r>
        <w:rPr>
          <w:spacing w:val="-7"/>
        </w:rPr>
        <w:t>-only 64-bit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8"/>
        </w:rPr>
        <w:t xml:space="preserve"> </w:t>
      </w:r>
      <w:r>
        <w:rPr>
          <w:spacing w:val="-7"/>
        </w:rPr>
        <w:t>that is unique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>
          <w:spacing w:val="-13"/>
        </w:rPr>
        <w:t xml:space="preserve"> </w:t>
      </w:r>
      <w:r>
        <w:rPr>
          <w:spacing w:val="-7"/>
        </w:rPr>
        <w:t>given PCI Express</w:t>
      </w:r>
      <w:r>
        <w:rPr/>
        <w:t xml:space="preserve"> </w:t>
      </w:r>
      <w:r>
        <w:rPr>
          <w:spacing w:val="-4"/>
        </w:rPr>
        <w:t>device.</w:t>
      </w:r>
      <w:hyperlink w:history="true" w:anchor="bookmark57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7-191</w:t>
        </w:r>
      </w:hyperlink>
      <w:r>
        <w:rPr>
          <w:spacing w:val="-4"/>
        </w:rPr>
        <w:t>details allocation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 Device</w:t>
      </w:r>
      <w:r>
        <w:rPr>
          <w:spacing w:val="-15"/>
        </w:rPr>
        <w:t xml:space="preserve"> </w:t>
      </w:r>
      <w:r>
        <w:rPr>
          <w:spacing w:val="-4"/>
        </w:rPr>
        <w:t>Serial Number Exten</w:t>
      </w:r>
      <w:r>
        <w:rPr>
          <w:spacing w:val="-5"/>
        </w:rPr>
        <w:t>ded Capability</w:t>
      </w:r>
      <w:r>
        <w:rPr>
          <w:spacing w:val="-16"/>
        </w:rPr>
        <w:t xml:space="preserve"> </w:t>
      </w:r>
      <w:r>
        <w:rPr>
          <w:spacing w:val="-5"/>
        </w:rPr>
        <w:t>structure.</w:t>
      </w:r>
      <w:r>
        <w:rPr/>
        <w:t xml:space="preserve">  </w:t>
      </w:r>
      <w:r>
        <w:rPr>
          <w:spacing w:val="-3"/>
        </w:rPr>
        <w:t>It is permitted but not reco</w:t>
      </w:r>
      <w:r>
        <w:rPr>
          <w:spacing w:val="-4"/>
        </w:rPr>
        <w:t>mmended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RCiEPs</w:t>
      </w:r>
      <w:r>
        <w:rPr>
          <w:spacing w:val="-4"/>
        </w:rPr>
        <w:t>to implement</w:t>
      </w:r>
      <w:r>
        <w:rPr>
          <w:spacing w:val="-18"/>
        </w:rPr>
        <w:t xml:space="preserve"> </w:t>
      </w:r>
      <w:r>
        <w:rPr>
          <w:spacing w:val="-4"/>
        </w:rPr>
        <w:t>this Capability.</w:t>
      </w:r>
    </w:p>
    <w:p>
      <w:pPr>
        <w:pStyle w:val="BodyText"/>
        <w:ind w:left="874" w:right="1347" w:firstLine="13"/>
        <w:spacing w:before="131" w:line="258" w:lineRule="auto"/>
        <w:rPr/>
      </w:pPr>
      <w:r>
        <w:rPr>
          <w:u w:val="single" w:color="C0C0C0"/>
          <w:spacing w:val="-4"/>
        </w:rPr>
        <w:t>RCiEPs</w:t>
      </w:r>
      <w:r>
        <w:rPr>
          <w:spacing w:val="-4"/>
        </w:rPr>
        <w:t>that implement</w:t>
      </w:r>
      <w:r>
        <w:rPr>
          <w:spacing w:val="-18"/>
        </w:rPr>
        <w:t xml:space="preserve"> </w:t>
      </w:r>
      <w:r>
        <w:rPr>
          <w:spacing w:val="-4"/>
        </w:rPr>
        <w:t>this Capability are permi</w:t>
      </w:r>
      <w:r>
        <w:rPr>
          <w:spacing w:val="-5"/>
        </w:rPr>
        <w:t>tted but not required</w:t>
      </w:r>
      <w:r>
        <w:rPr>
          <w:spacing w:val="-18"/>
        </w:rPr>
        <w:t xml:space="preserve"> </w:t>
      </w:r>
      <w:r>
        <w:rPr>
          <w:spacing w:val="-5"/>
        </w:rPr>
        <w:t>to return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Device</w:t>
      </w:r>
      <w:r>
        <w:rPr>
          <w:spacing w:val="-14"/>
        </w:rPr>
        <w:t xml:space="preserve"> </w:t>
      </w:r>
      <w:r>
        <w:rPr>
          <w:spacing w:val="-5"/>
        </w:rPr>
        <w:t>Serial Number</w:t>
      </w:r>
      <w:r>
        <w:rPr>
          <w:spacing w:val="-21"/>
        </w:rPr>
        <w:t xml:space="preserve"> </w:t>
      </w:r>
      <w:r>
        <w:rPr>
          <w:spacing w:val="-5"/>
        </w:rPr>
        <w:t>value as</w:t>
      </w:r>
      <w:r>
        <w:rPr/>
        <w:t xml:space="preserve"> </w:t>
      </w:r>
      <w:r>
        <w:rPr>
          <w:spacing w:val="-4"/>
        </w:rPr>
        <w:t>that reported by other</w:t>
      </w:r>
      <w:r>
        <w:rPr>
          <w:spacing w:val="-44"/>
        </w:rPr>
        <w:t xml:space="preserve"> </w:t>
      </w:r>
      <w:r>
        <w:rPr>
          <w:u w:val="single" w:color="C0C0C0"/>
          <w:spacing w:val="-4"/>
        </w:rPr>
        <w:t>RCiEPs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same Root Complex.</w:t>
      </w:r>
    </w:p>
    <w:p>
      <w:pPr>
        <w:pStyle w:val="BodyText"/>
        <w:ind w:left="878" w:right="1552" w:hanging="8"/>
        <w:spacing w:before="127" w:line="263" w:lineRule="auto"/>
        <w:jc w:val="both"/>
        <w:rPr/>
      </w:pPr>
      <w:r>
        <w:rPr>
          <w:spacing w:val="-3"/>
        </w:rPr>
        <w:t>All Multi-Function DeviceDevi</w:t>
      </w:r>
      <w:r>
        <w:rPr>
          <w:spacing w:val="-4"/>
        </w:rPr>
        <w:t>ces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9"/>
        </w:rPr>
        <w:t xml:space="preserve"> </w:t>
      </w:r>
      <w:r>
        <w:rPr>
          <w:spacing w:val="-4"/>
        </w:rPr>
        <w:t>than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RCiEPs</w:t>
      </w:r>
      <w:r>
        <w:rPr>
          <w:spacing w:val="-4"/>
        </w:rPr>
        <w:t>that implement</w:t>
      </w:r>
      <w:r>
        <w:rPr>
          <w:spacing w:val="-18"/>
        </w:rPr>
        <w:t xml:space="preserve"> </w:t>
      </w:r>
      <w:r>
        <w:rPr>
          <w:spacing w:val="-4"/>
        </w:rPr>
        <w:t>this Capability must implement it</w:t>
      </w:r>
      <w:r>
        <w:rPr>
          <w:spacing w:val="-16"/>
        </w:rPr>
        <w:t xml:space="preserve"> </w:t>
      </w:r>
      <w:r>
        <w:rPr>
          <w:spacing w:val="-4"/>
        </w:rPr>
        <w:t>for Function</w:t>
      </w:r>
      <w:r>
        <w:rPr>
          <w:spacing w:val="-14"/>
        </w:rPr>
        <w:t xml:space="preserve"> </w:t>
      </w:r>
      <w:r>
        <w:rPr>
          <w:spacing w:val="-4"/>
        </w:rPr>
        <w:t>0;</w:t>
      </w:r>
      <w:r>
        <w:rPr/>
        <w:t xml:space="preserve"> </w:t>
      </w:r>
      <w:r>
        <w:rPr>
          <w:spacing w:val="-5"/>
        </w:rPr>
        <w:t>other Functions</w:t>
      </w:r>
      <w:r>
        <w:rPr/>
        <w:t xml:space="preserve"> </w:t>
      </w:r>
      <w:r>
        <w:rPr>
          <w:spacing w:val="-5"/>
        </w:rPr>
        <w:t>that implement</w:t>
      </w:r>
      <w:r>
        <w:rPr>
          <w:spacing w:val="-17"/>
        </w:rPr>
        <w:t xml:space="preserve"> </w:t>
      </w:r>
      <w:r>
        <w:rPr>
          <w:spacing w:val="-5"/>
        </w:rPr>
        <w:t>this Capability must return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Device</w:t>
      </w:r>
      <w:r>
        <w:rPr>
          <w:spacing w:val="-14"/>
        </w:rPr>
        <w:t xml:space="preserve"> </w:t>
      </w:r>
      <w:r>
        <w:rPr>
          <w:spacing w:val="-5"/>
        </w:rPr>
        <w:t>Serial Number</w:t>
      </w:r>
      <w:r>
        <w:rPr>
          <w:spacing w:val="-21"/>
        </w:rPr>
        <w:t xml:space="preserve"> </w:t>
      </w:r>
      <w:r>
        <w:rPr>
          <w:spacing w:val="-5"/>
        </w:rPr>
        <w:t>value as</w:t>
      </w:r>
      <w:r>
        <w:rPr>
          <w:spacing w:val="-18"/>
        </w:rPr>
        <w:t xml:space="preserve"> </w:t>
      </w:r>
      <w:r>
        <w:rPr>
          <w:spacing w:val="-5"/>
        </w:rPr>
        <w:t>that reported by</w:t>
      </w:r>
      <w:r>
        <w:rPr/>
        <w:t xml:space="preserve"> </w:t>
      </w:r>
      <w:r>
        <w:rPr>
          <w:spacing w:val="-5"/>
        </w:rPr>
        <w:t>Function</w:t>
      </w:r>
      <w:r>
        <w:rPr>
          <w:spacing w:val="-8"/>
        </w:rPr>
        <w:t xml:space="preserve"> </w:t>
      </w:r>
      <w:r>
        <w:rPr>
          <w:spacing w:val="-5"/>
        </w:rPr>
        <w:t>0.</w:t>
      </w:r>
    </w:p>
    <w:p>
      <w:pPr>
        <w:pStyle w:val="BodyText"/>
        <w:ind w:left="874" w:right="1590" w:firstLine="13"/>
        <w:spacing w:before="110" w:line="258" w:lineRule="auto"/>
        <w:rPr/>
      </w:pPr>
      <w:r>
        <w:rPr>
          <w:spacing w:val="-4"/>
        </w:rPr>
        <w:t>RCiEPs are permitted</w:t>
      </w:r>
      <w:r>
        <w:rPr>
          <w:spacing w:val="-17"/>
        </w:rPr>
        <w:t xml:space="preserve"> </w:t>
      </w:r>
      <w:r>
        <w:rPr>
          <w:spacing w:val="-4"/>
        </w:rPr>
        <w:t>to implement</w:t>
      </w:r>
      <w:r>
        <w:rPr>
          <w:spacing w:val="-14"/>
        </w:rPr>
        <w:t xml:space="preserve"> </w:t>
      </w:r>
      <w:r>
        <w:rPr>
          <w:spacing w:val="-4"/>
        </w:rPr>
        <w:t>or not implement</w:t>
      </w:r>
      <w:r>
        <w:rPr>
          <w:spacing w:val="-17"/>
        </w:rPr>
        <w:t xml:space="preserve"> </w:t>
      </w:r>
      <w:r>
        <w:rPr>
          <w:spacing w:val="-4"/>
        </w:rPr>
        <w:t>this Capability</w:t>
      </w:r>
      <w:r>
        <w:rPr>
          <w:spacing w:val="-14"/>
        </w:rPr>
        <w:t xml:space="preserve"> </w:t>
      </w:r>
      <w:r>
        <w:rPr>
          <w:spacing w:val="-4"/>
        </w:rPr>
        <w:t>on an individu</w:t>
      </w:r>
      <w:r>
        <w:rPr>
          <w:spacing w:val="-5"/>
        </w:rPr>
        <w:t>al basis,</w:t>
      </w:r>
      <w:r>
        <w:rPr>
          <w:spacing w:val="-9"/>
        </w:rPr>
        <w:t xml:space="preserve"> </w:t>
      </w:r>
      <w:r>
        <w:rPr>
          <w:spacing w:val="-5"/>
        </w:rPr>
        <w:t>independent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whether</w:t>
      </w:r>
      <w:r>
        <w:rPr/>
        <w:t xml:space="preserve"> </w:t>
      </w:r>
      <w:r>
        <w:rPr>
          <w:spacing w:val="-4"/>
        </w:rPr>
        <w:t>they are part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Multi-Function</w:t>
      </w:r>
      <w:r>
        <w:rPr>
          <w:u w:val="single" w:color="C0C0C0"/>
          <w:spacing w:val="-5"/>
        </w:rPr>
        <w:t xml:space="preserve"> Device</w:t>
      </w:r>
      <w:r>
        <w:rPr>
          <w:spacing w:val="-5"/>
        </w:rPr>
        <w:t>.</w:t>
      </w:r>
    </w:p>
    <w:p>
      <w:pPr>
        <w:pStyle w:val="BodyText"/>
        <w:ind w:left="882" w:right="1705" w:hanging="12"/>
        <w:spacing w:before="131" w:line="250" w:lineRule="auto"/>
        <w:rPr/>
      </w:pPr>
      <w:r>
        <w:rPr>
          <w:spacing w:val="-6"/>
        </w:rPr>
        <w:t>A PCI Express component other</w:t>
      </w:r>
      <w:r>
        <w:rPr>
          <w:spacing w:val="-19"/>
        </w:rPr>
        <w:t xml:space="preserve"> </w:t>
      </w:r>
      <w:r>
        <w:rPr>
          <w:spacing w:val="-6"/>
        </w:rPr>
        <w:t>than a Root Complex containing multiple Devices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2"/>
        </w:rPr>
        <w:t xml:space="preserve"> </w:t>
      </w:r>
      <w:r>
        <w:rPr>
          <w:spacing w:val="-6"/>
        </w:rPr>
        <w:t>a PCI Ex</w:t>
      </w:r>
      <w:r>
        <w:rPr>
          <w:spacing w:val="-7"/>
        </w:rPr>
        <w:t>press</w:t>
      </w:r>
      <w:r>
        <w:rPr>
          <w:spacing w:val="-14"/>
        </w:rPr>
        <w:t xml:space="preserve"> </w:t>
      </w:r>
      <w:r>
        <w:rPr>
          <w:spacing w:val="-7"/>
        </w:rPr>
        <w:t>Switch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/>
        <w:t xml:space="preserve"> </w:t>
      </w:r>
      <w:r>
        <w:rPr>
          <w:spacing w:val="-5"/>
        </w:rPr>
        <w:t>implements</w:t>
      </w:r>
      <w:r>
        <w:rPr>
          <w:spacing w:val="-3"/>
        </w:rPr>
        <w:t xml:space="preserve"> </w:t>
      </w:r>
      <w:r>
        <w:rPr>
          <w:spacing w:val="-5"/>
        </w:rPr>
        <w:t>this Capability must return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Device</w:t>
      </w:r>
      <w:r>
        <w:rPr>
          <w:spacing w:val="-14"/>
        </w:rPr>
        <w:t xml:space="preserve"> </w:t>
      </w:r>
      <w:r>
        <w:rPr>
          <w:spacing w:val="-5"/>
        </w:rPr>
        <w:t>Serial Number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device.</w:t>
      </w:r>
    </w:p>
    <w:p>
      <w:pPr>
        <w:spacing w:line="250" w:lineRule="auto"/>
        <w:sectPr>
          <w:footerReference w:type="default" r:id="rId5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254" style="position:absolute;margin-left:76.9096pt;margin-top:343.345pt;mso-position-vertical-relative:page;mso-position-horizontal-relative:page;width:107.8pt;height:25.8pt;z-index:251942912;" o:allowincell="f" filled="false" stroked="false" coordsize="2156,515" coordorigin="0,0">
            <v:shape id="_x0000_s256" style="position:absolute;left:0;top:0;width:2156;height:515;" filled="false" stroked="false" type="#_x0000_t75">
              <v:imagedata o:title="" r:id="rId53"/>
            </v:shape>
            <v:shape id="_x0000_s258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260" style="position:absolute;margin-left:219.666pt;margin-top:368.414pt;mso-position-vertical-relative:page;mso-position-horizontal-relative:page;width:143.2pt;height:9.2pt;z-index:251944960;" o:allowincell="f" filled="false" stroked="false" coordsize="2863,183" coordorigin="0,0">
            <v:shape id="_x0000_s262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264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266" style="position:absolute;margin-left:184.012pt;margin-top:368.414pt;mso-position-vertical-relative:page;mso-position-horizontal-relative:page;width:177.7pt;height:20.35pt;z-index:251943936;" o:allowincell="f" filled="false" stroked="false" coordsize="3553,407" coordorigin="0,0">
            <v:shape id="_x0000_s268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270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2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5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915"/>
        <w:gridCol w:w="1915"/>
        <w:gridCol w:w="1926"/>
      </w:tblGrid>
      <w:tr>
        <w:trPr>
          <w:trHeight w:val="267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80" name="IM 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" name="IM 8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82" name="IM 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" name="IM 8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84" name="IM 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" name="IM 8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86" name="IM 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" name="IM 8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88" name="IM 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" name="IM 8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90" name="IM 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" name="IM 9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92" name="IM 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" name="IM 9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94" name="IM 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" name="IM 9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96" name="IM 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" name="IM 9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98" name="IM 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" name="IM 9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00" name="IM 1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" name="IM 10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02" name="IM 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" name="IM 10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04" name="IM 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" name="IM 10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06" name="IM 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" name="IM 10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08" name="IM 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" name="IM 10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0" name="IM 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" name="IM 11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2" name="IM 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" name="IM 11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4" name="IM 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" name="IM 11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6" name="IM 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" name="IM 11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8" name="IM 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" name="IM 11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0" name="IM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" name="IM 12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2" name="IM 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" name="IM 122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4" name="IM 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" name="IM 124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6" name="IM 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" name="IM 12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8" name="IM 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" name="IM 128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30" name="IM 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" name="IM 13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32" name="IM 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" name="IM 132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34" name="IM 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" name="IM 13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tcW w:w="7682" w:type="dxa"/>
            <w:vAlign w:val="top"/>
            <w:gridSpan w:val="4"/>
          </w:tcPr>
          <w:p>
            <w:pPr>
              <w:pStyle w:val="TableText"/>
              <w:ind w:left="2033"/>
              <w:spacing w:line="233" w:lineRule="auto"/>
              <w:rPr>
                <w:sz w:val="22"/>
                <w:szCs w:val="22"/>
              </w:rPr>
            </w:pPr>
            <w:bookmarkStart w:name="bookmark57" w:id="57"/>
            <w:bookmarkEnd w:id="57"/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136" name="IM 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" name="IM 136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4" w:hRule="atLeast"/>
        </w:trPr>
        <w:tc>
          <w:tcPr>
            <w:shd w:val="clear" w:fill="FFFFFF"/>
            <w:tcW w:w="7682" w:type="dxa"/>
            <w:vAlign w:val="top"/>
            <w:gridSpan w:val="4"/>
          </w:tcPr>
          <w:p>
            <w:pPr>
              <w:pStyle w:val="TableText"/>
              <w:ind w:left="2242"/>
              <w:spacing w:line="23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Serial Number Register</w:t>
            </w:r>
            <w:r>
              <w:rPr>
                <w:sz w:val="22"/>
                <w:szCs w:val="22"/>
                <w:spacing w:val="-9"/>
              </w:rPr>
              <w:t xml:space="preserve"> (Lower DW)</w:t>
            </w:r>
          </w:p>
          <w:p>
            <w:pPr>
              <w:ind w:left="223"/>
              <w:spacing w:before="85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0325"/>
                  <wp:effectExtent l="0" t="0" r="0" b="0"/>
                  <wp:docPr id="138" name="IM 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" name="IM 138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6" w:hRule="atLeast"/>
        </w:trPr>
        <w:tc>
          <w:tcPr>
            <w:shd w:val="clear" w:fill="FFFFFF"/>
            <w:tcW w:w="7682" w:type="dxa"/>
            <w:vAlign w:val="top"/>
            <w:gridSpan w:val="4"/>
          </w:tcPr>
          <w:p>
            <w:pPr>
              <w:pStyle w:val="TableText"/>
              <w:ind w:left="2239"/>
              <w:spacing w:line="26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Serial Number Register (Upper DW)</w:t>
            </w:r>
          </w:p>
          <w:p>
            <w:pPr>
              <w:ind w:left="223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140" name="IM 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" name="IM 140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215"/>
        <w:spacing w:before="61" w:line="270" w:lineRule="auto"/>
        <w:rPr/>
      </w:pPr>
      <w:r>
        <w:rPr>
          <w:color w:val="005A9C"/>
          <w:spacing w:val="-5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5"/>
        </w:rPr>
        <w:t>7-191 </w:t>
      </w:r>
      <w:hyperlink w:history="true" w:anchor="bookmark56">
        <w:r>
          <w:rPr>
            <w:u w:val="single" w:color="C0C0C0"/>
            <w:color w:val="005A9C"/>
            <w:spacing w:val="-5"/>
          </w:rPr>
          <w:t>Device</w:t>
        </w:r>
        <w:r>
          <w:rPr>
            <w:u w:val="single" w:color="C0C0C0"/>
            <w:color w:val="005A9C"/>
            <w:spacing w:val="-22"/>
          </w:rPr>
          <w:t xml:space="preserve"> </w:t>
        </w:r>
        <w:r>
          <w:rPr>
            <w:u w:val="single" w:color="C0C0C0"/>
            <w:color w:val="005A9C"/>
            <w:spacing w:val="-5"/>
          </w:rPr>
          <w:t>Serial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5"/>
          </w:rPr>
          <w:t>Number</w:t>
        </w:r>
        <w:r>
          <w:rPr>
            <w:u w:val="single" w:color="C0C0C0"/>
            <w:color w:val="005A9C"/>
            <w:spacing w:val="-25"/>
          </w:rPr>
          <w:t xml:space="preserve"> </w:t>
        </w:r>
        <w:r>
          <w:rPr>
            <w:u w:val="single" w:color="C0C0C0"/>
            <w:color w:val="005A9C"/>
            <w:spacing w:val="-6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6"/>
          </w:rPr>
          <w:t>Capability</w:t>
        </w:r>
      </w:hyperlink>
      <w:r>
        <w:rPr>
          <w:color w:val="005A9C"/>
          <w:spacing w:val="-6"/>
        </w:rPr>
        <w:t>Structure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9" w:line="186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1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</w:p>
    <w:p>
      <w:pPr>
        <w:pStyle w:val="BodyText"/>
        <w:ind w:left="107" w:right="1979"/>
        <w:spacing w:before="157" w:line="430" w:lineRule="auto"/>
        <w:jc w:val="both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</w:p>
    <w:p>
      <w:pPr>
        <w:spacing w:line="43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58" w:id="58"/>
      <w:bookmarkEnd w:id="58"/>
      <w:hyperlink w:history="true" r:id="rId85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7.9.3.1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Device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Serial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Number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Extended 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Header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00h)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86" w:right="1525" w:firstLine="1"/>
        <w:spacing w:before="60" w:line="255" w:lineRule="auto"/>
        <w:jc w:val="both"/>
        <w:rPr/>
      </w:pPr>
      <w:r>
        <w:pict>
          <v:shape id="_x0000_s274" style="position:absolute;margin-left:175.786pt;margin-top:79.5301pt;mso-position-vertical-relative:text;mso-position-horizontal-relative:text;width:38.5pt;height:27.8pt;z-index:251941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142" name="IM 1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2" name="IM 142"/>
                                      <pic:cNvPicPr/>
                                    </pic:nvPicPr>
                                    <pic:blipFill>
                                      <a:blip r:embed="rId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w:anchor="bookmark58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7-192</w:t>
        </w:r>
      </w:hyperlink>
      <w:r>
        <w:rPr>
          <w:spacing w:val="-4"/>
        </w:rPr>
        <w:t>details allocation</w:t>
      </w:r>
      <w:r>
        <w:rPr>
          <w:spacing w:val="-13"/>
        </w:rPr>
        <w:t xml:space="preserve"> </w:t>
      </w:r>
      <w:r>
        <w:rPr>
          <w:spacing w:val="-4"/>
        </w:rPr>
        <w:t>of register</w:t>
      </w:r>
      <w:r>
        <w:rPr>
          <w:spacing w:val="-18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58">
        <w:r>
          <w:rPr>
            <w:u w:val="single" w:color="C0C0C0"/>
            <w:spacing w:val="-4"/>
          </w:rPr>
          <w:t>Device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Serial Number Extended Capability Header;</w:t>
        </w:r>
      </w:hyperlink>
      <w:hyperlink w:history="true" w:anchor="bookmark5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7-158</w:t>
        </w:r>
      </w:hyperlink>
      <w:r>
        <w:rPr/>
        <w:t xml:space="preserve"> </w:t>
      </w:r>
      <w:r>
        <w:rPr>
          <w:spacing w:val="-4"/>
        </w:rPr>
        <w:t>provides</w:t>
      </w:r>
      <w:r>
        <w:rPr>
          <w:spacing w:val="-17"/>
        </w:rPr>
        <w:t xml:space="preserve"> </w:t>
      </w:r>
      <w:r>
        <w:rPr>
          <w:spacing w:val="-4"/>
        </w:rPr>
        <w:t>the respective bit</w:t>
      </w:r>
      <w:r>
        <w:rPr>
          <w:spacing w:val="-13"/>
        </w:rPr>
        <w:t xml:space="preserve"> </w:t>
      </w:r>
      <w:r>
        <w:rPr>
          <w:spacing w:val="-4"/>
        </w:rPr>
        <w:t>definitions. Refer</w:t>
      </w:r>
      <w:r>
        <w:rPr>
          <w:spacing w:val="-19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7.6.3</w:t>
      </w:r>
      <w:r>
        <w:rPr>
          <w:spacing w:val="-5"/>
        </w:rPr>
        <w:t>for a</w:t>
      </w:r>
      <w:r>
        <w:rPr>
          <w:spacing w:val="-14"/>
        </w:rPr>
        <w:t xml:space="preserve"> </w:t>
      </w:r>
      <w:r>
        <w:rPr>
          <w:spacing w:val="-5"/>
        </w:rPr>
        <w:t>description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PCI Express Extended Capability</w:t>
      </w:r>
      <w:r>
        <w:rPr/>
        <w:t xml:space="preserve">  </w:t>
      </w:r>
      <w:r>
        <w:rPr>
          <w:spacing w:val="-5"/>
        </w:rPr>
        <w:t>header.</w:t>
      </w:r>
      <w:r>
        <w:rPr>
          <w:spacing w:val="-17"/>
        </w:rPr>
        <w:t xml:space="preserve"> </w:t>
      </w:r>
      <w:r>
        <w:rPr>
          <w:spacing w:val="-5"/>
        </w:rPr>
        <w:t>The Extended Capability ID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56">
        <w:r>
          <w:rPr>
            <w:u w:val="single" w:color="C0C0C0"/>
            <w:spacing w:val="-5"/>
          </w:rPr>
          <w:t>Device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Serial Number Extend</w:t>
        </w:r>
        <w:r>
          <w:rPr>
            <w:u w:val="single" w:color="C0C0C0"/>
            <w:spacing w:val="-6"/>
          </w:rPr>
          <w:t>ed Capability</w:t>
        </w:r>
      </w:hyperlink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0003h.</w:t>
      </w: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276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467" w:right="3616" w:hanging="173"/>
        <w:spacing w:before="238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42"/>
        </w:rPr>
        <w:t xml:space="preserve"> </w:t>
      </w:r>
      <w:r>
        <w:rPr>
          <w:color w:val="005A9C"/>
          <w:spacing w:val="-7"/>
        </w:rPr>
        <w:t>7-192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Device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7"/>
        </w:rPr>
        <w:t>Serial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Number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</w:rPr>
        <w:t xml:space="preserve"> </w:t>
      </w:r>
      <w:bookmarkStart w:name="bookmark59" w:id="59"/>
      <w:bookmarkEnd w:id="59"/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40"/>
        </w:rPr>
        <w:t xml:space="preserve"> </w:t>
      </w:r>
      <w:r>
        <w:rPr>
          <w:sz w:val="19"/>
          <w:szCs w:val="19"/>
          <w:color w:val="005A9C"/>
          <w:spacing w:val="-7"/>
        </w:rPr>
        <w:t>7-158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7"/>
        </w:rPr>
        <w:t>Device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7"/>
        </w:rPr>
        <w:t>Serial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Number</w:t>
      </w:r>
      <w:r>
        <w:rPr>
          <w:sz w:val="19"/>
          <w:szCs w:val="19"/>
          <w:color w:val="005A9C"/>
          <w:spacing w:val="-24"/>
        </w:rPr>
        <w:t xml:space="preserve"> </w:t>
      </w:r>
      <w:r>
        <w:rPr>
          <w:sz w:val="19"/>
          <w:szCs w:val="19"/>
          <w:color w:val="005A9C"/>
          <w:spacing w:val="-7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7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3" w:line="271" w:lineRule="auto"/>
              <w:rPr/>
            </w:pPr>
            <w:r>
              <w:rPr>
                <w:spacing w:val="-4"/>
              </w:rPr>
              <w:t>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56">
              <w:r>
                <w:rPr>
                  <w:u w:val="single" w:color="C0C0C0"/>
                  <w:spacing w:val="-4"/>
                </w:rPr>
                <w:t>Device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Serial Number Ext</w:t>
              </w:r>
              <w:r>
                <w:rPr>
                  <w:u w:val="single" w:color="C0C0C0"/>
                  <w:spacing w:val="-5"/>
                </w:rPr>
                <w:t>ended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0003h.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4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53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9" w:right="557"/>
              <w:spacing w:before="89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43"/>
              <w:spacing w:before="159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pStyle w:val="TableText"/>
              <w:ind w:left="102" w:right="116" w:hanging="7"/>
              <w:spacing w:before="102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60" w:id="60"/>
      <w:bookmarkEnd w:id="60"/>
      <w:hyperlink w:history="true" r:id="rId88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7.9.3.2</w:t>
        </w:r>
      </w:hyperlink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Serial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Number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04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8" w:right="1551" w:hanging="3"/>
        <w:spacing w:before="60" w:line="263" w:lineRule="auto"/>
        <w:jc w:val="both"/>
        <w:rPr/>
      </w:pP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Serial Number register is a 64-bit</w:t>
      </w:r>
      <w:r>
        <w:rPr>
          <w:spacing w:val="-17"/>
        </w:rPr>
        <w:t xml:space="preserve"> </w:t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that contains</w:t>
      </w:r>
      <w:r>
        <w:rPr>
          <w:spacing w:val="-18"/>
        </w:rPr>
        <w:t xml:space="preserve"> </w:t>
      </w:r>
      <w:r>
        <w:rPr>
          <w:spacing w:val="-6"/>
        </w:rPr>
        <w:t>the IEEE defined</w:t>
      </w:r>
      <w:r>
        <w:rPr>
          <w:spacing w:val="-13"/>
        </w:rPr>
        <w:t xml:space="preserve"> </w:t>
      </w:r>
      <w:r>
        <w:rPr>
          <w:spacing w:val="-6"/>
        </w:rPr>
        <w:t>64-bit</w:t>
      </w:r>
      <w:r>
        <w:rPr>
          <w:spacing w:val="-13"/>
        </w:rPr>
        <w:t xml:space="preserve"> </w:t>
      </w:r>
      <w:r>
        <w:rPr>
          <w:spacing w:val="-6"/>
        </w:rPr>
        <w:t>extended unique</w:t>
      </w:r>
      <w:r>
        <w:rPr>
          <w:spacing w:val="-9"/>
        </w:rPr>
        <w:t xml:space="preserve"> </w:t>
      </w:r>
      <w:r>
        <w:rPr>
          <w:spacing w:val="-6"/>
        </w:rPr>
        <w:t>ident</w:t>
      </w:r>
      <w:r>
        <w:rPr>
          <w:spacing w:val="-7"/>
        </w:rPr>
        <w:t>ifier [</w:t>
      </w:r>
      <w:r>
        <w:rPr>
          <w:u w:val="single" w:color="C0C0C0"/>
          <w:spacing w:val="-7"/>
        </w:rPr>
        <w:t>EUI-64</w:t>
      </w:r>
      <w:r>
        <w:rPr>
          <w:spacing w:val="-7"/>
        </w:rPr>
        <w:t>].</w:t>
      </w:r>
      <w:r>
        <w:rPr/>
        <w:t xml:space="preserve">   </w:t>
      </w:r>
      <w:hyperlink w:history="true" w:anchor="bookmark60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7-193</w:t>
        </w:r>
      </w:hyperlink>
      <w:r>
        <w:rPr>
          <w:spacing w:val="-4"/>
        </w:rPr>
        <w:t>details allocation</w:t>
      </w:r>
      <w:r>
        <w:rPr>
          <w:spacing w:val="-13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Serial Number register;</w:t>
      </w:r>
      <w:hyperlink w:history="true" w:anchor="bookmark61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7-159</w:t>
        </w:r>
      </w:hyperlink>
      <w:r>
        <w:rPr>
          <w:spacing w:val="-4"/>
        </w:rPr>
        <w:t>provide</w:t>
      </w:r>
      <w:r>
        <w:rPr>
          <w:spacing w:val="-5"/>
        </w:rPr>
        <w:t>s</w:t>
      </w:r>
      <w:r>
        <w:rPr>
          <w:spacing w:val="-18"/>
        </w:rPr>
        <w:t xml:space="preserve"> </w:t>
      </w:r>
      <w:r>
        <w:rPr>
          <w:spacing w:val="-5"/>
        </w:rPr>
        <w:t>the respective bit</w:t>
      </w:r>
      <w:r>
        <w:rPr/>
        <w:t xml:space="preserve"> </w:t>
      </w:r>
      <w:r>
        <w:rPr>
          <w:spacing w:val="-2"/>
        </w:rPr>
        <w:t>definitions.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pStyle w:val="BodyText"/>
        <w:ind w:left="1248"/>
        <w:spacing w:before="24" w:line="234" w:lineRule="auto"/>
        <w:rPr>
          <w:sz w:val="8"/>
          <w:szCs w:val="8"/>
        </w:rPr>
      </w:pPr>
      <w:r>
        <w:rPr>
          <w:sz w:val="8"/>
          <w:szCs w:val="8"/>
          <w:color w:val="808080"/>
          <w:position w:val="-3"/>
        </w:rPr>
        <w:drawing>
          <wp:inline distT="0" distB="0" distL="0" distR="0">
            <wp:extent cx="8845" cy="68236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45" cy="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8"/>
          <w:szCs w:val="8"/>
          <w:color w:val="808080"/>
          <w:spacing w:val="-8"/>
        </w:rPr>
        <w:t xml:space="preserve"> </w:t>
      </w:r>
      <w:r>
        <w:rPr>
          <w:sz w:val="8"/>
          <w:szCs w:val="8"/>
          <w:color w:val="808080"/>
          <w:spacing w:val="-5"/>
        </w:rPr>
        <w:t>63</w:t>
      </w:r>
      <w:r>
        <w:rPr>
          <w:sz w:val="8"/>
          <w:szCs w:val="8"/>
          <w:color w:val="808080"/>
          <w:spacing w:val="1"/>
        </w:rPr>
        <w:t xml:space="preserve">                     </w:t>
      </w:r>
      <w:r>
        <w:rPr>
          <w:sz w:val="8"/>
          <w:szCs w:val="8"/>
          <w:color w:val="80808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8"/>
          <w:szCs w:val="8"/>
          <w:color w:val="808080"/>
          <w:spacing w:val="-5"/>
        </w:rPr>
        <w:t>0</w:t>
      </w:r>
      <w:r>
        <w:rPr>
          <w:sz w:val="8"/>
          <w:szCs w:val="8"/>
          <w:position w:val="-3"/>
        </w:rPr>
        <w:drawing>
          <wp:inline distT="0" distB="0" distL="0" distR="0">
            <wp:extent cx="8845" cy="68236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45" cy="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46"/>
        <w:spacing w:before="14" w:line="147" w:lineRule="exact"/>
        <w:tabs>
          <w:tab w:val="left" w:pos="4525"/>
        </w:tabs>
        <w:rPr>
          <w:sz w:val="11"/>
          <w:szCs w:val="11"/>
        </w:rPr>
      </w:pPr>
      <w:r>
        <w:rPr>
          <w:sz w:val="11"/>
          <w:szCs w:val="11"/>
          <w:position w:val="1"/>
        </w:rPr>
        <w:tab/>
      </w:r>
      <w:r>
        <w:rPr>
          <w:sz w:val="11"/>
          <w:szCs w:val="11"/>
          <w:position w:val="1"/>
        </w:rPr>
        <w:t>PCI Express Device Serial </w:t>
      </w:r>
      <w:r>
        <w:rPr>
          <w:sz w:val="11"/>
          <w:szCs w:val="11"/>
          <w:spacing w:val="-1"/>
          <w:position w:val="1"/>
        </w:rPr>
        <w:t>Number                                                                                                 </w:t>
      </w:r>
    </w:p>
    <w:p>
      <w:pPr>
        <w:ind w:left="1375"/>
        <w:spacing w:before="29" w:line="64" w:lineRule="exact"/>
        <w:rPr/>
      </w:pPr>
      <w:r>
        <w:rPr>
          <w:position w:val="-1"/>
        </w:rPr>
        <w:drawing>
          <wp:inline distT="0" distB="0" distL="0" distR="0">
            <wp:extent cx="5019217" cy="40437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19217" cy="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500" w:right="4704" w:hanging="118"/>
        <w:spacing w:before="216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47"/>
        </w:rPr>
        <w:t xml:space="preserve"> </w:t>
      </w:r>
      <w:r>
        <w:rPr>
          <w:color w:val="005A9C"/>
          <w:spacing w:val="-8"/>
        </w:rPr>
        <w:t>7-193</w:t>
      </w:r>
      <w:r>
        <w:rPr>
          <w:color w:val="005A9C"/>
          <w:spacing w:val="17"/>
        </w:rPr>
        <w:t xml:space="preserve"> </w:t>
      </w:r>
      <w:r>
        <w:rPr>
          <w:color w:val="005A9C"/>
          <w:spacing w:val="-8"/>
        </w:rPr>
        <w:t>Serial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Number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bookmarkStart w:name="bookmark61" w:id="61"/>
      <w:bookmarkEnd w:id="61"/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9"/>
        </w:rPr>
        <w:t xml:space="preserve"> </w:t>
      </w:r>
      <w:r>
        <w:rPr>
          <w:sz w:val="19"/>
          <w:szCs w:val="19"/>
          <w:color w:val="005A9C"/>
          <w:spacing w:val="-8"/>
        </w:rPr>
        <w:t>7-159</w:t>
      </w:r>
      <w:r>
        <w:rPr>
          <w:sz w:val="19"/>
          <w:szCs w:val="19"/>
          <w:color w:val="005A9C"/>
          <w:spacing w:val="15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Serial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8"/>
        </w:rPr>
        <w:t>Number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74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91"/>
              <w:spacing w:before="142" w:line="169" w:lineRule="auto"/>
              <w:rPr/>
            </w:pPr>
            <w:r>
              <w:rPr>
                <w:spacing w:val="-10"/>
              </w:rPr>
              <w:t>63:0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9" w:right="626" w:hanging="4"/>
              <w:spacing w:before="77" w:line="252" w:lineRule="auto"/>
              <w:rPr/>
            </w:pPr>
            <w:r>
              <w:rPr>
                <w:b/>
                <w:bCs/>
                <w:spacing w:val="-9"/>
              </w:rPr>
              <w:t>PCI Express Device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9"/>
              </w:rPr>
              <w:t>Serial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9"/>
              </w:rPr>
              <w:t>Number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 contains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the IEEE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64-bit Extended Unique</w:t>
            </w:r>
            <w:r>
              <w:rPr/>
              <w:t xml:space="preserve">   </w:t>
            </w:r>
            <w:r>
              <w:rPr>
                <w:spacing w:val="-5"/>
              </w:rPr>
              <w:t>Identifier [</w:t>
            </w:r>
            <w:r>
              <w:rPr>
                <w:u w:val="single" w:color="C0C0C0"/>
                <w:spacing w:val="-5"/>
              </w:rPr>
              <w:t>EUI-64</w:t>
            </w:r>
            <w:r>
              <w:rPr>
                <w:spacing w:val="-5"/>
              </w:rPr>
              <w:t>].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identifier in</w:t>
            </w:r>
            <w:r>
              <w:rPr>
                <w:spacing w:val="-6"/>
              </w:rPr>
              <w:t>cludes a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24-bit company id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assigned by IEEE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registration</w:t>
            </w:r>
            <w:r>
              <w:rPr/>
              <w:t xml:space="preserve"> </w:t>
            </w:r>
            <w:r>
              <w:rPr>
                <w:spacing w:val="-4"/>
              </w:rPr>
              <w:t>authority and a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40-bit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extension identi</w:t>
            </w:r>
            <w:r>
              <w:rPr>
                <w:spacing w:val="-5"/>
              </w:rPr>
              <w:t>fier assigned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manufacturer.</w:t>
            </w:r>
          </w:p>
          <w:p>
            <w:pPr>
              <w:pStyle w:val="TableText"/>
              <w:ind w:left="106" w:right="3930"/>
              <w:spacing w:before="87" w:line="249" w:lineRule="auto"/>
              <w:jc w:val="both"/>
              <w:rPr/>
            </w:pPr>
            <w:r>
              <w:rPr>
                <w:spacing w:val="-9"/>
              </w:rPr>
              <w:t>PCI Express Device Serial Numbe</w:t>
            </w:r>
            <w:r>
              <w:rPr>
                <w:spacing w:val="-10"/>
              </w:rPr>
              <w:t>r[07:00] = EUI[63:56]</w:t>
            </w:r>
            <w:r>
              <w:rPr/>
              <w:t xml:space="preserve"> </w:t>
            </w:r>
            <w:r>
              <w:rPr>
                <w:spacing w:val="-9"/>
              </w:rPr>
              <w:t>PCI Express Device Serial Numbe</w:t>
            </w:r>
            <w:r>
              <w:rPr>
                <w:spacing w:val="-10"/>
              </w:rPr>
              <w:t>r[15:08] = EUI[55:48]</w:t>
            </w:r>
            <w:r>
              <w:rPr/>
              <w:t xml:space="preserve"> </w:t>
            </w:r>
            <w:r>
              <w:rPr>
                <w:spacing w:val="-9"/>
              </w:rPr>
              <w:t>PCI Express Device Serial Numbe</w:t>
            </w:r>
            <w:r>
              <w:rPr>
                <w:spacing w:val="-10"/>
              </w:rPr>
              <w:t>r[23:16] = EUI[47:40]</w:t>
            </w:r>
            <w:r>
              <w:rPr/>
              <w:t xml:space="preserve"> </w:t>
            </w:r>
            <w:r>
              <w:rPr>
                <w:spacing w:val="-9"/>
              </w:rPr>
              <w:t>PCI Express Device Serial Numbe</w:t>
            </w:r>
            <w:r>
              <w:rPr>
                <w:spacing w:val="-10"/>
              </w:rPr>
              <w:t>r[31:24] = EUI[39:32]</w:t>
            </w:r>
            <w:r>
              <w:rPr/>
              <w:t xml:space="preserve"> </w:t>
            </w:r>
            <w:r>
              <w:rPr>
                <w:spacing w:val="-9"/>
              </w:rPr>
              <w:t>PCI Express Device Serial Numbe</w:t>
            </w:r>
            <w:r>
              <w:rPr>
                <w:spacing w:val="-10"/>
              </w:rPr>
              <w:t>r[39:32] = EUI[31:24]</w:t>
            </w:r>
            <w:r>
              <w:rPr/>
              <w:t xml:space="preserve"> </w:t>
            </w:r>
            <w:r>
              <w:rPr>
                <w:spacing w:val="-9"/>
              </w:rPr>
              <w:t>PCI Express Device Serial Numbe</w:t>
            </w:r>
            <w:r>
              <w:rPr>
                <w:spacing w:val="-10"/>
              </w:rPr>
              <w:t>r[47:40] = EUI[23:16]</w:t>
            </w:r>
            <w:r>
              <w:rPr/>
              <w:t xml:space="preserve"> </w:t>
            </w:r>
            <w:r>
              <w:rPr>
                <w:spacing w:val="-9"/>
              </w:rPr>
              <w:t>PCI Express Device Serial Numbe</w:t>
            </w:r>
            <w:r>
              <w:rPr>
                <w:spacing w:val="-10"/>
              </w:rPr>
              <w:t>r[55:48] = EUI[15:08]</w:t>
            </w:r>
            <w:r>
              <w:rPr/>
              <w:t xml:space="preserve"> </w:t>
            </w:r>
            <w:r>
              <w:rPr>
                <w:spacing w:val="-9"/>
              </w:rPr>
              <w:t>PCI Express Device Serial Numbe</w:t>
            </w:r>
            <w:r>
              <w:rPr>
                <w:spacing w:val="-10"/>
              </w:rPr>
              <w:t>r[63:56] = EUI[07:00]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62" w:id="62"/>
      <w:bookmarkEnd w:id="62"/>
      <w:r>
        <w:rPr>
          <w:sz w:val="28"/>
          <w:szCs w:val="28"/>
          <w:b/>
          <w:bCs/>
          <w:color w:val="005A9C"/>
          <w:spacing w:val="-18"/>
        </w:rPr>
        <w:t>7.9.4 Vendor-Specific </w:t>
      </w:r>
      <w:r>
        <w:rPr>
          <w:sz w:val="28"/>
          <w:szCs w:val="28"/>
          <w:b/>
          <w:bCs/>
          <w:color w:val="005A9C"/>
          <w:spacing w:val="-19"/>
        </w:rPr>
        <w:t>Capability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882" w:right="1301" w:hanging="7"/>
        <w:spacing w:before="61" w:line="259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62">
        <w:r>
          <w:rPr>
            <w:u w:val="single" w:color="C0C0C0"/>
            <w:spacing w:val="-4"/>
          </w:rPr>
          <w:t>Vendor-Specific Capability</w:t>
        </w:r>
      </w:hyperlink>
      <w:r>
        <w:rPr>
          <w:spacing w:val="-4"/>
        </w:rPr>
        <w:t>is a</w:t>
      </w:r>
      <w:r>
        <w:rPr>
          <w:spacing w:val="-13"/>
        </w:rPr>
        <w:t xml:space="preserve"> </w:t>
      </w:r>
      <w:r>
        <w:rPr>
          <w:spacing w:val="-4"/>
        </w:rPr>
        <w:t>capability</w:t>
      </w:r>
      <w:r>
        <w:rPr>
          <w:spacing w:val="-17"/>
        </w:rPr>
        <w:t xml:space="preserve"> </w:t>
      </w:r>
      <w:r>
        <w:rPr>
          <w:spacing w:val="-4"/>
        </w:rPr>
        <w:t>structu</w:t>
      </w:r>
      <w:r>
        <w:rPr>
          <w:spacing w:val="-5"/>
        </w:rPr>
        <w:t>re in PCI-compatible Configuration</w:t>
      </w:r>
      <w:r>
        <w:rPr>
          <w:spacing w:val="-14"/>
        </w:rPr>
        <w:t xml:space="preserve"> </w:t>
      </w:r>
      <w:r>
        <w:rPr>
          <w:spacing w:val="-5"/>
        </w:rPr>
        <w:t>Space (first</w:t>
      </w:r>
      <w:r>
        <w:rPr>
          <w:spacing w:val="-15"/>
        </w:rPr>
        <w:t xml:space="preserve"> </w:t>
      </w:r>
      <w:r>
        <w:rPr>
          <w:spacing w:val="-5"/>
        </w:rPr>
        <w:t>256 bytes) as</w:t>
      </w:r>
      <w:r>
        <w:rPr>
          <w:spacing w:val="-17"/>
        </w:rPr>
        <w:t xml:space="preserve"> </w:t>
      </w:r>
      <w:r>
        <w:rPr>
          <w:spacing w:val="-5"/>
        </w:rPr>
        <w:t>shown</w:t>
      </w:r>
      <w:r>
        <w:rPr/>
        <w:t xml:space="preserve"> </w:t>
      </w:r>
      <w:r>
        <w:rPr>
          <w:spacing w:val="-6"/>
        </w:rPr>
        <w:t>in</w:t>
      </w:r>
      <w:r>
        <w:rPr>
          <w:spacing w:val="-39"/>
        </w:rPr>
        <w:t xml:space="preserve"> </w:t>
      </w:r>
      <w:hyperlink w:history="true" w:anchor="bookmark6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6"/>
          </w:rPr>
          <w:t>7-194 </w:t>
        </w:r>
        <w:r>
          <w:rPr>
            <w:spacing w:val="-6"/>
          </w:rPr>
          <w:t>.</w:t>
        </w:r>
      </w:hyperlink>
    </w:p>
    <w:p>
      <w:pPr>
        <w:pStyle w:val="BodyText"/>
        <w:ind w:left="875" w:right="1352"/>
        <w:spacing w:before="128" w:line="252" w:lineRule="auto"/>
        <w:rPr/>
      </w:pPr>
      <w:r>
        <w:pict>
          <v:shape id="_x0000_s280" style="position:absolute;margin-left:470.99pt;margin-top:74.4772pt;mso-position-vertical-relative:text;mso-position-horizontal-relative:text;width:51pt;height:102.2pt;z-index:251968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1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</w:p>
                <w:p>
                  <w:pPr>
                    <w:pStyle w:val="BodyText"/>
                    <w:ind w:left="127" w:right="325"/>
                    <w:spacing w:before="157" w:line="375" w:lineRule="auto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+00Ch</w:t>
                  </w:r>
                </w:p>
              </w:txbxContent>
            </v:textbox>
          </v:shape>
        </w:pic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62">
        <w:r>
          <w:rPr>
            <w:u w:val="single" w:color="C0C0C0"/>
            <w:spacing w:val="-3"/>
          </w:rPr>
          <w:t>Vendor-Specific Capability</w:t>
        </w:r>
      </w:hyperlink>
      <w:r>
        <w:rPr>
          <w:spacing w:val="-3"/>
        </w:rPr>
        <w:t>allows</w:t>
      </w:r>
      <w:r>
        <w:rPr>
          <w:spacing w:val="-14"/>
        </w:rPr>
        <w:t xml:space="preserve"> </w:t>
      </w:r>
      <w:r>
        <w:rPr>
          <w:spacing w:val="-3"/>
        </w:rPr>
        <w:t>device</w:t>
      </w:r>
      <w:r>
        <w:rPr>
          <w:spacing w:val="-20"/>
        </w:rPr>
        <w:t xml:space="preserve"> </w:t>
      </w:r>
      <w:r>
        <w:rPr>
          <w:spacing w:val="-3"/>
        </w:rPr>
        <w:t>vendors</w:t>
      </w:r>
      <w:r>
        <w:rPr>
          <w:spacing w:val="-17"/>
        </w:rPr>
        <w:t xml:space="preserve"> </w:t>
      </w:r>
      <w:r>
        <w:rPr>
          <w:spacing w:val="-3"/>
        </w:rPr>
        <w:t>to use</w:t>
      </w:r>
      <w:r>
        <w:rPr>
          <w:spacing w:val="-18"/>
        </w:rPr>
        <w:t xml:space="preserve"> </w:t>
      </w:r>
      <w:r>
        <w:rPr>
          <w:spacing w:val="-3"/>
        </w:rPr>
        <w:t>the Capability mecha</w:t>
      </w:r>
      <w:r>
        <w:rPr>
          <w:spacing w:val="-4"/>
        </w:rPr>
        <w:t>nism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20"/>
        </w:rPr>
        <w:t xml:space="preserve"> </w:t>
      </w:r>
      <w:r>
        <w:rPr>
          <w:spacing w:val="-4"/>
        </w:rPr>
        <w:t>vendor-specific information.</w:t>
      </w:r>
      <w:r>
        <w:rPr/>
        <w:t xml:space="preserve"> </w:t>
      </w:r>
      <w:r>
        <w:rPr>
          <w:spacing w:val="-5"/>
        </w:rPr>
        <w:t>The layout</w:t>
      </w:r>
      <w:r>
        <w:rPr>
          <w:spacing w:val="-10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information is</w:t>
      </w:r>
      <w:r>
        <w:rPr>
          <w:spacing w:val="-20"/>
        </w:rPr>
        <w:t xml:space="preserve"> </w:t>
      </w:r>
      <w:r>
        <w:rPr>
          <w:spacing w:val="-5"/>
        </w:rPr>
        <w:t>vendor-specific,</w:t>
      </w:r>
      <w:r>
        <w:rPr>
          <w:spacing w:val="-14"/>
        </w:rPr>
        <w:t xml:space="preserve"> </w:t>
      </w:r>
      <w:r>
        <w:rPr>
          <w:spacing w:val="-5"/>
        </w:rPr>
        <w:t>except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</w:t>
      </w:r>
      <w:r>
        <w:rPr>
          <w:spacing w:val="-18"/>
        </w:rPr>
        <w:t xml:space="preserve"> </w:t>
      </w:r>
      <w:r>
        <w:rPr>
          <w:spacing w:val="-5"/>
        </w:rPr>
        <w:t>three bytes, as explained below.</w:t>
      </w:r>
    </w:p>
    <w:p>
      <w:pPr>
        <w:spacing w:before="34"/>
        <w:rPr/>
      </w:pPr>
      <w:r/>
    </w:p>
    <w:p>
      <w:pPr>
        <w:spacing w:before="33"/>
        <w:rPr/>
      </w:pPr>
      <w:r/>
    </w:p>
    <w:p>
      <w:pPr>
        <w:spacing w:before="33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251"/>
        <w:gridCol w:w="239"/>
        <w:gridCol w:w="239"/>
        <w:gridCol w:w="240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40"/>
        <w:gridCol w:w="220"/>
        <w:gridCol w:w="20"/>
        <w:gridCol w:w="240"/>
        <w:gridCol w:w="240"/>
        <w:gridCol w:w="240"/>
        <w:gridCol w:w="240"/>
        <w:gridCol w:w="240"/>
        <w:gridCol w:w="240"/>
        <w:gridCol w:w="240"/>
        <w:gridCol w:w="251"/>
      </w:tblGrid>
      <w:tr>
        <w:trPr>
          <w:trHeight w:val="267" w:hRule="atLeast"/>
        </w:trPr>
        <w:tc>
          <w:tcPr>
            <w:tcW w:w="251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8"/>
              <w:spacing w:before="106" w:line="169" w:lineRule="auto"/>
              <w:rPr>
                <w:sz w:val="16"/>
                <w:szCs w:val="16"/>
              </w:rPr>
            </w:pPr>
            <w:bookmarkStart w:name="bookmark63" w:id="63"/>
            <w:bookmarkEnd w:id="63"/>
            <w:r>
              <w:rPr>
                <w:sz w:val="16"/>
                <w:szCs w:val="16"/>
                <w:color w:val="808080"/>
                <w:spacing w:val="-5"/>
              </w:rPr>
              <w:t>31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2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30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29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29</w:t>
            </w:r>
          </w:p>
        </w:tc>
        <w:tc>
          <w:tcPr>
            <w:tcW w:w="240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28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0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27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1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26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2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25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3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24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4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23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5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22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6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21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3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20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45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19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46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18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47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17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48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16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49"/>
              <w:spacing w:before="108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15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50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14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51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13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52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12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53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11</w:t>
            </w:r>
          </w:p>
        </w:tc>
        <w:tc>
          <w:tcPr>
            <w:tcW w:w="239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right="8"/>
              <w:spacing w:before="106" w:line="169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10</w:t>
            </w:r>
          </w:p>
        </w:tc>
        <w:tc>
          <w:tcPr>
            <w:tcW w:w="240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89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9</w:t>
            </w:r>
          </w:p>
        </w:tc>
        <w:tc>
          <w:tcPr>
            <w:tcW w:w="240" w:type="dxa"/>
            <w:vAlign w:val="top"/>
            <w:gridSpan w:val="2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89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240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90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40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9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240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86"/>
              <w:spacing w:before="108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5</w:t>
            </w:r>
          </w:p>
        </w:tc>
        <w:tc>
          <w:tcPr>
            <w:tcW w:w="240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8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4</w:t>
            </w:r>
          </w:p>
        </w:tc>
        <w:tc>
          <w:tcPr>
            <w:tcW w:w="240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8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240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88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240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9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1" w:type="dxa"/>
            <w:vAlign w:val="top"/>
            <w:tcBorders>
              <w:top w:val="nil"/>
              <w:bottom w:val="single" w:color="808080" w:sz="8" w:space="0"/>
            </w:tcBorders>
          </w:tcPr>
          <w:p>
            <w:pPr>
              <w:pStyle w:val="TableText"/>
              <w:ind w:left="9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6" w:hRule="atLeast"/>
        </w:trPr>
        <w:tc>
          <w:tcPr>
            <w:tcW w:w="1925" w:type="dxa"/>
            <w:vAlign w:val="top"/>
            <w:gridSpan w:val="8"/>
            <w:tcBorders>
              <w:bottom w:val="nil"/>
              <w:left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1912" w:type="dxa"/>
            <w:vAlign w:val="top"/>
            <w:gridSpan w:val="8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51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Capability Length</w:t>
            </w:r>
          </w:p>
          <w:p>
            <w:pPr>
              <w:ind w:left="218"/>
              <w:spacing w:before="85" w:line="10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5405"/>
                  <wp:effectExtent l="0" t="0" r="0" b="0"/>
                  <wp:docPr id="152" name="IM 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" name="IM 15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894" w:type="dxa"/>
            <w:vAlign w:val="top"/>
            <w:gridSpan w:val="8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03"/>
              <w:spacing w:before="38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4"/>
                <w:position w:val="2"/>
              </w:rPr>
              <w:t>Next Capability Pointer</w:t>
            </w:r>
          </w:p>
          <w:p>
            <w:pPr>
              <w:ind w:firstLine="226"/>
              <w:spacing w:before="103" w:line="103" w:lineRule="exact"/>
              <w:rPr/>
            </w:pPr>
            <w:r>
              <w:rPr>
                <w:position w:val="-3"/>
              </w:rPr>
              <w:pict>
                <v:shape id="_x0000_s282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951" w:type="dxa"/>
            <w:vAlign w:val="top"/>
            <w:gridSpan w:val="9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408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Capability ID</w:t>
            </w:r>
          </w:p>
          <w:p>
            <w:pPr>
              <w:ind w:left="252"/>
              <w:spacing w:before="84" w:line="10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5405"/>
                  <wp:effectExtent l="0" t="0" r="0" b="0"/>
                  <wp:docPr id="154" name="IM 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" name="IM 154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18" w:hRule="atLeast"/>
        </w:trPr>
        <w:tc>
          <w:tcPr>
            <w:tcW w:w="7682" w:type="dxa"/>
            <w:vAlign w:val="top"/>
            <w:gridSpan w:val="33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13"/>
              <w:spacing w:before="224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  <w:position w:val="2"/>
              </w:rPr>
              <w:t>Vendor-Specific Informati</w:t>
            </w:r>
            <w:r>
              <w:rPr>
                <w:sz w:val="22"/>
                <w:szCs w:val="22"/>
                <w:spacing w:val="-6"/>
                <w:position w:val="2"/>
              </w:rPr>
              <w:t>on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284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252"/>
        <w:spacing w:before="61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48"/>
        </w:rPr>
        <w:t xml:space="preserve"> </w:t>
      </w:r>
      <w:r>
        <w:rPr>
          <w:color w:val="005A9C"/>
          <w:spacing w:val="-7"/>
        </w:rPr>
        <w:t>7-194 </w:t>
      </w:r>
      <w:hyperlink w:history="true" w:anchor="bookmark62">
        <w:r>
          <w:rPr>
            <w:u w:val="single" w:color="C0C0C0"/>
            <w:color w:val="005A9C"/>
            <w:spacing w:val="-7"/>
          </w:rPr>
          <w:t>Vendor-Specific Capability</w:t>
        </w:r>
      </w:hyperlink>
    </w:p>
    <w:p>
      <w:pPr>
        <w:spacing w:line="270" w:lineRule="auto"/>
        <w:sectPr>
          <w:footerReference w:type="default" r:id="rId8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377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8"/>
          <w:position w:val="2"/>
        </w:rPr>
        <w:t>Table</w:t>
      </w:r>
      <w:r>
        <w:rPr>
          <w:sz w:val="19"/>
          <w:szCs w:val="19"/>
          <w:color w:val="005A9C"/>
          <w:spacing w:val="37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7-160</w:t>
      </w:r>
      <w:r>
        <w:rPr>
          <w:sz w:val="19"/>
          <w:szCs w:val="19"/>
          <w:color w:val="005A9C"/>
          <w:spacing w:val="29"/>
          <w:w w:val="101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Vendor-Specific Capability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2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7" w:right="386" w:firstLine="2"/>
              <w:spacing w:before="84" w:line="258" w:lineRule="auto"/>
              <w:rPr/>
            </w:pPr>
            <w:r>
              <w:rPr>
                <w:b/>
                <w:bCs/>
                <w:spacing w:val="-6"/>
              </w:rPr>
              <w:t>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6"/>
              </w:rPr>
              <w:t>ID </w:t>
            </w:r>
            <w:r>
              <w:rPr>
                <w:spacing w:val="-6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PCI Expr</w:t>
            </w:r>
            <w:r>
              <w:rPr>
                <w:spacing w:val="-7"/>
              </w:rPr>
              <w:t>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structure.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must return a Capability ID of</w:t>
            </w:r>
            <w:r>
              <w:rPr/>
              <w:t xml:space="preserve"> </w:t>
            </w:r>
            <w:r>
              <w:rPr>
                <w:spacing w:val="-3"/>
              </w:rPr>
              <w:t>09h indicating</w:t>
            </w:r>
            <w:r>
              <w:rPr>
                <w:spacing w:val="-9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is a</w:t>
            </w:r>
            <w:r>
              <w:rPr>
                <w:spacing w:val="-38"/>
              </w:rPr>
              <w:t xml:space="preserve"> </w:t>
            </w:r>
            <w:hyperlink w:history="true" w:anchor="bookmark62">
              <w:r>
                <w:rPr>
                  <w:u w:val="single" w:color="C0C0C0"/>
                  <w:spacing w:val="-3"/>
                </w:rPr>
                <w:t>Vendor-Specific Capability</w:t>
              </w:r>
            </w:hyperlink>
            <w:r>
              <w:rPr>
                <w:spacing w:val="-3"/>
              </w:rPr>
              <w:t>structure.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2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48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340" w:hanging="3"/>
              <w:spacing w:before="83" w:line="254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  <w:spacing w:val="-7"/>
              </w:rPr>
              <w:t>Pointer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next PCI Capability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00h if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no</w:t>
            </w:r>
            <w:r>
              <w:rPr/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Capabilities.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2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3" w:line="169" w:lineRule="auto"/>
              <w:rPr/>
            </w:pPr>
            <w:r>
              <w:rPr>
                <w:spacing w:val="-10"/>
              </w:rPr>
              <w:t>23:16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410" w:firstLine="5"/>
              <w:spacing w:before="87" w:line="254" w:lineRule="auto"/>
              <w:rPr/>
            </w:pPr>
            <w:r>
              <w:rPr>
                <w:b/>
                <w:bCs/>
                <w:spacing w:val="-5"/>
              </w:rPr>
              <w:t>Capability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5"/>
              </w:rPr>
              <w:t>Length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</w:t>
            </w:r>
            <w:r>
              <w:rPr>
                <w:spacing w:val="-6"/>
              </w:rPr>
              <w:t>d provides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number of bytes in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Capability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structure (including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three bytes consumed</w:t>
            </w:r>
            <w:r>
              <w:rPr>
                <w:spacing w:val="-5"/>
              </w:rPr>
              <w:t xml:space="preserve">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Capability ID, Next Capability Pointer, and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Capability Length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field).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4"/>
              <w:spacing w:before="92" w:line="235" w:lineRule="exact"/>
              <w:rPr/>
            </w:pPr>
            <w:r>
              <w:rPr>
                <w:b/>
                <w:bCs/>
                <w:spacing w:val="-11"/>
                <w:w w:val="96"/>
                <w:position w:val="2"/>
              </w:rPr>
              <w:t>Vendor</w:t>
            </w:r>
            <w:r>
              <w:rPr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6"/>
                <w:position w:val="2"/>
              </w:rPr>
              <w:t>Specific</w:t>
            </w:r>
            <w:r>
              <w:rPr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b/>
                <w:bCs/>
                <w:spacing w:val="-11"/>
                <w:w w:val="96"/>
                <w:position w:val="2"/>
              </w:rPr>
              <w:t>Information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172" w:right="165" w:firstLine="18"/>
              <w:spacing w:before="100" w:line="241" w:lineRule="auto"/>
              <w:rPr/>
            </w:pPr>
            <w:r>
              <w:rPr>
                <w:spacing w:val="-5"/>
              </w:rPr>
              <w:t>Vendor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Specific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64" w:id="64"/>
      <w:bookmarkEnd w:id="64"/>
      <w:r>
        <w:rPr>
          <w:sz w:val="28"/>
          <w:szCs w:val="28"/>
          <w:b/>
          <w:bCs/>
          <w:color w:val="005A9C"/>
          <w:spacing w:val="-19"/>
        </w:rPr>
        <w:t>7.9.5 Vendor-Specific</w:t>
      </w:r>
      <w:r>
        <w:rPr>
          <w:sz w:val="28"/>
          <w:szCs w:val="28"/>
          <w:b/>
          <w:bCs/>
          <w:color w:val="005A9C"/>
          <w:spacing w:val="-2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Extended Cap</w:t>
      </w:r>
      <w:r>
        <w:rPr>
          <w:sz w:val="28"/>
          <w:szCs w:val="28"/>
          <w:b/>
          <w:bCs/>
          <w:color w:val="005A9C"/>
          <w:spacing w:val="-20"/>
        </w:rPr>
        <w:t>ability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879" w:right="1558" w:hanging="4"/>
        <w:spacing w:before="61" w:line="250" w:lineRule="auto"/>
        <w:jc w:val="both"/>
        <w:rPr/>
      </w:pP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64">
        <w:r>
          <w:rPr>
            <w:u w:val="single" w:color="C0C0C0"/>
            <w:spacing w:val="-6"/>
          </w:rPr>
          <w:t>Vendor-Specific Extended Capability</w:t>
        </w:r>
      </w:hyperlink>
      <w:r>
        <w:rPr>
          <w:spacing w:val="-6"/>
        </w:rPr>
        <w:t xml:space="preserve"> (</w:t>
      </w:r>
      <w:r>
        <w:rPr>
          <w:b/>
          <w:bCs/>
          <w:spacing w:val="-6"/>
        </w:rPr>
        <w:t>VSEC Capability</w:t>
      </w:r>
      <w:r>
        <w:rPr>
          <w:spacing w:val="-6"/>
        </w:rPr>
        <w:t>) is an o</w:t>
      </w:r>
      <w:r>
        <w:rPr>
          <w:spacing w:val="-7"/>
        </w:rPr>
        <w:t>ptional Extended Capability</w:t>
      </w:r>
      <w:r>
        <w:rPr>
          <w:spacing w:val="-18"/>
        </w:rPr>
        <w:t xml:space="preserve"> </w:t>
      </w:r>
      <w:r>
        <w:rPr>
          <w:spacing w:val="-7"/>
        </w:rPr>
        <w:t>that is</w:t>
      </w:r>
      <w:r>
        <w:rPr>
          <w:spacing w:val="-6"/>
        </w:rPr>
        <w:t xml:space="preserve"> </w:t>
      </w:r>
      <w:r>
        <w:rPr>
          <w:spacing w:val="-7"/>
        </w:rPr>
        <w:t>permitted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/>
        <w:t xml:space="preserve"> </w:t>
      </w:r>
      <w:r>
        <w:rPr>
          <w:spacing w:val="-6"/>
        </w:rPr>
        <w:t>implemented by any PCI Express Function or</w:t>
      </w:r>
      <w:r>
        <w:rPr>
          <w:spacing w:val="-44"/>
        </w:rPr>
        <w:t xml:space="preserve"> </w:t>
      </w:r>
      <w:r>
        <w:rPr>
          <w:u w:val="single" w:color="C0C0C0"/>
          <w:spacing w:val="-6"/>
        </w:rPr>
        <w:t>RCRB</w:t>
      </w:r>
      <w:r>
        <w:rPr>
          <w:spacing w:val="-6"/>
        </w:rPr>
        <w:t>.</w:t>
      </w:r>
      <w:r>
        <w:rPr>
          <w:spacing w:val="-16"/>
        </w:rPr>
        <w:t xml:space="preserve"> </w:t>
      </w:r>
      <w:r>
        <w:rPr>
          <w:spacing w:val="-6"/>
        </w:rPr>
        <w:t>This allows PCI Express component</w:t>
      </w:r>
      <w:r>
        <w:rPr>
          <w:spacing w:val="-21"/>
        </w:rPr>
        <w:t xml:space="preserve"> </w:t>
      </w:r>
      <w:r>
        <w:rPr>
          <w:spacing w:val="-6"/>
        </w:rPr>
        <w:t>vendors</w:t>
      </w:r>
      <w:r>
        <w:rPr>
          <w:spacing w:val="-17"/>
        </w:rPr>
        <w:t xml:space="preserve"> </w:t>
      </w:r>
      <w:r>
        <w:rPr>
          <w:spacing w:val="-6"/>
        </w:rPr>
        <w:t>to use</w:t>
      </w:r>
      <w:r>
        <w:rPr>
          <w:spacing w:val="-18"/>
        </w:rPr>
        <w:t xml:space="preserve"> </w:t>
      </w:r>
      <w:r>
        <w:rPr>
          <w:spacing w:val="-6"/>
        </w:rPr>
        <w:t>the Ex</w:t>
      </w:r>
      <w:r>
        <w:rPr>
          <w:spacing w:val="-7"/>
        </w:rPr>
        <w:t>tended</w:t>
      </w:r>
      <w:r>
        <w:rPr/>
        <w:t xml:space="preserve"> </w:t>
      </w:r>
      <w:r>
        <w:rPr>
          <w:spacing w:val="-4"/>
        </w:rPr>
        <w:t>Capability mechanism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expose</w:t>
      </w:r>
      <w:r>
        <w:rPr>
          <w:spacing w:val="-20"/>
        </w:rPr>
        <w:t xml:space="preserve"> </w:t>
      </w:r>
      <w:r>
        <w:rPr>
          <w:spacing w:val="-4"/>
        </w:rPr>
        <w:t>vendor-specific </w:t>
      </w:r>
      <w:r>
        <w:rPr>
          <w:spacing w:val="-5"/>
        </w:rPr>
        <w:t>registers.</w:t>
      </w:r>
    </w:p>
    <w:p>
      <w:pPr>
        <w:pStyle w:val="BodyText"/>
        <w:ind w:left="870"/>
        <w:spacing w:before="144" w:line="270" w:lineRule="auto"/>
        <w:rPr/>
      </w:pPr>
      <w:r>
        <w:rPr>
          <w:spacing w:val="-4"/>
        </w:rPr>
        <w:t>A</w:t>
      </w:r>
      <w:r>
        <w:rPr>
          <w:spacing w:val="-16"/>
        </w:rPr>
        <w:t xml:space="preserve"> </w:t>
      </w:r>
      <w:r>
        <w:rPr>
          <w:spacing w:val="-4"/>
        </w:rPr>
        <w:t>single PCI Express Function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RCRB</w:t>
      </w:r>
      <w:r>
        <w:rPr>
          <w:spacing w:val="-4"/>
        </w:rPr>
        <w:t>is permitted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contain multiple</w:t>
      </w:r>
      <w:r>
        <w:rPr>
          <w:spacing w:val="-22"/>
        </w:rPr>
        <w:t xml:space="preserve"> </w:t>
      </w:r>
      <w:r>
        <w:rPr>
          <w:spacing w:val="-5"/>
        </w:rPr>
        <w:t>VSEC</w:t>
      </w:r>
      <w:r>
        <w:rPr>
          <w:spacing w:val="-17"/>
        </w:rPr>
        <w:t xml:space="preserve"> </w:t>
      </w:r>
      <w:r>
        <w:rPr>
          <w:spacing w:val="-5"/>
        </w:rPr>
        <w:t>structures.</w:t>
      </w:r>
    </w:p>
    <w:p>
      <w:pPr>
        <w:pStyle w:val="BodyText"/>
        <w:ind w:left="874" w:right="1248" w:hanging="4"/>
        <w:spacing w:before="131" w:line="249" w:lineRule="auto"/>
        <w:rPr/>
      </w:pPr>
      <w:r>
        <w:rPr>
          <w:spacing w:val="-5"/>
        </w:rPr>
        <w:t>An</w:t>
      </w:r>
      <w:r>
        <w:rPr>
          <w:spacing w:val="-13"/>
        </w:rPr>
        <w:t xml:space="preserve"> </w:t>
      </w:r>
      <w:r>
        <w:rPr>
          <w:spacing w:val="-5"/>
        </w:rPr>
        <w:t>example usage is a</w:t>
      </w:r>
      <w:r>
        <w:rPr>
          <w:spacing w:val="-17"/>
        </w:rPr>
        <w:t xml:space="preserve"> </w:t>
      </w:r>
      <w:r>
        <w:rPr>
          <w:spacing w:val="-5"/>
        </w:rPr>
        <w:t>set of</w:t>
      </w:r>
      <w:r>
        <w:rPr>
          <w:spacing w:val="-25"/>
        </w:rPr>
        <w:t xml:space="preserve"> </w:t>
      </w:r>
      <w:r>
        <w:rPr>
          <w:spacing w:val="-5"/>
        </w:rPr>
        <w:t>vendor-specific</w:t>
      </w:r>
      <w:r>
        <w:rPr>
          <w:spacing w:val="-17"/>
        </w:rPr>
        <w:t xml:space="preserve"> </w:t>
      </w:r>
      <w:r>
        <w:rPr>
          <w:spacing w:val="-5"/>
        </w:rPr>
        <w:t>features</w:t>
      </w:r>
      <w:r>
        <w:rPr>
          <w:spacing w:val="-17"/>
        </w:rPr>
        <w:t xml:space="preserve"> </w:t>
      </w:r>
      <w:r>
        <w:rPr>
          <w:spacing w:val="-5"/>
        </w:rPr>
        <w:t>that are</w:t>
      </w:r>
      <w:r>
        <w:rPr>
          <w:spacing w:val="-6"/>
        </w:rPr>
        <w:t xml:space="preserve"> intended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go into an</w:t>
      </w:r>
      <w:r>
        <w:rPr>
          <w:spacing w:val="-13"/>
        </w:rPr>
        <w:t xml:space="preserve"> </w:t>
      </w:r>
      <w:r>
        <w:rPr>
          <w:spacing w:val="-6"/>
        </w:rPr>
        <w:t>on-going</w:t>
      </w:r>
      <w:r>
        <w:rPr>
          <w:spacing w:val="-17"/>
        </w:rPr>
        <w:t xml:space="preserve"> </w:t>
      </w:r>
      <w:r>
        <w:rPr>
          <w:spacing w:val="-6"/>
        </w:rPr>
        <w:t>series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components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/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vendor.</w:t>
      </w:r>
      <w:r>
        <w:rPr>
          <w:spacing w:val="-22"/>
        </w:rPr>
        <w:t xml:space="preserve"> </w:t>
      </w:r>
      <w:r>
        <w:rPr>
          <w:spacing w:val="-4"/>
        </w:rPr>
        <w:t>AVSEC</w:t>
      </w:r>
      <w:r>
        <w:rPr>
          <w:spacing w:val="-17"/>
        </w:rPr>
        <w:t xml:space="preserve"> </w:t>
      </w:r>
      <w:r>
        <w:rPr>
          <w:spacing w:val="-4"/>
        </w:rPr>
        <w:t>structure</w:t>
      </w:r>
      <w:r>
        <w:rPr>
          <w:spacing w:val="-14"/>
        </w:rPr>
        <w:t xml:space="preserve"> </w:t>
      </w:r>
      <w:r>
        <w:rPr>
          <w:spacing w:val="-4"/>
        </w:rPr>
        <w:t>can</w:t>
      </w:r>
      <w:r>
        <w:rPr>
          <w:spacing w:val="-17"/>
        </w:rPr>
        <w:t xml:space="preserve"> </w:t>
      </w:r>
      <w:r>
        <w:rPr>
          <w:spacing w:val="-4"/>
        </w:rPr>
        <w:t>tell</w:t>
      </w:r>
      <w:r>
        <w:rPr>
          <w:spacing w:val="-20"/>
        </w:rPr>
        <w:t xml:space="preserve"> </w:t>
      </w:r>
      <w:r>
        <w:rPr>
          <w:spacing w:val="-4"/>
        </w:rPr>
        <w:t>vendor-specific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8"/>
        </w:rPr>
        <w:t xml:space="preserve"> </w:t>
      </w:r>
      <w:r>
        <w:rPr>
          <w:spacing w:val="-4"/>
        </w:rPr>
        <w:t>which</w:t>
      </w:r>
      <w:r>
        <w:rPr>
          <w:spacing w:val="-16"/>
        </w:rPr>
        <w:t xml:space="preserve"> </w:t>
      </w:r>
      <w:r>
        <w:rPr>
          <w:spacing w:val="-4"/>
        </w:rPr>
        <w:t>features a particular</w:t>
      </w:r>
      <w:r>
        <w:rPr>
          <w:spacing w:val="-14"/>
        </w:rPr>
        <w:t xml:space="preserve"> </w:t>
      </w:r>
      <w:r>
        <w:rPr>
          <w:spacing w:val="-4"/>
        </w:rPr>
        <w:t>component</w:t>
      </w:r>
      <w:r>
        <w:rPr>
          <w:spacing w:val="-17"/>
        </w:rPr>
        <w:t xml:space="preserve"> </w:t>
      </w:r>
      <w:r>
        <w:rPr>
          <w:spacing w:val="-4"/>
        </w:rPr>
        <w:t>supports,</w:t>
      </w:r>
    </w:p>
    <w:p>
      <w:pPr>
        <w:pStyle w:val="BodyText"/>
        <w:ind w:left="883"/>
        <w:spacing w:line="251" w:lineRule="exact"/>
        <w:rPr/>
      </w:pPr>
      <w:r>
        <w:rPr>
          <w:spacing w:val="-4"/>
          <w:position w:val="2"/>
        </w:rPr>
        <w:t>including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components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developed </w:t>
      </w:r>
      <w:r>
        <w:rPr>
          <w:spacing w:val="-5"/>
          <w:position w:val="2"/>
        </w:rPr>
        <w:t>after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was released.</w:t>
      </w:r>
    </w:p>
    <w:p>
      <w:pPr>
        <w:pStyle w:val="BodyText"/>
        <w:ind w:left="880" w:right="1635" w:firstLine="7"/>
        <w:spacing w:before="148" w:line="258" w:lineRule="auto"/>
        <w:rPr/>
      </w:pPr>
      <w:hyperlink w:history="true" w:anchor="bookmark65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7-195</w:t>
        </w:r>
      </w:hyperlink>
      <w:r>
        <w:rPr>
          <w:spacing w:val="-4"/>
        </w:rPr>
        <w:t>details allocation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3"/>
        </w:rPr>
        <w:t xml:space="preserve"> </w:t>
      </w:r>
      <w:r>
        <w:rPr>
          <w:spacing w:val="-4"/>
        </w:rPr>
        <w:t>VSEC</w:t>
      </w:r>
      <w:r>
        <w:rPr>
          <w:spacing w:val="-17"/>
        </w:rPr>
        <w:t xml:space="preserve"> </w:t>
      </w:r>
      <w:r>
        <w:rPr>
          <w:spacing w:val="-4"/>
        </w:rPr>
        <w:t>structu</w:t>
      </w:r>
      <w:r>
        <w:rPr>
          <w:spacing w:val="-5"/>
        </w:rPr>
        <w:t>re.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structure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hyperlink w:history="true" w:anchor="bookmark66">
        <w:r>
          <w:rPr>
            <w:u w:val="single" w:color="C0C0C0"/>
            <w:spacing w:val="-5"/>
          </w:rPr>
          <w:t>Vendor-Specific Extended</w:t>
        </w:r>
      </w:hyperlink>
      <w:r>
        <w:rPr/>
        <w:t xml:space="preserve"> </w:t>
      </w:r>
      <w:hyperlink w:history="true" w:anchor="bookmark67">
        <w:r>
          <w:rPr>
            <w:u w:val="single" w:color="C0C0C0"/>
            <w:spacing w:val="-2"/>
          </w:rPr>
          <w:t>Capability Header</w:t>
        </w:r>
      </w:hyperlink>
      <w:r>
        <w:rPr>
          <w:spacing w:val="-2"/>
        </w:rPr>
        <w:t>and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43"/>
        </w:rPr>
        <w:t xml:space="preserve"> </w:t>
      </w:r>
      <w:hyperlink w:history="true" w:anchor="bookmark68">
        <w:r>
          <w:rPr>
            <w:u w:val="single" w:color="C0C0C0"/>
            <w:spacing w:val="-2"/>
          </w:rPr>
          <w:t>Vendor-Specifi</w:t>
        </w:r>
        <w:r>
          <w:rPr>
            <w:u w:val="single" w:color="C0C0C0"/>
            <w:spacing w:val="-3"/>
          </w:rPr>
          <w:t>c Header</w:t>
        </w:r>
      </w:hyperlink>
      <w:r>
        <w:rPr>
          <w:spacing w:val="-3"/>
        </w:rPr>
        <w:t>is</w:t>
      </w:r>
      <w:r>
        <w:rPr>
          <w:spacing w:val="-12"/>
        </w:rPr>
        <w:t xml:space="preserve"> </w:t>
      </w:r>
      <w:r>
        <w:rPr>
          <w:spacing w:val="-3"/>
        </w:rPr>
        <w:t>architected by</w:t>
      </w:r>
      <w:r>
        <w:rPr>
          <w:spacing w:val="-18"/>
        </w:rPr>
        <w:t xml:space="preserve"> </w:t>
      </w:r>
      <w:r>
        <w:rPr>
          <w:spacing w:val="-3"/>
        </w:rPr>
        <w:t>this</w:t>
      </w:r>
      <w:r>
        <w:rPr>
          <w:spacing w:val="-17"/>
        </w:rPr>
        <w:t xml:space="preserve"> </w:t>
      </w:r>
      <w:r>
        <w:rPr>
          <w:spacing w:val="-3"/>
        </w:rPr>
        <w:t>specification.</w:t>
      </w:r>
    </w:p>
    <w:p>
      <w:pPr>
        <w:pStyle w:val="BodyText"/>
        <w:ind w:left="874"/>
        <w:spacing w:before="131" w:line="250" w:lineRule="exact"/>
        <w:rPr/>
      </w:pPr>
      <w:r>
        <w:rPr>
          <w:spacing w:val="-5"/>
          <w:position w:val="2"/>
        </w:rPr>
        <w:t>With a PCI Express Function,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structure </w:t>
      </w:r>
      <w:r>
        <w:rPr>
          <w:spacing w:val="-6"/>
          <w:position w:val="2"/>
        </w:rPr>
        <w:t>and definition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vendor-specific Registers area is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determined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80" w:right="1315" w:hanging="8"/>
        <w:spacing w:line="253" w:lineRule="auto"/>
        <w:rPr/>
      </w:pPr>
      <w:r>
        <w:rPr>
          <w:spacing w:val="-5"/>
        </w:rPr>
        <w:t>vendor indicated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69">
        <w:r>
          <w:rPr>
            <w:u w:val="single" w:color="C0C0C0"/>
            <w:spacing w:val="-5"/>
          </w:rPr>
          <w:t>Vendor ID</w:t>
        </w:r>
      </w:hyperlink>
      <w:r>
        <w:rPr>
          <w:spacing w:val="-5"/>
        </w:rPr>
        <w:t>field located at byte</w:t>
      </w:r>
      <w:r>
        <w:rPr>
          <w:spacing w:val="-14"/>
        </w:rPr>
        <w:t xml:space="preserve"> </w:t>
      </w:r>
      <w:r>
        <w:rPr>
          <w:spacing w:val="-5"/>
        </w:rPr>
        <w:t>offset</w:t>
      </w:r>
      <w:r>
        <w:rPr>
          <w:spacing w:val="-13"/>
        </w:rPr>
        <w:t xml:space="preserve"> </w:t>
      </w:r>
      <w:r>
        <w:rPr>
          <w:spacing w:val="-5"/>
        </w:rPr>
        <w:t>00h in PCI-compatible Configuration</w:t>
      </w:r>
      <w:r>
        <w:rPr>
          <w:spacing w:val="-14"/>
        </w:rPr>
        <w:t xml:space="preserve"> </w:t>
      </w:r>
      <w:r>
        <w:rPr>
          <w:spacing w:val="-5"/>
        </w:rPr>
        <w:t>Space.</w:t>
      </w:r>
      <w:r>
        <w:rPr>
          <w:spacing w:val="-18"/>
        </w:rPr>
        <w:t xml:space="preserve"> </w:t>
      </w:r>
      <w:r>
        <w:rPr>
          <w:spacing w:val="-5"/>
        </w:rPr>
        <w:t>With an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RCRB</w:t>
      </w:r>
      <w:r>
        <w:rPr>
          <w:spacing w:val="-6"/>
        </w:rPr>
        <w:t>,</w:t>
      </w:r>
      <w:r>
        <w:rPr/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VSEC is permitted</w:t>
      </w:r>
      <w:r>
        <w:rPr>
          <w:spacing w:val="-14"/>
        </w:rPr>
        <w:t xml:space="preserve"> </w:t>
      </w:r>
      <w:r>
        <w:rPr>
          <w:spacing w:val="-4"/>
        </w:rPr>
        <w:t>only if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RCRB</w:t>
      </w:r>
      <w:r>
        <w:rPr>
          <w:spacing w:val="-4"/>
        </w:rPr>
        <w:t>also</w:t>
      </w:r>
      <w:r>
        <w:rPr>
          <w:spacing w:val="-14"/>
        </w:rPr>
        <w:t xml:space="preserve"> </w:t>
      </w:r>
      <w:r>
        <w:rPr>
          <w:spacing w:val="-4"/>
        </w:rPr>
        <w:t>contains an</w:t>
      </w:r>
      <w:r>
        <w:rPr>
          <w:spacing w:val="-42"/>
        </w:rPr>
        <w:t xml:space="preserve"> </w:t>
      </w:r>
      <w:hyperlink w:history="true" w:anchor="bookmark70">
        <w:r>
          <w:rPr>
            <w:u w:val="single" w:color="C0C0C0"/>
            <w:spacing w:val="-4"/>
          </w:rPr>
          <w:t>RCRB Header Extended Capability</w:t>
        </w:r>
      </w:hyperlink>
      <w:r>
        <w:rPr>
          <w:spacing w:val="-4"/>
        </w:rPr>
        <w:t>structure,</w:t>
      </w:r>
      <w:r>
        <w:rPr>
          <w:spacing w:val="-18"/>
        </w:rPr>
        <w:t xml:space="preserve"> </w:t>
      </w:r>
      <w:r>
        <w:rPr>
          <w:spacing w:val="-4"/>
        </w:rPr>
        <w:t>which</w:t>
      </w:r>
      <w:r>
        <w:rPr>
          <w:spacing w:val="-13"/>
        </w:rPr>
        <w:t xml:space="preserve"> </w:t>
      </w:r>
      <w:r>
        <w:rPr>
          <w:spacing w:val="-4"/>
        </w:rPr>
        <w:t>contains a</w:t>
      </w:r>
    </w:p>
    <w:p>
      <w:pPr>
        <w:pStyle w:val="BodyText"/>
        <w:ind w:left="870"/>
        <w:spacing w:before="1" w:line="241" w:lineRule="auto"/>
        <w:rPr/>
      </w:pPr>
      <w:bookmarkStart w:name="bookmark65" w:id="65"/>
      <w:bookmarkEnd w:id="65"/>
      <w:hyperlink w:history="true" w:anchor="bookmark71">
        <w:r>
          <w:rPr>
            <w:u w:val="single" w:color="C0C0C0"/>
            <w:spacing w:val="-3"/>
          </w:rPr>
          <w:t>Vendor ID</w:t>
        </w:r>
      </w:hyperlink>
      <w:r>
        <w:rPr>
          <w:spacing w:val="-3"/>
        </w:rPr>
        <w:t>field indicat</w:t>
      </w:r>
      <w:r>
        <w:rPr>
          <w:spacing w:val="-4"/>
        </w:rPr>
        <w:t>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vendor.</w:t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pacing w:before="33"/>
        <w:rPr/>
      </w:pPr>
      <w:r/>
    </w:p>
    <w:p>
      <w:pPr>
        <w:sectPr>
          <w:footerReference w:type="default" r:id="rId9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915"/>
        <w:gridCol w:w="1915"/>
        <w:gridCol w:w="1926"/>
      </w:tblGrid>
      <w:tr>
        <w:trPr>
          <w:trHeight w:val="268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8" name="IM 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" name="IM 158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60" name="IM 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" name="IM 160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62" name="IM 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" name="IM 162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64" name="IM 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" name="IM 164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66" name="IM 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" name="IM 166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68" name="IM 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" name="IM 168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0" name="IM 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" name="IM 170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2" name="IM 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" name="IM 172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4" name="IM 1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" name="IM 17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6" name="IM 1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" name="IM 176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8" name="IM 1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" name="IM 178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80" name="IM 1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" name="IM 180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82" name="IM 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" name="IM 182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84" name="IM 1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" name="IM 18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86" name="IM 1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" name="IM 186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88" name="IM 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" name="IM 188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90" name="IM 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" name="IM 190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92" name="IM 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" name="IM 192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94" name="IM 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" name="IM 19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96" name="IM 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" name="IM 19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98" name="IM 1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" name="IM 198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00" name="IM 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" name="IM 200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02" name="IM 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" name="IM 202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04" name="IM 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" name="IM 204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06" name="IM 2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" name="IM 206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08" name="IM 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" name="IM 208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10" name="IM 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" name="IM 210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12" name="IM 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" name="IM 212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tcW w:w="7682" w:type="dxa"/>
            <w:vAlign w:val="top"/>
            <w:gridSpan w:val="4"/>
          </w:tcPr>
          <w:p>
            <w:pPr>
              <w:pStyle w:val="TableText"/>
              <w:ind w:left="2033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039"/>
                  <wp:effectExtent l="0" t="0" r="0" b="0"/>
                  <wp:docPr id="214" name="IM 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" name="IM 214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tcW w:w="7682" w:type="dxa"/>
            <w:vAlign w:val="top"/>
            <w:gridSpan w:val="4"/>
          </w:tcPr>
          <w:p>
            <w:pPr>
              <w:pStyle w:val="TableText"/>
              <w:ind w:left="2756"/>
              <w:spacing w:line="23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Vendor-Specific Header</w:t>
            </w:r>
          </w:p>
          <w:p>
            <w:pPr>
              <w:ind w:left="223"/>
              <w:spacing w:before="8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3500"/>
                  <wp:effectExtent l="0" t="0" r="0" b="0"/>
                  <wp:docPr id="216" name="IM 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" name="IM 21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21" w:hRule="atLeast"/>
        </w:trPr>
        <w:tc>
          <w:tcPr>
            <w:shd w:val="clear" w:fill="FFFFFF"/>
            <w:tcW w:w="7682" w:type="dxa"/>
            <w:vAlign w:val="top"/>
            <w:gridSpan w:val="4"/>
          </w:tcPr>
          <w:p>
            <w:pPr>
              <w:spacing w:line="39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74"/>
              <w:spacing w:before="66" w:line="278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  <w:position w:val="2"/>
              </w:rPr>
              <w:t>Vendor-Specific Registers</w:t>
            </w:r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288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280"/>
        <w:spacing w:before="61" w:line="270" w:lineRule="auto"/>
        <w:rPr/>
      </w:pPr>
      <w:r>
        <w:rPr>
          <w:color w:val="005A9C"/>
          <w:spacing w:val="-6"/>
        </w:rPr>
        <w:t>Figure</w:t>
      </w:r>
      <w:r>
        <w:rPr>
          <w:color w:val="005A9C"/>
          <w:spacing w:val="54"/>
          <w:w w:val="101"/>
        </w:rPr>
        <w:t xml:space="preserve"> </w:t>
      </w:r>
      <w:r>
        <w:rPr>
          <w:color w:val="005A9C"/>
          <w:spacing w:val="-6"/>
        </w:rPr>
        <w:t>7-195 </w:t>
      </w:r>
      <w:hyperlink w:history="true" w:anchor="bookmark64">
        <w:r>
          <w:rPr>
            <w:u w:val="single" w:color="C0C0C0"/>
            <w:color w:val="005A9C"/>
            <w:spacing w:val="-6"/>
          </w:rPr>
          <w:t>VSEC</w:t>
        </w:r>
        <w:r>
          <w:rPr>
            <w:u w:val="single" w:color="C0C0C0"/>
            <w:color w:val="005A9C"/>
            <w:spacing w:val="-15"/>
          </w:rPr>
          <w:t xml:space="preserve"> </w:t>
        </w:r>
        <w:r>
          <w:rPr>
            <w:u w:val="single" w:color="C0C0C0"/>
            <w:color w:val="005A9C"/>
            <w:spacing w:val="-6"/>
          </w:rPr>
          <w:t>Capability</w:t>
        </w:r>
      </w:hyperlink>
      <w:r>
        <w:rPr>
          <w:color w:val="005A9C"/>
          <w:spacing w:val="-6"/>
        </w:rPr>
        <w:t>Structure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9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5" w:line="431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</w:p>
    <w:p>
      <w:pPr>
        <w:spacing w:line="43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pStyle w:val="BodyText"/>
        <w:spacing w:line="420" w:lineRule="exact"/>
        <w:rPr/>
      </w:pPr>
      <w:r>
        <w:pict>
          <v:shape id="_x0000_s290" style="position:absolute;margin-left:76.9096pt;margin-top:187.753pt;mso-position-vertical-relative:page;mso-position-horizontal-relative:page;width:107.8pt;height:18.7pt;z-index:252029952;" o:allowincell="f" filled="false" strokecolor="#000000" strokeweight="0.84pt" coordsize="2156,374" coordorigin="0,0" path="m8,8l2147,8l2147,364l8,364l8,8e">
            <v:stroke joinstyle="miter" miterlimit="4"/>
          </v:shape>
        </w:pict>
      </w:r>
      <w:r>
        <w:pict>
          <v:shape id="_x0000_s292" style="position:absolute;margin-left:85.9625pt;margin-top:201.541pt;mso-position-vertical-relative:page;mso-position-horizontal-relative:page;width:89.7pt;height:4.5pt;z-index:252030976;" o:allowincell="f" filled="false" strokecolor="#000000" strokeweight="0.56pt" coordsize="1793,90" coordorigin="0,0" path="m1788,0l1788,89m1610,0l1610,89m1431,0l1431,89m1253,0l1253,89m1075,0l1075,89m896,0l896,89m718,0l718,89m540,0l540,89m362,0l362,89m183,0l183,89m5,0l5,89e">
            <v:stroke joinstyle="miter" miterlimit="4"/>
          </v:shape>
        </w:pict>
      </w:r>
      <w:r>
        <w:pict>
          <v:group id="_x0000_s294" style="position:absolute;margin-left:219.666pt;margin-top:205.719pt;mso-position-vertical-relative:page;mso-position-horizontal-relative:page;width:143.2pt;height:9.2pt;z-index:252033024;" o:allowincell="f" filled="false" stroked="false" coordsize="2863,183" coordorigin="0,0">
            <v:shape id="_x0000_s296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298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300" style="position:absolute;margin-left:184.012pt;margin-top:205.719pt;mso-position-vertical-relative:page;mso-position-horizontal-relative:page;width:177.7pt;height:20.35pt;z-index:252032000;" o:allowincell="f" filled="false" stroked="false" coordsize="3553,407" coordorigin="0,0">
            <v:shape id="_x0000_s30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30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3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184" w:lineRule="auto"/>
        <w:outlineLvl w:val="3"/>
        <w:rPr>
          <w:sz w:val="26"/>
          <w:szCs w:val="26"/>
        </w:rPr>
      </w:pPr>
      <w:bookmarkStart w:name="bookmark66" w:id="66"/>
      <w:bookmarkEnd w:id="66"/>
      <w:bookmarkStart w:name="bookmark67" w:id="67"/>
      <w:bookmarkEnd w:id="67"/>
      <w:hyperlink w:history="true" r:id="rId126">
        <w:r>
          <w:rPr>
            <w:sz w:val="26"/>
            <w:szCs w:val="26"/>
            <w:b/>
            <w:bCs/>
            <w:color w:val="005A9C"/>
            <w:spacing w:val="-20"/>
          </w:rPr>
          <w:t>7.9.5.1</w:t>
        </w:r>
      </w:hyperlink>
      <w:r>
        <w:rPr>
          <w:sz w:val="26"/>
          <w:szCs w:val="26"/>
          <w:b/>
          <w:bCs/>
          <w:color w:val="005A9C"/>
          <w:spacing w:val="-20"/>
        </w:rPr>
        <w:t xml:space="preserve"> Vendor-Specific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Extended 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(</w:t>
      </w:r>
      <w:r>
        <w:rPr>
          <w:sz w:val="26"/>
          <w:szCs w:val="26"/>
          <w:b/>
          <w:bCs/>
          <w:color w:val="005A9C"/>
          <w:spacing w:val="-21"/>
        </w:rPr>
        <w:t>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00h)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874" w:right="1247" w:firstLine="13"/>
        <w:spacing w:before="61" w:line="255" w:lineRule="auto"/>
        <w:jc w:val="both"/>
        <w:rPr/>
      </w:pPr>
      <w:r>
        <w:pict>
          <v:shape id="_x0000_s308" style="position:absolute;margin-left:175.786pt;margin-top:79.5464pt;mso-position-vertical-relative:text;mso-position-horizontal-relative:text;width:38.5pt;height:27.8pt;z-index:252028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20" name="IM 22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0" name="IM 220"/>
                                      <pic:cNvPicPr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10" style="position:absolute;margin-left:68.9623pt;margin-top:79.5464pt;mso-position-vertical-relative:text;mso-position-horizontal-relative:text;width:108.15pt;height:20.85pt;z-index:252021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position w:val="-4"/>
                    </w:rPr>
                    <w:drawing>
                      <wp:inline distT="0" distB="0" distL="0" distR="0">
                        <wp:extent cx="7075" cy="95515"/>
                        <wp:effectExtent l="0" t="0" r="0" b="0"/>
                        <wp:docPr id="222" name="IM 2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2" name="IM 222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75" cy="95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20</w:t>
                  </w:r>
                </w:p>
                <w:p>
                  <w:pPr>
                    <w:pStyle w:val="BodyText"/>
                    <w:ind w:left="374"/>
                    <w:spacing w:before="20" w:line="206" w:lineRule="exact"/>
                    <w:rPr>
                      <w:sz w:val="16"/>
                      <w:szCs w:val="16"/>
                    </w:rPr>
                  </w:pPr>
                  <w:bookmarkStart w:name="bookmark72" w:id="68"/>
                  <w:bookmarkEnd w:id="68"/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Next Capability</w:t>
                  </w:r>
                  <w:r>
                    <w:rPr>
                      <w:sz w:val="16"/>
                      <w:szCs w:val="16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Offset</w:t>
                  </w:r>
                </w:p>
              </w:txbxContent>
            </v:textbox>
          </v:shape>
        </w:pict>
      </w:r>
      <w:hyperlink w:history="true" w:anchor="bookmark72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7-196</w:t>
        </w:r>
      </w:hyperlink>
      <w:r>
        <w:rPr>
          <w:spacing w:val="-4"/>
        </w:rPr>
        <w:t>details allocation</w:t>
      </w:r>
      <w:r>
        <w:rPr>
          <w:spacing w:val="-13"/>
        </w:rPr>
        <w:t xml:space="preserve"> </w:t>
      </w:r>
      <w:r>
        <w:rPr>
          <w:spacing w:val="-4"/>
        </w:rPr>
        <w:t>of register</w:t>
      </w:r>
      <w:r>
        <w:rPr>
          <w:spacing w:val="-18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66">
        <w:r>
          <w:rPr>
            <w:u w:val="single" w:color="C0C0C0"/>
            <w:spacing w:val="-4"/>
          </w:rPr>
          <w:t>Vendor-Specific Exte</w:t>
        </w:r>
        <w:r>
          <w:rPr>
            <w:u w:val="single" w:color="C0C0C0"/>
            <w:spacing w:val="-5"/>
          </w:rPr>
          <w:t>nded Capability Header;</w:t>
        </w:r>
      </w:hyperlink>
      <w:hyperlink w:history="true" w:anchor="bookmark73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7-161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/>
        <w:t xml:space="preserve"> </w:t>
      </w:r>
      <w:r>
        <w:rPr>
          <w:spacing w:val="-4"/>
        </w:rPr>
        <w:t>the respective bit</w:t>
      </w:r>
      <w:r>
        <w:rPr>
          <w:spacing w:val="-13"/>
        </w:rPr>
        <w:t xml:space="preserve"> </w:t>
      </w:r>
      <w:r>
        <w:rPr>
          <w:spacing w:val="-4"/>
        </w:rPr>
        <w:t>definitions. Refer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7.6.3</w:t>
      </w:r>
      <w:r>
        <w:rPr>
          <w:spacing w:val="-4"/>
        </w:rPr>
        <w:t>for a</w:t>
      </w:r>
      <w:r>
        <w:rPr>
          <w:spacing w:val="-13"/>
        </w:rPr>
        <w:t xml:space="preserve"> </w:t>
      </w:r>
      <w:r>
        <w:rPr>
          <w:spacing w:val="-4"/>
        </w:rPr>
        <w:t>des</w:t>
      </w:r>
      <w:r>
        <w:rPr>
          <w:spacing w:val="-5"/>
        </w:rPr>
        <w:t>cription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PCI Express Extended Capability Header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/>
        <w:t xml:space="preserve">  </w:t>
      </w:r>
      <w:r>
        <w:rPr>
          <w:spacing w:val="-4"/>
        </w:rPr>
        <w:t>Extended Capability ID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64">
        <w:r>
          <w:rPr>
            <w:u w:val="single" w:color="C0C0C0"/>
            <w:spacing w:val="-4"/>
          </w:rPr>
          <w:t>Vendor-Specific Ext</w:t>
        </w:r>
        <w:r>
          <w:rPr>
            <w:u w:val="single" w:color="C0C0C0"/>
            <w:spacing w:val="-5"/>
          </w:rPr>
          <w:t>ended Capability</w:t>
        </w:r>
      </w:hyperlink>
      <w:r>
        <w:rPr>
          <w:spacing w:val="-5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000Bh.</w:t>
      </w: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ectPr>
          <w:footerReference w:type="default" r:id="rId125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312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695" w:right="3855" w:hanging="161"/>
        <w:spacing w:before="238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7-196</w:t>
      </w:r>
      <w:r>
        <w:rPr>
          <w:color w:val="005A9C"/>
          <w:spacing w:val="29"/>
        </w:rPr>
        <w:t xml:space="preserve"> </w:t>
      </w:r>
      <w:r>
        <w:rPr>
          <w:color w:val="005A9C"/>
          <w:spacing w:val="-7"/>
        </w:rPr>
        <w:t>Vendor-Specific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Exte</w:t>
      </w:r>
      <w:r>
        <w:rPr>
          <w:color w:val="005A9C"/>
          <w:spacing w:val="-8"/>
        </w:rPr>
        <w:t>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Header</w:t>
      </w:r>
      <w:r>
        <w:rPr>
          <w:color w:val="005A9C"/>
        </w:rPr>
        <w:t xml:space="preserve"> </w:t>
      </w:r>
      <w:bookmarkStart w:name="bookmark73" w:id="69"/>
      <w:bookmarkEnd w:id="69"/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7"/>
        </w:rPr>
        <w:t>7-161</w:t>
      </w:r>
      <w:r>
        <w:rPr>
          <w:sz w:val="19"/>
          <w:szCs w:val="19"/>
          <w:color w:val="005A9C"/>
          <w:spacing w:val="29"/>
        </w:rPr>
        <w:t xml:space="preserve"> </w:t>
      </w:r>
      <w:r>
        <w:rPr>
          <w:sz w:val="19"/>
          <w:szCs w:val="19"/>
          <w:color w:val="005A9C"/>
          <w:spacing w:val="-7"/>
        </w:rPr>
        <w:t>Vendor-Specific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Ext</w:t>
      </w:r>
      <w:r>
        <w:rPr>
          <w:sz w:val="19"/>
          <w:szCs w:val="19"/>
          <w:color w:val="005A9C"/>
          <w:spacing w:val="-8"/>
        </w:rPr>
        <w:t>ended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Capability</w:t>
      </w:r>
      <w:r>
        <w:rPr>
          <w:sz w:val="19"/>
          <w:szCs w:val="19"/>
          <w:color w:val="005A9C"/>
          <w:spacing w:val="-22"/>
        </w:rPr>
        <w:t xml:space="preserve"> </w:t>
      </w:r>
      <w:r>
        <w:rPr>
          <w:sz w:val="19"/>
          <w:szCs w:val="19"/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4" w:line="271" w:lineRule="auto"/>
              <w:rPr/>
            </w:pPr>
            <w:r>
              <w:rPr>
                <w:spacing w:val="-4"/>
              </w:rPr>
              <w:t>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64">
              <w:r>
                <w:rPr>
                  <w:u w:val="single" w:color="C0C0C0"/>
                  <w:spacing w:val="-4"/>
                </w:rPr>
                <w:t>Vendor-Specific Extended Capability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</w:t>
            </w:r>
            <w:r>
              <w:rPr>
                <w:spacing w:val="-5"/>
              </w:rPr>
              <w:t>00Bh.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4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67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182" w:lineRule="auto"/>
        <w:outlineLvl w:val="3"/>
        <w:rPr>
          <w:sz w:val="26"/>
          <w:szCs w:val="26"/>
        </w:rPr>
      </w:pPr>
      <w:bookmarkStart w:name="bookmark74" w:id="70"/>
      <w:bookmarkEnd w:id="70"/>
      <w:bookmarkStart w:name="bookmark68" w:id="71"/>
      <w:bookmarkEnd w:id="71"/>
      <w:hyperlink w:history="true" r:id="rId129">
        <w:r>
          <w:rPr>
            <w:sz w:val="26"/>
            <w:szCs w:val="26"/>
            <w:b/>
            <w:bCs/>
            <w:color w:val="005A9C"/>
            <w:spacing w:val="-18"/>
            <w:w w:val="97"/>
          </w:rPr>
          <w:t>7.9.5.2</w:t>
        </w:r>
      </w:hyperlink>
      <w:r>
        <w:rPr>
          <w:sz w:val="26"/>
          <w:szCs w:val="26"/>
          <w:b/>
          <w:bCs/>
          <w:color w:val="005A9C"/>
          <w:spacing w:val="-18"/>
          <w:w w:val="97"/>
        </w:rPr>
        <w:t xml:space="preserve"> Vendor-Specific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(Offset 04h)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879" w:right="1469" w:firstLine="8"/>
        <w:spacing w:before="60" w:line="269" w:lineRule="auto"/>
        <w:rPr/>
      </w:pPr>
      <w:hyperlink w:history="true" w:anchor="bookmark75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7-197</w:t>
        </w:r>
      </w:hyperlink>
      <w:r>
        <w:rPr>
          <w:spacing w:val="-4"/>
        </w:rPr>
        <w:t>details allocation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74">
        <w:r>
          <w:rPr>
            <w:u w:val="single" w:color="C0C0C0"/>
            <w:spacing w:val="-4"/>
          </w:rPr>
          <w:t>Vendor-Specific Head</w:t>
        </w:r>
        <w:r>
          <w:rPr>
            <w:u w:val="single" w:color="C0C0C0"/>
            <w:spacing w:val="-5"/>
          </w:rPr>
          <w:t>er;</w:t>
        </w:r>
      </w:hyperlink>
      <w:hyperlink w:history="true" w:anchor="bookmark76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7-162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>
          <w:spacing w:val="-18"/>
        </w:rPr>
        <w:t xml:space="preserve"> </w:t>
      </w:r>
      <w:r>
        <w:rPr>
          <w:spacing w:val="-5"/>
        </w:rPr>
        <w:t>the respective bit</w:t>
      </w:r>
      <w:r>
        <w:rPr/>
        <w:t xml:space="preserve"> </w:t>
      </w:r>
      <w:r>
        <w:rPr>
          <w:spacing w:val="-2"/>
        </w:rPr>
        <w:t>definitions.</w:t>
      </w:r>
    </w:p>
    <w:p>
      <w:pPr>
        <w:pStyle w:val="BodyText"/>
        <w:ind w:left="883" w:right="1213" w:hanging="13"/>
        <w:spacing w:before="106" w:line="260" w:lineRule="auto"/>
        <w:rPr/>
      </w:pPr>
      <w:r>
        <w:pict>
          <v:shape id="_x0000_s314" style="position:absolute;margin-left:258.763pt;margin-top:75.0886pt;mso-position-vertical-relative:text;mso-position-horizontal-relative:text;width:179.05pt;height:8.45pt;z-index:252022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15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16" style="position:absolute;margin-left:213.656pt;margin-top:75.0886pt;mso-position-vertical-relative:text;mso-position-horizontal-relative:text;width:43.7pt;height:8.45pt;z-index:252024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10"/>
                    </w:rPr>
                    <w:t>19</w:t>
                  </w:r>
                  <w:r>
                    <w:rPr>
                      <w:sz w:val="15"/>
                      <w:szCs w:val="15"/>
                      <w:color w:val="808080"/>
                      <w:spacing w:val="3"/>
                    </w:rPr>
                    <w:t xml:space="preserve">           </w:t>
                  </w:r>
                  <w:r>
                    <w:rPr>
                      <w:sz w:val="15"/>
                      <w:szCs w:val="15"/>
                      <w:color w:val="808080"/>
                      <w:spacing w:val="-10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318" style="position:absolute;margin-left:77.9355pt;margin-top:75.0886pt;mso-position-vertical-relative:text;mso-position-horizontal-relative:text;width:134.35pt;height:8.45pt;z-index:252023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31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320" style="position:absolute;margin-left:223.929pt;margin-top:101.062pt;mso-position-vertical-relative:text;mso-position-horizontal-relative:text;width:23.3pt;height:5.65pt;z-index:252026880;" filled="false" strokecolor="#000000" strokeweight="0.70pt" coordsize="465,113" coordorigin="0,0" path="m458,0l458,112m232,0l232,112m7,0l7,112e">
            <v:stroke joinstyle="miter" miterlimit="4"/>
          </v:shape>
        </w:pict>
      </w:r>
      <w:r>
        <w:pict>
          <v:shape id="_x0000_s322" style="position:absolute;margin-left:212.652pt;margin-top:106.348pt;mso-position-vertical-relative:text;mso-position-horizontal-relative:text;width:45.85pt;height:3.55pt;z-index:252025856;" filled="false" strokecolor="#008000" strokeweight="0.70pt" coordsize="916,70" coordorigin="0,0" path="m7,7l458,63l909,7e">
            <v:stroke joinstyle="miter" miterlimit="4"/>
          </v:shape>
        </w:pict>
      </w:r>
      <w:r>
        <w:rPr>
          <w:spacing w:val="-5"/>
        </w:rPr>
        <w:t>Vendor-specific software must</w:t>
      </w:r>
      <w:r>
        <w:rPr>
          <w:spacing w:val="-13"/>
        </w:rPr>
        <w:t xml:space="preserve"> </w:t>
      </w:r>
      <w:r>
        <w:rPr>
          <w:spacing w:val="-5"/>
        </w:rPr>
        <w:t>qualify</w:t>
      </w:r>
      <w:r>
        <w:rPr>
          <w:spacing w:val="-18"/>
        </w:rPr>
        <w:t xml:space="preserve"> </w:t>
      </w:r>
      <w:r>
        <w:rPr>
          <w:spacing w:val="-5"/>
        </w:rPr>
        <w:t>the associated</w:t>
      </w:r>
      <w:r>
        <w:rPr>
          <w:spacing w:val="-42"/>
        </w:rPr>
        <w:t xml:space="preserve"> </w:t>
      </w:r>
      <w:hyperlink w:history="true" w:anchor="bookmark77">
        <w:r>
          <w:rPr>
            <w:u w:val="single" w:color="C0C0C0"/>
            <w:spacing w:val="-5"/>
          </w:rPr>
          <w:t>Vendor ID</w:t>
        </w:r>
      </w:hyperlink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PCI Express Function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44"/>
        </w:rPr>
        <w:t xml:space="preserve"> </w:t>
      </w:r>
      <w:r>
        <w:rPr>
          <w:u w:val="single" w:color="C0C0C0"/>
          <w:spacing w:val="-5"/>
        </w:rPr>
        <w:t>RCRB</w:t>
      </w:r>
      <w:r>
        <w:rPr>
          <w:spacing w:val="-5"/>
        </w:rPr>
        <w:t xml:space="preserve"> before attempting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bookmarkStart w:name="bookmark75" w:id="72"/>
      <w:bookmarkEnd w:id="72"/>
      <w:r>
        <w:rPr>
          <w:spacing w:val="-3"/>
        </w:rPr>
        <w:t>interpret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20"/>
        </w:rPr>
        <w:t xml:space="preserve"> </w:t>
      </w:r>
      <w:r>
        <w:rPr>
          <w:spacing w:val="-3"/>
        </w:rPr>
        <w:t>values </w:t>
      </w:r>
      <w:r>
        <w:rPr>
          <w:spacing w:val="-4"/>
        </w:rPr>
        <w:t>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78">
        <w:r>
          <w:rPr>
            <w:u w:val="single" w:color="C0C0C0"/>
            <w:spacing w:val="-4"/>
          </w:rPr>
          <w:t>VSEC ID</w:t>
        </w:r>
      </w:hyperlink>
      <w:r>
        <w:rPr>
          <w:spacing w:val="-4"/>
        </w:rPr>
        <w:t>or</w:t>
      </w:r>
      <w:r>
        <w:rPr>
          <w:spacing w:val="-43"/>
        </w:rPr>
        <w:t xml:space="preserve"> </w:t>
      </w:r>
      <w:hyperlink w:history="true" w:anchor="bookmark79">
        <w:r>
          <w:rPr>
            <w:u w:val="single" w:color="C0C0C0"/>
            <w:spacing w:val="-4"/>
          </w:rPr>
          <w:t>VSEC Rev</w:t>
        </w:r>
      </w:hyperlink>
      <w:r>
        <w:rPr>
          <w:spacing w:val="-4"/>
        </w:rPr>
        <w:t>fields.</w:t>
      </w:r>
    </w:p>
    <w:p>
      <w:pPr>
        <w:spacing w:before="45"/>
        <w:rPr/>
      </w:pPr>
      <w:r/>
    </w:p>
    <w:p>
      <w:pPr>
        <w:spacing w:before="44"/>
        <w:rPr/>
      </w:pPr>
      <w:r/>
    </w:p>
    <w:p>
      <w:pPr>
        <w:spacing w:before="44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260"/>
        <w:gridCol w:w="450"/>
        <w:gridCol w:w="450"/>
        <w:gridCol w:w="449"/>
        <w:gridCol w:w="2803"/>
        <w:gridCol w:w="806"/>
      </w:tblGrid>
      <w:tr>
        <w:trPr>
          <w:trHeight w:val="611" w:hRule="atLeast"/>
        </w:trPr>
        <w:tc>
          <w:tcPr>
            <w:shd w:val="clear" w:fill="FFFFFF"/>
            <w:tcW w:w="2260" w:type="dxa"/>
            <w:vAlign w:val="top"/>
            <w:tcBorders>
              <w:right w:val="nil"/>
            </w:tcBorders>
          </w:tcPr>
          <w:p>
            <w:pPr>
              <w:pStyle w:val="TableText"/>
              <w:ind w:left="802"/>
              <w:spacing w:before="195" w:line="261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5"/>
                <w:position w:val="2"/>
              </w:rPr>
              <w:t>VSEC Length</w:t>
            </w:r>
          </w:p>
          <w:p>
            <w:pPr>
              <w:ind w:left="209"/>
              <w:spacing w:before="5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154673" cy="58674"/>
                  <wp:effectExtent l="0" t="0" r="0" b="0"/>
                  <wp:docPr id="224" name="IM 2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" name="IM 224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4673" cy="5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450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24" style="position:absolute;margin-left:-11.279pt;margin-top:25.43pt;mso-position-vertical-relative:top-margin-area;mso-position-horizontal-relative:right-margin-area;width:0.75pt;height:5.65pt;z-index:252027904;" filled="false" strokecolor="#00000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shd w:val="clear" w:fill="FFFFFF"/>
            <w:tcW w:w="45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449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03" w:type="dxa"/>
            <w:vAlign w:val="top"/>
            <w:tcBorders>
              <w:right w:val="nil"/>
            </w:tcBorders>
          </w:tcPr>
          <w:p>
            <w:pPr>
              <w:pStyle w:val="TableText"/>
              <w:ind w:left="1462"/>
              <w:spacing w:before="257" w:line="17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VSEC ID</w:t>
            </w:r>
          </w:p>
          <w:p>
            <w:pPr>
              <w:ind w:left="208"/>
              <w:spacing w:before="71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84319" cy="58674"/>
                  <wp:effectExtent l="0" t="0" r="0" b="0"/>
                  <wp:docPr id="226" name="IM 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" name="IM 226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84319" cy="58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6" w:type="dxa"/>
            <w:vAlign w:val="top"/>
            <w:tcBorders>
              <w:lef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122"/>
              <w:spacing w:line="92" w:lineRule="exact"/>
              <w:rPr/>
            </w:pPr>
            <w:r>
              <w:rPr>
                <w:position w:val="-3"/>
              </w:rPr>
              <w:pict>
                <v:shape id="_x0000_s326" style="mso-position-vertical-relative:line;mso-position-horizontal-relative:char;width:23.3pt;height:5.65pt;" filled="false" strokecolor="#000000" strokeweight="0.70pt" coordsize="465,113" coordorigin="0,0" path="m458,0l458,112m232,0l232,112m7,0l7,112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4697"/>
        <w:spacing w:before="46" w:line="266" w:lineRule="exact"/>
        <w:rPr/>
      </w:pPr>
      <w:r>
        <w:rPr>
          <w:position w:val="2"/>
        </w:rPr>
        <w:drawing>
          <wp:inline distT="0" distB="0" distL="0" distR="0">
            <wp:extent cx="2568030" cy="107411"/>
            <wp:effectExtent l="0" t="0" r="0" b="0"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8030" cy="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position w:val="-3"/>
        </w:rPr>
        <w:t>VSEC Rev</w:t>
      </w:r>
    </w:p>
    <w:p>
      <w:pPr>
        <w:rPr>
          <w:rFonts w:ascii="Arial"/>
          <w:sz w:val="21"/>
        </w:rPr>
      </w:pPr>
      <w:r/>
    </w:p>
    <w:p>
      <w:pPr>
        <w:pStyle w:val="BodyText"/>
        <w:ind w:left="4371"/>
        <w:spacing w:before="62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48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7-197</w:t>
      </w:r>
      <w:r>
        <w:rPr>
          <w:color w:val="005A9C"/>
          <w:spacing w:val="24"/>
          <w:position w:val="2"/>
        </w:rPr>
        <w:t xml:space="preserve"> </w:t>
      </w:r>
      <w:r>
        <w:rPr>
          <w:color w:val="005A9C"/>
          <w:spacing w:val="-9"/>
          <w:position w:val="2"/>
        </w:rPr>
        <w:t>Vendor-Specific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Header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76" w:id="73"/>
                  <w:bookmarkEnd w:id="73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490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9"/>
          <w:position w:val="2"/>
        </w:rPr>
        <w:t>Table</w:t>
      </w:r>
      <w:r>
        <w:rPr>
          <w:sz w:val="19"/>
          <w:szCs w:val="19"/>
          <w:color w:val="005A9C"/>
          <w:spacing w:val="34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7-162</w:t>
      </w:r>
      <w:r>
        <w:rPr>
          <w:sz w:val="19"/>
          <w:szCs w:val="19"/>
          <w:color w:val="005A9C"/>
          <w:spacing w:val="29"/>
          <w:w w:val="101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Vendor-Specific</w:t>
      </w:r>
      <w:r>
        <w:rPr>
          <w:sz w:val="19"/>
          <w:szCs w:val="19"/>
          <w:color w:val="005A9C"/>
          <w:spacing w:val="-17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He</w:t>
      </w:r>
      <w:r>
        <w:rPr>
          <w:sz w:val="19"/>
          <w:szCs w:val="19"/>
          <w:color w:val="005A9C"/>
          <w:spacing w:val="-10"/>
          <w:position w:val="2"/>
        </w:rPr>
        <w:t>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80" w:id="74"/>
            <w:bookmarkEnd w:id="74"/>
            <w:bookmarkStart w:name="bookmark78" w:id="75"/>
            <w:bookmarkEnd w:id="75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546" w:firstLine="9"/>
              <w:spacing w:before="84" w:line="242" w:lineRule="auto"/>
              <w:rPr/>
            </w:pPr>
            <w:r>
              <w:rPr>
                <w:b/>
                <w:bCs/>
                <w:spacing w:val="-6"/>
              </w:rPr>
              <w:t>VSECID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vendor-defined ID number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nature and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form</w:t>
            </w:r>
            <w:r>
              <w:rPr>
                <w:spacing w:val="-7"/>
              </w:rPr>
              <w:t>at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VSEC</w:t>
            </w:r>
            <w:r>
              <w:rPr/>
              <w:t xml:space="preserve"> </w:t>
            </w:r>
            <w:r>
              <w:rPr>
                <w:spacing w:val="-4"/>
              </w:rPr>
              <w:t>structure.</w:t>
            </w:r>
          </w:p>
          <w:p>
            <w:pPr>
              <w:pStyle w:val="TableText"/>
              <w:ind w:left="97"/>
              <w:spacing w:before="99" w:line="270" w:lineRule="auto"/>
              <w:rPr/>
            </w:pPr>
            <w:r>
              <w:rPr>
                <w:spacing w:val="-4"/>
              </w:rPr>
              <w:t>Software must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qualify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81">
              <w:r>
                <w:rPr>
                  <w:u w:val="single" w:color="C0C0C0"/>
                  <w:spacing w:val="-4"/>
                </w:rPr>
                <w:t>Vendor ID</w:t>
              </w:r>
            </w:hyperlink>
            <w:r>
              <w:rPr>
                <w:spacing w:val="-4"/>
              </w:rPr>
              <w:t xml:space="preserve"> before interpreting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</w:t>
            </w:r>
            <w:r>
              <w:rPr>
                <w:spacing w:val="-5"/>
              </w:rPr>
              <w:t>ld.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851" w:firstLine="9"/>
              <w:spacing w:before="92" w:line="242" w:lineRule="auto"/>
              <w:rPr/>
            </w:pPr>
            <w:bookmarkStart w:name="bookmark79" w:id="76"/>
            <w:bookmarkEnd w:id="76"/>
            <w:r>
              <w:rPr>
                <w:b/>
                <w:bCs/>
                <w:spacing w:val="-5"/>
              </w:rPr>
              <w:t>VSEC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5"/>
              </w:rPr>
              <w:t>Rev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6"/>
              </w:rPr>
              <w:t xml:space="preserve"> a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vendor-defined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version 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VSEC</w:t>
            </w:r>
            <w:r>
              <w:rPr/>
              <w:t xml:space="preserve"> </w:t>
            </w:r>
            <w:r>
              <w:rPr>
                <w:spacing w:val="-4"/>
              </w:rPr>
              <w:t>structure.</w:t>
            </w:r>
          </w:p>
          <w:p>
            <w:pPr>
              <w:pStyle w:val="TableText"/>
              <w:ind w:left="97"/>
              <w:spacing w:before="99" w:line="270" w:lineRule="auto"/>
              <w:rPr/>
            </w:pPr>
            <w:r>
              <w:rPr>
                <w:spacing w:val="-4"/>
              </w:rPr>
              <w:t>Software must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qualify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82">
              <w:r>
                <w:rPr>
                  <w:u w:val="single" w:color="C0C0C0"/>
                  <w:spacing w:val="-4"/>
                </w:rPr>
                <w:t>Vendor ID</w:t>
              </w:r>
            </w:hyperlink>
            <w:r>
              <w:rPr>
                <w:spacing w:val="-4"/>
              </w:rPr>
              <w:t>and</w:t>
            </w:r>
            <w:r>
              <w:rPr>
                <w:spacing w:val="-39"/>
              </w:rPr>
              <w:t xml:space="preserve"> </w:t>
            </w:r>
            <w:hyperlink w:history="true" w:anchor="bookmark80">
              <w:r>
                <w:rPr>
                  <w:u w:val="single" w:color="C0C0C0"/>
                  <w:spacing w:val="-4"/>
                </w:rPr>
                <w:t>VSEC ID</w:t>
              </w:r>
            </w:hyperlink>
            <w:r>
              <w:rPr>
                <w:spacing w:val="-4"/>
              </w:rPr>
              <w:t xml:space="preserve"> before interpreting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64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6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89" w:right="621" w:firstLine="14"/>
              <w:spacing w:before="91" w:line="252" w:lineRule="auto"/>
              <w:jc w:val="both"/>
              <w:rPr/>
            </w:pPr>
            <w:r>
              <w:rPr>
                <w:b/>
                <w:bCs/>
                <w:spacing w:val="-6"/>
              </w:rPr>
              <w:t>VSEC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Length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number of bytes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entire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VSEC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structure</w:t>
            </w:r>
            <w:r>
              <w:rPr>
                <w:spacing w:val="-7"/>
              </w:rPr>
              <w:t>, including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 </w:t>
            </w:r>
            <w:hyperlink w:history="true" w:anchor="bookmark66">
              <w:r>
                <w:rPr>
                  <w:u w:val="single" w:color="C0C0C0"/>
                  <w:spacing w:val="-4"/>
                </w:rPr>
                <w:t>Vendor-Specific Extended Capability Header</w:t>
              </w:r>
              <w:r>
                <w:rPr>
                  <w:spacing w:val="-4"/>
                </w:rPr>
                <w:t>,</w:t>
              </w:r>
            </w:hyperlink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74">
              <w:r>
                <w:rPr>
                  <w:u w:val="single" w:color="C0C0C0"/>
                  <w:spacing w:val="-4"/>
                </w:rPr>
                <w:t>Vendor-Specific Header</w:t>
              </w:r>
              <w:r>
                <w:rPr>
                  <w:spacing w:val="-4"/>
                </w:rPr>
                <w:t>,</w:t>
              </w:r>
            </w:hyperlink>
            <w:r>
              <w:rPr>
                <w:spacing w:val="-4"/>
              </w:rPr>
              <w:t xml:space="preserve">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ven</w:t>
            </w:r>
            <w:r>
              <w:rPr>
                <w:spacing w:val="-5"/>
              </w:rPr>
              <w:t>dor-specific</w:t>
            </w:r>
            <w:r>
              <w:rPr/>
              <w:t xml:space="preserve"> </w:t>
            </w:r>
            <w:r>
              <w:rPr>
                <w:spacing w:val="-5"/>
              </w:rPr>
              <w:t>registers.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4" w:line="187" w:lineRule="auto"/>
        <w:outlineLvl w:val="2"/>
        <w:rPr>
          <w:sz w:val="28"/>
          <w:szCs w:val="28"/>
        </w:rPr>
      </w:pPr>
      <w:bookmarkStart w:name="bookmark83" w:id="77"/>
      <w:bookmarkEnd w:id="77"/>
      <w:r>
        <w:rPr>
          <w:sz w:val="28"/>
          <w:szCs w:val="28"/>
          <w:b/>
          <w:bCs/>
          <w:color w:val="005A9C"/>
          <w:spacing w:val="-21"/>
        </w:rPr>
        <w:t>7.9.6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1"/>
        </w:rPr>
        <w:t>Designated Vendor-Specific</w:t>
      </w:r>
      <w:r>
        <w:rPr>
          <w:sz w:val="28"/>
          <w:szCs w:val="28"/>
          <w:b/>
          <w:bCs/>
          <w:color w:val="005A9C"/>
          <w:spacing w:val="-24"/>
        </w:rPr>
        <w:t xml:space="preserve"> </w:t>
      </w:r>
      <w:r>
        <w:rPr>
          <w:sz w:val="28"/>
          <w:szCs w:val="28"/>
          <w:b/>
          <w:bCs/>
          <w:color w:val="005A9C"/>
          <w:spacing w:val="-21"/>
        </w:rPr>
        <w:t>Extended Capability</w:t>
      </w:r>
      <w:r>
        <w:rPr>
          <w:sz w:val="28"/>
          <w:szCs w:val="28"/>
          <w:b/>
          <w:bCs/>
          <w:color w:val="005A9C"/>
          <w:spacing w:val="-18"/>
        </w:rPr>
        <w:t xml:space="preserve"> </w:t>
      </w:r>
      <w:r>
        <w:rPr>
          <w:sz w:val="28"/>
          <w:szCs w:val="28"/>
          <w:b/>
          <w:bCs/>
          <w:color w:val="005A9C"/>
          <w:spacing w:val="-21"/>
        </w:rPr>
        <w:t>(DVSEC)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9" w:lineRule="auto"/>
        <w:rPr/>
      </w:pP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83">
        <w:r>
          <w:rPr>
            <w:u w:val="single" w:color="C0C0C0"/>
            <w:spacing w:val="-6"/>
          </w:rPr>
          <w:t>Designated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6"/>
          </w:rPr>
          <w:t>Vendor-Specific Extended Capabilit</w:t>
        </w:r>
        <w:r>
          <w:rPr>
            <w:u w:val="single" w:color="C0C0C0"/>
            <w:spacing w:val="-7"/>
          </w:rPr>
          <w:t>y</w:t>
        </w:r>
      </w:hyperlink>
      <w:r>
        <w:rPr>
          <w:spacing w:val="-7"/>
        </w:rPr>
        <w:t xml:space="preserve"> (</w:t>
      </w:r>
      <w:r>
        <w:rPr>
          <w:b/>
          <w:bCs/>
          <w:spacing w:val="-7"/>
        </w:rPr>
        <w:t>DVSEC Capability</w:t>
      </w:r>
      <w:r>
        <w:rPr>
          <w:spacing w:val="-7"/>
        </w:rPr>
        <w:t>) is an optional Extended Capability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9"/>
        </w:rPr>
        <w:t xml:space="preserve"> </w:t>
      </w:r>
      <w:r>
        <w:rPr>
          <w:spacing w:val="-7"/>
        </w:rPr>
        <w:t>is</w:t>
      </w:r>
    </w:p>
    <w:p>
      <w:pPr>
        <w:pStyle w:val="BodyText"/>
        <w:ind w:left="874" w:right="1373" w:firstLine="11"/>
        <w:spacing w:before="1" w:line="259" w:lineRule="auto"/>
        <w:rPr/>
      </w:pPr>
      <w:r>
        <w:rPr>
          <w:spacing w:val="-6"/>
        </w:rPr>
        <w:t>permitted</w:t>
      </w:r>
      <w:r>
        <w:rPr>
          <w:spacing w:val="-10"/>
        </w:rPr>
        <w:t xml:space="preserve"> </w:t>
      </w:r>
      <w:r>
        <w:rPr>
          <w:spacing w:val="-6"/>
        </w:rPr>
        <w:t>to be implemented by any PCI Express Function or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RCRB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This allows PCI Express component</w:t>
      </w:r>
      <w:r>
        <w:rPr>
          <w:spacing w:val="-20"/>
        </w:rPr>
        <w:t xml:space="preserve"> </w:t>
      </w:r>
      <w:r>
        <w:rPr>
          <w:spacing w:val="-6"/>
        </w:rPr>
        <w:t>vendors</w:t>
      </w:r>
      <w:r>
        <w:rPr>
          <w:spacing w:val="-18"/>
        </w:rPr>
        <w:t xml:space="preserve"> </w:t>
      </w:r>
      <w:r>
        <w:rPr>
          <w:spacing w:val="-6"/>
        </w:rPr>
        <w:t>to use</w:t>
      </w:r>
      <w:r>
        <w:rPr/>
        <w:t xml:space="preserve"> </w:t>
      </w:r>
      <w:r>
        <w:rPr>
          <w:spacing w:val="-5"/>
        </w:rPr>
        <w:t>the Extended Capability mechanism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expose</w:t>
      </w:r>
      <w:r>
        <w:rPr>
          <w:spacing w:val="-20"/>
        </w:rPr>
        <w:t xml:space="preserve"> </w:t>
      </w:r>
      <w:r>
        <w:rPr>
          <w:spacing w:val="-5"/>
        </w:rPr>
        <w:t>vendor-specific registers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4"/>
        </w:rPr>
        <w:t xml:space="preserve"> </w:t>
      </w:r>
      <w:r>
        <w:rPr>
          <w:spacing w:val="-5"/>
        </w:rPr>
        <w:t>can be presen</w:t>
      </w:r>
      <w:r>
        <w:rPr>
          <w:spacing w:val="-6"/>
        </w:rPr>
        <w:t>t in components by a</w:t>
      </w:r>
      <w:r>
        <w:rPr>
          <w:spacing w:val="-20"/>
        </w:rPr>
        <w:t xml:space="preserve"> </w:t>
      </w:r>
      <w:r>
        <w:rPr>
          <w:spacing w:val="-6"/>
        </w:rPr>
        <w:t>variety</w:t>
      </w:r>
      <w:r>
        <w:rPr/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vendors.</w:t>
      </w:r>
    </w:p>
    <w:p>
      <w:pPr>
        <w:pStyle w:val="BodyText"/>
        <w:ind w:left="870"/>
        <w:spacing w:before="106" w:line="270" w:lineRule="auto"/>
        <w:rPr/>
      </w:pPr>
      <w:r>
        <w:rPr>
          <w:spacing w:val="-3"/>
        </w:rPr>
        <w:t>A</w:t>
      </w:r>
      <w:r>
        <w:rPr>
          <w:spacing w:val="-17"/>
        </w:rPr>
        <w:t xml:space="preserve"> </w:t>
      </w:r>
      <w:r>
        <w:rPr>
          <w:spacing w:val="-3"/>
        </w:rPr>
        <w:t>single PCI Express Function</w:t>
      </w:r>
      <w:r>
        <w:rPr>
          <w:spacing w:val="-13"/>
        </w:rPr>
        <w:t xml:space="preserve"> </w:t>
      </w:r>
      <w:r>
        <w:rPr>
          <w:spacing w:val="-3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RCRB</w:t>
      </w:r>
      <w:r>
        <w:rPr>
          <w:spacing w:val="-3"/>
        </w:rPr>
        <w:t>is permitted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3"/>
        </w:rPr>
        <w:t xml:space="preserve"> </w:t>
      </w:r>
      <w:r>
        <w:rPr>
          <w:spacing w:val="-3"/>
        </w:rPr>
        <w:t>cont</w:t>
      </w:r>
      <w:r>
        <w:rPr>
          <w:spacing w:val="-4"/>
        </w:rPr>
        <w:t>ain multiple</w:t>
      </w:r>
      <w:r>
        <w:rPr>
          <w:spacing w:val="-43"/>
        </w:rPr>
        <w:t xml:space="preserve"> </w:t>
      </w:r>
      <w:hyperlink w:history="true" w:anchor="bookmark83">
        <w:r>
          <w:rPr>
            <w:u w:val="single" w:color="C0C0C0"/>
            <w:spacing w:val="-4"/>
          </w:rPr>
          <w:t>DVSEC Capability</w:t>
        </w:r>
      </w:hyperlink>
      <w:r>
        <w:rPr>
          <w:spacing w:val="-4"/>
        </w:rPr>
        <w:t>structures.</w:t>
      </w:r>
    </w:p>
    <w:p>
      <w:pPr>
        <w:pStyle w:val="BodyText"/>
        <w:ind w:left="879" w:right="1248" w:hanging="9"/>
        <w:spacing w:before="132" w:line="253" w:lineRule="auto"/>
        <w:rPr/>
      </w:pPr>
      <w:r>
        <w:rPr>
          <w:spacing w:val="-5"/>
        </w:rPr>
        <w:t>An</w:t>
      </w:r>
      <w:r>
        <w:rPr>
          <w:spacing w:val="-13"/>
        </w:rPr>
        <w:t xml:space="preserve"> </w:t>
      </w:r>
      <w:r>
        <w:rPr>
          <w:spacing w:val="-5"/>
        </w:rPr>
        <w:t>example usage is a</w:t>
      </w:r>
      <w:r>
        <w:rPr>
          <w:spacing w:val="-17"/>
        </w:rPr>
        <w:t xml:space="preserve"> </w:t>
      </w:r>
      <w:r>
        <w:rPr>
          <w:spacing w:val="-5"/>
        </w:rPr>
        <w:t>set of</w:t>
      </w:r>
      <w:r>
        <w:rPr>
          <w:spacing w:val="-25"/>
        </w:rPr>
        <w:t xml:space="preserve"> </w:t>
      </w:r>
      <w:r>
        <w:rPr>
          <w:spacing w:val="-5"/>
        </w:rPr>
        <w:t>vendor-specific</w:t>
      </w:r>
      <w:r>
        <w:rPr>
          <w:spacing w:val="-17"/>
        </w:rPr>
        <w:t xml:space="preserve"> </w:t>
      </w:r>
      <w:r>
        <w:rPr>
          <w:spacing w:val="-5"/>
        </w:rPr>
        <w:t>features</w:t>
      </w:r>
      <w:r>
        <w:rPr>
          <w:spacing w:val="-17"/>
        </w:rPr>
        <w:t xml:space="preserve"> </w:t>
      </w:r>
      <w:r>
        <w:rPr>
          <w:spacing w:val="-5"/>
        </w:rPr>
        <w:t>that are</w:t>
      </w:r>
      <w:r>
        <w:rPr>
          <w:spacing w:val="-6"/>
        </w:rPr>
        <w:t xml:space="preserve"> intended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go into an</w:t>
      </w:r>
      <w:r>
        <w:rPr>
          <w:spacing w:val="-13"/>
        </w:rPr>
        <w:t xml:space="preserve"> </w:t>
      </w:r>
      <w:r>
        <w:rPr>
          <w:spacing w:val="-6"/>
        </w:rPr>
        <w:t>on-going</w:t>
      </w:r>
      <w:r>
        <w:rPr>
          <w:spacing w:val="-17"/>
        </w:rPr>
        <w:t xml:space="preserve"> </w:t>
      </w:r>
      <w:r>
        <w:rPr>
          <w:spacing w:val="-6"/>
        </w:rPr>
        <w:t>series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components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/>
        <w:t xml:space="preserve"> </w:t>
      </w:r>
      <w:r>
        <w:rPr>
          <w:spacing w:val="-3"/>
        </w:rPr>
        <w:t>a</w:t>
      </w:r>
      <w:r>
        <w:rPr>
          <w:spacing w:val="-13"/>
        </w:rPr>
        <w:t xml:space="preserve"> </w:t>
      </w:r>
      <w:r>
        <w:rPr>
          <w:spacing w:val="-3"/>
        </w:rPr>
        <w:t>collection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6"/>
        </w:rPr>
        <w:t xml:space="preserve"> </w:t>
      </w:r>
      <w:r>
        <w:rPr>
          <w:spacing w:val="-3"/>
        </w:rPr>
        <w:t>vendors.</w:t>
      </w:r>
      <w:r>
        <w:rPr>
          <w:spacing w:val="-22"/>
        </w:rPr>
        <w:t xml:space="preserve"> </w:t>
      </w:r>
      <w:r>
        <w:rPr>
          <w:spacing w:val="-3"/>
        </w:rPr>
        <w:t>A</w:t>
      </w:r>
      <w:r>
        <w:rPr>
          <w:spacing w:val="-42"/>
        </w:rPr>
        <w:t xml:space="preserve"> </w:t>
      </w:r>
      <w:hyperlink w:history="true" w:anchor="bookmark83">
        <w:r>
          <w:rPr>
            <w:u w:val="single" w:color="C0C0C0"/>
            <w:spacing w:val="-3"/>
          </w:rPr>
          <w:t>DVSEC Capability</w:t>
        </w:r>
      </w:hyperlink>
      <w:r>
        <w:rPr>
          <w:spacing w:val="-3"/>
        </w:rPr>
        <w:t>struc</w:t>
      </w:r>
      <w:r>
        <w:rPr>
          <w:spacing w:val="-4"/>
        </w:rPr>
        <w:t>ture</w:t>
      </w:r>
      <w:r>
        <w:rPr>
          <w:spacing w:val="-13"/>
        </w:rPr>
        <w:t xml:space="preserve"> </w:t>
      </w:r>
      <w:r>
        <w:rPr>
          <w:spacing w:val="-4"/>
        </w:rPr>
        <w:t>can</w:t>
      </w:r>
      <w:r>
        <w:rPr>
          <w:spacing w:val="-18"/>
        </w:rPr>
        <w:t xml:space="preserve"> </w:t>
      </w:r>
      <w:r>
        <w:rPr>
          <w:spacing w:val="-4"/>
        </w:rPr>
        <w:t>tell</w:t>
      </w:r>
      <w:r>
        <w:rPr>
          <w:spacing w:val="-20"/>
        </w:rPr>
        <w:t xml:space="preserve"> </w:t>
      </w:r>
      <w:r>
        <w:rPr>
          <w:spacing w:val="-4"/>
        </w:rPr>
        <w:t>vendor-specific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8"/>
        </w:rPr>
        <w:t xml:space="preserve"> </w:t>
      </w:r>
      <w:r>
        <w:rPr>
          <w:spacing w:val="-4"/>
        </w:rPr>
        <w:t>which</w:t>
      </w:r>
      <w:r>
        <w:rPr>
          <w:spacing w:val="-16"/>
        </w:rPr>
        <w:t xml:space="preserve"> </w:t>
      </w:r>
      <w:r>
        <w:rPr>
          <w:spacing w:val="-4"/>
        </w:rPr>
        <w:t>features a particular</w:t>
      </w:r>
    </w:p>
    <w:p>
      <w:pPr>
        <w:pStyle w:val="BodyText"/>
        <w:ind w:left="879"/>
        <w:spacing w:before="1" w:line="241" w:lineRule="auto"/>
        <w:rPr/>
      </w:pPr>
      <w:r>
        <w:rPr>
          <w:spacing w:val="-4"/>
        </w:rPr>
        <w:t>component</w:t>
      </w:r>
      <w:r>
        <w:rPr>
          <w:spacing w:val="-17"/>
        </w:rPr>
        <w:t xml:space="preserve"> </w:t>
      </w:r>
      <w:r>
        <w:rPr>
          <w:spacing w:val="-4"/>
        </w:rPr>
        <w:t>supports, including</w:t>
      </w:r>
      <w:r>
        <w:rPr>
          <w:spacing w:val="-13"/>
        </w:rPr>
        <w:t xml:space="preserve"> </w:t>
      </w:r>
      <w:r>
        <w:rPr>
          <w:spacing w:val="-4"/>
        </w:rPr>
        <w:t>components</w:t>
      </w:r>
      <w:r>
        <w:rPr>
          <w:spacing w:val="-13"/>
        </w:rPr>
        <w:t xml:space="preserve"> </w:t>
      </w:r>
      <w:r>
        <w:rPr>
          <w:spacing w:val="-4"/>
        </w:rPr>
        <w:t>developed after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was released.</w:t>
      </w:r>
    </w:p>
    <w:p>
      <w:pPr>
        <w:pStyle w:val="BodyText"/>
        <w:ind w:left="888" w:right="1801"/>
        <w:spacing w:before="147" w:line="250" w:lineRule="auto"/>
        <w:rPr/>
      </w:pPr>
      <w:hyperlink w:history="true" w:anchor="bookmark84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3"/>
          </w:rPr>
          <w:t>7-198</w:t>
        </w:r>
      </w:hyperlink>
      <w:r>
        <w:rPr>
          <w:spacing w:val="-3"/>
        </w:rPr>
        <w:t>details alloc</w:t>
      </w:r>
      <w:r>
        <w:rPr>
          <w:spacing w:val="-4"/>
        </w:rPr>
        <w:t>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83">
        <w:r>
          <w:rPr>
            <w:u w:val="single" w:color="C0C0C0"/>
            <w:spacing w:val="-4"/>
          </w:rPr>
          <w:t>DVSEC Capability</w:t>
        </w:r>
      </w:hyperlink>
      <w:r>
        <w:rPr>
          <w:spacing w:val="-4"/>
        </w:rPr>
        <w:t>structure.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structure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PCI Express</w:t>
      </w:r>
      <w:r>
        <w:rPr/>
        <w:t xml:space="preserve"> </w:t>
      </w:r>
      <w:r>
        <w:rPr>
          <w:u w:val="single" w:color="C0C0C0"/>
          <w:spacing w:val="-4"/>
        </w:rPr>
        <w:t>Extended Capability Header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the Designated</w:t>
      </w:r>
      <w:r>
        <w:rPr>
          <w:spacing w:val="-22"/>
        </w:rPr>
        <w:t xml:space="preserve"> </w:t>
      </w:r>
      <w:r>
        <w:rPr>
          <w:spacing w:val="-4"/>
        </w:rPr>
        <w:t>Vendor-Specific header is a</w:t>
      </w:r>
      <w:r>
        <w:rPr>
          <w:spacing w:val="-5"/>
        </w:rPr>
        <w:t>rchitected by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</w:p>
    <w:p>
      <w:pPr>
        <w:pStyle w:val="BodyText"/>
        <w:ind w:left="875"/>
        <w:spacing w:before="148" w:line="252" w:lineRule="exact"/>
        <w:rPr/>
      </w:pPr>
      <w:bookmarkStart w:name="bookmark84" w:id="78"/>
      <w:bookmarkEnd w:id="78"/>
      <w:r>
        <w:rPr>
          <w:spacing w:val="-7"/>
          <w:position w:val="2"/>
        </w:rPr>
        <w:t>The DVSEC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Vendor-Specific Register area begins at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offs</w:t>
      </w:r>
      <w:r>
        <w:rPr>
          <w:spacing w:val="-8"/>
          <w:position w:val="2"/>
        </w:rPr>
        <w:t>et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0Ah.</w:t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pacing w:before="33"/>
        <w:rPr/>
      </w:pPr>
      <w:r/>
    </w:p>
    <w:p>
      <w:pPr>
        <w:sectPr>
          <w:footerReference w:type="default" r:id="rId13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895"/>
        <w:gridCol w:w="20"/>
        <w:gridCol w:w="1915"/>
        <w:gridCol w:w="1926"/>
      </w:tblGrid>
      <w:tr>
        <w:trPr>
          <w:trHeight w:val="268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32" name="IM 2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" name="IM 232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34" name="IM 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" name="IM 234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36" name="IM 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" name="IM 236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38" name="IM 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" name="IM 238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0" name="IM 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" name="IM 24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2" name="IM 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" name="IM 242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4" name="IM 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" name="IM 244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6" name="IM 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" name="IM 246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48" name="IM 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" name="IM 248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0" name="IM 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" name="IM 250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2" name="IM 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" name="IM 252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4" name="IM 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" name="IM 254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6" name="IM 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" name="IM 256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58" name="IM 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" name="IM 258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60" name="IM 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" name="IM 260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62" name="IM 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" name="IM 262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64" name="IM 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" name="IM 264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66" name="IM 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" name="IM 266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68" name="IM 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" name="IM 268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70" name="IM 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" name="IM 270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72" name="IM 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" name="IM 272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74" name="IM 2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" name="IM 274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76" name="IM 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" name="IM 276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78" name="IM 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" name="IM 278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0" name="IM 2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" name="IM 280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2" name="IM 2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" name="IM 282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4" name="IM 2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4" name="IM 284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286" name="IM 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" name="IM 286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tcW w:w="7682" w:type="dxa"/>
            <w:vAlign w:val="top"/>
            <w:gridSpan w:val="5"/>
          </w:tcPr>
          <w:p>
            <w:pPr>
              <w:pStyle w:val="TableText"/>
              <w:ind w:left="2033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039"/>
                  <wp:effectExtent l="0" t="0" r="0" b="0"/>
                  <wp:docPr id="288" name="IM 2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" name="IM 288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pStyle w:val="TableText"/>
              <w:ind w:left="2161"/>
              <w:spacing w:line="235" w:lineRule="auto"/>
              <w:rPr>
                <w:sz w:val="22"/>
                <w:szCs w:val="22"/>
              </w:rPr>
            </w:pPr>
            <w:r>
              <w:pict>
                <v:shape id="_x0000_s330" style="position:absolute;margin-left:-371.912pt;margin-top:17.3pt;mso-position-vertical-relative:top-margin-area;mso-position-horizontal-relative:right-margin-area;width:84.8pt;height:6pt;z-index:252049408;" filled="false" strokecolor="#000000" strokeweight="0.75pt" coordsize="1696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  <w:r>
              <w:pict>
                <v:shape id="_x0000_s332" style="position:absolute;margin-left:-95.9125pt;margin-top:17.3pt;mso-position-vertical-relative:top-margin-area;mso-position-horizontal-relative:right-margin-area;width:84.75pt;height:6pt;z-index:252048384;" filled="false" strokecolor="#000000" strokeweight="0.75pt" coordsize="1695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  <w:r>
              <w:rPr>
                <w:sz w:val="22"/>
                <w:szCs w:val="22"/>
                <w:spacing w:val="-6"/>
              </w:rPr>
              <w:t>Designated</w:t>
            </w:r>
            <w:r>
              <w:rPr>
                <w:sz w:val="22"/>
                <w:szCs w:val="22"/>
                <w:spacing w:val="-20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Vendor-Specific Header 1</w:t>
            </w:r>
          </w:p>
          <w:p>
            <w:pPr>
              <w:ind w:firstLine="2143"/>
              <w:spacing w:before="85" w:line="100" w:lineRule="exact"/>
              <w:rPr/>
            </w:pPr>
            <w:r>
              <w:rPr>
                <w:position w:val="-4"/>
              </w:rPr>
              <w:pict>
                <v:shape id="_x0000_s334" style="mso-position-vertical-relative:line;mso-position-horizontal-relative:char;width:168.75pt;height:6pt;" filled="false" strokecolor="#000000" strokeweight="0.75pt" coordsize="3375,120" coordorigin="0,0" path="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7" w:hRule="atLeast"/>
        </w:trPr>
        <w:tc>
          <w:tcPr>
            <w:tcW w:w="3821" w:type="dxa"/>
            <w:vAlign w:val="top"/>
            <w:gridSpan w:val="2"/>
            <w:vMerge w:val="restart"/>
            <w:tcBorders>
              <w:right w:val="nil"/>
              <w:bottom w:val="nil"/>
            </w:tcBorders>
          </w:tcPr>
          <w:p>
            <w:pPr>
              <w:spacing w:line="39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50"/>
              <w:spacing w:before="66" w:line="278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DVSEC</w:t>
            </w:r>
            <w:r>
              <w:rPr>
                <w:sz w:val="22"/>
                <w:szCs w:val="22"/>
                <w:spacing w:val="-24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Vendor-Specific R</w:t>
            </w:r>
            <w:r>
              <w:rPr>
                <w:sz w:val="22"/>
                <w:szCs w:val="22"/>
                <w:spacing w:val="-8"/>
                <w:position w:val="2"/>
              </w:rPr>
              <w:t>egisters</w:t>
            </w:r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336" style="mso-position-vertical-relative:line;mso-position-horizontal-relative:char;width:180.75pt;height:6pt;" filled="false" strokecolor="#000000" strokeweight="0.75pt" coordsize="3615,120" coordorigin="0,0" path="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3861" w:type="dxa"/>
            <w:vAlign w:val="top"/>
            <w:gridSpan w:val="3"/>
          </w:tcPr>
          <w:p>
            <w:pPr>
              <w:pStyle w:val="TableText"/>
              <w:ind w:left="260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Designated</w:t>
            </w:r>
            <w:r>
              <w:rPr>
                <w:sz w:val="22"/>
                <w:szCs w:val="22"/>
                <w:spacing w:val="-18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Vendor-Specific Header</w:t>
            </w:r>
            <w:r>
              <w:rPr>
                <w:sz w:val="22"/>
                <w:szCs w:val="22"/>
                <w:spacing w:val="-17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2</w:t>
            </w:r>
          </w:p>
          <w:p>
            <w:pPr>
              <w:ind w:firstLine="242"/>
              <w:spacing w:before="85" w:line="97" w:lineRule="exact"/>
              <w:rPr/>
            </w:pPr>
            <w:r>
              <w:rPr>
                <w:position w:val="-4"/>
              </w:rPr>
              <w:pict>
                <v:shape id="_x0000_s338" style="mso-position-vertical-relative:line;mso-position-horizontal-relative:char;width:168.75pt;height:6pt;" filled="false" strokecolor="#000000" strokeweight="0.75pt" coordsize="3375,120" coordorigin="0,0" path="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944" w:hRule="atLeast"/>
        </w:trPr>
        <w:tc>
          <w:tcPr>
            <w:tcW w:w="3821" w:type="dxa"/>
            <w:vAlign w:val="top"/>
            <w:gridSpan w:val="2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861" w:type="dxa"/>
            <w:vAlign w:val="top"/>
            <w:gridSpan w:val="3"/>
            <w:tcBorders>
              <w:left w:val="nil"/>
            </w:tcBorders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spacing w:line="276" w:lineRule="auto"/>
              <w:rPr>
                <w:rFonts w:ascii="Arial"/>
                <w:sz w:val="21"/>
              </w:rPr>
            </w:pPr>
            <w:r/>
          </w:p>
          <w:p>
            <w:pPr>
              <w:ind w:firstLine="252"/>
              <w:spacing w:line="101" w:lineRule="exact"/>
              <w:rPr/>
            </w:pPr>
            <w:r>
              <w:rPr>
                <w:position w:val="-3"/>
              </w:rPr>
              <w:pict>
                <v:shape id="_x0000_s340" style="mso-position-vertical-relative:line;mso-position-horizontal-relative:char;width:168.75pt;height:6pt;" filled="false" strokecolor="#000000" strokeweight="0.75pt" coordsize="3375,120" coordorigin="0,0" path="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370"/>
        <w:spacing w:before="61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39"/>
          <w:w w:val="101"/>
        </w:rPr>
        <w:t xml:space="preserve"> </w:t>
      </w:r>
      <w:r>
        <w:rPr>
          <w:color w:val="005A9C"/>
          <w:spacing w:val="-7"/>
        </w:rPr>
        <w:t>7-198 </w:t>
      </w:r>
      <w:hyperlink w:history="true" w:anchor="bookmark83">
        <w:r>
          <w:rPr>
            <w:u w:val="single" w:color="C0C0C0"/>
            <w:color w:val="005A9C"/>
            <w:spacing w:val="-7"/>
          </w:rPr>
          <w:t>Designated Vendor-Specific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7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7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6" w:line="431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</w:p>
    <w:p>
      <w:pPr>
        <w:spacing w:line="43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pStyle w:val="BodyText"/>
        <w:spacing w:line="420" w:lineRule="exact"/>
        <w:rPr/>
      </w:pPr>
      <w:r>
        <w:pict>
          <v:shape id="_x0000_s342" style="position:absolute;margin-left:76.9096pt;margin-top:187.753pt;mso-position-vertical-relative:page;mso-position-horizontal-relative:page;width:107.8pt;height:18.7pt;z-index:252083200;" o:allowincell="f" filled="false" strokecolor="#000000" strokeweight="0.84pt" coordsize="2156,374" coordorigin="0,0" path="m8,8l2147,8l2147,364l8,364l8,8e">
            <v:stroke joinstyle="miter" miterlimit="4"/>
          </v:shape>
        </w:pict>
      </w:r>
      <w:r>
        <w:pict>
          <v:shape id="_x0000_s344" style="position:absolute;margin-left:85.9625pt;margin-top:201.541pt;mso-position-vertical-relative:page;mso-position-horizontal-relative:page;width:89.7pt;height:4.5pt;z-index:252084224;" o:allowincell="f" filled="false" strokecolor="#000000" strokeweight="0.56pt" coordsize="1793,90" coordorigin="0,0" path="m1788,0l1788,89m1610,0l1610,89m1431,0l1431,89m1253,0l1253,89m1075,0l1075,89m896,0l896,89m718,0l718,89m540,0l540,89m362,0l362,89m183,0l183,89m5,0l5,89e">
            <v:stroke joinstyle="miter" miterlimit="4"/>
          </v:shape>
        </w:pict>
      </w:r>
      <w:r>
        <w:pict>
          <v:group id="_x0000_s346" style="position:absolute;margin-left:219.666pt;margin-top:205.719pt;mso-position-vertical-relative:page;mso-position-horizontal-relative:page;width:143.2pt;height:9.2pt;z-index:252086272;" o:allowincell="f" filled="false" stroked="false" coordsize="2863,183" coordorigin="0,0">
            <v:shape id="_x0000_s348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350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shape id="_x0000_s352" style="position:absolute;margin-left:260.756pt;margin-top:621.916pt;mso-position-vertical-relative:page;mso-position-horizontal-relative:page;width:174.85pt;height:8.2pt;z-index:252076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6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808080"/>
                      <w:spacing w:val="-7"/>
                    </w:rPr>
                    <w:t>15</w:t>
                  </w:r>
                  <w:r>
                    <w:rPr>
                      <w:sz w:val="14"/>
                      <w:szCs w:val="14"/>
                      <w:color w:val="808080"/>
                      <w:spacing w:val="1"/>
                    </w:rPr>
                    <w:t xml:space="preserve">                   </w:t>
                  </w:r>
                  <w:r>
                    <w:rPr>
                      <w:sz w:val="14"/>
                      <w:szCs w:val="14"/>
                      <w:color w:val="808080"/>
                    </w:rPr>
                    <w:t xml:space="preserve">                                                       </w:t>
                  </w:r>
                  <w:r>
                    <w:rPr>
                      <w:sz w:val="14"/>
                      <w:szCs w:val="14"/>
                      <w:color w:val="808080"/>
                      <w:spacing w:val="-7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54" style="position:absolute;margin-left:216.711pt;margin-top:621.916pt;mso-position-vertical-relative:page;mso-position-horizontal-relative:page;width:42.75pt;height:8.2pt;z-index:2520780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6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808080"/>
                      <w:spacing w:val="-7"/>
                    </w:rPr>
                    <w:t>19</w:t>
                  </w:r>
                  <w:r>
                    <w:rPr>
                      <w:sz w:val="14"/>
                      <w:szCs w:val="14"/>
                      <w:color w:val="808080"/>
                      <w:spacing w:val="1"/>
                    </w:rPr>
                    <w:t xml:space="preserve">            </w:t>
                  </w:r>
                  <w:r>
                    <w:rPr>
                      <w:sz w:val="14"/>
                      <w:szCs w:val="14"/>
                      <w:color w:val="808080"/>
                      <w:spacing w:val="-7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356" style="position:absolute;margin-left:84.1875pt;margin-top:621.916pt;mso-position-vertical-relative:page;mso-position-horizontal-relative:page;width:131.2pt;height:8.2pt;z-index:2520770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6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808080"/>
                      <w:spacing w:val="-5"/>
                    </w:rPr>
                    <w:t>31</w:t>
                  </w:r>
                  <w:r>
                    <w:rPr>
                      <w:sz w:val="14"/>
                      <w:szCs w:val="14"/>
                      <w:color w:val="808080"/>
                      <w:spacing w:val="1"/>
                    </w:rPr>
                    <w:t xml:space="preserve">                           </w:t>
                  </w:r>
                  <w:r>
                    <w:rPr>
                      <w:sz w:val="14"/>
                      <w:szCs w:val="14"/>
                      <w:color w:val="808080"/>
                    </w:rPr>
                    <w:t xml:space="preserve">                         </w:t>
                  </w:r>
                  <w:r>
                    <w:rPr>
                      <w:sz w:val="14"/>
                      <w:szCs w:val="14"/>
                      <w:color w:val="808080"/>
                      <w:spacing w:val="-5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358" style="position:absolute;margin-left:215.411pt;margin-top:652.118pt;mso-position-vertical-relative:page;mso-position-horizontal-relative:page;width:44.75pt;height:3.45pt;z-index:252080128;" o:allowincell="f" filled="false" strokecolor="#008000" strokeweight="0.69pt" coordsize="895,69" coordorigin="0,0" path="m6,6l447,61l887,6e">
            <v:stroke joinstyle="miter" miterlimit="4"/>
          </v:shape>
        </w:pict>
      </w:r>
      <w:r>
        <w:pict>
          <v:group id="_x0000_s360" style="position:absolute;margin-left:184.012pt;margin-top:205.719pt;mso-position-vertical-relative:page;mso-position-horizontal-relative:page;width:177.7pt;height:20.35pt;z-index:252085248;" o:allowincell="f" filled="false" stroked="false" coordsize="3553,407" coordorigin="0,0">
            <v:shape id="_x0000_s36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36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3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7" w:lineRule="auto"/>
        <w:outlineLvl w:val="3"/>
        <w:rPr>
          <w:sz w:val="26"/>
          <w:szCs w:val="26"/>
        </w:rPr>
      </w:pPr>
      <w:bookmarkStart w:name="bookmark85" w:id="79"/>
      <w:bookmarkEnd w:id="79"/>
      <w:hyperlink w:history="true" r:id="rId164">
        <w:r>
          <w:rPr>
            <w:sz w:val="26"/>
            <w:szCs w:val="26"/>
            <w:b/>
            <w:bCs/>
            <w:color w:val="005A9C"/>
            <w:spacing w:val="-17"/>
            <w:w w:val="98"/>
          </w:rPr>
          <w:t>7.9.6.1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</w:rPr>
        <w:t>Designated Vendor-Specific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</w:rPr>
        <w:t>Cap</w:t>
      </w:r>
      <w:r>
        <w:rPr>
          <w:sz w:val="26"/>
          <w:szCs w:val="26"/>
          <w:b/>
          <w:bCs/>
          <w:color w:val="005A9C"/>
          <w:spacing w:val="-18"/>
          <w:w w:val="98"/>
        </w:rPr>
        <w:t>ability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00h)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918" w:right="1571" w:hanging="30"/>
        <w:spacing w:before="61" w:line="252" w:lineRule="auto"/>
        <w:rPr/>
      </w:pPr>
      <w:hyperlink w:history="true" w:anchor="bookmark8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7-199</w:t>
        </w:r>
      </w:hyperlink>
      <w:r>
        <w:rPr>
          <w:spacing w:val="-4"/>
        </w:rPr>
        <w:t>details allocation</w:t>
      </w:r>
      <w:r>
        <w:rPr>
          <w:spacing w:val="-13"/>
        </w:rPr>
        <w:t xml:space="preserve"> </w:t>
      </w:r>
      <w:r>
        <w:rPr>
          <w:spacing w:val="-4"/>
        </w:rPr>
        <w:t>of register</w:t>
      </w:r>
      <w:r>
        <w:rPr>
          <w:spacing w:val="-18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85">
        <w:r>
          <w:rPr>
            <w:u w:val="single" w:color="C0C0C0"/>
            <w:spacing w:val="-4"/>
          </w:rPr>
          <w:t>Designated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4"/>
          </w:rPr>
          <w:t>Vendor-Specific Extended Capability Header</w:t>
        </w:r>
        <w:r>
          <w:rPr>
            <w:u w:val="single" w:color="C0C0C0"/>
            <w:spacing w:val="-5"/>
          </w:rPr>
          <w:t>;</w:t>
        </w:r>
      </w:hyperlink>
      <w:hyperlink w:history="true" w:anchor="bookmark87">
        <w:r>
          <w:rPr>
            <w:u w:val="single" w:color="C0C0C0"/>
            <w:spacing w:val="-5"/>
          </w:rPr>
          <w:t>Table</w:t>
        </w:r>
      </w:hyperlink>
      <w:r>
        <w:rPr/>
        <w:t xml:space="preserve"> </w:t>
      </w:r>
      <w:hyperlink w:history="true" w:anchor="bookmark88">
        <w:r>
          <w:rPr>
            <w:u w:val="single" w:color="C0C0C0"/>
            <w:spacing w:val="-4"/>
          </w:rPr>
          <w:t>7-163</w:t>
        </w:r>
      </w:hyperlink>
      <w:r>
        <w:rPr>
          <w:spacing w:val="-4"/>
        </w:rPr>
        <w:t>provides</w:t>
      </w:r>
      <w:r>
        <w:rPr>
          <w:spacing w:val="-17"/>
        </w:rPr>
        <w:t xml:space="preserve"> </w:t>
      </w:r>
      <w:r>
        <w:rPr>
          <w:spacing w:val="-4"/>
        </w:rPr>
        <w:t>the respective bit</w:t>
      </w:r>
      <w:r>
        <w:rPr>
          <w:spacing w:val="-13"/>
        </w:rPr>
        <w:t xml:space="preserve"> </w:t>
      </w:r>
      <w:r>
        <w:rPr>
          <w:spacing w:val="-4"/>
        </w:rPr>
        <w:t>definitions. Refer</w:t>
      </w:r>
      <w:r>
        <w:rPr>
          <w:spacing w:val="-19"/>
        </w:rPr>
        <w:t xml:space="preserve"> </w:t>
      </w:r>
      <w:r>
        <w:rPr>
          <w:spacing w:val="-4"/>
        </w:rPr>
        <w:t>to</w:t>
      </w:r>
      <w:hyperlink w:history="true" w:anchor="bookmark56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3"/>
          </w:rPr>
          <w:t xml:space="preserve"> </w:t>
        </w:r>
        <w:r>
          <w:rPr>
            <w:u w:val="single" w:color="C0C0C0"/>
            <w:spacing w:val="-4"/>
          </w:rPr>
          <w:t>7.9.3</w:t>
        </w:r>
        <w:r>
          <w:rPr>
            <w:spacing w:val="-4"/>
          </w:rPr>
          <w:t>f</w:t>
        </w:r>
      </w:hyperlink>
      <w:r>
        <w:rPr>
          <w:spacing w:val="-4"/>
        </w:rPr>
        <w:t>or a</w:t>
      </w:r>
      <w:r>
        <w:rPr>
          <w:spacing w:val="-13"/>
        </w:rPr>
        <w:t xml:space="preserve"> </w:t>
      </w:r>
      <w:r>
        <w:rPr>
          <w:spacing w:val="-4"/>
        </w:rPr>
        <w:t>description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PCI Expres</w:t>
      </w:r>
      <w:r>
        <w:rPr>
          <w:u w:val="single" w:color="C0C0C0"/>
          <w:spacing w:val="-5"/>
        </w:rPr>
        <w:t>s Extended</w:t>
      </w:r>
    </w:p>
    <w:p>
      <w:pPr>
        <w:pStyle w:val="BodyText"/>
        <w:ind w:left="880"/>
        <w:spacing w:line="259" w:lineRule="auto"/>
        <w:rPr/>
      </w:pPr>
      <w:r>
        <w:pict>
          <v:shape id="_x0000_s368" style="position:absolute;margin-left:175.786pt;margin-top:51.1259pt;mso-position-vertical-relative:text;mso-position-horizontal-relative:text;width:38.5pt;height:27.8pt;z-index:252082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292" name="IM 29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2" name="IM 292"/>
                                      <pic:cNvPicPr/>
                                    </pic:nvPicPr>
                                    <pic:blipFill>
                                      <a:blip r:embed="rId1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70" style="position:absolute;margin-left:68.9623pt;margin-top:51.1259pt;mso-position-vertical-relative:text;mso-position-horizontal-relative:text;width:108.15pt;height:20.85pt;z-index:252075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position w:val="-4"/>
                    </w:rPr>
                    <w:drawing>
                      <wp:inline distT="0" distB="0" distL="0" distR="0">
                        <wp:extent cx="7075" cy="95515"/>
                        <wp:effectExtent l="0" t="0" r="0" b="0"/>
                        <wp:docPr id="294" name="IM 29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94" name="IM 294"/>
                                <pic:cNvPicPr/>
                              </pic:nvPicPr>
                              <pic:blipFill>
                                <a:blip r:embed="rId16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75" cy="95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20</w:t>
                  </w:r>
                </w:p>
                <w:p>
                  <w:pPr>
                    <w:pStyle w:val="BodyText"/>
                    <w:ind w:left="374"/>
                    <w:spacing w:before="20" w:line="206" w:lineRule="exact"/>
                    <w:rPr>
                      <w:sz w:val="16"/>
                      <w:szCs w:val="16"/>
                    </w:rPr>
                  </w:pPr>
                  <w:bookmarkStart w:name="bookmark86" w:id="80"/>
                  <w:bookmarkEnd w:id="80"/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Next Capability</w:t>
                  </w:r>
                  <w:r>
                    <w:rPr>
                      <w:sz w:val="16"/>
                      <w:szCs w:val="16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Offset</w:t>
                  </w:r>
                </w:p>
              </w:txbxContent>
            </v:textbox>
          </v:shape>
        </w:pict>
      </w:r>
      <w:r>
        <w:rPr>
          <w:u w:val="single" w:color="C0C0C0"/>
          <w:spacing w:val="-4"/>
        </w:rPr>
        <w:t>Capability Header</w:t>
      </w:r>
      <w:r>
        <w:rPr>
          <w:spacing w:val="-4"/>
        </w:rPr>
        <w:t>.</w:t>
      </w:r>
      <w:r>
        <w:rPr>
          <w:spacing w:val="-17"/>
        </w:rPr>
        <w:t xml:space="preserve"> </w:t>
      </w:r>
      <w:r>
        <w:rPr>
          <w:spacing w:val="-4"/>
        </w:rPr>
        <w:t>The Extended</w:t>
      </w:r>
      <w:r>
        <w:rPr>
          <w:spacing w:val="-5"/>
        </w:rPr>
        <w:t xml:space="preserve"> Capability ID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83">
        <w:r>
          <w:rPr>
            <w:u w:val="single" w:color="C0C0C0"/>
            <w:spacing w:val="-5"/>
          </w:rPr>
          <w:t>Designated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Vendor-Specific Extended Capability</w:t>
        </w:r>
      </w:hyperlink>
      <w:r>
        <w:rPr>
          <w:spacing w:val="-5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0023h.</w:t>
      </w: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ectPr>
          <w:footerReference w:type="default" r:id="rId16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372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236" w:right="3373" w:hanging="185"/>
        <w:spacing w:before="238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7-199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Designated Vendor-Specific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Extend</w:t>
      </w:r>
      <w:r>
        <w:rPr>
          <w:color w:val="005A9C"/>
          <w:spacing w:val="-8"/>
        </w:rPr>
        <w:t>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Header</w:t>
      </w:r>
      <w:r>
        <w:rPr>
          <w:color w:val="005A9C"/>
        </w:rPr>
        <w:t xml:space="preserve"> </w:t>
      </w:r>
      <w:bookmarkStart w:name="bookmark87" w:id="81"/>
      <w:bookmarkEnd w:id="81"/>
      <w:bookmarkStart w:name="bookmark88" w:id="82"/>
      <w:bookmarkEnd w:id="82"/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7"/>
        </w:rPr>
        <w:t>7-163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Designated Vendor-Specific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7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7"/>
        </w:rPr>
        <w:t>Ca</w:t>
      </w:r>
      <w:r>
        <w:rPr>
          <w:sz w:val="19"/>
          <w:szCs w:val="19"/>
          <w:color w:val="005A9C"/>
          <w:spacing w:val="-8"/>
        </w:rPr>
        <w:t>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4" w:line="270" w:lineRule="auto"/>
              <w:rPr/>
            </w:pPr>
            <w:r>
              <w:rPr>
                <w:spacing w:val="-4"/>
              </w:rPr>
              <w:t>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83">
              <w:r>
                <w:rPr>
                  <w:u w:val="single" w:color="C0C0C0"/>
                  <w:spacing w:val="-4"/>
                </w:rPr>
                <w:t>Designated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Vendor-Specific Extended Ca</w:t>
              </w:r>
              <w:r>
                <w:rPr>
                  <w:u w:val="single" w:color="C0C0C0"/>
                  <w:spacing w:val="-5"/>
                </w:rPr>
                <w:t>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0023h.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4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67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187" w:lineRule="auto"/>
        <w:outlineLvl w:val="3"/>
        <w:rPr>
          <w:sz w:val="26"/>
          <w:szCs w:val="26"/>
        </w:rPr>
      </w:pPr>
      <w:bookmarkStart w:name="bookmark89" w:id="83"/>
      <w:bookmarkEnd w:id="83"/>
      <w:hyperlink w:history="true" r:id="rId167">
        <w:r>
          <w:rPr>
            <w:sz w:val="26"/>
            <w:szCs w:val="26"/>
            <w:b/>
            <w:bCs/>
            <w:color w:val="005A9C"/>
            <w:spacing w:val="-17"/>
            <w:w w:val="97"/>
          </w:rPr>
          <w:t>7.9.6.2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Designated</w:t>
      </w:r>
      <w:r>
        <w:rPr>
          <w:sz w:val="26"/>
          <w:szCs w:val="26"/>
          <w:b/>
          <w:bCs/>
          <w:color w:val="005A9C"/>
          <w:spacing w:val="-14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Ven</w:t>
      </w:r>
      <w:r>
        <w:rPr>
          <w:sz w:val="26"/>
          <w:szCs w:val="26"/>
          <w:b/>
          <w:bCs/>
          <w:color w:val="005A9C"/>
          <w:spacing w:val="-18"/>
          <w:w w:val="97"/>
        </w:rPr>
        <w:t>dor-Specific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Header</w:t>
      </w:r>
      <w:r>
        <w:rPr>
          <w:sz w:val="26"/>
          <w:szCs w:val="26"/>
          <w:b/>
          <w:bCs/>
          <w:color w:val="005A9C"/>
          <w:spacing w:val="-3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1 (Offset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04h)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886" w:right="1517" w:firstLine="1"/>
        <w:spacing w:before="60" w:line="250" w:lineRule="auto"/>
        <w:rPr/>
      </w:pPr>
      <w:hyperlink w:history="true" w:anchor="bookmark90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7-200</w:t>
        </w:r>
      </w:hyperlink>
      <w:r>
        <w:rPr>
          <w:spacing w:val="-4"/>
        </w:rPr>
        <w:t>details allocation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89">
        <w:r>
          <w:rPr>
            <w:u w:val="single" w:color="C0C0C0"/>
            <w:spacing w:val="-5"/>
          </w:rPr>
          <w:t>Designated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5"/>
          </w:rPr>
          <w:t>Vendor-Specific Header 1;</w:t>
        </w:r>
      </w:hyperlink>
      <w:hyperlink w:history="true" w:anchor="bookmark91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7-164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bookmarkStart w:name="bookmark90" w:id="84"/>
      <w:bookmarkEnd w:id="84"/>
      <w:r>
        <w:rPr>
          <w:spacing w:val="-4"/>
        </w:rPr>
        <w:t>respective bit</w:t>
      </w:r>
      <w:r>
        <w:rPr>
          <w:spacing w:val="2"/>
        </w:rPr>
        <w:t xml:space="preserve"> </w:t>
      </w:r>
      <w:r>
        <w:rPr>
          <w:spacing w:val="-4"/>
        </w:rPr>
        <w:t>definitions.</w:t>
      </w:r>
    </w:p>
    <w:p>
      <w:pPr>
        <w:pStyle w:val="BodyText"/>
        <w:ind w:left="870"/>
        <w:spacing w:before="143" w:line="270" w:lineRule="auto"/>
        <w:rPr/>
      </w:pPr>
      <w:r>
        <w:rPr>
          <w:spacing w:val="-4"/>
        </w:rPr>
        <w:t>Vendor-specific</w:t>
      </w:r>
      <w:r>
        <w:rPr>
          <w:spacing w:val="-17"/>
        </w:rPr>
        <w:t xml:space="preserve"> </w:t>
      </w:r>
      <w:r>
        <w:rPr>
          <w:spacing w:val="-4"/>
        </w:rPr>
        <w:t>software must</w:t>
      </w:r>
      <w:r>
        <w:rPr>
          <w:spacing w:val="-13"/>
        </w:rPr>
        <w:t xml:space="preserve"> </w:t>
      </w:r>
      <w:r>
        <w:rPr>
          <w:spacing w:val="-4"/>
        </w:rPr>
        <w:t>qualify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hyperlink w:history="true" w:anchor="bookmark92">
        <w:r>
          <w:rPr>
            <w:u w:val="single" w:color="C0C0C0"/>
            <w:spacing w:val="-4"/>
          </w:rPr>
          <w:t>DVSEC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4"/>
          </w:rPr>
          <w:t>Vendor ID</w:t>
        </w:r>
      </w:hyperlink>
      <w:r>
        <w:rPr>
          <w:spacing w:val="-4"/>
        </w:rPr>
        <w:t xml:space="preserve"> before attempting</w:t>
      </w:r>
      <w:r>
        <w:rPr>
          <w:spacing w:val="-17"/>
        </w:rPr>
        <w:t xml:space="preserve"> </w:t>
      </w:r>
      <w:r>
        <w:rPr>
          <w:spacing w:val="-4"/>
        </w:rPr>
        <w:t>to i</w:t>
      </w:r>
      <w:r>
        <w:rPr>
          <w:spacing w:val="-5"/>
        </w:rPr>
        <w:t>nterpret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93">
        <w:r>
          <w:rPr>
            <w:u w:val="single" w:color="C0C0C0"/>
            <w:spacing w:val="-5"/>
          </w:rPr>
          <w:t>DVSEC Revision</w:t>
        </w:r>
      </w:hyperlink>
      <w:r>
        <w:rPr>
          <w:spacing w:val="-5"/>
        </w:rPr>
        <w:t>field.</w:t>
      </w:r>
    </w:p>
    <w:p>
      <w:pPr>
        <w:spacing w:before="41"/>
        <w:rPr/>
      </w:pPr>
      <w:r/>
    </w:p>
    <w:p>
      <w:pPr>
        <w:spacing w:before="41"/>
        <w:rPr/>
      </w:pPr>
      <w:r/>
    </w:p>
    <w:p>
      <w:pPr>
        <w:spacing w:before="4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047" w:type="dxa"/>
        <w:tblInd w:w="153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645"/>
        <w:gridCol w:w="439"/>
        <w:gridCol w:w="439"/>
        <w:gridCol w:w="3524"/>
      </w:tblGrid>
      <w:tr>
        <w:trPr>
          <w:trHeight w:val="599" w:hRule="atLeast"/>
        </w:trPr>
        <w:tc>
          <w:tcPr>
            <w:shd w:val="clear" w:fill="FFFFFF"/>
            <w:tcW w:w="2645" w:type="dxa"/>
            <w:vAlign w:val="top"/>
          </w:tcPr>
          <w:p>
            <w:pPr>
              <w:pStyle w:val="TableText"/>
              <w:ind w:left="739"/>
              <w:spacing w:before="190" w:line="255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9"/>
                <w:position w:val="2"/>
              </w:rPr>
              <w:t>DVSEC Length</w:t>
            </w:r>
          </w:p>
          <w:p>
            <w:pPr>
              <w:ind w:firstLine="203"/>
              <w:spacing w:before="50" w:line="93" w:lineRule="exact"/>
              <w:rPr/>
            </w:pPr>
            <w:r>
              <w:rPr>
                <w:position w:val="-3"/>
              </w:rPr>
              <w:pict>
                <v:shape id="_x0000_s374" style="mso-position-vertical-relative:line;mso-position-horizontal-relative:char;width:110.85pt;height:5.55pt;" filled="false" strokecolor="#000000" strokeweight="0.69pt" coordsize="2216,111" coordorigin="0,0" path="m2209,0l2209,110m1988,0l1988,110m1768,0l1768,110m1548,0l1548,110m1328,0l1328,110m1108,0l1108,110m887,0l887,110m667,0l667,110m447,0l447,110m227,0l227,110m6,0l6,110e">
                  <v:stroke joinstyle="miter" miterlimit="4"/>
                </v:shape>
              </w:pict>
            </w:r>
          </w:p>
        </w:tc>
        <w:tc>
          <w:tcPr>
            <w:tcW w:w="878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76" style="position:absolute;margin-left:-10.81pt;margin-top:24.8075pt;mso-position-vertical-relative:top-margin-area;mso-position-horizontal-relative:right-margin-area;width:0.7pt;height:5.55pt;z-index:252081152;" filled="false" strokecolor="#000000" strokeweight="0.69pt" coordsize="13,111" coordorigin="0,0" path="m6,0l6,110e">
                  <v:stroke joinstyle="miter" miterlimit="4"/>
                </v:shape>
              </w:pict>
            </w:r>
            <w:r>
              <w:pict>
                <v:shape id="_x0000_s378" style="position:absolute;margin-left:-32.8324pt;margin-top:24.8075pt;mso-position-vertical-relative:top-margin-area;mso-position-horizontal-relative:right-margin-area;width:0.7pt;height:5.55pt;z-index:252079104;" filled="false" strokecolor="#000000" strokeweight="0.69pt" coordsize="13,111" coordorigin="0,0" path="m6,0l6,110e">
                  <v:stroke joinstyle="miter" miterlimit="4"/>
                </v:shape>
              </w:pict>
            </w:r>
            <w:r/>
          </w:p>
        </w:tc>
        <w:tc>
          <w:tcPr>
            <w:tcW w:w="3524" w:type="dxa"/>
            <w:vAlign w:val="top"/>
          </w:tcPr>
          <w:p>
            <w:pPr>
              <w:pStyle w:val="TableText"/>
              <w:ind w:left="1063"/>
              <w:spacing w:before="190" w:line="255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8"/>
              </w:rPr>
              <w:t>DVSEC</w:t>
            </w:r>
            <w:r>
              <w:rPr>
                <w:sz w:val="20"/>
                <w:szCs w:val="20"/>
                <w:spacing w:val="-21"/>
              </w:rPr>
              <w:t xml:space="preserve"> </w:t>
            </w:r>
            <w:r>
              <w:rPr>
                <w:sz w:val="20"/>
                <w:szCs w:val="20"/>
                <w:spacing w:val="-8"/>
              </w:rPr>
              <w:t>Vendor ID</w:t>
            </w:r>
          </w:p>
          <w:p>
            <w:pPr>
              <w:ind w:left="204"/>
              <w:spacing w:before="50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966531" cy="58959"/>
                  <wp:effectExtent l="0" t="0" r="0" b="0"/>
                  <wp:docPr id="296" name="IM 2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6" name="IM 296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66531" cy="5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7" w:hRule="atLeast"/>
        </w:trPr>
        <w:tc>
          <w:tcPr>
            <w:tcW w:w="3084" w:type="dxa"/>
            <w:vAlign w:val="top"/>
            <w:gridSpan w:val="2"/>
            <w:tcBorders>
              <w:left w:val="nil"/>
              <w:bottom w:val="nil"/>
              <w:right w:val="single" w:color="008000" w:sz="4" w:space="0"/>
            </w:tcBorders>
          </w:tcPr>
          <w:p>
            <w:pPr>
              <w:spacing w:line="187" w:lineRule="exact"/>
              <w:rPr>
                <w:rFonts w:ascii="Arial"/>
                <w:sz w:val="16"/>
              </w:rPr>
            </w:pPr>
            <w:r/>
          </w:p>
        </w:tc>
        <w:tc>
          <w:tcPr>
            <w:tcW w:w="3963" w:type="dxa"/>
            <w:vAlign w:val="top"/>
            <w:gridSpan w:val="2"/>
            <w:tcBorders>
              <w:right w:val="nil"/>
              <w:left w:val="single" w:color="008000" w:sz="4" w:space="0"/>
              <w:bottom w:val="dashed" w:color="008000" w:sz="4" w:space="0"/>
              <w:top w:val="single" w:color="008000" w:sz="8" w:space="0"/>
            </w:tcBorders>
          </w:tcPr>
          <w:p>
            <w:pPr>
              <w:spacing w:line="187" w:lineRule="exact"/>
              <w:rPr>
                <w:rFonts w:ascii="Arial"/>
                <w:sz w:val="16"/>
              </w:rPr>
            </w:pPr>
            <w:r/>
          </w:p>
        </w:tc>
      </w:tr>
    </w:tbl>
    <w:p>
      <w:pPr>
        <w:spacing w:line="114" w:lineRule="exact"/>
        <w:rPr>
          <w:rFonts w:ascii="Arial"/>
          <w:sz w:val="9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20" w:lineRule="auto"/>
        <w:rPr>
          <w:rFonts w:ascii="Arial"/>
          <w:sz w:val="21"/>
        </w:rPr>
      </w:pPr>
      <w:r/>
    </w:p>
    <w:p>
      <w:pPr>
        <w:spacing w:line="320" w:lineRule="auto"/>
        <w:rPr>
          <w:rFonts w:ascii="Arial"/>
          <w:sz w:val="21"/>
        </w:rPr>
      </w:pPr>
      <w:r/>
    </w:p>
    <w:p>
      <w:pPr>
        <w:pStyle w:val="BodyText"/>
        <w:spacing w:before="60" w:line="255" w:lineRule="exact"/>
        <w:rPr/>
      </w:pPr>
      <w:r>
        <w:rPr>
          <w:spacing w:val="-8"/>
        </w:rPr>
        <w:t>DVSEC Revision</w:t>
      </w:r>
    </w:p>
    <w:p>
      <w:pPr>
        <w:spacing w:line="255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8589" w:space="7"/>
            <w:col w:w="3481" w:space="0"/>
          </w:cols>
        </w:sectPr>
        <w:rPr/>
      </w:pPr>
    </w:p>
    <w:p>
      <w:pPr>
        <w:pStyle w:val="BodyText"/>
        <w:ind w:left="3821"/>
        <w:spacing w:before="274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5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7-200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Designated Vendor-Specific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Header</w:t>
      </w:r>
      <w:r>
        <w:rPr>
          <w:color w:val="005A9C"/>
          <w:spacing w:val="-27"/>
          <w:position w:val="2"/>
        </w:rPr>
        <w:t xml:space="preserve"> </w:t>
      </w:r>
      <w:r>
        <w:rPr>
          <w:color w:val="005A9C"/>
          <w:spacing w:val="-9"/>
          <w:position w:val="2"/>
        </w:rPr>
        <w:t>1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91" w:id="85"/>
                  <w:bookmarkEnd w:id="85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3968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8"/>
          <w:position w:val="2"/>
        </w:rPr>
        <w:t>Table</w:t>
      </w:r>
      <w:r>
        <w:rPr>
          <w:sz w:val="19"/>
          <w:szCs w:val="19"/>
          <w:color w:val="005A9C"/>
          <w:spacing w:val="34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7-164</w:t>
      </w:r>
      <w:r>
        <w:rPr>
          <w:sz w:val="19"/>
          <w:szCs w:val="19"/>
          <w:color w:val="005A9C"/>
          <w:spacing w:val="20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Designated Vendor-Spe</w:t>
      </w:r>
      <w:r>
        <w:rPr>
          <w:sz w:val="19"/>
          <w:szCs w:val="19"/>
          <w:color w:val="005A9C"/>
          <w:spacing w:val="-9"/>
          <w:position w:val="2"/>
        </w:rPr>
        <w:t>cific</w:t>
      </w:r>
      <w:r>
        <w:rPr>
          <w:sz w:val="19"/>
          <w:szCs w:val="19"/>
          <w:color w:val="005A9C"/>
          <w:spacing w:val="-16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Header</w:t>
      </w:r>
      <w:r>
        <w:rPr>
          <w:sz w:val="19"/>
          <w:szCs w:val="19"/>
          <w:color w:val="005A9C"/>
          <w:spacing w:val="-25"/>
          <w:position w:val="2"/>
        </w:rPr>
        <w:t xml:space="preserve"> </w:t>
      </w:r>
      <w:r>
        <w:rPr>
          <w:sz w:val="19"/>
          <w:szCs w:val="19"/>
          <w:color w:val="005A9C"/>
          <w:spacing w:val="-9"/>
          <w:position w:val="2"/>
        </w:rPr>
        <w:t>1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94" w:id="86"/>
            <w:bookmarkEnd w:id="86"/>
            <w:bookmarkStart w:name="bookmark92" w:id="87"/>
            <w:bookmarkEnd w:id="87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8" w:right="101" w:hanging="3"/>
              <w:spacing w:before="77" w:line="254" w:lineRule="auto"/>
              <w:rPr/>
            </w:pPr>
            <w:r>
              <w:rPr>
                <w:b/>
                <w:bCs/>
                <w:spacing w:val="-7"/>
              </w:rPr>
              <w:t>DVSEC Vendor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7"/>
              </w:rPr>
              <w:t>ID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is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Vendor ID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vendor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defined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contents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/>
              <w:t xml:space="preserve"> </w:t>
            </w:r>
            <w:bookmarkStart w:name="bookmark93" w:id="88"/>
            <w:bookmarkEnd w:id="88"/>
            <w:r>
              <w:rPr>
                <w:spacing w:val="-2"/>
              </w:rPr>
              <w:t>capability.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8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68"/>
              <w:spacing w:before="83" w:line="245" w:lineRule="auto"/>
              <w:rPr/>
            </w:pPr>
            <w:r>
              <w:rPr>
                <w:b/>
                <w:bCs/>
                <w:spacing w:val="-6"/>
              </w:rPr>
              <w:t>DVSEC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Revision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vendor-d</w:t>
            </w:r>
            <w:r>
              <w:rPr>
                <w:spacing w:val="-7"/>
              </w:rPr>
              <w:t>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DVSEC</w:t>
            </w:r>
            <w:r>
              <w:rPr/>
              <w:t xml:space="preserve"> </w:t>
            </w:r>
            <w:r>
              <w:rPr>
                <w:spacing w:val="-4"/>
              </w:rPr>
              <w:t>structure.</w:t>
            </w:r>
          </w:p>
          <w:p>
            <w:pPr>
              <w:pStyle w:val="TableText"/>
              <w:ind w:left="97"/>
              <w:spacing w:before="100" w:line="270" w:lineRule="auto"/>
              <w:rPr/>
            </w:pPr>
            <w:r>
              <w:rPr>
                <w:spacing w:val="-4"/>
              </w:rPr>
              <w:t>Software must qualify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94">
              <w:r>
                <w:rPr>
                  <w:u w:val="single" w:color="C0C0C0"/>
                  <w:spacing w:val="-4"/>
                </w:rPr>
                <w:t>DVSEC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Vendor ID</w:t>
              </w:r>
            </w:hyperlink>
            <w:r>
              <w:rPr>
                <w:spacing w:val="-4"/>
              </w:rPr>
              <w:t>a</w:t>
            </w:r>
            <w:r>
              <w:rPr>
                <w:spacing w:val="-5"/>
              </w:rPr>
              <w:t>nd</w:t>
            </w:r>
            <w:r>
              <w:rPr>
                <w:spacing w:val="-38"/>
              </w:rPr>
              <w:t xml:space="preserve"> </w:t>
            </w:r>
            <w:hyperlink w:history="true" w:anchor="bookmark95">
              <w:r>
                <w:rPr>
                  <w:u w:val="single" w:color="C0C0C0"/>
                  <w:spacing w:val="-5"/>
                </w:rPr>
                <w:t>DVSEC ID</w:t>
              </w:r>
            </w:hyperlink>
            <w:r>
              <w:rPr>
                <w:spacing w:val="-5"/>
              </w:rPr>
              <w:t xml:space="preserve"> before interpreting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63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5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4" w:right="197" w:hanging="9"/>
              <w:spacing w:before="90" w:line="252" w:lineRule="auto"/>
              <w:jc w:val="both"/>
              <w:rPr/>
            </w:pPr>
            <w:r>
              <w:rPr>
                <w:b/>
                <w:bCs/>
                <w:spacing w:val="-6"/>
              </w:rPr>
              <w:t>DVSEC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Length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number of bytes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entire DVSEC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structur</w:t>
            </w:r>
            <w:r>
              <w:rPr>
                <w:spacing w:val="-7"/>
              </w:rPr>
              <w:t>e, including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u w:val="single" w:color="C0C0C0"/>
                <w:spacing w:val="-7"/>
              </w:rPr>
              <w:t>PCI</w:t>
            </w:r>
            <w:r>
              <w:rPr/>
              <w:t xml:space="preserve"> </w:t>
            </w:r>
            <w:r>
              <w:rPr>
                <w:u w:val="single" w:color="C0C0C0"/>
                <w:spacing w:val="-6"/>
              </w:rPr>
              <w:t>Express Extended Capability Header</w:t>
            </w:r>
            <w:r>
              <w:rPr>
                <w:spacing w:val="-7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DVSEC Header 1, DVSEC Header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2, and DVSEC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vendor-specific</w:t>
            </w:r>
            <w:r>
              <w:rPr/>
              <w:t xml:space="preserve">  </w:t>
            </w:r>
            <w:r>
              <w:rPr>
                <w:spacing w:val="-6"/>
              </w:rPr>
              <w:t>registers.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67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187" w:lineRule="auto"/>
        <w:outlineLvl w:val="3"/>
        <w:rPr>
          <w:sz w:val="26"/>
          <w:szCs w:val="26"/>
        </w:rPr>
      </w:pPr>
      <w:bookmarkStart w:name="bookmark96" w:id="89"/>
      <w:bookmarkEnd w:id="89"/>
      <w:hyperlink w:history="true" r:id="rId170">
        <w:r>
          <w:rPr>
            <w:sz w:val="26"/>
            <w:szCs w:val="26"/>
            <w:b/>
            <w:bCs/>
            <w:color w:val="005A9C"/>
            <w:spacing w:val="-17"/>
            <w:w w:val="97"/>
          </w:rPr>
          <w:t>7.9.6.3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Designated</w:t>
      </w:r>
      <w:r>
        <w:rPr>
          <w:sz w:val="26"/>
          <w:szCs w:val="26"/>
          <w:b/>
          <w:bCs/>
          <w:color w:val="005A9C"/>
          <w:spacing w:val="-14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</w:rPr>
        <w:t>Vendor-Spec</w:t>
      </w:r>
      <w:r>
        <w:rPr>
          <w:sz w:val="26"/>
          <w:szCs w:val="26"/>
          <w:b/>
          <w:bCs/>
          <w:color w:val="005A9C"/>
          <w:spacing w:val="-18"/>
          <w:w w:val="97"/>
        </w:rPr>
        <w:t>ific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Header</w:t>
      </w:r>
      <w:r>
        <w:rPr>
          <w:sz w:val="26"/>
          <w:szCs w:val="26"/>
          <w:b/>
          <w:bCs/>
          <w:color w:val="005A9C"/>
          <w:spacing w:val="-3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2 (Offset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</w:rPr>
        <w:t>08h)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886" w:right="1517" w:firstLine="1"/>
        <w:spacing w:before="60" w:line="250" w:lineRule="auto"/>
        <w:rPr/>
      </w:pPr>
      <w:hyperlink w:history="true" w:anchor="bookmark9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7-201</w:t>
        </w:r>
      </w:hyperlink>
      <w:r>
        <w:rPr>
          <w:spacing w:val="-4"/>
        </w:rPr>
        <w:t>details allocation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hyperlink w:history="true" w:anchor="bookmark96">
        <w:r>
          <w:rPr>
            <w:u w:val="single" w:color="C0C0C0"/>
            <w:spacing w:val="-4"/>
          </w:rPr>
          <w:t>Designated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V</w:t>
        </w:r>
        <w:r>
          <w:rPr>
            <w:u w:val="single" w:color="C0C0C0"/>
            <w:spacing w:val="-5"/>
          </w:rPr>
          <w:t>endor-Specific Header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5"/>
          </w:rPr>
          <w:t>2;</w:t>
        </w:r>
      </w:hyperlink>
      <w:hyperlink w:history="true" w:anchor="bookmark97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7-165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4"/>
        </w:rPr>
        <w:t>respective bit</w:t>
      </w:r>
      <w:r>
        <w:rPr>
          <w:spacing w:val="2"/>
        </w:rPr>
        <w:t xml:space="preserve"> </w:t>
      </w:r>
      <w:r>
        <w:rPr>
          <w:spacing w:val="-4"/>
        </w:rPr>
        <w:t>definitions.</w:t>
      </w:r>
    </w:p>
    <w:p>
      <w:pPr>
        <w:pStyle w:val="BodyText"/>
        <w:ind w:left="870"/>
        <w:spacing w:before="143" w:line="270" w:lineRule="auto"/>
        <w:rPr/>
      </w:pPr>
      <w:r>
        <w:rPr>
          <w:spacing w:val="-4"/>
        </w:rPr>
        <w:t>Vendor-specific</w:t>
      </w:r>
      <w:r>
        <w:rPr>
          <w:spacing w:val="-16"/>
        </w:rPr>
        <w:t xml:space="preserve"> </w:t>
      </w:r>
      <w:r>
        <w:rPr>
          <w:spacing w:val="-4"/>
        </w:rPr>
        <w:t>software must</w:t>
      </w:r>
      <w:r>
        <w:rPr>
          <w:spacing w:val="-14"/>
        </w:rPr>
        <w:t xml:space="preserve"> </w:t>
      </w:r>
      <w:r>
        <w:rPr>
          <w:spacing w:val="-4"/>
        </w:rPr>
        <w:t>quali</w:t>
      </w:r>
      <w:r>
        <w:rPr>
          <w:spacing w:val="-5"/>
        </w:rPr>
        <w:t>fy</w:t>
      </w:r>
      <w:r>
        <w:rPr>
          <w:spacing w:val="-17"/>
        </w:rPr>
        <w:t xml:space="preserve"> </w:t>
      </w:r>
      <w:r>
        <w:rPr>
          <w:spacing w:val="-5"/>
        </w:rPr>
        <w:t>the</w:t>
      </w:r>
      <w:hyperlink w:history="true" w:anchor="bookmark94">
        <w:r>
          <w:rPr>
            <w:u w:val="single" w:color="C0C0C0"/>
            <w:spacing w:val="-5"/>
          </w:rPr>
          <w:t>DVSEC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5"/>
          </w:rPr>
          <w:t>Vendor ID</w:t>
        </w:r>
      </w:hyperlink>
      <w:r>
        <w:rPr>
          <w:spacing w:val="-5"/>
        </w:rPr>
        <w:t xml:space="preserve"> before attempting</w:t>
      </w:r>
      <w:r>
        <w:rPr>
          <w:spacing w:val="-17"/>
        </w:rPr>
        <w:t xml:space="preserve"> </w:t>
      </w:r>
      <w:r>
        <w:rPr>
          <w:spacing w:val="-5"/>
        </w:rPr>
        <w:t>to interpret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98">
        <w:r>
          <w:rPr>
            <w:u w:val="single" w:color="C0C0C0"/>
            <w:spacing w:val="-5"/>
          </w:rPr>
          <w:t>DVSEC ID</w:t>
        </w:r>
      </w:hyperlink>
      <w:r>
        <w:rPr>
          <w:spacing w:val="-5"/>
        </w:rPr>
        <w:t>field.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firstLine="1578"/>
        <w:spacing w:before="1" w:line="693" w:lineRule="exact"/>
        <w:rPr/>
      </w:pPr>
      <w:r>
        <w:rPr>
          <w:position w:val="-13"/>
        </w:rPr>
        <w:pict>
          <v:group id="_x0000_s382" style="mso-position-vertical-relative:line;mso-position-horizontal-relative:char;width:193.15pt;height:34.7pt;" filled="false" stroked="false" coordsize="3862,694" coordorigin="0,0">
            <v:group id="_x0000_s384" style="position:absolute;left:0;top:0;width:3862;height:694;" filled="false" stroked="false" coordsize="3862,694" coordorigin="0,0">
              <v:shape id="_x0000_s386" style="position:absolute;left:3;top:0;width:3855;height:202;" filled="false" strokecolor="#808080" strokeweight="0.75pt" coordsize="3855,202" coordorigin="0,0" path="m3847,202l3847,0m7,202l7,0e">
                <v:stroke joinstyle="miter" miterlimit="4"/>
              </v:shape>
              <v:shape id="_x0000_s388" style="position:absolute;left:0;top:191;width:3862;height:502;" filled="false" strokecolor="#000000" strokeweight="1.12pt" coordsize="3862,502" coordorigin="0,0" path="m11,11l3851,11l3851,491l11,491l11,11e">
                <v:stroke joinstyle="miter" miterlimit="4"/>
              </v:shape>
              <v:shape id="_x0000_s390" style="position:absolute;left:243;top:562;width:3375;height:120;" filled="false" strokecolor="#000000" strokeweight="0.75pt" coordsize="3375,120" coordorigin="0,0" path="m3367,0l3367,120m3127,0l3127,120m2887,0l2887,120m2647,0l2647,120m2407,0l2407,120m2167,0l2167,120m1927,0l1927,120m1687,0l1687,120m1447,0l1447,120m1207,0l1207,120m967,0l967,120m727,0l727,120m487,0l487,120m247,0l247,120m7,0l7,120e">
                <v:stroke joinstyle="miter" miterlimit="4"/>
              </v:shape>
            </v:group>
            <v:shape id="_x0000_s392" style="position:absolute;left:-20;top:-20;width:3902;height:7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3"/>
                      <w:spacing w:before="58" w:line="169" w:lineRule="auto"/>
                      <w:rPr>
                        <w:rFonts w:ascii="Tahoma" w:hAnsi="Tahoma" w:eastAsia="Tahoma" w:cs="Tahoma"/>
                        <w:sz w:val="16"/>
                        <w:szCs w:val="16"/>
                      </w:rPr>
                    </w:pPr>
                    <w:r>
                      <w:rPr>
                        <w:rFonts w:ascii="Tahoma" w:hAnsi="Tahoma" w:eastAsia="Tahoma" w:cs="Tahoma"/>
                        <w:sz w:val="16"/>
                        <w:szCs w:val="16"/>
                        <w:color w:val="808080"/>
                        <w:spacing w:val="-10"/>
                      </w:rPr>
                      <w:t>15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color w:val="808080"/>
                        <w:spacing w:val="1"/>
                      </w:rPr>
                      <w:t xml:space="preserve">                                                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color w:val="808080"/>
                      </w:rPr>
                      <w:t xml:space="preserve">                      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color w:val="808080"/>
                        <w:spacing w:val="-10"/>
                      </w:rPr>
                      <w:t>0</w:t>
                    </w:r>
                  </w:p>
                  <w:p>
                    <w:pPr>
                      <w:ind w:left="1550"/>
                      <w:spacing w:before="121" w:line="173" w:lineRule="auto"/>
                      <w:rPr>
                        <w:rFonts w:ascii="Tahoma" w:hAnsi="Tahoma" w:eastAsia="Tahoma" w:cs="Tahoma"/>
                        <w:sz w:val="22"/>
                        <w:szCs w:val="22"/>
                      </w:rPr>
                    </w:pPr>
                    <w:r>
                      <w:rPr>
                        <w:rFonts w:ascii="Tahoma" w:hAnsi="Tahoma" w:eastAsia="Tahoma" w:cs="Tahoma"/>
                        <w:sz w:val="22"/>
                        <w:szCs w:val="22"/>
                        <w:spacing w:val="-13"/>
                      </w:rPr>
                      <w:t>DVSEC ID</w:t>
                    </w:r>
                  </w:p>
                </w:txbxContent>
              </v:textbox>
            </v:shape>
          </v:group>
        </w:pic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967" w:right="4151" w:hanging="146"/>
        <w:spacing w:before="62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8"/>
        </w:rPr>
        <w:t>7-201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8"/>
        </w:rPr>
        <w:t>Designated Ven</w:t>
      </w:r>
      <w:r>
        <w:rPr>
          <w:color w:val="005A9C"/>
          <w:spacing w:val="-9"/>
        </w:rPr>
        <w:t>dor-Specific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Header</w:t>
      </w:r>
      <w:r>
        <w:rPr>
          <w:color w:val="005A9C"/>
          <w:spacing w:val="-34"/>
        </w:rPr>
        <w:t xml:space="preserve"> </w:t>
      </w:r>
      <w:r>
        <w:rPr>
          <w:color w:val="005A9C"/>
          <w:spacing w:val="-9"/>
        </w:rPr>
        <w:t>2</w:t>
      </w:r>
      <w:r>
        <w:rPr>
          <w:color w:val="005A9C"/>
        </w:rPr>
        <w:t xml:space="preserve"> </w:t>
      </w:r>
      <w:bookmarkStart w:name="bookmark97" w:id="90"/>
      <w:bookmarkEnd w:id="90"/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8"/>
        </w:rPr>
        <w:t>7-165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Designated Vendor-Spe</w:t>
      </w:r>
      <w:r>
        <w:rPr>
          <w:sz w:val="19"/>
          <w:szCs w:val="19"/>
          <w:color w:val="005A9C"/>
          <w:spacing w:val="-9"/>
        </w:rPr>
        <w:t>cific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Header</w:t>
      </w:r>
      <w:r>
        <w:rPr>
          <w:sz w:val="19"/>
          <w:szCs w:val="19"/>
          <w:color w:val="005A9C"/>
          <w:spacing w:val="-32"/>
        </w:rPr>
        <w:t xml:space="preserve"> </w:t>
      </w:r>
      <w:r>
        <w:rPr>
          <w:sz w:val="19"/>
          <w:szCs w:val="19"/>
          <w:color w:val="005A9C"/>
          <w:spacing w:val="-9"/>
        </w:rPr>
        <w:t>2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2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97"/>
              <w:spacing w:before="147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7" w:right="199" w:hanging="2"/>
              <w:spacing w:before="90" w:line="311" w:lineRule="auto"/>
              <w:rPr/>
            </w:pPr>
            <w:r>
              <w:rPr>
                <w:b/>
                <w:bCs/>
                <w:spacing w:val="-6"/>
              </w:rPr>
              <w:t>DVSECID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vendor-defined ID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indicate</w:t>
            </w:r>
            <w:r>
              <w:rPr>
                <w:spacing w:val="-7"/>
              </w:rPr>
              <w:t>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nature and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format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DVSEC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structure.</w:t>
            </w:r>
            <w:r>
              <w:rPr/>
              <w:t xml:space="preserve"> </w:t>
            </w:r>
            <w:r>
              <w:rPr>
                <w:spacing w:val="-4"/>
              </w:rPr>
              <w:t>Software must qualify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94">
              <w:r>
                <w:rPr>
                  <w:u w:val="single" w:color="C0C0C0"/>
                  <w:spacing w:val="-4"/>
                </w:rPr>
                <w:t>DVSEC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Ven</w:t>
              </w:r>
              <w:r>
                <w:rPr>
                  <w:u w:val="single" w:color="C0C0C0"/>
                  <w:spacing w:val="-5"/>
                </w:rPr>
                <w:t>dor ID</w:t>
              </w:r>
            </w:hyperlink>
            <w:r>
              <w:rPr>
                <w:spacing w:val="-5"/>
              </w:rPr>
              <w:t xml:space="preserve"> before interpreting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99" w:id="91"/>
      <w:bookmarkEnd w:id="91"/>
      <w:bookmarkStart w:name="bookmark95" w:id="92"/>
      <w:bookmarkEnd w:id="92"/>
      <w:bookmarkStart w:name="bookmark98" w:id="93"/>
      <w:bookmarkEnd w:id="93"/>
      <w:bookmarkStart w:name="bookmark70" w:id="94"/>
      <w:bookmarkEnd w:id="94"/>
      <w:r>
        <w:rPr>
          <w:sz w:val="28"/>
          <w:szCs w:val="28"/>
          <w:b/>
          <w:bCs/>
          <w:color w:val="005A9C"/>
          <w:spacing w:val="-20"/>
        </w:rPr>
        <w:t>7.9.7 RCRB</w:t>
      </w:r>
      <w:r>
        <w:rPr>
          <w:sz w:val="28"/>
          <w:szCs w:val="28"/>
          <w:b/>
          <w:bCs/>
          <w:color w:val="005A9C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Header</w:t>
      </w:r>
      <w:r>
        <w:rPr>
          <w:sz w:val="28"/>
          <w:szCs w:val="28"/>
          <w:b/>
          <w:bCs/>
          <w:color w:val="005A9C"/>
          <w:spacing w:val="-31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Extended</w:t>
      </w:r>
      <w:r>
        <w:rPr>
          <w:sz w:val="28"/>
          <w:szCs w:val="28"/>
          <w:b/>
          <w:bCs/>
          <w:color w:val="005A9C"/>
          <w:spacing w:val="-21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Capability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85" w:right="1532" w:hanging="10"/>
        <w:spacing w:before="61" w:line="255" w:lineRule="auto"/>
        <w:jc w:val="both"/>
        <w:rPr/>
      </w:pPr>
      <w:r>
        <w:rPr>
          <w:spacing w:val="-5"/>
        </w:rPr>
        <w:t>The PCI Express</w:t>
      </w:r>
      <w:hyperlink w:history="true" w:anchor="bookmark98">
        <w:r>
          <w:rPr>
            <w:u w:val="single" w:color="C0C0C0"/>
            <w:spacing w:val="-5"/>
          </w:rPr>
          <w:t>RCRB Header Extended Capability</w:t>
        </w:r>
      </w:hyperlink>
      <w:r>
        <w:rPr>
          <w:spacing w:val="-5"/>
        </w:rPr>
        <w:t>is an</w:t>
      </w:r>
      <w:r>
        <w:rPr>
          <w:spacing w:val="-3"/>
        </w:rPr>
        <w:t xml:space="preserve"> </w:t>
      </w:r>
      <w:r>
        <w:rPr>
          <w:spacing w:val="-5"/>
        </w:rPr>
        <w:t>optional Extended Capability</w:t>
      </w:r>
      <w:r>
        <w:rPr>
          <w:spacing w:val="-18"/>
        </w:rPr>
        <w:t xml:space="preserve"> </w:t>
      </w:r>
      <w:r>
        <w:rPr>
          <w:spacing w:val="-5"/>
        </w:rPr>
        <w:t>that may be implemented in</w:t>
      </w:r>
      <w:r>
        <w:rPr>
          <w:spacing w:val="-12"/>
        </w:rPr>
        <w:t xml:space="preserve"> </w:t>
      </w:r>
      <w:r>
        <w:rPr>
          <w:spacing w:val="-5"/>
        </w:rPr>
        <w:t>an</w:t>
      </w:r>
      <w:r>
        <w:rPr/>
        <w:t xml:space="preserve"> </w:t>
      </w:r>
      <w:r>
        <w:rPr>
          <w:u w:val="single" w:color="C0C0C0"/>
          <w:spacing w:val="-4"/>
        </w:rPr>
        <w:t>RCRB</w:t>
      </w:r>
      <w:r>
        <w:rPr>
          <w:spacing w:val="-4"/>
        </w:rPr>
        <w:t>to provide a</w:t>
      </w:r>
      <w:r>
        <w:rPr>
          <w:spacing w:val="-39"/>
        </w:rPr>
        <w:t xml:space="preserve"> </w:t>
      </w:r>
      <w:hyperlink w:history="true" w:anchor="bookmark100">
        <w:r>
          <w:rPr>
            <w:u w:val="single" w:color="C0C0C0"/>
            <w:spacing w:val="-4"/>
          </w:rPr>
          <w:t>Vendor ID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01">
        <w:r>
          <w:rPr>
            <w:u w:val="single" w:color="C0C0C0"/>
            <w:spacing w:val="-4"/>
          </w:rPr>
          <w:t>Device ID</w:t>
        </w:r>
      </w:hyperlink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RCRB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to permit</w:t>
      </w:r>
      <w:r>
        <w:rPr>
          <w:spacing w:val="-18"/>
        </w:rPr>
        <w:t xml:space="preserve"> </w:t>
      </w:r>
      <w:r>
        <w:rPr>
          <w:spacing w:val="-4"/>
        </w:rPr>
        <w:t>the management</w:t>
      </w:r>
      <w:r>
        <w:rPr>
          <w:spacing w:val="-13"/>
        </w:rPr>
        <w:t xml:space="preserve"> </w:t>
      </w:r>
      <w:r>
        <w:rPr>
          <w:spacing w:val="-4"/>
        </w:rPr>
        <w:t>of parameters</w:t>
      </w:r>
      <w:r>
        <w:rPr>
          <w:spacing w:val="-18"/>
        </w:rPr>
        <w:t xml:space="preserve"> </w:t>
      </w:r>
      <w:r>
        <w:rPr>
          <w:spacing w:val="-4"/>
        </w:rPr>
        <w:t>that affect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3"/>
        </w:rPr>
        <w:t>behavior</w:t>
      </w:r>
      <w:r>
        <w:rPr>
          <w:spacing w:val="-14"/>
        </w:rPr>
        <w:t xml:space="preserve"> </w:t>
      </w:r>
      <w:r>
        <w:rPr>
          <w:spacing w:val="-3"/>
        </w:rPr>
        <w:t>of Root Comple</w:t>
      </w:r>
      <w:r>
        <w:rPr>
          <w:spacing w:val="-4"/>
        </w:rPr>
        <w:t>x</w:t>
      </w:r>
      <w:r>
        <w:rPr>
          <w:spacing w:val="-16"/>
        </w:rPr>
        <w:t xml:space="preserve"> </w:t>
      </w:r>
      <w:r>
        <w:rPr>
          <w:spacing w:val="-4"/>
        </w:rPr>
        <w:t>functionality 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RCRB</w:t>
      </w:r>
      <w:r>
        <w:rPr>
          <w:spacing w:val="-4"/>
        </w:rPr>
        <w:t>.</w:t>
      </w:r>
    </w:p>
    <w:p>
      <w:pPr>
        <w:spacing w:line="255" w:lineRule="auto"/>
        <w:sectPr>
          <w:footerReference w:type="default" r:id="rId16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394" style="position:absolute;margin-left:76.9096pt;margin-top:391.345pt;mso-position-vertical-relative:page;mso-position-horizontal-relative:page;width:107.8pt;height:25.8pt;z-index:252129280;" o:allowincell="f" filled="false" stroked="false" coordsize="2156,515" coordorigin="0,0">
            <v:shape id="_x0000_s396" style="position:absolute;left:0;top:0;width:2156;height:515;" filled="false" stroked="false" type="#_x0000_t75">
              <v:imagedata o:title="" r:id="rId172"/>
            </v:shape>
            <v:shape id="_x0000_s398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400" style="position:absolute;margin-left:219.666pt;margin-top:416.414pt;mso-position-vertical-relative:page;mso-position-horizontal-relative:page;width:143.2pt;height:9.2pt;z-index:252131328;" o:allowincell="f" filled="false" stroked="false" coordsize="2863,183" coordorigin="0,0">
            <v:shape id="_x0000_s402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404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406" style="position:absolute;margin-left:184.012pt;margin-top:416.414pt;mso-position-vertical-relative:page;mso-position-horizontal-relative:page;width:177.7pt;height:20.35pt;z-index:252130304;" o:allowincell="f" filled="false" stroked="false" coordsize="3553,407" coordorigin="0,0">
            <v:shape id="_x0000_s408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410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4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171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598"/>
        <w:gridCol w:w="1317"/>
        <w:gridCol w:w="1317"/>
        <w:gridCol w:w="598"/>
        <w:gridCol w:w="598"/>
        <w:gridCol w:w="1328"/>
      </w:tblGrid>
      <w:tr>
        <w:trPr>
          <w:trHeight w:val="268" w:hRule="atLeast"/>
        </w:trPr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8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02" name="IM 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" name="IM 302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04" name="IM 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" name="IM 304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06" name="IM 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" name="IM 306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08" name="IM 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8" name="IM 308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10" name="IM 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" name="IM 310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12" name="IM 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" name="IM 312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14" name="IM 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" name="IM 314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3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16" name="IM 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6" name="IM 316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18" name="IM 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8" name="IM 318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0" name="IM 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" name="IM 320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2" name="IM 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2" name="IM 322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4" name="IM 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4" name="IM 324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6" name="IM 3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6" name="IM 326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28" name="IM 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8" name="IM 328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4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0" name="IM 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0" name="IM 330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2" name="IM 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2" name="IM 332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4" name="IM 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4" name="IM 334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6" name="IM 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6" name="IM 336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38" name="IM 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8" name="IM 338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40" name="IM 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0" name="IM 340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42" name="IM 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2" name="IM 342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85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44" name="IM 3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4" name="IM 344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46" name="IM 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6" name="IM 346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48" name="IM 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" name="IM 348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50" name="IM 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0" name="IM 350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52" name="IM 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2" name="IM 352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54" name="IM 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4" name="IM 354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356" name="IM 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6" name="IM 356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tcW w:w="7682" w:type="dxa"/>
            <w:vAlign w:val="top"/>
            <w:gridSpan w:val="7"/>
          </w:tcPr>
          <w:p>
            <w:pPr>
              <w:pStyle w:val="TableText"/>
              <w:ind w:left="2033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040"/>
                  <wp:effectExtent l="0" t="0" r="0" b="0"/>
                  <wp:docPr id="358" name="IM 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8" name="IM 358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3841" w:type="dxa"/>
            <w:vAlign w:val="top"/>
            <w:gridSpan w:val="3"/>
          </w:tcPr>
          <w:p>
            <w:pPr>
              <w:pStyle w:val="TableText"/>
              <w:ind w:left="1508"/>
              <w:spacing w:line="30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  <w:position w:val="1"/>
              </w:rPr>
              <w:t>Device ID</w:t>
            </w:r>
          </w:p>
          <w:p>
            <w:pPr>
              <w:ind w:firstLine="223"/>
              <w:spacing w:before="42" w:line="100" w:lineRule="exact"/>
              <w:rPr/>
            </w:pPr>
            <w:r>
              <w:rPr>
                <w:position w:val="-4"/>
              </w:rPr>
              <w:pict>
                <v:shape id="_x0000_s414" style="mso-position-vertical-relative:line;mso-position-horizontal-relative:char;width:168.75pt;height:6pt;" filled="false" strokecolor="#000000" strokeweight="0.75pt" coordsize="3375,120" coordorigin="0,0" path="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317" w:type="dxa"/>
            <w:vAlign w:val="top"/>
            <w:tcBorders>
              <w:right w:val="nil"/>
            </w:tcBorders>
          </w:tcPr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ind w:firstLine="222"/>
              <w:spacing w:line="100" w:lineRule="exact"/>
              <w:rPr/>
            </w:pPr>
            <w:r>
              <w:rPr>
                <w:position w:val="-4"/>
              </w:rPr>
              <w:pict>
                <v:shape id="_x0000_s416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196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56"/>
              <w:spacing w:line="302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1"/>
              </w:rPr>
              <w:t>Vendor ID</w:t>
            </w:r>
          </w:p>
          <w:p>
            <w:pPr>
              <w:ind w:firstLine="115"/>
              <w:spacing w:before="43" w:line="100" w:lineRule="exact"/>
              <w:rPr/>
            </w:pPr>
            <w:r>
              <w:rPr>
                <w:position w:val="-4"/>
              </w:rPr>
              <w:pict>
                <v:shape id="_x0000_s418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328" w:type="dxa"/>
            <w:vAlign w:val="top"/>
            <w:tcBorders>
              <w:left w:val="nil"/>
            </w:tcBorders>
          </w:tcPr>
          <w:p>
            <w:pPr>
              <w:spacing w:line="343" w:lineRule="auto"/>
              <w:rPr>
                <w:rFonts w:ascii="Arial"/>
                <w:sz w:val="21"/>
              </w:rPr>
            </w:pPr>
            <w:r/>
          </w:p>
          <w:p>
            <w:pPr>
              <w:ind w:firstLine="119"/>
              <w:spacing w:line="100" w:lineRule="exact"/>
              <w:rPr/>
            </w:pPr>
            <w:r>
              <w:rPr>
                <w:position w:val="-4"/>
              </w:rPr>
              <w:pict>
                <v:shape id="_x0000_s420" style="mso-position-vertical-relative:line;mso-position-horizontal-relative:char;width:48.75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2524" w:type="dxa"/>
            <w:vAlign w:val="top"/>
            <w:gridSpan w:val="2"/>
            <w:tcBorders>
              <w:right w:val="nil"/>
            </w:tcBorders>
          </w:tcPr>
          <w:p>
            <w:pPr>
              <w:spacing w:line="347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6" w:lineRule="exact"/>
              <w:rPr/>
            </w:pPr>
            <w:r>
              <w:rPr>
                <w:position w:val="-4"/>
              </w:rPr>
              <w:pict>
                <v:shape id="_x0000_s422" style="mso-position-vertical-relative:line;mso-position-horizontal-relative:char;width:108.8pt;height:6pt;" filled="false" strokecolor="#000000" strokeweight="0.75pt" coordsize="2176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634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29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RCRB Capabilities Regis</w:t>
            </w:r>
            <w:r>
              <w:rPr>
                <w:sz w:val="22"/>
                <w:szCs w:val="22"/>
                <w:spacing w:val="-7"/>
              </w:rPr>
              <w:t>ter</w:t>
            </w:r>
          </w:p>
          <w:p>
            <w:pPr>
              <w:ind w:left="109"/>
              <w:spacing w:before="85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33525" cy="60959"/>
                  <wp:effectExtent l="0" t="0" r="0" b="0"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33525" cy="6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524" w:type="dxa"/>
            <w:vAlign w:val="top"/>
            <w:gridSpan w:val="3"/>
            <w:tcBorders>
              <w:left w:val="nil"/>
            </w:tcBorders>
          </w:tcPr>
          <w:p>
            <w:pPr>
              <w:spacing w:line="347" w:lineRule="auto"/>
              <w:rPr>
                <w:rFonts w:ascii="Arial"/>
                <w:sz w:val="21"/>
              </w:rPr>
            </w:pPr>
            <w:r/>
          </w:p>
          <w:p>
            <w:pPr>
              <w:ind w:firstLine="115"/>
              <w:spacing w:line="96" w:lineRule="exact"/>
              <w:rPr/>
            </w:pPr>
            <w:r>
              <w:rPr>
                <w:position w:val="-4"/>
              </w:rPr>
              <w:pict>
                <v:shape id="_x0000_s424" style="mso-position-vertical-relative:line;mso-position-horizontal-relative:char;width:108.75pt;height:6pt;" filled="false" strokecolor="#000000" strokeweight="0.75pt" coordsize="2175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682" w:type="dxa"/>
            <w:vAlign w:val="top"/>
            <w:gridSpan w:val="7"/>
          </w:tcPr>
          <w:p>
            <w:pPr>
              <w:pStyle w:val="TableText"/>
              <w:ind w:left="2840"/>
              <w:spacing w:line="24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RCRB Control Register</w:t>
            </w:r>
          </w:p>
          <w:p>
            <w:pPr>
              <w:ind w:left="223"/>
              <w:spacing w:before="85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9054"/>
                  <wp:effectExtent l="0" t="0" r="0" b="0"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8" w:hRule="atLeast"/>
        </w:trPr>
        <w:tc>
          <w:tcPr>
            <w:shd w:val="clear" w:fill="E8E8E8"/>
            <w:tcW w:w="7682" w:type="dxa"/>
            <w:vAlign w:val="top"/>
            <w:gridSpan w:val="7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571"/>
              <w:spacing w:before="50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10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364" name="IM 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4" name="IM 364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540"/>
        <w:spacing w:before="61" w:line="270" w:lineRule="auto"/>
        <w:rPr/>
      </w:pPr>
      <w:r>
        <w:rPr>
          <w:color w:val="005A9C"/>
          <w:spacing w:val="-5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5"/>
        </w:rPr>
        <w:t>7-202 </w:t>
      </w:r>
      <w:hyperlink w:history="true" w:anchor="bookmark70">
        <w:r>
          <w:rPr>
            <w:u w:val="single" w:color="C0C0C0"/>
            <w:color w:val="005A9C"/>
            <w:spacing w:val="-5"/>
          </w:rPr>
          <w:t>RCRB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5"/>
          </w:rPr>
          <w:t>Header</w:t>
        </w:r>
        <w:r>
          <w:rPr>
            <w:u w:val="single" w:color="C0C0C0"/>
            <w:color w:val="005A9C"/>
            <w:spacing w:val="-25"/>
          </w:rPr>
          <w:t xml:space="preserve"> </w:t>
        </w:r>
        <w:r>
          <w:rPr>
            <w:u w:val="single" w:color="C0C0C0"/>
            <w:color w:val="005A9C"/>
            <w:spacing w:val="-6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6"/>
          </w:rPr>
          <w:t>Capability</w:t>
        </w:r>
      </w:hyperlink>
      <w:r>
        <w:rPr>
          <w:color w:val="005A9C"/>
          <w:spacing w:val="-6"/>
        </w:rPr>
        <w:t>Structure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5" w:line="431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</w:p>
    <w:p>
      <w:pPr>
        <w:spacing w:line="43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bookmarkStart w:name="bookmark102" w:id="95"/>
      <w:bookmarkEnd w:id="95"/>
      <w:hyperlink w:history="true" r:id="rId205">
        <w:r>
          <w:rPr>
            <w:sz w:val="26"/>
            <w:szCs w:val="26"/>
            <w:b/>
            <w:bCs/>
            <w:color w:val="005A9C"/>
            <w:spacing w:val="-19"/>
            <w:w w:val="99"/>
          </w:rPr>
          <w:t>7.9.7.1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RCRB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Header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(Offset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00h)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874" w:right="1448" w:firstLine="13"/>
        <w:spacing w:before="61" w:line="255" w:lineRule="auto"/>
        <w:jc w:val="both"/>
        <w:rPr/>
      </w:pPr>
      <w:r>
        <w:pict>
          <v:shape id="_x0000_s426" style="position:absolute;margin-left:175.786pt;margin-top:79.5466pt;mso-position-vertical-relative:text;mso-position-horizontal-relative:text;width:38.5pt;height:27.8pt;z-index:252128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366" name="IM 3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6" name="IM 366"/>
                                      <pic:cNvPicPr/>
                                    </pic:nvPicPr>
                                    <pic:blipFill>
                                      <a:blip r:embed="rId2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w:anchor="bookmark102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7-203</w:t>
        </w:r>
      </w:hyperlink>
      <w:r>
        <w:rPr>
          <w:spacing w:val="-4"/>
        </w:rPr>
        <w:t>details allocation</w:t>
      </w:r>
      <w:r>
        <w:rPr>
          <w:spacing w:val="-13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</w:t>
      </w:r>
      <w:r>
        <w:rPr>
          <w:spacing w:val="-5"/>
        </w:rPr>
        <w:t xml:space="preserve">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102">
        <w:r>
          <w:rPr>
            <w:u w:val="single" w:color="C0C0C0"/>
            <w:spacing w:val="-5"/>
          </w:rPr>
          <w:t>RCRB Header Extended Capability Header.</w:t>
        </w:r>
      </w:hyperlink>
      <w:hyperlink w:history="true" w:anchor="bookmark103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7-166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/>
        <w:t xml:space="preserve"> </w:t>
      </w:r>
      <w:r>
        <w:rPr>
          <w:spacing w:val="-4"/>
        </w:rPr>
        <w:t>the respective bit</w:t>
      </w:r>
      <w:r>
        <w:rPr>
          <w:spacing w:val="-13"/>
        </w:rPr>
        <w:t xml:space="preserve"> </w:t>
      </w:r>
      <w:r>
        <w:rPr>
          <w:spacing w:val="-4"/>
        </w:rPr>
        <w:t>definitions. Ref</w:t>
      </w:r>
      <w:r>
        <w:rPr>
          <w:spacing w:val="-5"/>
        </w:rPr>
        <w:t>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7.6.3</w:t>
      </w:r>
      <w:r>
        <w:rPr>
          <w:spacing w:val="-5"/>
        </w:rPr>
        <w:t>for a description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PCI Express Enhanced Capabilities header.</w:t>
      </w:r>
      <w:r>
        <w:rPr/>
        <w:t xml:space="preserve">  </w:t>
      </w:r>
      <w:r>
        <w:rPr>
          <w:spacing w:val="-5"/>
        </w:rPr>
        <w:t>The Extended Capability ID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70">
        <w:r>
          <w:rPr>
            <w:u w:val="single" w:color="C0C0C0"/>
            <w:spacing w:val="-5"/>
          </w:rPr>
          <w:t>RCRB Header Extende</w:t>
        </w:r>
        <w:r>
          <w:rPr>
            <w:u w:val="single" w:color="C0C0C0"/>
            <w:spacing w:val="-6"/>
          </w:rPr>
          <w:t>d Capability</w:t>
        </w:r>
      </w:hyperlink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000Ah.</w:t>
      </w: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428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776" w:right="3942" w:hanging="156"/>
        <w:spacing w:before="238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7-203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7"/>
        </w:rPr>
        <w:t>RCRB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Capabi</w:t>
      </w:r>
      <w:r>
        <w:rPr>
          <w:color w:val="005A9C"/>
          <w:spacing w:val="-8"/>
        </w:rPr>
        <w:t>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Header</w:t>
      </w:r>
      <w:r>
        <w:rPr>
          <w:color w:val="005A9C"/>
        </w:rPr>
        <w:t xml:space="preserve"> </w:t>
      </w:r>
      <w:bookmarkStart w:name="bookmark103" w:id="96"/>
      <w:bookmarkEnd w:id="96"/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7"/>
        </w:rPr>
        <w:t>7-166</w:t>
      </w:r>
      <w:r>
        <w:rPr>
          <w:sz w:val="19"/>
          <w:szCs w:val="19"/>
          <w:color w:val="005A9C"/>
          <w:spacing w:val="18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RCRB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Header</w:t>
      </w:r>
      <w:r>
        <w:rPr>
          <w:sz w:val="19"/>
          <w:szCs w:val="19"/>
          <w:color w:val="005A9C"/>
          <w:spacing w:val="-24"/>
        </w:rPr>
        <w:t xml:space="preserve"> </w:t>
      </w:r>
      <w:r>
        <w:rPr>
          <w:sz w:val="19"/>
          <w:szCs w:val="19"/>
          <w:color w:val="005A9C"/>
          <w:spacing w:val="-7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7"/>
        </w:rPr>
        <w:t>Capabi</w:t>
      </w:r>
      <w:r>
        <w:rPr>
          <w:sz w:val="19"/>
          <w:szCs w:val="19"/>
          <w:color w:val="005A9C"/>
          <w:spacing w:val="-8"/>
        </w:rPr>
        <w:t>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3" w:line="271" w:lineRule="auto"/>
              <w:rPr/>
            </w:pPr>
            <w:r>
              <w:rPr>
                <w:spacing w:val="-4"/>
              </w:rPr>
              <w:t>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70">
              <w:r>
                <w:rPr>
                  <w:u w:val="single" w:color="C0C0C0"/>
                  <w:spacing w:val="-5"/>
                </w:rPr>
                <w:t>RCRB Header Extended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000Ah.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4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53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9" w:right="557"/>
              <w:spacing w:before="89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43"/>
              <w:spacing w:before="159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pStyle w:val="TableText"/>
              <w:ind w:left="102" w:right="116" w:hanging="7"/>
              <w:spacing w:before="102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04" w:id="97"/>
      <w:bookmarkEnd w:id="97"/>
      <w:hyperlink w:history="true" r:id="rId208">
        <w:r>
          <w:rPr>
            <w:sz w:val="26"/>
            <w:szCs w:val="26"/>
            <w:b/>
            <w:bCs/>
            <w:color w:val="005A9C"/>
            <w:spacing w:val="-18"/>
            <w:w w:val="96"/>
            <w:position w:val="3"/>
          </w:rPr>
          <w:t>7.9.7.2</w:t>
        </w:r>
      </w:hyperlink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RCRB Vendor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ID and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Device ID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04h)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86" w:right="1440" w:firstLine="1"/>
        <w:spacing w:before="61" w:line="252" w:lineRule="auto"/>
        <w:rPr/>
      </w:pPr>
      <w:r>
        <w:pict>
          <v:shape id="_x0000_s432" style="position:absolute;margin-left:258.763pt;margin-top:72.7907pt;mso-position-vertical-relative:text;mso-position-horizontal-relative:text;width:179.05pt;height:8.45pt;z-index:252155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15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434" style="position:absolute;margin-left:77.9355pt;margin-top:72.7907pt;mso-position-vertical-relative:text;mso-position-horizontal-relative:text;width:179.45pt;height:8.45pt;z-index:252154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31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16</w:t>
                  </w:r>
                </w:p>
              </w:txbxContent>
            </v:textbox>
          </v:shape>
        </w:pict>
      </w:r>
      <w:hyperlink w:history="true" w:anchor="bookmark104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44"/>
          </w:rPr>
          <w:t xml:space="preserve"> </w:t>
        </w:r>
        <w:r>
          <w:rPr>
            <w:u w:val="single" w:color="C0C0C0"/>
            <w:spacing w:val="-6"/>
          </w:rPr>
          <w:t>7-204</w:t>
        </w:r>
      </w:hyperlink>
      <w:r>
        <w:rPr>
          <w:spacing w:val="-6"/>
        </w:rPr>
        <w:t>details allocation of register</w:t>
      </w:r>
      <w:r>
        <w:rPr>
          <w:spacing w:val="-17"/>
        </w:rPr>
        <w:t xml:space="preserve"> </w:t>
      </w:r>
      <w:r>
        <w:rPr>
          <w:spacing w:val="-6"/>
        </w:rPr>
        <w:t>fields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104">
        <w:r>
          <w:rPr>
            <w:u w:val="single" w:color="C0C0C0"/>
            <w:spacing w:val="-6"/>
          </w:rPr>
          <w:t>RCRB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6"/>
          </w:rPr>
          <w:t>Vendor ID and Device ID register;</w:t>
        </w:r>
      </w:hyperlink>
      <w:hyperlink w:history="true" w:anchor="bookmark105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6"/>
          </w:rPr>
          <w:t>7-167 </w:t>
        </w:r>
        <w:r>
          <w:rPr>
            <w:spacing w:val="-6"/>
          </w:rPr>
          <w:t>pro</w:t>
        </w:r>
      </w:hyperlink>
      <w:r>
        <w:rPr>
          <w:spacing w:val="-6"/>
        </w:rPr>
        <w:t>vides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respective bit</w:t>
      </w:r>
      <w:r>
        <w:rPr>
          <w:spacing w:val="2"/>
        </w:rPr>
        <w:t xml:space="preserve"> </w:t>
      </w:r>
      <w:r>
        <w:rPr>
          <w:spacing w:val="-4"/>
        </w:rPr>
        <w:t>definitions.</w:t>
      </w:r>
    </w:p>
    <w:p>
      <w:pPr>
        <w:spacing w:before="49"/>
        <w:rPr/>
      </w:pPr>
      <w:r/>
    </w:p>
    <w:p>
      <w:pPr>
        <w:spacing w:before="49"/>
        <w:rPr/>
      </w:pPr>
      <w:r/>
    </w:p>
    <w:p>
      <w:pPr>
        <w:spacing w:before="49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99"/>
        <w:gridCol w:w="2810"/>
        <w:gridCol w:w="1237"/>
        <w:gridCol w:w="1125"/>
        <w:gridCol w:w="486"/>
        <w:gridCol w:w="761"/>
      </w:tblGrid>
      <w:tr>
        <w:trPr>
          <w:trHeight w:val="611" w:hRule="atLeast"/>
        </w:trPr>
        <w:tc>
          <w:tcPr>
            <w:shd w:val="clear" w:fill="FFFFFF"/>
            <w:tcW w:w="799" w:type="dxa"/>
            <w:vAlign w:val="top"/>
            <w:tcBorders>
              <w:righ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209"/>
              <w:spacing w:line="92" w:lineRule="exact"/>
              <w:rPr/>
            </w:pPr>
            <w:r>
              <w:rPr>
                <w:position w:val="-3"/>
              </w:rPr>
              <w:pict>
                <v:shape id="_x0000_s436" style="mso-position-vertical-relative:line;mso-position-horizontal-relative:char;width:23.3pt;height:5.65pt;" filled="false" strokecolor="#000000" strokeweight="0.70pt" coordsize="465,113" coordorigin="0,0" path="m458,0l458,112m232,0l232,112m7,0l7,112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810" w:type="dxa"/>
            <w:vAlign w:val="top"/>
            <w:tcBorders>
              <w:left w:val="nil"/>
            </w:tcBorders>
          </w:tcPr>
          <w:p>
            <w:pPr>
              <w:pStyle w:val="TableText"/>
              <w:ind w:left="627"/>
              <w:spacing w:before="195" w:line="261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  <w:position w:val="1"/>
              </w:rPr>
              <w:t>Device ID</w:t>
            </w:r>
          </w:p>
          <w:p>
            <w:pPr>
              <w:ind w:firstLine="96"/>
              <w:spacing w:before="52" w:line="92" w:lineRule="exact"/>
              <w:rPr/>
            </w:pPr>
            <w:r>
              <w:rPr>
                <w:position w:val="-3"/>
              </w:rPr>
              <w:pict>
                <v:shape id="_x0000_s438" style="mso-position-vertical-relative:line;mso-position-horizontal-relative:char;width:124.75pt;height:5.65pt;" filled="false" strokecolor="#000000" strokeweight="0.70pt" coordsize="2495,113" coordorigin="0,0" path="m2487,0l2487,112m2262,0l2262,112m2036,0l2036,112m1811,0l1811,112m1585,0l1585,112m1360,0l1360,112m1134,0l1134,112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tcW w:w="1237" w:type="dxa"/>
            <w:vAlign w:val="top"/>
            <w:tcBorders>
              <w:righ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208"/>
              <w:spacing w:line="92" w:lineRule="exact"/>
              <w:rPr/>
            </w:pPr>
            <w:r>
              <w:rPr>
                <w:position w:val="-3"/>
              </w:rPr>
              <w:pict>
                <v:shape id="_x0000_s440" style="mso-position-vertical-relative:line;mso-position-horizontal-relative:char;width:45.85pt;height:5.65pt;" filled="false" strokecolor="#000000" strokeweight="0.70pt" coordsize="916,113" coordorigin="0,0" path="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tcW w:w="1125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147"/>
              <w:spacing w:before="195" w:line="261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Vendor ID</w:t>
            </w:r>
          </w:p>
          <w:p>
            <w:pPr>
              <w:ind w:firstLine="109"/>
              <w:spacing w:before="52" w:line="92" w:lineRule="exact"/>
              <w:rPr/>
            </w:pPr>
            <w:r>
              <w:rPr>
                <w:position w:val="-3"/>
              </w:rPr>
              <w:pict>
                <v:shape id="_x0000_s442" style="mso-position-vertical-relative:line;mso-position-horizontal-relative:char;width:45.85pt;height:5.65pt;" filled="false" strokecolor="#000000" strokeweight="0.70pt" coordsize="916,113" coordorigin="0,0" path="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tcW w:w="486" w:type="dxa"/>
            <w:vAlign w:val="top"/>
            <w:tcBorders>
              <w:left w:val="nil"/>
              <w:righ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111"/>
              <w:spacing w:line="92" w:lineRule="exact"/>
              <w:rPr/>
            </w:pPr>
            <w:r>
              <w:rPr>
                <w:position w:val="-3"/>
              </w:rPr>
              <w:pict>
                <v:shape id="_x0000_s444" style="mso-position-vertical-relative:line;mso-position-horizontal-relative:char;width:12pt;height:5.65pt;" filled="false" strokecolor="#000000" strokeweight="0.70pt" coordsize="240,113" coordorigin="0,0" path="m232,0l232,112m7,0l7,112e">
                  <v:stroke joinstyle="miter" miterlimit="4"/>
                </v:shape>
              </w:pict>
            </w:r>
          </w:p>
        </w:tc>
        <w:tc>
          <w:tcPr>
            <w:tcW w:w="761" w:type="dxa"/>
            <w:vAlign w:val="top"/>
            <w:tcBorders>
              <w:lef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77"/>
              <w:spacing w:line="92" w:lineRule="exact"/>
              <w:rPr/>
            </w:pPr>
            <w:r>
              <w:rPr>
                <w:position w:val="-3"/>
              </w:rPr>
              <w:pict>
                <v:shape id="_x0000_s446" style="mso-position-vertical-relative:line;mso-position-horizontal-relative:char;width:23.3pt;height:5.65pt;" filled="false" strokecolor="#000000" strokeweight="0.70pt" coordsize="465,113" coordorigin="0,0" path="m458,0l458,112m232,0l232,112m7,0l7,112e">
                  <v:stroke joinstyle="miter" miterlimit="4"/>
                </v:shape>
              </w:pict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3936" w:right="4110" w:hanging="148"/>
        <w:spacing w:before="60" w:line="503" w:lineRule="auto"/>
        <w:rPr>
          <w:sz w:val="19"/>
          <w:szCs w:val="19"/>
        </w:rPr>
      </w:pPr>
      <w:r>
        <w:rPr>
          <w:color w:val="005A9C"/>
          <w:spacing w:val="-11"/>
        </w:rPr>
        <w:t>Figure</w:t>
      </w:r>
      <w:r>
        <w:rPr>
          <w:color w:val="005A9C"/>
          <w:spacing w:val="52"/>
          <w:w w:val="101"/>
        </w:rPr>
        <w:t xml:space="preserve"> </w:t>
      </w:r>
      <w:r>
        <w:rPr>
          <w:color w:val="005A9C"/>
          <w:spacing w:val="-11"/>
        </w:rPr>
        <w:t>7-204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1"/>
        </w:rPr>
        <w:t>RCRB Vendor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11"/>
        </w:rPr>
        <w:t>ID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11"/>
        </w:rPr>
        <w:t>and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11"/>
        </w:rPr>
        <w:t>Device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ID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1"/>
        </w:rPr>
        <w:t>register</w:t>
      </w:r>
      <w:r>
        <w:rPr>
          <w:color w:val="005A9C"/>
        </w:rPr>
        <w:t xml:space="preserve"> </w:t>
      </w:r>
      <w:bookmarkStart w:name="bookmark105" w:id="98"/>
      <w:bookmarkEnd w:id="98"/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10"/>
        </w:rPr>
        <w:t>7-167</w:t>
      </w:r>
      <w:r>
        <w:rPr>
          <w:sz w:val="19"/>
          <w:szCs w:val="19"/>
          <w:color w:val="005A9C"/>
          <w:spacing w:val="13"/>
        </w:rPr>
        <w:t xml:space="preserve"> </w:t>
      </w:r>
      <w:r>
        <w:rPr>
          <w:sz w:val="19"/>
          <w:szCs w:val="19"/>
          <w:color w:val="005A9C"/>
          <w:spacing w:val="-10"/>
        </w:rPr>
        <w:t>RCRB Vendor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10"/>
        </w:rPr>
        <w:t>ID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an</w:t>
      </w:r>
      <w:r>
        <w:rPr>
          <w:sz w:val="19"/>
          <w:szCs w:val="19"/>
          <w:color w:val="005A9C"/>
          <w:spacing w:val="-11"/>
        </w:rPr>
        <w:t>d</w:t>
      </w:r>
      <w:r>
        <w:rPr>
          <w:sz w:val="19"/>
          <w:szCs w:val="19"/>
          <w:color w:val="005A9C"/>
          <w:spacing w:val="-19"/>
        </w:rPr>
        <w:t xml:space="preserve"> </w:t>
      </w:r>
      <w:r>
        <w:rPr>
          <w:sz w:val="19"/>
          <w:szCs w:val="19"/>
          <w:color w:val="005A9C"/>
          <w:spacing w:val="-11"/>
        </w:rPr>
        <w:t>Device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1"/>
        </w:rPr>
        <w:t>ID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00" w:id="99"/>
            <w:bookmarkEnd w:id="99"/>
            <w:bookmarkStart w:name="bookmark81" w:id="100"/>
            <w:bookmarkEnd w:id="100"/>
            <w:bookmarkStart w:name="bookmark82" w:id="101"/>
            <w:bookmarkEnd w:id="101"/>
            <w:bookmarkStart w:name="bookmark77" w:id="102"/>
            <w:bookmarkEnd w:id="102"/>
            <w:bookmarkStart w:name="bookmark69" w:id="103"/>
            <w:bookmarkEnd w:id="103"/>
            <w:bookmarkStart w:name="bookmark71" w:id="104"/>
            <w:bookmarkEnd w:id="104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1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5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226" w:firstLine="9"/>
              <w:spacing w:before="80" w:line="262" w:lineRule="auto"/>
              <w:rPr/>
            </w:pPr>
            <w:r>
              <w:rPr>
                <w:b/>
                <w:bCs/>
                <w:spacing w:val="-6"/>
              </w:rPr>
              <w:t>Vendor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6"/>
              </w:rPr>
              <w:t>ID </w:t>
            </w:r>
            <w:r>
              <w:rPr>
                <w:spacing w:val="-6"/>
              </w:rPr>
              <w:t>- PCI-SIG assigned.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Analogous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equivalent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</w:t>
            </w:r>
            <w:r>
              <w:rPr>
                <w:spacing w:val="-7"/>
              </w:rPr>
              <w:t>n PCI-compatible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Space.</w:t>
            </w:r>
            <w:r>
              <w:rPr/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provides a means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asso</w:t>
            </w:r>
            <w:r>
              <w:rPr>
                <w:spacing w:val="-4"/>
              </w:rPr>
              <w:t>ciate an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RCRB</w:t>
            </w:r>
            <w:r>
              <w:rPr>
                <w:spacing w:val="-4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a particular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vendor.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37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293"/>
              <w:spacing w:before="89" w:line="262" w:lineRule="auto"/>
              <w:rPr/>
            </w:pPr>
            <w:r>
              <w:rPr>
                <w:b/>
                <w:bCs/>
                <w:spacing w:val="-6"/>
              </w:rPr>
              <w:t>Device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6"/>
              </w:rPr>
              <w:t>ID </w:t>
            </w:r>
            <w:r>
              <w:rPr>
                <w:spacing w:val="-6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Vendor assigned.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Analogous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equivalent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in PCI-compatible Configuration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Space.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provides a means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a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vendor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classify a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particular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RCR</w:t>
            </w:r>
            <w:r>
              <w:rPr>
                <w:u w:val="single" w:color="C0C0C0"/>
                <w:spacing w:val="-5"/>
              </w:rPr>
              <w:t>B</w:t>
            </w:r>
            <w:r>
              <w:rPr>
                <w:spacing w:val="-5"/>
              </w:rPr>
              <w:t>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06" w:id="105"/>
      <w:bookmarkEnd w:id="105"/>
      <w:bookmarkStart w:name="bookmark101" w:id="106"/>
      <w:bookmarkEnd w:id="106"/>
      <w:hyperlink w:history="true" r:id="rId209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7.9.7.3</w:t>
        </w:r>
      </w:hyperlink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RCRB Capabilities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08h)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9" w:right="1272" w:firstLine="8"/>
        <w:spacing w:before="61" w:line="269" w:lineRule="auto"/>
        <w:rPr/>
      </w:pPr>
      <w:hyperlink w:history="true" w:anchor="bookmark10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7-205</w:t>
        </w:r>
      </w:hyperlink>
      <w:r>
        <w:rPr>
          <w:spacing w:val="-4"/>
        </w:rPr>
        <w:t>details allocation</w:t>
      </w:r>
      <w:r>
        <w:rPr>
          <w:spacing w:val="-14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106">
        <w:r>
          <w:rPr>
            <w:u w:val="single" w:color="C0C0C0"/>
            <w:spacing w:val="-4"/>
          </w:rPr>
          <w:t>RCRB Capabilities registe</w:t>
        </w:r>
        <w:r>
          <w:rPr>
            <w:u w:val="single" w:color="C0C0C0"/>
            <w:spacing w:val="-5"/>
          </w:rPr>
          <w:t>r;</w:t>
        </w:r>
      </w:hyperlink>
      <w:hyperlink w:history="true" w:anchor="bookmark107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7-168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>
          <w:spacing w:val="-18"/>
        </w:rPr>
        <w:t xml:space="preserve"> </w:t>
      </w:r>
      <w:r>
        <w:rPr>
          <w:spacing w:val="-5"/>
        </w:rPr>
        <w:t>the respective bit</w:t>
      </w:r>
      <w:r>
        <w:rPr/>
        <w:t xml:space="preserve"> </w:t>
      </w:r>
      <w:r>
        <w:rPr>
          <w:spacing w:val="-2"/>
        </w:rPr>
        <w:t>definitions.</w:t>
      </w:r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tbl>
      <w:tblPr>
        <w:tblStyle w:val="TableNormal"/>
        <w:tblW w:w="6376" w:type="dxa"/>
        <w:tblInd w:w="1465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6168"/>
        <w:gridCol w:w="208"/>
      </w:tblGrid>
      <w:tr>
        <w:trPr>
          <w:trHeight w:val="161" w:hRule="atLeast"/>
        </w:trPr>
        <w:tc>
          <w:tcPr>
            <w:tcW w:w="6168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spacing w:before="31" w:line="170" w:lineRule="auto"/>
              <w:jc w:val="right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10"/>
              </w:rPr>
              <w:t>31</w:t>
            </w:r>
            <w:r>
              <w:rPr>
                <w:sz w:val="13"/>
                <w:szCs w:val="13"/>
                <w:color w:val="808080"/>
              </w:rPr>
              <w:t xml:space="preserve">                                                                                                                                                  </w:t>
            </w:r>
            <w:r>
              <w:rPr>
                <w:sz w:val="13"/>
                <w:szCs w:val="13"/>
                <w:color w:val="808080"/>
                <w:spacing w:val="-10"/>
              </w:rPr>
              <w:t>1</w:t>
            </w:r>
          </w:p>
        </w:tc>
        <w:tc>
          <w:tcPr>
            <w:tcW w:w="208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4"/>
              <w:spacing w:before="31" w:line="17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0</w:t>
            </w:r>
          </w:p>
        </w:tc>
      </w:tr>
      <w:tr>
        <w:trPr>
          <w:trHeight w:val="376" w:hRule="atLeast"/>
        </w:trPr>
        <w:tc>
          <w:tcPr>
            <w:shd w:val="clear" w:fill="E8E8E8"/>
            <w:tcW w:w="6168" w:type="dxa"/>
            <w:vAlign w:val="top"/>
          </w:tcPr>
          <w:p>
            <w:pPr>
              <w:pStyle w:val="TableText"/>
              <w:ind w:left="2862"/>
              <w:spacing w:before="57" w:line="182" w:lineRule="auto"/>
              <w:rPr/>
            </w:pPr>
            <w:r>
              <w:rPr>
                <w:color w:val="808080"/>
                <w:spacing w:val="-6"/>
              </w:rPr>
              <w:t>RsvdP</w:t>
            </w:r>
          </w:p>
          <w:p>
            <w:pPr>
              <w:ind w:left="187"/>
              <w:spacing w:before="61" w:line="8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674992" cy="51804"/>
                  <wp:effectExtent l="0" t="0" r="0" b="0"/>
                  <wp:docPr id="370" name="IM 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0" name="IM 370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74992" cy="5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" w:type="dxa"/>
            <w:vAlign w:val="top"/>
            <w:tcBorders>
              <w:left w:val="single" w:color="000000" w:sz="6" w:space="0"/>
              <w:bottom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7634"/>
        <w:spacing w:line="285" w:lineRule="exact"/>
        <w:rPr>
          <w:sz w:val="18"/>
          <w:szCs w:val="18"/>
        </w:rPr>
      </w:pPr>
      <w:r>
        <w:rPr>
          <w:sz w:val="18"/>
          <w:szCs w:val="18"/>
          <w:position w:val="2"/>
        </w:rPr>
        <w:drawing>
          <wp:inline distT="0" distB="0" distL="0" distR="0">
            <wp:extent cx="134354" cy="126942"/>
            <wp:effectExtent l="0" t="0" r="0" b="0"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354" cy="12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spacing w:val="-3"/>
          <w:position w:val="-2"/>
        </w:rPr>
        <w:t>CRS</w:t>
      </w:r>
      <w:r>
        <w:rPr>
          <w:sz w:val="18"/>
          <w:szCs w:val="18"/>
          <w:spacing w:val="-5"/>
          <w:position w:val="-2"/>
        </w:rPr>
        <w:t xml:space="preserve"> </w:t>
      </w:r>
      <w:r>
        <w:rPr>
          <w:sz w:val="18"/>
          <w:szCs w:val="18"/>
          <w:spacing w:val="-3"/>
          <w:position w:val="-2"/>
        </w:rPr>
        <w:t>Software</w:t>
      </w:r>
      <w:r>
        <w:rPr>
          <w:sz w:val="18"/>
          <w:szCs w:val="18"/>
          <w:spacing w:val="-20"/>
          <w:position w:val="-2"/>
        </w:rPr>
        <w:t xml:space="preserve"> </w:t>
      </w:r>
      <w:r>
        <w:rPr>
          <w:sz w:val="18"/>
          <w:szCs w:val="18"/>
          <w:spacing w:val="-3"/>
          <w:position w:val="-2"/>
        </w:rPr>
        <w:t>Visibility</w:t>
      </w:r>
    </w:p>
    <w:p>
      <w:pPr>
        <w:pStyle w:val="BodyText"/>
        <w:ind w:left="4383" w:right="4581" w:hanging="124"/>
        <w:spacing w:before="268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7-205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RCRB Capabiliti</w:t>
      </w:r>
      <w:r>
        <w:rPr>
          <w:color w:val="005A9C"/>
          <w:spacing w:val="-8"/>
        </w:rPr>
        <w:t>es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bookmarkStart w:name="bookmark107" w:id="107"/>
      <w:bookmarkEnd w:id="107"/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7"/>
        </w:rPr>
        <w:t>7-168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7"/>
        </w:rPr>
        <w:t>RCRB Capabi</w:t>
      </w:r>
      <w:r>
        <w:rPr>
          <w:sz w:val="19"/>
          <w:szCs w:val="19"/>
          <w:color w:val="005A9C"/>
          <w:spacing w:val="-8"/>
        </w:rPr>
        <w:t>lities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5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6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0"/>
              <w:spacing w:before="88" w:line="226" w:lineRule="exact"/>
              <w:rPr/>
            </w:pPr>
            <w:r>
              <w:rPr>
                <w:b/>
                <w:bCs/>
                <w:spacing w:val="-7"/>
                <w:position w:val="2"/>
              </w:rPr>
              <w:t>CRS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Software Visibility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When 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Root Complex is</w:t>
            </w:r>
            <w:r>
              <w:rPr>
                <w:spacing w:val="-8"/>
                <w:position w:val="2"/>
              </w:rPr>
              <w:t xml:space="preserve"> capable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of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returning</w:t>
            </w:r>
          </w:p>
          <w:p>
            <w:pPr>
              <w:pStyle w:val="TableText"/>
              <w:ind w:left="98" w:right="95"/>
              <w:spacing w:before="1" w:line="257" w:lineRule="auto"/>
              <w:rPr/>
            </w:pPr>
            <w:r>
              <w:rPr>
                <w:spacing w:val="-5"/>
              </w:rPr>
              <w:t>Configuration Request Retry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Status (CRS) Completion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Status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al</w:t>
            </w:r>
            <w:r>
              <w:rPr>
                <w:spacing w:val="-6"/>
              </w:rPr>
              <w:t>l Root Ports and integrated</w:t>
            </w:r>
            <w:r>
              <w:rPr/>
              <w:t xml:space="preserve"> </w:t>
            </w:r>
            <w:r>
              <w:rPr>
                <w:spacing w:val="-3"/>
              </w:rPr>
              <w:t>devices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RCRB</w:t>
            </w:r>
            <w:r>
              <w:rPr>
                <w:spacing w:val="-3"/>
              </w:rPr>
              <w:t xml:space="preserve"> (see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S</w:t>
            </w:r>
            <w:r>
              <w:rPr>
                <w:u w:val="single" w:color="C0C0C0"/>
                <w:spacing w:val="-4"/>
              </w:rPr>
              <w:t>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2.3.1</w:t>
            </w:r>
            <w:r>
              <w:rPr>
                <w:spacing w:val="-4"/>
              </w:rPr>
              <w:t>).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08" w:id="108"/>
      <w:bookmarkEnd w:id="108"/>
      <w:hyperlink w:history="true" r:id="rId212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7.9.7.4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RCRB Control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0Ch)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9" w:right="1630" w:firstLine="8"/>
        <w:spacing w:before="61" w:line="269" w:lineRule="auto"/>
        <w:rPr/>
      </w:pPr>
      <w:hyperlink w:history="true" w:anchor="bookmark109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7-206</w:t>
        </w:r>
      </w:hyperlink>
      <w:r>
        <w:rPr>
          <w:spacing w:val="-4"/>
        </w:rPr>
        <w:t>details allocation</w:t>
      </w:r>
      <w:r>
        <w:rPr>
          <w:spacing w:val="-13"/>
        </w:rPr>
        <w:t xml:space="preserve"> </w:t>
      </w:r>
      <w:r>
        <w:rPr>
          <w:spacing w:val="-4"/>
        </w:rPr>
        <w:t>of register</w:t>
      </w:r>
      <w:r>
        <w:rPr>
          <w:spacing w:val="-18"/>
        </w:rPr>
        <w:t xml:space="preserve"> </w:t>
      </w:r>
      <w:r>
        <w:rPr>
          <w:spacing w:val="-4"/>
        </w:rPr>
        <w:t>fields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108">
        <w:r>
          <w:rPr>
            <w:u w:val="single" w:color="C0C0C0"/>
            <w:spacing w:val="-4"/>
          </w:rPr>
          <w:t>RCRB </w:t>
        </w:r>
        <w:r>
          <w:rPr>
            <w:u w:val="single" w:color="C0C0C0"/>
            <w:spacing w:val="-5"/>
          </w:rPr>
          <w:t>Control register;</w:t>
        </w:r>
      </w:hyperlink>
      <w:hyperlink w:history="true" w:anchor="bookmark110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7-169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>
          <w:spacing w:val="-18"/>
        </w:rPr>
        <w:t xml:space="preserve"> </w:t>
      </w:r>
      <w:r>
        <w:rPr>
          <w:spacing w:val="-5"/>
        </w:rPr>
        <w:t>the respective bit</w:t>
      </w:r>
      <w:r>
        <w:rPr/>
        <w:t xml:space="preserve"> </w:t>
      </w:r>
      <w:r>
        <w:rPr>
          <w:spacing w:val="-2"/>
        </w:rPr>
        <w:t>definitions.</w:t>
      </w:r>
    </w:p>
    <w:p>
      <w:pPr>
        <w:spacing w:line="269" w:lineRule="auto"/>
        <w:sectPr>
          <w:footerReference w:type="default" r:id="rId20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09" w:id="109"/>
                  <w:bookmarkEnd w:id="109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ectPr>
          <w:footerReference w:type="default" r:id="rId21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right="2"/>
        <w:spacing w:before="31" w:line="234" w:lineRule="auto"/>
        <w:jc w:val="right"/>
        <w:rPr>
          <w:sz w:val="12"/>
          <w:szCs w:val="12"/>
        </w:rPr>
      </w:pPr>
      <w:r>
        <w:pict>
          <v:shape id="_x0000_s450" style="position:absolute;margin-left:70.012pt;margin-top:0.580713pt;mso-position-vertical-relative:text;mso-position-horizontal-relative:text;width:9.6pt;height:9.85pt;z-index:252181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position w:val="-4"/>
                    </w:rPr>
                    <w:drawing>
                      <wp:inline distT="0" distB="0" distL="0" distR="0">
                        <wp:extent cx="7355" cy="99303"/>
                        <wp:effectExtent l="0" t="0" r="0" b="0"/>
                        <wp:docPr id="376" name="IM 3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76" name="IM 376"/>
                                <pic:cNvPicPr/>
                              </pic:nvPicPr>
                              <pic:blipFill>
                                <a:blip r:embed="rId2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355" cy="99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2"/>
                      <w:szCs w:val="12"/>
                      <w:color w:val="808080"/>
                      <w:spacing w:val="4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452" style="position:absolute;margin-left:353.844pt;margin-top:2.14144pt;mso-position-vertical-relative:text;mso-position-horizontal-relative:text;width:4.6pt;height:7.2pt;z-index:252182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454" style="position:absolute;margin-left:358.15pt;margin-top:8.96548pt;mso-position-vertical-relative:text;mso-position-horizontal-relative:text;width:10.15pt;height:19.45pt;z-index:252183552;" filled="false" strokecolor="#000000" strokeweight="0.87pt" coordsize="202,389" coordorigin="0,0" path="m8,8l194,8l194,379l8,379l8,8e">
            <v:stroke joinstyle="miter" miterlimit="4"/>
          </v:shape>
        </w:pict>
      </w:r>
      <w:r>
        <w:pict>
          <v:shape id="_x0000_s456" style="position:absolute;margin-left:69.8672pt;margin-top:7.96548pt;mso-position-vertical-relative:text;mso-position-horizontal-relative:text;width:290.2pt;height:21.45pt;z-index:252185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748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5748"/>
                  </w:tblGrid>
                  <w:tr>
                    <w:trPr>
                      <w:trHeight w:val="358" w:hRule="atLeast"/>
                    </w:trPr>
                    <w:tc>
                      <w:tcPr>
                        <w:shd w:val="clear" w:fill="E8E8E8"/>
                        <w:tcW w:w="5748" w:type="dxa"/>
                        <w:vAlign w:val="top"/>
                      </w:tcPr>
                      <w:p>
                        <w:pPr>
                          <w:pStyle w:val="TableText"/>
                          <w:ind w:left="2663"/>
                          <w:spacing w:before="57" w:line="191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2"/>
                          </w:rPr>
                          <w:t>RsvdP</w:t>
                        </w:r>
                      </w:p>
                      <w:p>
                        <w:pPr>
                          <w:ind w:left="173"/>
                          <w:spacing w:before="60" w:line="76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3420465" cy="48448"/>
                              <wp:effectExtent l="0" t="0" r="0" b="0"/>
                              <wp:docPr id="378" name="IM 37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78" name="IM 378"/>
                                      <pic:cNvPicPr/>
                                    </pic:nvPicPr>
                                    <pic:blipFill>
                                      <a:blip r:embed="rId2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420465" cy="484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2"/>
          <w:szCs w:val="12"/>
          <w:color w:val="808080"/>
          <w:position w:val="-4"/>
        </w:rPr>
        <w:drawing>
          <wp:inline distT="0" distB="0" distL="0" distR="0">
            <wp:extent cx="7356" cy="99303"/>
            <wp:effectExtent l="0" t="0" r="0" b="0"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56" cy="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  <w:szCs w:val="12"/>
          <w:color w:val="808080"/>
          <w:spacing w:val="24"/>
        </w:rPr>
        <w:t xml:space="preserve"> </w:t>
      </w:r>
      <w:r>
        <w:rPr>
          <w:sz w:val="12"/>
          <w:szCs w:val="12"/>
          <w:color w:val="808080"/>
          <w:spacing w:val="-10"/>
        </w:rPr>
        <w:t>0</w:t>
      </w:r>
      <w:r>
        <w:rPr>
          <w:sz w:val="12"/>
          <w:szCs w:val="12"/>
          <w:color w:val="808080"/>
          <w:spacing w:val="18"/>
          <w:w w:val="101"/>
        </w:rPr>
        <w:t xml:space="preserve"> </w:t>
      </w:r>
      <w:r>
        <w:rPr>
          <w:sz w:val="12"/>
          <w:szCs w:val="12"/>
          <w:position w:val="-4"/>
        </w:rPr>
        <w:drawing>
          <wp:inline distT="0" distB="0" distL="0" distR="0">
            <wp:extent cx="7355" cy="99303"/>
            <wp:effectExtent l="0" t="0" r="0" b="0"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55" cy="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14" w:lineRule="auto"/>
        <w:rPr>
          <w:rFonts w:ascii="Arial"/>
          <w:sz w:val="21"/>
        </w:rPr>
      </w:pPr>
      <w:r>
        <w:pict>
          <v:shape id="_x0000_s458" style="position:absolute;margin-left:358.745pt;margin-top:18.565pt;mso-position-vertical-relative:text;mso-position-horizontal-relative:text;width:9.55pt;height:2.85pt;z-index:252184576;" filled="false" strokecolor="#008000" strokeweight="0.58pt" coordsize="191,56" coordorigin="0,0" path="m2,5l95,51l187,5e">
            <v:stroke joinstyle="miter" miterlimit="4"/>
          </v:shape>
        </w:pict>
      </w:r>
      <w:r/>
    </w:p>
    <w:p>
      <w:pPr>
        <w:ind w:firstLine="7258"/>
        <w:spacing w:line="139" w:lineRule="exact"/>
        <w:rPr/>
      </w:pPr>
      <w:r>
        <w:rPr>
          <w:position w:val="-2"/>
        </w:rPr>
        <w:pict>
          <v:shape id="_x0000_s460" style="mso-position-vertical-relative:line;mso-position-horizontal-relative:char;width:4pt;height:7pt;" filled="false" strokecolor="#008000" strokeweight="0.58pt" coordsize="80,140" coordorigin="0,0" path="m5,0l5,133l79,133e">
            <v:stroke dashstyle="dash" joinstyle="miter" miterlimit="4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spacing w:before="49" w:line="197" w:lineRule="auto"/>
        <w:rPr>
          <w:sz w:val="16"/>
          <w:szCs w:val="16"/>
        </w:rPr>
      </w:pPr>
      <w:r>
        <w:rPr>
          <w:sz w:val="16"/>
          <w:szCs w:val="16"/>
        </w:rPr>
        <w:t>CRS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</w:rPr>
        <w:t>Software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</w:rPr>
        <w:t>Visibility Enable</w:t>
      </w:r>
    </w:p>
    <w:p>
      <w:pPr>
        <w:spacing w:line="19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366" w:space="0"/>
            <w:col w:w="4711" w:space="0"/>
          </w:cols>
        </w:sectPr>
        <w:rPr>
          <w:sz w:val="16"/>
          <w:szCs w:val="16"/>
        </w:rPr>
      </w:pPr>
    </w:p>
    <w:p>
      <w:pPr>
        <w:pStyle w:val="BodyText"/>
        <w:ind w:left="4559" w:right="4766" w:hanging="115"/>
        <w:spacing w:before="256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46"/>
          <w:w w:val="101"/>
        </w:rPr>
        <w:t xml:space="preserve"> </w:t>
      </w:r>
      <w:r>
        <w:rPr>
          <w:color w:val="005A9C"/>
          <w:spacing w:val="-9"/>
        </w:rPr>
        <w:t>7-206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9"/>
        </w:rPr>
        <w:t>RCRB Control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bookmarkStart w:name="bookmark110" w:id="110"/>
      <w:bookmarkEnd w:id="110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7"/>
        </w:rPr>
        <w:t xml:space="preserve"> </w:t>
      </w:r>
      <w:r>
        <w:rPr>
          <w:sz w:val="19"/>
          <w:szCs w:val="19"/>
          <w:color w:val="005A9C"/>
          <w:spacing w:val="-9"/>
        </w:rPr>
        <w:t>7-169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RCRB Control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48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4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9" w:right="372"/>
              <w:spacing w:before="86" w:line="255" w:lineRule="auto"/>
              <w:rPr/>
            </w:pPr>
            <w:r>
              <w:rPr>
                <w:b/>
                <w:bCs/>
                <w:spacing w:val="-8"/>
              </w:rPr>
              <w:t>CRS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  <w:spacing w:val="-8"/>
              </w:rPr>
              <w:t>Software Visibility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enables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Root Complex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return Configuration</w:t>
            </w:r>
            <w:r>
              <w:rPr/>
              <w:t xml:space="preserve"> </w:t>
            </w:r>
            <w:r>
              <w:rPr>
                <w:spacing w:val="-5"/>
              </w:rPr>
              <w:t>Request Retry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Status (CRS) Completion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Status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</w:t>
            </w:r>
            <w:r>
              <w:rPr>
                <w:spacing w:val="-6"/>
              </w:rPr>
              <w:t>ftware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 all Root Ports and integrated devices</w:t>
            </w:r>
            <w:r>
              <w:rPr/>
              <w:t xml:space="preserve">    </w:t>
            </w:r>
            <w:r>
              <w:rPr>
                <w:spacing w:val="-3"/>
              </w:rPr>
              <w:t>associated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RCRB</w:t>
            </w:r>
            <w:r>
              <w:rPr>
                <w:spacing w:val="-3"/>
              </w:rPr>
              <w:t xml:space="preserve"> (see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3"/>
              </w:rPr>
              <w:t>2.3.1</w:t>
            </w:r>
            <w:r>
              <w:rPr>
                <w:spacing w:val="-3"/>
              </w:rPr>
              <w:t>).</w:t>
            </w:r>
          </w:p>
          <w:p>
            <w:pPr>
              <w:pStyle w:val="TableText"/>
              <w:ind w:left="106" w:right="2433"/>
              <w:spacing w:before="73" w:line="325" w:lineRule="auto"/>
              <w:rPr/>
            </w:pPr>
            <w:r>
              <w:rPr>
                <w:u w:val="single" w:color="C0C0C0"/>
                <w:spacing w:val="-3"/>
              </w:rPr>
              <w:t>RCRBs</w:t>
            </w:r>
            <w:r>
              <w:rPr>
                <w:spacing w:val="-3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do not 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</w:t>
            </w:r>
            <w:r>
              <w:rPr>
                <w:spacing w:val="-4"/>
              </w:rPr>
              <w:t>apability must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111" w:id="111"/>
      <w:bookmarkEnd w:id="111"/>
      <w:r>
        <w:rPr>
          <w:sz w:val="28"/>
          <w:szCs w:val="28"/>
          <w:b/>
          <w:bCs/>
          <w:color w:val="005A9C"/>
          <w:spacing w:val="-18"/>
          <w:position w:val="3"/>
        </w:rPr>
        <w:t>7.9.8 Root Complex</w:t>
      </w:r>
      <w:r>
        <w:rPr>
          <w:sz w:val="28"/>
          <w:szCs w:val="28"/>
          <w:b/>
          <w:bCs/>
          <w:color w:val="005A9C"/>
          <w:spacing w:val="-2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Link</w:t>
      </w:r>
      <w:r>
        <w:rPr>
          <w:sz w:val="28"/>
          <w:szCs w:val="28"/>
          <w:b/>
          <w:bCs/>
          <w:color w:val="005A9C"/>
          <w:spacing w:val="-2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Decla</w:t>
      </w:r>
      <w:r>
        <w:rPr>
          <w:sz w:val="28"/>
          <w:szCs w:val="28"/>
          <w:b/>
          <w:bCs/>
          <w:color w:val="005A9C"/>
          <w:spacing w:val="-19"/>
          <w:position w:val="3"/>
        </w:rPr>
        <w:t>ration</w:t>
      </w:r>
      <w:r>
        <w:rPr>
          <w:sz w:val="28"/>
          <w:szCs w:val="28"/>
          <w:b/>
          <w:bCs/>
          <w:color w:val="005A9C"/>
          <w:spacing w:val="-1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Extended</w:t>
      </w:r>
      <w:r>
        <w:rPr>
          <w:sz w:val="28"/>
          <w:szCs w:val="28"/>
          <w:b/>
          <w:bCs/>
          <w:color w:val="005A9C"/>
          <w:spacing w:val="-2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Capability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87" w:right="1230" w:hanging="12"/>
        <w:spacing w:before="61" w:line="259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4"/>
          </w:rPr>
          <w:t>Root Complex Link Declaration Extended Capability</w:t>
        </w:r>
      </w:hyperlink>
      <w:r>
        <w:rPr>
          <w:spacing w:val="-4"/>
        </w:rPr>
        <w:t>is an</w:t>
      </w:r>
      <w:r>
        <w:rPr>
          <w:spacing w:val="-14"/>
        </w:rPr>
        <w:t xml:space="preserve"> </w:t>
      </w:r>
      <w:r>
        <w:rPr>
          <w:spacing w:val="-4"/>
        </w:rPr>
        <w:t>optional Capability</w:t>
      </w:r>
      <w:r>
        <w:rPr>
          <w:spacing w:val="-17"/>
        </w:rPr>
        <w:t xml:space="preserve"> </w:t>
      </w:r>
      <w:r>
        <w:rPr>
          <w:spacing w:val="-4"/>
        </w:rPr>
        <w:t>that is permitted</w:t>
      </w:r>
      <w:r>
        <w:rPr>
          <w:spacing w:val="-18"/>
        </w:rPr>
        <w:t xml:space="preserve"> </w:t>
      </w:r>
      <w:r>
        <w:rPr>
          <w:spacing w:val="-4"/>
        </w:rPr>
        <w:t>to be implemented </w:t>
      </w:r>
      <w:r>
        <w:rPr>
          <w:spacing w:val="-5"/>
        </w:rPr>
        <w:t>by</w:t>
      </w:r>
      <w:r>
        <w:rPr/>
        <w:t xml:space="preserve"> </w:t>
      </w:r>
      <w:r>
        <w:rPr>
          <w:spacing w:val="-3"/>
        </w:rPr>
        <w:t>Root Ports,</w:t>
      </w:r>
      <w:r>
        <w:rPr>
          <w:u w:val="single" w:color="C0C0C0"/>
          <w:spacing w:val="-3"/>
        </w:rPr>
        <w:t>RCiEPs</w:t>
      </w:r>
      <w:r>
        <w:rPr>
          <w:spacing w:val="-3"/>
        </w:rPr>
        <w:t>,</w:t>
      </w:r>
      <w:r>
        <w:rPr>
          <w:spacing w:val="-14"/>
        </w:rPr>
        <w:t xml:space="preserve"> </w:t>
      </w:r>
      <w:r>
        <w:rPr>
          <w:spacing w:val="-3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RCRBs</w:t>
      </w:r>
      <w:r>
        <w:rPr>
          <w:spacing w:val="-3"/>
        </w:rPr>
        <w:t>to</w:t>
      </w:r>
      <w:r>
        <w:rPr>
          <w:spacing w:val="-13"/>
        </w:rPr>
        <w:t xml:space="preserve"> </w:t>
      </w:r>
      <w:r>
        <w:rPr>
          <w:spacing w:val="-3"/>
        </w:rPr>
        <w:t>d</w:t>
      </w:r>
      <w:r>
        <w:rPr>
          <w:spacing w:val="-4"/>
        </w:rPr>
        <w:t>eclare a Root Complex’s internal</w:t>
      </w:r>
      <w:r>
        <w:rPr>
          <w:spacing w:val="-18"/>
        </w:rPr>
        <w:t xml:space="preserve"> </w:t>
      </w:r>
      <w:r>
        <w:rPr>
          <w:spacing w:val="-4"/>
        </w:rPr>
        <w:t>topology.</w:t>
      </w:r>
    </w:p>
    <w:p>
      <w:pPr>
        <w:pStyle w:val="BodyText"/>
        <w:ind w:left="870"/>
        <w:spacing w:before="131" w:line="253" w:lineRule="exact"/>
        <w:rPr/>
      </w:pPr>
      <w:r>
        <w:rPr>
          <w:spacing w:val="-5"/>
          <w:position w:val="2"/>
        </w:rPr>
        <w:t>A Root Complex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consists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one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 more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element</w:t>
      </w:r>
      <w:r>
        <w:rPr>
          <w:spacing w:val="-6"/>
          <w:position w:val="2"/>
        </w:rPr>
        <w:t>s:</w:t>
      </w:r>
    </w:p>
    <w:p>
      <w:pPr>
        <w:pStyle w:val="BodyText"/>
        <w:ind w:left="1057"/>
        <w:spacing w:before="282" w:line="174" w:lineRule="auto"/>
        <w:rPr/>
      </w:pPr>
      <w:r>
        <w:rPr>
          <w:spacing w:val="-9"/>
        </w:rPr>
        <w:t>•   PCI Express Root Port</w:t>
      </w:r>
    </w:p>
    <w:p>
      <w:pPr>
        <w:pStyle w:val="BodyText"/>
        <w:ind w:left="1057"/>
        <w:spacing w:before="111" w:line="270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 default</w:t>
      </w:r>
      <w:r>
        <w:rPr>
          <w:spacing w:val="-17"/>
        </w:rPr>
        <w:t xml:space="preserve"> </w:t>
      </w:r>
      <w:r>
        <w:rPr>
          <w:spacing w:val="-6"/>
        </w:rPr>
        <w:t>system Egress Port or an internal</w:t>
      </w:r>
      <w:r>
        <w:rPr>
          <w:spacing w:val="-17"/>
        </w:rPr>
        <w:t xml:space="preserve"> </w:t>
      </w:r>
      <w:r>
        <w:rPr>
          <w:spacing w:val="-6"/>
        </w:rPr>
        <w:t>sink unit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>
          <w:spacing w:val="-12"/>
        </w:rPr>
        <w:t xml:space="preserve"> </w:t>
      </w:r>
      <w:r>
        <w:rPr>
          <w:spacing w:val="-6"/>
        </w:rPr>
        <w:t>as memory (repre</w:t>
      </w:r>
      <w:r>
        <w:rPr>
          <w:spacing w:val="-7"/>
        </w:rPr>
        <w:t>sented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RCRB</w:t>
      </w:r>
      <w:r>
        <w:rPr>
          <w:spacing w:val="-7"/>
        </w:rPr>
        <w:t>)</w:t>
      </w:r>
    </w:p>
    <w:p>
      <w:pPr>
        <w:pStyle w:val="BodyText"/>
        <w:ind w:left="1057"/>
        <w:spacing w:before="78" w:line="271" w:lineRule="auto"/>
        <w:rPr/>
      </w:pPr>
      <w:r>
        <w:rPr>
          <w:spacing w:val="-5"/>
        </w:rPr>
        <w:t>•   Internal Data Paths/Links (represe</w:t>
      </w:r>
      <w:r>
        <w:rPr>
          <w:spacing w:val="-6"/>
        </w:rPr>
        <w:t>nted by an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RCRB</w:t>
      </w:r>
      <w:r>
        <w:rPr>
          <w:spacing w:val="-6"/>
        </w:rPr>
        <w:t>on either</w:t>
      </w:r>
      <w:r>
        <w:rPr>
          <w:spacing w:val="-18"/>
        </w:rPr>
        <w:t xml:space="preserve"> </w:t>
      </w:r>
      <w:r>
        <w:rPr>
          <w:spacing w:val="-6"/>
        </w:rPr>
        <w:t>side of</w:t>
      </w:r>
      <w:r>
        <w:rPr>
          <w:spacing w:val="-17"/>
        </w:rPr>
        <w:t xml:space="preserve"> </w:t>
      </w:r>
      <w:r>
        <w:rPr>
          <w:spacing w:val="-6"/>
        </w:rPr>
        <w:t>an internal Link)</w:t>
      </w:r>
    </w:p>
    <w:p>
      <w:pPr>
        <w:pStyle w:val="BodyText"/>
        <w:ind w:left="1057"/>
        <w:spacing w:before="80" w:line="252" w:lineRule="exact"/>
        <w:rPr/>
      </w:pPr>
      <w:r>
        <w:rPr>
          <w:spacing w:val="-8"/>
          <w:position w:val="2"/>
        </w:rPr>
        <w:t>•   Integrated devices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</w:rPr>
        <w:t>•   Functions</w:t>
      </w:r>
    </w:p>
    <w:p>
      <w:pPr>
        <w:pStyle w:val="BodyText"/>
        <w:ind w:left="870"/>
        <w:spacing w:before="222" w:line="251" w:lineRule="exact"/>
        <w:rPr/>
      </w:pPr>
      <w:r>
        <w:rPr>
          <w:spacing w:val="-5"/>
          <w:position w:val="2"/>
        </w:rPr>
        <w:t>A Root Complex Component is a logical aggregation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above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described Root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Com</w:t>
      </w:r>
      <w:r>
        <w:rPr>
          <w:spacing w:val="-6"/>
          <w:position w:val="2"/>
        </w:rPr>
        <w:t>plex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elements. No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single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element</w:t>
      </w:r>
    </w:p>
    <w:p>
      <w:pPr>
        <w:pStyle w:val="BodyText"/>
        <w:ind w:left="880" w:right="2144" w:hanging="1"/>
        <w:spacing w:before="2"/>
        <w:rPr/>
      </w:pPr>
      <w:r>
        <w:rPr>
          <w:spacing w:val="-6"/>
        </w:rPr>
        <w:t>can be part of more</w:t>
      </w:r>
      <w:r>
        <w:rPr>
          <w:spacing w:val="-17"/>
        </w:rPr>
        <w:t xml:space="preserve"> </w:t>
      </w:r>
      <w:r>
        <w:rPr>
          <w:spacing w:val="-6"/>
        </w:rPr>
        <w:t>than one Root Complex Component. Each</w:t>
      </w:r>
      <w:r>
        <w:rPr>
          <w:spacing w:val="-5"/>
        </w:rPr>
        <w:t xml:space="preserve"> </w:t>
      </w:r>
      <w:r>
        <w:rPr>
          <w:spacing w:val="-6"/>
        </w:rPr>
        <w:t>Root</w:t>
      </w:r>
      <w:r>
        <w:rPr>
          <w:spacing w:val="-12"/>
        </w:rPr>
        <w:t xml:space="preserve"> </w:t>
      </w:r>
      <w:r>
        <w:rPr>
          <w:spacing w:val="-6"/>
        </w:rPr>
        <w:t>Complex</w:t>
      </w:r>
      <w:r>
        <w:rPr>
          <w:spacing w:val="-12"/>
        </w:rPr>
        <w:t xml:space="preserve"> </w:t>
      </w:r>
      <w:r>
        <w:rPr>
          <w:spacing w:val="-6"/>
        </w:rPr>
        <w:t>Component must have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7"/>
        </w:rPr>
        <w:t>unique</w:t>
      </w:r>
      <w:r>
        <w:rPr/>
        <w:t xml:space="preserve"> </w:t>
      </w:r>
      <w:r>
        <w:rPr>
          <w:spacing w:val="-7"/>
        </w:rPr>
        <w:t>Component ID.</w:t>
      </w:r>
    </w:p>
    <w:p>
      <w:pPr>
        <w:pStyle w:val="BodyText"/>
        <w:ind w:left="879" w:right="1851" w:hanging="9"/>
        <w:spacing w:before="165" w:line="241" w:lineRule="auto"/>
        <w:rPr/>
      </w:pPr>
      <w:r>
        <w:rPr>
          <w:spacing w:val="-5"/>
        </w:rPr>
        <w:t>A Root Complex is repr</w:t>
      </w:r>
      <w:r>
        <w:rPr>
          <w:spacing w:val="-6"/>
        </w:rPr>
        <w:t>esented either as an</w:t>
      </w:r>
      <w:r>
        <w:rPr>
          <w:spacing w:val="-13"/>
        </w:rPr>
        <w:t xml:space="preserve"> </w:t>
      </w:r>
      <w:r>
        <w:rPr>
          <w:spacing w:val="-6"/>
        </w:rPr>
        <w:t>opaque Root</w:t>
      </w:r>
      <w:r>
        <w:rPr>
          <w:spacing w:val="-12"/>
        </w:rPr>
        <w:t xml:space="preserve"> </w:t>
      </w:r>
      <w:r>
        <w:rPr>
          <w:spacing w:val="-6"/>
        </w:rPr>
        <w:t>Complex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collection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one</w:t>
      </w:r>
      <w:r>
        <w:rPr>
          <w:spacing w:val="-13"/>
        </w:rPr>
        <w:t xml:space="preserve"> </w:t>
      </w:r>
      <w:r>
        <w:rPr>
          <w:spacing w:val="-6"/>
        </w:rPr>
        <w:t>or more Root</w:t>
      </w:r>
      <w:r>
        <w:rPr>
          <w:spacing w:val="-12"/>
        </w:rPr>
        <w:t xml:space="preserve"> </w:t>
      </w:r>
      <w:r>
        <w:rPr>
          <w:spacing w:val="-6"/>
        </w:rPr>
        <w:t>Complex</w:t>
      </w:r>
      <w:r>
        <w:rPr/>
        <w:t xml:space="preserve"> </w:t>
      </w:r>
      <w:r>
        <w:rPr>
          <w:spacing w:val="-4"/>
        </w:rPr>
        <w:t>Components.</w:t>
      </w:r>
    </w:p>
    <w:p>
      <w:pPr>
        <w:pStyle w:val="BodyText"/>
        <w:ind w:left="875"/>
        <w:spacing w:before="162" w:line="259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4"/>
          </w:rPr>
          <w:t>Root Complex Link Declaration Extended Capabilit</w:t>
        </w:r>
        <w:r>
          <w:rPr>
            <w:u w:val="single" w:color="C0C0C0"/>
            <w:spacing w:val="-5"/>
          </w:rPr>
          <w:t>y</w:t>
        </w:r>
      </w:hyperlink>
      <w:r>
        <w:rPr>
          <w:spacing w:val="-5"/>
        </w:rPr>
        <w:t>is permitted</w:t>
      </w:r>
      <w:r>
        <w:rPr>
          <w:spacing w:val="-18"/>
        </w:rPr>
        <w:t xml:space="preserve"> </w:t>
      </w:r>
      <w:r>
        <w:rPr>
          <w:spacing w:val="-5"/>
        </w:rPr>
        <w:t>to be present in a Root Complex</w:t>
      </w:r>
      <w:r>
        <w:rPr>
          <w:spacing w:val="-13"/>
        </w:rPr>
        <w:t xml:space="preserve"> </w:t>
      </w:r>
      <w:r>
        <w:rPr>
          <w:spacing w:val="-5"/>
        </w:rPr>
        <w:t>element’s</w:t>
      </w:r>
    </w:p>
    <w:p>
      <w:pPr>
        <w:pStyle w:val="BodyText"/>
        <w:ind w:left="875" w:right="1244" w:firstLine="4"/>
        <w:spacing w:before="1" w:line="251" w:lineRule="auto"/>
        <w:rPr/>
      </w:pPr>
      <w:r>
        <w:rPr>
          <w:spacing w:val="-5"/>
        </w:rPr>
        <w:t>Configuration</w:t>
      </w:r>
      <w:r>
        <w:rPr>
          <w:spacing w:val="-8"/>
        </w:rPr>
        <w:t xml:space="preserve"> </w:t>
      </w:r>
      <w:r>
        <w:rPr>
          <w:spacing w:val="-5"/>
        </w:rPr>
        <w:t>Space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RCRB</w:t>
      </w:r>
      <w:r>
        <w:rPr>
          <w:spacing w:val="-5"/>
        </w:rPr>
        <w:t>. It</w:t>
      </w:r>
      <w:r>
        <w:rPr>
          <w:spacing w:val="-13"/>
        </w:rPr>
        <w:t xml:space="preserve"> </w:t>
      </w:r>
      <w:r>
        <w:rPr>
          <w:spacing w:val="-5"/>
        </w:rPr>
        <w:t>declares Links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 respective</w:t>
      </w:r>
      <w:r>
        <w:rPr>
          <w:spacing w:val="-14"/>
        </w:rPr>
        <w:t xml:space="preserve"> </w:t>
      </w:r>
      <w:r>
        <w:rPr>
          <w:spacing w:val="-5"/>
        </w:rPr>
        <w:t>element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other</w:t>
      </w:r>
      <w:r>
        <w:rPr>
          <w:spacing w:val="-14"/>
        </w:rPr>
        <w:t xml:space="preserve"> </w:t>
      </w:r>
      <w:r>
        <w:rPr>
          <w:spacing w:val="-5"/>
        </w:rPr>
        <w:t>elements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Root Complex</w:t>
      </w:r>
      <w:r>
        <w:rPr/>
        <w:t xml:space="preserve"> </w:t>
      </w:r>
      <w:r>
        <w:rPr>
          <w:spacing w:val="-4"/>
        </w:rPr>
        <w:t>Component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to an</w:t>
      </w:r>
      <w:r>
        <w:rPr>
          <w:spacing w:val="-14"/>
        </w:rPr>
        <w:t xml:space="preserve"> </w:t>
      </w:r>
      <w:r>
        <w:rPr>
          <w:spacing w:val="-4"/>
        </w:rPr>
        <w:t>element </w:t>
      </w:r>
      <w:r>
        <w:rPr>
          <w:spacing w:val="-5"/>
        </w:rPr>
        <w:t>in another Root Complex Component.</w:t>
      </w:r>
      <w:r>
        <w:rPr>
          <w:spacing w:val="-16"/>
        </w:rPr>
        <w:t xml:space="preserve"> </w:t>
      </w:r>
      <w:r>
        <w:rPr>
          <w:spacing w:val="-5"/>
        </w:rPr>
        <w:t>The Links are required</w:t>
      </w:r>
      <w:r>
        <w:rPr>
          <w:spacing w:val="-18"/>
        </w:rPr>
        <w:t xml:space="preserve"> </w:t>
      </w:r>
      <w:r>
        <w:rPr>
          <w:spacing w:val="-5"/>
        </w:rPr>
        <w:t>to be</w:t>
      </w:r>
      <w:r>
        <w:rPr>
          <w:spacing w:val="-13"/>
        </w:rPr>
        <w:t xml:space="preserve"> </w:t>
      </w:r>
      <w:r>
        <w:rPr>
          <w:spacing w:val="-5"/>
        </w:rPr>
        <w:t>declared</w:t>
      </w:r>
      <w:r>
        <w:rPr>
          <w:spacing w:val="-6"/>
        </w:rPr>
        <w:t xml:space="preserve"> </w:t>
      </w:r>
      <w:r>
        <w:rPr>
          <w:spacing w:val="-5"/>
        </w:rPr>
        <w:t>bidirectional</w:t>
      </w:r>
      <w:r>
        <w:rPr/>
        <w:t xml:space="preserve">   </w:t>
      </w:r>
      <w:r>
        <w:rPr>
          <w:spacing w:val="-4"/>
        </w:rPr>
        <w:t>such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each</w:t>
      </w:r>
      <w:r>
        <w:rPr>
          <w:spacing w:val="-20"/>
        </w:rPr>
        <w:t xml:space="preserve"> </w:t>
      </w:r>
      <w:r>
        <w:rPr>
          <w:spacing w:val="-4"/>
        </w:rPr>
        <w:t>valid</w:t>
      </w:r>
      <w:r>
        <w:rPr>
          <w:spacing w:val="-13"/>
        </w:rPr>
        <w:t xml:space="preserve"> </w:t>
      </w:r>
      <w:r>
        <w:rPr>
          <w:spacing w:val="-4"/>
        </w:rPr>
        <w:t>data path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3"/>
        </w:rPr>
        <w:t xml:space="preserve"> </w:t>
      </w:r>
      <w:r>
        <w:rPr>
          <w:spacing w:val="-4"/>
        </w:rPr>
        <w:t>one</w:t>
      </w:r>
      <w:r>
        <w:rPr>
          <w:spacing w:val="-14"/>
        </w:rPr>
        <w:t xml:space="preserve"> </w:t>
      </w:r>
      <w:r>
        <w:rPr>
          <w:spacing w:val="-4"/>
        </w:rPr>
        <w:t>element</w:t>
      </w:r>
      <w:r>
        <w:rPr>
          <w:spacing w:val="-17"/>
        </w:rPr>
        <w:t xml:space="preserve"> </w:t>
      </w:r>
      <w:r>
        <w:rPr>
          <w:spacing w:val="-4"/>
        </w:rPr>
        <w:t>to another has</w:t>
      </w:r>
      <w:r>
        <w:rPr>
          <w:spacing w:val="-14"/>
        </w:rPr>
        <w:t xml:space="preserve"> </w:t>
      </w:r>
      <w:r>
        <w:rPr>
          <w:spacing w:val="-4"/>
        </w:rPr>
        <w:t>corresponding</w:t>
      </w:r>
      <w:r>
        <w:rPr>
          <w:spacing w:val="-42"/>
        </w:rPr>
        <w:t xml:space="preserve"> </w:t>
      </w:r>
      <w:hyperlink w:history="true" w:anchor="bookmark112">
        <w:r>
          <w:rPr>
            <w:u w:val="single" w:color="C0C0C0"/>
            <w:spacing w:val="-4"/>
          </w:rPr>
          <w:t>Link Entries</w:t>
        </w:r>
      </w:hyperlink>
      <w:r>
        <w:rPr>
          <w:spacing w:val="-4"/>
        </w:rPr>
        <w:t>in</w:t>
      </w:r>
      <w:r>
        <w:rPr>
          <w:spacing w:val="-18"/>
        </w:rPr>
        <w:t xml:space="preserve"> </w:t>
      </w:r>
      <w:r>
        <w:rPr>
          <w:spacing w:val="-4"/>
        </w:rPr>
        <w:t>the Configuration</w:t>
      </w:r>
      <w:r>
        <w:rPr>
          <w:spacing w:val="-14"/>
        </w:rPr>
        <w:t xml:space="preserve"> </w:t>
      </w:r>
      <w:r>
        <w:rPr>
          <w:spacing w:val="-4"/>
        </w:rPr>
        <w:t>Space</w:t>
      </w:r>
      <w:r>
        <w:rPr/>
        <w:t xml:space="preserve">    </w:t>
      </w:r>
      <w:r>
        <w:rPr>
          <w:spacing w:val="-5"/>
        </w:rPr>
        <w:t>(or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RCRB</w:t>
      </w:r>
      <w:r>
        <w:rPr>
          <w:spacing w:val="-5"/>
        </w:rPr>
        <w:t>)</w:t>
      </w:r>
      <w:r>
        <w:rPr>
          <w:spacing w:val="-13"/>
        </w:rPr>
        <w:t xml:space="preserve"> </w:t>
      </w:r>
      <w:r>
        <w:rPr>
          <w:spacing w:val="-5"/>
        </w:rPr>
        <w:t>of both</w:t>
      </w:r>
      <w:r>
        <w:rPr>
          <w:spacing w:val="-14"/>
        </w:rPr>
        <w:t xml:space="preserve"> </w:t>
      </w:r>
      <w:r>
        <w:rPr>
          <w:spacing w:val="-5"/>
        </w:rPr>
        <w:t>eleme</w:t>
      </w:r>
      <w:r>
        <w:rPr>
          <w:spacing w:val="-6"/>
        </w:rPr>
        <w:t>nts.</w:t>
      </w:r>
    </w:p>
    <w:p>
      <w:pPr>
        <w:pStyle w:val="BodyText"/>
        <w:ind w:left="878" w:right="2033" w:hanging="3"/>
        <w:spacing w:before="127" w:line="253" w:lineRule="auto"/>
        <w:jc w:val="both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4"/>
          </w:rPr>
          <w:t>Root Complex Link Declaration Extended Capability</w:t>
        </w:r>
      </w:hyperlink>
      <w:r>
        <w:rPr>
          <w:spacing w:val="-4"/>
        </w:rPr>
        <w:t>is permitted</w:t>
      </w:r>
      <w:r>
        <w:rPr>
          <w:spacing w:val="-18"/>
        </w:rPr>
        <w:t xml:space="preserve"> </w:t>
      </w:r>
      <w:r>
        <w:rPr>
          <w:spacing w:val="-4"/>
        </w:rPr>
        <w:t>to also</w:t>
      </w:r>
      <w:r>
        <w:rPr>
          <w:spacing w:val="-13"/>
        </w:rPr>
        <w:t xml:space="preserve"> </w:t>
      </w:r>
      <w:r>
        <w:rPr>
          <w:spacing w:val="-4"/>
        </w:rPr>
        <w:t>decl</w:t>
      </w:r>
      <w:r>
        <w:rPr>
          <w:spacing w:val="-5"/>
        </w:rPr>
        <w:t>are an association between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/>
        <w:t xml:space="preserve">  </w:t>
      </w:r>
      <w:r>
        <w:rPr>
          <w:spacing w:val="-4"/>
        </w:rPr>
        <w:t>Configuration</w:t>
      </w:r>
      <w:r>
        <w:rPr>
          <w:spacing w:val="-14"/>
        </w:rPr>
        <w:t xml:space="preserve"> </w:t>
      </w:r>
      <w:r>
        <w:rPr>
          <w:spacing w:val="-4"/>
        </w:rPr>
        <w:t>Space</w:t>
      </w:r>
      <w:r>
        <w:rPr>
          <w:spacing w:val="-14"/>
        </w:rPr>
        <w:t xml:space="preserve"> </w:t>
      </w:r>
      <w:r>
        <w:rPr>
          <w:spacing w:val="-4"/>
        </w:rPr>
        <w:t>e</w:t>
      </w:r>
      <w:r>
        <w:rPr>
          <w:spacing w:val="-5"/>
        </w:rPr>
        <w:t>lement (Root Port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u w:val="single" w:color="C0C0C0"/>
          <w:spacing w:val="-5"/>
        </w:rPr>
        <w:t>RCiEP</w:t>
      </w:r>
      <w:r>
        <w:rPr>
          <w:spacing w:val="-5"/>
        </w:rPr>
        <w:t>) and an</w:t>
      </w:r>
      <w:r>
        <w:rPr>
          <w:spacing w:val="-43"/>
        </w:rPr>
        <w:t xml:space="preserve"> </w:t>
      </w:r>
      <w:hyperlink w:history="true" w:anchor="bookmark99">
        <w:r>
          <w:rPr>
            <w:u w:val="single" w:color="C0C0C0"/>
            <w:spacing w:val="-5"/>
          </w:rPr>
          <w:t>RCRB Header Extended Capability</w:t>
        </w:r>
      </w:hyperlink>
      <w:r>
        <w:rPr>
          <w:spacing w:val="-5"/>
        </w:rPr>
        <w:t xml:space="preserve"> (see</w:t>
      </w:r>
      <w:r>
        <w:rPr>
          <w:spacing w:val="-42"/>
        </w:rPr>
        <w:t xml:space="preserve"> </w:t>
      </w:r>
      <w:hyperlink w:history="true" w:anchor="bookmark98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7.9.7</w:t>
        </w:r>
        <w:r>
          <w:rPr>
            <w:spacing w:val="-5"/>
          </w:rPr>
          <w:t>)</w:t>
        </w:r>
      </w:hyperlink>
      <w:r>
        <w:rPr/>
        <w:t xml:space="preserve"> </w:t>
      </w:r>
      <w:r>
        <w:rPr>
          <w:spacing w:val="-4"/>
        </w:rPr>
        <w:t>contained in an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RCRB</w:t>
      </w:r>
      <w:r>
        <w:rPr>
          <w:spacing w:val="-4"/>
        </w:rPr>
        <w:t>that affects</w:t>
      </w:r>
      <w:r>
        <w:rPr>
          <w:spacing w:val="-17"/>
        </w:rPr>
        <w:t xml:space="preserve"> </w:t>
      </w:r>
      <w:r>
        <w:rPr>
          <w:spacing w:val="-4"/>
        </w:rPr>
        <w:t>the behavior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Configuration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4"/>
        </w:rPr>
        <w:t xml:space="preserve"> </w:t>
      </w:r>
      <w:r>
        <w:rPr>
          <w:spacing w:val="-5"/>
        </w:rPr>
        <w:t>element. Note</w:t>
      </w:r>
      <w:r>
        <w:rPr>
          <w:spacing w:val="-17"/>
        </w:rPr>
        <w:t xml:space="preserve"> </w:t>
      </w:r>
      <w:r>
        <w:rPr>
          <w:spacing w:val="-5"/>
        </w:rPr>
        <w:t>that an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RCRB</w:t>
      </w:r>
      <w:r>
        <w:rPr>
          <w:spacing w:val="-5"/>
        </w:rPr>
        <w:t xml:space="preserve"> Header</w:t>
      </w:r>
    </w:p>
    <w:p>
      <w:pPr>
        <w:pStyle w:val="BodyText"/>
        <w:ind w:left="874" w:right="1242" w:firstLine="5"/>
        <w:spacing w:line="245" w:lineRule="auto"/>
        <w:rPr/>
      </w:pPr>
      <w:r>
        <w:rPr>
          <w:spacing w:val="-4"/>
        </w:rPr>
        <w:t>association is not</w:t>
      </w:r>
      <w:r>
        <w:rPr>
          <w:spacing w:val="-13"/>
        </w:rPr>
        <w:t xml:space="preserve"> </w:t>
      </w:r>
      <w:r>
        <w:rPr>
          <w:spacing w:val="-4"/>
        </w:rPr>
        <w:t>declared bidirectional;</w:t>
      </w:r>
      <w:r>
        <w:rPr>
          <w:spacing w:val="-18"/>
        </w:rPr>
        <w:t xml:space="preserve"> </w:t>
      </w:r>
      <w:r>
        <w:rPr>
          <w:spacing w:val="-4"/>
        </w:rPr>
        <w:t>the association is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13"/>
        </w:rPr>
        <w:t xml:space="preserve"> </w:t>
      </w:r>
      <w:r>
        <w:rPr>
          <w:spacing w:val="-5"/>
        </w:rPr>
        <w:t>declared by</w:t>
      </w:r>
      <w:r>
        <w:rPr>
          <w:spacing w:val="-18"/>
        </w:rPr>
        <w:t xml:space="preserve"> </w:t>
      </w:r>
      <w:r>
        <w:rPr>
          <w:spacing w:val="-5"/>
        </w:rPr>
        <w:t>the Configuration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4"/>
        </w:rPr>
        <w:t xml:space="preserve"> </w:t>
      </w:r>
      <w:r>
        <w:rPr>
          <w:spacing w:val="-5"/>
        </w:rPr>
        <w:t>element and not by</w:t>
      </w:r>
      <w:r>
        <w:rPr/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target</w:t>
      </w:r>
      <w:r>
        <w:rPr>
          <w:u w:val="single" w:color="C0C0C0"/>
          <w:spacing w:val="-2"/>
        </w:rPr>
        <w:t>RCRB</w:t>
      </w:r>
      <w:r>
        <w:rPr>
          <w:spacing w:val="-2"/>
        </w:rPr>
        <w:t>.</w:t>
      </w:r>
    </w:p>
    <w:p>
      <w:pPr>
        <w:spacing w:line="245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3250" w:lineRule="exact"/>
        <w:rPr/>
      </w:pPr>
      <w:r>
        <w:rPr>
          <w:position w:val="-65"/>
        </w:rPr>
        <w:pict>
          <v:group id="_x0000_s464" style="mso-position-vertical-relative:line;mso-position-horizontal-relative:char;width:500pt;height:162.5pt;" filled="false" stroked="false" coordsize="10000,3250" coordorigin="0,0">
            <v:rect id="_x0000_s466" style="position:absolute;left:0;top:0;width:10000;height:3250;" fillcolor="#E5F4FF" filled="true" stroked="false"/>
            <v:shape id="_x0000_s468" style="position:absolute;left:324;top:293;width:9417;height:274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5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Topologies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Avoid</w:t>
                    </w:r>
                  </w:p>
                  <w:p>
                    <w:pPr>
                      <w:ind w:left="20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Topologies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create more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one data path between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two Root Complex elements (either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directly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or</w:t>
                    </w:r>
                  </w:p>
                  <w:p>
                    <w:pPr>
                      <w:ind w:left="20" w:right="20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through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other Root Complex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elements) may not be 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 bandwidth allocation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standard manner.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description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 how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traffic is routed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through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such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topolog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y is implementation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specific, meaning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general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purpose-operating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systems may not have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enough inf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ormation about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such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topology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correctly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</w:t>
                    </w:r>
                  </w:p>
                  <w:p>
                    <w:pPr>
                      <w:ind w:left="20" w:right="224" w:firstLine="11"/>
                      <w:spacing w:line="254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bandwidth allocation.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ircumvent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problem,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operating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systems may require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single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RCRB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element (of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type Internal Link)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declare more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one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 Root Complex Component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containing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2"/>
                      </w:rPr>
                      <w:t>RCRB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>eleme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nt itself.</w:t>
                    </w:r>
                  </w:p>
                </w:txbxContent>
              </v:textbox>
            </v:shape>
            <v:shape id="_x0000_s470" style="position:absolute;left:0;top:0;width:100;height:3250;" filled="false" stroked="false" type="#_x0000_t75">
              <v:imagedata o:title="" r:id="rId219"/>
            </v:shape>
          </v:group>
        </w:pict>
      </w:r>
    </w:p>
    <w:p>
      <w:pPr>
        <w:pStyle w:val="BodyText"/>
        <w:ind w:left="879" w:right="1279" w:hanging="4"/>
        <w:spacing w:before="198" w:line="252" w:lineRule="auto"/>
        <w:rPr/>
      </w:pP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6"/>
          </w:rPr>
          <w:t>Root Complex Link Declaration Extended Capability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as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2"/>
        </w:rPr>
        <w:t xml:space="preserve"> </w:t>
      </w:r>
      <w:hyperlink w:history="true" w:anchor="bookmark11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7-207 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consists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4"/>
        </w:rPr>
        <w:t xml:space="preserve"> </w:t>
      </w:r>
      <w:r>
        <w:rPr>
          <w:spacing w:val="-6"/>
        </w:rPr>
        <w:t>the PCI Express Extended</w:t>
      </w:r>
      <w:r>
        <w:rPr/>
        <w:t xml:space="preserve"> </w:t>
      </w:r>
      <w:bookmarkStart w:name="bookmark113" w:id="112"/>
      <w:bookmarkEnd w:id="112"/>
      <w:r>
        <w:rPr>
          <w:spacing w:val="-4"/>
        </w:rPr>
        <w:t>Capability header</w:t>
      </w:r>
      <w:r>
        <w:rPr>
          <w:spacing w:val="-13"/>
        </w:rPr>
        <w:t xml:space="preserve"> </w:t>
      </w:r>
      <w:r>
        <w:rPr>
          <w:spacing w:val="-4"/>
        </w:rPr>
        <w:t>and Root Complex Element</w:t>
      </w:r>
      <w:r>
        <w:rPr>
          <w:spacing w:val="-14"/>
        </w:rPr>
        <w:t xml:space="preserve"> </w:t>
      </w:r>
      <w:r>
        <w:rPr>
          <w:spacing w:val="-4"/>
        </w:rPr>
        <w:t>Self Description</w:t>
      </w:r>
      <w:r>
        <w:rPr>
          <w:spacing w:val="-16"/>
        </w:rPr>
        <w:t xml:space="preserve"> </w:t>
      </w:r>
      <w:r>
        <w:rPr>
          <w:spacing w:val="-4"/>
        </w:rPr>
        <w:t>followed by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ne</w:t>
      </w:r>
      <w:r>
        <w:rPr>
          <w:spacing w:val="-13"/>
        </w:rPr>
        <w:t xml:space="preserve"> </w:t>
      </w:r>
      <w:r>
        <w:rPr>
          <w:spacing w:val="-5"/>
        </w:rPr>
        <w:t>or more Root Complex</w:t>
      </w:r>
      <w:hyperlink w:history="true" w:anchor="bookmark114">
        <w:r>
          <w:rPr>
            <w:u w:val="single" w:color="C0C0C0"/>
            <w:spacing w:val="-5"/>
          </w:rPr>
          <w:t>Link Entries</w:t>
        </w:r>
        <w:r>
          <w:rPr>
            <w:spacing w:val="-5"/>
          </w:rPr>
          <w:t>.</w:t>
        </w:r>
      </w:hyperlink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ectPr>
          <w:footerReference w:type="default" r:id="rId21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915"/>
        <w:gridCol w:w="1915"/>
        <w:gridCol w:w="1926"/>
      </w:tblGrid>
      <w:tr>
        <w:trPr>
          <w:trHeight w:val="269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386" name="IM 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6" name="IM 386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388" name="IM 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8" name="IM 388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390" name="IM 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0" name="IM 390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392" name="IM 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2" name="IM 392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394" name="IM 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4" name="IM 394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396" name="IM 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6" name="IM 396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398" name="IM 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8" name="IM 398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00" name="IM 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0" name="IM 400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02" name="IM 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2" name="IM 402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04" name="IM 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4" name="IM 404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06" name="IM 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6" name="IM 406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08" name="IM 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8" name="IM 408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10" name="IM 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0" name="IM 410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12" name="IM 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2" name="IM 412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14" name="IM 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4" name="IM 414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16" name="IM 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6" name="IM 416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18" name="IM 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8" name="IM 418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20" name="IM 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0" name="IM 420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22" name="IM 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2" name="IM 422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24" name="IM 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4" name="IM 424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26" name="IM 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6" name="IM 426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28" name="IM 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8" name="IM 428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30" name="IM 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0" name="IM 430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32" name="IM 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2" name="IM 432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34" name="IM 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4" name="IM 434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36" name="IM 4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6" name="IM 436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38" name="IM 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8" name="IM 438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440" name="IM 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0" name="IM 440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8" w:hRule="atLeast"/>
        </w:trPr>
        <w:tc>
          <w:tcPr>
            <w:tcW w:w="7682" w:type="dxa"/>
            <w:vAlign w:val="top"/>
            <w:gridSpan w:val="4"/>
          </w:tcPr>
          <w:p>
            <w:pPr>
              <w:pStyle w:val="TableText"/>
              <w:ind w:left="2033"/>
              <w:spacing w:before="1" w:line="2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7945"/>
                  <wp:effectExtent l="0" t="0" r="0" b="0"/>
                  <wp:docPr id="442" name="IM 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2" name="IM 442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4"/>
          </w:tcPr>
          <w:p>
            <w:pPr>
              <w:pStyle w:val="TableText"/>
              <w:ind w:left="2723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Element</w:t>
            </w:r>
            <w:r>
              <w:rPr>
                <w:sz w:val="22"/>
                <w:szCs w:val="22"/>
                <w:spacing w:val="-14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Self Description</w:t>
            </w:r>
          </w:p>
          <w:p>
            <w:pPr>
              <w:ind w:left="223"/>
              <w:spacing w:before="84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675"/>
                  <wp:effectExtent l="0" t="0" r="0" b="0"/>
                  <wp:docPr id="444" name="IM 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4" name="IM 444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E8E8E8"/>
            <w:tcW w:w="7682" w:type="dxa"/>
            <w:vAlign w:val="top"/>
            <w:gridSpan w:val="4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426"/>
              <w:spacing w:line="301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3"/>
              <w:spacing w:before="43" w:line="103" w:lineRule="exact"/>
              <w:rPr/>
            </w:pPr>
            <w:r>
              <w:rPr>
                <w:position w:val="-3"/>
              </w:rPr>
              <w:pict>
                <v:shape id="_x0000_s472" style="mso-position-vertical-relative:line;mso-position-horizontal-relative:char;width:360.75pt;height:6pt;" filled="false" strokecolor="#80808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1894" w:hRule="atLeast"/>
        </w:trPr>
        <w:tc>
          <w:tcPr>
            <w:shd w:val="clear" w:fill="FFFFFF"/>
            <w:tcW w:w="7682" w:type="dxa"/>
            <w:vAlign w:val="top"/>
            <w:gridSpan w:val="4"/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309"/>
              <w:spacing w:before="67" w:line="18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Link Entry 1</w:t>
            </w:r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7" w:lineRule="exact"/>
              <w:rPr/>
            </w:pPr>
            <w:r>
              <w:rPr>
                <w:position w:val="-4"/>
              </w:rPr>
              <w:pict>
                <v:shape id="_x0000_s474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1894" w:hRule="atLeast"/>
        </w:trPr>
        <w:tc>
          <w:tcPr>
            <w:shd w:val="clear" w:fill="FFFFFF"/>
            <w:tcW w:w="7682" w:type="dxa"/>
            <w:vAlign w:val="top"/>
            <w:gridSpan w:val="4"/>
          </w:tcPr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821"/>
              <w:spacing w:before="67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Link Entry</w:t>
            </w:r>
            <w:r>
              <w:rPr>
                <w:sz w:val="22"/>
                <w:szCs w:val="22"/>
                <w:spacing w:val="-9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2 (Optional)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1" w:lineRule="exact"/>
              <w:rPr/>
            </w:pPr>
            <w:r>
              <w:rPr>
                <w:position w:val="-4"/>
              </w:rPr>
              <w:pict>
                <v:shape id="_x0000_s476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70" w:hRule="atLeast"/>
        </w:trPr>
        <w:tc>
          <w:tcPr>
            <w:tcW w:w="7682" w:type="dxa"/>
            <w:vAlign w:val="top"/>
            <w:gridSpan w:val="4"/>
          </w:tcPr>
          <w:p>
            <w:pPr>
              <w:pStyle w:val="TableText"/>
              <w:ind w:left="3763"/>
              <w:spacing w:before="183" w:line="7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2"/>
                <w:position w:val="-1"/>
              </w:rPr>
              <w:t>...</w:t>
            </w:r>
          </w:p>
          <w:p>
            <w:pPr>
              <w:ind w:left="223"/>
              <w:spacing w:before="102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5"/>
                  <wp:effectExtent l="0" t="0" r="0" b="0"/>
                  <wp:docPr id="446" name="IM 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6" name="IM 446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232"/>
        <w:spacing w:before="61" w:line="270" w:lineRule="auto"/>
        <w:rPr/>
      </w:pPr>
      <w:r>
        <w:rPr>
          <w:color w:val="005A9C"/>
          <w:spacing w:val="-6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6"/>
        </w:rPr>
        <w:t>7-207 </w:t>
      </w:r>
      <w:hyperlink w:history="true" w:anchor="bookmark111">
        <w:r>
          <w:rPr>
            <w:u w:val="single" w:color="C0C0C0"/>
            <w:color w:val="005A9C"/>
            <w:spacing w:val="-6"/>
          </w:rPr>
          <w:t>Root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6"/>
          </w:rPr>
          <w:t>Complex</w:t>
        </w:r>
        <w:r>
          <w:rPr>
            <w:u w:val="single" w:color="C0C0C0"/>
            <w:color w:val="005A9C"/>
            <w:spacing w:val="-24"/>
          </w:rPr>
          <w:t xml:space="preserve"> </w:t>
        </w:r>
        <w:r>
          <w:rPr>
            <w:u w:val="single" w:color="C0C0C0"/>
            <w:color w:val="005A9C"/>
            <w:spacing w:val="-6"/>
          </w:rPr>
          <w:t>Link</w:t>
        </w:r>
        <w:r>
          <w:rPr>
            <w:u w:val="single" w:color="C0C0C0"/>
            <w:color w:val="005A9C"/>
            <w:spacing w:val="-21"/>
          </w:rPr>
          <w:t xml:space="preserve"> </w:t>
        </w:r>
        <w:r>
          <w:rPr>
            <w:u w:val="single" w:color="C0C0C0"/>
            <w:color w:val="005A9C"/>
            <w:spacing w:val="-6"/>
          </w:rPr>
          <w:t>Declaration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6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6"/>
          </w:rPr>
          <w:t>Capabil</w:t>
        </w:r>
        <w:r>
          <w:rPr>
            <w:u w:val="single" w:color="C0C0C0"/>
            <w:color w:val="005A9C"/>
            <w:spacing w:val="-7"/>
          </w:rPr>
          <w:t>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3" w:line="433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+01Ch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+02Ch</w:t>
      </w:r>
    </w:p>
    <w:p>
      <w:pPr>
        <w:spacing w:line="433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380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hyperlink w:history="true" r:id="rId251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7.9.8.1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Root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Complex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Link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Declaration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Extende</w:t>
      </w:r>
      <w:r>
        <w:rPr>
          <w:sz w:val="26"/>
          <w:szCs w:val="26"/>
          <w:b/>
          <w:bCs/>
          <w:color w:val="005A9C"/>
          <w:spacing w:val="-20"/>
          <w:position w:val="3"/>
        </w:rPr>
        <w:t>d 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Header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00h)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70" w:lineRule="auto"/>
        <w:rPr/>
      </w:pPr>
      <w:r>
        <w:rPr>
          <w:spacing w:val="-5"/>
        </w:rPr>
        <w:t>The Extended Capability ID</w:t>
      </w:r>
      <w:r>
        <w:rPr>
          <w:spacing w:val="-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5"/>
          </w:rPr>
          <w:t>Root Complex Link Declaration Extended Capability</w:t>
        </w:r>
      </w:hyperlink>
      <w:r>
        <w:rPr>
          <w:spacing w:val="-5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0005h.</w:t>
      </w:r>
    </w:p>
    <w:p>
      <w:pPr>
        <w:spacing w:line="27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pict>
          <v:group id="_x0000_s478" style="position:absolute;margin-left:76.9096pt;margin-top:91.5497pt;mso-position-vertical-relative:page;mso-position-horizontal-relative:page;width:107.8pt;height:25.8pt;z-index:252254208;" o:allowincell="f" filled="false" stroked="false" coordsize="2156,515" coordorigin="0,0">
            <v:shape id="_x0000_s480" style="position:absolute;left:0;top:0;width:2156;height:515;" filled="false" stroked="false" type="#_x0000_t75">
              <v:imagedata o:title="" r:id="rId253"/>
            </v:shape>
            <v:shape id="_x0000_s482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484" style="position:absolute;margin-left:219.666pt;margin-top:116.619pt;mso-position-vertical-relative:page;mso-position-horizontal-relative:page;width:143.2pt;height:9.2pt;z-index:252256256;" o:allowincell="f" filled="false" stroked="false" coordsize="2863,183" coordorigin="0,0">
            <v:shape id="_x0000_s486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488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490" style="position:absolute;margin-left:184.012pt;margin-top:116.619pt;mso-position-vertical-relative:page;mso-position-horizontal-relative:page;width:177.7pt;height:20.35pt;z-index:252255232;" o:allowincell="f" filled="false" stroked="false" coordsize="3553,407" coordorigin="0,0">
            <v:shape id="_x0000_s49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49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4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ectPr>
          <w:footerReference w:type="default" r:id="rId25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498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105" w:right="3235" w:hanging="192"/>
        <w:spacing w:before="238" w:line="503" w:lineRule="auto"/>
        <w:rPr>
          <w:sz w:val="19"/>
          <w:szCs w:val="19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6"/>
        </w:rPr>
        <w:t>7-208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6"/>
        </w:rPr>
        <w:t>Root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Complex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6"/>
        </w:rPr>
        <w:t>Link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6"/>
        </w:rPr>
        <w:t>Decla</w:t>
      </w:r>
      <w:r>
        <w:rPr>
          <w:color w:val="005A9C"/>
          <w:spacing w:val="-7"/>
        </w:rPr>
        <w:t>ration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6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6"/>
        </w:rPr>
        <w:t>7-170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6"/>
        </w:rPr>
        <w:t>Root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6"/>
        </w:rPr>
        <w:t>Complex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6"/>
        </w:rPr>
        <w:t>Link</w:t>
      </w:r>
      <w:r>
        <w:rPr>
          <w:sz w:val="19"/>
          <w:szCs w:val="19"/>
          <w:color w:val="005A9C"/>
          <w:spacing w:val="-19"/>
        </w:rPr>
        <w:t xml:space="preserve"> </w:t>
      </w:r>
      <w:r>
        <w:rPr>
          <w:sz w:val="19"/>
          <w:szCs w:val="19"/>
          <w:color w:val="005A9C"/>
          <w:spacing w:val="-6"/>
        </w:rPr>
        <w:t>Declara</w:t>
      </w:r>
      <w:r>
        <w:rPr>
          <w:sz w:val="19"/>
          <w:szCs w:val="19"/>
          <w:color w:val="005A9C"/>
          <w:spacing w:val="-7"/>
        </w:rPr>
        <w:t>tion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7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7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40"/>
        <w:gridCol w:w="8232"/>
        <w:gridCol w:w="928"/>
      </w:tblGrid>
      <w:tr>
        <w:trPr>
          <w:trHeight w:val="641" w:hRule="atLeast"/>
        </w:trPr>
        <w:tc>
          <w:tcPr>
            <w:tcW w:w="840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326"/>
              <w:spacing w:before="142" w:line="179" w:lineRule="auto"/>
              <w:rPr/>
            </w:pPr>
            <w:r>
              <w:rPr>
                <w:spacing w:val="-3"/>
              </w:rPr>
              <w:t>Bit</w:t>
            </w:r>
          </w:p>
          <w:p>
            <w:pPr>
              <w:pStyle w:val="TableText"/>
              <w:ind w:left="106"/>
              <w:spacing w:before="13" w:line="227" w:lineRule="exact"/>
              <w:rPr/>
            </w:pPr>
            <w:r>
              <w:rPr>
                <w:spacing w:val="-4"/>
              </w:rPr>
              <w:t>Location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9" w:hRule="atLeast"/>
        </w:trPr>
        <w:tc>
          <w:tcPr>
            <w:tcW w:w="840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273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823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123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 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 ID number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that in</w:t>
            </w:r>
            <w:r>
              <w:rPr>
                <w:spacing w:val="-10"/>
              </w:rPr>
              <w:t>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and</w:t>
            </w:r>
            <w:r>
              <w:rPr/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Extended Capabil</w:t>
            </w:r>
            <w:r>
              <w:rPr>
                <w:spacing w:val="-5"/>
              </w:rPr>
              <w:t>ity.</w:t>
            </w:r>
          </w:p>
          <w:p>
            <w:pPr>
              <w:pStyle w:val="TableText"/>
              <w:ind w:left="95"/>
              <w:spacing w:before="84" w:line="271" w:lineRule="auto"/>
              <w:rPr/>
            </w:pPr>
            <w:r>
              <w:rPr>
                <w:spacing w:val="-4"/>
              </w:rPr>
              <w:t>The Extended Capability ID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11">
              <w:r>
                <w:rPr>
                  <w:u w:val="single" w:color="C0C0C0"/>
                  <w:spacing w:val="-4"/>
                </w:rPr>
                <w:t>Root Complex Link Dec</w:t>
              </w:r>
              <w:r>
                <w:rPr>
                  <w:u w:val="single" w:color="C0C0C0"/>
                  <w:spacing w:val="-5"/>
                </w:rPr>
                <w:t>laration Extended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0005h.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840" w:type="dxa"/>
            <w:vAlign w:val="top"/>
            <w:tcBorders>
              <w:left w:val="nil"/>
            </w:tcBorders>
          </w:tcPr>
          <w:p>
            <w:pPr>
              <w:pStyle w:val="TableText"/>
              <w:ind w:left="229"/>
              <w:spacing w:before="148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8232" w:type="dxa"/>
            <w:vAlign w:val="top"/>
          </w:tcPr>
          <w:p>
            <w:pPr>
              <w:pStyle w:val="TableText"/>
              <w:ind w:left="99" w:right="804"/>
              <w:spacing w:before="83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941" w:hRule="atLeast"/>
        </w:trPr>
        <w:tc>
          <w:tcPr>
            <w:tcW w:w="840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219"/>
              <w:spacing w:before="153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823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4" w:right="225" w:hanging="9"/>
              <w:spacing w:before="96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structure 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 if</w:t>
            </w:r>
            <w:r>
              <w:rPr/>
              <w:t xml:space="preserve"> </w:t>
            </w:r>
            <w:r>
              <w:rPr>
                <w:spacing w:val="-4"/>
              </w:rPr>
              <w:t>no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Capabilities.</w:t>
            </w:r>
          </w:p>
          <w:p>
            <w:pPr>
              <w:pStyle w:val="TableText"/>
              <w:ind w:left="106" w:right="410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  <w:p>
            <w:pPr>
              <w:pStyle w:val="TableText"/>
              <w:ind w:left="104" w:right="496" w:hanging="9"/>
              <w:spacing w:before="87" w:line="269" w:lineRule="auto"/>
              <w:rPr/>
            </w:pPr>
            <w:r>
              <w:rPr>
                <w:spacing w:val="-5"/>
              </w:rPr>
              <w:t>The bottom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2 bits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offset are Reserved an</w:t>
            </w:r>
            <w:r>
              <w:rPr>
                <w:spacing w:val="-6"/>
              </w:rPr>
              <w:t>d must be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implemented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00b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although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must</w:t>
            </w:r>
            <w:r>
              <w:rPr/>
              <w:t xml:space="preserve"> </w:t>
            </w:r>
            <w:r>
              <w:rPr>
                <w:spacing w:val="-5"/>
              </w:rPr>
              <w:t>mask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them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allow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future uses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these bits.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15" w:id="113"/>
      <w:bookmarkEnd w:id="113"/>
      <w:hyperlink w:history="true" r:id="rId254">
        <w:r>
          <w:rPr>
            <w:sz w:val="26"/>
            <w:szCs w:val="26"/>
            <w:b/>
            <w:bCs/>
            <w:color w:val="005A9C"/>
            <w:spacing w:val="-16"/>
            <w:w w:val="97"/>
            <w:position w:val="3"/>
          </w:rPr>
          <w:t>7.9.8.2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Element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Self</w:t>
      </w:r>
      <w:r>
        <w:rPr>
          <w:sz w:val="26"/>
          <w:szCs w:val="26"/>
          <w:b/>
          <w:bCs/>
          <w:color w:val="005A9C"/>
          <w:spacing w:val="-4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Description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04h)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79" w:right="1825" w:hanging="4"/>
        <w:spacing w:before="61" w:line="252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15">
        <w:r>
          <w:rPr>
            <w:u w:val="single" w:color="C0C0C0"/>
            <w:spacing w:val="-4"/>
          </w:rPr>
          <w:t>Element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Self Description Register</w:t>
        </w:r>
      </w:hyperlink>
      <w:r>
        <w:rPr>
          <w:spacing w:val="-4"/>
        </w:rPr>
        <w:t xml:space="preserve"> provides information about</w:t>
      </w:r>
      <w:r>
        <w:rPr>
          <w:spacing w:val="-18"/>
        </w:rPr>
        <w:t xml:space="preserve"> </w:t>
      </w:r>
      <w:r>
        <w:rPr>
          <w:spacing w:val="-4"/>
        </w:rPr>
        <w:t>the Root Complex</w:t>
      </w:r>
      <w:r>
        <w:rPr>
          <w:spacing w:val="-13"/>
        </w:rPr>
        <w:t xml:space="preserve"> </w:t>
      </w:r>
      <w:r>
        <w:rPr>
          <w:spacing w:val="-4"/>
        </w:rPr>
        <w:t>eleme</w:t>
      </w:r>
      <w:r>
        <w:rPr>
          <w:spacing w:val="-5"/>
        </w:rPr>
        <w:t>nt</w:t>
      </w:r>
      <w:r>
        <w:rPr>
          <w:spacing w:val="-14"/>
        </w:rPr>
        <w:t xml:space="preserve"> </w:t>
      </w:r>
      <w:r>
        <w:rPr>
          <w:spacing w:val="-5"/>
        </w:rPr>
        <w:t>containing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5"/>
          </w:rPr>
          <w:t>Root</w:t>
        </w:r>
      </w:hyperlink>
      <w:r>
        <w:rPr/>
        <w:t xml:space="preserve"> </w:t>
      </w:r>
      <w:hyperlink w:history="true" w:anchor="bookmark111">
        <w:r>
          <w:rPr>
            <w:u w:val="single" w:color="C0C0C0"/>
            <w:spacing w:val="-4"/>
          </w:rPr>
          <w:t>Complex Link Declaration Extend</w:t>
        </w:r>
        <w:r>
          <w:rPr>
            <w:u w:val="single" w:color="C0C0C0"/>
            <w:spacing w:val="-5"/>
          </w:rPr>
          <w:t>ed Capability</w:t>
        </w:r>
        <w:r>
          <w:rPr>
            <w:spacing w:val="-5"/>
          </w:rPr>
          <w:t>.</w:t>
        </w:r>
      </w:hyperlink>
    </w:p>
    <w:p>
      <w:pPr>
        <w:spacing w:before="24"/>
        <w:rPr/>
      </w:pPr>
      <w:r/>
    </w:p>
    <w:p>
      <w:pPr>
        <w:spacing w:before="24"/>
        <w:rPr/>
      </w:pPr>
      <w:r/>
    </w:p>
    <w:p>
      <w:pPr>
        <w:spacing w:before="23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502"/>
        <w:spacing w:before="66" w:line="174" w:lineRule="auto"/>
        <w:rPr>
          <w:sz w:val="13"/>
          <w:szCs w:val="13"/>
        </w:rPr>
      </w:pPr>
      <w:r>
        <w:pict>
          <v:shape id="_x0000_s500" style="position:absolute;margin-left:395.74pt;margin-top:2.00286pt;mso-position-vertical-relative:text;mso-position-horizontal-relative:text;width:0.65pt;height:8.5pt;z-index:-251076608;" filled="false" strokecolor="#808080" strokeweight="0.63pt" coordsize="12,170" coordorigin="0,0" path="m6,169l6,0e">
            <v:stroke joinstyle="miter" miterlimit="4"/>
          </v:shape>
        </w:pict>
      </w:r>
      <w:r>
        <w:pict>
          <v:shape id="_x0000_s502" style="position:absolute;margin-left:355.484pt;margin-top:2.00286pt;mso-position-vertical-relative:text;mso-position-horizontal-relative:text;width:0.65pt;height:8.5pt;z-index:-251077632;" filled="false" strokecolor="#808080" strokeweight="0.63pt" coordsize="12,170" coordorigin="0,0" path="m6,169l6,0e">
            <v:stroke joinstyle="miter" miterlimit="4"/>
          </v:shape>
        </w:pict>
      </w:r>
      <w:r>
        <w:pict>
          <v:shape id="_x0000_s504" style="position:absolute;margin-left:315.228pt;margin-top:2.00286pt;mso-position-vertical-relative:text;mso-position-horizontal-relative:text;width:0.65pt;height:8.5pt;z-index:-251079680;" filled="false" strokecolor="#808080" strokeweight="0.63pt" coordsize="12,170" coordorigin="0,0" path="m6,169l6,0e">
            <v:stroke joinstyle="miter" miterlimit="4"/>
          </v:shape>
        </w:pict>
      </w:r>
      <w:r>
        <w:pict>
          <v:shape id="_x0000_s506" style="position:absolute;margin-left:234.716pt;margin-top:2.00286pt;mso-position-vertical-relative:text;mso-position-horizontal-relative:text;width:0.65pt;height:8.5pt;z-index:-251078656;" filled="false" strokecolor="#808080" strokeweight="0.63pt" coordsize="12,170" coordorigin="0,0" path="m6,169l6,0e">
            <v:stroke joinstyle="miter" miterlimit="4"/>
          </v:shape>
        </w:pict>
      </w:r>
      <w:r>
        <w:pict>
          <v:shape id="_x0000_s508" style="position:absolute;margin-left:154.204pt;margin-top:2.00286pt;mso-position-vertical-relative:text;mso-position-horizontal-relative:text;width:0.65pt;height:8.5pt;z-index:-251080704;" filled="false" strokecolor="#808080" strokeweight="0.63pt" coordsize="12,170" coordorigin="0,0" path="m6,169l6,0e">
            <v:stroke joinstyle="miter" miterlimit="4"/>
          </v:shape>
        </w:pict>
      </w:r>
      <w:r>
        <w:pict>
          <v:shape id="_x0000_s510" style="position:absolute;margin-left:73.692pt;margin-top:2.00286pt;mso-position-vertical-relative:text;mso-position-horizontal-relative:text;width:0.65pt;height:8.5pt;z-index:-251081728;" filled="false" strokecolor="#808080" strokeweight="0.63pt" coordsize="12,170" coordorigin="0,0" path="m6,169l6,0e">
            <v:stroke joinstyle="miter" miterlimit="4"/>
          </v:shape>
        </w:pict>
      </w:r>
      <w:r>
        <w:pict>
          <v:shape id="_x0000_s512" style="position:absolute;margin-left:309.911pt;margin-top:2.30277pt;mso-position-vertical-relative:text;mso-position-horizontal-relative:text;width:5.1pt;height:7.7pt;z-index:252252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3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514" style="position:absolute;margin-left:355.916pt;margin-top:2.30277pt;mso-position-vertical-relative:text;mso-position-horizontal-relative:text;width:39.6pt;height:7.7pt;z-index:252248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4"/>
                    </w:rPr>
                    <w:t>3</w:t>
                  </w:r>
                  <w:r>
                    <w:rPr>
                      <w:sz w:val="13"/>
                      <w:szCs w:val="13"/>
                      <w:color w:val="808080"/>
                      <w:spacing w:val="1"/>
                    </w:rPr>
                    <w:t xml:space="preserve">               </w:t>
                  </w:r>
                  <w:r>
                    <w:rPr>
                      <w:sz w:val="13"/>
                      <w:szCs w:val="13"/>
                      <w:color w:val="808080"/>
                      <w:spacing w:val="-4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516" style="position:absolute;margin-left:154.704pt;margin-top:2.30277pt;mso-position-vertical-relative:text;mso-position-horizontal-relative:text;width:79.8pt;height:7.7pt;z-index:252246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6"/>
                    </w:rPr>
                    <w:t>23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                              </w:t>
                  </w:r>
                  <w:r>
                    <w:rPr>
                      <w:sz w:val="13"/>
                      <w:szCs w:val="13"/>
                      <w:color w:val="808080"/>
                      <w:spacing w:val="-6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518" style="position:absolute;margin-left:315.781pt;margin-top:2.38329pt;mso-position-vertical-relative:text;mso-position-horizontal-relative:text;width:39.45pt;height:7.65pt;z-index:252249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6"/>
                    </w:rPr>
                    <w:t>7</w:t>
                  </w:r>
                  <w:r>
                    <w:rPr>
                      <w:sz w:val="13"/>
                      <w:szCs w:val="13"/>
                      <w:color w:val="808080"/>
                      <w:spacing w:val="1"/>
                    </w:rPr>
                    <w:t xml:space="preserve">               </w:t>
                  </w:r>
                  <w:r>
                    <w:rPr>
                      <w:sz w:val="13"/>
                      <w:szCs w:val="13"/>
                      <w:color w:val="808080"/>
                      <w:spacing w:val="-6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520" style="position:absolute;margin-left:235.504pt;margin-top:2.38329pt;mso-position-vertical-relative:text;mso-position-horizontal-relative:text;width:8.15pt;height:7.6pt;z-index:252251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5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522" style="position:absolute;margin-left:355.387pt;margin-top:10.0831pt;mso-position-vertical-relative:text;mso-position-horizontal-relative:text;width:41.2pt;height:21.1pt;z-index:-251075584;" filled="false" strokecolor="#000000" strokeweight="0.75pt" coordsize="824,422" coordorigin="0,0" path="m,l0,421l823,421l823,0l0,0e">
            <v:stroke joinstyle="miter" miterlimit="0"/>
          </v:shape>
        </w:pict>
      </w:r>
      <w:r>
        <w:pict>
          <v:shape id="_x0000_s524" style="position:absolute;margin-left:233.244pt;margin-top:8.70811pt;mso-position-vertical-relative:text;mso-position-horizontal-relative:text;width:83.5pt;height:23.1pt;z-index:-25107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14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614"/>
                  </w:tblGrid>
                  <w:tr>
                    <w:trPr>
                      <w:trHeight w:val="391" w:hRule="atLeast"/>
                    </w:trPr>
                    <w:tc>
                      <w:tcPr>
                        <w:shd w:val="clear" w:fill="FFFFFF"/>
                        <w:tcW w:w="161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26" style="position:absolute;margin-left:313.756pt;margin-top:8.70811pt;mso-position-vertical-relative:text;mso-position-horizontal-relative:text;width:43.2pt;height:23.1pt;z-index:-25107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08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808"/>
                  </w:tblGrid>
                  <w:tr>
                    <w:trPr>
                      <w:trHeight w:val="391" w:hRule="atLeast"/>
                    </w:trPr>
                    <w:tc>
                      <w:tcPr>
                        <w:shd w:val="clear" w:fill="E8E8E8"/>
                        <w:tcW w:w="808" w:type="dxa"/>
                        <w:vAlign w:val="top"/>
                      </w:tcPr>
                      <w:p>
                        <w:pPr>
                          <w:pStyle w:val="TableText"/>
                          <w:ind w:left="176"/>
                          <w:spacing w:before="64" w:line="185" w:lineRule="auto"/>
                          <w:rPr/>
                        </w:pPr>
                        <w:r>
                          <w:rPr>
                            <w:color w:val="808080"/>
                            <w:spacing w:val="-5"/>
                          </w:rPr>
                          <w:t>RsvdP</w:t>
                        </w:r>
                      </w:p>
                      <w:p>
                        <w:pPr>
                          <w:ind w:left="189"/>
                          <w:spacing w:before="64" w:line="84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263613" cy="53749"/>
                              <wp:effectExtent l="0" t="0" r="0" b="0"/>
                              <wp:docPr id="450" name="IM 4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50" name="IM 450"/>
                                      <pic:cNvPicPr/>
                                    </pic:nvPicPr>
                                    <pic:blipFill>
                                      <a:blip r:embed="rId2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63613" cy="5374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28" style="position:absolute;margin-left:152.732pt;margin-top:8.70811pt;mso-position-vertical-relative:text;mso-position-horizontal-relative:text;width:83.5pt;height:23.1pt;z-index:-25107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14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614"/>
                  </w:tblGrid>
                  <w:tr>
                    <w:trPr>
                      <w:trHeight w:val="391" w:hRule="atLeast"/>
                    </w:trPr>
                    <w:tc>
                      <w:tcPr>
                        <w:shd w:val="clear" w:fill="FFFFFF"/>
                        <w:tcW w:w="1614" w:type="dxa"/>
                        <w:vAlign w:val="top"/>
                      </w:tcPr>
                      <w:p>
                        <w:pPr>
                          <w:pStyle w:val="TableText"/>
                          <w:ind w:left="251"/>
                          <w:spacing w:before="72" w:line="179" w:lineRule="auto"/>
                          <w:rPr/>
                        </w:pPr>
                        <w:r>
                          <w:rPr>
                            <w:spacing w:val="-2"/>
                          </w:rPr>
                          <w:t>Component ID</w:t>
                        </w:r>
                      </w:p>
                      <w:p>
                        <w:pPr>
                          <w:ind w:firstLine="189"/>
                          <w:spacing w:before="62" w:line="8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774865" cy="53749"/>
                              <wp:effectExtent l="0" t="0" r="0" b="0"/>
                              <wp:docPr id="452" name="IM 4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52" name="IM 452"/>
                                      <pic:cNvPicPr/>
                                    </pic:nvPicPr>
                                    <pic:blipFill>
                                      <a:blip r:embed="rId2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74865" cy="5374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30" style="position:absolute;margin-left:244.78pt;margin-top:25.5904pt;mso-position-vertical-relative:text;mso-position-horizontal-relative:text;width:61.05pt;height:5.05pt;z-index:252247040;" filled="false" strokecolor="#000000" strokeweight="0.63pt" coordsize="1220,101" coordorigin="0,0" path="m1213,0l1213,100m1012,0l1012,100m811,0l811,100m610,0l610,100m408,0l408,100m207,0l207,100m6,0l6,100e">
            <v:stroke joinstyle="miter" miterlimit="4"/>
          </v:shape>
        </w:pict>
      </w:r>
      <w:r>
        <w:pict>
          <v:shape id="_x0000_s532" style="position:absolute;margin-left:365.548pt;margin-top:25.5904pt;mso-position-vertical-relative:text;mso-position-horizontal-relative:text;width:20.8pt;height:5.05pt;z-index:252250112;" filled="false" strokecolor="#000000" strokeweight="0.63pt" coordsize="415,101" coordorigin="0,0" path="m408,0l408,100m207,0l207,100m6,0l6,100e">
            <v:stroke joinstyle="miter" miterlimit="4"/>
          </v:shape>
        </w:pict>
      </w:r>
      <w:r>
        <w:pict>
          <v:group id="_x0000_s534" style="position:absolute;margin-left:355.17pt;margin-top:29.9934pt;mso-position-vertical-relative:text;mso-position-horizontal-relative:text;width:40.9pt;height:10.4pt;z-index:252244992;" filled="false" stroked="false" coordsize="818,207" coordorigin="0,0">
            <v:shape id="_x0000_s536" style="position:absolute;left:0;top:0;width:818;height:63;" filled="false" strokecolor="#008000" strokeweight="0.63pt" coordsize="818,63" coordorigin="0,0" path="m6,6l408,56l811,6e">
              <v:stroke joinstyle="miter" miterlimit="4"/>
            </v:shape>
            <v:shape id="_x0000_s538" style="position:absolute;left:402;top:56;width:389;height:151;" filled="false" strokecolor="#008000" strokeweight="0.63pt" coordsize="389,151" coordorigin="0,0" path="m6,0l6,144l388,144e">
              <v:stroke dashstyle="dash" joinstyle="miter" miterlimit="4"/>
            </v:shape>
          </v:group>
        </w:pict>
      </w:r>
      <w:r>
        <w:rPr>
          <w:sz w:val="13"/>
          <w:szCs w:val="13"/>
          <w:color w:val="808080"/>
          <w:spacing w:val="-3"/>
        </w:rPr>
        <w:t>31                                  24</w:t>
      </w:r>
    </w:p>
    <w:p>
      <w:pPr>
        <w:spacing w:line="14" w:lineRule="exact"/>
        <w:rPr/>
      </w:pPr>
      <w:r/>
    </w:p>
    <w:tbl>
      <w:tblPr>
        <w:tblStyle w:val="TableNormal"/>
        <w:tblW w:w="1614" w:type="dxa"/>
        <w:tblInd w:w="1471" w:type="dxa"/>
        <w:shd w:val="clear" w:fill="FFFFFF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1614"/>
      </w:tblGrid>
      <w:tr>
        <w:trPr>
          <w:trHeight w:val="383" w:hRule="atLeast"/>
        </w:trPr>
        <w:tc>
          <w:tcPr>
            <w:shd w:val="clear" w:fill="FFFFFF"/>
            <w:tcW w:w="1614" w:type="dxa"/>
            <w:vAlign w:val="top"/>
          </w:tcPr>
          <w:p>
            <w:pPr>
              <w:pStyle w:val="TableText"/>
              <w:ind w:left="319"/>
              <w:spacing w:before="62" w:line="183" w:lineRule="auto"/>
              <w:rPr/>
            </w:pPr>
            <w:r>
              <w:rPr>
                <w:spacing w:val="-3"/>
              </w:rPr>
              <w:t>Port Number</w:t>
            </w:r>
          </w:p>
          <w:p>
            <w:pPr>
              <w:ind w:left="189"/>
              <w:spacing w:before="62" w:line="8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74865" cy="52358"/>
                  <wp:effectExtent l="0" t="0" r="0" b="0"/>
                  <wp:docPr id="454" name="IM 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4" name="IM 454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4865" cy="5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688"/>
        <w:spacing w:line="451" w:lineRule="exact"/>
        <w:rPr/>
      </w:pPr>
      <w:r>
        <w:rPr>
          <w:position w:val="-9"/>
        </w:rPr>
        <w:pict>
          <v:group id="_x0000_s540" style="mso-position-vertical-relative:line;mso-position-horizontal-relative:char;width:160.35pt;height:23pt;" filled="false" stroked="false" coordsize="3207,460" coordorigin="0,0">
            <v:shape id="_x0000_s542" style="position:absolute;left:0;top:0;width:1623;height:63;" filled="false" strokecolor="#008000" strokeweight="0.63pt" coordsize="1623,63" coordorigin="0,0" path="m6,6l811,56l1616,6e">
              <v:stroke joinstyle="miter" miterlimit="4"/>
            </v:shape>
            <v:shape id="_x0000_s544" style="position:absolute;left:805;top:56;width:2401;height:402;" filled="false" strokecolor="#008000" strokeweight="0.63pt" coordsize="2401,402" coordorigin="0,0" path="m6,0l6,396l2401,396e">
              <v:stroke dashstyle="dash"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33" w:lineRule="auto"/>
        <w:rPr>
          <w:rFonts w:ascii="Arial"/>
          <w:sz w:val="21"/>
        </w:rPr>
      </w:pPr>
      <w:r/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spacing w:before="54" w:line="189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Element</w:t>
      </w:r>
      <w:r>
        <w:rPr>
          <w:sz w:val="18"/>
          <w:szCs w:val="18"/>
          <w:spacing w:val="-6"/>
        </w:rPr>
        <w:t xml:space="preserve"> </w:t>
      </w:r>
      <w:r>
        <w:rPr>
          <w:sz w:val="18"/>
          <w:szCs w:val="18"/>
          <w:spacing w:val="-4"/>
        </w:rPr>
        <w:t>Type</w:t>
      </w:r>
    </w:p>
    <w:p>
      <w:pPr>
        <w:pStyle w:val="BodyText"/>
        <w:spacing w:before="34" w:line="232" w:lineRule="exact"/>
        <w:rPr>
          <w:sz w:val="18"/>
          <w:szCs w:val="18"/>
        </w:rPr>
      </w:pPr>
      <w:r>
        <w:rPr>
          <w:sz w:val="18"/>
          <w:szCs w:val="18"/>
          <w:spacing w:val="-3"/>
        </w:rPr>
        <w:t>Number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3"/>
        </w:rPr>
        <w:t>of Link Entries</w:t>
      </w:r>
    </w:p>
    <w:p>
      <w:pPr>
        <w:spacing w:line="23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925" w:space="7"/>
            <w:col w:w="4146" w:space="0"/>
          </w:cols>
        </w:sectPr>
        <w:rPr>
          <w:sz w:val="18"/>
          <w:szCs w:val="18"/>
        </w:rPr>
      </w:pPr>
    </w:p>
    <w:p>
      <w:pPr>
        <w:pStyle w:val="BodyText"/>
        <w:ind w:left="4116" w:right="4300" w:hanging="138"/>
        <w:spacing w:before="256" w:line="503" w:lineRule="auto"/>
        <w:rPr>
          <w:sz w:val="19"/>
          <w:szCs w:val="19"/>
        </w:rPr>
      </w:pPr>
      <w:r>
        <w:pict>
          <v:shape id="_x0000_s546" style="position:absolute;margin-left:175.786pt;margin-top:-514.689pt;mso-position-vertical-relative:text;mso-position-horizontal-relative:text;width:38.5pt;height:27.8pt;z-index:252253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456" name="IM 4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56" name="IM 456"/>
                                      <pic:cNvPicPr/>
                                    </pic:nvPicPr>
                                    <pic:blipFill>
                                      <a:blip r:embed="rId2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005A9C"/>
          <w:spacing w:val="-7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7"/>
        </w:rPr>
        <w:t>7-209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Element</w:t>
      </w:r>
      <w:r>
        <w:rPr>
          <w:color w:val="005A9C"/>
          <w:spacing w:val="-26"/>
        </w:rPr>
        <w:t xml:space="preserve"> </w:t>
      </w:r>
      <w:r>
        <w:rPr>
          <w:color w:val="005A9C"/>
          <w:spacing w:val="-7"/>
        </w:rPr>
        <w:t>Self</w:t>
      </w:r>
      <w:r>
        <w:rPr>
          <w:color w:val="005A9C"/>
          <w:spacing w:val="-40"/>
        </w:rPr>
        <w:t xml:space="preserve"> </w:t>
      </w:r>
      <w:r>
        <w:rPr>
          <w:color w:val="005A9C"/>
          <w:spacing w:val="-7"/>
        </w:rPr>
        <w:t>Description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Re</w:t>
      </w:r>
      <w:r>
        <w:rPr>
          <w:color w:val="005A9C"/>
          <w:spacing w:val="-8"/>
        </w:rPr>
        <w:t>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7"/>
        </w:rPr>
        <w:t>7-171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7"/>
        </w:rPr>
        <w:t>Element</w:t>
      </w:r>
      <w:r>
        <w:rPr>
          <w:sz w:val="19"/>
          <w:szCs w:val="19"/>
          <w:color w:val="005A9C"/>
          <w:spacing w:val="-24"/>
        </w:rPr>
        <w:t xml:space="preserve"> </w:t>
      </w:r>
      <w:r>
        <w:rPr>
          <w:sz w:val="19"/>
          <w:szCs w:val="19"/>
          <w:color w:val="005A9C"/>
          <w:spacing w:val="-7"/>
        </w:rPr>
        <w:t>Self</w:t>
      </w:r>
      <w:r>
        <w:rPr>
          <w:sz w:val="19"/>
          <w:szCs w:val="19"/>
          <w:color w:val="005A9C"/>
          <w:spacing w:val="-38"/>
        </w:rPr>
        <w:t xml:space="preserve"> </w:t>
      </w:r>
      <w:r>
        <w:rPr>
          <w:sz w:val="19"/>
          <w:szCs w:val="19"/>
          <w:color w:val="005A9C"/>
          <w:spacing w:val="-7"/>
        </w:rPr>
        <w:t>Descriptio</w:t>
      </w:r>
      <w:r>
        <w:rPr>
          <w:sz w:val="19"/>
          <w:szCs w:val="19"/>
          <w:color w:val="005A9C"/>
          <w:spacing w:val="-8"/>
        </w:rPr>
        <w:t>n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6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9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432"/>
              <w:spacing w:before="144" w:line="169" w:lineRule="auto"/>
              <w:rPr/>
            </w:pPr>
            <w:r>
              <w:rPr>
                <w:spacing w:val="-9"/>
              </w:rPr>
              <w:t>3:0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95"/>
              <w:spacing w:before="87" w:line="226" w:lineRule="exact"/>
              <w:rPr/>
            </w:pPr>
            <w:r>
              <w:rPr>
                <w:b/>
                <w:bCs/>
                <w:spacing w:val="-6"/>
                <w:position w:val="2"/>
              </w:rPr>
              <w:t>Element Type 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field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type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Root C</w:t>
            </w:r>
            <w:r>
              <w:rPr>
                <w:spacing w:val="-7"/>
                <w:position w:val="2"/>
              </w:rPr>
              <w:t>omplex Element. Defined encodings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are: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365"/>
              <w:spacing w:before="14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86"/>
        <w:gridCol w:w="7099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432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8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186"/>
              <w:spacing w:before="129" w:line="180" w:lineRule="auto"/>
              <w:rPr/>
            </w:pPr>
            <w:r>
              <w:rPr>
                <w:b/>
                <w:bCs/>
                <w:spacing w:val="-10"/>
              </w:rPr>
              <w:t>0h</w:t>
            </w:r>
          </w:p>
          <w:p>
            <w:pPr>
              <w:pStyle w:val="TableText"/>
              <w:ind w:left="192"/>
              <w:spacing w:before="152" w:line="180" w:lineRule="auto"/>
              <w:rPr/>
            </w:pPr>
            <w:r>
              <w:rPr>
                <w:b/>
                <w:bCs/>
                <w:spacing w:val="-12"/>
              </w:rPr>
              <w:t>1h</w:t>
            </w:r>
          </w:p>
          <w:p>
            <w:pPr>
              <w:pStyle w:val="TableText"/>
              <w:ind w:left="185"/>
              <w:spacing w:before="152" w:line="180" w:lineRule="auto"/>
              <w:rPr/>
            </w:pPr>
            <w:r>
              <w:rPr>
                <w:b/>
                <w:bCs/>
                <w:spacing w:val="-10"/>
              </w:rPr>
              <w:t>2h</w:t>
            </w:r>
          </w:p>
          <w:p>
            <w:pPr>
              <w:pStyle w:val="TableText"/>
              <w:ind w:left="183"/>
              <w:spacing w:before="151" w:line="180" w:lineRule="auto"/>
              <w:rPr/>
            </w:pPr>
            <w:r>
              <w:rPr>
                <w:b/>
                <w:bCs/>
                <w:spacing w:val="-13"/>
              </w:rPr>
              <w:t>3h-Fh</w:t>
            </w:r>
          </w:p>
        </w:tc>
        <w:tc>
          <w:tcPr>
            <w:tcW w:w="7099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245"/>
              <w:spacing w:before="86" w:line="227" w:lineRule="exact"/>
              <w:rPr/>
            </w:pPr>
            <w:r>
              <w:rPr>
                <w:spacing w:val="-4"/>
                <w:position w:val="2"/>
              </w:rPr>
              <w:t>Configuration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Space Element</w:t>
            </w:r>
          </w:p>
          <w:p>
            <w:pPr>
              <w:pStyle w:val="TableText"/>
              <w:ind w:left="251" w:right="3485" w:hanging="8"/>
              <w:spacing w:before="87" w:line="307" w:lineRule="auto"/>
              <w:rPr/>
            </w:pPr>
            <w:r>
              <w:rPr>
                <w:spacing w:val="-5"/>
              </w:rPr>
              <w:t>System Egress Port </w:t>
            </w:r>
            <w:r>
              <w:rPr>
                <w:spacing w:val="-6"/>
              </w:rPr>
              <w:t>or internal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sink (memory)</w:t>
            </w:r>
            <w:r>
              <w:rPr/>
              <w:t xml:space="preserve"> </w:t>
            </w:r>
            <w:r>
              <w:rPr>
                <w:spacing w:val="-6"/>
              </w:rPr>
              <w:t>Internal Root Complex Link</w:t>
            </w:r>
          </w:p>
          <w:p>
            <w:pPr>
              <w:pStyle w:val="TableText"/>
              <w:ind w:left="252"/>
              <w:spacing w:before="74" w:line="227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2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51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106" w:right="570" w:hanging="11"/>
              <w:spacing w:before="86" w:line="254" w:lineRule="auto"/>
              <w:rPr/>
            </w:pPr>
            <w:r>
              <w:rPr>
                <w:b/>
                <w:bCs/>
                <w:spacing w:val="-5"/>
              </w:rPr>
              <w:t>Number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5"/>
              </w:rPr>
              <w:t>of</w:t>
            </w:r>
            <w:r>
              <w:rPr>
                <w:b/>
                <w:bCs/>
                <w:spacing w:val="-33"/>
              </w:rPr>
              <w:t xml:space="preserve"> </w:t>
            </w:r>
            <w:r>
              <w:rPr>
                <w:b/>
                <w:bCs/>
                <w:spacing w:val="-5"/>
              </w:rPr>
              <w:t>Link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5"/>
              </w:rPr>
              <w:t>Entries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number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hyperlink w:history="true" w:anchor="bookmark116">
              <w:r>
                <w:rPr>
                  <w:u w:val="single" w:color="C0C0C0"/>
                  <w:spacing w:val="-5"/>
                </w:rPr>
                <w:t>Link Entries</w:t>
              </w:r>
            </w:hyperlink>
            <w:r>
              <w:rPr>
                <w:spacing w:val="-5"/>
              </w:rPr>
              <w:t>following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Element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Self</w:t>
            </w:r>
            <w:r>
              <w:rPr/>
              <w:t xml:space="preserve"> </w:t>
            </w:r>
            <w:r>
              <w:rPr>
                <w:spacing w:val="-5"/>
              </w:rPr>
              <w:t>Description.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must report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01h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 higher.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3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4" w:line="169" w:lineRule="auto"/>
              <w:rPr/>
            </w:pPr>
            <w:r>
              <w:rPr>
                <w:spacing w:val="-10"/>
              </w:rPr>
              <w:t>23:16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106" w:right="512" w:hanging="6"/>
              <w:spacing w:before="97" w:line="250" w:lineRule="auto"/>
              <w:rPr/>
            </w:pPr>
            <w:r>
              <w:rPr>
                <w:b/>
                <w:bCs/>
                <w:spacing w:val="-6"/>
              </w:rPr>
              <w:t>Component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6"/>
              </w:rPr>
              <w:t>ID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field identifies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Root Complex Component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R</w:t>
            </w:r>
            <w:r>
              <w:rPr>
                <w:spacing w:val="-7"/>
              </w:rPr>
              <w:t>oot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Complex</w:t>
            </w:r>
            <w:r>
              <w:rPr/>
              <w:t xml:space="preserve"> </w:t>
            </w:r>
            <w:r>
              <w:rPr>
                <w:spacing w:val="-6"/>
              </w:rPr>
              <w:t>Element. Component IDs must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start a</w:t>
            </w:r>
            <w:r>
              <w:rPr>
                <w:spacing w:val="-7"/>
              </w:rPr>
              <w:t>t 01h,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as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00h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 Reserved.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6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955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99" w:right="99" w:hanging="4"/>
              <w:spacing w:before="100" w:line="250" w:lineRule="auto"/>
              <w:rPr/>
            </w:pPr>
            <w:r>
              <w:rPr>
                <w:b/>
                <w:bCs/>
                <w:spacing w:val="-5"/>
              </w:rPr>
              <w:t>Port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5"/>
              </w:rPr>
              <w:t>Number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Port Number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elem</w:t>
            </w:r>
            <w:r>
              <w:rPr>
                <w:spacing w:val="-6"/>
              </w:rPr>
              <w:t>ent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 respect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Root</w:t>
            </w:r>
            <w:r>
              <w:rPr/>
              <w:t xml:space="preserve"> </w:t>
            </w:r>
            <w:r>
              <w:rPr>
                <w:spacing w:val="-3"/>
              </w:rPr>
              <w:t>Complex Component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</w:t>
            </w:r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element.</w:t>
            </w:r>
          </w:p>
          <w:p>
            <w:pPr>
              <w:pStyle w:val="TableText"/>
              <w:ind w:left="90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An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element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with a Port Numbe</w:t>
            </w:r>
            <w:r>
              <w:rPr>
                <w:spacing w:val="-5"/>
                <w:position w:val="2"/>
              </w:rPr>
              <w:t>r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00h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default Egress Port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configuration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software.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49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185" w:lineRule="auto"/>
        <w:outlineLvl w:val="3"/>
        <w:rPr>
          <w:sz w:val="26"/>
          <w:szCs w:val="26"/>
        </w:rPr>
      </w:pPr>
      <w:bookmarkStart w:name="bookmark117" w:id="114"/>
      <w:bookmarkEnd w:id="114"/>
      <w:bookmarkStart w:name="bookmark116" w:id="115"/>
      <w:bookmarkEnd w:id="115"/>
      <w:bookmarkStart w:name="bookmark112" w:id="116"/>
      <w:bookmarkEnd w:id="116"/>
      <w:bookmarkStart w:name="bookmark114" w:id="117"/>
      <w:bookmarkEnd w:id="117"/>
      <w:hyperlink w:history="true" r:id="rId260">
        <w:r>
          <w:rPr>
            <w:sz w:val="26"/>
            <w:szCs w:val="26"/>
            <w:b/>
            <w:bCs/>
            <w:color w:val="005A9C"/>
            <w:spacing w:val="-19"/>
          </w:rPr>
          <w:t>7.9.8.3</w:t>
        </w:r>
      </w:hyperlink>
      <w:r>
        <w:rPr>
          <w:sz w:val="26"/>
          <w:szCs w:val="26"/>
          <w:b/>
          <w:bCs/>
          <w:color w:val="005A9C"/>
          <w:spacing w:val="-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Link</w:t>
      </w:r>
      <w:r>
        <w:rPr>
          <w:sz w:val="26"/>
          <w:szCs w:val="26"/>
          <w:b/>
          <w:bCs/>
          <w:color w:val="005A9C"/>
          <w:spacing w:val="-26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Entries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9" w:lineRule="auto"/>
        <w:rPr/>
      </w:pPr>
      <w:hyperlink w:history="true" w:anchor="bookmark116">
        <w:r>
          <w:rPr>
            <w:u w:val="single" w:color="C0C0C0"/>
            <w:spacing w:val="-3"/>
          </w:rPr>
          <w:t>Link Entries</w:t>
        </w:r>
      </w:hyperlink>
      <w:r>
        <w:rPr>
          <w:spacing w:val="-3"/>
        </w:rPr>
        <w:t>start at</w:t>
      </w:r>
      <w:r>
        <w:rPr>
          <w:spacing w:val="-13"/>
        </w:rPr>
        <w:t xml:space="preserve"> </w:t>
      </w:r>
      <w:r>
        <w:rPr>
          <w:spacing w:val="-3"/>
        </w:rPr>
        <w:t>offset 10hof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3"/>
          </w:rPr>
          <w:t>Root Complex</w:t>
        </w:r>
        <w:r>
          <w:rPr>
            <w:u w:val="single" w:color="C0C0C0"/>
            <w:spacing w:val="-4"/>
          </w:rPr>
          <w:t xml:space="preserve"> Link Declaration Extended Capability</w:t>
        </w:r>
      </w:hyperlink>
      <w:r>
        <w:rPr>
          <w:spacing w:val="-4"/>
        </w:rPr>
        <w:t>structure. Each</w:t>
      </w:r>
      <w:r>
        <w:rPr>
          <w:spacing w:val="-42"/>
        </w:rPr>
        <w:t xml:space="preserve"> </w:t>
      </w:r>
      <w:hyperlink w:history="true" w:anchor="bookmark112">
        <w:r>
          <w:rPr>
            <w:u w:val="single" w:color="C0C0C0"/>
            <w:spacing w:val="-4"/>
          </w:rPr>
          <w:t>Link Entry</w:t>
        </w:r>
      </w:hyperlink>
    </w:p>
    <w:p>
      <w:pPr>
        <w:pStyle w:val="BodyText"/>
        <w:ind w:left="874" w:right="1445" w:firstLine="4"/>
        <w:spacing w:before="1" w:line="253" w:lineRule="auto"/>
        <w:rPr/>
      </w:pPr>
      <w:r>
        <w:rPr>
          <w:spacing w:val="-3"/>
        </w:rPr>
        <w:t>consists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7"/>
        </w:rPr>
        <w:t xml:space="preserve"> </w:t>
      </w:r>
      <w:r>
        <w:rPr>
          <w:spacing w:val="-3"/>
        </w:rPr>
        <w:t>a Link</w:t>
      </w:r>
      <w:r>
        <w:rPr>
          <w:spacing w:val="-14"/>
        </w:rPr>
        <w:t xml:space="preserve"> </w:t>
      </w:r>
      <w:r>
        <w:rPr>
          <w:spacing w:val="-3"/>
        </w:rPr>
        <w:t>description</w:t>
      </w:r>
      <w:r>
        <w:rPr>
          <w:spacing w:val="-16"/>
        </w:rPr>
        <w:t xml:space="preserve"> </w:t>
      </w:r>
      <w:r>
        <w:rPr>
          <w:spacing w:val="-3"/>
        </w:rPr>
        <w:t>followed by a</w:t>
      </w:r>
      <w:r>
        <w:rPr>
          <w:spacing w:val="-13"/>
        </w:rPr>
        <w:t xml:space="preserve"> </w:t>
      </w:r>
      <w:r>
        <w:rPr>
          <w:spacing w:val="-3"/>
        </w:rPr>
        <w:t>64-bit</w:t>
      </w:r>
      <w:r>
        <w:rPr>
          <w:spacing w:val="-42"/>
        </w:rPr>
        <w:t xml:space="preserve"> </w:t>
      </w:r>
      <w:hyperlink w:history="true" w:anchor="bookmark118">
        <w:r>
          <w:rPr>
            <w:u w:val="single" w:color="C0C0C0"/>
            <w:spacing w:val="-3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3"/>
          </w:rPr>
          <w:t>Address</w:t>
        </w:r>
      </w:hyperlink>
      <w:r>
        <w:rPr>
          <w:spacing w:val="-3"/>
        </w:rPr>
        <w:t>at</w:t>
      </w:r>
      <w:r>
        <w:rPr>
          <w:spacing w:val="-14"/>
        </w:rPr>
        <w:t xml:space="preserve"> </w:t>
      </w:r>
      <w:r>
        <w:rPr>
          <w:spacing w:val="-3"/>
        </w:rPr>
        <w:t>offset</w:t>
      </w:r>
      <w:r>
        <w:rPr>
          <w:spacing w:val="-13"/>
        </w:rPr>
        <w:t xml:space="preserve"> </w:t>
      </w:r>
      <w:r>
        <w:rPr>
          <w:spacing w:val="-3"/>
        </w:rPr>
        <w:t>08h</w:t>
      </w:r>
      <w:r>
        <w:rPr>
          <w:spacing w:val="-17"/>
        </w:rPr>
        <w:t xml:space="preserve"> </w:t>
      </w:r>
      <w:r>
        <w:rPr>
          <w:spacing w:val="-3"/>
        </w:rPr>
        <w:t>from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start</w:t>
      </w:r>
      <w:r>
        <w:rPr>
          <w:spacing w:val="-14"/>
        </w:rPr>
        <w:t xml:space="preserve"> </w:t>
      </w:r>
      <w:r>
        <w:rPr>
          <w:spacing w:val="-3"/>
        </w:rPr>
        <w:t>of</w:t>
      </w:r>
      <w:hyperlink w:history="true" w:anchor="bookmark112">
        <w:r>
          <w:rPr>
            <w:u w:val="single" w:color="C0C0C0"/>
            <w:spacing w:val="-3"/>
          </w:rPr>
          <w:t>Link Entry</w:t>
        </w:r>
      </w:hyperlink>
      <w:r>
        <w:rPr>
          <w:spacing w:val="-3"/>
        </w:rPr>
        <w:t>identifying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/>
        <w:t xml:space="preserve"> </w:t>
      </w:r>
      <w:r>
        <w:rPr>
          <w:spacing w:val="-4"/>
        </w:rPr>
        <w:t>target</w:t>
      </w:r>
      <w:r>
        <w:rPr>
          <w:spacing w:val="-13"/>
        </w:rPr>
        <w:t xml:space="preserve"> </w:t>
      </w:r>
      <w:r>
        <w:rPr>
          <w:spacing w:val="-4"/>
        </w:rPr>
        <w:t>element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declared Link.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42"/>
        </w:rPr>
        <w:t xml:space="preserve"> </w:t>
      </w:r>
      <w:hyperlink w:history="true" w:anchor="bookmark112">
        <w:r>
          <w:rPr>
            <w:u w:val="single" w:color="C0C0C0"/>
            <w:spacing w:val="-4"/>
          </w:rPr>
          <w:t>Link Entry</w:t>
        </w:r>
      </w:hyperlink>
      <w:r>
        <w:rPr>
          <w:spacing w:val="-4"/>
        </w:rPr>
        <w:t>declares an internal Link</w:t>
      </w:r>
      <w:r>
        <w:rPr>
          <w:spacing w:val="-18"/>
        </w:rPr>
        <w:t xml:space="preserve"> </w:t>
      </w:r>
      <w:r>
        <w:rPr>
          <w:spacing w:val="-4"/>
        </w:rPr>
        <w:t>to another Root Comp</w:t>
      </w:r>
      <w:r>
        <w:rPr>
          <w:spacing w:val="-5"/>
        </w:rPr>
        <w:t>lex Element.</w:t>
      </w:r>
    </w:p>
    <w:p>
      <w:pPr>
        <w:spacing w:before="95"/>
        <w:rPr/>
      </w:pPr>
      <w:r/>
    </w:p>
    <w:p>
      <w:pPr>
        <w:spacing w:before="94"/>
        <w:rPr/>
      </w:pPr>
      <w:r/>
    </w:p>
    <w:p>
      <w:pPr>
        <w:sectPr>
          <w:footerReference w:type="default" r:id="rId25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378" w:lineRule="auto"/>
        <w:rPr>
          <w:rFonts w:ascii="Arial"/>
          <w:sz w:val="21"/>
        </w:rPr>
      </w:pPr>
      <w:r/>
    </w:p>
    <w:p>
      <w:pPr>
        <w:ind w:left="1105"/>
        <w:spacing w:before="57" w:line="14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  <w:position w:val="-3"/>
        </w:rPr>
        <w:t>31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82"/>
        <w:spacing w:before="36" w:line="172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Byte</w:t>
      </w:r>
    </w:p>
    <w:p>
      <w:pPr>
        <w:ind w:right="1353" w:firstLine="209"/>
        <w:spacing w:before="2" w:line="199" w:lineRule="auto"/>
        <w:rPr>
          <w:rFonts w:ascii="Arial" w:hAnsi="Arial" w:eastAsia="Arial" w:cs="Arial"/>
          <w:sz w:val="20"/>
          <w:szCs w:val="20"/>
        </w:rPr>
      </w:pPr>
      <w:r>
        <w:pict>
          <v:shape id="_x0000_s550" style="position:absolute;margin-left:15.4928pt;margin-top:32.3672pt;mso-position-vertical-relative:text;mso-position-horizontal-relative:text;width:20.15pt;height:89.75pt;z-index:252271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00h</w:t>
                  </w:r>
                </w:p>
                <w:p>
                  <w:pPr>
                    <w:spacing w:line="27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8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04h</w:t>
                  </w:r>
                </w:p>
                <w:p>
                  <w:pPr>
                    <w:spacing w:line="27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7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08h</w:t>
                  </w:r>
                </w:p>
                <w:p>
                  <w:pPr>
                    <w:spacing w:line="27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8" w:line="19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0Ch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Offset</w:t>
      </w:r>
      <w:r>
        <w:rPr>
          <w:rFonts w:ascii="Arial" w:hAnsi="Arial" w:eastAsia="Arial" w:cs="Arial"/>
          <w:sz w:val="20"/>
          <w:szCs w:val="20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0</w:t>
      </w:r>
    </w:p>
    <w:p>
      <w:pPr>
        <w:spacing w:line="19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889" w:space="100"/>
            <w:col w:w="2088" w:space="0"/>
          </w:cols>
        </w:sectPr>
        <w:rPr>
          <w:rFonts w:ascii="Arial" w:hAnsi="Arial" w:eastAsia="Arial" w:cs="Arial"/>
          <w:sz w:val="20"/>
          <w:szCs w:val="20"/>
        </w:rPr>
      </w:pPr>
    </w:p>
    <w:p>
      <w:pPr>
        <w:spacing w:line="85" w:lineRule="exact"/>
        <w:rPr/>
      </w:pPr>
      <w:r/>
    </w:p>
    <w:tbl>
      <w:tblPr>
        <w:tblStyle w:val="TableNormal"/>
        <w:tblW w:w="8885" w:type="dxa"/>
        <w:tblInd w:w="1205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8885"/>
      </w:tblGrid>
      <w:tr>
        <w:trPr>
          <w:trHeight w:val="514" w:hRule="atLeast"/>
        </w:trPr>
        <w:tc>
          <w:tcPr>
            <w:tcW w:w="8885" w:type="dxa"/>
            <w:vAlign w:val="top"/>
            <w:tcBorders>
              <w:bottom w:val="single" w:color="231F20" w:sz="4" w:space="0"/>
            </w:tcBorders>
          </w:tcPr>
          <w:p>
            <w:pPr>
              <w:ind w:left="3730"/>
              <w:spacing w:before="183" w:line="19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Link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Description</w:t>
            </w:r>
          </w:p>
        </w:tc>
      </w:tr>
      <w:tr>
        <w:trPr>
          <w:trHeight w:val="509" w:hRule="atLeast"/>
        </w:trPr>
        <w:tc>
          <w:tcPr>
            <w:tcW w:w="8885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4018"/>
              <w:spacing w:before="184" w:line="19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Reserved</w:t>
            </w:r>
          </w:p>
        </w:tc>
      </w:tr>
      <w:tr>
        <w:trPr>
          <w:trHeight w:val="1037" w:hRule="atLeast"/>
        </w:trPr>
        <w:tc>
          <w:tcPr>
            <w:tcW w:w="8885" w:type="dxa"/>
            <w:vAlign w:val="top"/>
            <w:tcBorders>
              <w:top w:val="single" w:color="231F20" w:sz="4" w:space="0"/>
            </w:tcBorders>
          </w:tcPr>
          <w:p>
            <w:pPr>
              <w:spacing w:line="404" w:lineRule="auto"/>
              <w:rPr>
                <w:rFonts w:ascii="Arial"/>
                <w:sz w:val="21"/>
              </w:rPr>
            </w:pPr>
            <w:r/>
          </w:p>
          <w:p>
            <w:pPr>
              <w:ind w:left="3870"/>
              <w:spacing w:before="57" w:line="19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Link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5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Address</w:t>
            </w:r>
          </w:p>
        </w:tc>
      </w:tr>
    </w:tbl>
    <w:p>
      <w:pPr>
        <w:ind w:left="10193"/>
        <w:spacing w:before="231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A-0420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4916"/>
        <w:spacing w:before="61" w:line="270" w:lineRule="auto"/>
        <w:rPr/>
      </w:pPr>
      <w:r>
        <w:rPr>
          <w:color w:val="005A9C"/>
          <w:spacing w:val="-8"/>
        </w:rPr>
        <w:t>Figure</w:t>
      </w:r>
      <w:r>
        <w:rPr>
          <w:color w:val="005A9C"/>
          <w:spacing w:val="53"/>
          <w:w w:val="101"/>
        </w:rPr>
        <w:t xml:space="preserve"> </w:t>
      </w:r>
      <w:r>
        <w:rPr>
          <w:color w:val="005A9C"/>
          <w:spacing w:val="-8"/>
        </w:rPr>
        <w:t>7-210 </w:t>
      </w:r>
      <w:hyperlink w:history="true" w:anchor="bookmark112">
        <w:r>
          <w:rPr>
            <w:u w:val="single" w:color="C0C0C0"/>
            <w:color w:val="005A9C"/>
            <w:spacing w:val="-8"/>
          </w:rPr>
          <w:t>Link</w:t>
        </w:r>
        <w:r>
          <w:rPr>
            <w:u w:val="single" w:color="C0C0C0"/>
            <w:color w:val="005A9C"/>
            <w:spacing w:val="-21"/>
          </w:rPr>
          <w:t xml:space="preserve"> </w:t>
        </w:r>
        <w:r>
          <w:rPr>
            <w:u w:val="single" w:color="C0C0C0"/>
            <w:color w:val="005A9C"/>
            <w:spacing w:val="-8"/>
          </w:rPr>
          <w:t>Entry</w:t>
        </w:r>
      </w:hyperlink>
    </w:p>
    <w:p>
      <w:pPr>
        <w:spacing w:line="38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2" w:line="318" w:lineRule="exact"/>
        <w:outlineLvl w:val="4"/>
        <w:rPr>
          <w:sz w:val="24"/>
          <w:szCs w:val="24"/>
        </w:rPr>
      </w:pPr>
      <w:bookmarkStart w:name="bookmark119" w:id="118"/>
      <w:bookmarkEnd w:id="118"/>
      <w:r>
        <w:rPr>
          <w:sz w:val="24"/>
          <w:szCs w:val="24"/>
          <w:b/>
          <w:bCs/>
          <w:color w:val="005A9C"/>
          <w:spacing w:val="-16"/>
          <w:position w:val="3"/>
        </w:rPr>
        <w:t>7.9.8.3.1</w:t>
      </w:r>
      <w:r>
        <w:rPr>
          <w:sz w:val="24"/>
          <w:szCs w:val="24"/>
          <w:b/>
          <w:bCs/>
          <w:color w:val="005A9C"/>
          <w:spacing w:val="-13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Link</w:t>
      </w:r>
      <w:r>
        <w:rPr>
          <w:sz w:val="24"/>
          <w:szCs w:val="24"/>
          <w:b/>
          <w:bCs/>
          <w:color w:val="005A9C"/>
          <w:spacing w:val="-24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Description Register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2" w:line="270" w:lineRule="auto"/>
        <w:rPr/>
      </w:pPr>
      <w:r>
        <w:rPr>
          <w:spacing w:val="-4"/>
        </w:rPr>
        <w:t>The</w:t>
      </w:r>
      <w:r>
        <w:rPr>
          <w:spacing w:val="-34"/>
        </w:rPr>
        <w:t xml:space="preserve"> </w:t>
      </w:r>
      <w:hyperlink w:history="true" w:anchor="bookmark119">
        <w:r>
          <w:rPr>
            <w:u w:val="single" w:color="C0C0C0"/>
            <w:spacing w:val="-4"/>
          </w:rPr>
          <w:t>Link Description Register</w:t>
        </w:r>
      </w:hyperlink>
      <w:r>
        <w:rPr>
          <w:spacing w:val="-4"/>
        </w:rPr>
        <w:t>is located at</w:t>
      </w:r>
      <w:r>
        <w:rPr>
          <w:spacing w:val="-13"/>
        </w:rPr>
        <w:t xml:space="preserve"> </w:t>
      </w:r>
      <w:r>
        <w:rPr>
          <w:spacing w:val="-4"/>
        </w:rPr>
        <w:t>offset</w:t>
      </w:r>
      <w:r>
        <w:rPr>
          <w:spacing w:val="-14"/>
        </w:rPr>
        <w:t xml:space="preserve"> </w:t>
      </w:r>
      <w:r>
        <w:rPr>
          <w:spacing w:val="-4"/>
        </w:rPr>
        <w:t>00h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start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43"/>
        </w:rPr>
        <w:t xml:space="preserve"> </w:t>
      </w:r>
      <w:hyperlink w:history="true" w:anchor="bookmark112">
        <w:r>
          <w:rPr>
            <w:u w:val="single" w:color="C0C0C0"/>
            <w:spacing w:val="-4"/>
          </w:rPr>
          <w:t>Link Entry</w:t>
        </w:r>
      </w:hyperlink>
      <w:r>
        <w:rPr>
          <w:spacing w:val="-4"/>
        </w:rPr>
        <w:t>and is</w:t>
      </w:r>
      <w:r>
        <w:rPr>
          <w:spacing w:val="-13"/>
        </w:rPr>
        <w:t xml:space="preserve"> </w:t>
      </w:r>
      <w:r>
        <w:rPr>
          <w:spacing w:val="-4"/>
        </w:rPr>
        <w:t>defined as</w:t>
      </w:r>
      <w:r>
        <w:rPr>
          <w:spacing w:val="-17"/>
        </w:rPr>
        <w:t xml:space="preserve"> </w:t>
      </w:r>
      <w:r>
        <w:rPr>
          <w:spacing w:val="-4"/>
        </w:rPr>
        <w:t>follows:</w:t>
      </w:r>
    </w:p>
    <w:p>
      <w:pPr>
        <w:spacing w:line="27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pict>
          <v:shape id="_x0000_s552" style="position:absolute;margin-left:399.604pt;margin-top:86.3373pt;mso-position-vertical-relative:text;mso-position-horizontal-relative:text;width:0.65pt;height:8.6pt;z-index:-251016192;" filled="false" strokecolor="#808080" strokeweight="0.64pt" coordsize="12,172" coordorigin="0,0" path="m6,171l6,0e">
            <v:stroke joinstyle="miter" miterlimit="4"/>
          </v:shape>
        </w:pict>
      </w:r>
      <w:r>
        <w:pict>
          <v:shape id="_x0000_s554" style="position:absolute;margin-left:389.43pt;margin-top:86.3373pt;mso-position-vertical-relative:text;mso-position-horizontal-relative:text;width:0.65pt;height:8.6pt;z-index:-251017216;" filled="false" strokecolor="#808080" strokeweight="0.64pt" coordsize="12,172" coordorigin="0,0" path="m6,171l6,0e">
            <v:stroke joinstyle="miter" miterlimit="4"/>
          </v:shape>
        </w:pict>
      </w:r>
      <w:r>
        <w:pict>
          <v:shape id="_x0000_s556" style="position:absolute;margin-left:379.255pt;margin-top:86.3373pt;mso-position-vertical-relative:text;mso-position-horizontal-relative:text;width:0.65pt;height:8.6pt;z-index:-251018240;" filled="false" strokecolor="#808080" strokeweight="0.64pt" coordsize="12,172" coordorigin="0,0" path="m6,171l6,0e">
            <v:stroke joinstyle="miter" miterlimit="4"/>
          </v:shape>
        </w:pict>
      </w:r>
      <w:r>
        <w:pict>
          <v:shape id="_x0000_s558" style="position:absolute;margin-left:155.418pt;margin-top:86.3373pt;mso-position-vertical-relative:text;mso-position-horizontal-relative:text;width:0.65pt;height:8.6pt;z-index:252309504;" filled="false" strokecolor="#808080" strokeweight="0.64pt" coordsize="12,172" coordorigin="0,0" path="m6,171l6,0e">
            <v:stroke joinstyle="miter" miterlimit="4"/>
          </v:shape>
        </w:pict>
      </w:r>
      <w:r>
        <w:pict>
          <v:shape id="_x0000_s560" style="position:absolute;margin-left:74.0232pt;margin-top:86.3373pt;mso-position-vertical-relative:text;mso-position-horizontal-relative:text;width:0.65pt;height:8.6pt;z-index:252308480;" filled="false" strokecolor="#808080" strokeweight="0.64pt" coordsize="12,172" coordorigin="0,0" path="m6,171l6,0e">
            <v:stroke joinstyle="miter" miterlimit="4"/>
          </v:shape>
        </w:pict>
      </w:r>
      <w:r>
        <w:pict>
          <v:shape id="_x0000_s562" style="position:absolute;margin-left:74.4714pt;margin-top:86.6514pt;mso-position-vertical-relative:text;mso-position-horizontal-relative:text;width:322.75pt;height:7.75pt;z-index:252304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7"/>
                    </w:rPr>
                    <w:t>31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                              </w:t>
                  </w:r>
                  <w:r>
                    <w:rPr>
                      <w:sz w:val="13"/>
                      <w:szCs w:val="13"/>
                      <w:color w:val="808080"/>
                      <w:spacing w:val="-7"/>
                    </w:rPr>
                    <w:t>24</w:t>
                  </w:r>
                  <w:r>
                    <w:rPr>
                      <w:sz w:val="13"/>
                      <w:szCs w:val="13"/>
                      <w:color w:val="808080"/>
                      <w:spacing w:val="28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808080"/>
                      <w:spacing w:val="-7"/>
                    </w:rPr>
                    <w:t>23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                              </w:t>
                  </w:r>
                  <w:r>
                    <w:rPr>
                      <w:sz w:val="13"/>
                      <w:szCs w:val="13"/>
                      <w:color w:val="808080"/>
                      <w:spacing w:val="-7"/>
                    </w:rPr>
                    <w:t>16</w:t>
                  </w:r>
                  <w:r>
                    <w:rPr>
                      <w:sz w:val="13"/>
                      <w:szCs w:val="13"/>
                      <w:color w:val="808080"/>
                      <w:spacing w:val="1"/>
                    </w:rPr>
                    <w:t xml:space="preserve">                                       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                          </w:t>
                  </w:r>
                  <w:r>
                    <w:rPr>
                      <w:sz w:val="13"/>
                      <w:szCs w:val="13"/>
                      <w:color w:val="808080"/>
                      <w:spacing w:val="-7"/>
                    </w:rPr>
                    <w:t>2</w:t>
                  </w:r>
                  <w:r>
                    <w:rPr>
                      <w:sz w:val="13"/>
                      <w:szCs w:val="13"/>
                      <w:color w:val="808080"/>
                      <w:spacing w:val="8"/>
                    </w:rPr>
                    <w:t xml:space="preserve">   </w:t>
                  </w:r>
                  <w:r>
                    <w:rPr>
                      <w:sz w:val="13"/>
                      <w:szCs w:val="13"/>
                      <w:color w:val="808080"/>
                      <w:spacing w:val="-7"/>
                    </w:rPr>
                    <w:t>1</w:t>
                  </w:r>
                  <w:r>
                    <w:rPr>
                      <w:sz w:val="13"/>
                      <w:szCs w:val="13"/>
                      <w:color w:val="808080"/>
                      <w:spacing w:val="7"/>
                    </w:rPr>
                    <w:t xml:space="preserve">   </w:t>
                  </w:r>
                  <w:r>
                    <w:rPr>
                      <w:sz w:val="13"/>
                      <w:szCs w:val="13"/>
                      <w:color w:val="808080"/>
                      <w:spacing w:val="-7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564" style="position:absolute;margin-left:153.941pt;margin-top:93.127pt;mso-position-vertical-relative:text;mso-position-horizontal-relative:text;width:84.35pt;height:23.35pt;z-index:25231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3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631"/>
                  </w:tblGrid>
                  <w:tr>
                    <w:trPr>
                      <w:trHeight w:val="396" w:hRule="atLeast"/>
                    </w:trPr>
                    <w:tc>
                      <w:tcPr>
                        <w:shd w:val="clear" w:fill="FFFFFF"/>
                        <w:tcW w:w="163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566" style="position:absolute;margin-left:72.5463pt;margin-top:93.127pt;mso-position-vertical-relative:text;mso-position-horizontal-relative:text;width:84.35pt;height:23.35pt;z-index:25231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31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631"/>
                  </w:tblGrid>
                  <w:tr>
                    <w:trPr>
                      <w:trHeight w:val="396" w:hRule="atLeast"/>
                    </w:trPr>
                    <w:tc>
                      <w:tcPr>
                        <w:shd w:val="clear" w:fill="FFFFFF"/>
                        <w:tcW w:w="163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568" style="position:absolute;margin-left:73.7052pt;margin-top:109.866pt;mso-position-vertical-relative:text;mso-position-horizontal-relative:text;width:324.9pt;height:66.15pt;z-index:252312576;" filled="false" stroked="false" coordsize="6497,1323" coordorigin="0,0">
            <v:shape id="_x0000_s570" style="position:absolute;left:6409;top:152;width:88;height:153;" filled="false" strokecolor="#008000" strokeweight="0.64pt" coordsize="88,153" coordorigin="0,0" path="m6,0l6,146l87,146e">
              <v:stroke dashstyle="dash" joinstyle="miter" miterlimit="4"/>
            </v:shape>
            <v:shape id="_x0000_s572" style="position:absolute;left:6104;top:95;width:217;height:64;" filled="false" strokecolor="#008000" strokeweight="0.64pt" coordsize="217,64" coordorigin="0,0" path="m6,6l108,57l209,6e">
              <v:stroke joinstyle="miter" miterlimit="4"/>
            </v:shape>
            <v:shape id="_x0000_s574" style="position:absolute;left:6206;top:152;width:292;height:407;" filled="false" strokecolor="#008000" strokeweight="0.64pt" coordsize="292,407" coordorigin="0,0" path="m6,0l6,400l291,400e">
              <v:stroke dashstyle="dash" joinstyle="miter" miterlimit="4"/>
            </v:shape>
            <v:shape id="_x0000_s576" style="position:absolute;left:203;top:0;width:6295;height:1069;" filled="false" strokecolor="#000000" strokeweight="0.64pt" coordsize="6295,1069" coordorigin="0,0" path="m5704,101l5805,152l5907,101m5805,152l5805,807l6294,807m2855,0l2855,101m2651,0l2651,101m2448,0l2448,101m2244,0l2244,101m2041,0l2041,101m1837,0l1837,101m1634,0l1634,101m1430,101l2244,152l3058,101m2244,152l2244,1061l6294,1061m1227,0l1227,101m1023,0l1023,101m820,0l820,101m616,0l616,101m413,0l413,101m209,0l209,101m6,0l6,101e">
              <v:stroke joinstyle="miter" miterlimit="4"/>
            </v:shape>
            <v:shape id="_x0000_s578" style="position:absolute;left:0;top:95;width:1641;height:64;" filled="false" strokecolor="#008000" strokeweight="0.64pt" coordsize="1641,64" coordorigin="0,0" path="m6,6l820,57l1634,6e">
              <v:stroke joinstyle="miter" miterlimit="4"/>
            </v:shape>
            <v:shape id="_x0000_s580" style="position:absolute;left:813;top:152;width:5684;height:1170;" filled="false" strokecolor="#008000" strokeweight="0.64pt" coordsize="5684,1170" coordorigin="0,0" path="m6,0l6,1163l5683,1163e">
              <v:stroke dashstyle="dash" joinstyle="miter" miterlimit="4"/>
            </v:shape>
          </v:group>
        </w:pict>
      </w:r>
      <w:r>
        <w:pict>
          <v:shape id="_x0000_s582" style="position:absolute;margin-left:389.43pt;margin-top:94.6039pt;mso-position-vertical-relative:text;mso-position-horizontal-relative:text;width:11.15pt;height:21.35pt;z-index:-251015168;" filled="false" strokecolor="#000000" strokeweight="0.95pt" coordsize="222,427" coordorigin="0,0" path="m9,9l213,9l213,416l9,416l9,9e">
            <v:stroke joinstyle="miter" miterlimit="4"/>
          </v:shape>
        </w:pict>
      </w:r>
      <w:r>
        <w:pict>
          <v:shape id="_x0000_s584" style="position:absolute;margin-left:389.43pt;margin-top:114.953pt;mso-position-vertical-relative:text;mso-position-horizontal-relative:text;width:10.85pt;height:3.2pt;z-index:252307456;" filled="false" strokecolor="#008000" strokeweight="0.64pt" coordsize="217,64" coordorigin="0,0" path="m6,6l108,57l209,6e">
            <v:stroke joinstyle="miter" miterlimit="4"/>
          </v:shape>
        </w:pict>
      </w:r>
      <w:r>
        <w:pict>
          <v:shape id="_x0000_s586" style="position:absolute;margin-left:379.255pt;margin-top:94.6039pt;mso-position-vertical-relative:text;mso-position-horizontal-relative:text;width:11.15pt;height:21.35pt;z-index:-251014144;" filled="false" strokecolor="#000000" strokeweight="0.95pt" coordsize="222,427" coordorigin="0,0" path="m9,9l213,9l213,416l9,416l9,9e">
            <v:stroke joinstyle="miter" miterlimit="4"/>
          </v:shape>
        </w:pict>
      </w:r>
      <w:r>
        <w:rPr>
          <w:position w:val="-8"/>
        </w:rPr>
        <w:pict>
          <v:shape id="_x0000_s5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tbl>
      <w:tblPr>
        <w:tblStyle w:val="TableNormal"/>
        <w:tblW w:w="2649" w:type="dxa"/>
        <w:tblInd w:w="4734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1357"/>
        <w:gridCol w:w="1292"/>
      </w:tblGrid>
      <w:tr>
        <w:trPr>
          <w:trHeight w:val="167" w:hRule="atLeast"/>
        </w:trPr>
        <w:tc>
          <w:tcPr>
            <w:tcW w:w="1357" w:type="dxa"/>
            <w:vAlign w:val="top"/>
            <w:tcBorders>
              <w:right w:val="nil"/>
              <w:top w:val="nil"/>
              <w:left w:val="single" w:color="808080" w:sz="4" w:space="0"/>
            </w:tcBorders>
          </w:tcPr>
          <w:p>
            <w:pPr>
              <w:pStyle w:val="TableText"/>
              <w:ind w:left="33"/>
              <w:spacing w:before="34" w:line="17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5"/>
              </w:rPr>
              <w:t>15</w:t>
            </w:r>
          </w:p>
        </w:tc>
        <w:tc>
          <w:tcPr>
            <w:tcW w:w="1292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spacing w:line="220" w:lineRule="auto"/>
              <w:jc w:val="right"/>
              <w:rPr>
                <w:sz w:val="13"/>
                <w:szCs w:val="13"/>
              </w:rPr>
            </w:pPr>
            <w:r>
              <w:pict>
                <v:shape id="_x0000_s590" style="position:absolute;margin-left:64.0422pt;margin-top:8.10828pt;mso-position-vertical-relative:text;mso-position-horizontal-relative:text;width:11.15pt;height:21.35pt;z-index:-251013120;" filled="false" strokecolor="#000000" strokeweight="0.95pt" coordsize="222,427" coordorigin="0,0" path="m9,9l213,9l213,416l9,416l9,9e">
                  <v:stroke joinstyle="miter" miterlimit="4"/>
                </v:shape>
              </w:pict>
            </w:r>
            <w:r>
              <w:rPr>
                <w:sz w:val="13"/>
                <w:szCs w:val="13"/>
                <w:color w:val="808080"/>
                <w:spacing w:val="-11"/>
              </w:rPr>
              <w:t>3</w:t>
            </w:r>
            <w:r>
              <w:rPr>
                <w:sz w:val="13"/>
                <w:szCs w:val="13"/>
                <w:color w:val="808080"/>
                <w:spacing w:val="-23"/>
              </w:rPr>
              <w:t xml:space="preserve"> </w:t>
            </w:r>
            <w:r>
              <w:rPr>
                <w:sz w:val="13"/>
                <w:szCs w:val="13"/>
                <w:position w:val="-4"/>
              </w:rPr>
              <w:drawing>
                <wp:inline distT="0" distB="0" distL="0" distR="0">
                  <wp:extent cx="7675" cy="99694"/>
                  <wp:effectExtent l="0" t="0" r="0" b="0"/>
                  <wp:docPr id="460" name="IM 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0" name="IM 460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75" cy="9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91" w:hRule="atLeast"/>
        </w:trPr>
        <w:tc>
          <w:tcPr>
            <w:shd w:val="clear" w:fill="E8E8E8"/>
            <w:tcW w:w="2649" w:type="dxa"/>
            <w:vAlign w:val="top"/>
            <w:gridSpan w:val="2"/>
          </w:tcPr>
          <w:p>
            <w:pPr>
              <w:pStyle w:val="TableText"/>
              <w:ind w:left="1094"/>
              <w:spacing w:before="60" w:line="187" w:lineRule="auto"/>
              <w:rPr/>
            </w:pPr>
            <w:r>
              <w:rPr>
                <w:color w:val="808080"/>
                <w:spacing w:val="-4"/>
              </w:rPr>
              <w:t>RsvdP</w:t>
            </w:r>
          </w:p>
          <w:p>
            <w:pPr>
              <w:ind w:left="191"/>
              <w:spacing w:before="65" w:line="8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29439" cy="54657"/>
                  <wp:effectExtent l="0" t="0" r="0" b="0"/>
                  <wp:docPr id="462" name="IM 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2" name="IM 462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29439" cy="5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8008" w:right="3333"/>
        <w:spacing w:before="64" w:line="262" w:lineRule="auto"/>
        <w:rPr>
          <w:sz w:val="18"/>
          <w:szCs w:val="18"/>
        </w:rPr>
      </w:pPr>
      <w:r>
        <w:rPr>
          <w:sz w:val="18"/>
          <w:szCs w:val="18"/>
          <w:spacing w:val="-1"/>
        </w:rPr>
        <w:t>Link</w:t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1"/>
        </w:rPr>
        <w:t>Valid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3"/>
        </w:rPr>
        <w:t>Link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3"/>
        </w:rPr>
        <w:t>Type</w:t>
      </w:r>
    </w:p>
    <w:p>
      <w:pPr>
        <w:pStyle w:val="BodyText"/>
        <w:ind w:left="7996" w:right="2276" w:hanging="4"/>
        <w:spacing w:before="34" w:line="266" w:lineRule="auto"/>
        <w:rPr>
          <w:sz w:val="18"/>
          <w:szCs w:val="18"/>
        </w:rPr>
      </w:pPr>
      <w:r>
        <w:rPr>
          <w:sz w:val="18"/>
          <w:szCs w:val="18"/>
          <w:spacing w:val="-3"/>
        </w:rPr>
        <w:t>Associate RCRB Header</w:t>
      </w:r>
      <w:r>
        <w:rPr>
          <w:sz w:val="18"/>
          <w:szCs w:val="18"/>
          <w:spacing w:val="9"/>
        </w:rPr>
        <w:t xml:space="preserve"> </w:t>
      </w:r>
      <w:r>
        <w:rPr>
          <w:sz w:val="18"/>
          <w:szCs w:val="18"/>
          <w:spacing w:val="-3"/>
        </w:rPr>
        <w:t>Target Component ID</w:t>
      </w:r>
    </w:p>
    <w:p>
      <w:pPr>
        <w:pStyle w:val="BodyText"/>
        <w:ind w:left="7997"/>
        <w:spacing w:before="74" w:line="193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Target Port Number</w:t>
      </w:r>
    </w:p>
    <w:p>
      <w:pPr>
        <w:pStyle w:val="BodyText"/>
        <w:ind w:left="4436" w:right="4637" w:hanging="121"/>
        <w:spacing w:before="270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42"/>
        </w:rPr>
        <w:t xml:space="preserve"> </w:t>
      </w:r>
      <w:r>
        <w:rPr>
          <w:color w:val="005A9C"/>
          <w:spacing w:val="-8"/>
        </w:rPr>
        <w:t>7-211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8"/>
        </w:rPr>
        <w:t>Link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Description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5"/>
        </w:rPr>
        <w:t xml:space="preserve"> </w:t>
      </w:r>
      <w:r>
        <w:rPr>
          <w:sz w:val="19"/>
          <w:szCs w:val="19"/>
          <w:color w:val="005A9C"/>
          <w:spacing w:val="-8"/>
        </w:rPr>
        <w:t>7-172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Link</w:t>
      </w:r>
      <w:r>
        <w:rPr>
          <w:sz w:val="19"/>
          <w:szCs w:val="19"/>
          <w:color w:val="005A9C"/>
          <w:spacing w:val="-20"/>
        </w:rPr>
        <w:t xml:space="preserve"> </w:t>
      </w:r>
      <w:r>
        <w:rPr>
          <w:sz w:val="19"/>
          <w:szCs w:val="19"/>
          <w:color w:val="005A9C"/>
          <w:spacing w:val="-8"/>
        </w:rPr>
        <w:t>Description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20" w:id="119"/>
            <w:bookmarkEnd w:id="11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6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4" w:right="150" w:hanging="9"/>
              <w:spacing w:before="77" w:line="261" w:lineRule="auto"/>
              <w:rPr/>
            </w:pPr>
            <w:r>
              <w:rPr>
                <w:b/>
                <w:bCs/>
                <w:spacing w:val="-3"/>
              </w:rPr>
              <w:t>Link Valid</w:t>
            </w:r>
            <w:r>
              <w:rPr>
                <w:spacing w:val="-3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17">
              <w:r>
                <w:rPr>
                  <w:u w:val="single" w:color="C0C0C0"/>
                  <w:spacing w:val="-3"/>
                </w:rPr>
                <w:t>Link Entry</w:t>
              </w:r>
            </w:hyperlink>
            <w:r>
              <w:rPr>
                <w:spacing w:val="-3"/>
              </w:rPr>
              <w:t>specifies a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valid </w:t>
            </w:r>
            <w:r>
              <w:rPr>
                <w:spacing w:val="-4"/>
              </w:rPr>
              <w:t>Link.</w:t>
            </w:r>
            <w:hyperlink w:history="true" w:anchor="bookmark112">
              <w:r>
                <w:rPr>
                  <w:u w:val="single" w:color="C0C0C0"/>
                  <w:spacing w:val="-4"/>
                </w:rPr>
                <w:t>Link Entries</w:t>
              </w:r>
            </w:hyperlink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do not</w:t>
            </w:r>
            <w:r>
              <w:rPr/>
              <w:t xml:space="preserve"> </w:t>
            </w:r>
            <w:r>
              <w:rPr>
                <w:spacing w:val="-5"/>
              </w:rPr>
              <w:t>have either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121">
              <w:r>
                <w:rPr>
                  <w:u w:val="single" w:color="C0C0C0"/>
                  <w:spacing w:val="-5"/>
                </w:rPr>
                <w:t>Associate RCRB Header</w:t>
              </w:r>
            </w:hyperlink>
            <w:r>
              <w:rPr>
                <w:spacing w:val="-5"/>
              </w:rPr>
              <w:t xml:space="preserve"> bit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 (or both) are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</w:t>
            </w:r>
            <w:r>
              <w:rPr>
                <w:spacing w:val="-6"/>
              </w:rPr>
              <w:t>gnored by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227"/>
              <w:spacing w:before="133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201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7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175" w:hanging="11"/>
              <w:spacing w:before="88" w:line="258" w:lineRule="auto"/>
              <w:rPr/>
            </w:pPr>
            <w:r>
              <w:rPr>
                <w:b/>
                <w:bCs/>
                <w:spacing w:val="-4"/>
              </w:rPr>
              <w:t>Link Type </w:t>
            </w:r>
            <w:r>
              <w:rPr>
                <w:spacing w:val="-4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target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typ</w:t>
            </w:r>
            <w:r>
              <w:rPr>
                <w:spacing w:val="-5"/>
              </w:rPr>
              <w:t>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Link and defines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format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122">
              <w:r>
                <w:rPr>
                  <w:u w:val="single" w:color="C0C0C0"/>
                  <w:spacing w:val="-5"/>
                </w:rPr>
                <w:t>Link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Address</w:t>
              </w:r>
            </w:hyperlink>
            <w:r>
              <w:rPr>
                <w:spacing w:val="-5"/>
              </w:rPr>
              <w:t>field.</w:t>
            </w:r>
            <w:r>
              <w:rPr/>
              <w:t xml:space="preserve"> </w:t>
            </w:r>
            <w:bookmarkStart w:name="bookmark123" w:id="120"/>
            <w:bookmarkEnd w:id="120"/>
            <w:r>
              <w:rPr>
                <w:spacing w:val="-3"/>
              </w:rPr>
              <w:t>Defined</w:t>
            </w:r>
            <w:r>
              <w:rPr>
                <w:spacing w:val="-38"/>
              </w:rPr>
              <w:t xml:space="preserve"> </w:t>
            </w:r>
            <w:hyperlink w:history="true" w:anchor="bookmark123">
              <w:r>
                <w:rPr>
                  <w:u w:val="single" w:color="C0C0C0"/>
                  <w:spacing w:val="-3"/>
                </w:rPr>
                <w:t>Link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Type</w:t>
              </w:r>
            </w:hyperlink>
            <w:r>
              <w:rPr>
                <w:spacing w:val="-3"/>
              </w:rPr>
              <w:t>value</w:t>
            </w:r>
            <w:r>
              <w:rPr>
                <w:spacing w:val="-4"/>
              </w:rPr>
              <w:t>s are:</w:t>
            </w:r>
          </w:p>
          <w:p>
            <w:pPr>
              <w:pStyle w:val="TableText"/>
              <w:ind w:left="1128" w:right="215" w:hanging="942"/>
              <w:spacing w:before="70"/>
              <w:rPr/>
            </w:pPr>
            <w:r>
              <w:rPr>
                <w:b/>
                <w:bCs/>
                <w:spacing w:val="-4"/>
              </w:rPr>
              <w:t>0b               </w:t>
            </w:r>
            <w:r>
              <w:rPr>
                <w:spacing w:val="-4"/>
              </w:rPr>
              <w:t>Link</w:t>
            </w:r>
            <w:r>
              <w:rPr>
                <w:spacing w:val="-5"/>
              </w:rPr>
              <w:t xml:space="preserve"> points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to memory-mapped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space</w:t>
            </w:r>
            <w:r>
              <w:rPr>
                <w:sz w:val="12"/>
                <w:szCs w:val="12"/>
                <w:spacing w:val="-5"/>
                <w:position w:val="8"/>
              </w:rPr>
              <w:t>156</w:t>
            </w:r>
            <w:r>
              <w:rPr>
                <w:sz w:val="12"/>
                <w:szCs w:val="12"/>
                <w:spacing w:val="13"/>
                <w:position w:val="8"/>
              </w:rPr>
              <w:t xml:space="preserve"> </w:t>
            </w:r>
            <w:r>
              <w:rPr>
                <w:spacing w:val="-5"/>
              </w:rPr>
              <w:t>(for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RCRB</w:t>
            </w:r>
            <w:r>
              <w:rPr>
                <w:spacing w:val="-5"/>
              </w:rPr>
              <w:t>).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24">
              <w:r>
                <w:rPr>
                  <w:u w:val="single" w:color="C0C0C0"/>
                  <w:spacing w:val="-2"/>
                </w:rPr>
                <w:t>Link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2"/>
                </w:rPr>
                <w:t>Address</w:t>
              </w:r>
            </w:hyperlink>
            <w:r>
              <w:rPr>
                <w:spacing w:val="-2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64-bit</w:t>
            </w:r>
            <w:r>
              <w:rPr/>
              <w:t xml:space="preserve"> </w:t>
            </w:r>
            <w:r>
              <w:rPr>
                <w:spacing w:val="-4"/>
              </w:rPr>
              <w:t>base address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target</w:t>
            </w:r>
            <w:r>
              <w:rPr>
                <w:spacing w:val="-5"/>
              </w:rPr>
              <w:t>RCRB.</w:t>
            </w:r>
          </w:p>
          <w:p>
            <w:pPr>
              <w:pStyle w:val="TableText"/>
              <w:ind w:left="1118" w:right="330" w:hanging="926"/>
              <w:spacing w:before="86" w:line="250" w:lineRule="auto"/>
              <w:rPr/>
            </w:pPr>
            <w:r>
              <w:rPr>
                <w:b/>
                <w:bCs/>
                <w:spacing w:val="-3"/>
              </w:rPr>
              <w:t>1b              </w:t>
            </w:r>
            <w:r>
              <w:rPr>
                <w:spacing w:val="-3"/>
              </w:rPr>
              <w:t>Link points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Space (for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 Root Port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or</w:t>
            </w:r>
            <w:r>
              <w:rPr>
                <w:u w:val="single" w:color="C0C0C0"/>
                <w:spacing w:val="-3"/>
              </w:rPr>
              <w:t>RCiEP</w:t>
            </w:r>
            <w:r>
              <w:rPr>
                <w:spacing w:val="-3"/>
              </w:rPr>
              <w:t>).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25">
              <w:r>
                <w:rPr>
                  <w:u w:val="single" w:color="C0C0C0"/>
                  <w:spacing w:val="-3"/>
                </w:rPr>
                <w:t>Link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Address</w:t>
              </w:r>
            </w:hyperlink>
            <w:r>
              <w:rPr>
                <w:spacing w:val="-4"/>
              </w:rPr>
              <w:t>specifies</w:t>
            </w:r>
            <w:r>
              <w:rPr/>
              <w:t xml:space="preserve"> </w:t>
            </w:r>
            <w:r>
              <w:rPr>
                <w:spacing w:val="-5"/>
              </w:rPr>
              <w:t>the configuration addres</w:t>
            </w:r>
            <w:r>
              <w:rPr>
                <w:spacing w:val="-6"/>
              </w:rPr>
              <w:t>s (PCI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Segment Group, Bus, Device, Function)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target</w:t>
            </w:r>
          </w:p>
          <w:p>
            <w:pPr>
              <w:pStyle w:val="TableText"/>
              <w:ind w:left="1123"/>
              <w:spacing w:line="225" w:lineRule="exact"/>
              <w:rPr/>
            </w:pPr>
            <w:bookmarkStart w:name="bookmark121" w:id="121"/>
            <w:bookmarkEnd w:id="121"/>
            <w:r>
              <w:rPr>
                <w:spacing w:val="-3"/>
              </w:rPr>
              <w:t>element.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37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116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53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7" w:right="480" w:hanging="19"/>
              <w:spacing w:before="92" w:line="256" w:lineRule="auto"/>
              <w:rPr/>
            </w:pPr>
            <w:r>
              <w:rPr>
                <w:b/>
                <w:bCs/>
                <w:spacing w:val="-6"/>
              </w:rPr>
              <w:t>Associate RCRB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Header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12">
              <w:r>
                <w:rPr>
                  <w:u w:val="single" w:color="C0C0C0"/>
                  <w:spacing w:val="-6"/>
                </w:rPr>
                <w:t>Link Entry</w:t>
              </w:r>
            </w:hyperlink>
            <w:r>
              <w:rPr>
                <w:spacing w:val="-6"/>
              </w:rPr>
              <w:t>associates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declaring</w:t>
            </w:r>
            <w:r>
              <w:rPr/>
              <w:t xml:space="preserve">    </w:t>
            </w:r>
            <w:r>
              <w:rPr>
                <w:spacing w:val="-2"/>
              </w:rPr>
              <w:t>element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an</w:t>
            </w:r>
            <w:r>
              <w:rPr>
                <w:spacing w:val="-38"/>
              </w:rPr>
              <w:t xml:space="preserve"> </w:t>
            </w:r>
            <w:hyperlink w:history="true" w:anchor="bookmark98">
              <w:r>
                <w:rPr>
                  <w:u w:val="single" w:color="C0C0C0"/>
                  <w:spacing w:val="-2"/>
                </w:rPr>
                <w:t>RCRB Header Extended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Capability</w:t>
              </w:r>
            </w:hyperlink>
            <w:r>
              <w:rPr>
                <w:spacing w:val="-3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target</w:t>
            </w:r>
            <w:r>
              <w:rPr>
                <w:u w:val="single" w:color="C0C0C0"/>
                <w:spacing w:val="-3"/>
              </w:rPr>
              <w:t>RCRB.</w:t>
            </w:r>
            <w:hyperlink w:history="true" w:anchor="bookmark112">
              <w:r>
                <w:rPr>
                  <w:u w:val="single" w:color="C0C0C0"/>
                  <w:spacing w:val="-3"/>
                </w:rPr>
                <w:t>Link Entries</w:t>
              </w:r>
            </w:hyperlink>
            <w:r>
              <w:rPr>
                <w:spacing w:val="-3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do not have</w:t>
            </w:r>
            <w:r>
              <w:rPr/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 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he</w:t>
            </w:r>
            <w:r>
              <w:rPr>
                <w:spacing w:val="-38"/>
              </w:rPr>
              <w:t xml:space="preserve"> </w:t>
            </w:r>
            <w:hyperlink w:history="true" w:anchor="bookmark120">
              <w:r>
                <w:rPr>
                  <w:u w:val="single" w:color="C0C0C0"/>
                  <w:spacing w:val="-5"/>
                </w:rPr>
                <w:t>Link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Valid</w:t>
              </w:r>
            </w:hyperlink>
            <w:r>
              <w:rPr>
                <w:spacing w:val="-5"/>
              </w:rPr>
              <w:t xml:space="preserve"> bit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(or both) are ignored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software.</w:t>
            </w:r>
          </w:p>
          <w:p>
            <w:pPr>
              <w:pStyle w:val="TableText"/>
              <w:ind w:left="95"/>
              <w:spacing w:before="70" w:line="271" w:lineRule="auto"/>
              <w:rPr/>
            </w:pPr>
            <w:bookmarkStart w:name="bookmark126" w:id="122"/>
            <w:bookmarkEnd w:id="122"/>
            <w:r>
              <w:rPr>
                <w:spacing w:val="-5"/>
              </w:rPr>
              <w:t>The</w:t>
            </w:r>
            <w:r>
              <w:rPr>
                <w:spacing w:val="-24"/>
              </w:rPr>
              <w:t xml:space="preserve"> </w:t>
            </w:r>
            <w:hyperlink w:history="true" w:anchor="bookmark123">
              <w:r>
                <w:rPr>
                  <w:u w:val="single" w:color="C0C0C0"/>
                  <w:spacing w:val="-5"/>
                </w:rPr>
                <w:t>Link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Type</w:t>
              </w:r>
            </w:hyperlink>
            <w:r>
              <w:rPr>
                <w:spacing w:val="-5"/>
              </w:rPr>
              <w:t xml:space="preserve"> bit must be Clear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5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7" w:line="169" w:lineRule="auto"/>
              <w:rPr/>
            </w:pPr>
            <w:r>
              <w:rPr>
                <w:spacing w:val="-10"/>
              </w:rPr>
              <w:t>23:16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346" w:hanging="1"/>
              <w:spacing w:before="96" w:line="260" w:lineRule="auto"/>
              <w:rPr/>
            </w:pPr>
            <w:r>
              <w:rPr>
                <w:b/>
                <w:bCs/>
                <w:spacing w:val="-7"/>
              </w:rPr>
              <w:t>Target Component</w:t>
            </w:r>
            <w:r>
              <w:rPr>
                <w:b/>
                <w:bCs/>
                <w:spacing w:val="2"/>
              </w:rPr>
              <w:t xml:space="preserve"> </w:t>
            </w:r>
            <w:r>
              <w:rPr>
                <w:b/>
                <w:bCs/>
                <w:spacing w:val="-7"/>
              </w:rPr>
              <w:t>ID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identifies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Root Complex Component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is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targeted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38"/>
              </w:rPr>
              <w:t xml:space="preserve"> </w:t>
            </w:r>
            <w:hyperlink w:history="true" w:anchor="bookmark112">
              <w:r>
                <w:rPr>
                  <w:u w:val="single" w:color="C0C0C0"/>
                  <w:spacing w:val="-7"/>
                </w:rPr>
                <w:t>Link</w:t>
              </w:r>
            </w:hyperlink>
            <w:r>
              <w:rPr/>
              <w:t xml:space="preserve"> </w:t>
            </w:r>
            <w:hyperlink w:history="true" w:anchor="bookmark112">
              <w:r>
                <w:rPr>
                  <w:u w:val="single" w:color="C0C0C0"/>
                  <w:spacing w:val="-6"/>
                </w:rPr>
                <w:t>Entry</w:t>
              </w:r>
              <w:r>
                <w:rPr>
                  <w:spacing w:val="-6"/>
                </w:rPr>
                <w:t>.</w:t>
              </w:r>
            </w:hyperlink>
            <w:r>
              <w:rPr>
                <w:spacing w:val="-6"/>
              </w:rPr>
              <w:t xml:space="preserve"> Components ID</w:t>
            </w:r>
            <w:r>
              <w:rPr>
                <w:spacing w:val="-7"/>
              </w:rPr>
              <w:t>s must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start at 01h,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as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00h</w:t>
            </w:r>
            <w:r>
              <w:rPr>
                <w:spacing w:val="-9"/>
              </w:rPr>
              <w:t xml:space="preserve"> </w:t>
            </w:r>
            <w:r>
              <w:rPr>
                <w:spacing w:val="-7"/>
              </w:rPr>
              <w:t>is Reserved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9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86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343"/>
              <w:spacing w:before="159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220" w:firstLine="10"/>
              <w:spacing w:before="102" w:line="249" w:lineRule="auto"/>
              <w:rPr/>
            </w:pPr>
            <w:r>
              <w:rPr>
                <w:b/>
                <w:bCs/>
                <w:spacing w:val="-6"/>
              </w:rPr>
              <w:t>Target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6"/>
              </w:rPr>
              <w:t>Port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6"/>
              </w:rPr>
              <w:t>Number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Port Number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element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targeted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/>
              <w:t xml:space="preserve"> </w:t>
            </w:r>
            <w:hyperlink w:history="true" w:anchor="bookmark112">
              <w:r>
                <w:rPr>
                  <w:u w:val="single" w:color="C0C0C0"/>
                  <w:spacing w:val="-4"/>
                </w:rPr>
                <w:t>Link Entry</w:t>
              </w:r>
            </w:hyperlink>
            <w:r>
              <w:rPr>
                <w:spacing w:val="-4"/>
              </w:rPr>
              <w:t>;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27">
              <w:r>
                <w:rPr>
                  <w:u w:val="single" w:color="C0C0C0"/>
                  <w:spacing w:val="-4"/>
                </w:rPr>
                <w:t>Target Port Number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respect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Root Complex Component (iden</w:t>
            </w:r>
            <w:r>
              <w:rPr>
                <w:spacing w:val="-5"/>
              </w:rPr>
              <w:t>tified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  </w:t>
            </w:r>
            <w:hyperlink w:history="true" w:anchor="bookmark126">
              <w:r>
                <w:rPr>
                  <w:u w:val="single" w:color="C0C0C0"/>
                  <w:spacing w:val="-5"/>
                </w:rPr>
                <w:t>Target Component ID</w:t>
              </w:r>
            </w:hyperlink>
            <w:r>
              <w:rPr>
                <w:spacing w:val="-5"/>
              </w:rPr>
              <w:t>)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c</w:t>
            </w:r>
            <w:r>
              <w:rPr>
                <w:spacing w:val="-6"/>
              </w:rPr>
              <w:t>ontains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target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element.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227"/>
              <w:spacing w:before="151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185" w:lineRule="auto"/>
        <w:outlineLvl w:val="4"/>
        <w:rPr>
          <w:sz w:val="24"/>
          <w:szCs w:val="24"/>
        </w:rPr>
      </w:pPr>
      <w:bookmarkStart w:name="bookmark118" w:id="123"/>
      <w:bookmarkEnd w:id="123"/>
      <w:bookmarkStart w:name="bookmark122" w:id="124"/>
      <w:bookmarkEnd w:id="124"/>
      <w:bookmarkStart w:name="bookmark124" w:id="125"/>
      <w:bookmarkEnd w:id="125"/>
      <w:bookmarkStart w:name="bookmark125" w:id="126"/>
      <w:bookmarkEnd w:id="126"/>
      <w:bookmarkStart w:name="bookmark127" w:id="127"/>
      <w:bookmarkEnd w:id="127"/>
      <w:r>
        <w:rPr>
          <w:sz w:val="24"/>
          <w:szCs w:val="24"/>
          <w:b/>
          <w:bCs/>
          <w:color w:val="005A9C"/>
          <w:spacing w:val="-16"/>
        </w:rPr>
        <w:t>7.9.8.3.2</w:t>
      </w:r>
      <w:r>
        <w:rPr>
          <w:sz w:val="24"/>
          <w:szCs w:val="24"/>
          <w:b/>
          <w:bCs/>
          <w:color w:val="005A9C"/>
          <w:spacing w:val="-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</w:rPr>
        <w:t>Link</w:t>
      </w:r>
      <w:r>
        <w:rPr>
          <w:sz w:val="24"/>
          <w:szCs w:val="24"/>
          <w:b/>
          <w:bCs/>
          <w:color w:val="005A9C"/>
          <w:spacing w:val="-45"/>
        </w:rPr>
        <w:t xml:space="preserve"> </w:t>
      </w:r>
      <w:r>
        <w:rPr>
          <w:sz w:val="24"/>
          <w:szCs w:val="24"/>
          <w:b/>
          <w:bCs/>
          <w:color w:val="005A9C"/>
          <w:spacing w:val="-16"/>
        </w:rPr>
        <w:t>Address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pStyle w:val="BodyText"/>
        <w:ind w:left="874" w:right="1286"/>
        <w:spacing w:before="61" w:line="254" w:lineRule="auto"/>
        <w:rPr/>
      </w:pPr>
      <w:r>
        <w:rPr>
          <w:spacing w:val="-2"/>
        </w:rPr>
        <w:t>The</w:t>
      </w:r>
      <w:r>
        <w:rPr>
          <w:spacing w:val="-42"/>
        </w:rPr>
        <w:t xml:space="preserve"> </w:t>
      </w:r>
      <w:hyperlink w:history="true" w:anchor="bookmark127">
        <w:r>
          <w:rPr>
            <w:u w:val="single" w:color="C0C0C0"/>
            <w:spacing w:val="-2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2"/>
          </w:rPr>
          <w:t>Address</w:t>
        </w:r>
      </w:hyperlink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HwInit</w:t>
      </w:r>
      <w:r>
        <w:rPr>
          <w:spacing w:val="-2"/>
        </w:rPr>
        <w:t>field located</w:t>
      </w:r>
      <w:r>
        <w:rPr>
          <w:spacing w:val="-12"/>
        </w:rPr>
        <w:t xml:space="preserve"> </w:t>
      </w:r>
      <w:r>
        <w:rPr>
          <w:spacing w:val="-2"/>
        </w:rPr>
        <w:t>at</w:t>
      </w:r>
      <w:r>
        <w:rPr>
          <w:spacing w:val="-13"/>
        </w:rPr>
        <w:t xml:space="preserve"> </w:t>
      </w:r>
      <w:r>
        <w:rPr>
          <w:spacing w:val="-2"/>
        </w:rPr>
        <w:t>off</w:t>
      </w:r>
      <w:r>
        <w:rPr>
          <w:spacing w:val="-3"/>
        </w:rPr>
        <w:t>set</w:t>
      </w:r>
      <w:r>
        <w:rPr>
          <w:spacing w:val="-14"/>
        </w:rPr>
        <w:t xml:space="preserve"> </w:t>
      </w:r>
      <w:r>
        <w:rPr>
          <w:spacing w:val="-3"/>
        </w:rPr>
        <w:t>08h</w:t>
      </w:r>
      <w:r>
        <w:rPr>
          <w:spacing w:val="-16"/>
        </w:rPr>
        <w:t xml:space="preserve"> </w:t>
      </w:r>
      <w:r>
        <w:rPr>
          <w:spacing w:val="-3"/>
        </w:rPr>
        <w:t>from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start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a</w:t>
      </w:r>
      <w:hyperlink w:history="true" w:anchor="bookmark112">
        <w:r>
          <w:rPr>
            <w:u w:val="single" w:color="C0C0C0"/>
            <w:spacing w:val="-3"/>
          </w:rPr>
          <w:t>Link Entry</w:t>
        </w:r>
      </w:hyperlink>
      <w:r>
        <w:rPr>
          <w:spacing w:val="-3"/>
        </w:rPr>
        <w:t>that identifies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3"/>
        </w:rPr>
        <w:t>target</w:t>
      </w:r>
      <w:r>
        <w:rPr>
          <w:spacing w:val="-13"/>
        </w:rPr>
        <w:t xml:space="preserve"> </w:t>
      </w:r>
      <w:r>
        <w:rPr>
          <w:spacing w:val="-3"/>
        </w:rPr>
        <w:t>element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/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112">
        <w:r>
          <w:rPr>
            <w:u w:val="single" w:color="C0C0C0"/>
            <w:spacing w:val="-3"/>
          </w:rPr>
          <w:t>Link Entry</w:t>
        </w:r>
      </w:hyperlink>
      <w:r>
        <w:rPr>
          <w:spacing w:val="-3"/>
        </w:rPr>
        <w:t>. For</w:t>
      </w:r>
      <w:r>
        <w:rPr>
          <w:spacing w:val="-12"/>
        </w:rPr>
        <w:t xml:space="preserve"> </w:t>
      </w:r>
      <w:r>
        <w:rPr>
          <w:spacing w:val="-3"/>
        </w:rPr>
        <w:t>a Link</w:t>
      </w:r>
      <w:r>
        <w:rPr>
          <w:spacing w:val="-14"/>
        </w:rPr>
        <w:t xml:space="preserve"> </w:t>
      </w:r>
      <w:r>
        <w:rPr>
          <w:spacing w:val="-3"/>
        </w:rPr>
        <w:t>of</w:t>
      </w:r>
      <w:hyperlink w:history="true" w:anchor="bookmark123">
        <w:r>
          <w:rPr>
            <w:u w:val="single" w:color="C0C0C0"/>
            <w:spacing w:val="-3"/>
          </w:rPr>
          <w:t>Link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3"/>
          </w:rPr>
          <w:t>Type</w:t>
        </w:r>
      </w:hyperlink>
      <w:r>
        <w:rPr>
          <w:spacing w:val="-3"/>
        </w:rPr>
        <w:t>0 in its Link Description,</w:t>
      </w:r>
      <w:r>
        <w:rPr>
          <w:spacing w:val="-18"/>
        </w:rPr>
        <w:t xml:space="preserve"> </w:t>
      </w:r>
      <w:r>
        <w:rPr>
          <w:spacing w:val="-3"/>
        </w:rPr>
        <w:t>the</w:t>
      </w:r>
      <w:hyperlink w:history="true" w:anchor="bookmark127">
        <w:r>
          <w:rPr>
            <w:u w:val="single" w:color="C0C0C0"/>
            <w:spacing w:val="-3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3"/>
          </w:rPr>
          <w:t>Address</w:t>
        </w:r>
      </w:hyperlink>
      <w:r>
        <w:rPr>
          <w:spacing w:val="-3"/>
        </w:rPr>
        <w:t>specifies</w:t>
      </w:r>
      <w:r>
        <w:rPr>
          <w:spacing w:val="-18"/>
        </w:rPr>
        <w:t xml:space="preserve"> </w:t>
      </w:r>
      <w:r>
        <w:rPr>
          <w:spacing w:val="-3"/>
        </w:rPr>
        <w:t>the memory-mapped ba</w:t>
      </w:r>
      <w:r>
        <w:rPr>
          <w:spacing w:val="-4"/>
        </w:rPr>
        <w:t>se</w:t>
      </w:r>
    </w:p>
    <w:p>
      <w:pPr>
        <w:pStyle w:val="BodyText"/>
        <w:ind w:left="880" w:right="1654"/>
        <w:spacing w:before="1" w:line="254" w:lineRule="auto"/>
        <w:rPr/>
      </w:pPr>
      <w:r>
        <w:rPr>
          <w:spacing w:val="-3"/>
        </w:rPr>
        <w:t>address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u w:val="single" w:color="C0C0C0"/>
          <w:spacing w:val="-3"/>
        </w:rPr>
        <w:t>RCRB</w:t>
      </w:r>
      <w:r>
        <w:rPr>
          <w:spacing w:val="-3"/>
        </w:rPr>
        <w:t>. For</w:t>
      </w:r>
      <w:r>
        <w:rPr>
          <w:spacing w:val="-13"/>
        </w:rPr>
        <w:t xml:space="preserve"> </w:t>
      </w:r>
      <w:r>
        <w:rPr>
          <w:spacing w:val="-3"/>
        </w:rPr>
        <w:t>a Link</w:t>
      </w:r>
      <w:r>
        <w:rPr>
          <w:spacing w:val="-13"/>
        </w:rPr>
        <w:t xml:space="preserve"> </w:t>
      </w:r>
      <w:r>
        <w:rPr>
          <w:spacing w:val="-3"/>
        </w:rPr>
        <w:t>of</w:t>
      </w:r>
      <w:hyperlink w:history="true" w:anchor="bookmark123">
        <w:r>
          <w:rPr>
            <w:u w:val="single" w:color="C0C0C0"/>
            <w:spacing w:val="-3"/>
          </w:rPr>
          <w:t>Link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3"/>
          </w:rPr>
          <w:t>Type</w:t>
        </w:r>
      </w:hyperlink>
      <w:r>
        <w:rPr>
          <w:spacing w:val="-3"/>
        </w:rPr>
        <w:t xml:space="preserve"> 1 in i</w:t>
      </w:r>
      <w:r>
        <w:rPr>
          <w:spacing w:val="-4"/>
        </w:rPr>
        <w:t>ts Link Description,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hyperlink w:history="true" w:anchor="bookmark127">
        <w:r>
          <w:rPr>
            <w:u w:val="single" w:color="C0C0C0"/>
            <w:spacing w:val="-4"/>
          </w:rPr>
          <w:t>Link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Address</w:t>
        </w:r>
      </w:hyperlink>
      <w:r>
        <w:rPr>
          <w:spacing w:val="-4"/>
        </w:rPr>
        <w:t>specifies</w:t>
      </w:r>
      <w:r>
        <w:rPr>
          <w:spacing w:val="-17"/>
        </w:rPr>
        <w:t xml:space="preserve"> </w:t>
      </w:r>
      <w:r>
        <w:rPr>
          <w:spacing w:val="-4"/>
        </w:rPr>
        <w:t>the Configuration</w:t>
      </w:r>
      <w:r>
        <w:rPr>
          <w:spacing w:val="-14"/>
        </w:rPr>
        <w:t xml:space="preserve"> </w:t>
      </w:r>
      <w:r>
        <w:rPr>
          <w:spacing w:val="-4"/>
        </w:rPr>
        <w:t>Space</w:t>
      </w:r>
      <w:r>
        <w:rPr/>
        <w:t xml:space="preserve"> </w:t>
      </w:r>
      <w:r>
        <w:rPr>
          <w:spacing w:val="-6"/>
        </w:rPr>
        <w:t>address of</w:t>
      </w:r>
      <w:r>
        <w:rPr>
          <w:spacing w:val="-18"/>
        </w:rPr>
        <w:t xml:space="preserve"> </w:t>
      </w:r>
      <w:r>
        <w:rPr>
          <w:spacing w:val="-6"/>
        </w:rPr>
        <w:t>a PCI Express Root Po</w:t>
      </w:r>
      <w:r>
        <w:rPr>
          <w:spacing w:val="-7"/>
        </w:rPr>
        <w:t>rt or</w:t>
      </w:r>
      <w:r>
        <w:rPr>
          <w:spacing w:val="-13"/>
        </w:rPr>
        <w:t xml:space="preserve"> </w:t>
      </w:r>
      <w:r>
        <w:rPr>
          <w:spacing w:val="-7"/>
        </w:rPr>
        <w:t>an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RCiEP</w:t>
      </w:r>
      <w:r>
        <w:rPr>
          <w:spacing w:val="-7"/>
        </w:rPr>
        <w:t>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>
        <w:drawing>
          <wp:anchor distT="0" distB="0" distL="0" distR="0" simplePos="0" relativeHeight="25230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106370</wp:posOffset>
            </wp:positionV>
            <wp:extent cx="7592400" cy="9525"/>
            <wp:effectExtent l="0" t="0" r="0" b="0"/>
            <wp:wrapNone/>
            <wp:docPr id="464" name="IM 464"/>
            <wp:cNvGraphicFramePr/>
            <a:graphic>
              <a:graphicData uri="http://schemas.openxmlformats.org/drawingml/2006/picture">
                <pic:pic>
                  <pic:nvPicPr>
                    <pic:cNvPr id="464" name="IM 464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71"/>
        <w:spacing w:before="46" w:line="251" w:lineRule="auto"/>
        <w:rPr>
          <w:sz w:val="15"/>
          <w:szCs w:val="15"/>
        </w:rPr>
      </w:pPr>
      <w:r>
        <w:drawing>
          <wp:anchor distT="0" distB="0" distL="0" distR="0" simplePos="0" relativeHeight="25230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243492</wp:posOffset>
            </wp:positionV>
            <wp:extent cx="7592400" cy="7143"/>
            <wp:effectExtent l="0" t="0" r="0" b="0"/>
            <wp:wrapNone/>
            <wp:docPr id="466" name="IM 466"/>
            <wp:cNvGraphicFramePr/>
            <a:graphic>
              <a:graphicData uri="http://schemas.openxmlformats.org/drawingml/2006/picture">
                <pic:pic>
                  <pic:nvPicPr>
                    <pic:cNvPr id="466" name="IM 466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156.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memory-mapped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space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for accessing an</w:t>
      </w:r>
      <w:r>
        <w:rPr>
          <w:sz w:val="15"/>
          <w:szCs w:val="15"/>
          <w:u w:val="single" w:color="C0C0C0"/>
          <w:spacing w:val="-4"/>
        </w:rPr>
        <w:t>RCRB</w:t>
      </w:r>
      <w:r>
        <w:rPr>
          <w:sz w:val="15"/>
          <w:szCs w:val="15"/>
          <w:spacing w:val="-4"/>
        </w:rPr>
        <w:t>is not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same as Memory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Space, and must not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overlap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with Memory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Space.</w:t>
      </w:r>
    </w:p>
    <w:p>
      <w:pPr>
        <w:pStyle w:val="BodyText"/>
        <w:ind w:left="11306"/>
        <w:spacing w:before="27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925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128" w:id="128"/>
      <w:bookmarkEnd w:id="128"/>
      <w:r>
        <w:rPr>
          <w:sz w:val="24"/>
          <w:szCs w:val="24"/>
          <w:b/>
          <w:bCs/>
          <w:color w:val="005A9C"/>
          <w:spacing w:val="-16"/>
          <w:position w:val="3"/>
        </w:rPr>
        <w:t>7.9.8.3.2.1 Link</w:t>
      </w:r>
      <w:r>
        <w:rPr>
          <w:sz w:val="24"/>
          <w:szCs w:val="24"/>
          <w:b/>
          <w:bCs/>
          <w:color w:val="005A9C"/>
          <w:spacing w:val="-4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Address for</w:t>
      </w:r>
      <w:r>
        <w:rPr>
          <w:sz w:val="24"/>
          <w:szCs w:val="24"/>
          <w:b/>
          <w:bCs/>
          <w:color w:val="005A9C"/>
          <w:spacing w:val="-2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Link</w:t>
      </w:r>
      <w:r>
        <w:rPr>
          <w:sz w:val="24"/>
          <w:szCs w:val="24"/>
          <w:b/>
          <w:bCs/>
          <w:color w:val="005A9C"/>
          <w:spacing w:val="-10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Type</w:t>
      </w:r>
      <w:r>
        <w:rPr>
          <w:sz w:val="24"/>
          <w:szCs w:val="24"/>
          <w:b/>
          <w:bCs/>
          <w:color w:val="005A9C"/>
          <w:spacing w:val="-14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0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ind w:left="875" w:right="1429" w:firstLine="12"/>
        <w:spacing w:before="61" w:line="256" w:lineRule="auto"/>
        <w:rPr/>
      </w:pPr>
      <w:r>
        <w:rPr>
          <w:spacing w:val="-6"/>
        </w:rPr>
        <w:t>For a Link pointing</w:t>
      </w:r>
      <w:r>
        <w:rPr>
          <w:spacing w:val="-18"/>
        </w:rPr>
        <w:t xml:space="preserve"> </w:t>
      </w:r>
      <w:r>
        <w:rPr>
          <w:spacing w:val="-6"/>
        </w:rPr>
        <w:t>to a memory-mapped</w:t>
      </w:r>
      <w:r>
        <w:rPr>
          <w:u w:val="single" w:color="C0C0C0"/>
          <w:spacing w:val="-6"/>
        </w:rPr>
        <w:t>RCRB </w:t>
      </w:r>
      <w:hyperlink w:history="true" w:anchor="bookmark123">
        <w:r>
          <w:rPr>
            <w:u w:val="single" w:color="C0C0C0"/>
            <w:spacing w:val="-6"/>
          </w:rPr>
          <w:t>(Link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Type</w:t>
        </w:r>
      </w:hyperlink>
      <w:r>
        <w:rPr>
          <w:spacing w:val="-6"/>
        </w:rPr>
        <w:t xml:space="preserve"> bit</w:t>
      </w:r>
      <w:r>
        <w:rPr>
          <w:spacing w:val="-16"/>
        </w:rPr>
        <w:t xml:space="preserve"> </w:t>
      </w:r>
      <w:r>
        <w:rPr>
          <w:spacing w:val="-6"/>
        </w:rPr>
        <w:t>= 0)</w:t>
      </w:r>
      <w:r>
        <w:rPr>
          <w:spacing w:val="-7"/>
        </w:rPr>
        <w:t>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first DWORD</w:t>
      </w:r>
      <w:r>
        <w:rPr>
          <w:spacing w:val="-17"/>
        </w:rPr>
        <w:t xml:space="preserve"> </w:t>
      </w:r>
      <w:r>
        <w:rPr>
          <w:spacing w:val="-7"/>
        </w:rPr>
        <w:t>specifies</w:t>
      </w:r>
      <w:r>
        <w:rPr>
          <w:spacing w:val="-18"/>
        </w:rPr>
        <w:t xml:space="preserve"> </w:t>
      </w:r>
      <w:r>
        <w:rPr>
          <w:spacing w:val="-7"/>
        </w:rPr>
        <w:t>the lower</w:t>
      </w:r>
      <w:r>
        <w:rPr>
          <w:spacing w:val="-17"/>
        </w:rPr>
        <w:t xml:space="preserve"> </w:t>
      </w:r>
      <w:r>
        <w:rPr>
          <w:spacing w:val="-7"/>
        </w:rPr>
        <w:t>32 bits of</w:t>
      </w:r>
      <w:r>
        <w:rPr>
          <w:spacing w:val="-24"/>
        </w:rPr>
        <w:t xml:space="preserve"> </w:t>
      </w:r>
      <w:r>
        <w:rPr>
          <w:spacing w:val="-7"/>
        </w:rPr>
        <w:t>the</w:t>
      </w:r>
      <w:r>
        <w:rPr/>
        <w:t xml:space="preserve">     </w:t>
      </w:r>
      <w:r>
        <w:rPr>
          <w:u w:val="single" w:color="C0C0C0"/>
          <w:spacing w:val="-6"/>
        </w:rPr>
        <w:t>RCRB</w:t>
      </w:r>
      <w:r>
        <w:rPr>
          <w:spacing w:val="-6"/>
        </w:rPr>
        <w:t xml:space="preserve"> base address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element as</w:t>
      </w:r>
      <w:r>
        <w:rPr>
          <w:spacing w:val="-17"/>
        </w:rPr>
        <w:t xml:space="preserve"> </w:t>
      </w:r>
      <w:r>
        <w:rPr>
          <w:spacing w:val="-6"/>
        </w:rPr>
        <w:t>shown below; bits 11:0 are hard</w:t>
      </w:r>
      <w:r>
        <w:rPr>
          <w:spacing w:val="-7"/>
        </w:rPr>
        <w:t>wired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4"/>
        </w:rPr>
        <w:t xml:space="preserve"> </w:t>
      </w:r>
      <w:r>
        <w:rPr>
          <w:spacing w:val="-7"/>
        </w:rPr>
        <w:t>000hand Reserved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7"/>
        </w:rPr>
        <w:t xml:space="preserve"> </w:t>
      </w:r>
      <w:r>
        <w:rPr>
          <w:spacing w:val="-7"/>
        </w:rPr>
        <w:t>future</w:t>
      </w:r>
      <w:r>
        <w:rPr>
          <w:spacing w:val="-8"/>
        </w:rPr>
        <w:t xml:space="preserve"> </w:t>
      </w:r>
      <w:r>
        <w:rPr>
          <w:spacing w:val="-7"/>
        </w:rPr>
        <w:t>use.</w:t>
      </w:r>
      <w:r>
        <w:rPr/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second DWORD</w:t>
      </w:r>
      <w:r>
        <w:rPr>
          <w:spacing w:val="-16"/>
        </w:rPr>
        <w:t xml:space="preserve"> </w:t>
      </w:r>
      <w:r>
        <w:rPr>
          <w:spacing w:val="-6"/>
        </w:rPr>
        <w:t>specifies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high order</w:t>
      </w:r>
      <w:r>
        <w:rPr>
          <w:spacing w:val="-18"/>
        </w:rPr>
        <w:t xml:space="preserve"> </w:t>
      </w:r>
      <w:r>
        <w:rPr>
          <w:spacing w:val="-7"/>
        </w:rPr>
        <w:t>32 bits (63:32)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RCRB</w:t>
      </w:r>
      <w:r>
        <w:rPr>
          <w:spacing w:val="-7"/>
        </w:rPr>
        <w:t xml:space="preserve"> base address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target</w:t>
      </w:r>
      <w:r>
        <w:rPr>
          <w:spacing w:val="-14"/>
        </w:rPr>
        <w:t xml:space="preserve"> </w:t>
      </w:r>
      <w:r>
        <w:rPr>
          <w:spacing w:val="-7"/>
        </w:rPr>
        <w:t>element.</w:t>
      </w:r>
    </w:p>
    <w:p>
      <w:pPr>
        <w:spacing w:before="87"/>
        <w:rPr/>
      </w:pPr>
      <w:r/>
    </w:p>
    <w:p>
      <w:pPr>
        <w:spacing w:before="87"/>
        <w:rPr/>
      </w:pPr>
      <w:r/>
    </w:p>
    <w:p>
      <w:pPr>
        <w:sectPr>
          <w:footerReference w:type="default" r:id="rId265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378" w:lineRule="auto"/>
        <w:rPr>
          <w:rFonts w:ascii="Arial"/>
          <w:sz w:val="21"/>
        </w:rPr>
      </w:pPr>
      <w:r/>
    </w:p>
    <w:p>
      <w:pPr>
        <w:ind w:left="1105"/>
        <w:spacing w:before="57" w:line="148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  <w:position w:val="-3"/>
        </w:rPr>
        <w:t>31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82"/>
        <w:spacing w:before="36" w:line="172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Byte</w:t>
      </w:r>
    </w:p>
    <w:p>
      <w:pPr>
        <w:ind w:right="1353" w:firstLine="209"/>
        <w:spacing w:before="1" w:line="199" w:lineRule="auto"/>
        <w:rPr>
          <w:rFonts w:ascii="Arial" w:hAnsi="Arial" w:eastAsia="Arial" w:cs="Arial"/>
          <w:sz w:val="20"/>
          <w:szCs w:val="20"/>
        </w:rPr>
      </w:pPr>
      <w:r>
        <w:pict>
          <v:shape id="_x0000_s594" style="position:absolute;margin-left:15.4928pt;margin-top:32.3671pt;mso-position-vertical-relative:text;mso-position-horizontal-relative:text;width:20.15pt;height:89.75pt;z-index:252331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00h</w:t>
                  </w:r>
                </w:p>
                <w:p>
                  <w:pPr>
                    <w:spacing w:line="27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8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04h</w:t>
                  </w:r>
                </w:p>
                <w:p>
                  <w:pPr>
                    <w:spacing w:line="27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7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08h</w:t>
                  </w:r>
                </w:p>
                <w:p>
                  <w:pPr>
                    <w:spacing w:line="27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8" w:line="19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</w:rPr>
                    <w:t>0Ch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Offset</w:t>
      </w:r>
      <w:r>
        <w:rPr>
          <w:rFonts w:ascii="Arial" w:hAnsi="Arial" w:eastAsia="Arial" w:cs="Arial"/>
          <w:sz w:val="20"/>
          <w:szCs w:val="20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0</w:t>
      </w:r>
    </w:p>
    <w:p>
      <w:pPr>
        <w:spacing w:line="19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889" w:space="100"/>
            <w:col w:w="2088" w:space="0"/>
          </w:cols>
        </w:sectPr>
        <w:rPr>
          <w:rFonts w:ascii="Arial" w:hAnsi="Arial" w:eastAsia="Arial" w:cs="Arial"/>
          <w:sz w:val="20"/>
          <w:szCs w:val="20"/>
        </w:rPr>
      </w:pPr>
    </w:p>
    <w:p>
      <w:pPr>
        <w:spacing w:line="85" w:lineRule="exact"/>
        <w:rPr/>
      </w:pPr>
      <w:r/>
    </w:p>
    <w:tbl>
      <w:tblPr>
        <w:tblStyle w:val="TableNormal"/>
        <w:tblW w:w="8885" w:type="dxa"/>
        <w:tblInd w:w="1205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8885"/>
      </w:tblGrid>
      <w:tr>
        <w:trPr>
          <w:trHeight w:val="514" w:hRule="atLeast"/>
        </w:trPr>
        <w:tc>
          <w:tcPr>
            <w:tcW w:w="8885" w:type="dxa"/>
            <w:vAlign w:val="top"/>
            <w:tcBorders>
              <w:bottom w:val="single" w:color="231F20" w:sz="4" w:space="0"/>
            </w:tcBorders>
          </w:tcPr>
          <w:p>
            <w:pPr>
              <w:ind w:left="3730"/>
              <w:spacing w:before="183" w:line="19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Link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Description</w:t>
            </w:r>
          </w:p>
        </w:tc>
      </w:tr>
      <w:tr>
        <w:trPr>
          <w:trHeight w:val="509" w:hRule="atLeast"/>
        </w:trPr>
        <w:tc>
          <w:tcPr>
            <w:tcW w:w="8885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4018"/>
              <w:spacing w:before="184" w:line="19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Reserved</w:t>
            </w:r>
          </w:p>
        </w:tc>
      </w:tr>
      <w:tr>
        <w:trPr>
          <w:trHeight w:val="506" w:hRule="atLeast"/>
        </w:trPr>
        <w:tc>
          <w:tcPr>
            <w:tcW w:w="8885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3449"/>
              <w:spacing w:before="191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Link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Address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Bits 31:0</w:t>
            </w:r>
          </w:p>
        </w:tc>
      </w:tr>
      <w:tr>
        <w:trPr>
          <w:trHeight w:val="521" w:hRule="atLeast"/>
        </w:trPr>
        <w:tc>
          <w:tcPr>
            <w:tcW w:w="8885" w:type="dxa"/>
            <w:vAlign w:val="top"/>
            <w:tcBorders>
              <w:top w:val="single" w:color="231F20" w:sz="4" w:space="0"/>
            </w:tcBorders>
          </w:tcPr>
          <w:p>
            <w:pPr>
              <w:ind w:left="3393"/>
              <w:spacing w:before="194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Link Address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Bits 63:32</w:t>
            </w:r>
          </w:p>
        </w:tc>
      </w:tr>
    </w:tbl>
    <w:p>
      <w:pPr>
        <w:ind w:left="10193"/>
        <w:spacing w:before="230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A-0418</w:t>
      </w:r>
    </w:p>
    <w:p>
      <w:pPr>
        <w:pStyle w:val="BodyText"/>
        <w:ind w:left="4210"/>
        <w:spacing w:before="117" w:line="270" w:lineRule="auto"/>
        <w:rPr/>
      </w:pPr>
      <w:r>
        <w:rPr>
          <w:color w:val="005A9C"/>
          <w:spacing w:val="-8"/>
        </w:rPr>
        <w:t>Figure</w:t>
      </w:r>
      <w:r>
        <w:rPr>
          <w:color w:val="005A9C"/>
          <w:spacing w:val="37"/>
        </w:rPr>
        <w:t xml:space="preserve"> </w:t>
      </w:r>
      <w:r>
        <w:rPr>
          <w:color w:val="005A9C"/>
          <w:spacing w:val="-8"/>
        </w:rPr>
        <w:t>7-212 </w:t>
      </w:r>
      <w:hyperlink w:history="true" w:anchor="bookmark128">
        <w:r>
          <w:rPr>
            <w:u w:val="single" w:color="C0C0C0"/>
            <w:color w:val="005A9C"/>
            <w:spacing w:val="-8"/>
          </w:rPr>
          <w:t>Link</w:t>
        </w:r>
        <w:r>
          <w:rPr>
            <w:u w:val="single" w:color="C0C0C0"/>
            <w:color w:val="005A9C"/>
            <w:spacing w:val="-38"/>
          </w:rPr>
          <w:t xml:space="preserve"> </w:t>
        </w:r>
        <w:r>
          <w:rPr>
            <w:u w:val="single" w:color="C0C0C0"/>
            <w:color w:val="005A9C"/>
            <w:spacing w:val="-8"/>
          </w:rPr>
          <w:t>Address</w:t>
        </w:r>
        <w:r>
          <w:rPr>
            <w:u w:val="single" w:color="C0C0C0"/>
            <w:color w:val="005A9C"/>
            <w:spacing w:val="-15"/>
          </w:rPr>
          <w:t xml:space="preserve"> </w:t>
        </w:r>
        <w:r>
          <w:rPr>
            <w:u w:val="single" w:color="C0C0C0"/>
            <w:color w:val="005A9C"/>
            <w:spacing w:val="-8"/>
          </w:rPr>
          <w:t>for</w:t>
        </w:r>
        <w:r>
          <w:rPr>
            <w:u w:val="single" w:color="C0C0C0"/>
            <w:color w:val="005A9C"/>
            <w:spacing w:val="-25"/>
          </w:rPr>
          <w:t xml:space="preserve"> </w:t>
        </w:r>
        <w:r>
          <w:rPr>
            <w:u w:val="single" w:color="C0C0C0"/>
            <w:color w:val="005A9C"/>
            <w:spacing w:val="-8"/>
          </w:rPr>
          <w:t>Link Type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8"/>
          </w:rPr>
          <w:t>0</w:t>
        </w:r>
      </w:hyperlink>
    </w:p>
    <w:p>
      <w:pPr>
        <w:spacing w:line="388" w:lineRule="auto"/>
        <w:rPr>
          <w:rFonts w:ascii="Arial"/>
          <w:sz w:val="21"/>
        </w:rPr>
      </w:pPr>
      <w:r/>
    </w:p>
    <w:p>
      <w:pPr>
        <w:pStyle w:val="BodyText"/>
        <w:ind w:left="880"/>
        <w:spacing w:before="73" w:line="318" w:lineRule="exact"/>
        <w:outlineLvl w:val="4"/>
        <w:rPr>
          <w:sz w:val="24"/>
          <w:szCs w:val="24"/>
        </w:rPr>
      </w:pPr>
      <w:bookmarkStart w:name="bookmark129" w:id="129"/>
      <w:bookmarkEnd w:id="129"/>
      <w:r>
        <w:rPr>
          <w:sz w:val="24"/>
          <w:szCs w:val="24"/>
          <w:b/>
          <w:bCs/>
          <w:color w:val="005A9C"/>
          <w:spacing w:val="-16"/>
          <w:position w:val="3"/>
        </w:rPr>
        <w:t>7.9.8.3.2.2 Link</w:t>
      </w:r>
      <w:r>
        <w:rPr>
          <w:sz w:val="24"/>
          <w:szCs w:val="24"/>
          <w:b/>
          <w:bCs/>
          <w:color w:val="005A9C"/>
          <w:spacing w:val="-4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Address for</w:t>
      </w:r>
      <w:r>
        <w:rPr>
          <w:sz w:val="24"/>
          <w:szCs w:val="24"/>
          <w:b/>
          <w:bCs/>
          <w:color w:val="005A9C"/>
          <w:spacing w:val="-2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Link</w:t>
      </w:r>
      <w:r>
        <w:rPr>
          <w:sz w:val="24"/>
          <w:szCs w:val="24"/>
          <w:b/>
          <w:bCs/>
          <w:color w:val="005A9C"/>
          <w:spacing w:val="-10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Type</w:t>
      </w:r>
      <w:r>
        <w:rPr>
          <w:sz w:val="24"/>
          <w:szCs w:val="24"/>
          <w:b/>
          <w:bCs/>
          <w:color w:val="005A9C"/>
          <w:spacing w:val="-19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3"/>
        </w:rPr>
        <w:t>1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5" w:right="1440" w:firstLine="12"/>
        <w:spacing w:before="61" w:line="250" w:lineRule="auto"/>
        <w:rPr/>
      </w:pPr>
      <w:r>
        <w:rPr>
          <w:spacing w:val="-7"/>
        </w:rPr>
        <w:t>For a Link pointing</w:t>
      </w:r>
      <w:r>
        <w:rPr>
          <w:spacing w:val="-6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Configuration Space of</w:t>
      </w:r>
      <w:r>
        <w:rPr>
          <w:spacing w:val="-17"/>
        </w:rPr>
        <w:t xml:space="preserve"> </w:t>
      </w:r>
      <w:r>
        <w:rPr>
          <w:spacing w:val="-7"/>
        </w:rPr>
        <w:t>a Root Complex</w:t>
      </w:r>
      <w:r>
        <w:rPr>
          <w:spacing w:val="-14"/>
        </w:rPr>
        <w:t xml:space="preserve"> </w:t>
      </w:r>
      <w:r>
        <w:rPr>
          <w:spacing w:val="-7"/>
        </w:rPr>
        <w:t>element (</w:t>
      </w:r>
      <w:hyperlink w:history="true" w:anchor="bookmark123">
        <w:r>
          <w:rPr>
            <w:u w:val="single" w:color="C0C0C0"/>
            <w:spacing w:val="-7"/>
          </w:rPr>
          <w:t>Link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7"/>
          </w:rPr>
          <w:t>Type</w:t>
        </w:r>
      </w:hyperlink>
      <w:r>
        <w:rPr>
          <w:spacing w:val="-6"/>
        </w:rPr>
        <w:t xml:space="preserve"> </w:t>
      </w:r>
      <w:r>
        <w:rPr>
          <w:spacing w:val="-7"/>
        </w:rPr>
        <w:t>bit</w:t>
      </w:r>
      <w:r>
        <w:rPr>
          <w:spacing w:val="-15"/>
        </w:rPr>
        <w:t xml:space="preserve"> </w:t>
      </w:r>
      <w:r>
        <w:rPr>
          <w:spacing w:val="-7"/>
        </w:rPr>
        <w:t>= 1),</w:t>
      </w:r>
      <w:r>
        <w:rPr>
          <w:spacing w:val="-6"/>
        </w:rPr>
        <w:t xml:space="preserve"> </w:t>
      </w:r>
      <w:r>
        <w:rPr>
          <w:spacing w:val="-7"/>
        </w:rPr>
        <w:t>bits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first DWORD</w:t>
      </w:r>
      <w:r>
        <w:rPr/>
        <w:t xml:space="preserve">    </w:t>
      </w:r>
      <w:r>
        <w:rPr>
          <w:spacing w:val="-6"/>
        </w:rPr>
        <w:t>specify</w:t>
      </w:r>
      <w:r>
        <w:rPr>
          <w:spacing w:val="-12"/>
        </w:rPr>
        <w:t xml:space="preserve"> </w:t>
      </w:r>
      <w:r>
        <w:rPr>
          <w:spacing w:val="-6"/>
        </w:rPr>
        <w:t>the Bus, Device, and Function Number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element.</w:t>
      </w:r>
      <w:r>
        <w:rPr>
          <w:spacing w:val="-2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3"/>
        </w:rPr>
        <w:t xml:space="preserve"> </w:t>
      </w:r>
      <w:hyperlink w:history="true" w:anchor="bookmark130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6"/>
          </w:rPr>
          <w:t>7-213</w:t>
        </w:r>
      </w:hyperlink>
      <w:r>
        <w:rPr>
          <w:spacing w:val="-6"/>
        </w:rPr>
        <w:t>, bits</w:t>
      </w:r>
      <w:r>
        <w:rPr>
          <w:spacing w:val="-16"/>
        </w:rPr>
        <w:t xml:space="preserve"> </w:t>
      </w:r>
      <w:r>
        <w:rPr>
          <w:spacing w:val="-6"/>
        </w:rPr>
        <w:t>2:0 (N) encode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number</w:t>
      </w:r>
      <w:r>
        <w:rPr>
          <w:spacing w:val="2"/>
        </w:rPr>
        <w:t xml:space="preserve"> </w:t>
      </w:r>
      <w:r>
        <w:rPr>
          <w:spacing w:val="-6"/>
        </w:rPr>
        <w:t>of bits n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Bus Number,</w:t>
      </w:r>
      <w:r>
        <w:rPr>
          <w:spacing w:val="-17"/>
        </w:rPr>
        <w:t xml:space="preserve"> </w:t>
      </w:r>
      <w:r>
        <w:rPr>
          <w:spacing w:val="-6"/>
        </w:rPr>
        <w:t>with N</w:t>
      </w:r>
      <w:r>
        <w:rPr>
          <w:spacing w:val="-16"/>
        </w:rPr>
        <w:t xml:space="preserve"> </w:t>
      </w:r>
      <w:r>
        <w:rPr>
          <w:spacing w:val="-6"/>
        </w:rPr>
        <w:t>=</w:t>
      </w:r>
      <w:r>
        <w:rPr>
          <w:spacing w:val="-14"/>
        </w:rPr>
        <w:t xml:space="preserve"> </w:t>
      </w:r>
      <w:r>
        <w:rPr>
          <w:spacing w:val="-6"/>
        </w:rPr>
        <w:t>000bspecifying</w:t>
      </w:r>
      <w:r>
        <w:rPr>
          <w:spacing w:val="-16"/>
        </w:rPr>
        <w:t xml:space="preserve"> </w:t>
      </w:r>
      <w:r>
        <w:rPr>
          <w:spacing w:val="-6"/>
        </w:rPr>
        <w:t>n</w:t>
      </w:r>
      <w:r>
        <w:rPr>
          <w:spacing w:val="-16"/>
        </w:rPr>
        <w:t xml:space="preserve"> </w:t>
      </w:r>
      <w:r>
        <w:rPr>
          <w:spacing w:val="-6"/>
        </w:rPr>
        <w:t>=</w:t>
      </w:r>
      <w:r>
        <w:rPr>
          <w:spacing w:val="-14"/>
        </w:rPr>
        <w:t xml:space="preserve"> </w:t>
      </w:r>
      <w:r>
        <w:rPr>
          <w:spacing w:val="-6"/>
        </w:rPr>
        <w:t>8 and all other</w:t>
      </w:r>
      <w:r>
        <w:rPr>
          <w:spacing w:val="-14"/>
        </w:rPr>
        <w:t xml:space="preserve"> </w:t>
      </w:r>
      <w:r>
        <w:rPr>
          <w:spacing w:val="-6"/>
        </w:rPr>
        <w:t>encodings</w:t>
      </w:r>
      <w:r>
        <w:rPr>
          <w:spacing w:val="-17"/>
        </w:rPr>
        <w:t xml:space="preserve"> </w:t>
      </w:r>
      <w:r>
        <w:rPr>
          <w:spacing w:val="-6"/>
        </w:rPr>
        <w:t>specifying</w:t>
      </w:r>
    </w:p>
    <w:p>
      <w:pPr>
        <w:pStyle w:val="BodyText"/>
        <w:ind w:left="875" w:right="1800"/>
        <w:spacing w:before="1" w:line="249" w:lineRule="auto"/>
        <w:rPr/>
      </w:pPr>
      <w:r>
        <w:rPr>
          <w:spacing w:val="-8"/>
        </w:rPr>
        <w:t>n</w:t>
      </w:r>
      <w:r>
        <w:rPr>
          <w:spacing w:val="-15"/>
        </w:rPr>
        <w:t xml:space="preserve"> </w:t>
      </w:r>
      <w:r>
        <w:rPr>
          <w:spacing w:val="-8"/>
        </w:rPr>
        <w:t>=</w:t>
      </w:r>
      <w:r>
        <w:rPr>
          <w:spacing w:val="-16"/>
        </w:rPr>
        <w:t xml:space="preserve"> </w:t>
      </w:r>
      <w:r>
        <w:rPr>
          <w:spacing w:val="-8"/>
        </w:rPr>
        <w:t>&lt;value of N&gt;. Bits 11:3 are Re</w:t>
      </w:r>
      <w:r>
        <w:rPr>
          <w:spacing w:val="-9"/>
        </w:rPr>
        <w:t>served and hardwired</w:t>
      </w:r>
      <w:r>
        <w:rPr>
          <w:spacing w:val="-18"/>
        </w:rPr>
        <w:t xml:space="preserve"> </w:t>
      </w:r>
      <w:r>
        <w:rPr>
          <w:spacing w:val="-9"/>
        </w:rPr>
        <w:t>to 0. Bits 14:12</w:t>
      </w:r>
      <w:r>
        <w:rPr>
          <w:spacing w:val="-17"/>
        </w:rPr>
        <w:t xml:space="preserve"> </w:t>
      </w:r>
      <w:r>
        <w:rPr>
          <w:spacing w:val="-9"/>
        </w:rPr>
        <w:t>specify</w:t>
      </w:r>
      <w:r>
        <w:rPr>
          <w:spacing w:val="-17"/>
        </w:rPr>
        <w:t xml:space="preserve"> </w:t>
      </w:r>
      <w:r>
        <w:rPr>
          <w:spacing w:val="-9"/>
        </w:rPr>
        <w:t>the Function Number, and bits</w:t>
      </w:r>
      <w:r>
        <w:rPr>
          <w:spacing w:val="-7"/>
        </w:rPr>
        <w:t xml:space="preserve"> </w:t>
      </w:r>
      <w:r>
        <w:rPr>
          <w:spacing w:val="-9"/>
        </w:rPr>
        <w:t>19:15</w:t>
      </w:r>
      <w:r>
        <w:rPr/>
        <w:t xml:space="preserve"> </w:t>
      </w:r>
      <w:r>
        <w:rPr>
          <w:spacing w:val="-9"/>
        </w:rPr>
        <w:t>specify</w:t>
      </w:r>
      <w:r>
        <w:rPr>
          <w:spacing w:val="-17"/>
        </w:rPr>
        <w:t xml:space="preserve"> </w:t>
      </w:r>
      <w:r>
        <w:rPr>
          <w:spacing w:val="-9"/>
        </w:rPr>
        <w:t>the Device Number. Bits (19</w:t>
      </w:r>
      <w:r>
        <w:rPr>
          <w:spacing w:val="-16"/>
        </w:rPr>
        <w:t xml:space="preserve"> </w:t>
      </w:r>
      <w:r>
        <w:rPr>
          <w:spacing w:val="-9"/>
        </w:rPr>
        <w:t>+</w:t>
      </w:r>
      <w:r>
        <w:rPr>
          <w:spacing w:val="-16"/>
        </w:rPr>
        <w:t xml:space="preserve"> </w:t>
      </w:r>
      <w:r>
        <w:rPr>
          <w:spacing w:val="-9"/>
        </w:rPr>
        <w:t>n):20</w:t>
      </w:r>
      <w:r>
        <w:rPr>
          <w:spacing w:val="-17"/>
        </w:rPr>
        <w:t xml:space="preserve"> </w:t>
      </w:r>
      <w:r>
        <w:rPr>
          <w:spacing w:val="-9"/>
        </w:rPr>
        <w:t>specify</w:t>
      </w:r>
      <w:r>
        <w:rPr>
          <w:spacing w:val="-18"/>
        </w:rPr>
        <w:t xml:space="preserve"> </w:t>
      </w:r>
      <w:r>
        <w:rPr>
          <w:spacing w:val="-9"/>
        </w:rPr>
        <w:t>the Bu</w:t>
      </w:r>
      <w:r>
        <w:rPr>
          <w:spacing w:val="-10"/>
        </w:rPr>
        <w:t>s Number,</w:t>
      </w:r>
      <w:r>
        <w:rPr>
          <w:spacing w:val="-18"/>
        </w:rPr>
        <w:t xml:space="preserve"> </w:t>
      </w:r>
      <w:r>
        <w:rPr>
          <w:spacing w:val="-10"/>
        </w:rPr>
        <w:t>with 1</w:t>
      </w:r>
      <w:r>
        <w:rPr>
          <w:spacing w:val="-15"/>
        </w:rPr>
        <w:t xml:space="preserve"> </w:t>
      </w:r>
      <w:r>
        <w:rPr>
          <w:spacing w:val="-10"/>
        </w:rPr>
        <w:t>≤</w:t>
      </w:r>
      <w:r>
        <w:rPr>
          <w:spacing w:val="-17"/>
        </w:rPr>
        <w:t xml:space="preserve"> </w:t>
      </w:r>
      <w:r>
        <w:rPr>
          <w:spacing w:val="-10"/>
        </w:rPr>
        <w:t>n</w:t>
      </w:r>
      <w:r>
        <w:rPr>
          <w:spacing w:val="-15"/>
        </w:rPr>
        <w:t xml:space="preserve"> </w:t>
      </w:r>
      <w:r>
        <w:rPr>
          <w:spacing w:val="-10"/>
        </w:rPr>
        <w:t>≤ 8.</w:t>
      </w:r>
    </w:p>
    <w:p>
      <w:pPr>
        <w:pStyle w:val="BodyText"/>
        <w:ind w:left="875" w:right="1251" w:firstLine="12"/>
        <w:spacing w:before="146" w:line="249" w:lineRule="auto"/>
        <w:rPr/>
      </w:pPr>
      <w:r>
        <w:rPr>
          <w:spacing w:val="-6"/>
        </w:rPr>
        <w:t>Bits</w:t>
      </w:r>
      <w:r>
        <w:rPr>
          <w:spacing w:val="-17"/>
        </w:rPr>
        <w:t xml:space="preserve"> </w:t>
      </w:r>
      <w:r>
        <w:rPr>
          <w:spacing w:val="-6"/>
        </w:rPr>
        <w:t>31:(20</w:t>
      </w:r>
      <w:r>
        <w:rPr>
          <w:spacing w:val="-16"/>
        </w:rPr>
        <w:t xml:space="preserve"> </w:t>
      </w:r>
      <w:r>
        <w:rPr>
          <w:spacing w:val="-6"/>
        </w:rPr>
        <w:t>+</w:t>
      </w:r>
      <w:r>
        <w:rPr>
          <w:spacing w:val="-16"/>
        </w:rPr>
        <w:t xml:space="preserve"> </w:t>
      </w:r>
      <w:r>
        <w:rPr>
          <w:spacing w:val="-6"/>
        </w:rPr>
        <w:t>n)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 DWORD</w:t>
      </w:r>
      <w:r>
        <w:rPr>
          <w:spacing w:val="-18"/>
        </w:rPr>
        <w:t xml:space="preserve"> </w:t>
      </w:r>
      <w:r>
        <w:rPr>
          <w:spacing w:val="-7"/>
        </w:rPr>
        <w:t>together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second DWORD optionally identify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target element’s hierarchy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/>
        <w:t xml:space="preserve"> </w:t>
      </w:r>
      <w:r>
        <w:rPr>
          <w:spacing w:val="-6"/>
        </w:rPr>
        <w:t>systems implementing</w:t>
      </w:r>
      <w:r>
        <w:rPr>
          <w:spacing w:val="-18"/>
        </w:rPr>
        <w:t xml:space="preserve"> </w:t>
      </w:r>
      <w:r>
        <w:rPr>
          <w:spacing w:val="-6"/>
        </w:rPr>
        <w:t>the PCI Express Enhan</w:t>
      </w:r>
      <w:r>
        <w:rPr>
          <w:spacing w:val="-7"/>
        </w:rPr>
        <w:t>ced Configuration</w:t>
      </w:r>
      <w:r>
        <w:rPr>
          <w:spacing w:val="-22"/>
        </w:rPr>
        <w:t xml:space="preserve"> </w:t>
      </w:r>
      <w:r>
        <w:rPr>
          <w:spacing w:val="-7"/>
        </w:rPr>
        <w:t>Access Mechanism by</w:t>
      </w:r>
      <w:r>
        <w:rPr>
          <w:spacing w:val="-16"/>
        </w:rPr>
        <w:t xml:space="preserve"> </w:t>
      </w:r>
      <w:r>
        <w:rPr>
          <w:spacing w:val="-7"/>
        </w:rPr>
        <w:t>specifying bits 63:(20</w:t>
      </w:r>
      <w:r>
        <w:rPr>
          <w:spacing w:val="-16"/>
        </w:rPr>
        <w:t xml:space="preserve"> </w:t>
      </w:r>
      <w:r>
        <w:rPr>
          <w:spacing w:val="-7"/>
        </w:rPr>
        <w:t>+</w:t>
      </w:r>
      <w:r>
        <w:rPr>
          <w:spacing w:val="-16"/>
        </w:rPr>
        <w:t xml:space="preserve"> </w:t>
      </w:r>
      <w:r>
        <w:rPr>
          <w:spacing w:val="-7"/>
        </w:rPr>
        <w:t>n) of</w:t>
      </w:r>
      <w:r>
        <w:rPr>
          <w:spacing w:val="-24"/>
        </w:rPr>
        <w:t xml:space="preserve"> </w:t>
      </w:r>
      <w:r>
        <w:rPr>
          <w:spacing w:val="-7"/>
        </w:rPr>
        <w:t>the</w:t>
      </w:r>
      <w:r>
        <w:rPr/>
        <w:t xml:space="preserve">    </w:t>
      </w:r>
      <w:r>
        <w:rPr>
          <w:spacing w:val="-5"/>
        </w:rPr>
        <w:t>memory-mapped Configuration</w:t>
      </w:r>
      <w:r>
        <w:rPr>
          <w:spacing w:val="-14"/>
        </w:rPr>
        <w:t xml:space="preserve"> </w:t>
      </w:r>
      <w:r>
        <w:rPr>
          <w:spacing w:val="-5"/>
        </w:rPr>
        <w:t>Space base address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PCI Express hierarchy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targeted element;</w:t>
      </w:r>
      <w:r>
        <w:rPr/>
        <w:t xml:space="preserve">   </w:t>
      </w:r>
      <w:r>
        <w:rPr>
          <w:spacing w:val="-5"/>
        </w:rPr>
        <w:t>single hierarchy</w:t>
      </w:r>
      <w:r>
        <w:rPr>
          <w:spacing w:val="-1"/>
        </w:rPr>
        <w:t xml:space="preserve"> </w:t>
      </w:r>
      <w:r>
        <w:rPr>
          <w:spacing w:val="-5"/>
        </w:rPr>
        <w:t>systems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do not implement more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3"/>
        </w:rPr>
        <w:t xml:space="preserve"> </w:t>
      </w:r>
      <w:r>
        <w:rPr>
          <w:spacing w:val="-5"/>
        </w:rPr>
        <w:t>one memory mapped Configuration</w:t>
      </w:r>
      <w:r>
        <w:rPr>
          <w:spacing w:val="-14"/>
        </w:rPr>
        <w:t xml:space="preserve"> </w:t>
      </w:r>
      <w:r>
        <w:rPr>
          <w:spacing w:val="-5"/>
        </w:rPr>
        <w:t>Space are allowed</w:t>
      </w:r>
      <w:r>
        <w:rPr>
          <w:spacing w:val="-18"/>
        </w:rPr>
        <w:t xml:space="preserve"> </w:t>
      </w:r>
      <w:r>
        <w:rPr>
          <w:spacing w:val="-5"/>
        </w:rPr>
        <w:t>to</w:t>
      </w:r>
    </w:p>
    <w:p>
      <w:pPr>
        <w:pStyle w:val="BodyText"/>
        <w:ind w:left="886"/>
        <w:spacing w:line="252" w:lineRule="exact"/>
        <w:rPr/>
      </w:pPr>
      <w:r>
        <w:rPr>
          <w:spacing w:val="-5"/>
          <w:position w:val="2"/>
        </w:rPr>
        <w:t>report a</w:t>
      </w:r>
      <w:r>
        <w:rPr>
          <w:spacing w:val="-2"/>
          <w:position w:val="2"/>
        </w:rPr>
        <w:t xml:space="preserve"> </w:t>
      </w:r>
      <w:r>
        <w:rPr>
          <w:spacing w:val="-5"/>
          <w:position w:val="2"/>
        </w:rPr>
        <w:t>value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zero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indicate default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Configuration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Space.</w:t>
      </w:r>
    </w:p>
    <w:p>
      <w:pPr>
        <w:pStyle w:val="BodyText"/>
        <w:ind w:left="885" w:right="1267" w:hanging="15"/>
        <w:spacing w:before="147" w:line="249" w:lineRule="auto"/>
        <w:rPr/>
      </w:pPr>
      <w:r>
        <w:rPr>
          <w:spacing w:val="-6"/>
        </w:rPr>
        <w:t>A Configuration</w:t>
      </w:r>
      <w:r>
        <w:rPr>
          <w:spacing w:val="-14"/>
        </w:rPr>
        <w:t xml:space="preserve"> </w:t>
      </w:r>
      <w:r>
        <w:rPr>
          <w:spacing w:val="-6"/>
        </w:rPr>
        <w:t>Space base address [63:(20</w:t>
      </w:r>
      <w:r>
        <w:rPr>
          <w:spacing w:val="-15"/>
        </w:rPr>
        <w:t xml:space="preserve"> </w:t>
      </w:r>
      <w:r>
        <w:rPr>
          <w:spacing w:val="-6"/>
        </w:rPr>
        <w:t>+</w:t>
      </w:r>
      <w:r>
        <w:rPr>
          <w:spacing w:val="-17"/>
        </w:rPr>
        <w:t xml:space="preserve"> </w:t>
      </w:r>
      <w:r>
        <w:rPr>
          <w:spacing w:val="-6"/>
        </w:rPr>
        <w:t>n)] equal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zero </w:t>
      </w:r>
      <w:r>
        <w:rPr>
          <w:spacing w:val="-7"/>
        </w:rPr>
        <w:t>indicates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8"/>
        </w:rPr>
        <w:t xml:space="preserve"> </w:t>
      </w:r>
      <w:r>
        <w:rPr>
          <w:spacing w:val="-7"/>
        </w:rPr>
        <w:t>the Configuration</w:t>
      </w:r>
      <w:r>
        <w:rPr>
          <w:spacing w:val="-14"/>
        </w:rPr>
        <w:t xml:space="preserve"> </w:t>
      </w:r>
      <w:r>
        <w:rPr>
          <w:spacing w:val="-7"/>
        </w:rPr>
        <w:t>Space address</w:t>
      </w:r>
      <w:r>
        <w:rPr>
          <w:spacing w:val="-13"/>
        </w:rPr>
        <w:t xml:space="preserve"> </w:t>
      </w:r>
      <w:r>
        <w:rPr>
          <w:spacing w:val="-7"/>
        </w:rPr>
        <w:t>defined by</w:t>
      </w:r>
      <w:r>
        <w:rPr/>
        <w:t xml:space="preserve"> </w:t>
      </w:r>
      <w:r>
        <w:rPr>
          <w:spacing w:val="-8"/>
        </w:rPr>
        <w:t>bits (19</w:t>
      </w:r>
      <w:r>
        <w:rPr>
          <w:spacing w:val="-16"/>
        </w:rPr>
        <w:t xml:space="preserve"> </w:t>
      </w:r>
      <w:r>
        <w:rPr>
          <w:spacing w:val="-8"/>
        </w:rPr>
        <w:t>+</w:t>
      </w:r>
      <w:r>
        <w:rPr>
          <w:spacing w:val="-16"/>
        </w:rPr>
        <w:t xml:space="preserve"> </w:t>
      </w:r>
      <w:r>
        <w:rPr>
          <w:spacing w:val="-8"/>
        </w:rPr>
        <w:t>n):12 (Bus Number, Device Number, and Function Number) exists in</w:t>
      </w:r>
      <w:r>
        <w:rPr>
          <w:spacing w:val="-18"/>
        </w:rPr>
        <w:t xml:space="preserve"> </w:t>
      </w:r>
      <w:r>
        <w:rPr>
          <w:spacing w:val="-8"/>
        </w:rPr>
        <w:t>the default PCI Segment Group</w:t>
      </w:r>
      <w:r>
        <w:rPr>
          <w:spacing w:val="-9"/>
        </w:rPr>
        <w:t>;</w:t>
      </w:r>
      <w:r>
        <w:rPr>
          <w:spacing w:val="-12"/>
        </w:rPr>
        <w:t xml:space="preserve"> </w:t>
      </w:r>
      <w:r>
        <w:rPr>
          <w:spacing w:val="-9"/>
        </w:rPr>
        <w:t>any</w:t>
      </w:r>
    </w:p>
    <w:p>
      <w:pPr>
        <w:pStyle w:val="BodyText"/>
        <w:ind w:left="886"/>
        <w:spacing w:line="252" w:lineRule="exact"/>
        <w:rPr/>
      </w:pPr>
      <w:r>
        <w:rPr>
          <w:spacing w:val="-5"/>
          <w:position w:val="2"/>
        </w:rPr>
        <w:t>non-zero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 indicates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separate C</w:t>
      </w:r>
      <w:r>
        <w:rPr>
          <w:spacing w:val="-6"/>
          <w:position w:val="2"/>
        </w:rPr>
        <w:t>onfiguration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Space base address.</w:t>
      </w:r>
    </w:p>
    <w:p>
      <w:pPr>
        <w:pStyle w:val="BodyText"/>
        <w:ind w:left="875" w:right="1453" w:firstLine="2"/>
        <w:spacing w:before="148" w:line="249" w:lineRule="auto"/>
        <w:jc w:val="both"/>
        <w:rPr/>
      </w:pPr>
      <w:r>
        <w:rPr>
          <w:spacing w:val="-5"/>
        </w:rPr>
        <w:t>Software must not use</w:t>
      </w:r>
      <w:r>
        <w:rPr>
          <w:spacing w:val="-16"/>
        </w:rPr>
        <w:t xml:space="preserve"> </w:t>
      </w:r>
      <w:r>
        <w:rPr>
          <w:spacing w:val="-5"/>
        </w:rPr>
        <w:t>n</w:t>
      </w:r>
      <w:r>
        <w:rPr>
          <w:spacing w:val="-13"/>
        </w:rPr>
        <w:t xml:space="preserve"> </w:t>
      </w:r>
      <w:r>
        <w:rPr>
          <w:spacing w:val="-5"/>
        </w:rPr>
        <w:t>outside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context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evaluating</w:t>
      </w:r>
      <w:r>
        <w:rPr>
          <w:spacing w:val="-18"/>
        </w:rPr>
        <w:t xml:space="preserve"> </w:t>
      </w:r>
      <w:r>
        <w:rPr>
          <w:spacing w:val="-5"/>
        </w:rPr>
        <w:t>the Bus Number a</w:t>
      </w:r>
      <w:r>
        <w:rPr>
          <w:spacing w:val="-6"/>
        </w:rPr>
        <w:t>nd memory-mapped Configuration</w:t>
      </w:r>
      <w:r>
        <w:rPr>
          <w:spacing w:val="-14"/>
        </w:rPr>
        <w:t xml:space="preserve"> </w:t>
      </w:r>
      <w:r>
        <w:rPr>
          <w:spacing w:val="-6"/>
        </w:rPr>
        <w:t>Space</w:t>
      </w:r>
      <w:r>
        <w:rPr/>
        <w:t xml:space="preserve"> </w:t>
      </w:r>
      <w:r>
        <w:rPr>
          <w:spacing w:val="-5"/>
        </w:rPr>
        <w:t>base address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>
          <w:spacing w:val="-17"/>
        </w:rPr>
        <w:t xml:space="preserve"> </w:t>
      </w:r>
      <w:r>
        <w:rPr>
          <w:spacing w:val="-5"/>
        </w:rPr>
        <w:t>target element. In particular,</w:t>
      </w:r>
      <w:r>
        <w:rPr>
          <w:spacing w:val="-17"/>
        </w:rPr>
        <w:t xml:space="preserve"> </w:t>
      </w:r>
      <w:r>
        <w:rPr>
          <w:spacing w:val="-5"/>
        </w:rPr>
        <w:t>n does no</w:t>
      </w:r>
      <w:r>
        <w:rPr>
          <w:spacing w:val="-6"/>
        </w:rPr>
        <w:t>t necessarily indicate</w:t>
      </w:r>
      <w:r>
        <w:rPr>
          <w:spacing w:val="-17"/>
        </w:rPr>
        <w:t xml:space="preserve"> </w:t>
      </w:r>
      <w:r>
        <w:rPr>
          <w:spacing w:val="-6"/>
        </w:rPr>
        <w:t>the maximum Bus Number</w:t>
      </w:r>
      <w:r>
        <w:rPr/>
        <w:t xml:space="preserve">  </w:t>
      </w:r>
      <w:r>
        <w:rPr>
          <w:spacing w:val="-5"/>
        </w:rPr>
        <w:t>supported by</w:t>
      </w:r>
      <w:r>
        <w:rPr>
          <w:spacing w:val="-18"/>
        </w:rPr>
        <w:t xml:space="preserve"> </w:t>
      </w:r>
      <w:r>
        <w:rPr>
          <w:spacing w:val="-5"/>
        </w:rPr>
        <w:t>the ass</w:t>
      </w:r>
      <w:r>
        <w:rPr>
          <w:spacing w:val="-6"/>
        </w:rPr>
        <w:t>ociated PCI</w:t>
      </w:r>
      <w:r>
        <w:rPr>
          <w:spacing w:val="-14"/>
        </w:rPr>
        <w:t xml:space="preserve"> </w:t>
      </w:r>
      <w:r>
        <w:rPr>
          <w:spacing w:val="-6"/>
        </w:rPr>
        <w:t>Segment Group.</w:t>
      </w:r>
    </w:p>
    <w:p>
      <w:pPr>
        <w:spacing w:line="24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30" w:id="130"/>
                  <w:bookmarkEnd w:id="130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50"/>
        <w:rPr/>
      </w:pPr>
      <w:r/>
    </w:p>
    <w:p>
      <w:pPr>
        <w:spacing w:before="49"/>
        <w:rPr/>
      </w:pPr>
      <w:r/>
    </w:p>
    <w:p>
      <w:pPr>
        <w:spacing w:before="49"/>
        <w:rPr/>
      </w:pPr>
      <w:r/>
    </w:p>
    <w:p>
      <w:pPr>
        <w:spacing w:before="49"/>
        <w:rPr/>
      </w:pPr>
      <w:r/>
    </w:p>
    <w:p>
      <w:pPr>
        <w:sectPr>
          <w:footerReference w:type="default" r:id="rId26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378" w:lineRule="auto"/>
        <w:rPr>
          <w:rFonts w:ascii="Arial"/>
          <w:sz w:val="21"/>
        </w:rPr>
      </w:pPr>
      <w:r/>
    </w:p>
    <w:p>
      <w:pPr>
        <w:spacing w:before="57" w:line="196" w:lineRule="auto"/>
        <w:jc w:val="righ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5"/>
        </w:rPr>
        <w:t>31</w:t>
      </w:r>
      <w:r>
        <w:rPr>
          <w:rFonts w:ascii="Arial" w:hAnsi="Arial" w:eastAsia="Arial" w:cs="Arial"/>
          <w:sz w:val="20"/>
          <w:szCs w:val="20"/>
          <w:color w:val="231F20"/>
          <w:spacing w:val="1"/>
        </w:rPr>
        <w:t xml:space="preserve">                                           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                                                                                          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0</w:t>
      </w:r>
    </w:p>
    <w:p>
      <w:pPr>
        <w:spacing w:line="45" w:lineRule="exact"/>
        <w:rPr/>
      </w:pPr>
      <w:r/>
    </w:p>
    <w:tbl>
      <w:tblPr>
        <w:tblStyle w:val="TableNormal"/>
        <w:tblW w:w="8431" w:type="dxa"/>
        <w:tblInd w:w="1432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260"/>
        <w:gridCol w:w="480"/>
        <w:gridCol w:w="1485"/>
        <w:gridCol w:w="1392"/>
        <w:gridCol w:w="780"/>
        <w:gridCol w:w="1176"/>
        <w:gridCol w:w="858"/>
      </w:tblGrid>
      <w:tr>
        <w:trPr>
          <w:trHeight w:val="514" w:hRule="atLeast"/>
        </w:trPr>
        <w:tc>
          <w:tcPr>
            <w:tcW w:w="8431" w:type="dxa"/>
            <w:vAlign w:val="top"/>
            <w:gridSpan w:val="7"/>
            <w:tcBorders>
              <w:left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ind w:left="3512"/>
              <w:spacing w:before="183" w:line="19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Link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Description</w:t>
            </w:r>
          </w:p>
        </w:tc>
      </w:tr>
      <w:tr>
        <w:trPr>
          <w:trHeight w:val="509" w:hRule="atLeast"/>
        </w:trPr>
        <w:tc>
          <w:tcPr>
            <w:tcW w:w="8431" w:type="dxa"/>
            <w:vAlign w:val="top"/>
            <w:gridSpan w:val="7"/>
            <w:tcBorders>
              <w:left w:val="single" w:color="000000" w:sz="6" w:space="0"/>
              <w:right w:val="single" w:color="000000" w:sz="6" w:space="0"/>
            </w:tcBorders>
          </w:tcPr>
          <w:p>
            <w:pPr>
              <w:ind w:left="3799"/>
              <w:spacing w:before="184" w:line="19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Reserved</w:t>
            </w:r>
          </w:p>
        </w:tc>
      </w:tr>
      <w:tr>
        <w:trPr>
          <w:trHeight w:val="506" w:hRule="atLeast"/>
        </w:trPr>
        <w:tc>
          <w:tcPr>
            <w:tcW w:w="2260" w:type="dxa"/>
            <w:vAlign w:val="top"/>
            <w:tcBorders>
              <w:left w:val="single" w:color="000000" w:sz="6" w:space="0"/>
            </w:tcBorders>
          </w:tcPr>
          <w:p>
            <w:pPr>
              <w:ind w:left="60" w:right="51" w:firstLine="155"/>
              <w:spacing w:before="66" w:line="204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Configuration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Space   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Base Address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[31:20+n]</w:t>
            </w:r>
          </w:p>
        </w:tc>
        <w:tc>
          <w:tcPr>
            <w:tcW w:w="480" w:type="dxa"/>
            <w:vAlign w:val="top"/>
          </w:tcPr>
          <w:p>
            <w:pPr>
              <w:spacing w:line="495" w:lineRule="exact"/>
              <w:rPr/>
            </w:pPr>
            <w:r>
              <w:rPr>
                <w:position w:val="-12"/>
              </w:rPr>
              <w:pict>
                <v:shape id="_x0000_s598" style="mso-position-vertical-relative:line;mso-position-horizontal-relative:char;width:24.35pt;height:26.3pt;" filled="false" strokecolor="#000000" strokeweight="0.63pt" coordsize="487,525" coordorigin="0,0" path="m479,83l6,514m479,210l141,519m479,338l283,517m479,465l422,517m423,7l6,387m285,6l6,260m143,8l6,133e">
                  <v:stroke endcap="square" joinstyle="miter" miterlimit="10"/>
                </v:shape>
              </w:pict>
            </w:r>
          </w:p>
        </w:tc>
        <w:tc>
          <w:tcPr>
            <w:tcW w:w="1485" w:type="dxa"/>
            <w:vAlign w:val="top"/>
          </w:tcPr>
          <w:p>
            <w:pPr>
              <w:ind w:left="574"/>
              <w:spacing w:before="68" w:line="19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3"/>
              </w:rPr>
              <w:t>Bus</w:t>
            </w:r>
          </w:p>
          <w:p>
            <w:pPr>
              <w:ind w:left="323"/>
              <w:spacing w:before="14" w:line="19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[19+n:20]</w:t>
            </w:r>
          </w:p>
        </w:tc>
        <w:tc>
          <w:tcPr>
            <w:tcW w:w="1392" w:type="dxa"/>
            <w:vAlign w:val="top"/>
          </w:tcPr>
          <w:p>
            <w:pPr>
              <w:ind w:left="399" w:right="379" w:firstLine="131"/>
              <w:spacing w:before="68" w:line="203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4"/>
              </w:rPr>
              <w:t>Dev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 xml:space="preserve">  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[19:15]</w:t>
            </w:r>
          </w:p>
        </w:tc>
        <w:tc>
          <w:tcPr>
            <w:tcW w:w="780" w:type="dxa"/>
            <w:vAlign w:val="top"/>
          </w:tcPr>
          <w:p>
            <w:pPr>
              <w:ind w:left="99" w:right="67" w:firstLine="87"/>
              <w:spacing w:before="68" w:line="203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4"/>
              </w:rPr>
              <w:t>Func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"/>
              </w:rPr>
              <w:t xml:space="preserve"> 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[14:12]</w:t>
            </w:r>
          </w:p>
        </w:tc>
        <w:tc>
          <w:tcPr>
            <w:tcW w:w="1176" w:type="dxa"/>
            <w:vAlign w:val="top"/>
          </w:tcPr>
          <w:p>
            <w:pPr>
              <w:ind w:left="345" w:right="289" w:hanging="48"/>
              <w:spacing w:before="69" w:line="216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3"/>
              </w:rPr>
              <w:t>RsvdP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4"/>
              </w:rPr>
              <w:t>[11:3]</w:t>
            </w:r>
          </w:p>
        </w:tc>
        <w:tc>
          <w:tcPr>
            <w:tcW w:w="858" w:type="dxa"/>
            <w:vAlign w:val="top"/>
            <w:tcBorders>
              <w:right w:val="single" w:color="000000" w:sz="6" w:space="0"/>
            </w:tcBorders>
          </w:tcPr>
          <w:p>
            <w:pPr>
              <w:ind w:left="246" w:right="219" w:firstLine="125"/>
              <w:spacing w:before="69" w:line="204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4"/>
              </w:rPr>
              <w:t>N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 xml:space="preserve">  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3"/>
              </w:rPr>
              <w:t>[2:0]</w:t>
            </w:r>
          </w:p>
        </w:tc>
      </w:tr>
      <w:tr>
        <w:trPr>
          <w:trHeight w:val="521" w:hRule="atLeast"/>
        </w:trPr>
        <w:tc>
          <w:tcPr>
            <w:tcW w:w="8431" w:type="dxa"/>
            <w:vAlign w:val="top"/>
            <w:gridSpan w:val="7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ind w:left="2322"/>
              <w:spacing w:before="192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Configuration Space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Base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Address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4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[63:32]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" w:right="1580" w:firstLine="72"/>
        <w:spacing w:before="35" w:line="23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3"/>
        </w:rPr>
        <w:t>Byte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Offset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ind w:left="124"/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00h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124"/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04h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124"/>
        <w:spacing w:before="5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08h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ind w:left="124"/>
        <w:spacing w:before="58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0Ch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spacing w:before="43" w:line="111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position w:val="-2"/>
        </w:rPr>
        <w:t>A-0417</w:t>
      </w:r>
    </w:p>
    <w:p>
      <w:pPr>
        <w:spacing w:line="11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872" w:space="95"/>
            <w:col w:w="2110" w:space="0"/>
          </w:cols>
        </w:sectPr>
        <w:rPr>
          <w:rFonts w:ascii="Arial" w:hAnsi="Arial" w:eastAsia="Arial" w:cs="Arial"/>
          <w:sz w:val="15"/>
          <w:szCs w:val="15"/>
        </w:rPr>
      </w:pPr>
    </w:p>
    <w:p>
      <w:pPr>
        <w:pStyle w:val="BodyText"/>
        <w:ind w:left="4337" w:right="4539" w:hanging="127"/>
        <w:spacing w:before="192" w:line="505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8"/>
        </w:rPr>
        <w:t>7-213 </w:t>
      </w:r>
      <w:hyperlink w:history="true" w:anchor="bookmark129">
        <w:r>
          <w:rPr>
            <w:u w:val="single" w:color="C0C0C0"/>
            <w:color w:val="005A9C"/>
            <w:spacing w:val="-8"/>
          </w:rPr>
          <w:t>Link</w:t>
        </w:r>
        <w:r>
          <w:rPr>
            <w:u w:val="single" w:color="C0C0C0"/>
            <w:color w:val="005A9C"/>
            <w:spacing w:val="-38"/>
          </w:rPr>
          <w:t xml:space="preserve"> </w:t>
        </w:r>
        <w:r>
          <w:rPr>
            <w:u w:val="single" w:color="C0C0C0"/>
            <w:color w:val="005A9C"/>
            <w:spacing w:val="-8"/>
          </w:rPr>
          <w:t>Add</w:t>
        </w:r>
        <w:r>
          <w:rPr>
            <w:u w:val="single" w:color="C0C0C0"/>
            <w:color w:val="005A9C"/>
            <w:spacing w:val="-9"/>
          </w:rPr>
          <w:t>ress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9"/>
          </w:rPr>
          <w:t>for</w:t>
        </w:r>
        <w:r>
          <w:rPr>
            <w:u w:val="single" w:color="C0C0C0"/>
            <w:color w:val="005A9C"/>
            <w:spacing w:val="-24"/>
          </w:rPr>
          <w:t xml:space="preserve"> </w:t>
        </w:r>
        <w:r>
          <w:rPr>
            <w:u w:val="single" w:color="C0C0C0"/>
            <w:color w:val="005A9C"/>
            <w:spacing w:val="-9"/>
          </w:rPr>
          <w:t>Link Type</w:t>
        </w:r>
        <w:r>
          <w:rPr>
            <w:u w:val="single" w:color="C0C0C0"/>
            <w:color w:val="005A9C"/>
            <w:spacing w:val="-19"/>
          </w:rPr>
          <w:t xml:space="preserve"> </w:t>
        </w:r>
        <w:r>
          <w:rPr>
            <w:u w:val="single" w:color="C0C0C0"/>
            <w:color w:val="005A9C"/>
            <w:spacing w:val="-9"/>
          </w:rPr>
          <w:t>1</w:t>
        </w:r>
      </w:hyperlink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7-173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Link</w:t>
      </w:r>
      <w:r>
        <w:rPr>
          <w:sz w:val="19"/>
          <w:szCs w:val="19"/>
          <w:color w:val="005A9C"/>
          <w:spacing w:val="-36"/>
        </w:rPr>
        <w:t xml:space="preserve"> </w:t>
      </w:r>
      <w:r>
        <w:rPr>
          <w:sz w:val="19"/>
          <w:szCs w:val="19"/>
          <w:color w:val="005A9C"/>
          <w:spacing w:val="-9"/>
        </w:rPr>
        <w:t>Address for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9"/>
        </w:rPr>
        <w:t>L</w:t>
      </w:r>
      <w:r>
        <w:rPr>
          <w:sz w:val="19"/>
          <w:szCs w:val="19"/>
          <w:color w:val="005A9C"/>
          <w:spacing w:val="-10"/>
        </w:rPr>
        <w:t>ink</w:t>
      </w:r>
      <w:r>
        <w:rPr>
          <w:sz w:val="19"/>
          <w:szCs w:val="19"/>
          <w:color w:val="005A9C"/>
          <w:spacing w:val="-9"/>
        </w:rPr>
        <w:t xml:space="preserve"> </w:t>
      </w:r>
      <w:r>
        <w:rPr>
          <w:sz w:val="19"/>
          <w:szCs w:val="19"/>
          <w:color w:val="005A9C"/>
          <w:spacing w:val="-10"/>
        </w:rPr>
        <w:t>Type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1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0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34"/>
              <w:spacing w:before="142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4" w:line="227" w:lineRule="exact"/>
              <w:rPr/>
            </w:pPr>
            <w:r>
              <w:rPr>
                <w:b/>
                <w:bCs/>
                <w:spacing w:val="-6"/>
              </w:rPr>
              <w:t>N </w:t>
            </w:r>
            <w:r>
              <w:rPr>
                <w:spacing w:val="-6"/>
              </w:rPr>
              <w:t>- Encoded number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 Bus Number</w:t>
            </w:r>
            <w:r>
              <w:rPr>
                <w:spacing w:val="-7"/>
              </w:rPr>
              <w:t xml:space="preserve"> bits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227"/>
              <w:spacing w:before="13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6" w:line="172" w:lineRule="auto"/>
              <w:rPr/>
            </w:pPr>
            <w:r>
              <w:rPr>
                <w:spacing w:val="-11"/>
              </w:rPr>
              <w:t>14:12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1" w:line="235" w:lineRule="exact"/>
              <w:rPr/>
            </w:pPr>
            <w:r>
              <w:rPr>
                <w:b/>
                <w:bCs/>
                <w:spacing w:val="-15"/>
              </w:rPr>
              <w:t>Function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5"/>
              </w:rPr>
              <w:t>Number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38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4" w:line="235" w:lineRule="exact"/>
              <w:rPr/>
            </w:pPr>
            <w:r>
              <w:rPr>
                <w:b/>
                <w:bCs/>
                <w:spacing w:val="-14"/>
                <w:w w:val="97"/>
              </w:rPr>
              <w:t>Device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  <w:spacing w:val="-14"/>
                <w:w w:val="97"/>
              </w:rPr>
              <w:t>Number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1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170"/>
              <w:spacing w:before="94" w:line="227" w:lineRule="exact"/>
              <w:rPr/>
            </w:pPr>
            <w:r>
              <w:rPr>
                <w:spacing w:val="-16"/>
                <w:position w:val="2"/>
              </w:rPr>
              <w:t>(19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16"/>
                <w:position w:val="2"/>
              </w:rPr>
              <w:t>+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6"/>
                <w:position w:val="2"/>
              </w:rPr>
              <w:t>n):20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142" w:line="180" w:lineRule="auto"/>
              <w:rPr/>
            </w:pPr>
            <w:r>
              <w:rPr>
                <w:b/>
                <w:bCs/>
                <w:spacing w:val="-16"/>
              </w:rPr>
              <w:t>Bus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6"/>
              </w:rPr>
              <w:t>Number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126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164"/>
              <w:spacing w:before="96" w:line="227" w:lineRule="exact"/>
              <w:rPr/>
            </w:pPr>
            <w:r>
              <w:rPr>
                <w:spacing w:val="-16"/>
                <w:position w:val="2"/>
              </w:rPr>
              <w:t>63:(20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16"/>
                <w:position w:val="2"/>
              </w:rPr>
              <w:t>+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16"/>
                <w:position w:val="2"/>
              </w:rPr>
              <w:t>n)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3594" w:hanging="11"/>
              <w:spacing w:before="89" w:line="318" w:lineRule="auto"/>
              <w:rPr/>
            </w:pPr>
            <w:r>
              <w:rPr>
                <w:b/>
                <w:bCs/>
                <w:spacing w:val="-15"/>
                <w:w w:val="99"/>
              </w:rPr>
              <w:t>PCI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5"/>
                <w:w w:val="99"/>
              </w:rPr>
              <w:t>Express Configuration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15"/>
                <w:w w:val="99"/>
              </w:rPr>
              <w:t>Space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5"/>
                <w:w w:val="99"/>
              </w:rPr>
              <w:t>Bas</w:t>
            </w:r>
            <w:r>
              <w:rPr>
                <w:b/>
                <w:bCs/>
                <w:spacing w:val="-16"/>
                <w:w w:val="99"/>
              </w:rPr>
              <w:t>e</w:t>
            </w:r>
            <w:r>
              <w:rPr>
                <w:b/>
                <w:bCs/>
                <w:spacing w:val="-29"/>
              </w:rPr>
              <w:t xml:space="preserve"> </w:t>
            </w:r>
            <w:r>
              <w:rPr>
                <w:b/>
                <w:bCs/>
                <w:spacing w:val="-16"/>
                <w:w w:val="99"/>
              </w:rPr>
              <w:t>Address </w:t>
            </w:r>
            <w:r>
              <w:rPr>
                <w:spacing w:val="-16"/>
                <w:w w:val="99"/>
              </w:rPr>
              <w:t>(1 ≤</w:t>
            </w:r>
            <w:r>
              <w:rPr>
                <w:spacing w:val="-14"/>
              </w:rPr>
              <w:t xml:space="preserve"> </w:t>
            </w:r>
            <w:r>
              <w:rPr>
                <w:spacing w:val="-16"/>
                <w:w w:val="99"/>
              </w:rPr>
              <w:t>n</w:t>
            </w:r>
            <w:r>
              <w:rPr>
                <w:spacing w:val="-14"/>
              </w:rPr>
              <w:t xml:space="preserve"> </w:t>
            </w:r>
            <w:r>
              <w:rPr>
                <w:spacing w:val="-16"/>
                <w:w w:val="99"/>
              </w:rPr>
              <w:t>≤ 8)</w:t>
            </w:r>
            <w:r>
              <w:rPr/>
              <w:t xml:space="preserve"> </w:t>
            </w:r>
            <w:r>
              <w:rPr>
                <w:spacing w:val="-8"/>
              </w:rPr>
              <w:t>Note:</w:t>
            </w:r>
          </w:p>
          <w:p>
            <w:pPr>
              <w:pStyle w:val="TableText"/>
              <w:ind w:left="97" w:right="126" w:hanging="7"/>
              <w:spacing w:before="60" w:line="241" w:lineRule="auto"/>
              <w:rPr/>
            </w:pPr>
            <w:r>
              <w:rPr>
                <w:spacing w:val="-4"/>
              </w:rPr>
              <w:t>A Root Complex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does not implement multiple Configuration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Spaces is allowed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report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</w:t>
            </w:r>
            <w:r>
              <w:rPr>
                <w:spacing w:val="-5"/>
              </w:rPr>
              <w:t>d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as</w:t>
            </w:r>
            <w:r>
              <w:rPr/>
              <w:t xml:space="preserve"> </w:t>
            </w:r>
            <w:r>
              <w:rPr>
                <w:spacing w:val="-9"/>
              </w:rPr>
              <w:t>0.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227"/>
              <w:spacing w:before="146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131" w:id="131"/>
      <w:bookmarkEnd w:id="131"/>
      <w:r>
        <w:rPr>
          <w:sz w:val="28"/>
          <w:szCs w:val="28"/>
          <w:b/>
          <w:bCs/>
          <w:color w:val="005A9C"/>
          <w:spacing w:val="-19"/>
        </w:rPr>
        <w:t>7.9.9 Root Complex</w:t>
      </w:r>
      <w:r>
        <w:rPr>
          <w:sz w:val="28"/>
          <w:szCs w:val="28"/>
          <w:b/>
          <w:bCs/>
          <w:color w:val="005A9C"/>
          <w:spacing w:val="-18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Internal</w:t>
      </w:r>
      <w:r>
        <w:rPr>
          <w:sz w:val="28"/>
          <w:szCs w:val="28"/>
          <w:b/>
          <w:bCs/>
          <w:color w:val="005A9C"/>
          <w:spacing w:val="-25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Link Control</w:t>
      </w:r>
      <w:r>
        <w:rPr>
          <w:sz w:val="28"/>
          <w:szCs w:val="28"/>
          <w:b/>
          <w:bCs/>
          <w:color w:val="005A9C"/>
          <w:spacing w:val="-25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Extended</w:t>
      </w:r>
      <w:r>
        <w:rPr>
          <w:sz w:val="28"/>
          <w:szCs w:val="28"/>
          <w:b/>
          <w:bCs/>
          <w:color w:val="005A9C"/>
          <w:spacing w:val="-22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Capability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879" w:right="1688" w:hanging="4"/>
        <w:spacing w:before="60" w:line="250" w:lineRule="auto"/>
        <w:rPr/>
      </w:pPr>
      <w:r>
        <w:rPr>
          <w:spacing w:val="-4"/>
        </w:rPr>
        <w:t>The</w:t>
      </w:r>
      <w:r>
        <w:rPr>
          <w:spacing w:val="-36"/>
        </w:rPr>
        <w:t xml:space="preserve"> </w:t>
      </w:r>
      <w:hyperlink w:history="true" w:anchor="bookmark131">
        <w:r>
          <w:rPr>
            <w:u w:val="single" w:color="C0C0C0"/>
            <w:spacing w:val="-4"/>
          </w:rPr>
          <w:t>Root Complex Internal Link Control Extended Capability</w:t>
        </w:r>
      </w:hyperlink>
      <w:r>
        <w:rPr>
          <w:spacing w:val="-4"/>
        </w:rPr>
        <w:t>is an</w:t>
      </w:r>
      <w:r>
        <w:rPr>
          <w:spacing w:val="-14"/>
        </w:rPr>
        <w:t xml:space="preserve"> </w:t>
      </w:r>
      <w:r>
        <w:rPr>
          <w:spacing w:val="-4"/>
        </w:rPr>
        <w:t>optional Capability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controls an</w:t>
      </w:r>
      <w:r>
        <w:rPr>
          <w:spacing w:val="-9"/>
        </w:rPr>
        <w:t xml:space="preserve"> </w:t>
      </w:r>
      <w:r>
        <w:rPr>
          <w:spacing w:val="-4"/>
        </w:rPr>
        <w:t>internal Root</w:t>
      </w:r>
      <w:r>
        <w:rPr/>
        <w:t xml:space="preserve"> </w:t>
      </w:r>
      <w:r>
        <w:rPr>
          <w:spacing w:val="-5"/>
        </w:rPr>
        <w:t>Complex Link between</w:t>
      </w:r>
      <w:r>
        <w:rPr>
          <w:spacing w:val="-1"/>
        </w:rPr>
        <w:t xml:space="preserve"> </w:t>
      </w:r>
      <w:r>
        <w:rPr>
          <w:spacing w:val="-5"/>
        </w:rPr>
        <w:t>two</w:t>
      </w:r>
      <w:r>
        <w:rPr>
          <w:spacing w:val="-13"/>
        </w:rPr>
        <w:t xml:space="preserve"> </w:t>
      </w:r>
      <w:r>
        <w:rPr>
          <w:spacing w:val="-5"/>
        </w:rPr>
        <w:t>distinct Root Complex Components.</w:t>
      </w:r>
      <w:r>
        <w:rPr>
          <w:spacing w:val="-17"/>
        </w:rPr>
        <w:t xml:space="preserve"> </w:t>
      </w:r>
      <w:r>
        <w:rPr>
          <w:spacing w:val="-5"/>
        </w:rPr>
        <w:t>This Capability is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spacing w:val="-16"/>
        </w:rPr>
        <w:t xml:space="preserve"> </w:t>
      </w:r>
      <w:r>
        <w:rPr>
          <w:spacing w:val="-5"/>
        </w:rPr>
        <w:t>for RCRBs</w:t>
      </w:r>
      <w:r>
        <w:rPr>
          <w:spacing w:val="-18"/>
        </w:rPr>
        <w:t xml:space="preserve"> </w:t>
      </w:r>
      <w:r>
        <w:rPr>
          <w:spacing w:val="-5"/>
        </w:rPr>
        <w:t>that declare</w:t>
      </w:r>
      <w:r>
        <w:rPr>
          <w:spacing w:val="-12"/>
        </w:rPr>
        <w:t xml:space="preserve"> </w:t>
      </w:r>
      <w:r>
        <w:rPr>
          <w:spacing w:val="-5"/>
        </w:rPr>
        <w:t>an</w:t>
      </w:r>
      <w:r>
        <w:rPr/>
        <w:t xml:space="preserve">    </w:t>
      </w:r>
      <w:r>
        <w:rPr>
          <w:spacing w:val="-5"/>
        </w:rPr>
        <w:t>Element</w:t>
      </w:r>
      <w:r>
        <w:rPr>
          <w:spacing w:val="-17"/>
        </w:rPr>
        <w:t xml:space="preserve"> </w:t>
      </w:r>
      <w:r>
        <w:rPr>
          <w:spacing w:val="-5"/>
        </w:rPr>
        <w:t>Type</w:t>
      </w:r>
      <w:r>
        <w:rPr>
          <w:spacing w:val="-16"/>
        </w:rPr>
        <w:t xml:space="preserve"> </w:t>
      </w:r>
      <w:r>
        <w:rPr>
          <w:spacing w:val="-5"/>
        </w:rPr>
        <w:t>field as Internal Root Complex Link in</w:t>
      </w:r>
      <w:r>
        <w:rPr>
          <w:spacing w:val="-18"/>
        </w:rPr>
        <w:t xml:space="preserve"> </w:t>
      </w:r>
      <w:r>
        <w:rPr>
          <w:spacing w:val="-5"/>
        </w:rPr>
        <w:t>the Element</w:t>
      </w:r>
      <w:r>
        <w:rPr>
          <w:spacing w:val="-14"/>
        </w:rPr>
        <w:t xml:space="preserve"> </w:t>
      </w:r>
      <w:r>
        <w:rPr>
          <w:spacing w:val="-5"/>
        </w:rPr>
        <w:t>Sel</w:t>
      </w:r>
      <w:r>
        <w:rPr>
          <w:spacing w:val="-6"/>
        </w:rPr>
        <w:t>f-Description register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Root Complex Link</w:t>
      </w:r>
      <w:r>
        <w:rPr/>
        <w:t xml:space="preserve"> </w:t>
      </w:r>
      <w:r>
        <w:rPr>
          <w:spacing w:val="-4"/>
        </w:rPr>
        <w:t>Declaration Capability</w:t>
      </w:r>
      <w:r>
        <w:rPr/>
        <w:t xml:space="preserve"> </w:t>
      </w:r>
      <w:r>
        <w:rPr>
          <w:spacing w:val="-4"/>
        </w:rPr>
        <w:t>structure.</w:t>
      </w:r>
    </w:p>
    <w:p>
      <w:pPr>
        <w:pStyle w:val="BodyText"/>
        <w:ind w:left="875"/>
        <w:spacing w:before="143" w:line="270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31">
        <w:r>
          <w:rPr>
            <w:u w:val="single" w:color="C0C0C0"/>
            <w:spacing w:val="-4"/>
          </w:rPr>
          <w:t>Root Complex Internal Link Control Extend</w:t>
        </w:r>
        <w:r>
          <w:rPr>
            <w:u w:val="single" w:color="C0C0C0"/>
            <w:spacing w:val="-5"/>
          </w:rPr>
          <w:t>ed Capability</w:t>
        </w:r>
      </w:hyperlink>
      <w:r>
        <w:rPr>
          <w:spacing w:val="-5"/>
        </w:rPr>
        <w:t>structure is</w:t>
      </w:r>
      <w:r>
        <w:rPr>
          <w:spacing w:val="-13"/>
        </w:rPr>
        <w:t xml:space="preserve"> </w:t>
      </w:r>
      <w:r>
        <w:rPr>
          <w:spacing w:val="-5"/>
        </w:rPr>
        <w:t>defined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132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7-214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5"/>
          </w:rPr>
          <w:t>.</w:t>
        </w:r>
      </w:hyperlink>
    </w:p>
    <w:p>
      <w:pPr>
        <w:spacing w:line="27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pict>
          <v:group id="_x0000_s600" style="position:absolute;margin-left:76.9096pt;margin-top:318.345pt;mso-position-vertical-relative:page;mso-position-horizontal-relative:page;width:107.8pt;height:25.8pt;z-index:252385280;" o:allowincell="f" filled="false" stroked="false" coordsize="2156,515" coordorigin="0,0">
            <v:shape id="_x0000_s602" style="position:absolute;left:0;top:0;width:2156;height:515;" filled="false" stroked="false" type="#_x0000_t75">
              <v:imagedata o:title="" r:id="rId268"/>
            </v:shape>
            <v:shape id="_x0000_s604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606" style="position:absolute;margin-left:219.666pt;margin-top:343.414pt;mso-position-vertical-relative:page;mso-position-horizontal-relative:page;width:143.2pt;height:9.2pt;z-index:252387328;" o:allowincell="f" filled="false" stroked="false" coordsize="2863,183" coordorigin="0,0">
            <v:shape id="_x0000_s608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610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612" style="position:absolute;margin-left:184.012pt;margin-top:343.414pt;mso-position-vertical-relative:page;mso-position-horizontal-relative:page;width:177.7pt;height:20.35pt;z-index:252386304;" o:allowincell="f" filled="false" stroked="false" coordsize="3553,407" coordorigin="0,0">
            <v:shape id="_x0000_s614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616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6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32" w:id="132"/>
                  <w:bookmarkEnd w:id="132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267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915"/>
        <w:gridCol w:w="1915"/>
        <w:gridCol w:w="1926"/>
      </w:tblGrid>
      <w:tr>
        <w:trPr>
          <w:trHeight w:val="267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74" name="IM 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4" name="IM 474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76" name="IM 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6" name="IM 476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78" name="IM 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8" name="IM 478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80" name="IM 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0" name="IM 480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82" name="IM 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2" name="IM 482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84" name="IM 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4" name="IM 484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86" name="IM 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6" name="IM 486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88" name="IM 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8" name="IM 488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90" name="IM 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0" name="IM 490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92" name="IM 4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2" name="IM 492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94" name="IM 4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4" name="IM 494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96" name="IM 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6" name="IM 496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498" name="IM 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8" name="IM 498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00" name="IM 5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0" name="IM 500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02" name="IM 5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2" name="IM 502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04" name="IM 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4" name="IM 504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06" name="IM 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6" name="IM 506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08" name="IM 5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8" name="IM 508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10" name="IM 5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0" name="IM 510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12" name="IM 5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2" name="IM 512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14" name="IM 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4" name="IM 514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16" name="IM 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6" name="IM 516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18" name="IM 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8" name="IM 518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20" name="IM 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0" name="IM 520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22" name="IM 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2" name="IM 522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24" name="IM 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4" name="IM 524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26" name="IM 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6" name="IM 526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28" name="IM 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8" name="IM 528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tcW w:w="7682" w:type="dxa"/>
            <w:vAlign w:val="top"/>
            <w:gridSpan w:val="4"/>
          </w:tcPr>
          <w:p>
            <w:pPr>
              <w:pStyle w:val="TableText"/>
              <w:ind w:left="2033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530" name="IM 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0" name="IM 530"/>
                          <pic:cNvPicPr/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4" w:hRule="atLeast"/>
        </w:trPr>
        <w:tc>
          <w:tcPr>
            <w:shd w:val="clear" w:fill="FFFFFF"/>
            <w:tcW w:w="7682" w:type="dxa"/>
            <w:vAlign w:val="top"/>
            <w:gridSpan w:val="4"/>
          </w:tcPr>
          <w:p>
            <w:pPr>
              <w:pStyle w:val="TableText"/>
              <w:ind w:left="2035"/>
              <w:spacing w:line="23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Root Complex Link Capabilities Register</w:t>
            </w:r>
          </w:p>
          <w:p>
            <w:pPr>
              <w:ind w:left="223"/>
              <w:spacing w:before="85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0325"/>
                  <wp:effectExtent l="0" t="0" r="0" b="0"/>
                  <wp:docPr id="532" name="IM 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2" name="IM 532"/>
                          <pic:cNvPicPr/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6" w:hRule="atLeast"/>
        </w:trPr>
        <w:tc>
          <w:tcPr>
            <w:shd w:val="clear" w:fill="FFFFFF"/>
            <w:tcW w:w="3841" w:type="dxa"/>
            <w:vAlign w:val="top"/>
            <w:gridSpan w:val="2"/>
          </w:tcPr>
          <w:p>
            <w:pPr>
              <w:pStyle w:val="TableText"/>
              <w:ind w:left="368"/>
              <w:spacing w:line="26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Root Complex Link</w:t>
            </w:r>
            <w:r>
              <w:rPr>
                <w:sz w:val="22"/>
                <w:szCs w:val="22"/>
                <w:spacing w:val="-13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Status Register</w:t>
            </w:r>
          </w:p>
          <w:p>
            <w:pPr>
              <w:ind w:left="223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534" name="IM 5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4" name="IM 534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1" w:type="dxa"/>
            <w:vAlign w:val="top"/>
            <w:gridSpan w:val="2"/>
          </w:tcPr>
          <w:p>
            <w:pPr>
              <w:pStyle w:val="TableText"/>
              <w:ind w:left="311"/>
              <w:spacing w:line="26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  <w:position w:val="2"/>
              </w:rPr>
              <w:t>Root Complex Link</w:t>
            </w:r>
            <w:r>
              <w:rPr>
                <w:sz w:val="22"/>
                <w:szCs w:val="22"/>
                <w:spacing w:val="-14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6"/>
                <w:position w:val="2"/>
              </w:rPr>
              <w:t>Control Regis</w:t>
            </w:r>
            <w:r>
              <w:rPr>
                <w:sz w:val="22"/>
                <w:szCs w:val="22"/>
                <w:spacing w:val="-7"/>
                <w:position w:val="2"/>
              </w:rPr>
              <w:t>ter</w:t>
            </w:r>
          </w:p>
          <w:p>
            <w:pPr>
              <w:ind w:left="222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536" name="IM 5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6" name="IM 536"/>
                          <pic:cNvPicPr/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066"/>
        <w:spacing w:before="61" w:line="270" w:lineRule="auto"/>
        <w:rPr/>
      </w:pPr>
      <w:r>
        <w:rPr>
          <w:color w:val="005A9C"/>
          <w:spacing w:val="-6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6"/>
        </w:rPr>
        <w:t>7-214 </w:t>
      </w:r>
      <w:hyperlink w:history="true" w:anchor="bookmark131">
        <w:r>
          <w:rPr>
            <w:u w:val="single" w:color="C0C0C0"/>
            <w:color w:val="005A9C"/>
            <w:spacing w:val="-6"/>
          </w:rPr>
          <w:t>Root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6"/>
          </w:rPr>
          <w:t>Complex</w:t>
        </w:r>
        <w:r>
          <w:rPr>
            <w:u w:val="single" w:color="C0C0C0"/>
            <w:color w:val="005A9C"/>
            <w:spacing w:val="-24"/>
          </w:rPr>
          <w:t xml:space="preserve"> </w:t>
        </w:r>
        <w:r>
          <w:rPr>
            <w:u w:val="single" w:color="C0C0C0"/>
            <w:color w:val="005A9C"/>
            <w:spacing w:val="-6"/>
          </w:rPr>
          <w:t>Internal</w:t>
        </w:r>
        <w:r>
          <w:rPr>
            <w:u w:val="single" w:color="C0C0C0"/>
            <w:color w:val="005A9C"/>
            <w:spacing w:val="-18"/>
          </w:rPr>
          <w:t xml:space="preserve"> </w:t>
        </w:r>
        <w:r>
          <w:rPr>
            <w:u w:val="single" w:color="C0C0C0"/>
            <w:color w:val="005A9C"/>
            <w:spacing w:val="-6"/>
          </w:rPr>
          <w:t>L</w:t>
        </w:r>
        <w:r>
          <w:rPr>
            <w:u w:val="single" w:color="C0C0C0"/>
            <w:color w:val="005A9C"/>
            <w:spacing w:val="-7"/>
          </w:rPr>
          <w:t>ink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7"/>
          </w:rPr>
          <w:t>Control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7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7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9" w:line="186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1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</w:p>
    <w:p>
      <w:pPr>
        <w:pStyle w:val="BodyText"/>
        <w:ind w:left="107" w:right="1979"/>
        <w:spacing w:before="157" w:line="430" w:lineRule="auto"/>
        <w:jc w:val="both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</w:p>
    <w:p>
      <w:pPr>
        <w:spacing w:line="43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hyperlink w:history="true" r:id="rId301">
        <w:r>
          <w:rPr>
            <w:sz w:val="26"/>
            <w:szCs w:val="26"/>
            <w:b/>
            <w:bCs/>
            <w:color w:val="005A9C"/>
            <w:spacing w:val="-19"/>
          </w:rPr>
          <w:t>7.9.9.1</w:t>
        </w:r>
      </w:hyperlink>
      <w:r>
        <w:rPr>
          <w:sz w:val="26"/>
          <w:szCs w:val="26"/>
          <w:b/>
          <w:bCs/>
          <w:color w:val="005A9C"/>
          <w:spacing w:val="-19"/>
        </w:rPr>
        <w:t xml:space="preserve"> Root</w:t>
      </w:r>
      <w:r>
        <w:rPr>
          <w:sz w:val="26"/>
          <w:szCs w:val="26"/>
          <w:b/>
          <w:bCs/>
          <w:color w:val="005A9C"/>
          <w:spacing w:val="-14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Complex</w:t>
      </w:r>
      <w:r>
        <w:rPr>
          <w:sz w:val="26"/>
          <w:szCs w:val="26"/>
          <w:b/>
          <w:bCs/>
          <w:color w:val="005A9C"/>
          <w:spacing w:val="-27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Internal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Link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Contr</w:t>
      </w:r>
      <w:r>
        <w:rPr>
          <w:sz w:val="26"/>
          <w:szCs w:val="26"/>
          <w:b/>
          <w:bCs/>
          <w:color w:val="005A9C"/>
          <w:spacing w:val="-20"/>
        </w:rPr>
        <w:t>ol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Extended 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00h)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pict>
          <v:shape id="_x0000_s620" style="position:absolute;margin-left:175.786pt;margin-top:54.5571pt;mso-position-vertical-relative:text;mso-position-horizontal-relative:text;width:38.5pt;height:27.8pt;z-index:25238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538" name="IM 53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38" name="IM 538"/>
                                      <pic:cNvPicPr/>
                                    </pic:nvPicPr>
                                    <pic:blipFill>
                                      <a:blip r:embed="rId3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pacing w:val="-6"/>
          <w:position w:val="2"/>
        </w:rPr>
        <w:t>The Extended Capability ID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Root Complex Internal Link Control Extended Capability is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0006h.</w:t>
      </w:r>
    </w:p>
    <w:p>
      <w:pPr>
        <w:spacing w:before="25"/>
        <w:rPr/>
      </w:pPr>
      <w:r/>
    </w:p>
    <w:p>
      <w:pPr>
        <w:spacing w:before="24"/>
        <w:rPr/>
      </w:pPr>
      <w:r/>
    </w:p>
    <w:p>
      <w:pPr>
        <w:spacing w:before="24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622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2947" w:right="3069" w:hanging="200"/>
        <w:spacing w:before="238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45"/>
          <w:w w:val="101"/>
        </w:rPr>
        <w:t xml:space="preserve"> </w:t>
      </w:r>
      <w:r>
        <w:rPr>
          <w:color w:val="005A9C"/>
          <w:spacing w:val="-7"/>
        </w:rPr>
        <w:t>7-215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7"/>
        </w:rPr>
        <w:t>Root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Complex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Internal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Link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48"/>
        </w:rPr>
        <w:t xml:space="preserve"> </w:t>
      </w:r>
      <w:r>
        <w:rPr>
          <w:sz w:val="19"/>
          <w:szCs w:val="19"/>
          <w:color w:val="005A9C"/>
          <w:spacing w:val="-7"/>
        </w:rPr>
        <w:t>7-174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7"/>
        </w:rPr>
        <w:t>Root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Complex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Internal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7"/>
        </w:rPr>
        <w:t>Link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7"/>
        </w:rPr>
        <w:t>Control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7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7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9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1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6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95"/>
              <w:spacing w:before="84" w:line="271" w:lineRule="auto"/>
              <w:rPr/>
            </w:pPr>
            <w:r>
              <w:rPr>
                <w:spacing w:val="-4"/>
              </w:rPr>
              <w:t>The Extended Capability ID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31">
              <w:r>
                <w:rPr>
                  <w:u w:val="single" w:color="C0C0C0"/>
                  <w:spacing w:val="-4"/>
                </w:rPr>
                <w:t>Root Complex In</w:t>
              </w:r>
              <w:r>
                <w:rPr>
                  <w:u w:val="single" w:color="C0C0C0"/>
                  <w:spacing w:val="-5"/>
                </w:rPr>
                <w:t>ternal Link Control Extended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0006h.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7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2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9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2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5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  <w:p>
            <w:pPr>
              <w:pStyle w:val="TableText"/>
              <w:ind w:left="104" w:right="249" w:hanging="9"/>
              <w:spacing w:before="87" w:line="269" w:lineRule="auto"/>
              <w:rPr/>
            </w:pPr>
            <w:r>
              <w:rPr>
                <w:spacing w:val="-5"/>
              </w:rPr>
              <w:t>The bottom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2 bits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offset are Reserved an</w:t>
            </w:r>
            <w:r>
              <w:rPr>
                <w:spacing w:val="-6"/>
              </w:rPr>
              <w:t>d must be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implemented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00b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although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must</w:t>
            </w:r>
            <w:r>
              <w:rPr/>
              <w:t xml:space="preserve"> </w:t>
            </w:r>
            <w:r>
              <w:rPr>
                <w:spacing w:val="-5"/>
              </w:rPr>
              <w:t>mask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them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allow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future uses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these bits.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33" w:id="133"/>
      <w:bookmarkEnd w:id="133"/>
      <w:hyperlink w:history="true" r:id="rId303">
        <w:r>
          <w:rPr>
            <w:sz w:val="26"/>
            <w:szCs w:val="26"/>
            <w:b/>
            <w:bCs/>
            <w:color w:val="005A9C"/>
            <w:spacing w:val="-18"/>
            <w:w w:val="99"/>
            <w:position w:val="3"/>
          </w:rPr>
          <w:t>7.9.9.2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Root Complex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Lin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k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Capabilities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04h)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/>
      </w:pP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133">
        <w:r>
          <w:rPr>
            <w:u w:val="single" w:color="C0C0C0"/>
            <w:spacing w:val="-3"/>
          </w:rPr>
          <w:t>Root Complex Lin</w:t>
        </w:r>
        <w:r>
          <w:rPr>
            <w:u w:val="single" w:color="C0C0C0"/>
            <w:spacing w:val="-4"/>
          </w:rPr>
          <w:t>k Capabilities Register</w:t>
        </w:r>
      </w:hyperlink>
      <w:r>
        <w:rPr>
          <w:spacing w:val="-4"/>
        </w:rPr>
        <w:t xml:space="preserve"> identifies</w:t>
      </w:r>
      <w:r>
        <w:rPr>
          <w:spacing w:val="-13"/>
        </w:rPr>
        <w:t xml:space="preserve"> </w:t>
      </w:r>
      <w:r>
        <w:rPr>
          <w:spacing w:val="-4"/>
        </w:rPr>
        <w:t>capabilities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this Link.</w:t>
      </w:r>
    </w:p>
    <w:p>
      <w:pPr>
        <w:spacing w:line="27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pict>
          <v:shape id="_x0000_s624" style="position:absolute;margin-left:328.372pt;margin-top:82.8996pt;mso-position-vertical-relative:text;mso-position-horizontal-relative:text;width:0.55pt;height:6.9pt;z-index:-250905600;" filled="false" strokecolor="#808080" strokeweight="0.51pt" coordsize="11,138" coordorigin="0,0" path="m5,137l5,0e">
            <v:stroke joinstyle="miter" miterlimit="4"/>
          </v:shape>
        </w:pict>
      </w:r>
      <w:r>
        <w:pict>
          <v:shape id="_x0000_s626" style="position:absolute;margin-left:204.902pt;margin-top:81.6453pt;mso-position-vertical-relative:text;mso-position-horizontal-relative:text;width:27.2pt;height:25.55pt;z-index:-250901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88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488"/>
                  </w:tblGrid>
                  <w:tr>
                    <w:trPr>
                      <w:trHeight w:val="133" w:hRule="atLeast"/>
                    </w:trPr>
                    <w:tc>
                      <w:tcPr>
                        <w:tcW w:w="488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4"/>
                          <w:spacing w:before="26" w:line="181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  <w:color w:val="808080"/>
                            <w:spacing w:val="-4"/>
                          </w:rPr>
                          <w:t>14</w:t>
                        </w:r>
                        <w:r>
                          <w:rPr>
                            <w:sz w:val="10"/>
                            <w:szCs w:val="10"/>
                            <w:color w:val="808080"/>
                            <w:spacing w:val="3"/>
                          </w:rPr>
                          <w:t xml:space="preserve">       </w:t>
                        </w:r>
                        <w:r>
                          <w:rPr>
                            <w:sz w:val="10"/>
                            <w:szCs w:val="10"/>
                            <w:color w:val="808080"/>
                            <w:spacing w:val="-4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shd w:val="clear" w:fill="FFFFFF"/>
                        <w:tcW w:w="488" w:type="dxa"/>
                        <w:vAlign w:val="top"/>
                      </w:tcPr>
                      <w:p>
                        <w:pPr>
                          <w:ind w:firstLine="150"/>
                          <w:spacing w:before="233" w:line="63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09828" cy="40306"/>
                              <wp:effectExtent l="0" t="0" r="0" b="0"/>
                              <wp:docPr id="540" name="IM 54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0" name="IM 540"/>
                                      <pic:cNvPicPr/>
                                    </pic:nvPicPr>
                                    <pic:blipFill>
                                      <a:blip r:embed="rId3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09828" cy="403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28" style="position:absolute;margin-left:245.599pt;margin-top:81.6453pt;mso-position-vertical-relative:text;mso-position-horizontal-relative:text;width:51.6pt;height:25.55pt;z-index:-250903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6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976"/>
                  </w:tblGrid>
                  <w:tr>
                    <w:trPr>
                      <w:trHeight w:val="133" w:hRule="atLeast"/>
                    </w:trPr>
                    <w:tc>
                      <w:tcPr>
                        <w:tcW w:w="976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19"/>
                          <w:spacing w:before="26" w:line="181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  <w:color w:val="808080"/>
                            <w:spacing w:val="-3"/>
                          </w:rPr>
                          <w:t>9</w:t>
                        </w:r>
                        <w:r>
                          <w:rPr>
                            <w:sz w:val="10"/>
                            <w:szCs w:val="10"/>
                            <w:color w:val="808080"/>
                          </w:rPr>
                          <w:t xml:space="preserve">                          </w:t>
                        </w:r>
                        <w:r>
                          <w:rPr>
                            <w:sz w:val="10"/>
                            <w:szCs w:val="10"/>
                            <w:color w:val="808080"/>
                            <w:spacing w:val="-3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shd w:val="clear" w:fill="FFFFFF"/>
                        <w:tcW w:w="976" w:type="dxa"/>
                        <w:vAlign w:val="top"/>
                      </w:tcPr>
                      <w:p>
                        <w:pPr>
                          <w:ind w:firstLine="150"/>
                          <w:spacing w:before="233" w:line="63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419932" cy="40306"/>
                              <wp:effectExtent l="0" t="0" r="0" b="0"/>
                              <wp:docPr id="542" name="IM 5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2" name="IM 542"/>
                                      <pic:cNvPicPr/>
                                    </pic:nvPicPr>
                                    <pic:blipFill>
                                      <a:blip r:embed="rId3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19932" cy="403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30" style="position:absolute;margin-left:123.51pt;margin-top:81.6453pt;mso-position-vertical-relative:text;mso-position-horizontal-relative:text;width:59.75pt;height:25.55pt;z-index:-250899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39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1139"/>
                  </w:tblGrid>
                  <w:tr>
                    <w:trPr>
                      <w:trHeight w:val="133" w:hRule="atLeast"/>
                    </w:trPr>
                    <w:tc>
                      <w:tcPr>
                        <w:tcW w:w="1139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19"/>
                          <w:spacing w:before="26" w:line="180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  <w:color w:val="808080"/>
                            <w:spacing w:val="-3"/>
                          </w:rPr>
                          <w:t>24</w:t>
                        </w:r>
                        <w:r>
                          <w:rPr>
                            <w:sz w:val="10"/>
                            <w:szCs w:val="10"/>
                            <w:color w:val="808080"/>
                          </w:rPr>
                          <w:t xml:space="preserve">                            </w:t>
                        </w:r>
                        <w:r>
                          <w:rPr>
                            <w:sz w:val="10"/>
                            <w:szCs w:val="10"/>
                            <w:color w:val="808080"/>
                            <w:spacing w:val="-3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shd w:val="clear" w:fill="FFFFFF"/>
                        <w:tcW w:w="1139" w:type="dxa"/>
                        <w:vAlign w:val="top"/>
                      </w:tcPr>
                      <w:p>
                        <w:pPr>
                          <w:ind w:firstLine="150"/>
                          <w:spacing w:before="233" w:line="63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523299" cy="40306"/>
                              <wp:effectExtent l="0" t="0" r="0" b="0"/>
                              <wp:docPr id="544" name="IM 5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4" name="IM 544"/>
                                      <pic:cNvPicPr/>
                                    </pic:nvPicPr>
                                    <pic:blipFill>
                                      <a:blip r:embed="rId3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3299" cy="403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32" style="position:absolute;margin-left:182.312pt;margin-top:82.9509pt;mso-position-vertical-relative:text;mso-position-horizontal-relative:text;width:146.05pt;height:6.55pt;z-index:252419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1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17</w:t>
                  </w:r>
                  <w:r>
                    <w:rPr>
                      <w:sz w:val="10"/>
                      <w:szCs w:val="10"/>
                      <w:color w:val="808080"/>
                      <w:spacing w:val="5"/>
                    </w:rPr>
                    <w:t xml:space="preserve">       </w:t>
                  </w: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15</w:t>
                  </w:r>
                  <w:r>
                    <w:rPr>
                      <w:sz w:val="10"/>
                      <w:szCs w:val="10"/>
                      <w:color w:val="808080"/>
                    </w:rPr>
                    <w:t xml:space="preserve">                 </w:t>
                  </w: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11</w:t>
                  </w:r>
                  <w:r>
                    <w:rPr>
                      <w:sz w:val="10"/>
                      <w:szCs w:val="10"/>
                      <w:color w:val="808080"/>
                      <w:spacing w:val="12"/>
                    </w:rPr>
                    <w:t xml:space="preserve">  </w:t>
                  </w: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10                                   3                  0</w:t>
                  </w:r>
                </w:p>
              </w:txbxContent>
            </v:textbox>
          </v:shape>
        </w:pict>
      </w:r>
      <w:r>
        <w:pict>
          <v:shape id="_x0000_s634" style="position:absolute;margin-left:295.809pt;margin-top:89.5062pt;mso-position-vertical-relative:text;mso-position-horizontal-relative:text;width:33.35pt;height:17.05pt;z-index:-250904576;" filled="false" strokecolor="#000000" strokeweight="0.75pt" coordsize="666,340" coordorigin="0,0" path="m,l0,340l666,340l666,0l0,0e">
            <v:stroke joinstyle="miter" miterlimit="0"/>
          </v:shape>
        </w:pict>
      </w:r>
      <w:r>
        <w:pict>
          <v:shape id="_x0000_s636" style="position:absolute;margin-left:238.841pt;margin-top:101.976pt;mso-position-vertical-relative:text;mso-position-horizontal-relative:text;width:0.55pt;height:4.1pt;z-index:252421120;" filled="false" strokecolor="#000000" strokeweight="0.51pt" coordsize="11,81" coordorigin="0,0" path="m5,0l5,81e">
            <v:stroke joinstyle="miter" miterlimit="4"/>
          </v:shape>
        </w:pict>
      </w:r>
      <w:r>
        <w:pict>
          <v:shape id="_x0000_s638" style="position:absolute;margin-left:229.32pt;margin-top:88.1312pt;mso-position-vertical-relative:text;mso-position-horizontal-relative:text;width:19.05pt;height:19.05pt;z-index:-250902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25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325"/>
                  </w:tblGrid>
                  <w:tr>
                    <w:trPr>
                      <w:trHeight w:val="310" w:hRule="atLeast"/>
                    </w:trPr>
                    <w:tc>
                      <w:tcPr>
                        <w:shd w:val="clear" w:fill="FFFFFF"/>
                        <w:tcW w:w="325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640" style="position:absolute;margin-left:180.485pt;margin-top:88.1312pt;mso-position-vertical-relative:text;mso-position-horizontal-relative:text;width:27.2pt;height:19.05pt;z-index:-250900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88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488"/>
                  </w:tblGrid>
                  <w:tr>
                    <w:trPr>
                      <w:trHeight w:val="310" w:hRule="atLeast"/>
                    </w:trPr>
                    <w:tc>
                      <w:tcPr>
                        <w:shd w:val="clear" w:fill="FFFFFF"/>
                        <w:tcW w:w="488" w:type="dxa"/>
                        <w:vAlign w:val="top"/>
                      </w:tcPr>
                      <w:p>
                        <w:pPr>
                          <w:ind w:firstLine="150"/>
                          <w:spacing w:before="236" w:line="6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09828" cy="40127"/>
                              <wp:effectExtent l="0" t="0" r="0" b="0"/>
                              <wp:docPr id="546" name="IM 5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6" name="IM 546"/>
                                      <pic:cNvPicPr/>
                                    </pic:nvPicPr>
                                    <pic:blipFill>
                                      <a:blip r:embed="rId3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09828" cy="401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642" style="position:absolute;margin-left:124.638pt;margin-top:101.722pt;mso-position-vertical-relative:text;mso-position-horizontal-relative:text;width:204pt;height:63.1pt;z-index:252418048;" filled="false" stroked="false" coordsize="4080,1261" coordorigin="0,0">
            <v:shape id="_x0000_s644" style="position:absolute;left:3581;top:0;width:335;height:81;" filled="false" strokecolor="#000000" strokeweight="0.51pt" coordsize="335,81" coordorigin="0,0" path="m330,0l330,81m167,0l167,81m5,0l5,81e">
              <v:stroke joinstyle="miter" miterlimit="4"/>
            </v:shape>
            <v:shape id="_x0000_s646" style="position:absolute;left:3418;top:76;width:661;height:50;" filled="false" strokecolor="#008000" strokeweight="0.51pt" coordsize="661,50" coordorigin="0,0" path="m5,5l330,45l656,5e">
              <v:stroke joinstyle="miter" miterlimit="4"/>
            </v:shape>
            <v:shape id="_x0000_s648" style="position:absolute;left:3744;top:122;width:315;height:123;" filled="false" strokecolor="#008000" strokeweight="0.51pt" coordsize="315,123" coordorigin="0,0" path="m5,0l5,117l314,117e">
              <v:stroke dashstyle="dash" joinstyle="miter" miterlimit="4"/>
            </v:shape>
            <v:shape id="_x0000_s650" style="position:absolute;left:2441;top:76;width:986;height:50;" filled="false" strokecolor="#008000" strokeweight="0.51pt" coordsize="986,50" coordorigin="0,0" path="m5,5l493,45l981,5e">
              <v:stroke joinstyle="miter" miterlimit="4"/>
            </v:shape>
            <v:shape id="_x0000_s652" style="position:absolute;left:2930;top:122;width:1129;height:325;" filled="false" strokecolor="#008000" strokeweight="0.51pt" coordsize="1129,325" coordorigin="0,0" path="m5,0l5,320l1128,320e">
              <v:stroke dashstyle="dash" joinstyle="miter" miterlimit="4"/>
            </v:shape>
            <v:shape id="_x0000_s654" style="position:absolute;left:1627;top:76;width:2431;height:779;" filled="false" strokecolor="#000000" strokeweight="0.51pt" coordsize="2431,779" coordorigin="0,0" path="m493,5l656,45l819,5m656,45l656,569l2430,569m5,5l249,45l493,5m249,45l249,773l2430,773e">
              <v:stroke joinstyle="miter" miterlimit="4"/>
            </v:shape>
            <v:shape id="_x0000_s656" style="position:absolute;left:1139;top:76;width:499;height:50;" filled="false" strokecolor="#008000" strokeweight="0.51pt" coordsize="499,50" coordorigin="0,0" path="m5,5l249,45l493,5e">
              <v:stroke joinstyle="miter" miterlimit="4"/>
            </v:shape>
            <v:shape id="_x0000_s658" style="position:absolute;left:1383;top:122;width:2675;height:936;" filled="false" strokecolor="#008000" strokeweight="0.51pt" coordsize="2675,936" coordorigin="0,0" path="m5,0l5,930l2674,930e">
              <v:stroke dashstyle="dash" joinstyle="miter" miterlimit="4"/>
            </v:shape>
            <v:shape id="_x0000_s660" style="position:absolute;left:0;top:76;width:1150;height:50;" filled="false" strokecolor="#008000" strokeweight="0.51pt" coordsize="1150,50" coordorigin="0,0" path="m5,5l574,45l1144,5e">
              <v:stroke joinstyle="miter" miterlimit="4"/>
            </v:shape>
            <v:shape id="_x0000_s662" style="position:absolute;left:569;top:122;width:3488;height:1140;" filled="false" strokecolor="#008000" strokeweight="0.51pt" coordsize="3488,1140" coordorigin="0,0" path="m5,0l5,1134l3488,1134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6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tbl>
      <w:tblPr>
        <w:tblStyle w:val="TableNormal"/>
        <w:tblW w:w="1139" w:type="dxa"/>
        <w:tblInd w:w="1358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1139"/>
      </w:tblGrid>
      <w:tr>
        <w:trPr>
          <w:trHeight w:val="133" w:hRule="atLeast"/>
        </w:trPr>
        <w:tc>
          <w:tcPr>
            <w:tcW w:w="1139" w:type="dxa"/>
            <w:vAlign w:val="top"/>
            <w:tcBorders>
              <w:right w:val="nil"/>
              <w:top w:val="nil"/>
              <w:left w:val="single" w:color="808080" w:sz="4" w:space="0"/>
            </w:tcBorders>
          </w:tcPr>
          <w:p>
            <w:pPr>
              <w:pStyle w:val="TableText"/>
              <w:ind w:left="18"/>
              <w:spacing w:before="25" w:line="181" w:lineRule="auto"/>
              <w:rPr>
                <w:sz w:val="10"/>
                <w:szCs w:val="10"/>
              </w:rPr>
            </w:pPr>
            <w:r>
              <w:rPr>
                <w:sz w:val="10"/>
                <w:szCs w:val="10"/>
                <w:color w:val="808080"/>
                <w:spacing w:val="-1"/>
              </w:rPr>
              <w:t>31                             25</w:t>
            </w:r>
          </w:p>
        </w:tc>
      </w:tr>
      <w:tr>
        <w:trPr>
          <w:trHeight w:val="307" w:hRule="atLeast"/>
        </w:trPr>
        <w:tc>
          <w:tcPr>
            <w:shd w:val="clear" w:fill="E8E8E8"/>
            <w:tcW w:w="1139" w:type="dxa"/>
            <w:vAlign w:val="top"/>
          </w:tcPr>
          <w:p>
            <w:pPr>
              <w:pStyle w:val="TableText"/>
              <w:ind w:left="383"/>
              <w:spacing w:before="46" w:line="191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808080"/>
                <w:spacing w:val="-1"/>
              </w:rPr>
              <w:t>RsvdP</w:t>
            </w:r>
          </w:p>
          <w:p>
            <w:pPr>
              <w:ind w:left="150"/>
              <w:spacing w:before="52" w:line="6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523299" cy="40306"/>
                  <wp:effectExtent l="0" t="0" r="0" b="0"/>
                  <wp:docPr id="548" name="IM 5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8" name="IM 548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299" cy="4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6580"/>
        <w:spacing w:before="89" w:line="195" w:lineRule="auto"/>
        <w:rPr>
          <w:sz w:val="14"/>
          <w:szCs w:val="14"/>
        </w:rPr>
      </w:pPr>
      <w:r>
        <w:rPr>
          <w:sz w:val="14"/>
          <w:szCs w:val="14"/>
          <w:spacing w:val="-1"/>
        </w:rPr>
        <w:t>Max Link Speed</w:t>
      </w:r>
    </w:p>
    <w:p>
      <w:pPr>
        <w:pStyle w:val="BodyText"/>
        <w:ind w:left="6580"/>
        <w:spacing w:before="66" w:line="191" w:lineRule="auto"/>
        <w:rPr>
          <w:sz w:val="14"/>
          <w:szCs w:val="14"/>
        </w:rPr>
      </w:pPr>
      <w:r>
        <w:rPr>
          <w:sz w:val="14"/>
          <w:szCs w:val="14"/>
        </w:rPr>
        <w:t>Maximum</w:t>
      </w:r>
      <w:r>
        <w:rPr>
          <w:sz w:val="14"/>
          <w:szCs w:val="14"/>
          <w:spacing w:val="12"/>
        </w:rPr>
        <w:t xml:space="preserve"> </w:t>
      </w:r>
      <w:r>
        <w:rPr>
          <w:sz w:val="14"/>
          <w:szCs w:val="14"/>
        </w:rPr>
        <w:t>Link</w:t>
      </w:r>
      <w:r>
        <w:rPr>
          <w:sz w:val="14"/>
          <w:szCs w:val="14"/>
          <w:spacing w:val="-11"/>
        </w:rPr>
        <w:t xml:space="preserve"> </w:t>
      </w:r>
      <w:r>
        <w:rPr>
          <w:sz w:val="14"/>
          <w:szCs w:val="14"/>
        </w:rPr>
        <w:t>Width</w:t>
      </w:r>
    </w:p>
    <w:p>
      <w:pPr>
        <w:pStyle w:val="BodyText"/>
        <w:ind w:left="6579" w:right="2498" w:hanging="12"/>
        <w:spacing w:before="30" w:line="279" w:lineRule="auto"/>
        <w:rPr>
          <w:sz w:val="14"/>
          <w:szCs w:val="14"/>
        </w:rPr>
      </w:pPr>
      <w:r>
        <w:rPr>
          <w:sz w:val="14"/>
          <w:szCs w:val="14"/>
        </w:rPr>
        <w:t>Active</w:t>
      </w:r>
      <w:r>
        <w:rPr>
          <w:sz w:val="14"/>
          <w:szCs w:val="14"/>
          <w:spacing w:val="-8"/>
        </w:rPr>
        <w:t xml:space="preserve"> </w:t>
      </w:r>
      <w:r>
        <w:rPr>
          <w:sz w:val="14"/>
          <w:szCs w:val="14"/>
        </w:rPr>
        <w:t>State Power Management (ASPM)</w:t>
      </w:r>
      <w:r>
        <w:rPr>
          <w:sz w:val="14"/>
          <w:szCs w:val="14"/>
          <w:spacing w:val="-7"/>
        </w:rPr>
        <w:t xml:space="preserve"> </w:t>
      </w:r>
      <w:r>
        <w:rPr>
          <w:sz w:val="14"/>
          <w:szCs w:val="14"/>
        </w:rPr>
        <w:t>Sup</w:t>
      </w:r>
      <w:r>
        <w:rPr>
          <w:sz w:val="14"/>
          <w:szCs w:val="14"/>
          <w:spacing w:val="-1"/>
        </w:rPr>
        <w:t>port</w:t>
      </w:r>
      <w:r>
        <w:rPr>
          <w:sz w:val="14"/>
          <w:szCs w:val="14"/>
        </w:rPr>
        <w:t xml:space="preserve"> </w:t>
      </w:r>
      <w:r>
        <w:rPr>
          <w:sz w:val="14"/>
          <w:szCs w:val="14"/>
          <w:spacing w:val="-2"/>
        </w:rPr>
        <w:t>L0s Exit Latency</w:t>
      </w:r>
    </w:p>
    <w:p>
      <w:pPr>
        <w:pStyle w:val="BodyText"/>
        <w:ind w:left="6580"/>
        <w:spacing w:before="14" w:line="188" w:lineRule="exact"/>
        <w:rPr>
          <w:sz w:val="14"/>
          <w:szCs w:val="14"/>
        </w:rPr>
      </w:pPr>
      <w:r>
        <w:rPr>
          <w:sz w:val="14"/>
          <w:szCs w:val="14"/>
          <w:spacing w:val="-2"/>
          <w:position w:val="2"/>
        </w:rPr>
        <w:t>L1 Exit Latency</w:t>
      </w:r>
    </w:p>
    <w:p>
      <w:pPr>
        <w:pStyle w:val="BodyText"/>
        <w:ind w:left="6573"/>
        <w:spacing w:before="15" w:line="188" w:lineRule="exact"/>
        <w:rPr>
          <w:sz w:val="14"/>
          <w:szCs w:val="14"/>
        </w:rPr>
      </w:pPr>
      <w:r>
        <w:rPr>
          <w:sz w:val="14"/>
          <w:szCs w:val="14"/>
          <w:spacing w:val="1"/>
          <w:position w:val="2"/>
        </w:rPr>
        <w:t>Supported Link</w:t>
      </w:r>
      <w:r>
        <w:rPr>
          <w:sz w:val="14"/>
          <w:szCs w:val="14"/>
          <w:spacing w:val="-2"/>
          <w:position w:val="2"/>
        </w:rPr>
        <w:t xml:space="preserve"> </w:t>
      </w:r>
      <w:r>
        <w:rPr>
          <w:sz w:val="14"/>
          <w:szCs w:val="14"/>
          <w:spacing w:val="1"/>
          <w:position w:val="2"/>
        </w:rPr>
        <w:t>Speeds</w:t>
      </w:r>
      <w:r>
        <w:rPr>
          <w:sz w:val="14"/>
          <w:szCs w:val="14"/>
          <w:spacing w:val="-14"/>
          <w:position w:val="2"/>
        </w:rPr>
        <w:t xml:space="preserve"> </w:t>
      </w:r>
      <w:r>
        <w:rPr>
          <w:sz w:val="14"/>
          <w:szCs w:val="14"/>
          <w:spacing w:val="1"/>
          <w:position w:val="2"/>
        </w:rPr>
        <w:t>Vector</w:t>
      </w:r>
    </w:p>
    <w:p>
      <w:pPr>
        <w:pStyle w:val="BodyText"/>
        <w:ind w:left="3860" w:right="4030" w:hanging="152"/>
        <w:spacing w:before="218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43"/>
          <w:w w:val="101"/>
        </w:rPr>
        <w:t xml:space="preserve"> </w:t>
      </w:r>
      <w:r>
        <w:rPr>
          <w:color w:val="005A9C"/>
          <w:spacing w:val="-7"/>
        </w:rPr>
        <w:t>7-216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7"/>
        </w:rPr>
        <w:t>Root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Complex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Link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Capabilities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8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7-175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7"/>
        </w:rPr>
        <w:t>Root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Complex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Link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7"/>
        </w:rPr>
        <w:t>Capabilities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7"/>
        </w:rPr>
        <w:t>Register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923"/>
        <w:gridCol w:w="7061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4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06" w:hRule="atLeast"/>
        </w:trPr>
        <w:tc>
          <w:tcPr>
            <w:tcW w:w="1087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432"/>
              <w:spacing w:before="140" w:line="169" w:lineRule="auto"/>
              <w:rPr/>
            </w:pPr>
            <w:bookmarkStart w:name="bookmark134" w:id="134"/>
            <w:bookmarkEnd w:id="134"/>
            <w:r>
              <w:rPr>
                <w:spacing w:val="-9"/>
              </w:rPr>
              <w:t>3:0</w:t>
            </w:r>
          </w:p>
        </w:tc>
        <w:tc>
          <w:tcPr>
            <w:tcW w:w="7984" w:type="dxa"/>
            <w:vAlign w:val="top"/>
            <w:gridSpan w:val="2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ind w:left="95"/>
              <w:spacing w:before="82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Max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6"/>
                <w:position w:val="2"/>
              </w:rPr>
              <w:t>Link</w:t>
            </w:r>
            <w:r>
              <w:rPr>
                <w:b/>
                <w:bCs/>
                <w:spacing w:val="-21"/>
                <w:position w:val="2"/>
              </w:rPr>
              <w:t xml:space="preserve"> </w:t>
            </w:r>
            <w:r>
              <w:rPr>
                <w:b/>
                <w:bCs/>
                <w:spacing w:val="-6"/>
                <w:position w:val="2"/>
              </w:rPr>
              <w:t>Speed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field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maximum Link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speed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associated Link.</w:t>
            </w:r>
          </w:p>
          <w:p>
            <w:pPr>
              <w:pStyle w:val="TableText"/>
              <w:ind w:left="106" w:right="399" w:hanging="11"/>
              <w:spacing w:before="85" w:line="259" w:lineRule="auto"/>
              <w:rPr/>
            </w:pPr>
            <w:r>
              <w:rPr>
                <w:spacing w:val="-3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encoded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speci</w:t>
            </w:r>
            <w:r>
              <w:rPr>
                <w:spacing w:val="-4"/>
              </w:rPr>
              <w:t>fies a bit location in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35">
              <w:r>
                <w:rPr>
                  <w:u w:val="single" w:color="C0C0C0"/>
                  <w:spacing w:val="-4"/>
                </w:rPr>
                <w:t>Supported Link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Speeds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Vector</w:t>
              </w:r>
            </w:hyperlink>
            <w:r>
              <w:rPr>
                <w:spacing w:val="-4"/>
              </w:rPr>
              <w:t xml:space="preserve"> (in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33">
              <w:r>
                <w:rPr>
                  <w:u w:val="single" w:color="C0C0C0"/>
                  <w:spacing w:val="-4"/>
                </w:rPr>
                <w:t>Root Complex</w:t>
              </w:r>
            </w:hyperlink>
            <w:r>
              <w:rPr/>
              <w:t xml:space="preserve"> </w:t>
            </w:r>
            <w:hyperlink w:history="true" w:anchor="bookmark133">
              <w:r>
                <w:rPr>
                  <w:u w:val="single" w:color="C0C0C0"/>
                  <w:spacing w:val="-4"/>
                </w:rPr>
                <w:t>Link Capabilities Register</w:t>
              </w:r>
              <w:r>
                <w:rPr>
                  <w:spacing w:val="-4"/>
                </w:rPr>
                <w:t>)</w:t>
              </w:r>
            </w:hyperlink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maximum L</w:t>
            </w:r>
            <w:r>
              <w:rPr>
                <w:spacing w:val="-5"/>
              </w:rPr>
              <w:t>ink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speed.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366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517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23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 w:right="197"/>
              <w:spacing w:before="88" w:line="334" w:lineRule="auto"/>
              <w:jc w:val="both"/>
              <w:rPr/>
            </w:pPr>
            <w:r>
              <w:rPr>
                <w:b/>
                <w:bCs/>
                <w:spacing w:val="-13"/>
                <w:w w:val="94"/>
              </w:rPr>
              <w:t>0001b</w:t>
            </w:r>
            <w:r>
              <w:rPr>
                <w:b/>
                <w:bCs/>
                <w:spacing w:val="1"/>
              </w:rPr>
              <w:t xml:space="preserve">  </w:t>
            </w:r>
            <w:r>
              <w:rPr>
                <w:b/>
                <w:bCs/>
                <w:spacing w:val="-13"/>
                <w:w w:val="94"/>
              </w:rPr>
              <w:t>0010b</w:t>
            </w:r>
            <w:r>
              <w:rPr>
                <w:b/>
                <w:bCs/>
                <w:spacing w:val="1"/>
              </w:rPr>
              <w:t xml:space="preserve">  </w:t>
            </w:r>
            <w:r>
              <w:rPr>
                <w:b/>
                <w:bCs/>
                <w:spacing w:val="-15"/>
                <w:w w:val="96"/>
              </w:rPr>
              <w:t>0011b</w:t>
            </w:r>
            <w:r>
              <w:rPr>
                <w:b/>
                <w:bCs/>
              </w:rPr>
              <w:t xml:space="preserve">  </w:t>
            </w:r>
            <w:r>
              <w:rPr>
                <w:b/>
                <w:bCs/>
                <w:spacing w:val="-13"/>
                <w:w w:val="94"/>
              </w:rPr>
              <w:t>0100b</w:t>
            </w:r>
            <w:r>
              <w:rPr>
                <w:b/>
                <w:bCs/>
                <w:spacing w:val="1"/>
              </w:rPr>
              <w:t xml:space="preserve">  </w:t>
            </w:r>
            <w:r>
              <w:rPr>
                <w:b/>
                <w:bCs/>
                <w:spacing w:val="-15"/>
                <w:w w:val="96"/>
              </w:rPr>
              <w:t>0101b</w:t>
            </w:r>
            <w:r>
              <w:rPr>
                <w:b/>
                <w:bCs/>
              </w:rPr>
              <w:t xml:space="preserve">  </w:t>
            </w:r>
            <w:r>
              <w:rPr>
                <w:b/>
                <w:bCs/>
                <w:spacing w:val="-15"/>
                <w:w w:val="96"/>
              </w:rPr>
              <w:t>0110b</w:t>
            </w:r>
            <w:r>
              <w:rPr>
                <w:b/>
                <w:bCs/>
              </w:rPr>
              <w:t xml:space="preserve">  </w:t>
            </w:r>
            <w:r>
              <w:rPr>
                <w:b/>
                <w:bCs/>
                <w:spacing w:val="-17"/>
                <w:w w:val="98"/>
              </w:rPr>
              <w:t>0111b</w:t>
            </w:r>
            <w:r>
              <w:rPr>
                <w:b/>
                <w:bCs/>
              </w:rPr>
              <w:t xml:space="preserve">  </w:t>
            </w:r>
            <w:r>
              <w:rPr>
                <w:b/>
                <w:bCs/>
                <w:spacing w:val="-10"/>
                <w:w w:val="97"/>
              </w:rPr>
              <w:t>Others</w:t>
            </w:r>
          </w:p>
        </w:tc>
        <w:tc>
          <w:tcPr>
            <w:tcW w:w="7061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199" w:right="3863" w:firstLine="7"/>
              <w:spacing w:before="43" w:line="338" w:lineRule="auto"/>
              <w:jc w:val="both"/>
              <w:rPr/>
            </w:pPr>
            <w:hyperlink w:history="true" w:anchor="bookmark136">
              <w:r>
                <w:rPr>
                  <w:spacing w:val="-3"/>
                </w:rPr>
                <w:t>Supported Link</w:t>
              </w:r>
              <w:r>
                <w:rPr>
                  <w:spacing w:val="-7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0</w:t>
            </w:r>
            <w:r>
              <w:rPr/>
              <w:t xml:space="preserve"> </w:t>
            </w:r>
            <w:hyperlink w:history="true" w:anchor="bookmark137">
              <w:r>
                <w:rPr>
                  <w:spacing w:val="-3"/>
                </w:rPr>
                <w:t>Supported Link</w:t>
              </w:r>
              <w:r>
                <w:rPr>
                  <w:spacing w:val="-9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 1</w:t>
            </w:r>
            <w:r>
              <w:rPr/>
              <w:t xml:space="preserve"> </w:t>
            </w:r>
            <w:hyperlink w:history="true" w:anchor="bookmark138">
              <w:r>
                <w:rPr>
                  <w:spacing w:val="-3"/>
                </w:rPr>
                <w:t>Supported Link</w:t>
              </w:r>
              <w:r>
                <w:rPr>
                  <w:spacing w:val="2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4"/>
              </w:rPr>
              <w:t xml:space="preserve"> </w:t>
            </w:r>
            <w:r>
              <w:rPr>
                <w:spacing w:val="-3"/>
              </w:rPr>
              <w:t>2</w:t>
            </w:r>
            <w:r>
              <w:rPr/>
              <w:t xml:space="preserve"> </w:t>
            </w:r>
            <w:hyperlink w:history="true" w:anchor="bookmark139">
              <w:r>
                <w:rPr>
                  <w:spacing w:val="-3"/>
                </w:rPr>
                <w:t>Supported Link</w:t>
              </w:r>
              <w:r>
                <w:rPr>
                  <w:spacing w:val="4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1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3</w:t>
            </w:r>
            <w:r>
              <w:rPr/>
              <w:t xml:space="preserve"> </w:t>
            </w:r>
            <w:hyperlink w:history="true" w:anchor="bookmark140">
              <w:r>
                <w:rPr>
                  <w:spacing w:val="-3"/>
                </w:rPr>
                <w:t>Supported Link</w:t>
              </w:r>
              <w:r>
                <w:rPr>
                  <w:spacing w:val="5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7"/>
              </w:rPr>
              <w:t xml:space="preserve"> </w:t>
            </w:r>
            <w:r>
              <w:rPr>
                <w:spacing w:val="-3"/>
              </w:rPr>
              <w:t>4</w:t>
            </w:r>
            <w:r>
              <w:rPr/>
              <w:t xml:space="preserve"> </w:t>
            </w:r>
            <w:hyperlink w:history="true" w:anchor="bookmark141">
              <w:r>
                <w:rPr>
                  <w:spacing w:val="-3"/>
                </w:rPr>
                <w:t>Supported Link</w:t>
              </w:r>
              <w:r>
                <w:rPr>
                  <w:spacing w:val="4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5</w:t>
            </w:r>
            <w:r>
              <w:rPr/>
              <w:t xml:space="preserve"> </w:t>
            </w:r>
            <w:hyperlink w:history="true" w:anchor="bookmark142">
              <w:r>
                <w:rPr>
                  <w:spacing w:val="-3"/>
                </w:rPr>
                <w:t>Supported Link</w:t>
              </w:r>
              <w:r>
                <w:rPr/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1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6</w:t>
            </w:r>
            <w:r>
              <w:rPr/>
              <w:t xml:space="preserve"> </w:t>
            </w:r>
            <w:r>
              <w:rPr>
                <w:spacing w:val="-5"/>
              </w:rPr>
              <w:t>All</w:t>
            </w:r>
            <w:r>
              <w:rPr>
                <w:spacing w:val="4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encodings are reserved.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3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4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90"/>
              <w:spacing w:before="49" w:line="227" w:lineRule="exact"/>
              <w:rPr/>
            </w:pPr>
            <w:r>
              <w:rPr>
                <w:spacing w:val="-4"/>
                <w:position w:val="2"/>
              </w:rPr>
              <w:t>A Root Complex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 does</w:t>
            </w:r>
            <w:r>
              <w:rPr>
                <w:spacing w:val="-5"/>
                <w:position w:val="2"/>
              </w:rPr>
              <w:t xml:space="preserve"> not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support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feature must report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0000b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5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35"/>
              <w:spacing w:before="148" w:line="170" w:lineRule="auto"/>
              <w:rPr/>
            </w:pPr>
            <w:r>
              <w:rPr>
                <w:spacing w:val="-10"/>
              </w:rPr>
              <w:t>9:4</w:t>
            </w:r>
          </w:p>
        </w:tc>
        <w:tc>
          <w:tcPr>
            <w:tcW w:w="7984" w:type="dxa"/>
            <w:vAlign w:val="top"/>
            <w:gridSpan w:val="2"/>
          </w:tcPr>
          <w:p>
            <w:pPr>
              <w:pStyle w:val="TableText"/>
              <w:ind w:left="95"/>
              <w:spacing w:before="91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Maximum Link Width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maximu</w:t>
            </w:r>
            <w:r>
              <w:rPr>
                <w:spacing w:val="-8"/>
                <w:position w:val="2"/>
              </w:rPr>
              <w:t>m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width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given Link.</w:t>
            </w:r>
          </w:p>
          <w:p>
            <w:pPr>
              <w:pStyle w:val="TableText"/>
              <w:ind w:left="186" w:right="5971" w:hanging="80"/>
              <w:spacing w:before="87" w:line="348" w:lineRule="auto"/>
              <w:rPr/>
            </w:pPr>
            <w:r>
              <w:rPr>
                <w:spacing w:val="-7"/>
              </w:rPr>
              <w:t>Defined encodings</w:t>
            </w:r>
            <w:r>
              <w:rPr>
                <w:spacing w:val="7"/>
              </w:rPr>
              <w:t xml:space="preserve"> </w:t>
            </w:r>
            <w:r>
              <w:rPr>
                <w:spacing w:val="-7"/>
              </w:rPr>
              <w:t>are:</w:t>
            </w:r>
            <w:r>
              <w:rPr/>
              <w:t xml:space="preserve">    </w:t>
            </w:r>
            <w:r>
              <w:rPr>
                <w:b/>
                <w:bCs/>
                <w:spacing w:val="-11"/>
              </w:rPr>
              <w:t>00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0001b               </w:t>
            </w:r>
            <w:r>
              <w:rPr>
                <w:b/>
                <w:bCs/>
                <w:spacing w:val="-12"/>
              </w:rPr>
              <w:t xml:space="preserve">    </w:t>
            </w:r>
            <w:r>
              <w:rPr>
                <w:spacing w:val="-12"/>
              </w:rPr>
              <w:t>x1</w:t>
            </w:r>
            <w:r>
              <w:rPr/>
              <w:t xml:space="preserve">  </w:t>
            </w:r>
            <w:r>
              <w:rPr>
                <w:b/>
                <w:bCs/>
                <w:spacing w:val="-11"/>
              </w:rPr>
              <w:t>00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0010b               </w:t>
            </w:r>
            <w:r>
              <w:rPr>
                <w:b/>
                <w:bCs/>
                <w:spacing w:val="-12"/>
              </w:rPr>
              <w:t xml:space="preserve">    </w:t>
            </w:r>
            <w:r>
              <w:rPr>
                <w:spacing w:val="-12"/>
              </w:rPr>
              <w:t>x2</w:t>
            </w:r>
            <w:r>
              <w:rPr/>
              <w:t xml:space="preserve">  </w:t>
            </w:r>
            <w:r>
              <w:rPr>
                <w:b/>
                <w:bCs/>
                <w:spacing w:val="-11"/>
              </w:rPr>
              <w:t>00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0100b               </w:t>
            </w:r>
            <w:r>
              <w:rPr>
                <w:b/>
                <w:bCs/>
                <w:spacing w:val="-12"/>
              </w:rPr>
              <w:t xml:space="preserve">    </w:t>
            </w:r>
            <w:r>
              <w:rPr>
                <w:spacing w:val="-12"/>
              </w:rPr>
              <w:t>x4</w:t>
            </w:r>
            <w:r>
              <w:rPr/>
              <w:t xml:space="preserve">  </w:t>
            </w:r>
            <w:r>
              <w:rPr>
                <w:b/>
                <w:bCs/>
                <w:spacing w:val="-15"/>
                <w:w w:val="97"/>
              </w:rPr>
              <w:t>00 1000b</w:t>
            </w:r>
            <w:r>
              <w:rPr>
                <w:b/>
                <w:bCs/>
                <w:spacing w:val="1"/>
              </w:rPr>
              <w:t xml:space="preserve">                </w:t>
            </w:r>
            <w:r>
              <w:rPr>
                <w:spacing w:val="-15"/>
                <w:w w:val="97"/>
              </w:rPr>
              <w:t>x8</w:t>
            </w:r>
            <w:r>
              <w:rPr/>
              <w:t xml:space="preserve">  </w:t>
            </w:r>
            <w:r>
              <w:rPr>
                <w:b/>
                <w:bCs/>
                <w:spacing w:val="-11"/>
              </w:rPr>
              <w:t>00 1100b                   </w:t>
            </w:r>
            <w:r>
              <w:rPr>
                <w:spacing w:val="-12"/>
              </w:rPr>
              <w:t>x12</w:t>
            </w:r>
            <w:r>
              <w:rPr/>
              <w:t xml:space="preserve"> </w:t>
            </w:r>
            <w:r>
              <w:rPr>
                <w:b/>
                <w:bCs/>
                <w:spacing w:val="-11"/>
              </w:rPr>
              <w:t>01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0000b                  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12"/>
              </w:rPr>
              <w:t>x16</w:t>
            </w:r>
            <w:r>
              <w:rPr/>
              <w:t xml:space="preserve"> </w:t>
            </w:r>
            <w:r>
              <w:rPr>
                <w:b/>
                <w:bCs/>
                <w:spacing w:val="-11"/>
              </w:rPr>
              <w:t>10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0000b                  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12"/>
              </w:rPr>
              <w:t>x32</w:t>
            </w:r>
          </w:p>
          <w:p>
            <w:pPr>
              <w:pStyle w:val="TableText"/>
              <w:ind w:left="97" w:right="696" w:hanging="7"/>
              <w:spacing w:before="1" w:line="268" w:lineRule="auto"/>
              <w:rPr/>
            </w:pPr>
            <w:r>
              <w:rPr>
                <w:spacing w:val="-5"/>
              </w:rPr>
              <w:t>All</w:t>
            </w:r>
            <w:r>
              <w:rPr/>
              <w:t xml:space="preserve"> </w:t>
            </w:r>
            <w:r>
              <w:rPr>
                <w:spacing w:val="-5"/>
              </w:rPr>
              <w:t>other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encodings are Reserved.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 Root Complex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does not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feature must report</w:t>
            </w:r>
            <w:r>
              <w:rPr/>
              <w:t xml:space="preserve"> </w:t>
            </w:r>
            <w:r>
              <w:rPr>
                <w:spacing w:val="-6"/>
              </w:rPr>
              <w:t>00</w:t>
            </w:r>
            <w:r>
              <w:rPr>
                <w:spacing w:val="3"/>
              </w:rPr>
              <w:t xml:space="preserve"> </w:t>
            </w:r>
            <w:r>
              <w:rPr>
                <w:spacing w:val="-6"/>
              </w:rPr>
              <w:t>0000b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field.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6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67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5" w:line="169" w:lineRule="auto"/>
              <w:rPr/>
            </w:pPr>
            <w:r>
              <w:rPr>
                <w:spacing w:val="-11"/>
              </w:rPr>
              <w:t>11:10</w:t>
            </w:r>
          </w:p>
        </w:tc>
        <w:tc>
          <w:tcPr>
            <w:tcW w:w="7984" w:type="dxa"/>
            <w:vAlign w:val="top"/>
            <w:gridSpan w:val="2"/>
          </w:tcPr>
          <w:p>
            <w:pPr>
              <w:pStyle w:val="TableText"/>
              <w:ind w:left="93" w:right="242" w:hanging="15"/>
              <w:spacing w:before="97" w:line="250" w:lineRule="auto"/>
              <w:rPr/>
            </w:pPr>
            <w:r>
              <w:rPr>
                <w:b/>
                <w:bCs/>
                <w:spacing w:val="-9"/>
              </w:rPr>
              <w:t>Active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9"/>
              </w:rPr>
              <w:t>State Power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9"/>
              </w:rPr>
              <w:t>Management (ASPM)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9"/>
              </w:rPr>
              <w:t>Support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spacing w:val="-10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level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of</w:t>
            </w:r>
            <w:r>
              <w:rPr>
                <w:spacing w:val="-25"/>
              </w:rPr>
              <w:t xml:space="preserve"> </w:t>
            </w:r>
            <w:r>
              <w:rPr>
                <w:spacing w:val="-10"/>
              </w:rPr>
              <w:t>ASPM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supported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on</w:t>
            </w:r>
            <w:r>
              <w:rPr/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given Link.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pStyle w:val="TableText"/>
              <w:ind w:left="186" w:right="5526"/>
              <w:spacing w:before="130" w:line="305" w:lineRule="auto"/>
              <w:rPr/>
            </w:pPr>
            <w:r>
              <w:rPr>
                <w:b/>
                <w:bCs/>
                <w:spacing w:val="-5"/>
              </w:rPr>
              <w:t>00b             </w:t>
            </w:r>
            <w:r>
              <w:rPr>
                <w:spacing w:val="-5"/>
              </w:rPr>
              <w:t>No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ASPM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/>
              <w:t xml:space="preserve"> </w:t>
            </w:r>
            <w:r>
              <w:rPr>
                <w:b/>
                <w:bCs/>
                <w:spacing w:val="-8"/>
              </w:rPr>
              <w:t>01b</w:t>
            </w:r>
            <w:r>
              <w:rPr>
                <w:b/>
                <w:bCs/>
                <w:spacing w:val="3"/>
              </w:rPr>
              <w:t xml:space="preserve">            </w:t>
            </w:r>
            <w:r>
              <w:rPr>
                <w:spacing w:val="-8"/>
              </w:rPr>
              <w:t>L0s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Supported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6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>
        <w:drawing>
          <wp:anchor distT="0" distB="0" distL="0" distR="0" simplePos="0" relativeHeight="2524200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142184</wp:posOffset>
            </wp:positionV>
            <wp:extent cx="7592400" cy="7143"/>
            <wp:effectExtent l="0" t="0" r="0" b="0"/>
            <wp:wrapNone/>
            <wp:docPr id="550" name="IM 550"/>
            <wp:cNvGraphicFramePr/>
            <a:graphic>
              <a:graphicData uri="http://schemas.openxmlformats.org/drawingml/2006/picture">
                <pic:pic>
                  <pic:nvPicPr>
                    <pic:cNvPr id="550" name="IM 550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929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10"/>
        <w:gridCol w:w="717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03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0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92" w:right="329"/>
              <w:spacing w:before="123" w:line="344" w:lineRule="auto"/>
              <w:rPr/>
            </w:pPr>
            <w:r>
              <w:rPr>
                <w:b/>
                <w:bCs/>
                <w:spacing w:val="-14"/>
                <w:w w:val="94"/>
              </w:rPr>
              <w:t>10b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7"/>
                <w:w w:val="96"/>
              </w:rPr>
              <w:t>11b</w:t>
            </w:r>
          </w:p>
        </w:tc>
        <w:tc>
          <w:tcPr>
            <w:tcW w:w="7175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328"/>
              <w:spacing w:before="80" w:line="227" w:lineRule="exact"/>
              <w:rPr/>
            </w:pPr>
            <w:r>
              <w:rPr>
                <w:spacing w:val="-5"/>
                <w:position w:val="2"/>
              </w:rPr>
              <w:t>L1 Supported</w:t>
            </w:r>
          </w:p>
          <w:p>
            <w:pPr>
              <w:pStyle w:val="TableText"/>
              <w:ind w:left="328"/>
              <w:spacing w:before="88" w:line="227" w:lineRule="exact"/>
              <w:rPr/>
            </w:pPr>
            <w:r>
              <w:rPr>
                <w:spacing w:val="-6"/>
                <w:position w:val="2"/>
              </w:rPr>
              <w:t>L0s and L1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Supported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19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52"/>
              <w:spacing w:before="145" w:line="172" w:lineRule="auto"/>
              <w:rPr/>
            </w:pPr>
            <w:r>
              <w:rPr>
                <w:spacing w:val="-11"/>
              </w:rPr>
              <w:t>14:12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4" w:right="113"/>
              <w:spacing w:before="87" w:line="253" w:lineRule="auto"/>
              <w:rPr/>
            </w:pPr>
            <w:r>
              <w:rPr>
                <w:b/>
                <w:bCs/>
                <w:spacing w:val="-4"/>
              </w:rPr>
              <w:t>L0sExit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4"/>
              </w:rPr>
              <w:t>Latency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4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indicat</w:t>
            </w:r>
            <w:r>
              <w:rPr>
                <w:spacing w:val="-5"/>
              </w:rPr>
              <w:t>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u w:val="single" w:color="C0C0C0"/>
                <w:spacing w:val="-5"/>
              </w:rPr>
              <w:t>L0s</w:t>
            </w:r>
            <w:r>
              <w:rPr>
                <w:spacing w:val="-5"/>
              </w:rPr>
              <w:t>exit latency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given Link.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 reported indicates</w:t>
            </w:r>
            <w:r>
              <w:rPr/>
              <w:t xml:space="preserve"> </w:t>
            </w:r>
            <w:r>
              <w:rPr>
                <w:spacing w:val="-3"/>
              </w:rPr>
              <w:t>the length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time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Port requires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complete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transition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from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L0s</w:t>
            </w:r>
            <w:r>
              <w:rPr>
                <w:spacing w:val="-3"/>
              </w:rPr>
              <w:t>to L0. If</w:t>
            </w:r>
            <w:r>
              <w:rPr>
                <w:u w:val="single" w:color="C0C0C0"/>
                <w:spacing w:val="-3"/>
              </w:rPr>
              <w:t>L0s</w:t>
            </w:r>
            <w:r>
              <w:rPr>
                <w:spacing w:val="-3"/>
              </w:rPr>
              <w:t>is not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supported,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</w:p>
          <w:p>
            <w:pPr>
              <w:pStyle w:val="TableText"/>
              <w:ind w:left="92"/>
              <w:spacing w:line="253" w:lineRule="exact"/>
              <w:rPr/>
            </w:pPr>
            <w:r>
              <w:rPr>
                <w:spacing w:val="-4"/>
                <w:position w:val="1"/>
              </w:rPr>
              <w:t>value is</w:t>
            </w:r>
            <w:r>
              <w:rPr>
                <w:spacing w:val="-7"/>
                <w:position w:val="1"/>
              </w:rPr>
              <w:t xml:space="preserve"> </w:t>
            </w:r>
            <w:r>
              <w:rPr>
                <w:spacing w:val="-4"/>
                <w:position w:val="1"/>
              </w:rPr>
              <w:t>undefined.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4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654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0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 w:right="234"/>
              <w:spacing w:before="91" w:line="347" w:lineRule="auto"/>
              <w:jc w:val="both"/>
              <w:rPr/>
            </w:pPr>
            <w:r>
              <w:rPr>
                <w:b/>
                <w:bCs/>
                <w:spacing w:val="-12"/>
                <w:w w:val="93"/>
              </w:rPr>
              <w:t>000b</w:t>
            </w:r>
            <w:r>
              <w:rPr>
                <w:b/>
                <w:bCs/>
                <w:spacing w:val="3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6"/>
                <w:w w:val="97"/>
              </w:rPr>
              <w:t>011b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6"/>
                <w:w w:val="97"/>
              </w:rPr>
              <w:t>101b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6"/>
                <w:w w:val="97"/>
              </w:rPr>
              <w:t>110b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9"/>
              </w:rPr>
              <w:t>111b</w:t>
            </w:r>
          </w:p>
        </w:tc>
        <w:tc>
          <w:tcPr>
            <w:tcW w:w="7175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328"/>
              <w:spacing w:before="48" w:line="227" w:lineRule="exact"/>
              <w:rPr/>
            </w:pPr>
            <w:r>
              <w:rPr>
                <w:spacing w:val="-8"/>
              </w:rPr>
              <w:t>Less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than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64 ns</w:t>
            </w:r>
          </w:p>
          <w:p>
            <w:pPr>
              <w:pStyle w:val="TableText"/>
              <w:ind w:left="316" w:right="4964" w:firstLine="4"/>
              <w:spacing w:before="90" w:line="331" w:lineRule="auto"/>
              <w:rPr/>
            </w:pPr>
            <w:r>
              <w:rPr>
                <w:spacing w:val="-8"/>
              </w:rPr>
              <w:t>64 ns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to less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than 128 ns</w:t>
            </w:r>
            <w:r>
              <w:rPr/>
              <w:t xml:space="preserve">  </w:t>
            </w:r>
            <w:r>
              <w:rPr>
                <w:spacing w:val="-8"/>
              </w:rPr>
              <w:t>128 ns</w:t>
            </w:r>
            <w:r>
              <w:rPr/>
              <w:t xml:space="preserve"> </w:t>
            </w:r>
            <w:r>
              <w:rPr>
                <w:spacing w:val="-8"/>
              </w:rPr>
              <w:t>to less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than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256 ns</w:t>
            </w:r>
            <w:r>
              <w:rPr/>
              <w:t xml:space="preserve"> </w:t>
            </w:r>
            <w:r>
              <w:rPr>
                <w:spacing w:val="-8"/>
              </w:rPr>
              <w:t>256 ns</w:t>
            </w:r>
            <w:r>
              <w:rPr>
                <w:spacing w:val="2"/>
              </w:rPr>
              <w:t xml:space="preserve"> </w:t>
            </w:r>
            <w:r>
              <w:rPr>
                <w:spacing w:val="-8"/>
              </w:rPr>
              <w:t>to less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512 ns</w:t>
            </w:r>
            <w:r>
              <w:rPr/>
              <w:t xml:space="preserve"> </w:t>
            </w:r>
            <w:r>
              <w:rPr>
                <w:spacing w:val="-8"/>
              </w:rPr>
              <w:t>512 ns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</w:rPr>
              <w:t>to less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than 1 μs</w:t>
            </w:r>
            <w:r>
              <w:rPr/>
              <w:t xml:space="preserve">    </w:t>
            </w:r>
            <w:r>
              <w:rPr>
                <w:spacing w:val="-7"/>
              </w:rPr>
              <w:t>1 μs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to less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than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2 μs</w:t>
            </w:r>
          </w:p>
          <w:p>
            <w:pPr>
              <w:pStyle w:val="TableText"/>
              <w:ind w:left="318"/>
              <w:spacing w:before="131" w:line="166" w:lineRule="auto"/>
              <w:rPr/>
            </w:pPr>
            <w:r>
              <w:rPr>
                <w:spacing w:val="-8"/>
              </w:rPr>
              <w:t>2 μs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4 μs</w:t>
            </w:r>
          </w:p>
          <w:p>
            <w:pPr>
              <w:pStyle w:val="TableText"/>
              <w:ind w:left="328"/>
              <w:spacing w:before="107" w:line="227" w:lineRule="exact"/>
              <w:rPr/>
            </w:pPr>
            <w:r>
              <w:rPr>
                <w:spacing w:val="-7"/>
                <w:position w:val="2"/>
              </w:rPr>
              <w:t>More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than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4 μs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19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52"/>
              <w:spacing w:before="153" w:line="167" w:lineRule="auto"/>
              <w:rPr/>
            </w:pPr>
            <w:r>
              <w:rPr>
                <w:spacing w:val="-11"/>
              </w:rPr>
              <w:t>17:15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4" w:right="264"/>
              <w:spacing w:before="94" w:line="253" w:lineRule="auto"/>
              <w:rPr/>
            </w:pPr>
            <w:r>
              <w:rPr>
                <w:b/>
                <w:bCs/>
                <w:spacing w:val="-5"/>
              </w:rPr>
              <w:t>L1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5"/>
              </w:rPr>
              <w:t>Exit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5"/>
              </w:rPr>
              <w:t>Latency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u w:val="single" w:color="C0C0C0"/>
                <w:spacing w:val="-5"/>
              </w:rPr>
              <w:t>L1</w:t>
            </w:r>
            <w:r>
              <w:rPr>
                <w:spacing w:val="-5"/>
              </w:rPr>
              <w:t>exit latency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 given Link.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reported indi</w:t>
            </w:r>
            <w:r>
              <w:rPr>
                <w:spacing w:val="-6"/>
              </w:rPr>
              <w:t>cates</w:t>
            </w:r>
            <w:r>
              <w:rPr/>
              <w:t xml:space="preserve"> </w:t>
            </w:r>
            <w:r>
              <w:rPr>
                <w:spacing w:val="-3"/>
              </w:rPr>
              <w:t>the length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time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Port requires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complete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transition</w:t>
            </w:r>
            <w:r>
              <w:rPr>
                <w:spacing w:val="-14"/>
              </w:rPr>
              <w:t xml:space="preserve"> </w:t>
            </w:r>
            <w:r>
              <w:rPr>
                <w:spacing w:val="-3"/>
              </w:rPr>
              <w:t>from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ASPM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L1</w:t>
            </w:r>
            <w:r>
              <w:rPr>
                <w:spacing w:val="-3"/>
              </w:rPr>
              <w:t>to L0. If</w:t>
            </w:r>
            <w:r>
              <w:rPr>
                <w:spacing w:val="-25"/>
              </w:rPr>
              <w:t xml:space="preserve"> </w:t>
            </w:r>
            <w:r>
              <w:rPr>
                <w:spacing w:val="-3"/>
              </w:rPr>
              <w:t>ASPM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L</w:t>
            </w:r>
            <w:r>
              <w:rPr>
                <w:u w:val="single" w:color="C0C0C0"/>
                <w:spacing w:val="-4"/>
              </w:rPr>
              <w:t>1</w:t>
            </w:r>
            <w:r>
              <w:rPr>
                <w:spacing w:val="-4"/>
              </w:rPr>
              <w:t>is not</w:t>
            </w:r>
          </w:p>
          <w:p>
            <w:pPr>
              <w:pStyle w:val="TableText"/>
              <w:ind w:left="95"/>
              <w:spacing w:line="242" w:lineRule="auto"/>
              <w:rPr/>
            </w:pPr>
            <w:r>
              <w:rPr>
                <w:spacing w:val="-4"/>
              </w:rPr>
              <w:t>supported,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is undefined.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655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0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 w:right="234"/>
              <w:spacing w:before="98" w:line="347" w:lineRule="auto"/>
              <w:jc w:val="both"/>
              <w:rPr/>
            </w:pPr>
            <w:r>
              <w:rPr>
                <w:b/>
                <w:bCs/>
                <w:spacing w:val="-12"/>
                <w:w w:val="93"/>
              </w:rPr>
              <w:t>000b</w:t>
            </w:r>
            <w:r>
              <w:rPr>
                <w:b/>
                <w:bCs/>
                <w:spacing w:val="3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6"/>
                <w:w w:val="97"/>
              </w:rPr>
              <w:t>011b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6"/>
                <w:w w:val="97"/>
              </w:rPr>
              <w:t>101b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6"/>
                <w:w w:val="97"/>
              </w:rPr>
              <w:t>110b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9"/>
              </w:rPr>
              <w:t>111b</w:t>
            </w:r>
          </w:p>
        </w:tc>
        <w:tc>
          <w:tcPr>
            <w:tcW w:w="7175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328"/>
              <w:spacing w:before="55" w:line="227" w:lineRule="exact"/>
              <w:rPr/>
            </w:pPr>
            <w:r>
              <w:rPr>
                <w:spacing w:val="-8"/>
                <w:position w:val="2"/>
              </w:rPr>
              <w:t>Less</w:t>
            </w:r>
            <w:r>
              <w:rPr>
                <w:spacing w:val="-7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than 1 μs</w:t>
            </w:r>
          </w:p>
          <w:p>
            <w:pPr>
              <w:pStyle w:val="TableText"/>
              <w:ind w:left="315" w:right="5138" w:firstLine="11"/>
              <w:spacing w:before="90" w:line="331" w:lineRule="auto"/>
              <w:rPr/>
            </w:pPr>
            <w:r>
              <w:rPr>
                <w:spacing w:val="-8"/>
              </w:rPr>
              <w:t>1 μs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to less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than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2 μs</w:t>
            </w:r>
            <w:r>
              <w:rPr/>
              <w:t xml:space="preserve">    </w:t>
            </w:r>
            <w:r>
              <w:rPr>
                <w:spacing w:val="-7"/>
              </w:rPr>
              <w:t>2 μs</w:t>
            </w:r>
            <w:r>
              <w:rPr>
                <w:spacing w:val="-10"/>
              </w:rPr>
              <w:t xml:space="preserve"> </w:t>
            </w:r>
            <w:r>
              <w:rPr>
                <w:spacing w:val="-7"/>
              </w:rPr>
              <w:t>to less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than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4 μs</w:t>
            </w:r>
            <w:r>
              <w:rPr/>
              <w:t xml:space="preserve">    </w:t>
            </w:r>
            <w:r>
              <w:rPr>
                <w:spacing w:val="-7"/>
              </w:rPr>
              <w:t>4 μs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to less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than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8 μs</w:t>
            </w:r>
            <w:r>
              <w:rPr/>
              <w:t xml:space="preserve">    </w:t>
            </w:r>
            <w:r>
              <w:rPr>
                <w:spacing w:val="-8"/>
              </w:rPr>
              <w:t>8 μs</w:t>
            </w:r>
            <w:r>
              <w:rPr>
                <w:spacing w:val="-1"/>
              </w:rPr>
              <w:t xml:space="preserve"> </w:t>
            </w:r>
            <w:r>
              <w:rPr>
                <w:spacing w:val="-8"/>
              </w:rPr>
              <w:t>to less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than 16 μs</w:t>
            </w:r>
            <w:r>
              <w:rPr/>
              <w:t xml:space="preserve">  </w:t>
            </w:r>
            <w:r>
              <w:rPr>
                <w:spacing w:val="-7"/>
              </w:rPr>
              <w:t>16 μs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to less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than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32 μs</w:t>
            </w:r>
          </w:p>
          <w:p>
            <w:pPr>
              <w:pStyle w:val="TableText"/>
              <w:ind w:left="316"/>
              <w:spacing w:before="131" w:line="166" w:lineRule="auto"/>
              <w:rPr/>
            </w:pPr>
            <w:r>
              <w:rPr>
                <w:spacing w:val="-9"/>
              </w:rPr>
              <w:t>32 μs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64 μs</w:t>
            </w:r>
          </w:p>
          <w:p>
            <w:pPr>
              <w:pStyle w:val="TableText"/>
              <w:ind w:left="328"/>
              <w:spacing w:before="107" w:line="227" w:lineRule="exact"/>
              <w:rPr/>
            </w:pPr>
            <w:bookmarkStart w:name="bookmark143" w:id="135"/>
            <w:bookmarkEnd w:id="135"/>
            <w:bookmarkStart w:name="bookmark135" w:id="136"/>
            <w:bookmarkEnd w:id="136"/>
            <w:bookmarkStart w:name="bookmark136" w:id="137"/>
            <w:bookmarkEnd w:id="137"/>
            <w:bookmarkStart w:name="bookmark137" w:id="138"/>
            <w:bookmarkEnd w:id="138"/>
            <w:bookmarkStart w:name="bookmark138" w:id="139"/>
            <w:bookmarkEnd w:id="139"/>
            <w:bookmarkStart w:name="bookmark139" w:id="140"/>
            <w:bookmarkEnd w:id="140"/>
            <w:bookmarkStart w:name="bookmark140" w:id="141"/>
            <w:bookmarkEnd w:id="141"/>
            <w:bookmarkStart w:name="bookmark141" w:id="142"/>
            <w:bookmarkEnd w:id="142"/>
            <w:bookmarkStart w:name="bookmark142" w:id="143"/>
            <w:bookmarkEnd w:id="143"/>
            <w:r>
              <w:rPr>
                <w:spacing w:val="-7"/>
                <w:position w:val="2"/>
              </w:rPr>
              <w:t>More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64 μs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19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44"/>
              <w:spacing w:before="157" w:line="169" w:lineRule="auto"/>
              <w:rPr/>
            </w:pPr>
            <w:r>
              <w:rPr>
                <w:spacing w:val="-10"/>
              </w:rPr>
              <w:t>24:18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4" w:right="174" w:hanging="4"/>
              <w:spacing w:before="92" w:line="258" w:lineRule="auto"/>
              <w:jc w:val="both"/>
              <w:rPr/>
            </w:pPr>
            <w:r>
              <w:rPr>
                <w:b/>
                <w:bCs/>
                <w:spacing w:val="-7"/>
              </w:rPr>
              <w:t>Supported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Link</w:t>
            </w:r>
            <w:r>
              <w:rPr>
                <w:b/>
                <w:bCs/>
                <w:spacing w:val="-21"/>
              </w:rPr>
              <w:t xml:space="preserve"> </w:t>
            </w:r>
            <w:r>
              <w:rPr>
                <w:b/>
                <w:bCs/>
                <w:spacing w:val="-7"/>
              </w:rPr>
              <w:t>Speeds Vector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supported Link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speed(s)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</w:t>
            </w:r>
            <w:r>
              <w:rPr>
                <w:spacing w:val="-8"/>
              </w:rPr>
              <w:t>e associated Link.</w:t>
            </w:r>
            <w:r>
              <w:rPr/>
              <w:t xml:space="preserve">  </w:t>
            </w:r>
            <w:r>
              <w:rPr>
                <w:spacing w:val="-4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each bit, a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1b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</w:t>
            </w:r>
            <w:r>
              <w:rPr>
                <w:spacing w:val="-5"/>
              </w:rPr>
              <w:t>responding Link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speed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supported; otherwise,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</w:t>
            </w:r>
            <w:r>
              <w:rPr/>
              <w:t xml:space="preserve"> </w:t>
            </w:r>
            <w:r>
              <w:rPr>
                <w:spacing w:val="-3"/>
              </w:rPr>
              <w:t>speed is not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supported.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8.2.1</w:t>
            </w:r>
            <w:r>
              <w:rPr>
                <w:spacing w:val="-4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further requirements.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r>
              <w:rPr>
                <w:spacing w:val="-3"/>
              </w:rPr>
              <w:t>Bit</w:t>
            </w:r>
            <w:r>
              <w:rPr>
                <w:spacing w:val="-4"/>
              </w:rPr>
              <w:t xml:space="preserve"> </w:t>
            </w:r>
            <w:r>
              <w:rPr>
                <w:spacing w:val="-3"/>
              </w:rPr>
              <w:t>definitions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5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041" w:hRule="atLeast"/>
        </w:trPr>
        <w:tc>
          <w:tcPr>
            <w:tcW w:w="1087" w:type="dxa"/>
            <w:vAlign w:val="top"/>
            <w:vMerge w:val="continue"/>
            <w:tcBorders>
              <w:lef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0" w:type="dxa"/>
            <w:vAlign w:val="top"/>
            <w:tcBorders>
              <w:right w:val="nil"/>
              <w:top w:val="nil"/>
              <w:bottom w:val="single" w:color="000000" w:sz="8" w:space="0"/>
            </w:tcBorders>
          </w:tcPr>
          <w:p>
            <w:pPr>
              <w:pStyle w:val="TableText"/>
              <w:ind w:left="193"/>
              <w:spacing w:before="101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1"/>
              </w:rPr>
              <w:t xml:space="preserve"> </w:t>
            </w:r>
            <w:r>
              <w:rPr>
                <w:b/>
                <w:bCs/>
                <w:spacing w:val="-10"/>
              </w:rPr>
              <w:t>0</w:t>
            </w:r>
          </w:p>
          <w:p>
            <w:pPr>
              <w:pStyle w:val="TableText"/>
              <w:ind w:left="193"/>
              <w:spacing w:before="148" w:line="185" w:lineRule="auto"/>
              <w:rPr/>
            </w:pPr>
            <w:r>
              <w:rPr>
                <w:b/>
                <w:bCs/>
                <w:spacing w:val="-9"/>
              </w:rPr>
              <w:t>Bit 1</w:t>
            </w:r>
          </w:p>
          <w:p>
            <w:pPr>
              <w:pStyle w:val="TableText"/>
              <w:ind w:left="193"/>
              <w:spacing w:before="147" w:line="185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0"/>
              </w:rPr>
              <w:t>2</w:t>
            </w:r>
          </w:p>
          <w:p>
            <w:pPr>
              <w:pStyle w:val="TableText"/>
              <w:ind w:left="193"/>
              <w:spacing w:before="147" w:line="184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0"/>
              </w:rPr>
              <w:t>3</w:t>
            </w:r>
          </w:p>
          <w:p>
            <w:pPr>
              <w:pStyle w:val="TableText"/>
              <w:ind w:left="193"/>
              <w:spacing w:before="148" w:line="185" w:lineRule="auto"/>
              <w:rPr/>
            </w:pPr>
            <w:r>
              <w:rPr>
                <w:b/>
                <w:bCs/>
                <w:spacing w:val="-10"/>
              </w:rPr>
              <w:t>Bit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10"/>
              </w:rPr>
              <w:t>4</w:t>
            </w:r>
          </w:p>
          <w:p>
            <w:pPr>
              <w:pStyle w:val="TableText"/>
              <w:ind w:right="14"/>
              <w:spacing w:before="147" w:line="184" w:lineRule="auto"/>
              <w:jc w:val="right"/>
              <w:rPr/>
            </w:pPr>
            <w:r>
              <w:rPr>
                <w:b/>
                <w:bCs/>
                <w:spacing w:val="-13"/>
              </w:rPr>
              <w:t>Bits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b/>
                <w:bCs/>
                <w:spacing w:val="-13"/>
              </w:rPr>
              <w:t>6:5</w:t>
            </w:r>
          </w:p>
        </w:tc>
        <w:tc>
          <w:tcPr>
            <w:tcW w:w="7175" w:type="dxa"/>
            <w:vAlign w:val="top"/>
            <w:tcBorders>
              <w:left w:val="nil"/>
              <w:top w:val="nil"/>
              <w:bottom w:val="single" w:color="000000" w:sz="8" w:space="0"/>
            </w:tcBorders>
          </w:tcPr>
          <w:p>
            <w:pPr>
              <w:pStyle w:val="TableText"/>
              <w:ind w:left="316" w:right="6179" w:firstLine="1"/>
              <w:spacing w:before="63" w:line="331" w:lineRule="auto"/>
              <w:jc w:val="both"/>
              <w:rPr/>
            </w:pPr>
            <w:r>
              <w:rPr>
                <w:spacing w:val="-11"/>
                <w:w w:val="97"/>
              </w:rPr>
              <w:t>2.5</w:t>
            </w:r>
            <w:r>
              <w:rPr>
                <w:spacing w:val="-8"/>
              </w:rPr>
              <w:t xml:space="preserve"> </w:t>
            </w:r>
            <w:r>
              <w:rPr>
                <w:spacing w:val="-11"/>
                <w:w w:val="97"/>
              </w:rPr>
              <w:t>GT/s</w:t>
            </w:r>
            <w:r>
              <w:rPr/>
              <w:t xml:space="preserve">  </w:t>
            </w:r>
            <w:r>
              <w:rPr>
                <w:spacing w:val="-12"/>
                <w:w w:val="99"/>
              </w:rPr>
              <w:t>5.0</w:t>
            </w:r>
            <w:r>
              <w:rPr>
                <w:spacing w:val="-11"/>
              </w:rPr>
              <w:t xml:space="preserve"> </w:t>
            </w:r>
            <w:r>
              <w:rPr>
                <w:spacing w:val="-12"/>
                <w:w w:val="99"/>
              </w:rPr>
              <w:t>GT/s</w:t>
            </w:r>
            <w:r>
              <w:rPr/>
              <w:t xml:space="preserve">  </w:t>
            </w:r>
            <w:r>
              <w:rPr>
                <w:spacing w:val="-10"/>
                <w:w w:val="96"/>
              </w:rPr>
              <w:t>8.0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  <w:w w:val="96"/>
              </w:rPr>
              <w:t>GT/s</w:t>
            </w:r>
            <w:r>
              <w:rPr/>
              <w:t xml:space="preserve">  </w:t>
            </w:r>
            <w:r>
              <w:rPr>
                <w:spacing w:val="-13"/>
              </w:rPr>
              <w:t>16.0</w:t>
            </w:r>
            <w:r>
              <w:rPr>
                <w:spacing w:val="-6"/>
              </w:rPr>
              <w:t xml:space="preserve"> </w:t>
            </w:r>
            <w:r>
              <w:rPr>
                <w:spacing w:val="-13"/>
              </w:rPr>
              <w:t>GT/s</w:t>
            </w:r>
            <w:r>
              <w:rPr/>
              <w:t xml:space="preserve"> </w:t>
            </w:r>
            <w:r>
              <w:rPr>
                <w:spacing w:val="-13"/>
              </w:rPr>
              <w:t>32.0</w:t>
            </w:r>
            <w:r>
              <w:rPr>
                <w:spacing w:val="-6"/>
              </w:rPr>
              <w:t xml:space="preserve"> </w:t>
            </w:r>
            <w:r>
              <w:rPr>
                <w:spacing w:val="-13"/>
              </w:rPr>
              <w:t>GT/s</w:t>
            </w:r>
            <w:r>
              <w:rPr/>
              <w:t xml:space="preserve"> </w:t>
            </w:r>
            <w:r>
              <w:rPr>
                <w:spacing w:val="-5"/>
              </w:rPr>
              <w:t>RsvdP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>
        <w:drawing>
          <wp:anchor distT="0" distB="0" distL="0" distR="0" simplePos="0" relativeHeight="252444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120661</wp:posOffset>
            </wp:positionV>
            <wp:extent cx="7592400" cy="7143"/>
            <wp:effectExtent l="0" t="0" r="0" b="0"/>
            <wp:wrapNone/>
            <wp:docPr id="552" name="IM 552"/>
            <wp:cNvGraphicFramePr/>
            <a:graphic>
              <a:graphicData uri="http://schemas.openxmlformats.org/drawingml/2006/picture">
                <pic:pic>
                  <pic:nvPicPr>
                    <pic:cNvPr id="552" name="IM 552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930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4930" w:lineRule="exact"/>
        <w:rPr/>
      </w:pPr>
      <w:r>
        <w:rPr>
          <w:position w:val="-98"/>
        </w:rPr>
        <w:pict>
          <v:group id="_x0000_s670" style="mso-position-vertical-relative:line;mso-position-horizontal-relative:char;width:500pt;height:246.5pt;" filled="false" stroked="false" coordsize="10000,4930" coordorigin="0,0">
            <v:rect id="_x0000_s672" style="position:absolute;left:0;top:0;width:10000;height:4930;" fillcolor="#E5F4FF" filled="true" stroked="false"/>
            <v:shape id="_x0000_s674" style="position:absolute;left:325;top:293;width:9302;height:44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9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Supported Link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Speeds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3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With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Earlier Hardware</w:t>
                    </w:r>
                  </w:p>
                  <w:p>
                    <w:pPr>
                      <w:ind w:left="22" w:right="481" w:firstLine="9"/>
                      <w:spacing w:before="140" w:line="25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Hardware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components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compliant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versions prior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[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PCIe-3.0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]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did not implement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hyperlink w:history="true" w:anchor="bookmark142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Supp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orted Link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hyperlink w:history="true" w:anchor="bookmark142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Speeds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23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Vector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 and ins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tead returned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0000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000b in bits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24:18.</w:t>
                    </w:r>
                  </w:p>
                  <w:p>
                    <w:pPr>
                      <w:ind w:left="32"/>
                      <w:spacing w:before="146"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determin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supported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speeds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components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field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contains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0000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000b,</w:t>
                    </w:r>
                  </w:p>
                  <w:p>
                    <w:pPr>
                      <w:ind w:left="20" w:right="57"/>
                      <w:spacing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can read bits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3:0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hyperlink w:history="true" w:anchor="bookmark133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Root Complex Link Capabilities Register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(now defined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34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Max Link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Speed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field), and interpret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follows:</w:t>
                    </w:r>
                  </w:p>
                  <w:p>
                    <w:pPr>
                      <w:ind w:left="21"/>
                      <w:spacing w:before="195" w:line="18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5"/>
                        <w:w w:val="98"/>
                      </w:rPr>
                      <w:t>0001b</w:t>
                    </w:r>
                  </w:p>
                  <w:p>
                    <w:pPr>
                      <w:ind w:left="421"/>
                      <w:spacing w:before="11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2.5 GT/s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speed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supported</w:t>
                    </w:r>
                  </w:p>
                  <w:p>
                    <w:pPr>
                      <w:ind w:left="21"/>
                      <w:spacing w:before="246" w:line="18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b/>
                        <w:bCs/>
                        <w:spacing w:val="-15"/>
                        <w:w w:val="98"/>
                      </w:rPr>
                      <w:t>0010b</w:t>
                    </w:r>
                  </w:p>
                  <w:p>
                    <w:pPr>
                      <w:ind w:left="419"/>
                      <w:spacing w:before="11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2"/>
                      </w:rPr>
                      <w:t>5.0 GT/s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2"/>
                      </w:rPr>
                      <w:t>2.5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2"/>
                      </w:rPr>
                      <w:t>GT/s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2"/>
                      </w:rPr>
                      <w:t>speeds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2"/>
                      </w:rPr>
                      <w:t>supported</w:t>
                    </w:r>
                  </w:p>
                  <w:p>
                    <w:pPr>
                      <w:ind w:left="24" w:right="20" w:firstLine="7"/>
                      <w:spacing w:before="195" w:line="25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components,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encoding is also 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values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44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Current Link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Speed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field (in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hyperlink w:history="true" w:anchor="bookmark145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R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oot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hyperlink w:history="true" w:anchor="bookmark146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Complex Link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Status Register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>)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.</w:t>
                    </w:r>
                  </w:p>
                </w:txbxContent>
              </v:textbox>
            </v:shape>
            <v:shape id="_x0000_s676" style="position:absolute;left:0;top:0;width:100;height:4930;" filled="false" stroked="false" type="#_x0000_t75">
              <v:imagedata o:title="" r:id="rId312"/>
            </v:shape>
          </v:group>
        </w:pict>
      </w:r>
    </w:p>
    <w:p>
      <w:pPr>
        <w:pStyle w:val="BodyText"/>
        <w:ind w:firstLine="870"/>
        <w:spacing w:before="200" w:line="2500" w:lineRule="exact"/>
        <w:rPr/>
      </w:pPr>
      <w:r>
        <w:rPr>
          <w:position w:val="-50"/>
        </w:rPr>
        <w:pict>
          <v:group id="_x0000_s678" style="mso-position-vertical-relative:line;mso-position-horizontal-relative:char;width:500pt;height:125pt;" filled="false" stroked="false" coordsize="10000,2500" coordorigin="0,0">
            <v:rect id="_x0000_s680" style="position:absolute;left:0;top:0;width:10000;height:2500;" fillcolor="#E5F4FF" filled="true" stroked="false"/>
            <v:shape id="_x0000_s682" style="position:absolute;left:325;top:293;width:9367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9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Software Management of Link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Speeds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With Future Hardware</w:t>
                    </w:r>
                  </w:p>
                  <w:p>
                    <w:pPr>
                      <w:ind w:left="20" w:right="20" w:firstLine="12"/>
                      <w:spacing w:before="141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strongly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encouraged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 primarily utilize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hyperlink w:history="true" w:anchor="bookmark142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Supported Link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Speeds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23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Vector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instead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34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Max Link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hyperlink w:history="true" w:anchor="bookmark134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Speed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field,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determine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exact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supported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current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future hardware.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can avoid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 being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confused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futu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defines Links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do not require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slower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speeds.</w:t>
                    </w:r>
                  </w:p>
                </w:txbxContent>
              </v:textbox>
            </v:shape>
            <v:shape id="_x0000_s684" style="position:absolute;left:0;top:0;width:100;height:2500;" filled="false" stroked="false" type="#_x0000_t75">
              <v:imagedata o:title="" r:id="rId313"/>
            </v:shape>
          </v:group>
        </w:pic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47" w:id="144"/>
      <w:bookmarkEnd w:id="144"/>
      <w:hyperlink w:history="true" r:id="rId314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7.9.9.3</w:t>
        </w:r>
      </w:hyperlink>
      <w:r>
        <w:rPr>
          <w:sz w:val="26"/>
          <w:szCs w:val="26"/>
          <w:b/>
          <w:bCs/>
          <w:color w:val="005A9C"/>
          <w:spacing w:val="-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Root</w:t>
      </w:r>
      <w:r>
        <w:rPr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Complex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Link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/>
      </w:pPr>
      <w:r>
        <w:pict>
          <v:shape id="_x0000_s686" style="position:absolute;margin-left:235.206pt;margin-top:91.6682pt;mso-position-vertical-relative:text;mso-position-horizontal-relative:text;width:23.3pt;height:3.55pt;z-index:252471296;" filled="false" strokecolor="#008000" strokeweight="0.70pt" coordsize="465,70" coordorigin="0,0" path="m7,7l232,63l458,7e">
            <v:stroke joinstyle="miter" miterlimit="4"/>
          </v:shape>
        </w:pict>
      </w:r>
      <w:r>
        <w:pict>
          <v:group id="_x0000_s688" style="position:absolute;margin-left:167.192pt;margin-top:91.3158pt;mso-position-vertical-relative:text;mso-position-horizontal-relative:text;width:12pt;height:25.4pt;z-index:252473344;" filled="false" stroked="false" coordsize="240,507" coordorigin="0,0">
            <v:shape id="_x0000_s690" style="position:absolute;left:0;top:0;width:240;height:70;" filled="false" strokecolor="#008000" strokeweight="0.70pt" coordsize="240,70" coordorigin="0,0" path="m7,7l119,63l232,7e">
              <v:stroke joinstyle="miter" miterlimit="4"/>
            </v:shape>
            <v:shape id="_x0000_s692" style="position:absolute;left:112;top:63;width:15;height:445;" filled="false" strokecolor="#008000" strokeweight="0.70pt" coordsize="15,445" coordorigin="0,0" path="m7,0l7,444e">
              <v:stroke dashstyle="dash" joinstyle="miter" miterlimit="4"/>
            </v:shape>
          </v:group>
        </w:pict>
      </w:r>
      <w:r>
        <w:rPr>
          <w:spacing w:val="-4"/>
        </w:rPr>
        <w:t>The</w:t>
      </w:r>
      <w:r>
        <w:rPr>
          <w:spacing w:val="-38"/>
        </w:rPr>
        <w:t xml:space="preserve"> </w:t>
      </w:r>
      <w:hyperlink w:history="true" w:anchor="bookmark147">
        <w:r>
          <w:rPr>
            <w:u w:val="single" w:color="C0C0C0"/>
            <w:spacing w:val="-4"/>
          </w:rPr>
          <w:t>Root Complex Link Control Register</w:t>
        </w:r>
      </w:hyperlink>
      <w:r>
        <w:rPr>
          <w:spacing w:val="-4"/>
        </w:rPr>
        <w:t>controls parameters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this internal Link.</w:t>
      </w:r>
    </w:p>
    <w:p>
      <w:pPr>
        <w:spacing w:before="45"/>
        <w:rPr/>
      </w:pPr>
      <w:r/>
    </w:p>
    <w:p>
      <w:pPr>
        <w:spacing w:before="45"/>
        <w:rPr/>
      </w:pPr>
      <w:r/>
    </w:p>
    <w:p>
      <w:pPr>
        <w:spacing w:before="45"/>
        <w:rPr/>
      </w:pPr>
      <w:r/>
    </w:p>
    <w:tbl>
      <w:tblPr>
        <w:tblStyle w:val="TableNormal"/>
        <w:tblW w:w="3609" w:type="dxa"/>
        <w:tblInd w:w="1546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1805"/>
        <w:gridCol w:w="204"/>
        <w:gridCol w:w="20"/>
        <w:gridCol w:w="1121"/>
        <w:gridCol w:w="459"/>
      </w:tblGrid>
      <w:tr>
        <w:trPr>
          <w:trHeight w:val="184" w:hRule="atLeast"/>
        </w:trPr>
        <w:tc>
          <w:tcPr>
            <w:tcW w:w="1805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5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9"/>
              </w:rPr>
              <w:t>15</w:t>
            </w:r>
            <w:r>
              <w:rPr>
                <w:sz w:val="15"/>
                <w:szCs w:val="15"/>
                <w:color w:val="808080"/>
                <w:spacing w:val="1"/>
              </w:rPr>
              <w:t xml:space="preserve">                            </w:t>
            </w:r>
            <w:r>
              <w:rPr>
                <w:sz w:val="15"/>
                <w:szCs w:val="15"/>
                <w:color w:val="808080"/>
              </w:rPr>
              <w:t xml:space="preserve">    </w:t>
            </w:r>
            <w:r>
              <w:rPr>
                <w:sz w:val="15"/>
                <w:szCs w:val="15"/>
                <w:color w:val="808080"/>
                <w:spacing w:val="-9"/>
              </w:rPr>
              <w:t>8</w:t>
            </w:r>
          </w:p>
        </w:tc>
        <w:tc>
          <w:tcPr>
            <w:tcW w:w="224" w:type="dxa"/>
            <w:vAlign w:val="top"/>
            <w:gridSpan w:val="2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6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7</w:t>
            </w:r>
          </w:p>
        </w:tc>
        <w:tc>
          <w:tcPr>
            <w:tcW w:w="1121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right="2"/>
              <w:spacing w:before="36" w:line="170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8"/>
              </w:rPr>
              <w:t>6</w:t>
            </w:r>
            <w:r>
              <w:rPr>
                <w:sz w:val="15"/>
                <w:szCs w:val="15"/>
                <w:color w:val="808080"/>
                <w:spacing w:val="1"/>
              </w:rPr>
              <w:t xml:space="preserve">                   </w:t>
            </w:r>
            <w:r>
              <w:rPr>
                <w:sz w:val="15"/>
                <w:szCs w:val="15"/>
                <w:color w:val="808080"/>
                <w:spacing w:val="-8"/>
              </w:rPr>
              <w:t>2</w:t>
            </w:r>
          </w:p>
        </w:tc>
        <w:tc>
          <w:tcPr>
            <w:tcW w:w="459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43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1      0</w:t>
            </w:r>
          </w:p>
        </w:tc>
      </w:tr>
      <w:tr>
        <w:trPr>
          <w:trHeight w:val="427" w:hRule="atLeast"/>
        </w:trPr>
        <w:tc>
          <w:tcPr>
            <w:shd w:val="clear" w:fill="E8E8E8"/>
            <w:tcW w:w="1805" w:type="dxa"/>
            <w:vAlign w:val="top"/>
          </w:tcPr>
          <w:p>
            <w:pPr>
              <w:pStyle w:val="TableText"/>
              <w:ind w:left="645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868243" cy="58673"/>
                  <wp:effectExtent l="0" t="0" r="0" b="0"/>
                  <wp:docPr id="556" name="IM 5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6" name="IM 556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68243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141" w:type="dxa"/>
            <w:vAlign w:val="top"/>
            <w:gridSpan w:val="2"/>
          </w:tcPr>
          <w:p>
            <w:pPr>
              <w:pStyle w:val="TableText"/>
              <w:ind w:left="327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2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7" cy="58673"/>
                  <wp:effectExtent l="0" t="0" r="0" b="0"/>
                  <wp:docPr id="558" name="IM 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8" name="IM 558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7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694" style="position:absolute;margin-left:-11.1218pt;margin-top:16.23pt;mso-position-vertical-relative:top-margin-area;mso-position-horizontal-relative:right-margin-area;width:0.75pt;height:5.65pt;z-index:252472320;" filled="false" strokecolor="#000000" strokeweight="0.70pt" coordsize="15,113" coordorigin="0,0" path="m7,0l7,112e">
                  <v:stroke joinstyle="miter" miterlimit="4"/>
                </v:shape>
              </w:pict>
            </w:r>
            <w:r/>
          </w:p>
        </w:tc>
      </w:tr>
    </w:tbl>
    <w:p>
      <w:pPr>
        <w:pStyle w:val="BodyText"/>
        <w:ind w:left="4922"/>
        <w:spacing w:before="45" w:line="286" w:lineRule="exact"/>
        <w:rPr/>
      </w:pPr>
      <w:r>
        <w:rPr>
          <w:position w:val="5"/>
        </w:rPr>
        <w:drawing>
          <wp:inline distT="0" distB="0" distL="0" distR="0">
            <wp:extent cx="133369" cy="107411"/>
            <wp:effectExtent l="0" t="0" r="0" b="0"/>
            <wp:docPr id="560" name="IM 560"/>
            <wp:cNvGraphicFramePr/>
            <a:graphic>
              <a:graphicData uri="http://schemas.openxmlformats.org/drawingml/2006/picture">
                <pic:pic>
                  <pic:nvPicPr>
                    <pic:cNvPr id="560" name="IM 560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369" cy="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Active</w:t>
      </w:r>
      <w:r>
        <w:rPr>
          <w:spacing w:val="-5"/>
        </w:rPr>
        <w:t xml:space="preserve"> </w:t>
      </w:r>
      <w:r>
        <w:rPr>
          <w:spacing w:val="-3"/>
        </w:rPr>
        <w:t>State Power Management (ASPM) Control</w:t>
      </w:r>
    </w:p>
    <w:p>
      <w:pPr>
        <w:pStyle w:val="BodyText"/>
        <w:ind w:left="3463"/>
        <w:spacing w:before="22" w:line="260" w:lineRule="exact"/>
        <w:tabs>
          <w:tab w:val="left" w:pos="5132"/>
        </w:tabs>
        <w:rPr/>
      </w:pPr>
      <w:r>
        <w:rPr>
          <w:strike/>
          <w:position w:val="2"/>
        </w:rPr>
        <w:tab/>
      </w:r>
      <w:r>
        <w:rPr>
          <w:spacing w:val="-12"/>
          <w:position w:val="2"/>
        </w:rPr>
        <w:t xml:space="preserve"> </w:t>
      </w:r>
      <w:r>
        <w:rPr>
          <w:spacing w:val="-4"/>
          <w:position w:val="2"/>
        </w:rPr>
        <w:t>Extended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Synch</w:t>
      </w:r>
    </w:p>
    <w:p>
      <w:pPr>
        <w:pStyle w:val="BodyText"/>
        <w:ind w:left="3893"/>
        <w:spacing w:before="285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51"/>
          <w:position w:val="2"/>
        </w:rPr>
        <w:t xml:space="preserve"> </w:t>
      </w:r>
      <w:r>
        <w:rPr>
          <w:color w:val="005A9C"/>
          <w:spacing w:val="-8"/>
          <w:position w:val="2"/>
        </w:rPr>
        <w:t>7-217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8"/>
          <w:position w:val="2"/>
        </w:rPr>
        <w:t>Root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Complex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Link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Control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</w:p>
    <w:p>
      <w:pPr>
        <w:spacing w:line="251" w:lineRule="exact"/>
        <w:sectPr>
          <w:footerReference w:type="default" r:id="rId31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036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8"/>
          <w:position w:val="2"/>
        </w:rPr>
        <w:t>Table</w:t>
      </w:r>
      <w:r>
        <w:rPr>
          <w:sz w:val="19"/>
          <w:szCs w:val="19"/>
          <w:color w:val="005A9C"/>
          <w:spacing w:val="37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7-176</w:t>
      </w:r>
      <w:r>
        <w:rPr>
          <w:sz w:val="19"/>
          <w:szCs w:val="19"/>
          <w:color w:val="005A9C"/>
          <w:spacing w:val="19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Root</w:t>
      </w:r>
      <w:r>
        <w:rPr>
          <w:sz w:val="19"/>
          <w:szCs w:val="19"/>
          <w:color w:val="005A9C"/>
          <w:spacing w:val="-16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Complex</w:t>
      </w:r>
      <w:r>
        <w:rPr>
          <w:sz w:val="19"/>
          <w:szCs w:val="19"/>
          <w:color w:val="005A9C"/>
          <w:spacing w:val="-23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Link</w:t>
      </w:r>
      <w:r>
        <w:rPr>
          <w:sz w:val="19"/>
          <w:szCs w:val="19"/>
          <w:color w:val="005A9C"/>
          <w:spacing w:val="-15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Control</w:t>
      </w:r>
      <w:r>
        <w:rPr>
          <w:sz w:val="19"/>
          <w:szCs w:val="19"/>
          <w:color w:val="005A9C"/>
          <w:spacing w:val="-17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10"/>
        <w:gridCol w:w="717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14" w:hRule="atLeast"/>
        </w:trPr>
        <w:tc>
          <w:tcPr>
            <w:tcW w:w="1087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442"/>
              <w:spacing w:before="140" w:line="169" w:lineRule="auto"/>
              <w:rPr/>
            </w:pPr>
            <w:r>
              <w:rPr>
                <w:spacing w:val="-11"/>
              </w:rPr>
              <w:t>1:0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ind w:left="97" w:right="237" w:hanging="19"/>
              <w:spacing w:before="74" w:line="254" w:lineRule="auto"/>
              <w:rPr/>
            </w:pPr>
            <w:r>
              <w:rPr>
                <w:b/>
                <w:bCs/>
                <w:spacing w:val="-9"/>
              </w:rPr>
              <w:t>Active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9"/>
              </w:rPr>
              <w:t>State Power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Management (ASPM) Control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 controls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level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of</w:t>
            </w:r>
            <w:r>
              <w:rPr>
                <w:spacing w:val="-25"/>
              </w:rPr>
              <w:t xml:space="preserve"> </w:t>
            </w:r>
            <w:r>
              <w:rPr>
                <w:spacing w:val="-9"/>
              </w:rPr>
              <w:t>ASPM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enabl</w:t>
            </w:r>
            <w:r>
              <w:rPr>
                <w:spacing w:val="-10"/>
              </w:rPr>
              <w:t>ed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given Link.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353"/>
              <w:spacing w:before="138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233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10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 w:right="329"/>
              <w:spacing w:before="67" w:line="319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7175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328"/>
              <w:spacing w:before="69" w:line="182" w:lineRule="auto"/>
              <w:rPr/>
            </w:pPr>
            <w:r>
              <w:rPr>
                <w:spacing w:val="-4"/>
              </w:rPr>
              <w:t>Disabled</w:t>
            </w:r>
          </w:p>
          <w:p>
            <w:pPr>
              <w:pStyle w:val="TableText"/>
              <w:ind w:left="328" w:right="5507"/>
              <w:spacing w:before="150" w:line="318" w:lineRule="auto"/>
              <w:rPr/>
            </w:pPr>
            <w:r>
              <w:rPr>
                <w:spacing w:val="-6"/>
              </w:rPr>
              <w:t>L0s Entry Enabled</w:t>
            </w:r>
            <w:r>
              <w:rPr>
                <w:spacing w:val="5"/>
              </w:rPr>
              <w:t xml:space="preserve"> </w:t>
            </w:r>
            <w:r>
              <w:rPr>
                <w:spacing w:val="-6"/>
              </w:rPr>
              <w:t>L1 Entry Enabled</w:t>
            </w:r>
          </w:p>
          <w:p>
            <w:pPr>
              <w:pStyle w:val="TableText"/>
              <w:ind w:left="328"/>
              <w:spacing w:before="8" w:line="227" w:lineRule="exact"/>
              <w:rPr/>
            </w:pPr>
            <w:r>
              <w:rPr>
                <w:spacing w:val="-6"/>
                <w:position w:val="2"/>
              </w:rPr>
              <w:t>L0s and L1 Entry En</w:t>
            </w:r>
            <w:r>
              <w:rPr>
                <w:spacing w:val="-7"/>
                <w:position w:val="2"/>
              </w:rPr>
              <w:t>abled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16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98" w:right="124" w:firstLine="7"/>
              <w:spacing w:before="48" w:line="259" w:lineRule="auto"/>
              <w:rPr/>
            </w:pPr>
            <w:r>
              <w:rPr>
                <w:spacing w:val="-4"/>
              </w:rPr>
              <w:t>Note: “L0s Entry Enabled” enables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Transmitter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enter</w:t>
            </w:r>
            <w:r>
              <w:rPr>
                <w:u w:val="single" w:color="C0C0C0"/>
                <w:spacing w:val="-4"/>
              </w:rPr>
              <w:t>L0s</w:t>
            </w:r>
            <w:r>
              <w:rPr>
                <w:spacing w:val="-4"/>
              </w:rPr>
              <w:t>. If</w:t>
            </w:r>
            <w:r>
              <w:rPr>
                <w:u w:val="single" w:color="C0C0C0"/>
                <w:spacing w:val="-4"/>
              </w:rPr>
              <w:t>L0s</w:t>
            </w:r>
            <w:r>
              <w:rPr>
                <w:spacing w:val="-4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</w:t>
            </w:r>
            <w:r>
              <w:rPr>
                <w:spacing w:val="-5"/>
              </w:rPr>
              <w:t>orted,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Receiver must be</w:t>
            </w:r>
            <w:r>
              <w:rPr/>
              <w:t xml:space="preserve"> </w:t>
            </w:r>
            <w:r>
              <w:rPr>
                <w:spacing w:val="-4"/>
              </w:rPr>
              <w:t>capable</w:t>
            </w:r>
            <w:r>
              <w:rPr/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entering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L0s</w:t>
            </w:r>
            <w:r>
              <w:rPr>
                <w:spacing w:val="-4"/>
              </w:rPr>
              <w:t>even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Transmitter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disabled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entering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L0s</w:t>
            </w:r>
            <w:r>
              <w:rPr>
                <w:spacing w:val="-4"/>
              </w:rPr>
              <w:t xml:space="preserve"> (00b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10b).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3"/>
                <w:position w:val="2"/>
              </w:rPr>
              <w:t>Default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value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field is implementation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specific.</w:t>
            </w:r>
          </w:p>
          <w:p>
            <w:pPr>
              <w:pStyle w:val="TableText"/>
              <w:ind w:left="105" w:right="132" w:hanging="8"/>
              <w:spacing w:before="84" w:line="255" w:lineRule="auto"/>
              <w:rPr/>
            </w:pPr>
            <w:r>
              <w:rPr>
                <w:spacing w:val="-3"/>
              </w:rPr>
              <w:t>Software must not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enable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L0s</w:t>
            </w:r>
            <w:r>
              <w:rPr>
                <w:spacing w:val="-4"/>
              </w:rPr>
              <w:t>in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direction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 a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given Link unless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components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 both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sides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Link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each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L0s</w:t>
            </w:r>
            <w:r>
              <w:rPr>
                <w:spacing w:val="-4"/>
              </w:rPr>
              <w:t>, as indicated by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their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ASPM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values. Otherwise,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result is</w:t>
            </w:r>
          </w:p>
          <w:p>
            <w:pPr>
              <w:pStyle w:val="TableText"/>
              <w:ind w:left="103"/>
              <w:spacing w:line="253" w:lineRule="exact"/>
              <w:rPr/>
            </w:pPr>
            <w:r>
              <w:rPr>
                <w:spacing w:val="-4"/>
                <w:position w:val="1"/>
              </w:rPr>
              <w:t>undefined.</w:t>
            </w:r>
          </w:p>
          <w:p>
            <w:pPr>
              <w:pStyle w:val="TableText"/>
              <w:ind w:left="93" w:right="133" w:hanging="3"/>
              <w:spacing w:before="54" w:line="253" w:lineRule="auto"/>
              <w:rPr/>
            </w:pPr>
            <w:r>
              <w:rPr>
                <w:spacing w:val="-5"/>
              </w:rPr>
              <w:t>ASPM L1 must be enabled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Upstream component on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 L</w:t>
            </w:r>
            <w:r>
              <w:rPr>
                <w:spacing w:val="-6"/>
              </w:rPr>
              <w:t>ink prior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enabling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ASPM L1</w:t>
            </w:r>
            <w:r>
              <w:rPr/>
              <w:t xml:space="preserve">   </w:t>
            </w:r>
            <w:r>
              <w:rPr>
                <w:spacing w:val="-5"/>
              </w:rPr>
              <w:t>in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the Downstream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component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Link.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disabling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ASPM L1,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 must disable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ASPM L1 in</w:t>
            </w:r>
            <w:r>
              <w:rPr/>
              <w:t xml:space="preserve"> </w:t>
            </w:r>
            <w:r>
              <w:rPr>
                <w:spacing w:val="-4"/>
              </w:rPr>
              <w:t>the Downstream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component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 a Link prior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disabling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ASPM </w:t>
            </w:r>
            <w:r>
              <w:rPr>
                <w:spacing w:val="-5"/>
              </w:rPr>
              <w:t>L1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Upstream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component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/>
              <w:t xml:space="preserve">    </w:t>
            </w:r>
            <w:r>
              <w:rPr>
                <w:spacing w:val="-3"/>
              </w:rPr>
              <w:t>Link.</w:t>
            </w:r>
            <w:r>
              <w:rPr>
                <w:spacing w:val="-19"/>
              </w:rPr>
              <w:t xml:space="preserve"> </w:t>
            </w:r>
            <w:r>
              <w:rPr>
                <w:spacing w:val="-3"/>
              </w:rPr>
              <w:t>ASPM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L1</w:t>
            </w:r>
            <w:r>
              <w:rPr>
                <w:spacing w:val="-3"/>
              </w:rPr>
              <w:t>must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only be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ena</w:t>
            </w:r>
            <w:r>
              <w:rPr>
                <w:spacing w:val="-4"/>
              </w:rPr>
              <w:t>bled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Downstream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component if both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components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 a Link</w:t>
            </w:r>
          </w:p>
          <w:p>
            <w:pPr>
              <w:pStyle w:val="TableText"/>
              <w:ind w:left="95"/>
              <w:spacing w:before="37" w:line="174" w:lineRule="auto"/>
              <w:rPr/>
            </w:pPr>
            <w:r>
              <w:rPr>
                <w:spacing w:val="-4"/>
              </w:rPr>
              <w:t>support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ASPM L1.</w:t>
            </w:r>
          </w:p>
          <w:p>
            <w:pPr>
              <w:pStyle w:val="TableText"/>
              <w:ind w:left="97" w:right="195" w:hanging="7"/>
              <w:spacing w:before="102" w:line="241" w:lineRule="auto"/>
              <w:rPr/>
            </w:pPr>
            <w:r>
              <w:rPr>
                <w:spacing w:val="-4"/>
              </w:rPr>
              <w:t>A Root Complex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does not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feature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given internal Link mu</w:t>
            </w:r>
            <w:r>
              <w:rPr>
                <w:spacing w:val="-5"/>
              </w:rPr>
              <w:t>st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</w:t>
            </w:r>
            <w:r>
              <w:rPr>
                <w:spacing w:val="-7"/>
              </w:rPr>
              <w:t>00b.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945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502"/>
              <w:spacing w:before="159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106" w:right="188" w:hanging="11"/>
              <w:spacing w:before="92" w:line="257" w:lineRule="auto"/>
              <w:rPr/>
            </w:pPr>
            <w:r>
              <w:rPr>
                <w:b/>
                <w:bCs/>
                <w:spacing w:val="-6"/>
              </w:rPr>
              <w:t>Extended</w:t>
            </w:r>
            <w:r>
              <w:rPr>
                <w:b/>
                <w:bCs/>
                <w:spacing w:val="-22"/>
              </w:rPr>
              <w:t xml:space="preserve"> </w:t>
            </w:r>
            <w:r>
              <w:rPr>
                <w:b/>
                <w:bCs/>
                <w:spacing w:val="-6"/>
              </w:rPr>
              <w:t>Synch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forces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transmission of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additional Ordered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exiting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</w:t>
            </w:r>
            <w:r>
              <w:rPr>
                <w:spacing w:val="-7"/>
              </w:rPr>
              <w:t>he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L0s</w:t>
            </w:r>
            <w:r>
              <w:rPr>
                <w:spacing w:val="-4"/>
              </w:rPr>
              <w:t>state (see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4"/>
              </w:rPr>
              <w:t>4.2.4.6</w:t>
            </w:r>
            <w:r>
              <w:rPr>
                <w:spacing w:val="-4"/>
              </w:rPr>
              <w:t>)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R</w:t>
            </w:r>
            <w:r>
              <w:rPr>
                <w:spacing w:val="-5"/>
              </w:rPr>
              <w:t>ecovery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 (see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7"/>
              </w:rPr>
              <w:t xml:space="preserve"> </w:t>
            </w:r>
            <w:r>
              <w:rPr>
                <w:u w:val="single" w:color="C0C0C0"/>
                <w:spacing w:val="-5"/>
              </w:rPr>
              <w:t>4.2.6.4.1</w:t>
            </w:r>
            <w:r>
              <w:rPr>
                <w:spacing w:val="-5"/>
              </w:rPr>
              <w:t>).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mode</w:t>
            </w:r>
          </w:p>
          <w:p>
            <w:pPr>
              <w:pStyle w:val="TableText"/>
              <w:ind w:left="104" w:right="161"/>
              <w:spacing w:line="264" w:lineRule="auto"/>
              <w:rPr/>
            </w:pPr>
            <w:r>
              <w:rPr>
                <w:spacing w:val="-4"/>
              </w:rPr>
              <w:t>provides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external device</w:t>
            </w:r>
            <w:r>
              <w:rPr>
                <w:spacing w:val="-5"/>
              </w:rPr>
              <w:t>s (e.g., logic analyzers) monitoring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achieve bit and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Symbol lock</w:t>
            </w:r>
            <w:r>
              <w:rPr/>
              <w:t xml:space="preserve"> </w:t>
            </w:r>
            <w:r>
              <w:rPr>
                <w:spacing w:val="-5"/>
              </w:rPr>
              <w:t>before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the Link enters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L0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 and resumes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communication.</w:t>
            </w:r>
          </w:p>
          <w:p>
            <w:pPr>
              <w:pStyle w:val="TableText"/>
              <w:ind w:left="97" w:right="322" w:hanging="7"/>
              <w:spacing w:before="52" w:line="241" w:lineRule="auto"/>
              <w:rPr/>
            </w:pPr>
            <w:r>
              <w:rPr>
                <w:spacing w:val="-4"/>
              </w:rPr>
              <w:t>A Root Complex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does not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feature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given internal Link must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</w:t>
            </w:r>
            <w:r>
              <w:rPr>
                <w:spacing w:val="-6"/>
              </w:rPr>
              <w:t>0b.</w:t>
            </w:r>
          </w:p>
          <w:p>
            <w:pPr>
              <w:pStyle w:val="TableText"/>
              <w:ind w:left="106"/>
              <w:spacing w:before="104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353"/>
              <w:spacing w:before="155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48" w:id="145"/>
      <w:bookmarkEnd w:id="145"/>
      <w:bookmarkStart w:name="bookmark145" w:id="146"/>
      <w:bookmarkEnd w:id="146"/>
      <w:bookmarkStart w:name="bookmark146" w:id="147"/>
      <w:bookmarkEnd w:id="147"/>
      <w:hyperlink w:history="true" r:id="rId319">
        <w:r>
          <w:rPr>
            <w:sz w:val="26"/>
            <w:szCs w:val="26"/>
            <w:b/>
            <w:bCs/>
            <w:color w:val="005A9C"/>
            <w:spacing w:val="-15"/>
            <w:w w:val="96"/>
            <w:position w:val="3"/>
          </w:rPr>
          <w:t>7.9.9.4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Root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Complex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Link</w:t>
      </w:r>
      <w:r>
        <w:rPr>
          <w:sz w:val="26"/>
          <w:szCs w:val="26"/>
          <w:b/>
          <w:bCs/>
          <w:color w:val="005A9C"/>
          <w:spacing w:val="-3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St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atus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0Ah)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48">
        <w:r>
          <w:rPr>
            <w:u w:val="single" w:color="C0C0C0"/>
            <w:spacing w:val="-4"/>
          </w:rPr>
          <w:t>Root Complex Link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Stat</w:t>
        </w:r>
        <w:r>
          <w:rPr>
            <w:u w:val="single" w:color="C0C0C0"/>
            <w:spacing w:val="-5"/>
          </w:rPr>
          <w:t>us Register</w:t>
        </w:r>
      </w:hyperlink>
      <w:r>
        <w:rPr>
          <w:spacing w:val="-5"/>
        </w:rPr>
        <w:t xml:space="preserve"> provides information about Link</w:t>
      </w:r>
      <w:r>
        <w:rPr>
          <w:spacing w:val="-17"/>
        </w:rPr>
        <w:t xml:space="preserve"> </w:t>
      </w:r>
      <w:r>
        <w:rPr>
          <w:spacing w:val="-5"/>
        </w:rPr>
        <w:t>specific parameters.</w:t>
      </w:r>
    </w:p>
    <w:p>
      <w:pPr>
        <w:spacing w:before="38"/>
        <w:rPr/>
      </w:pPr>
      <w:r/>
    </w:p>
    <w:p>
      <w:pPr>
        <w:spacing w:before="37"/>
        <w:rPr/>
      </w:pPr>
      <w:r/>
    </w:p>
    <w:p>
      <w:pPr>
        <w:spacing w:before="37"/>
        <w:rPr/>
      </w:pPr>
      <w:r/>
    </w:p>
    <w:p>
      <w:pPr>
        <w:sectPr>
          <w:footerReference w:type="default" r:id="rId31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3066"/>
        <w:spacing w:before="78" w:line="170" w:lineRule="auto"/>
        <w:rPr>
          <w:sz w:val="16"/>
          <w:szCs w:val="16"/>
        </w:rPr>
      </w:pPr>
      <w:r>
        <w:pict>
          <v:shape id="_x0000_s698" style="position:absolute;margin-left:271.5pt;margin-top:2.37743pt;mso-position-vertical-relative:text;mso-position-horizontal-relative:text;width:0.75pt;height:10.15pt;z-index:-25081548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700" style="position:absolute;margin-left:223.5pt;margin-top:2.37743pt;mso-position-vertical-relative:text;mso-position-horizontal-relative:text;width:0.75pt;height:10.15pt;z-index:-25081651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702" style="position:absolute;margin-left:151.5pt;margin-top:2.37743pt;mso-position-vertical-relative:text;mso-position-horizontal-relative:text;width:0.75pt;height:10.15pt;z-index:-25081856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704" style="position:absolute;margin-left:79.5pt;margin-top:2.37743pt;mso-position-vertical-relative:text;mso-position-horizontal-relative:text;width:0.75pt;height:10.15pt;z-index:-25081753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706" style="position:absolute;margin-left:224.208pt;margin-top:2.92741pt;mso-position-vertical-relative:text;mso-position-horizontal-relative:text;width:46.8pt;height:8.85pt;z-index:252507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4"/>
                    </w:rPr>
                    <w:t>3                0</w:t>
                  </w:r>
                </w:p>
              </w:txbxContent>
            </v:textbox>
          </v:shape>
        </w:pict>
      </w:r>
      <w:r>
        <w:pict>
          <v:shape id="_x0000_s708" style="position:absolute;margin-left:80.632pt;margin-top:2.92741pt;mso-position-vertical-relative:text;mso-position-horizontal-relative:text;width:70.4pt;height:8.85pt;z-index:252505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11"/>
                    </w:rPr>
                    <w:t>15</w:t>
                  </w:r>
                  <w:r>
                    <w:rPr>
                      <w:sz w:val="16"/>
                      <w:szCs w:val="16"/>
                      <w:color w:val="808080"/>
                      <w:spacing w:val="1"/>
                    </w:rPr>
                    <w:t xml:space="preserve">                     </w:t>
                  </w:r>
                  <w:r>
                    <w:rPr>
                      <w:sz w:val="16"/>
                      <w:szCs w:val="16"/>
                      <w:color w:val="808080"/>
                      <w:spacing w:val="-11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710" style="position:absolute;margin-left:223.438pt;margin-top:12.0649pt;mso-position-vertical-relative:text;mso-position-horizontal-relative:text;width:49.15pt;height:25.15pt;z-index:-250814464;" filled="false" strokecolor="#000000" strokeweight="1.00pt" coordsize="983,502" coordorigin="0,0" path="m,l0,502l982,502l982,0l0,0e">
            <v:stroke joinstyle="miter" miterlimit="0"/>
          </v:shape>
        </w:pict>
      </w:r>
      <w:r>
        <w:pict>
          <v:shape id="_x0000_s712" style="position:absolute;margin-left:149.938pt;margin-top:10.5649pt;mso-position-vertical-relative:text;mso-position-horizontal-relative:text;width:75.15pt;height:27.15pt;z-index:-250813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4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144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144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714" style="position:absolute;margin-left:235.5pt;margin-top:30.5024pt;mso-position-vertical-relative:text;mso-position-horizontal-relative:text;width:24.75pt;height:6pt;z-index:252508160;" filled="false" strokecolor="#000000" strokeweight="0.75pt" coordsize="495,120" coordorigin="0,0" path="m487,0l487,120m247,0l247,120m7,0l7,120e">
            <v:stroke joinstyle="miter" miterlimit="4"/>
          </v:shape>
        </w:pict>
      </w:r>
      <w:r>
        <w:pict>
          <v:shape id="_x0000_s716" style="position:absolute;margin-left:163.5pt;margin-top:30.5024pt;mso-position-vertical-relative:text;mso-position-horizontal-relative:text;width:48.75pt;height:6pt;z-index:252506112;" filled="false" strokecolor="#000000" strokeweight="0.75pt" coordsize="975,120" coordorigin="0,0" path="m967,0l967,120m727,0l727,120m487,0l487,120m247,0l247,120m7,0l7,120e">
            <v:stroke joinstyle="miter" miterlimit="4"/>
          </v:shape>
        </w:pict>
      </w:r>
      <w:r>
        <w:pict>
          <v:group id="_x0000_s718" style="position:absolute;margin-left:223.125pt;margin-top:35.7524pt;mso-position-vertical-relative:text;mso-position-horizontal-relative:text;width:48.75pt;height:12.4pt;z-index:252504064;" filled="false" stroked="false" coordsize="975,247" coordorigin="0,0">
            <v:shape id="_x0000_s720" style="position:absolute;left:0;top:0;width:975;height:75;" filled="false" strokecolor="#008000" strokeweight="0.75pt" coordsize="975,75" coordorigin="0,0" path="m7,7l487,67l967,7e">
              <v:stroke joinstyle="miter" miterlimit="4"/>
            </v:shape>
            <v:shape id="_x0000_s722" style="position:absolute;left:480;top:67;width:464;height:180;" filled="false" strokecolor="#008000" strokeweight="0.75pt" coordsize="464,180" coordorigin="0,0" path="m7,0l7,172l463,172e">
              <v:stroke dashstyle="dash" joinstyle="miter" miterlimit="4"/>
            </v:shape>
          </v:group>
        </w:pict>
      </w:r>
      <w:r>
        <w:rPr>
          <w:sz w:val="16"/>
          <w:szCs w:val="16"/>
          <w:color w:val="808080"/>
          <w:spacing w:val="-8"/>
        </w:rPr>
        <w:t>9</w:t>
      </w:r>
      <w:r>
        <w:rPr>
          <w:sz w:val="16"/>
          <w:szCs w:val="16"/>
          <w:color w:val="808080"/>
          <w:spacing w:val="1"/>
        </w:rPr>
        <w:t xml:space="preserve">                        </w:t>
      </w:r>
      <w:r>
        <w:rPr>
          <w:sz w:val="16"/>
          <w:szCs w:val="16"/>
          <w:color w:val="808080"/>
          <w:spacing w:val="-8"/>
        </w:rPr>
        <w:t>4</w:t>
      </w:r>
    </w:p>
    <w:p>
      <w:pPr>
        <w:spacing w:line="16" w:lineRule="exact"/>
        <w:rPr/>
      </w:pPr>
      <w:r/>
    </w:p>
    <w:tbl>
      <w:tblPr>
        <w:tblStyle w:val="TableNormal"/>
        <w:tblW w:w="1442" w:type="dxa"/>
        <w:tblInd w:w="1588" w:type="dxa"/>
        <w:shd w:val="clear" w:fill="E8E8E8"/>
        <w:tblLayout w:type="fixed"/>
        <w:tblBorders>
          <w:left w:val="single" w:color="808080" w:sz="8" w:space="0"/>
          <w:bottom w:val="single" w:color="808080" w:sz="8" w:space="0"/>
          <w:right w:val="single" w:color="808080" w:sz="8" w:space="0"/>
          <w:top w:val="single" w:color="808080" w:sz="8" w:space="0"/>
        </w:tblBorders>
      </w:tblPr>
      <w:tblGrid>
        <w:gridCol w:w="1442"/>
      </w:tblGrid>
      <w:tr>
        <w:trPr>
          <w:trHeight w:val="453" w:hRule="atLeast"/>
        </w:trPr>
        <w:tc>
          <w:tcPr>
            <w:shd w:val="clear" w:fill="E8E8E8"/>
            <w:tcW w:w="1442" w:type="dxa"/>
            <w:vAlign w:val="top"/>
          </w:tcPr>
          <w:p>
            <w:pPr>
              <w:pStyle w:val="TableText"/>
              <w:ind w:left="451"/>
              <w:spacing w:before="72" w:line="17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7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619125" cy="62659"/>
                  <wp:effectExtent l="0" t="0" r="0" b="0"/>
                  <wp:docPr id="564" name="IM 5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4" name="IM 564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9125" cy="6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3022"/>
        <w:spacing w:line="538" w:lineRule="exact"/>
        <w:rPr/>
      </w:pPr>
      <w:r>
        <w:rPr>
          <w:position w:val="-10"/>
        </w:rPr>
        <w:pict>
          <v:group id="_x0000_s724" style="mso-position-vertical-relative:line;mso-position-horizontal-relative:char;width:119.2pt;height:27.4pt;" filled="false" stroked="false" coordsize="2383,547" coordorigin="0,0">
            <v:shape id="_x0000_s726" style="position:absolute;left:0;top:0;width:1455;height:75;" filled="false" strokecolor="#008000" strokeweight="0.75pt" coordsize="1455,75" coordorigin="0,0" path="m7,7l727,67l1447,7e">
              <v:stroke joinstyle="miter" miterlimit="4"/>
            </v:shape>
            <v:shape id="_x0000_s728" style="position:absolute;left:720;top:67;width:1663;height:480;" filled="false" strokecolor="#008000" strokeweight="0.75pt" coordsize="1663,480" coordorigin="0,0" path="m7,0l7,472l1663,472e">
              <v:stroke dashstyle="dash"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spacing w:before="67" w:line="183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Current Link</w:t>
      </w:r>
      <w:r>
        <w:rPr>
          <w:sz w:val="22"/>
          <w:szCs w:val="22"/>
          <w:spacing w:val="-2"/>
        </w:rPr>
        <w:t xml:space="preserve"> </w:t>
      </w:r>
      <w:r>
        <w:rPr>
          <w:sz w:val="22"/>
          <w:szCs w:val="22"/>
          <w:spacing w:val="-6"/>
        </w:rPr>
        <w:t>Speed</w:t>
      </w:r>
    </w:p>
    <w:p>
      <w:pPr>
        <w:pStyle w:val="BodyText"/>
        <w:ind w:left="8"/>
        <w:spacing w:before="40" w:line="278" w:lineRule="exact"/>
        <w:rPr>
          <w:sz w:val="22"/>
          <w:szCs w:val="22"/>
        </w:rPr>
      </w:pPr>
      <w:r>
        <w:rPr>
          <w:sz w:val="22"/>
          <w:szCs w:val="22"/>
          <w:spacing w:val="-6"/>
          <w:position w:val="2"/>
        </w:rPr>
        <w:t>Negotiated Link</w:t>
      </w:r>
      <w:r>
        <w:rPr>
          <w:sz w:val="22"/>
          <w:szCs w:val="22"/>
          <w:spacing w:val="-12"/>
          <w:position w:val="2"/>
        </w:rPr>
        <w:t xml:space="preserve"> </w:t>
      </w:r>
      <w:r>
        <w:rPr>
          <w:sz w:val="22"/>
          <w:szCs w:val="22"/>
          <w:spacing w:val="-6"/>
          <w:position w:val="2"/>
        </w:rPr>
        <w:t>Width</w:t>
      </w:r>
    </w:p>
    <w:p>
      <w:pPr>
        <w:spacing w:line="278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0"/>
            <w:col w:w="6636" w:space="0"/>
          </w:cols>
        </w:sectPr>
        <w:rPr>
          <w:sz w:val="22"/>
          <w:szCs w:val="22"/>
        </w:rPr>
      </w:pPr>
    </w:p>
    <w:p>
      <w:pPr>
        <w:pStyle w:val="BodyText"/>
        <w:ind w:left="3934"/>
        <w:spacing w:before="292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46"/>
          <w:position w:val="2"/>
        </w:rPr>
        <w:t xml:space="preserve"> </w:t>
      </w:r>
      <w:r>
        <w:rPr>
          <w:color w:val="005A9C"/>
          <w:spacing w:val="-8"/>
          <w:position w:val="2"/>
        </w:rPr>
        <w:t>7-218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Root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Complex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Link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Status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Register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075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8"/>
          <w:position w:val="2"/>
        </w:rPr>
        <w:t>Table</w:t>
      </w:r>
      <w:r>
        <w:rPr>
          <w:sz w:val="19"/>
          <w:szCs w:val="19"/>
          <w:color w:val="005A9C"/>
          <w:spacing w:val="43"/>
          <w:w w:val="101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7-177</w:t>
      </w:r>
      <w:r>
        <w:rPr>
          <w:sz w:val="19"/>
          <w:szCs w:val="19"/>
          <w:color w:val="005A9C"/>
          <w:spacing w:val="13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Root</w:t>
      </w:r>
      <w:r>
        <w:rPr>
          <w:sz w:val="19"/>
          <w:szCs w:val="19"/>
          <w:color w:val="005A9C"/>
          <w:spacing w:val="-15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Complex</w:t>
      </w:r>
      <w:r>
        <w:rPr>
          <w:sz w:val="19"/>
          <w:szCs w:val="19"/>
          <w:color w:val="005A9C"/>
          <w:spacing w:val="-24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Link</w:t>
      </w:r>
      <w:r>
        <w:rPr>
          <w:sz w:val="19"/>
          <w:szCs w:val="19"/>
          <w:color w:val="005A9C"/>
          <w:spacing w:val="-24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Status</w:t>
      </w:r>
      <w:r>
        <w:rPr>
          <w:sz w:val="19"/>
          <w:szCs w:val="19"/>
          <w:color w:val="005A9C"/>
          <w:spacing w:val="-16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97"/>
        <w:gridCol w:w="7088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44" w:id="148"/>
            <w:bookmarkEnd w:id="148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05" w:hRule="atLeast"/>
        </w:trPr>
        <w:tc>
          <w:tcPr>
            <w:tcW w:w="1087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432"/>
              <w:spacing w:before="140" w:line="169" w:lineRule="auto"/>
              <w:rPr/>
            </w:pPr>
            <w:r>
              <w:rPr>
                <w:spacing w:val="-9"/>
              </w:rPr>
              <w:t>3:0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ind w:left="100"/>
              <w:spacing w:before="82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Current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6"/>
                <w:position w:val="2"/>
              </w:rPr>
              <w:t>Link</w:t>
            </w:r>
            <w:r>
              <w:rPr>
                <w:b/>
                <w:bCs/>
                <w:spacing w:val="-21"/>
                <w:position w:val="2"/>
              </w:rPr>
              <w:t xml:space="preserve"> </w:t>
            </w:r>
            <w:r>
              <w:rPr>
                <w:b/>
                <w:bCs/>
                <w:spacing w:val="-6"/>
                <w:position w:val="2"/>
              </w:rPr>
              <w:t>Speed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field indica</w:t>
            </w:r>
            <w:r>
              <w:rPr>
                <w:spacing w:val="-7"/>
                <w:position w:val="2"/>
              </w:rPr>
              <w:t>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negotiated Link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speed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given Link.</w:t>
            </w:r>
          </w:p>
          <w:p>
            <w:pPr>
              <w:pStyle w:val="TableText"/>
              <w:ind w:left="106" w:right="400" w:hanging="11"/>
              <w:spacing w:before="85" w:line="259" w:lineRule="auto"/>
              <w:rPr/>
            </w:pPr>
            <w:r>
              <w:rPr>
                <w:spacing w:val="-3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encoded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speci</w:t>
            </w:r>
            <w:r>
              <w:rPr>
                <w:spacing w:val="-4"/>
              </w:rPr>
              <w:t>fies a bit location in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43">
              <w:r>
                <w:rPr>
                  <w:u w:val="single" w:color="C0C0C0"/>
                  <w:spacing w:val="-4"/>
                </w:rPr>
                <w:t>Supported Link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Speeds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Vector</w:t>
              </w:r>
            </w:hyperlink>
            <w:r>
              <w:rPr>
                <w:spacing w:val="-4"/>
              </w:rPr>
              <w:t xml:space="preserve"> (in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33">
              <w:r>
                <w:rPr>
                  <w:u w:val="single" w:color="C0C0C0"/>
                  <w:spacing w:val="-4"/>
                </w:rPr>
                <w:t>Root Complex</w:t>
              </w:r>
            </w:hyperlink>
            <w:r>
              <w:rPr/>
              <w:t xml:space="preserve"> </w:t>
            </w:r>
            <w:hyperlink w:history="true" w:anchor="bookmark133">
              <w:r>
                <w:rPr>
                  <w:u w:val="single" w:color="C0C0C0"/>
                  <w:spacing w:val="-4"/>
                </w:rPr>
                <w:t>Link Capabilities Register</w:t>
              </w:r>
              <w:r>
                <w:rPr>
                  <w:spacing w:val="-4"/>
                </w:rPr>
                <w:t>)</w:t>
              </w:r>
            </w:hyperlink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current Link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speed.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365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200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97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 w:right="226"/>
              <w:spacing w:before="92" w:line="331" w:lineRule="auto"/>
              <w:jc w:val="both"/>
              <w:rPr/>
            </w:pPr>
            <w:r>
              <w:rPr>
                <w:b/>
                <w:bCs/>
                <w:spacing w:val="-13"/>
                <w:w w:val="94"/>
              </w:rPr>
              <w:t>0001b</w:t>
            </w:r>
            <w:r>
              <w:rPr>
                <w:b/>
                <w:bCs/>
                <w:spacing w:val="2"/>
              </w:rPr>
              <w:t xml:space="preserve"> </w:t>
            </w:r>
            <w:r>
              <w:rPr>
                <w:b/>
                <w:bCs/>
                <w:spacing w:val="-13"/>
                <w:w w:val="94"/>
              </w:rPr>
              <w:t>0010b</w:t>
            </w:r>
            <w:r>
              <w:rPr>
                <w:b/>
                <w:bCs/>
                <w:spacing w:val="2"/>
              </w:rPr>
              <w:t xml:space="preserve"> </w:t>
            </w:r>
            <w:r>
              <w:rPr>
                <w:b/>
                <w:bCs/>
                <w:spacing w:val="-15"/>
                <w:w w:val="96"/>
              </w:rPr>
              <w:t>0011b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3"/>
                <w:w w:val="94"/>
              </w:rPr>
              <w:t>0100b</w:t>
            </w:r>
            <w:r>
              <w:rPr>
                <w:b/>
                <w:bCs/>
                <w:spacing w:val="2"/>
              </w:rPr>
              <w:t xml:space="preserve"> </w:t>
            </w:r>
            <w:r>
              <w:rPr>
                <w:b/>
                <w:bCs/>
                <w:spacing w:val="-15"/>
                <w:w w:val="96"/>
              </w:rPr>
              <w:t>0101b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5"/>
                <w:w w:val="96"/>
              </w:rPr>
              <w:t>0110b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7"/>
                <w:w w:val="98"/>
              </w:rPr>
              <w:t>0111b</w:t>
            </w:r>
          </w:p>
        </w:tc>
        <w:tc>
          <w:tcPr>
            <w:tcW w:w="7088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232" w:right="3864"/>
              <w:spacing w:before="48" w:line="336" w:lineRule="auto"/>
              <w:jc w:val="both"/>
              <w:rPr/>
            </w:pPr>
            <w:hyperlink w:history="true" w:anchor="bookmark143">
              <w:r>
                <w:rPr>
                  <w:spacing w:val="-3"/>
                </w:rPr>
                <w:t>Supported Link</w:t>
              </w:r>
              <w:r>
                <w:rPr>
                  <w:spacing w:val="-7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0</w:t>
            </w:r>
            <w:r>
              <w:rPr/>
              <w:t xml:space="preserve"> </w:t>
            </w:r>
            <w:hyperlink w:history="true" w:anchor="bookmark143">
              <w:r>
                <w:rPr>
                  <w:spacing w:val="-3"/>
                </w:rPr>
                <w:t>Supported Link</w:t>
              </w:r>
              <w:r>
                <w:rPr>
                  <w:spacing w:val="-13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</w:t>
            </w:r>
            <w:r>
              <w:rPr>
                <w:spacing w:val="-4"/>
              </w:rPr>
              <w:t>t 1</w:t>
            </w:r>
            <w:r>
              <w:rPr/>
              <w:t xml:space="preserve"> </w:t>
            </w:r>
            <w:hyperlink w:history="true" w:anchor="bookmark143">
              <w:r>
                <w:rPr>
                  <w:spacing w:val="-3"/>
                </w:rPr>
                <w:t>Supported Link</w:t>
              </w:r>
              <w:r>
                <w:rPr>
                  <w:spacing w:val="-5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4"/>
              </w:rPr>
              <w:t xml:space="preserve"> </w:t>
            </w:r>
            <w:r>
              <w:rPr>
                <w:spacing w:val="-3"/>
              </w:rPr>
              <w:t>2</w:t>
            </w:r>
            <w:r>
              <w:rPr/>
              <w:t xml:space="preserve"> </w:t>
            </w:r>
            <w:hyperlink w:history="true" w:anchor="bookmark143">
              <w:r>
                <w:rPr>
                  <w:spacing w:val="-3"/>
                </w:rPr>
                <w:t>Supported Link Speeds</w:t>
              </w:r>
              <w:r>
                <w:rPr>
                  <w:spacing w:val="-21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3</w:t>
            </w:r>
            <w:r>
              <w:rPr/>
              <w:t xml:space="preserve"> </w:t>
            </w:r>
            <w:hyperlink w:history="true" w:anchor="bookmark143">
              <w:r>
                <w:rPr>
                  <w:spacing w:val="-3"/>
                </w:rPr>
                <w:t>Supported Link</w:t>
              </w:r>
              <w:r>
                <w:rPr>
                  <w:spacing w:val="-2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7"/>
              </w:rPr>
              <w:t xml:space="preserve"> </w:t>
            </w:r>
            <w:r>
              <w:rPr>
                <w:spacing w:val="-3"/>
              </w:rPr>
              <w:t>4</w:t>
            </w:r>
            <w:r>
              <w:rPr/>
              <w:t xml:space="preserve"> </w:t>
            </w:r>
            <w:hyperlink w:history="true" w:anchor="bookmark143">
              <w:r>
                <w:rPr>
                  <w:spacing w:val="-3"/>
                </w:rPr>
                <w:t>Supported Link Speeds</w:t>
              </w:r>
              <w:r>
                <w:rPr>
                  <w:spacing w:val="-20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5</w:t>
            </w:r>
            <w:r>
              <w:rPr/>
              <w:t xml:space="preserve"> </w:t>
            </w:r>
            <w:hyperlink w:history="true" w:anchor="bookmark143">
              <w:r>
                <w:rPr>
                  <w:spacing w:val="-3"/>
                </w:rPr>
                <w:t>Supported Link</w:t>
              </w:r>
              <w:r>
                <w:rPr>
                  <w:spacing w:val="-7"/>
                </w:rPr>
                <w:t xml:space="preserve"> </w:t>
              </w:r>
              <w:r>
                <w:rPr>
                  <w:spacing w:val="-3"/>
                </w:rPr>
                <w:t>Speeds</w:t>
              </w:r>
              <w:r>
                <w:rPr>
                  <w:spacing w:val="-21"/>
                </w:rPr>
                <w:t xml:space="preserve"> </w:t>
              </w:r>
              <w:r>
                <w:rPr>
                  <w:spacing w:val="-3"/>
                </w:rPr>
                <w:t>Vector</w:t>
              </w:r>
            </w:hyperlink>
            <w:r>
              <w:rPr>
                <w:spacing w:val="-3"/>
              </w:rPr>
              <w:t>field bit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6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02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90"/>
              <w:spacing w:before="52" w:line="227" w:lineRule="exact"/>
              <w:rPr/>
            </w:pPr>
            <w:r>
              <w:rPr>
                <w:spacing w:val="-5"/>
                <w:position w:val="2"/>
              </w:rPr>
              <w:t>All other encodings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are Reserved.</w:t>
            </w:r>
          </w:p>
          <w:p>
            <w:pPr>
              <w:pStyle w:val="TableText"/>
              <w:ind w:left="95" w:right="321"/>
              <w:spacing w:before="88" w:line="250" w:lineRule="auto"/>
              <w:rPr/>
            </w:pP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undefin</w:t>
            </w:r>
            <w:r>
              <w:rPr>
                <w:spacing w:val="-5"/>
              </w:rPr>
              <w:t>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Link is not up.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 Root Complex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does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not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/>
              <w:t xml:space="preserve"> </w:t>
            </w:r>
            <w:r>
              <w:rPr>
                <w:spacing w:val="-5"/>
              </w:rPr>
              <w:t>feature must report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0000b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71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35"/>
              <w:spacing w:before="152" w:line="170" w:lineRule="auto"/>
              <w:rPr/>
            </w:pPr>
            <w:r>
              <w:rPr>
                <w:spacing w:val="-10"/>
              </w:rPr>
              <w:t>9:4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88" w:line="235" w:lineRule="exact"/>
              <w:rPr/>
            </w:pPr>
            <w:r>
              <w:rPr>
                <w:b/>
                <w:bCs/>
                <w:spacing w:val="-7"/>
                <w:position w:val="2"/>
              </w:rPr>
              <w:t>Negotiated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Link Width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negotiated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width of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given Lin</w:t>
            </w:r>
            <w:r>
              <w:rPr>
                <w:spacing w:val="-8"/>
                <w:position w:val="2"/>
              </w:rPr>
              <w:t>k.</w:t>
            </w:r>
          </w:p>
          <w:p>
            <w:pPr>
              <w:pStyle w:val="TableText"/>
              <w:ind w:left="186" w:right="5972" w:hanging="80"/>
              <w:spacing w:before="87" w:line="348" w:lineRule="auto"/>
              <w:rPr/>
            </w:pPr>
            <w:r>
              <w:rPr>
                <w:spacing w:val="-7"/>
              </w:rPr>
              <w:t>Defined encodings</w:t>
            </w:r>
            <w:r>
              <w:rPr>
                <w:spacing w:val="7"/>
              </w:rPr>
              <w:t xml:space="preserve"> </w:t>
            </w:r>
            <w:r>
              <w:rPr>
                <w:spacing w:val="-7"/>
              </w:rPr>
              <w:t>are:</w:t>
            </w:r>
            <w:r>
              <w:rPr/>
              <w:t xml:space="preserve">    </w:t>
            </w:r>
            <w:r>
              <w:rPr>
                <w:b/>
                <w:bCs/>
                <w:spacing w:val="-11"/>
              </w:rPr>
              <w:t>00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0001b               </w:t>
            </w:r>
            <w:r>
              <w:rPr>
                <w:b/>
                <w:bCs/>
                <w:spacing w:val="-12"/>
              </w:rPr>
              <w:t xml:space="preserve">    </w:t>
            </w:r>
            <w:r>
              <w:rPr>
                <w:spacing w:val="-12"/>
              </w:rPr>
              <w:t>x1</w:t>
            </w:r>
            <w:r>
              <w:rPr/>
              <w:t xml:space="preserve">  </w:t>
            </w:r>
            <w:r>
              <w:rPr>
                <w:b/>
                <w:bCs/>
                <w:spacing w:val="-11"/>
              </w:rPr>
              <w:t>00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0010b               </w:t>
            </w:r>
            <w:r>
              <w:rPr>
                <w:b/>
                <w:bCs/>
                <w:spacing w:val="-12"/>
              </w:rPr>
              <w:t xml:space="preserve">    </w:t>
            </w:r>
            <w:r>
              <w:rPr>
                <w:spacing w:val="-12"/>
              </w:rPr>
              <w:t>x2</w:t>
            </w:r>
            <w:r>
              <w:rPr/>
              <w:t xml:space="preserve">  </w:t>
            </w:r>
            <w:r>
              <w:rPr>
                <w:b/>
                <w:bCs/>
                <w:spacing w:val="-11"/>
              </w:rPr>
              <w:t>00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0100b               </w:t>
            </w:r>
            <w:r>
              <w:rPr>
                <w:b/>
                <w:bCs/>
                <w:spacing w:val="-12"/>
              </w:rPr>
              <w:t xml:space="preserve">    </w:t>
            </w:r>
            <w:r>
              <w:rPr>
                <w:spacing w:val="-12"/>
              </w:rPr>
              <w:t>x4</w:t>
            </w:r>
            <w:r>
              <w:rPr/>
              <w:t xml:space="preserve">  </w:t>
            </w:r>
            <w:r>
              <w:rPr>
                <w:b/>
                <w:bCs/>
                <w:spacing w:val="-15"/>
                <w:w w:val="97"/>
              </w:rPr>
              <w:t>00 1000b</w:t>
            </w:r>
            <w:r>
              <w:rPr>
                <w:b/>
                <w:bCs/>
                <w:spacing w:val="1"/>
              </w:rPr>
              <w:t xml:space="preserve">                </w:t>
            </w:r>
            <w:r>
              <w:rPr>
                <w:spacing w:val="-15"/>
                <w:w w:val="97"/>
              </w:rPr>
              <w:t>x8</w:t>
            </w:r>
            <w:r>
              <w:rPr/>
              <w:t xml:space="preserve">  </w:t>
            </w:r>
            <w:r>
              <w:rPr>
                <w:b/>
                <w:bCs/>
                <w:spacing w:val="-11"/>
              </w:rPr>
              <w:t>00 1100b                   </w:t>
            </w:r>
            <w:r>
              <w:rPr>
                <w:spacing w:val="-12"/>
              </w:rPr>
              <w:t>x12</w:t>
            </w:r>
            <w:r>
              <w:rPr/>
              <w:t xml:space="preserve"> </w:t>
            </w:r>
            <w:r>
              <w:rPr>
                <w:b/>
                <w:bCs/>
                <w:spacing w:val="-11"/>
              </w:rPr>
              <w:t>01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0000b                  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12"/>
              </w:rPr>
              <w:t>x16</w:t>
            </w:r>
            <w:r>
              <w:rPr/>
              <w:t xml:space="preserve"> </w:t>
            </w:r>
            <w:r>
              <w:rPr>
                <w:b/>
                <w:bCs/>
                <w:spacing w:val="-11"/>
              </w:rPr>
              <w:t>10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11"/>
              </w:rPr>
              <w:t>0000b                  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12"/>
              </w:rPr>
              <w:t>x32</w:t>
            </w:r>
          </w:p>
          <w:p>
            <w:pPr>
              <w:pStyle w:val="TableText"/>
              <w:ind w:left="98" w:right="470" w:hanging="8"/>
              <w:spacing w:line="250" w:lineRule="auto"/>
              <w:rPr/>
            </w:pPr>
            <w:r>
              <w:rPr>
                <w:spacing w:val="-5"/>
              </w:rPr>
              <w:t>All other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encodings are Reserved.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undefined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 is no</w:t>
            </w:r>
            <w:r>
              <w:rPr>
                <w:spacing w:val="-6"/>
              </w:rPr>
              <w:t>t up.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Root</w:t>
            </w:r>
            <w:r>
              <w:rPr/>
              <w:t xml:space="preserve"> </w:t>
            </w:r>
            <w:r>
              <w:rPr>
                <w:spacing w:val="-4"/>
              </w:rPr>
              <w:t>Complex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does not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featu</w:t>
            </w:r>
            <w:r>
              <w:rPr>
                <w:spacing w:val="-5"/>
              </w:rPr>
              <w:t>re must hardwire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0000b.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149" w:id="149"/>
      <w:bookmarkEnd w:id="149"/>
      <w:r>
        <w:rPr>
          <w:sz w:val="28"/>
          <w:szCs w:val="28"/>
          <w:b/>
          <w:bCs/>
          <w:color w:val="005A9C"/>
          <w:spacing w:val="-18"/>
        </w:rPr>
        <w:t>7.9.10 Root Complex</w:t>
      </w:r>
      <w:r>
        <w:rPr>
          <w:sz w:val="28"/>
          <w:szCs w:val="28"/>
          <w:b/>
          <w:bCs/>
          <w:color w:val="005A9C"/>
          <w:spacing w:val="-30"/>
        </w:rPr>
        <w:t xml:space="preserve"> </w:t>
      </w:r>
      <w:r>
        <w:rPr>
          <w:sz w:val="28"/>
          <w:szCs w:val="28"/>
          <w:b/>
          <w:bCs/>
          <w:color w:val="005A9C"/>
          <w:spacing w:val="-18"/>
        </w:rPr>
        <w:t>Event Co</w:t>
      </w:r>
      <w:r>
        <w:rPr>
          <w:sz w:val="28"/>
          <w:szCs w:val="28"/>
          <w:b/>
          <w:bCs/>
          <w:color w:val="005A9C"/>
          <w:spacing w:val="-19"/>
        </w:rPr>
        <w:t>llector</w:t>
      </w:r>
      <w:r>
        <w:rPr>
          <w:sz w:val="28"/>
          <w:szCs w:val="28"/>
          <w:b/>
          <w:bCs/>
          <w:color w:val="005A9C"/>
          <w:spacing w:val="-30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Endpoint</w:t>
      </w:r>
      <w:r>
        <w:rPr>
          <w:sz w:val="28"/>
          <w:szCs w:val="28"/>
          <w:b/>
          <w:bCs/>
          <w:color w:val="005A9C"/>
          <w:spacing w:val="-49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Association Extended</w:t>
      </w:r>
      <w:r>
        <w:rPr>
          <w:sz w:val="28"/>
          <w:szCs w:val="28"/>
          <w:b/>
          <w:bCs/>
          <w:color w:val="005A9C"/>
          <w:spacing w:val="-21"/>
        </w:rPr>
        <w:t xml:space="preserve"> </w:t>
      </w:r>
      <w:r>
        <w:rPr>
          <w:sz w:val="28"/>
          <w:szCs w:val="28"/>
          <w:b/>
          <w:bCs/>
          <w:color w:val="005A9C"/>
          <w:spacing w:val="-19"/>
        </w:rPr>
        <w:t>Capability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879" w:right="1317" w:hanging="4"/>
        <w:spacing w:before="60" w:line="250" w:lineRule="auto"/>
        <w:rPr/>
      </w:pP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149">
        <w:r>
          <w:rPr>
            <w:u w:val="single" w:color="C0C0C0"/>
            <w:spacing w:val="-3"/>
          </w:rPr>
          <w:t>Root Complex Event</w:t>
        </w:r>
        <w:r>
          <w:rPr>
            <w:u w:val="single" w:color="C0C0C0"/>
            <w:spacing w:val="-4"/>
          </w:rPr>
          <w:t xml:space="preserve"> Collector Endpoint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Association Extended Capability</w:t>
        </w:r>
      </w:hyperlink>
      <w:r>
        <w:rPr>
          <w:spacing w:val="-4"/>
        </w:rPr>
        <w:t>is implemented by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Root Complex Event</w:t>
      </w:r>
      <w:r>
        <w:rPr/>
        <w:t xml:space="preserve">     </w:t>
      </w:r>
      <w:r>
        <w:rPr>
          <w:u w:val="single" w:color="C0C0C0"/>
          <w:spacing w:val="-4"/>
        </w:rPr>
        <w:t>Collector</w:t>
      </w:r>
      <w:r>
        <w:rPr>
          <w:spacing w:val="-4"/>
        </w:rPr>
        <w:t>s. It</w:t>
      </w:r>
      <w:r>
        <w:rPr>
          <w:spacing w:val="-13"/>
        </w:rPr>
        <w:t xml:space="preserve"> </w:t>
      </w:r>
      <w:r>
        <w:rPr>
          <w:spacing w:val="-4"/>
        </w:rPr>
        <w:t>declares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RCiEPs</w:t>
      </w:r>
      <w:r>
        <w:rPr>
          <w:spacing w:val="-4"/>
        </w:rPr>
        <w:t>supported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Root Complex Event Collector</w:t>
      </w:r>
      <w:r>
        <w:rPr>
          <w:spacing w:val="-4"/>
        </w:rPr>
        <w:t>.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Root Complex Event Collector</w:t>
      </w:r>
      <w:r>
        <w:rPr>
          <w:spacing w:val="-4"/>
        </w:rPr>
        <w:t xml:space="preserve"> </w:t>
      </w:r>
      <w:r>
        <w:rPr>
          <w:spacing w:val="-5"/>
        </w:rPr>
        <w:t>must</w:t>
      </w:r>
      <w:r>
        <w:rPr/>
        <w:t xml:space="preserve"> </w:t>
      </w:r>
      <w:r>
        <w:rPr>
          <w:spacing w:val="-5"/>
        </w:rPr>
        <w:t>implement</w:t>
      </w:r>
      <w:r>
        <w:rPr>
          <w:spacing w:val="-12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49">
        <w:r>
          <w:rPr>
            <w:u w:val="single" w:color="C0C0C0"/>
            <w:spacing w:val="-5"/>
          </w:rPr>
          <w:t>Root Complex Event Collector Endpoint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Association Extended Capability</w:t>
        </w:r>
        <w:r>
          <w:rPr>
            <w:spacing w:val="-5"/>
          </w:rPr>
          <w:t>;</w:t>
        </w:r>
      </w:hyperlink>
      <w:r>
        <w:rPr>
          <w:spacing w:val="-5"/>
        </w:rPr>
        <w:t xml:space="preserve"> no</w:t>
      </w:r>
      <w:r>
        <w:rPr>
          <w:spacing w:val="-14"/>
        </w:rPr>
        <w:t xml:space="preserve"> </w:t>
      </w:r>
      <w:r>
        <w:rPr>
          <w:spacing w:val="-5"/>
        </w:rPr>
        <w:t>other PCI Express Device</w:t>
      </w:r>
      <w:r>
        <w:rPr/>
        <w:t xml:space="preserve">     </w:t>
      </w:r>
      <w:r>
        <w:rPr>
          <w:spacing w:val="-3"/>
        </w:rPr>
        <w:t>Function is permitted</w:t>
      </w:r>
      <w:r>
        <w:rPr>
          <w:spacing w:val="-18"/>
        </w:rPr>
        <w:t xml:space="preserve"> </w:t>
      </w:r>
      <w:r>
        <w:rPr>
          <w:spacing w:val="-3"/>
        </w:rPr>
        <w:t>to i</w:t>
      </w:r>
      <w:r>
        <w:rPr>
          <w:spacing w:val="-4"/>
        </w:rPr>
        <w:t>mplement</w:t>
      </w:r>
      <w:r>
        <w:rPr>
          <w:spacing w:val="-17"/>
        </w:rPr>
        <w:t xml:space="preserve"> </w:t>
      </w:r>
      <w:r>
        <w:rPr>
          <w:spacing w:val="-4"/>
        </w:rPr>
        <w:t>this Capability.</w:t>
      </w:r>
    </w:p>
    <w:p>
      <w:pPr>
        <w:pStyle w:val="BodyText"/>
        <w:ind w:left="887" w:right="1366" w:hanging="12"/>
        <w:spacing w:before="143" w:line="254" w:lineRule="auto"/>
        <w:rPr/>
      </w:pPr>
      <w:r>
        <w:rPr>
          <w:spacing w:val="-5"/>
        </w:rPr>
        <w:t>The</w:t>
      </w:r>
      <w:r>
        <w:rPr>
          <w:spacing w:val="-26"/>
        </w:rPr>
        <w:t xml:space="preserve"> </w:t>
      </w:r>
      <w:hyperlink w:history="true" w:anchor="bookmark149">
        <w:r>
          <w:rPr>
            <w:u w:val="single" w:color="C0C0C0"/>
            <w:spacing w:val="-5"/>
          </w:rPr>
          <w:t>Root Complex Event Collector Endpoint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Association Extended Capability</w:t>
        </w:r>
        <w:r>
          <w:rPr>
            <w:spacing w:val="-5"/>
          </w:rPr>
          <w:t>,</w:t>
        </w:r>
      </w:hyperlink>
      <w:r>
        <w:rPr>
          <w:spacing w:val="-5"/>
        </w:rPr>
        <w:t xml:space="preserve">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5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7-219 </w:t>
        </w:r>
        <w:r>
          <w:rPr>
            <w:spacing w:val="-5"/>
          </w:rPr>
          <w:t>,</w:t>
        </w:r>
      </w:hyperlink>
      <w:r>
        <w:rPr>
          <w:spacing w:val="-14"/>
        </w:rPr>
        <w:t xml:space="preserve"> </w:t>
      </w:r>
      <w:r>
        <w:rPr>
          <w:spacing w:val="-5"/>
        </w:rPr>
        <w:t>consists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PCI Express Extended Capab</w:t>
      </w:r>
      <w:r>
        <w:rPr>
          <w:spacing w:val="-6"/>
        </w:rPr>
        <w:t>ility header</w:t>
      </w:r>
      <w:r>
        <w:rPr>
          <w:spacing w:val="-17"/>
        </w:rPr>
        <w:t xml:space="preserve"> </w:t>
      </w:r>
      <w:r>
        <w:rPr>
          <w:spacing w:val="-6"/>
        </w:rPr>
        <w:t>followed by a DWORD bitmap enumerating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RCiEPs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Bus, and</w:t>
      </w:r>
    </w:p>
    <w:p>
      <w:pPr>
        <w:pStyle w:val="BodyText"/>
        <w:ind w:left="880" w:right="1760" w:hanging="1"/>
        <w:spacing w:line="247" w:lineRule="auto"/>
        <w:rPr/>
      </w:pPr>
      <w:r>
        <w:rPr>
          <w:spacing w:val="-3"/>
        </w:rPr>
        <w:t>optionally an additional r</w:t>
      </w:r>
      <w:r>
        <w:rPr>
          <w:spacing w:val="-4"/>
        </w:rPr>
        <w:t>ange</w:t>
      </w:r>
      <w:r>
        <w:rPr>
          <w:spacing w:val="-14"/>
        </w:rPr>
        <w:t xml:space="preserve"> </w:t>
      </w:r>
      <w:r>
        <w:rPr>
          <w:spacing w:val="-4"/>
        </w:rPr>
        <w:t>of Bus Numbers</w:t>
      </w:r>
      <w:r>
        <w:rPr>
          <w:spacing w:val="-17"/>
        </w:rPr>
        <w:t xml:space="preserve"> </w:t>
      </w:r>
      <w:r>
        <w:rPr>
          <w:spacing w:val="-4"/>
        </w:rPr>
        <w:t>that may</w:t>
      </w:r>
      <w:r>
        <w:rPr>
          <w:spacing w:val="-14"/>
        </w:rPr>
        <w:t xml:space="preserve"> </w:t>
      </w:r>
      <w:r>
        <w:rPr>
          <w:spacing w:val="-4"/>
        </w:rPr>
        <w:t>contain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RCiEPs</w:t>
      </w:r>
      <w:r>
        <w:rPr>
          <w:spacing w:val="-4"/>
        </w:rPr>
        <w:t>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Root Complex Event</w:t>
      </w:r>
      <w:r>
        <w:rPr/>
        <w:t xml:space="preserve">   </w:t>
      </w:r>
      <w:r>
        <w:rPr>
          <w:u w:val="single" w:color="C0C0C0"/>
          <w:spacing w:val="-5"/>
        </w:rPr>
        <w:t>Collector</w:t>
      </w:r>
      <w:r>
        <w:rPr>
          <w:spacing w:val="-5"/>
        </w:rPr>
        <w:t>. Functions</w:t>
      </w:r>
      <w:r>
        <w:rPr>
          <w:spacing w:val="-14"/>
        </w:rPr>
        <w:t xml:space="preserve"> </w:t>
      </w:r>
      <w:r>
        <w:rPr>
          <w:spacing w:val="-5"/>
        </w:rPr>
        <w:t>other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RCiEPs</w:t>
      </w:r>
      <w:r>
        <w:rPr>
          <w:spacing w:val="-5"/>
        </w:rPr>
        <w:t xml:space="preserve"> (e.g. Root Ports)</w:t>
      </w:r>
      <w:r>
        <w:rPr>
          <w:spacing w:val="-14"/>
        </w:rPr>
        <w:t xml:space="preserve"> </w:t>
      </w:r>
      <w:r>
        <w:rPr>
          <w:spacing w:val="-5"/>
        </w:rPr>
        <w:t>contained in</w:t>
      </w:r>
      <w:r>
        <w:rPr>
          <w:spacing w:val="-17"/>
        </w:rPr>
        <w:t xml:space="preserve"> </w:t>
      </w:r>
      <w:r>
        <w:rPr>
          <w:spacing w:val="-5"/>
        </w:rPr>
        <w:t>the range described by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is Capability are not</w:t>
      </w:r>
      <w:r>
        <w:rPr/>
        <w:t xml:space="preserve"> </w:t>
      </w:r>
      <w:r>
        <w:rPr>
          <w:spacing w:val="-4"/>
        </w:rPr>
        <w:t>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this Root Co</w:t>
      </w:r>
      <w:r>
        <w:rPr>
          <w:spacing w:val="-5"/>
        </w:rPr>
        <w:t>mplex Event Collector.</w:t>
      </w:r>
    </w:p>
    <w:p>
      <w:pPr>
        <w:spacing w:line="247" w:lineRule="auto"/>
        <w:sectPr>
          <w:footerReference w:type="default" r:id="rId32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732" style="position:absolute;margin-left:76.9096pt;margin-top:358.945pt;mso-position-vertical-relative:page;mso-position-horizontal-relative:page;width:107.8pt;height:25.8pt;z-index:252560384;" o:allowincell="f" filled="false" stroked="false" coordsize="2156,515" coordorigin="0,0">
            <v:shape id="_x0000_s734" style="position:absolute;left:0;top:0;width:2156;height:515;" filled="false" stroked="false" type="#_x0000_t75">
              <v:imagedata o:title="" r:id="rId323"/>
            </v:shape>
            <v:shape id="_x0000_s736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738" style="position:absolute;margin-left:219.666pt;margin-top:384.014pt;mso-position-vertical-relative:page;mso-position-horizontal-relative:page;width:143.2pt;height:9.2pt;z-index:252557312;" o:allowincell="f" filled="false" stroked="false" coordsize="2863,183" coordorigin="0,0">
            <v:shape id="_x0000_s740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742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744" style="position:absolute;margin-left:184.012pt;margin-top:384.014pt;mso-position-vertical-relative:page;mso-position-horizontal-relative:page;width:177.7pt;height:20.35pt;z-index:252559360;" o:allowincell="f" filled="false" stroked="false" coordsize="3553,407" coordorigin="0,0">
            <v:shape id="_x0000_s746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748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7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32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915"/>
        <w:gridCol w:w="1556"/>
        <w:gridCol w:w="359"/>
        <w:gridCol w:w="1926"/>
      </w:tblGrid>
      <w:tr>
        <w:trPr>
          <w:trHeight w:val="267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70" name="IM 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0" name="IM 570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72" name="IM 5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2" name="IM 572"/>
                          <pic:cNvPicPr/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74" name="IM 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4" name="IM 574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76" name="IM 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6" name="IM 576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78" name="IM 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8" name="IM 578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80" name="IM 5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0" name="IM 580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82" name="IM 5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2" name="IM 582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84" name="IM 5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4" name="IM 584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86" name="IM 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6" name="IM 586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88" name="IM 5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8" name="IM 588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90" name="IM 5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0" name="IM 590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92" name="IM 5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2" name="IM 592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94" name="IM 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4" name="IM 594"/>
                          <pic:cNvPicPr/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96" name="IM 5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6" name="IM 596"/>
                          <pic:cNvPicPr/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598" name="IM 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8" name="IM 598"/>
                          <pic:cNvPicPr/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00" name="IM 6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0" name="IM 600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02" name="IM 6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2" name="IM 602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04" name="IM 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4" name="IM 604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06" name="IM 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6" name="IM 606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08" name="IM 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8" name="IM 608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10" name="IM 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0" name="IM 610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12" name="IM 6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2" name="IM 612"/>
                          <pic:cNvPicPr/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14" name="IM 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4" name="IM 614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16" name="IM 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6" name="IM 616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18" name="IM 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8" name="IM 618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20" name="IM 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0" name="IM 620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22" name="IM 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2" name="IM 622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624" name="IM 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4" name="IM 624"/>
                          <pic:cNvPicPr/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tcW w:w="7682" w:type="dxa"/>
            <w:vAlign w:val="top"/>
            <w:gridSpan w:val="5"/>
          </w:tcPr>
          <w:p>
            <w:pPr>
              <w:pStyle w:val="TableText"/>
              <w:ind w:left="2033"/>
              <w:spacing w:line="233" w:lineRule="auto"/>
              <w:rPr>
                <w:sz w:val="22"/>
                <w:szCs w:val="22"/>
              </w:rPr>
            </w:pPr>
            <w:bookmarkStart w:name="bookmark150" w:id="150"/>
            <w:bookmarkEnd w:id="150"/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626" name="IM 6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6" name="IM 626"/>
                          <pic:cNvPicPr/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4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pStyle w:val="TableText"/>
              <w:ind w:left="2453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Association Bitmap</w:t>
            </w:r>
            <w:r>
              <w:rPr>
                <w:sz w:val="22"/>
                <w:szCs w:val="22"/>
                <w:spacing w:val="-18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for RCiEPs</w:t>
            </w:r>
          </w:p>
          <w:p>
            <w:pPr>
              <w:ind w:left="223"/>
              <w:spacing w:before="84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0325"/>
                  <wp:effectExtent l="0" t="0" r="0" b="0"/>
                  <wp:docPr id="628" name="IM 6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8" name="IM 628"/>
                          <pic:cNvPicPr/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6" w:hRule="atLeast"/>
        </w:trPr>
        <w:tc>
          <w:tcPr>
            <w:shd w:val="clear" w:fill="FFFFFF"/>
            <w:tcW w:w="5397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ind w:left="2450"/>
              <w:spacing w:line="26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RCEC</w:t>
            </w:r>
            <w:r>
              <w:rPr>
                <w:sz w:val="22"/>
                <w:szCs w:val="22"/>
                <w:spacing w:val="-6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Associated Bus Numbers</w:t>
            </w:r>
          </w:p>
          <w:p>
            <w:pPr>
              <w:ind w:firstLine="223"/>
              <w:spacing w:before="85" w:line="101" w:lineRule="exact"/>
              <w:rPr/>
            </w:pPr>
            <w:r>
              <w:rPr>
                <w:position w:val="-3"/>
              </w:rPr>
              <w:pict>
                <v:shape id="_x0000_s752" style="mso-position-vertical-relative:line;mso-position-horizontal-relative:char;width:252.75pt;height:6pt;" filled="false" strokecolor="#000000" strokeweight="0.75pt" coordsize="5055,120" coordorigin="0,0" path="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285" w:type="dxa"/>
            <w:vAlign w:val="top"/>
            <w:gridSpan w:val="2"/>
            <w:tcBorders>
              <w:left w:val="nil"/>
            </w:tcBorders>
          </w:tcPr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firstLine="116"/>
              <w:spacing w:line="101" w:lineRule="exact"/>
              <w:rPr/>
            </w:pPr>
            <w:r>
              <w:rPr>
                <w:position w:val="-3"/>
              </w:rPr>
              <w:pict>
                <v:shape id="_x0000_s754" style="mso-position-vertical-relative:line;mso-position-horizontal-relative:char;width:96.75pt;height:6pt;" filled="false" strokecolor="#000000" strokeweight="0.75pt" coordsize="1935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spacing w:before="61" w:line="270" w:lineRule="auto"/>
        <w:jc w:val="right"/>
        <w:rPr/>
      </w:pPr>
      <w:r>
        <w:rPr>
          <w:color w:val="005A9C"/>
          <w:spacing w:val="-7"/>
        </w:rPr>
        <w:t>Figur</w:t>
      </w:r>
      <w:r>
        <w:rPr>
          <w:color w:val="005A9C"/>
          <w:spacing w:val="-6"/>
        </w:rPr>
        <w:t>e</w:t>
      </w:r>
      <w:r>
        <w:rPr>
          <w:color w:val="005A9C"/>
          <w:spacing w:val="38"/>
        </w:rPr>
        <w:t xml:space="preserve"> </w:t>
      </w:r>
      <w:r>
        <w:rPr>
          <w:color w:val="005A9C"/>
          <w:spacing w:val="-6"/>
        </w:rPr>
        <w:t>7-219 </w:t>
      </w:r>
      <w:hyperlink w:history="true" w:anchor="bookmark149">
        <w:r>
          <w:rPr>
            <w:u w:val="single" w:color="C0C0C0"/>
            <w:color w:val="005A9C"/>
            <w:spacing w:val="-6"/>
          </w:rPr>
          <w:t>Root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6"/>
          </w:rPr>
          <w:t>Complex</w:t>
        </w:r>
        <w:r>
          <w:rPr>
            <w:u w:val="single" w:color="C0C0C0"/>
            <w:color w:val="005A9C"/>
            <w:spacing w:val="-25"/>
          </w:rPr>
          <w:t xml:space="preserve"> </w:t>
        </w:r>
        <w:r>
          <w:rPr>
            <w:u w:val="single" w:color="C0C0C0"/>
            <w:color w:val="005A9C"/>
            <w:spacing w:val="-6"/>
          </w:rPr>
          <w:t>Event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6"/>
          </w:rPr>
          <w:t>Collector</w:t>
        </w:r>
        <w:r>
          <w:rPr>
            <w:u w:val="single" w:color="C0C0C0"/>
            <w:color w:val="005A9C"/>
            <w:spacing w:val="-25"/>
          </w:rPr>
          <w:t xml:space="preserve"> </w:t>
        </w:r>
        <w:r>
          <w:rPr>
            <w:u w:val="single" w:color="C0C0C0"/>
            <w:color w:val="005A9C"/>
            <w:spacing w:val="-6"/>
          </w:rPr>
          <w:t>Endpoint</w:t>
        </w:r>
        <w:r>
          <w:rPr>
            <w:u w:val="single" w:color="C0C0C0"/>
            <w:color w:val="005A9C"/>
            <w:spacing w:val="-38"/>
          </w:rPr>
          <w:t xml:space="preserve"> </w:t>
        </w:r>
        <w:r>
          <w:rPr>
            <w:u w:val="single" w:color="C0C0C0"/>
            <w:color w:val="005A9C"/>
            <w:spacing w:val="-6"/>
          </w:rPr>
          <w:t>Association</w:t>
        </w:r>
        <w:r>
          <w:rPr>
            <w:u w:val="single" w:color="C0C0C0"/>
            <w:color w:val="005A9C"/>
            <w:spacing w:val="-18"/>
          </w:rPr>
          <w:t xml:space="preserve"> </w:t>
        </w:r>
        <w:r>
          <w:rPr>
            <w:u w:val="single" w:color="C0C0C0"/>
            <w:color w:val="005A9C"/>
            <w:spacing w:val="-6"/>
          </w:rPr>
          <w:t>Extended</w:t>
        </w:r>
        <w:r>
          <w:rPr>
            <w:u w:val="single" w:color="C0C0C0"/>
            <w:color w:val="005A9C"/>
            <w:spacing w:val="-15"/>
          </w:rPr>
          <w:t xml:space="preserve"> </w:t>
        </w:r>
        <w:r>
          <w:rPr>
            <w:u w:val="single" w:color="C0C0C0"/>
            <w:color w:val="005A9C"/>
            <w:spacing w:val="-6"/>
          </w:rPr>
          <w:t>Capabilit</w:t>
        </w:r>
        <w:r>
          <w:rPr>
            <w:u w:val="single" w:color="C0C0C0"/>
            <w:color w:val="005A9C"/>
            <w:spacing w:val="-1"/>
          </w:rPr>
          <w:t>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9" w:line="186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1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</w:p>
    <w:p>
      <w:pPr>
        <w:pStyle w:val="BodyText"/>
        <w:ind w:left="107" w:right="1979"/>
        <w:spacing w:before="157" w:line="430" w:lineRule="auto"/>
        <w:jc w:val="both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</w:p>
    <w:p>
      <w:pPr>
        <w:spacing w:line="43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99"/>
            <w:col w:w="2637" w:space="0"/>
          </w:cols>
        </w:sectPr>
        <w:rPr>
          <w:sz w:val="22"/>
          <w:szCs w:val="22"/>
        </w:rPr>
      </w:pPr>
    </w:p>
    <w:p>
      <w:pPr>
        <w:spacing w:line="457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183" w:lineRule="auto"/>
        <w:outlineLvl w:val="3"/>
        <w:rPr>
          <w:sz w:val="26"/>
          <w:szCs w:val="26"/>
        </w:rPr>
      </w:pPr>
      <w:hyperlink w:history="true" r:id="rId354">
        <w:r>
          <w:rPr>
            <w:sz w:val="26"/>
            <w:szCs w:val="26"/>
            <w:b/>
            <w:bCs/>
            <w:color w:val="005A9C"/>
            <w:spacing w:val="-18"/>
          </w:rPr>
          <w:t>7.9.10.1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Root Complex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18"/>
        </w:rPr>
        <w:t>Event Collector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</w:rPr>
        <w:t>Endpoint</w:t>
      </w:r>
      <w:r>
        <w:rPr>
          <w:sz w:val="26"/>
          <w:szCs w:val="26"/>
          <w:b/>
          <w:bCs/>
          <w:color w:val="005A9C"/>
          <w:spacing w:val="-46"/>
        </w:rPr>
        <w:t xml:space="preserve"> </w:t>
      </w:r>
      <w:r>
        <w:rPr>
          <w:sz w:val="26"/>
          <w:szCs w:val="26"/>
          <w:b/>
          <w:bCs/>
          <w:color w:val="005A9C"/>
          <w:spacing w:val="-18"/>
        </w:rPr>
        <w:t>Association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18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</w:rPr>
        <w:t>Header</w:t>
      </w:r>
    </w:p>
    <w:p>
      <w:pPr>
        <w:pStyle w:val="BodyText"/>
        <w:ind w:left="884"/>
        <w:spacing w:before="71" w:line="182" w:lineRule="auto"/>
        <w:rPr>
          <w:sz w:val="26"/>
          <w:szCs w:val="26"/>
        </w:rPr>
      </w:pPr>
      <w:bookmarkStart w:name="bookmark151" w:id="151"/>
      <w:bookmarkEnd w:id="151"/>
      <w:r>
        <w:rPr>
          <w:sz w:val="26"/>
          <w:szCs w:val="26"/>
          <w:b/>
          <w:bCs/>
          <w:color w:val="005A9C"/>
          <w:spacing w:val="-11"/>
          <w:w w:val="89"/>
        </w:rPr>
        <w:t>(Offset</w:t>
      </w:r>
      <w:r>
        <w:rPr>
          <w:sz w:val="26"/>
          <w:szCs w:val="26"/>
          <w:b/>
          <w:bCs/>
          <w:color w:val="005A9C"/>
          <w:spacing w:val="-13"/>
        </w:rPr>
        <w:t xml:space="preserve"> </w:t>
      </w:r>
      <w:r>
        <w:rPr>
          <w:sz w:val="26"/>
          <w:szCs w:val="26"/>
          <w:b/>
          <w:bCs/>
          <w:color w:val="005A9C"/>
          <w:spacing w:val="-11"/>
          <w:w w:val="89"/>
        </w:rPr>
        <w:t>00h)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887" w:right="1424" w:hanging="12"/>
        <w:spacing w:before="60" w:line="251" w:lineRule="auto"/>
        <w:rPr/>
      </w:pPr>
      <w:r>
        <w:pict>
          <v:shape id="_x0000_s756" style="position:absolute;margin-left:175.786pt;margin-top:79.6776pt;mso-position-vertical-relative:text;mso-position-horizontal-relative:text;width:38.5pt;height:27.8pt;z-index:252558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1"/>
                              <wp:effectExtent l="0" t="0" r="0" b="0"/>
                              <wp:docPr id="630" name="IM 6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30" name="IM 630"/>
                                      <pic:cNvPicPr/>
                                    </pic:nvPicPr>
                                    <pic:blipFill>
                                      <a:blip r:embed="rId3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pacing w:val="-4"/>
        </w:rPr>
        <w:t>The Extended Capability ID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49">
        <w:r>
          <w:rPr>
            <w:u w:val="single" w:color="C0C0C0"/>
            <w:spacing w:val="-4"/>
          </w:rPr>
          <w:t>Root Complex </w:t>
        </w:r>
        <w:r>
          <w:rPr>
            <w:u w:val="single" w:color="C0C0C0"/>
            <w:spacing w:val="-5"/>
          </w:rPr>
          <w:t>Event Collector Endpoint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Association Extended Capability</w:t>
        </w:r>
      </w:hyperlink>
      <w:r>
        <w:rPr>
          <w:spacing w:val="-5"/>
        </w:rPr>
        <w:t>is</w:t>
      </w:r>
      <w:r>
        <w:rPr>
          <w:spacing w:val="-13"/>
        </w:rPr>
        <w:t xml:space="preserve"> </w:t>
      </w:r>
      <w:r>
        <w:rPr>
          <w:spacing w:val="-5"/>
        </w:rPr>
        <w:t>0007h.</w:t>
      </w:r>
      <w:r>
        <w:rPr/>
        <w:t xml:space="preserve">   </w:t>
      </w:r>
      <w:hyperlink w:history="true" w:anchor="bookmark151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3"/>
          </w:rPr>
          <w:t>7-220</w:t>
        </w:r>
      </w:hyperlink>
      <w:r>
        <w:rPr>
          <w:spacing w:val="-3"/>
        </w:rPr>
        <w:t>details alloca</w:t>
      </w:r>
      <w:r>
        <w:rPr>
          <w:spacing w:val="-4"/>
        </w:rPr>
        <w:t>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51">
        <w:r>
          <w:rPr>
            <w:u w:val="single" w:color="C0C0C0"/>
            <w:spacing w:val="-4"/>
          </w:rPr>
          <w:t>Root Complex Event Collector Endpoint</w:t>
        </w:r>
        <w:r>
          <w:rPr>
            <w:u w:val="single" w:color="C0C0C0"/>
            <w:spacing w:val="-21"/>
          </w:rPr>
          <w:t xml:space="preserve"> </w:t>
        </w:r>
        <w:r>
          <w:rPr>
            <w:u w:val="single" w:color="C0C0C0"/>
            <w:spacing w:val="-4"/>
          </w:rPr>
          <w:t>Association Extended Capability</w:t>
        </w:r>
      </w:hyperlink>
      <w:r>
        <w:rPr/>
        <w:t xml:space="preserve"> </w:t>
      </w:r>
      <w:hyperlink w:history="true" w:anchor="bookmark151">
        <w:r>
          <w:rPr>
            <w:u w:val="single" w:color="C0C0C0"/>
            <w:spacing w:val="-5"/>
          </w:rPr>
          <w:t>Header;</w:t>
        </w:r>
      </w:hyperlink>
      <w:hyperlink w:history="true" w:anchor="bookmark152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36"/>
            <w:w w:val="101"/>
          </w:rPr>
          <w:t xml:space="preserve"> </w:t>
        </w:r>
        <w:r>
          <w:rPr>
            <w:u w:val="single" w:color="C0C0C0"/>
            <w:spacing w:val="-5"/>
          </w:rPr>
          <w:t>7-178 </w:t>
        </w:r>
        <w:r>
          <w:rPr>
            <w:spacing w:val="-5"/>
          </w:rPr>
          <w:t>pro</w:t>
        </w:r>
      </w:hyperlink>
      <w:r>
        <w:rPr>
          <w:spacing w:val="-5"/>
        </w:rPr>
        <w:t>vides</w:t>
      </w:r>
      <w:r>
        <w:rPr>
          <w:spacing w:val="-18"/>
        </w:rPr>
        <w:t xml:space="preserve"> </w:t>
      </w:r>
      <w:r>
        <w:rPr>
          <w:spacing w:val="-5"/>
        </w:rPr>
        <w:t>the respective bit definitions.</w:t>
      </w:r>
    </w:p>
    <w:p>
      <w:pPr>
        <w:spacing w:before="24"/>
        <w:rPr/>
      </w:pPr>
      <w:r/>
    </w:p>
    <w:p>
      <w:pPr>
        <w:spacing w:before="24"/>
        <w:rPr/>
      </w:pPr>
      <w:r/>
    </w:p>
    <w:p>
      <w:pPr>
        <w:spacing w:before="24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758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2328" w:right="2417" w:hanging="233"/>
        <w:spacing w:before="238" w:line="503" w:lineRule="auto"/>
        <w:rPr>
          <w:sz w:val="19"/>
          <w:szCs w:val="19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6"/>
        </w:rPr>
        <w:t>7-220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6"/>
        </w:rPr>
        <w:t>Root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Complex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6"/>
        </w:rPr>
        <w:t>Event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Collector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6"/>
        </w:rPr>
        <w:t>Endpoint</w:t>
      </w:r>
      <w:r>
        <w:rPr>
          <w:color w:val="005A9C"/>
          <w:spacing w:val="-38"/>
        </w:rPr>
        <w:t xml:space="preserve"> </w:t>
      </w:r>
      <w:r>
        <w:rPr>
          <w:color w:val="005A9C"/>
          <w:spacing w:val="-6"/>
        </w:rPr>
        <w:t>Association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6"/>
        </w:rPr>
        <w:t>Ex</w:t>
      </w:r>
      <w:r>
        <w:rPr>
          <w:color w:val="005A9C"/>
          <w:spacing w:val="-7"/>
        </w:rPr>
        <w:t>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</w:rPr>
        <w:t xml:space="preserve"> </w:t>
      </w:r>
      <w:bookmarkStart w:name="bookmark152" w:id="152"/>
      <w:bookmarkEnd w:id="152"/>
      <w:r>
        <w:rPr>
          <w:sz w:val="19"/>
          <w:szCs w:val="19"/>
          <w:color w:val="005A9C"/>
          <w:spacing w:val="-6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6"/>
        </w:rPr>
        <w:t>7-178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6"/>
        </w:rPr>
        <w:t>Root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6"/>
        </w:rPr>
        <w:t>Complex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6"/>
        </w:rPr>
        <w:t>Event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6"/>
        </w:rPr>
        <w:t>Collector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6"/>
        </w:rPr>
        <w:t>Endpoint</w:t>
      </w:r>
      <w:r>
        <w:rPr>
          <w:sz w:val="19"/>
          <w:szCs w:val="19"/>
          <w:color w:val="005A9C"/>
          <w:spacing w:val="-37"/>
        </w:rPr>
        <w:t xml:space="preserve"> </w:t>
      </w:r>
      <w:r>
        <w:rPr>
          <w:sz w:val="19"/>
          <w:szCs w:val="19"/>
          <w:color w:val="005A9C"/>
          <w:spacing w:val="-6"/>
        </w:rPr>
        <w:t>Association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6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6"/>
        </w:rPr>
        <w:t>Ca</w:t>
      </w:r>
      <w:r>
        <w:rPr>
          <w:sz w:val="19"/>
          <w:szCs w:val="19"/>
          <w:color w:val="005A9C"/>
          <w:spacing w:val="-7"/>
        </w:rPr>
        <w:t>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9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41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39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9" w:right="201" w:hanging="4"/>
              <w:spacing w:before="74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99" w:right="703" w:hanging="4"/>
              <w:spacing w:before="83" w:line="260" w:lineRule="auto"/>
              <w:rPr/>
            </w:pPr>
            <w:r>
              <w:rPr>
                <w:spacing w:val="-4"/>
              </w:rPr>
              <w:t>The 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49">
              <w:r>
                <w:rPr>
                  <w:u w:val="single" w:color="C0C0C0"/>
                  <w:spacing w:val="-4"/>
                </w:rPr>
                <w:t>Root Complex Even</w:t>
              </w:r>
              <w:r>
                <w:rPr>
                  <w:u w:val="single" w:color="C0C0C0"/>
                  <w:spacing w:val="-5"/>
                </w:rPr>
                <w:t>t Collector Endpoint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Association Extended</w:t>
              </w:r>
            </w:hyperlink>
            <w:r>
              <w:rPr/>
              <w:t xml:space="preserve"> </w:t>
            </w:r>
            <w:hyperlink w:history="true" w:anchor="bookmark149">
              <w:r>
                <w:rPr>
                  <w:spacing w:val="-5"/>
                </w:rPr>
                <w:t>Capability</w:t>
              </w:r>
            </w:hyperlink>
            <w:r>
              <w:rPr>
                <w:spacing w:val="-5"/>
              </w:rPr>
              <w:t xml:space="preserve"> is 0007h.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76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73" w:line="169" w:lineRule="auto"/>
              <w:rPr/>
            </w:pPr>
            <w:bookmarkStart w:name="bookmark153" w:id="153"/>
            <w:bookmarkEnd w:id="153"/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9" w:right="557"/>
              <w:spacing w:before="108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4" w:line="259" w:lineRule="auto"/>
              <w:rPr/>
            </w:pPr>
            <w:r>
              <w:rPr>
                <w:spacing w:val="-5"/>
              </w:rPr>
              <w:t>Must be</w:t>
            </w:r>
            <w:r>
              <w:rPr/>
              <w:t xml:space="preserve"> </w:t>
            </w:r>
            <w:r>
              <w:rPr>
                <w:spacing w:val="-5"/>
              </w:rPr>
              <w:t>2h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Extended Capability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54">
              <w:r>
                <w:rPr>
                  <w:u w:val="single" w:color="C0C0C0"/>
                  <w:spacing w:val="-5"/>
                </w:rPr>
                <w:t>RCEC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Associated Bus Numbers Register</w:t>
              </w:r>
            </w:hyperlink>
            <w:r>
              <w:rPr>
                <w:spacing w:val="-5"/>
              </w:rPr>
              <w:t xml:space="preserve"> (see</w:t>
            </w:r>
            <w:r>
              <w:rPr>
                <w:spacing w:val="-39"/>
              </w:rPr>
              <w:t xml:space="preserve"> </w:t>
            </w:r>
            <w:hyperlink w:history="true" w:anchor="bookmark155">
              <w:r>
                <w:rPr>
                  <w:u w:val="single" w:color="C0C0C0"/>
                  <w:spacing w:val="-5"/>
                </w:rPr>
                <w:t>Section</w:t>
              </w:r>
            </w:hyperlink>
          </w:p>
          <w:p>
            <w:pPr>
              <w:pStyle w:val="TableText"/>
              <w:ind w:left="97"/>
              <w:spacing w:line="260" w:lineRule="auto"/>
              <w:rPr/>
            </w:pPr>
            <w:hyperlink w:history="true" w:anchor="bookmark156">
              <w:r>
                <w:rPr>
                  <w:u w:val="single" w:color="C0C0C0"/>
                  <w:spacing w:val="-8"/>
                </w:rPr>
                <w:t>7.9.10.3 </w:t>
              </w:r>
              <w:r>
                <w:rPr>
                  <w:spacing w:val="-8"/>
                </w:rPr>
                <w:t>)</w:t>
              </w:r>
            </w:hyperlink>
            <w:r>
              <w:rPr>
                <w:spacing w:val="-8"/>
              </w:rPr>
              <w:t>. Must be 1h otherwise.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6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958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43"/>
              <w:spacing w:before="171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pStyle w:val="TableText"/>
              <w:ind w:left="102" w:right="116" w:hanging="7"/>
              <w:spacing w:before="114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  <w:p>
            <w:pPr>
              <w:pStyle w:val="TableText"/>
              <w:ind w:left="104" w:right="249" w:hanging="9"/>
              <w:spacing w:before="87" w:line="269" w:lineRule="auto"/>
              <w:rPr/>
            </w:pPr>
            <w:r>
              <w:rPr>
                <w:spacing w:val="-5"/>
              </w:rPr>
              <w:t>The bottom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2 bits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offset are Reserved an</w:t>
            </w:r>
            <w:r>
              <w:rPr>
                <w:spacing w:val="-6"/>
              </w:rPr>
              <w:t>d must be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implemented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00b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although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must</w:t>
            </w:r>
            <w:r>
              <w:rPr/>
              <w:t xml:space="preserve"> </w:t>
            </w:r>
            <w:r>
              <w:rPr>
                <w:spacing w:val="-5"/>
              </w:rPr>
              <w:t>mask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them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allow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future uses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these bits.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6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6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57" w:id="154"/>
      <w:bookmarkEnd w:id="154"/>
      <w:hyperlink w:history="true" r:id="rId357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7.9.10.2</w:t>
        </w:r>
      </w:hyperlink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Association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Bitmap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for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RCiEPs 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04h)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9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57">
        <w:r>
          <w:rPr>
            <w:u w:val="single" w:color="C0C0C0"/>
            <w:spacing w:val="-4"/>
          </w:rPr>
          <w:t>Association Bitmap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for RCiEPs</w:t>
        </w:r>
      </w:hyperlink>
      <w:r>
        <w:rPr>
          <w:spacing w:val="-4"/>
        </w:rPr>
        <w:t>is a read-only register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5"/>
        </w:rPr>
        <w:t>s</w:t>
      </w:r>
      <w:r>
        <w:rPr>
          <w:spacing w:val="-18"/>
        </w:rPr>
        <w:t xml:space="preserve"> </w:t>
      </w:r>
      <w:r>
        <w:rPr>
          <w:spacing w:val="-5"/>
        </w:rPr>
        <w:t>the bits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Device Numbers</w:t>
      </w:r>
      <w:r>
        <w:rPr>
          <w:spacing w:val="-14"/>
        </w:rPr>
        <w:t xml:space="preserve"> </w:t>
      </w:r>
      <w:r>
        <w:rPr>
          <w:spacing w:val="-5"/>
        </w:rPr>
        <w:t>of</w:t>
      </w:r>
    </w:p>
    <w:p>
      <w:pPr>
        <w:pStyle w:val="BodyText"/>
        <w:ind w:left="879" w:right="1361" w:firstLine="8"/>
        <w:spacing w:before="1" w:line="253" w:lineRule="auto"/>
        <w:rPr/>
      </w:pPr>
      <w:r>
        <w:rPr>
          <w:u w:val="single" w:color="C0C0C0"/>
          <w:spacing w:val="-4"/>
        </w:rPr>
        <w:t>RCiEPs</w:t>
      </w:r>
      <w:r>
        <w:rPr>
          <w:spacing w:val="-4"/>
        </w:rPr>
        <w:t>associated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Root Complex Event Collector</w:t>
      </w:r>
      <w:r>
        <w:rPr>
          <w:spacing w:val="-4"/>
        </w:rPr>
        <w:t>on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same Bus Number</w:t>
      </w:r>
      <w:r>
        <w:rPr>
          <w:spacing w:val="-13"/>
        </w:rPr>
        <w:t xml:space="preserve"> </w:t>
      </w:r>
      <w:r>
        <w:rPr>
          <w:spacing w:val="-4"/>
        </w:rPr>
        <w:t>as</w:t>
      </w:r>
      <w:r>
        <w:rPr>
          <w:spacing w:val="-18"/>
        </w:rPr>
        <w:t xml:space="preserve"> </w:t>
      </w:r>
      <w:r>
        <w:rPr>
          <w:spacing w:val="-4"/>
        </w:rPr>
        <w:t>the Event Collector</w:t>
      </w:r>
      <w:r>
        <w:rPr>
          <w:spacing w:val="-5"/>
        </w:rPr>
        <w:t xml:space="preserve"> itself.</w:t>
      </w:r>
      <w:r>
        <w:rPr>
          <w:spacing w:val="-17"/>
        </w:rPr>
        <w:t xml:space="preserve"> </w:t>
      </w:r>
      <w:r>
        <w:rPr>
          <w:spacing w:val="-5"/>
        </w:rPr>
        <w:t>The bit</w:t>
      </w:r>
      <w:r>
        <w:rPr/>
        <w:t xml:space="preserve"> </w:t>
      </w:r>
      <w:r>
        <w:rPr>
          <w:spacing w:val="-4"/>
        </w:rPr>
        <w:t>corresponding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Device Number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Root Complex Ev</w:t>
      </w:r>
      <w:r>
        <w:rPr>
          <w:u w:val="single" w:color="C0C0C0"/>
          <w:spacing w:val="-5"/>
        </w:rPr>
        <w:t>ent Collector</w:t>
      </w:r>
      <w:r>
        <w:rPr>
          <w:spacing w:val="-5"/>
        </w:rPr>
        <w:t>must always be</w:t>
      </w:r>
      <w:r>
        <w:rPr>
          <w:spacing w:val="-14"/>
        </w:rPr>
        <w:t xml:space="preserve"> </w:t>
      </w:r>
      <w:r>
        <w:rPr>
          <w:spacing w:val="-5"/>
        </w:rPr>
        <w:t>Set.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154" w:id="155"/>
      <w:bookmarkEnd w:id="155"/>
      <w:bookmarkStart w:name="bookmark155" w:id="156"/>
      <w:bookmarkEnd w:id="156"/>
      <w:bookmarkStart w:name="bookmark156" w:id="157"/>
      <w:bookmarkEnd w:id="157"/>
      <w:hyperlink w:history="true" r:id="rId358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7.9.10.3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RCECAssociated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Bus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Numbers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9" w:lineRule="auto"/>
        <w:rPr/>
      </w:pP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54">
        <w:r>
          <w:rPr>
            <w:u w:val="single" w:color="C0C0C0"/>
            <w:spacing w:val="-5"/>
          </w:rPr>
          <w:t>RCEC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Associated Bus Numbers Register</w:t>
        </w:r>
      </w:hyperlink>
      <w:r>
        <w:rPr>
          <w:spacing w:val="-5"/>
        </w:rPr>
        <w:t>is a read-only register</w:t>
      </w:r>
      <w:r>
        <w:rPr>
          <w:spacing w:val="-18"/>
        </w:rPr>
        <w:t xml:space="preserve"> </w:t>
      </w:r>
      <w:r>
        <w:rPr>
          <w:spacing w:val="-5"/>
        </w:rPr>
        <w:t>that indicates an additional ran</w:t>
      </w:r>
      <w:r>
        <w:rPr>
          <w:spacing w:val="-6"/>
        </w:rPr>
        <w:t>ge of</w:t>
      </w:r>
      <w:r>
        <w:rPr>
          <w:spacing w:val="-10"/>
        </w:rPr>
        <w:t xml:space="preserve"> </w:t>
      </w:r>
      <w:r>
        <w:rPr>
          <w:spacing w:val="-6"/>
        </w:rPr>
        <w:t>Bus Numbers</w:t>
      </w:r>
    </w:p>
    <w:p>
      <w:pPr>
        <w:pStyle w:val="BodyText"/>
        <w:ind w:left="880" w:right="1280" w:hanging="1"/>
        <w:spacing w:line="252" w:lineRule="auto"/>
        <w:rPr/>
      </w:pPr>
      <w:r>
        <w:rPr>
          <w:spacing w:val="-3"/>
        </w:rPr>
        <w:t>containing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RCiEPs</w:t>
      </w:r>
      <w:r>
        <w:rPr>
          <w:spacing w:val="-3"/>
        </w:rPr>
        <w:t>associated</w:t>
      </w:r>
      <w:r>
        <w:rPr>
          <w:spacing w:val="-18"/>
        </w:rPr>
        <w:t xml:space="preserve"> </w:t>
      </w:r>
      <w:r>
        <w:rPr>
          <w:spacing w:val="-3"/>
        </w:rPr>
        <w:t>with</w:t>
      </w:r>
      <w:r>
        <w:rPr>
          <w:spacing w:val="-17"/>
        </w:rPr>
        <w:t xml:space="preserve"> </w:t>
      </w:r>
      <w:r>
        <w:rPr>
          <w:spacing w:val="-3"/>
        </w:rPr>
        <w:t>this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Root Complex</w:t>
      </w:r>
      <w:r>
        <w:rPr>
          <w:u w:val="single" w:color="C0C0C0"/>
          <w:spacing w:val="-4"/>
        </w:rPr>
        <w:t xml:space="preserve"> Event Collector</w:t>
      </w:r>
      <w:r>
        <w:rPr>
          <w:spacing w:val="-4"/>
        </w:rPr>
        <w:t>. It is permitted</w:t>
      </w:r>
      <w:r>
        <w:rPr>
          <w:spacing w:val="-16"/>
        </w:rPr>
        <w:t xml:space="preserve"> </w:t>
      </w:r>
      <w:r>
        <w:rPr>
          <w:spacing w:val="-4"/>
        </w:rPr>
        <w:t>for Functions</w:t>
      </w:r>
      <w:r>
        <w:rPr>
          <w:spacing w:val="-14"/>
        </w:rPr>
        <w:t xml:space="preserve"> </w:t>
      </w:r>
      <w:r>
        <w:rPr>
          <w:spacing w:val="-4"/>
        </w:rPr>
        <w:t>other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RCiEPs</w:t>
      </w:r>
      <w:r>
        <w:rPr>
          <w:spacing w:val="-4"/>
        </w:rPr>
        <w:t>,</w:t>
      </w:r>
      <w:r>
        <w:rPr/>
        <w:t xml:space="preserve">     </w:t>
      </w:r>
      <w:r>
        <w:rPr>
          <w:spacing w:val="-4"/>
        </w:rPr>
        <w:t>including Root Ports,</w:t>
      </w:r>
      <w:r>
        <w:rPr>
          <w:spacing w:val="-11"/>
        </w:rPr>
        <w:t xml:space="preserve"> </w:t>
      </w:r>
      <w:r>
        <w:rPr>
          <w:spacing w:val="-4"/>
        </w:rPr>
        <w:t>to appear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Association Bus Range. Only</w:t>
      </w:r>
      <w:r>
        <w:rPr>
          <w:u w:val="single" w:color="C0C0C0"/>
          <w:spacing w:val="-4"/>
        </w:rPr>
        <w:t>RCiEPs</w:t>
      </w:r>
      <w:r>
        <w:rPr>
          <w:spacing w:val="-4"/>
        </w:rPr>
        <w:t>in</w:t>
      </w:r>
      <w:r>
        <w:rPr>
          <w:spacing w:val="-17"/>
        </w:rPr>
        <w:t xml:space="preserve"> </w:t>
      </w:r>
      <w:r>
        <w:rPr>
          <w:spacing w:val="-4"/>
        </w:rPr>
        <w:t>the range are 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Root</w:t>
      </w:r>
      <w:r>
        <w:rPr/>
        <w:t xml:space="preserve"> </w:t>
      </w:r>
      <w:r>
        <w:rPr>
          <w:u w:val="single" w:color="C0C0C0"/>
          <w:spacing w:val="-5"/>
        </w:rPr>
        <w:t>Complex Event Collector</w:t>
      </w:r>
      <w:r>
        <w:rPr>
          <w:spacing w:val="-5"/>
        </w:rPr>
        <w:t>.</w:t>
      </w:r>
      <w:r>
        <w:rPr>
          <w:spacing w:val="-7"/>
        </w:rPr>
        <w:t xml:space="preserve"> </w:t>
      </w:r>
      <w:r>
        <w:rPr>
          <w:spacing w:val="-5"/>
        </w:rPr>
        <w:t>This register is present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hyperlink w:history="true" w:anchor="bookmark153">
        <w:r>
          <w:rPr>
            <w:u w:val="single" w:color="C0C0C0"/>
            <w:spacing w:val="-5"/>
          </w:rPr>
          <w:t>Capability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5"/>
          </w:rPr>
          <w:t>Version</w:t>
        </w:r>
      </w:hyperlink>
      <w:r>
        <w:rPr>
          <w:spacing w:val="-5"/>
        </w:rPr>
        <w:t xml:space="preserve"> is</w:t>
      </w:r>
      <w:r>
        <w:rPr>
          <w:spacing w:val="-15"/>
        </w:rPr>
        <w:t xml:space="preserve"> </w:t>
      </w:r>
      <w:r>
        <w:rPr>
          <w:spacing w:val="-5"/>
        </w:rPr>
        <w:t>2h or</w:t>
      </w:r>
      <w:r>
        <w:rPr>
          <w:spacing w:val="-14"/>
        </w:rPr>
        <w:t xml:space="preserve"> </w:t>
      </w:r>
      <w:r>
        <w:rPr>
          <w:spacing w:val="-5"/>
        </w:rPr>
        <w:t>greater.</w:t>
      </w:r>
    </w:p>
    <w:p>
      <w:pPr>
        <w:pStyle w:val="BodyText"/>
        <w:ind w:left="874" w:right="1218"/>
        <w:spacing w:before="133" w:line="249" w:lineRule="auto"/>
        <w:rPr/>
      </w:pPr>
      <w:r>
        <w:pict>
          <v:shape id="_x0000_s762" style="position:absolute;margin-left:348.714pt;margin-top:101.227pt;mso-position-vertical-relative:text;mso-position-horizontal-relative:text;width:89.1pt;height:8.45pt;z-index:252585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4"/>
                    </w:rPr>
                    <w:t>7                                     0</w:t>
                  </w:r>
                </w:p>
              </w:txbxContent>
            </v:textbox>
          </v:shape>
        </w:pict>
      </w:r>
      <w:r>
        <w:pict>
          <v:shape id="_x0000_s764" style="position:absolute;margin-left:258.763pt;margin-top:101.227pt;mso-position-vertical-relative:text;mso-position-horizontal-relative:text;width:88.85pt;height:8.4pt;z-index:252587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15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766" style="position:absolute;margin-left:168.225pt;margin-top:101.227pt;mso-position-vertical-relative:text;mso-position-horizontal-relative:text;width:89.15pt;height:8.45pt;z-index:252584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23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768" style="position:absolute;margin-left:77.9355pt;margin-top:101.227pt;mso-position-vertical-relative:text;mso-position-horizontal-relative:text;width:89.2pt;height:8.45pt;z-index:252583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31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24</w:t>
                  </w:r>
                </w:p>
              </w:txbxContent>
            </v:textbox>
          </v:shape>
        </w:pict>
      </w:r>
      <w:r>
        <w:rPr>
          <w:spacing w:val="-3"/>
        </w:rPr>
        <w:t>This register</w:t>
      </w:r>
      <w:r>
        <w:rPr>
          <w:spacing w:val="-13"/>
        </w:rPr>
        <w:t xml:space="preserve"> </w:t>
      </w:r>
      <w:r>
        <w:rPr>
          <w:spacing w:val="-3"/>
        </w:rPr>
        <w:t>does not i</w:t>
      </w:r>
      <w:r>
        <w:rPr>
          <w:spacing w:val="-4"/>
        </w:rPr>
        <w:t>ndicate association between an Event Collector</w:t>
      </w:r>
      <w:r>
        <w:rPr>
          <w:spacing w:val="-13"/>
        </w:rPr>
        <w:t xml:space="preserve"> </w:t>
      </w:r>
      <w:r>
        <w:rPr>
          <w:spacing w:val="-4"/>
        </w:rPr>
        <w:t>and any</w:t>
      </w:r>
      <w:r>
        <w:rPr>
          <w:u w:val="single" w:color="C0C0C0"/>
          <w:spacing w:val="-4"/>
        </w:rPr>
        <w:t>Virtual Functions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Association</w:t>
      </w:r>
      <w:r>
        <w:rPr/>
        <w:t xml:space="preserve">   </w:t>
      </w:r>
      <w:r>
        <w:rPr>
          <w:spacing w:val="-5"/>
        </w:rPr>
        <w:t>Bus Range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9.2.1.2</w:t>
      </w:r>
      <w:r>
        <w:rPr>
          <w:spacing w:val="-5"/>
        </w:rPr>
        <w:t>).</w:t>
      </w:r>
      <w:r>
        <w:rPr>
          <w:spacing w:val="-17"/>
        </w:rPr>
        <w:t xml:space="preserve"> </w:t>
      </w:r>
      <w:r>
        <w:rPr>
          <w:spacing w:val="-5"/>
        </w:rPr>
        <w:t>This register</w:t>
      </w:r>
      <w:r>
        <w:rPr>
          <w:spacing w:val="-14"/>
        </w:rPr>
        <w:t xml:space="preserve"> </w:t>
      </w:r>
      <w:r>
        <w:rPr>
          <w:spacing w:val="-5"/>
        </w:rPr>
        <w:t>does not indicate association </w:t>
      </w:r>
      <w:r>
        <w:rPr>
          <w:spacing w:val="-6"/>
        </w:rPr>
        <w:t>between an Event Collector and</w:t>
      </w:r>
      <w:r>
        <w:rPr>
          <w:spacing w:val="-12"/>
        </w:rPr>
        <w:t xml:space="preserve"> </w:t>
      </w:r>
      <w:r>
        <w:rPr>
          <w:spacing w:val="-6"/>
        </w:rPr>
        <w:t>any Function</w:t>
      </w:r>
      <w:r>
        <w:rPr/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Bus Number as</w:t>
      </w:r>
      <w:r>
        <w:rPr>
          <w:spacing w:val="-18"/>
        </w:rPr>
        <w:t xml:space="preserve"> </w:t>
      </w:r>
      <w:r>
        <w:rPr>
          <w:spacing w:val="-5"/>
        </w:rPr>
        <w:t>the Event Collector itself, however it is pe</w:t>
      </w:r>
      <w:r>
        <w:rPr>
          <w:spacing w:val="-6"/>
        </w:rPr>
        <w:t>rmitted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Association Bus Range</w:t>
      </w:r>
      <w:r>
        <w:rPr>
          <w:spacing w:val="-17"/>
        </w:rPr>
        <w:t xml:space="preserve"> </w:t>
      </w:r>
      <w:r>
        <w:rPr>
          <w:spacing w:val="-6"/>
        </w:rPr>
        <w:t>to include</w:t>
      </w:r>
      <w:r>
        <w:rPr/>
        <w:t xml:space="preserve">    </w:t>
      </w:r>
      <w:r>
        <w:rPr>
          <w:spacing w:val="-5"/>
        </w:rPr>
        <w:t>the Bus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Root Comp</w:t>
      </w:r>
      <w:r>
        <w:rPr>
          <w:spacing w:val="-6"/>
        </w:rPr>
        <w:t>lex Event Collector.</w:t>
      </w:r>
    </w:p>
    <w:p>
      <w:pPr>
        <w:spacing w:before="50"/>
        <w:rPr/>
      </w:pPr>
      <w:r/>
    </w:p>
    <w:p>
      <w:pPr>
        <w:spacing w:before="49"/>
        <w:rPr/>
      </w:pPr>
      <w:r/>
    </w:p>
    <w:p>
      <w:pPr>
        <w:spacing w:before="49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460"/>
        <w:gridCol w:w="1350"/>
        <w:gridCol w:w="1799"/>
        <w:gridCol w:w="1799"/>
        <w:gridCol w:w="364"/>
        <w:gridCol w:w="1446"/>
      </w:tblGrid>
      <w:tr>
        <w:trPr>
          <w:trHeight w:val="611" w:hRule="atLeast"/>
        </w:trPr>
        <w:tc>
          <w:tcPr>
            <w:shd w:val="clear" w:fill="E8E8E8"/>
            <w:tcW w:w="46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770" style="position:absolute;margin-left:-12.047pt;margin-top:25.43pt;mso-position-vertical-relative:top-margin-area;mso-position-horizontal-relative:right-margin-area;width:0.75pt;height:5.65pt;z-index:252589056;" filled="false" strokecolor="#80808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1350" w:type="dxa"/>
            <w:vAlign w:val="top"/>
            <w:tcBorders>
              <w:left w:val="nil"/>
            </w:tcBorders>
          </w:tcPr>
          <w:p>
            <w:pPr>
              <w:pStyle w:val="TableText"/>
              <w:ind w:left="195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0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581812" cy="58673"/>
                  <wp:effectExtent l="0" t="0" r="0" b="0"/>
                  <wp:docPr id="634" name="IM 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4" name="IM 634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1812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799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94"/>
              <w:spacing w:before="257" w:line="17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RCEC Last Bus</w:t>
            </w:r>
          </w:p>
          <w:p>
            <w:pPr>
              <w:ind w:firstLine="203"/>
              <w:spacing w:before="72" w:line="92" w:lineRule="exact"/>
              <w:rPr/>
            </w:pPr>
            <w:r>
              <w:rPr>
                <w:position w:val="-3"/>
              </w:rPr>
              <w:pict>
                <v:shape id="_x0000_s772" style="mso-position-vertical-relative:line;mso-position-horizontal-relative:char;width:68.4pt;height:5.65pt;" filled="false" strokecolor="#000000" strokeweight="0.70pt" coordsize="1368,113" coordorigin="0,0" path="m1360,0l1360,112m1134,0l1134,112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799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81"/>
              <w:spacing w:before="257" w:line="17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7"/>
              </w:rPr>
              <w:t>RCEC Next Bus</w:t>
            </w:r>
          </w:p>
          <w:p>
            <w:pPr>
              <w:ind w:firstLine="208"/>
              <w:spacing w:before="72" w:line="92" w:lineRule="exact"/>
              <w:rPr/>
            </w:pPr>
            <w:r>
              <w:rPr>
                <w:position w:val="-3"/>
              </w:rPr>
              <w:pict>
                <v:shape id="_x0000_s774" style="mso-position-vertical-relative:line;mso-position-horizontal-relative:char;width:68.4pt;height:5.65pt;" filled="false" strokecolor="#000000" strokeweight="0.70pt" coordsize="1368,113" coordorigin="0,0" path="m1360,0l1360,112m1134,0l1134,112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64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776" style="position:absolute;margin-left:-7.00378pt;margin-top:25.43pt;mso-position-vertical-relative:top-margin-area;mso-position-horizontal-relative:right-margin-area;width:0.75pt;height:5.65pt;z-index:252588032;" filled="false" strokecolor="#80808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1446" w:type="dxa"/>
            <w:vAlign w:val="top"/>
            <w:tcBorders>
              <w:left w:val="nil"/>
            </w:tcBorders>
          </w:tcPr>
          <w:p>
            <w:pPr>
              <w:pStyle w:val="TableText"/>
              <w:ind w:left="296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85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25027" cy="58673"/>
                  <wp:effectExtent l="0" t="0" r="0" b="0"/>
                  <wp:docPr id="636" name="IM 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6" name="IM 636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5027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3886" w:right="4057" w:hanging="150"/>
        <w:spacing w:before="61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50"/>
        </w:rPr>
        <w:t xml:space="preserve"> </w:t>
      </w:r>
      <w:r>
        <w:rPr>
          <w:color w:val="005A9C"/>
          <w:spacing w:val="-8"/>
        </w:rPr>
        <w:t>7-221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RCECAssociated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Bus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Numbers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46"/>
        </w:rPr>
        <w:t xml:space="preserve"> </w:t>
      </w:r>
      <w:r>
        <w:rPr>
          <w:sz w:val="19"/>
          <w:szCs w:val="19"/>
          <w:color w:val="005A9C"/>
          <w:spacing w:val="-8"/>
        </w:rPr>
        <w:t>7-179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RCECAssociated</w:t>
      </w:r>
      <w:r>
        <w:rPr>
          <w:sz w:val="19"/>
          <w:szCs w:val="19"/>
          <w:color w:val="005A9C"/>
          <w:spacing w:val="-20"/>
        </w:rPr>
        <w:t xml:space="preserve"> </w:t>
      </w:r>
      <w:r>
        <w:rPr>
          <w:sz w:val="19"/>
          <w:szCs w:val="19"/>
          <w:color w:val="005A9C"/>
          <w:spacing w:val="-8"/>
        </w:rPr>
        <w:t>Bus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Numbers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46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4" w:right="114"/>
              <w:spacing w:before="86" w:line="249" w:lineRule="auto"/>
              <w:rPr/>
            </w:pPr>
            <w:r>
              <w:rPr>
                <w:b/>
                <w:bCs/>
                <w:spacing w:val="-5"/>
              </w:rPr>
              <w:t>RCEC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5"/>
              </w:rPr>
              <w:t>Next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5"/>
              </w:rPr>
              <w:t>Bus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con</w:t>
            </w:r>
            <w:r>
              <w:rPr>
                <w:spacing w:val="-6"/>
              </w:rPr>
              <w:t>tains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lowest additional bus number containing RCiEPs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/>
              <w:t xml:space="preserve"> </w:t>
            </w:r>
            <w:r>
              <w:rPr>
                <w:spacing w:val="-5"/>
              </w:rPr>
              <w:t>this Root Complex Event Collector. 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all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Devices associated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Root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Comple</w:t>
            </w:r>
            <w:r>
              <w:rPr>
                <w:spacing w:val="-6"/>
              </w:rPr>
              <w:t>x Event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Collector are 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same bus as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Event Collector,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must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be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F</w:t>
            </w:r>
            <w:r>
              <w:rPr>
                <w:spacing w:val="-6"/>
                <w:position w:val="2"/>
              </w:rPr>
              <w:t>Fh.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35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1175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4"/>
              <w:spacing w:before="152" w:line="169" w:lineRule="auto"/>
              <w:rPr/>
            </w:pPr>
            <w:r>
              <w:rPr>
                <w:spacing w:val="-10"/>
              </w:rPr>
              <w:t>23:16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4" w:right="454"/>
              <w:spacing w:before="95" w:line="250" w:lineRule="auto"/>
              <w:rPr/>
            </w:pPr>
            <w:r>
              <w:rPr>
                <w:b/>
                <w:bCs/>
                <w:spacing w:val="-5"/>
              </w:rPr>
              <w:t>RCEC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5"/>
              </w:rPr>
              <w:t>Last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5"/>
              </w:rPr>
              <w:t>Bus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cont</w:t>
            </w:r>
            <w:r>
              <w:rPr>
                <w:spacing w:val="-6"/>
              </w:rPr>
              <w:t>ains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highest additional bus number containing RCiEPs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associated</w:t>
            </w:r>
            <w:r>
              <w:rPr/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Root Complex Event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Collector.</w:t>
            </w:r>
          </w:p>
          <w:p>
            <w:pPr>
              <w:pStyle w:val="TableText"/>
              <w:ind w:left="99" w:right="207" w:firstLine="6"/>
              <w:spacing w:before="87" w:line="252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all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Devices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Root Complex Event Collect</w:t>
            </w:r>
            <w:r>
              <w:rPr>
                <w:spacing w:val="-6"/>
              </w:rPr>
              <w:t>or are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same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bus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Event</w:t>
            </w:r>
            <w:r>
              <w:rPr/>
              <w:t xml:space="preserve"> </w:t>
            </w:r>
            <w:r>
              <w:rPr>
                <w:spacing w:val="-4"/>
              </w:rPr>
              <w:t>Collector,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5"/>
              </w:rPr>
              <w:t xml:space="preserve"> must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4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pStyle w:val="BodyText"/>
        <w:ind w:firstLine="870"/>
        <w:spacing w:before="200" w:line="2900" w:lineRule="exact"/>
        <w:rPr/>
      </w:pPr>
      <w:r>
        <w:rPr>
          <w:position w:val="-58"/>
        </w:rPr>
        <w:pict>
          <v:group id="_x0000_s778" style="mso-position-vertical-relative:line;mso-position-horizontal-relative:char;width:500pt;height:145pt;" filled="false" stroked="false" coordsize="10000,2900" coordorigin="0,0">
            <v:rect id="_x0000_s780" style="position:absolute;left:0;top:0;width:10000;height:2900;" fillcolor="#E5F4FF" filled="true" stroked="false"/>
            <v:shape id="_x0000_s782" style="position:absolute;left:324;top:293;width:9367;height:25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0" w:right="961" w:firstLine="17"/>
                      <w:spacing w:before="27" w:line="241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</w:rPr>
                      <w:t>RCEC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</w:rPr>
                      <w:t>Associated Bus Number Compatibility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</w:rPr>
                      <w:t>with Legacy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</w:rPr>
                      <w:t>Software</w:t>
                    </w:r>
                  </w:p>
                  <w:p>
                    <w:pPr>
                      <w:ind w:left="33"/>
                      <w:spacing w:before="23" w:line="26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Legacy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 may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54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RCEC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22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Associated Bus Numbers Reg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ister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as a mechanism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</w:p>
                  <w:p>
                    <w:pPr>
                      <w:ind w:left="20" w:right="20" w:firstLine="5"/>
                      <w:spacing w:before="1" w:line="244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associate Devices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 a RCEC.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are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see events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RCEC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Devices on different bus numbers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it does not consider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be associated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Root Complex Event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Collector.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strongly</w:t>
                    </w:r>
                  </w:p>
                  <w:p>
                    <w:pPr>
                      <w:ind w:left="24" w:right="317"/>
                      <w:spacing w:line="26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encouraged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report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events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seen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Root Complex Event Collector, regardless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determine association.</w:t>
                    </w:r>
                  </w:p>
                </w:txbxContent>
              </v:textbox>
            </v:shape>
            <v:shape id="_x0000_s784" style="position:absolute;left:0;top:0;width:100;height:2900;" filled="false" stroked="false" type="#_x0000_t75">
              <v:imagedata o:title="" r:id="rId361"/>
            </v:shape>
          </v:group>
        </w:pict>
      </w:r>
    </w:p>
    <w:p>
      <w:pPr>
        <w:spacing w:line="2900" w:lineRule="exact"/>
        <w:sectPr>
          <w:footerReference w:type="default" r:id="rId35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158" w:id="158"/>
      <w:bookmarkEnd w:id="158"/>
      <w:r>
        <w:rPr>
          <w:sz w:val="28"/>
          <w:szCs w:val="28"/>
          <w:b/>
          <w:bCs/>
          <w:color w:val="005A9C"/>
          <w:spacing w:val="-18"/>
        </w:rPr>
        <w:t>7.9.11 Multicast</w:t>
      </w:r>
      <w:r>
        <w:rPr>
          <w:sz w:val="28"/>
          <w:szCs w:val="28"/>
          <w:b/>
          <w:bCs/>
          <w:color w:val="005A9C"/>
          <w:spacing w:val="-24"/>
        </w:rPr>
        <w:t xml:space="preserve"> </w:t>
      </w:r>
      <w:r>
        <w:rPr>
          <w:sz w:val="28"/>
          <w:szCs w:val="28"/>
          <w:b/>
          <w:bCs/>
          <w:color w:val="005A9C"/>
          <w:spacing w:val="-18"/>
        </w:rPr>
        <w:t>Extended</w:t>
      </w:r>
      <w:r>
        <w:rPr>
          <w:sz w:val="28"/>
          <w:szCs w:val="28"/>
          <w:b/>
          <w:bCs/>
          <w:color w:val="005A9C"/>
          <w:spacing w:val="-22"/>
        </w:rPr>
        <w:t xml:space="preserve"> </w:t>
      </w:r>
      <w:r>
        <w:rPr>
          <w:sz w:val="28"/>
          <w:szCs w:val="28"/>
          <w:b/>
          <w:bCs/>
          <w:color w:val="005A9C"/>
          <w:spacing w:val="-18"/>
        </w:rPr>
        <w:t>Capability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880" w:right="1316" w:firstLine="7"/>
        <w:spacing w:before="61" w:line="250" w:lineRule="auto"/>
        <w:rPr/>
      </w:pPr>
      <w:r>
        <w:rPr>
          <w:spacing w:val="-3"/>
        </w:rPr>
        <w:t>Multicast is an</w:t>
      </w:r>
      <w:r>
        <w:rPr>
          <w:spacing w:val="-14"/>
        </w:rPr>
        <w:t xml:space="preserve"> </w:t>
      </w:r>
      <w:r>
        <w:rPr>
          <w:spacing w:val="-3"/>
        </w:rPr>
        <w:t>optional normative</w:t>
      </w:r>
      <w:r>
        <w:rPr>
          <w:spacing w:val="-16"/>
        </w:rPr>
        <w:t xml:space="preserve"> </w:t>
      </w:r>
      <w:r>
        <w:rPr>
          <w:spacing w:val="-3"/>
        </w:rPr>
        <w:t>functionality</w:t>
      </w:r>
      <w:r>
        <w:rPr>
          <w:spacing w:val="-18"/>
        </w:rPr>
        <w:t xml:space="preserve"> </w:t>
      </w:r>
      <w:r>
        <w:rPr>
          <w:spacing w:val="-3"/>
        </w:rPr>
        <w:t>that is</w:t>
      </w:r>
      <w:r>
        <w:rPr>
          <w:spacing w:val="-13"/>
        </w:rPr>
        <w:t xml:space="preserve"> </w:t>
      </w:r>
      <w:r>
        <w:rPr>
          <w:spacing w:val="-3"/>
        </w:rPr>
        <w:t>controlled </w:t>
      </w:r>
      <w:r>
        <w:rPr>
          <w:spacing w:val="-4"/>
        </w:rPr>
        <w:t>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58">
        <w:r>
          <w:rPr>
            <w:u w:val="single" w:color="C0C0C0"/>
            <w:spacing w:val="-4"/>
          </w:rPr>
          <w:t>Multicast Extended Capability</w:t>
        </w:r>
      </w:hyperlink>
      <w:r>
        <w:rPr>
          <w:spacing w:val="-4"/>
        </w:rPr>
        <w:t>structure.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/>
        <w:t xml:space="preserve">     </w:t>
      </w:r>
      <w:hyperlink w:history="true" w:anchor="bookmark158">
        <w:r>
          <w:rPr>
            <w:u w:val="single" w:color="C0C0C0"/>
            <w:spacing w:val="-4"/>
          </w:rPr>
          <w:t>Multicast Extended Capability</w:t>
        </w:r>
      </w:hyperlink>
      <w:r>
        <w:rPr>
          <w:spacing w:val="-4"/>
        </w:rPr>
        <w:t>is applicable</w:t>
      </w:r>
      <w:r>
        <w:rPr>
          <w:spacing w:val="-18"/>
        </w:rPr>
        <w:t xml:space="preserve"> </w:t>
      </w:r>
      <w:r>
        <w:rPr>
          <w:spacing w:val="-4"/>
        </w:rPr>
        <w:t>to Root Ports,</w:t>
      </w:r>
      <w:r>
        <w:rPr>
          <w:u w:val="single" w:color="C0C0C0"/>
          <w:spacing w:val="-4"/>
        </w:rPr>
        <w:t>RCRBs</w:t>
      </w:r>
      <w:r>
        <w:rPr>
          <w:spacing w:val="-4"/>
        </w:rPr>
        <w:t>,</w:t>
      </w:r>
      <w:r>
        <w:rPr>
          <w:spacing w:val="-14"/>
        </w:rPr>
        <w:t xml:space="preserve"> </w:t>
      </w:r>
      <w:r>
        <w:rPr>
          <w:spacing w:val="-4"/>
        </w:rPr>
        <w:t>Switch Ports, Endpoint Fu</w:t>
      </w:r>
      <w:r>
        <w:rPr>
          <w:spacing w:val="-5"/>
        </w:rPr>
        <w:t>nctions, and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RCiEPs</w:t>
      </w:r>
      <w:r>
        <w:rPr>
          <w:spacing w:val="-5"/>
        </w:rPr>
        <w:t>. It is not</w:t>
      </w:r>
      <w:r>
        <w:rPr/>
        <w:t xml:space="preserve"> </w:t>
      </w:r>
      <w:r>
        <w:rPr>
          <w:spacing w:val="-6"/>
        </w:rPr>
        <w:t>applicable</w:t>
      </w:r>
      <w:r>
        <w:rPr>
          <w:spacing w:val="-18"/>
        </w:rPr>
        <w:t xml:space="preserve"> </w:t>
      </w:r>
      <w:r>
        <w:rPr>
          <w:spacing w:val="-6"/>
        </w:rPr>
        <w:t>to PCI Ex</w:t>
      </w:r>
      <w:r>
        <w:rPr>
          <w:spacing w:val="-7"/>
        </w:rPr>
        <w:t>press</w:t>
      </w:r>
      <w:r>
        <w:rPr>
          <w:spacing w:val="-18"/>
        </w:rPr>
        <w:t xml:space="preserve"> </w:t>
      </w:r>
      <w:r>
        <w:rPr>
          <w:spacing w:val="-7"/>
        </w:rPr>
        <w:t>to PCI/PCI-X Bridges.</w:t>
      </w:r>
    </w:p>
    <w:p>
      <w:pPr>
        <w:pStyle w:val="BodyText"/>
        <w:ind w:left="888"/>
        <w:spacing w:before="147" w:line="251" w:lineRule="exact"/>
        <w:rPr/>
      </w:pPr>
      <w:r>
        <w:rPr>
          <w:spacing w:val="-4"/>
          <w:position w:val="2"/>
        </w:rPr>
        <w:t>In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cases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a</w:t>
      </w:r>
      <w:r>
        <w:rPr>
          <w:spacing w:val="-15"/>
          <w:position w:val="2"/>
        </w:rPr>
        <w:t xml:space="preserve"> </w:t>
      </w:r>
      <w:r>
        <w:rPr>
          <w:spacing w:val="-4"/>
          <w:position w:val="2"/>
        </w:rPr>
        <w:t>Switch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or Root Complex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or a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</w:t>
      </w:r>
      <w:r>
        <w:rPr>
          <w:spacing w:val="-5"/>
          <w:position w:val="2"/>
        </w:rPr>
        <w:t>omponent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contains multiple Functions, multiple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copies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this</w:t>
      </w:r>
    </w:p>
    <w:p>
      <w:pPr>
        <w:pStyle w:val="BodyText"/>
        <w:ind w:left="874" w:right="1343" w:firstLine="5"/>
        <w:spacing w:line="250" w:lineRule="auto"/>
        <w:rPr/>
      </w:pPr>
      <w:r>
        <w:rPr>
          <w:spacing w:val="-5"/>
        </w:rPr>
        <w:t>Capability</w:t>
      </w:r>
      <w:r>
        <w:rPr/>
        <w:t xml:space="preserve"> </w:t>
      </w:r>
      <w:r>
        <w:rPr>
          <w:spacing w:val="-5"/>
        </w:rPr>
        <w:t>structure are required</w:t>
      </w:r>
      <w:r>
        <w:rPr>
          <w:spacing w:val="-14"/>
        </w:rPr>
        <w:t xml:space="preserve"> </w:t>
      </w:r>
      <w:r>
        <w:rPr>
          <w:spacing w:val="-5"/>
        </w:rPr>
        <w:t>-</w:t>
      </w:r>
      <w:r>
        <w:rPr>
          <w:spacing w:val="-14"/>
        </w:rPr>
        <w:t xml:space="preserve"> </w:t>
      </w:r>
      <w:r>
        <w:rPr>
          <w:spacing w:val="-5"/>
        </w:rPr>
        <w:t>one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Endpoint Function,</w:t>
      </w:r>
      <w:r>
        <w:rPr>
          <w:spacing w:val="-14"/>
        </w:rPr>
        <w:t xml:space="preserve"> </w:t>
      </w:r>
      <w:r>
        <w:rPr>
          <w:spacing w:val="-5"/>
        </w:rPr>
        <w:t>Switch Port,</w:t>
      </w:r>
      <w:r>
        <w:rPr>
          <w:spacing w:val="-13"/>
        </w:rPr>
        <w:t xml:space="preserve"> </w:t>
      </w:r>
      <w:r>
        <w:rPr>
          <w:spacing w:val="-5"/>
        </w:rPr>
        <w:t>or Root Port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supports Multicast.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r>
        <w:rPr>
          <w:spacing w:val="-3"/>
        </w:rPr>
        <w:t>provide implementation</w:t>
      </w:r>
      <w:r>
        <w:rPr>
          <w:spacing w:val="-14"/>
        </w:rPr>
        <w:t xml:space="preserve"> </w:t>
      </w:r>
      <w:r>
        <w:rPr>
          <w:spacing w:val="-3"/>
        </w:rPr>
        <w:t>efficiencies,</w:t>
      </w:r>
      <w:r>
        <w:rPr>
          <w:spacing w:val="-13"/>
        </w:rPr>
        <w:t xml:space="preserve"> </w:t>
      </w:r>
      <w:r>
        <w:rPr>
          <w:spacing w:val="-3"/>
        </w:rPr>
        <w:t>certain</w:t>
      </w:r>
      <w:r>
        <w:rPr>
          <w:spacing w:val="-17"/>
        </w:rPr>
        <w:t xml:space="preserve"> </w:t>
      </w:r>
      <w:r>
        <w:rPr>
          <w:spacing w:val="-3"/>
        </w:rPr>
        <w:t>fields</w:t>
      </w:r>
      <w:r>
        <w:rPr>
          <w:spacing w:val="-17"/>
        </w:rPr>
        <w:t xml:space="preserve"> </w:t>
      </w:r>
      <w:r>
        <w:rPr>
          <w:spacing w:val="-3"/>
        </w:rPr>
        <w:t>within</w:t>
      </w:r>
      <w:r>
        <w:rPr>
          <w:spacing w:val="-14"/>
        </w:rPr>
        <w:t xml:space="preserve"> </w:t>
      </w:r>
      <w:r>
        <w:rPr>
          <w:spacing w:val="-3"/>
        </w:rPr>
        <w:t>each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158">
        <w:r>
          <w:rPr>
            <w:u w:val="single" w:color="C0C0C0"/>
            <w:spacing w:val="-3"/>
          </w:rPr>
          <w:t>Multicast Extended Capability</w:t>
        </w:r>
      </w:hyperlink>
      <w:r>
        <w:rPr>
          <w:spacing w:val="-3"/>
        </w:rPr>
        <w:t>structures</w:t>
      </w:r>
      <w:r>
        <w:rPr>
          <w:spacing w:val="-18"/>
        </w:rPr>
        <w:t xml:space="preserve"> </w:t>
      </w:r>
      <w:r>
        <w:rPr>
          <w:spacing w:val="-3"/>
        </w:rPr>
        <w:t>within</w:t>
      </w:r>
      <w:r>
        <w:rPr>
          <w:spacing w:val="-4"/>
        </w:rPr>
        <w:t xml:space="preserve"> a</w:t>
      </w:r>
      <w:r>
        <w:rPr/>
        <w:t xml:space="preserve">  </w:t>
      </w:r>
      <w:r>
        <w:rPr>
          <w:spacing w:val="-5"/>
        </w:rPr>
        <w:t>component must be programmed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and results</w:t>
      </w:r>
      <w:r>
        <w:rPr>
          <w:spacing w:val="-6"/>
        </w:rPr>
        <w:t xml:space="preserve"> are indeterminate if</w:t>
      </w:r>
      <w:r>
        <w:rPr>
          <w:spacing w:val="-23"/>
        </w:rPr>
        <w:t xml:space="preserve"> </w:t>
      </w:r>
      <w:r>
        <w:rPr>
          <w:spacing w:val="-6"/>
        </w:rPr>
        <w:t>this is not</w:t>
      </w:r>
      <w:r>
        <w:rPr>
          <w:spacing w:val="-18"/>
        </w:rPr>
        <w:t xml:space="preserve"> </w:t>
      </w:r>
      <w:r>
        <w:rPr>
          <w:spacing w:val="-6"/>
        </w:rPr>
        <w:t>the case.</w:t>
      </w:r>
      <w:r>
        <w:rPr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fields</w:t>
      </w:r>
      <w:r>
        <w:rPr>
          <w:spacing w:val="-12"/>
        </w:rPr>
        <w:t xml:space="preserve"> </w:t>
      </w:r>
      <w:r>
        <w:rPr>
          <w:spacing w:val="-6"/>
        </w:rPr>
        <w:t>and registers</w:t>
      </w:r>
      <w:r>
        <w:rPr/>
        <w:t xml:space="preserve"> </w:t>
      </w:r>
      <w:r>
        <w:rPr>
          <w:spacing w:val="-3"/>
        </w:rPr>
        <w:t>that must be</w:t>
      </w:r>
      <w:r>
        <w:rPr>
          <w:spacing w:val="-13"/>
        </w:rPr>
        <w:t xml:space="preserve"> </w:t>
      </w:r>
      <w:r>
        <w:rPr>
          <w:spacing w:val="-3"/>
        </w:rPr>
        <w:t>configured</w:t>
      </w:r>
      <w:r>
        <w:rPr>
          <w:spacing w:val="-18"/>
        </w:rPr>
        <w:t xml:space="preserve"> </w:t>
      </w:r>
      <w:r>
        <w:rPr>
          <w:spacing w:val="-3"/>
        </w:rPr>
        <w:t>with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same</w:t>
      </w:r>
      <w:r>
        <w:rPr>
          <w:spacing w:val="-20"/>
        </w:rPr>
        <w:t xml:space="preserve"> </w:t>
      </w:r>
      <w:r>
        <w:rPr>
          <w:spacing w:val="-3"/>
        </w:rPr>
        <w:t>values include</w:t>
      </w:r>
      <w:r>
        <w:rPr>
          <w:spacing w:val="-42"/>
        </w:rPr>
        <w:t xml:space="preserve"> </w:t>
      </w:r>
      <w:hyperlink w:history="true" w:anchor="bookmark159">
        <w:r>
          <w:rPr>
            <w:u w:val="single" w:color="C0C0C0"/>
            <w:spacing w:val="-3"/>
          </w:rPr>
          <w:t>MC_Enable,</w:t>
        </w:r>
      </w:hyperlink>
      <w:hyperlink w:history="true" w:anchor="bookmark160">
        <w:r>
          <w:rPr>
            <w:u w:val="single" w:color="C0C0C0"/>
            <w:spacing w:val="-3"/>
          </w:rPr>
          <w:t>MC_Num_Group,</w:t>
        </w:r>
      </w:hyperlink>
      <w:hyperlink w:history="true" w:anchor="bookmark161">
        <w:r>
          <w:rPr>
            <w:u w:val="single" w:color="C0C0C0"/>
            <w:spacing w:val="-3"/>
          </w:rPr>
          <w:t>M</w:t>
        </w:r>
        <w:r>
          <w:rPr>
            <w:u w:val="single" w:color="C0C0C0"/>
            <w:spacing w:val="-4"/>
          </w:rPr>
          <w:t>C_Base_Address</w:t>
        </w:r>
      </w:hyperlink>
      <w:r>
        <w:rPr>
          <w:spacing w:val="-4"/>
        </w:rPr>
        <w:t>and</w:t>
      </w:r>
    </w:p>
    <w:p>
      <w:pPr>
        <w:pStyle w:val="BodyText"/>
        <w:ind w:left="888"/>
        <w:spacing w:line="248" w:lineRule="auto"/>
        <w:rPr/>
      </w:pPr>
      <w:hyperlink w:history="true" w:anchor="bookmark162">
        <w:r>
          <w:rPr>
            <w:u w:val="single" w:color="C0C0C0"/>
            <w:spacing w:val="-4"/>
          </w:rPr>
          <w:t>MC_Index_Position</w:t>
        </w:r>
        <w:r>
          <w:rPr>
            <w:spacing w:val="-4"/>
          </w:rPr>
          <w:t>.</w:t>
        </w:r>
      </w:hyperlink>
      <w:r>
        <w:rPr>
          <w:spacing w:val="-17"/>
        </w:rPr>
        <w:t xml:space="preserve"> </w:t>
      </w:r>
      <w:r>
        <w:rPr>
          <w:spacing w:val="-4"/>
        </w:rPr>
        <w:t>These</w:t>
      </w:r>
      <w:r>
        <w:rPr>
          <w:spacing w:val="-17"/>
        </w:rPr>
        <w:t xml:space="preserve"> </w:t>
      </w:r>
      <w:r>
        <w:rPr>
          <w:spacing w:val="-4"/>
        </w:rPr>
        <w:t>same</w:t>
      </w:r>
      <w:r>
        <w:rPr>
          <w:spacing w:val="-16"/>
        </w:rPr>
        <w:t xml:space="preserve"> </w:t>
      </w:r>
      <w:r>
        <w:rPr>
          <w:spacing w:val="-4"/>
        </w:rPr>
        <w:t>fields in an Endpoint’s</w:t>
      </w:r>
      <w:r>
        <w:rPr>
          <w:spacing w:val="-43"/>
        </w:rPr>
        <w:t xml:space="preserve"> </w:t>
      </w:r>
      <w:hyperlink w:history="true" w:anchor="bookmark158">
        <w:r>
          <w:rPr>
            <w:u w:val="single" w:color="C0C0C0"/>
            <w:spacing w:val="-4"/>
          </w:rPr>
          <w:t>Multicast Extended Capability</w:t>
        </w:r>
      </w:hyperlink>
      <w:r>
        <w:rPr>
          <w:spacing w:val="-4"/>
        </w:rPr>
        <w:t>st</w:t>
      </w:r>
      <w:r>
        <w:rPr>
          <w:spacing w:val="-5"/>
        </w:rPr>
        <w:t>ructure must match</w:t>
      </w:r>
      <w:r>
        <w:rPr>
          <w:spacing w:val="-18"/>
        </w:rPr>
        <w:t xml:space="preserve"> </w:t>
      </w:r>
      <w:r>
        <w:rPr>
          <w:spacing w:val="-5"/>
        </w:rPr>
        <w:t>those</w:t>
      </w:r>
    </w:p>
    <w:p>
      <w:pPr>
        <w:pStyle w:val="BodyText"/>
        <w:ind w:left="874" w:right="1303" w:firstLine="4"/>
        <w:spacing w:before="2" w:line="253" w:lineRule="auto"/>
        <w:rPr/>
      </w:pPr>
      <w:r>
        <w:pict>
          <v:shape id="_x0000_s788" style="position:absolute;margin-left:470.99pt;margin-top:67.6228pt;mso-position-vertical-relative:text;mso-position-horizontal-relative:text;width:51pt;height:294.2pt;z-index:252610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6" w:right="20" w:hanging="107"/>
                    <w:spacing w:before="19" w:line="289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+000h</w:t>
                  </w:r>
                </w:p>
                <w:p>
                  <w:pPr>
                    <w:pStyle w:val="BodyText"/>
                    <w:ind w:left="127" w:right="325"/>
                    <w:spacing w:before="198" w:line="413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+00Ch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+01Ch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+02Ch</w:t>
                  </w:r>
                </w:p>
              </w:txbxContent>
            </v:textbox>
          </v:shape>
        </w:pict>
      </w:r>
      <w:r>
        <w:rPr>
          <w:spacing w:val="-4"/>
        </w:rPr>
        <w:t>configured into a</w:t>
      </w:r>
      <w:r>
        <w:rPr>
          <w:spacing w:val="-42"/>
        </w:rPr>
        <w:t xml:space="preserve"> </w:t>
      </w:r>
      <w:hyperlink w:history="true" w:anchor="bookmark158">
        <w:r>
          <w:rPr>
            <w:u w:val="single" w:color="C0C0C0"/>
            <w:spacing w:val="-4"/>
          </w:rPr>
          <w:t>Multicast Extended Capability</w:t>
        </w:r>
      </w:hyperlink>
      <w:r>
        <w:rPr>
          <w:spacing w:val="-4"/>
        </w:rPr>
        <w:t>structure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Switch</w:t>
      </w:r>
      <w:r>
        <w:rPr>
          <w:spacing w:val="-13"/>
        </w:rPr>
        <w:t xml:space="preserve"> </w:t>
      </w:r>
      <w:r>
        <w:rPr>
          <w:spacing w:val="-4"/>
        </w:rPr>
        <w:t>or Root Complex above</w:t>
      </w:r>
      <w:r>
        <w:rPr>
          <w:spacing w:val="-18"/>
        </w:rPr>
        <w:t xml:space="preserve"> </w:t>
      </w:r>
      <w:r>
        <w:rPr>
          <w:spacing w:val="-4"/>
        </w:rPr>
        <w:t>the Endpoint</w:t>
      </w:r>
      <w:r>
        <w:rPr>
          <w:spacing w:val="-13"/>
        </w:rPr>
        <w:t xml:space="preserve"> </w:t>
      </w:r>
      <w:r>
        <w:rPr>
          <w:spacing w:val="-4"/>
        </w:rPr>
        <w:t>or i</w:t>
      </w:r>
      <w:r>
        <w:rPr>
          <w:spacing w:val="-5"/>
        </w:rPr>
        <w:t>n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/>
        <w:t xml:space="preserve"> </w:t>
      </w:r>
      <w:r>
        <w:rPr>
          <w:spacing w:val="-5"/>
        </w:rPr>
        <w:t>the</w:t>
      </w:r>
      <w:r>
        <w:rPr>
          <w:spacing w:val="-26"/>
        </w:rPr>
        <w:t xml:space="preserve"> </w:t>
      </w:r>
      <w:r>
        <w:rPr>
          <w:u w:val="single" w:color="C0C0C0"/>
          <w:spacing w:val="-5"/>
        </w:rPr>
        <w:t>RCiEP</w:t>
      </w:r>
      <w:r>
        <w:rPr>
          <w:spacing w:val="-5"/>
        </w:rPr>
        <w:t xml:space="preserve"> is integrated.</w:t>
      </w: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317"/>
        <w:gridCol w:w="598"/>
        <w:gridCol w:w="1915"/>
        <w:gridCol w:w="1926"/>
      </w:tblGrid>
      <w:tr>
        <w:trPr>
          <w:trHeight w:val="269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40" name="IM 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0" name="IM 640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42" name="IM 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2" name="IM 642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44" name="IM 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4" name="IM 644"/>
                          <pic:cNvPicPr/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46" name="IM 6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6" name="IM 646"/>
                          <pic:cNvPicPr/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48" name="IM 6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8" name="IM 648"/>
                          <pic:cNvPicPr/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50" name="IM 6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0" name="IM 650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52" name="IM 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2" name="IM 652"/>
                          <pic:cNvPicPr/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54" name="IM 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4" name="IM 654"/>
                          <pic:cNvPicPr/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56" name="IM 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6" name="IM 656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58" name="IM 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8" name="IM 658"/>
                          <pic:cNvPicPr/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60" name="IM 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0" name="IM 660"/>
                          <pic:cNvPicPr/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62" name="IM 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2" name="IM 662"/>
                          <pic:cNvPicPr/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64" name="IM 6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4" name="IM 664"/>
                          <pic:cNvPicPr/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66" name="IM 6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6" name="IM 666"/>
                          <pic:cNvPicPr/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68" name="IM 6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8" name="IM 668"/>
                          <pic:cNvPicPr/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70" name="IM 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0" name="IM 670"/>
                          <pic:cNvPicPr/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72" name="IM 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2" name="IM 672"/>
                          <pic:cNvPicPr/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74" name="IM 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4" name="IM 674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76" name="IM 6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6" name="IM 676"/>
                          <pic:cNvPicPr/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78" name="IM 6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8" name="IM 678"/>
                          <pic:cNvPicPr/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80" name="IM 6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0" name="IM 680"/>
                          <pic:cNvPicPr/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82" name="IM 6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2" name="IM 682"/>
                          <pic:cNvPicPr/>
                        </pic:nvPicPr>
                        <pic:blipFill>
                          <a:blip r:embed="rId3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84" name="IM 6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4" name="IM 684"/>
                          <pic:cNvPicPr/>
                        </pic:nvPicPr>
                        <pic:blipFill>
                          <a:blip r:embed="rId3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86" name="IM 6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6" name="IM 686"/>
                          <pic:cNvPicPr/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88" name="IM 6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8" name="IM 688"/>
                          <pic:cNvPicPr/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90" name="IM 6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0" name="IM 690"/>
                          <pic:cNvPicPr/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92" name="IM 6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2" name="IM 692"/>
                          <pic:cNvPicPr/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694" name="IM 6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4" name="IM 694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8" w:hRule="atLeast"/>
        </w:trPr>
        <w:tc>
          <w:tcPr>
            <w:tcW w:w="7682" w:type="dxa"/>
            <w:vAlign w:val="top"/>
            <w:gridSpan w:val="5"/>
          </w:tcPr>
          <w:p>
            <w:pPr>
              <w:pStyle w:val="TableText"/>
              <w:ind w:left="2033"/>
              <w:spacing w:before="1" w:line="2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7945"/>
                  <wp:effectExtent l="0" t="0" r="0" b="0"/>
                  <wp:docPr id="696" name="IM 6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6" name="IM 696"/>
                          <pic:cNvPicPr/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tcW w:w="3243" w:type="dxa"/>
            <w:vAlign w:val="top"/>
            <w:gridSpan w:val="2"/>
            <w:tcBorders>
              <w:right w:val="nil"/>
            </w:tcBorders>
          </w:tcPr>
          <w:p>
            <w:pPr>
              <w:pStyle w:val="TableText"/>
              <w:ind w:left="755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Multicast Control Register</w:t>
            </w:r>
          </w:p>
          <w:p>
            <w:pPr>
              <w:ind w:left="223"/>
              <w:spacing w:before="85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38325" cy="66675"/>
                  <wp:effectExtent l="0" t="0" r="0" b="0"/>
                  <wp:docPr id="698" name="IM 6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8" name="IM 698"/>
                          <pic:cNvPicPr/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383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" w:type="dxa"/>
            <w:vAlign w:val="top"/>
            <w:tcBorders>
              <w:left w:val="nil"/>
            </w:tcBorders>
          </w:tcPr>
          <w:p>
            <w:pPr>
              <w:spacing w:line="340" w:lineRule="auto"/>
              <w:rPr>
                <w:rFonts w:ascii="Arial"/>
                <w:sz w:val="21"/>
              </w:rPr>
            </w:pPr>
            <w:r/>
          </w:p>
          <w:p>
            <w:pPr>
              <w:ind w:firstLine="110"/>
              <w:spacing w:line="105" w:lineRule="exact"/>
              <w:rPr/>
            </w:pPr>
            <w:r>
              <w:rPr>
                <w:position w:val="-3"/>
              </w:rPr>
              <w:pict>
                <v:shape id="_x0000_s790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tcW w:w="3841" w:type="dxa"/>
            <w:vAlign w:val="top"/>
            <w:gridSpan w:val="2"/>
          </w:tcPr>
          <w:p>
            <w:pPr>
              <w:pStyle w:val="TableText"/>
              <w:ind w:left="633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Multicast Capability Regist</w:t>
            </w:r>
            <w:r>
              <w:rPr>
                <w:sz w:val="22"/>
                <w:szCs w:val="22"/>
                <w:spacing w:val="-6"/>
              </w:rPr>
              <w:t>er</w:t>
            </w:r>
          </w:p>
          <w:p>
            <w:pPr>
              <w:ind w:left="222"/>
              <w:spacing w:before="85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6675"/>
                  <wp:effectExtent l="0" t="0" r="0" b="0"/>
                  <wp:docPr id="700" name="IM 7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0" name="IM 700"/>
                          <pic:cNvPicPr/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37" w:hRule="atLeast"/>
        </w:trPr>
        <w:tc>
          <w:tcPr>
            <w:tcW w:w="7682" w:type="dxa"/>
            <w:vAlign w:val="top"/>
            <w:gridSpan w:val="5"/>
          </w:tcPr>
          <w:p>
            <w:pPr>
              <w:pStyle w:val="TableText"/>
              <w:ind w:left="2620"/>
              <w:spacing w:before="222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MC_Base_Address Register</w:t>
            </w:r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2" w:lineRule="exact"/>
              <w:rPr/>
            </w:pPr>
            <w:r>
              <w:rPr>
                <w:position w:val="-3"/>
              </w:rPr>
              <w:pict>
                <v:shape id="_x0000_s792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937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pStyle w:val="TableText"/>
              <w:ind w:left="2910"/>
              <w:spacing w:before="225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  <w:position w:val="2"/>
              </w:rPr>
              <w:t>MC_Receive Register</w:t>
            </w:r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9" w:lineRule="exact"/>
              <w:rPr/>
            </w:pPr>
            <w:r>
              <w:rPr>
                <w:position w:val="-4"/>
              </w:rPr>
              <w:pict>
                <v:shape id="_x0000_s794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937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pStyle w:val="TableText"/>
              <w:ind w:left="2833"/>
              <w:spacing w:before="228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  <w:position w:val="2"/>
              </w:rPr>
              <w:t>MC_Block_All Register</w:t>
            </w:r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6" w:lineRule="exact"/>
              <w:rPr/>
            </w:pPr>
            <w:r>
              <w:rPr>
                <w:position w:val="-4"/>
              </w:rPr>
              <w:pict>
                <v:shape id="_x0000_s796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937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pStyle w:val="TableText"/>
              <w:ind w:left="2350"/>
              <w:spacing w:before="231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  <w:position w:val="2"/>
              </w:rPr>
              <w:t>MC_Block_Untranslate</w:t>
            </w:r>
            <w:r>
              <w:rPr>
                <w:sz w:val="22"/>
                <w:szCs w:val="22"/>
                <w:spacing w:val="-6"/>
                <w:position w:val="2"/>
              </w:rPr>
              <w:t>d Register</w:t>
            </w:r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3" w:lineRule="exact"/>
              <w:rPr/>
            </w:pPr>
            <w:r>
              <w:rPr>
                <w:position w:val="-4"/>
              </w:rPr>
              <w:pict>
                <v:shape id="_x0000_s798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948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pStyle w:val="TableText"/>
              <w:ind w:left="2667"/>
              <w:spacing w:before="234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MC_Overlay_BAR Register</w:t>
            </w:r>
          </w:p>
          <w:p>
            <w:pPr>
              <w:spacing w:line="32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800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711"/>
        <w:spacing w:before="62" w:line="270" w:lineRule="auto"/>
        <w:rPr/>
      </w:pPr>
      <w:r>
        <w:rPr>
          <w:color w:val="005A9C"/>
          <w:spacing w:val="-5"/>
        </w:rPr>
        <w:t>Figure</w:t>
      </w:r>
      <w:r>
        <w:rPr>
          <w:color w:val="005A9C"/>
          <w:spacing w:val="46"/>
          <w:w w:val="101"/>
        </w:rPr>
        <w:t xml:space="preserve"> </w:t>
      </w:r>
      <w:r>
        <w:rPr>
          <w:color w:val="005A9C"/>
          <w:spacing w:val="-5"/>
        </w:rPr>
        <w:t>7-222 </w:t>
      </w:r>
      <w:hyperlink w:history="true" w:anchor="bookmark158">
        <w:r>
          <w:rPr>
            <w:u w:val="single" w:color="C0C0C0"/>
            <w:color w:val="005A9C"/>
            <w:spacing w:val="-5"/>
          </w:rPr>
          <w:t>Multicast</w:t>
        </w:r>
        <w:r>
          <w:rPr>
            <w:u w:val="single" w:color="C0C0C0"/>
            <w:color w:val="005A9C"/>
            <w:spacing w:val="-21"/>
          </w:rPr>
          <w:t xml:space="preserve"> </w:t>
        </w:r>
        <w:r>
          <w:rPr>
            <w:u w:val="single" w:color="C0C0C0"/>
            <w:color w:val="005A9C"/>
            <w:spacing w:val="-5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5"/>
          </w:rPr>
          <w:t>Capability</w:t>
        </w:r>
      </w:hyperlink>
      <w:r>
        <w:rPr>
          <w:color w:val="005A9C"/>
          <w:spacing w:val="-5"/>
        </w:rPr>
        <w:t>Structure</w:t>
      </w: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bookmarkStart w:name="bookmark163" w:id="159"/>
      <w:bookmarkEnd w:id="159"/>
      <w:hyperlink w:history="true" r:id="rId394">
        <w:r>
          <w:rPr>
            <w:sz w:val="26"/>
            <w:szCs w:val="26"/>
            <w:b/>
            <w:bCs/>
            <w:color w:val="005A9C"/>
            <w:spacing w:val="-20"/>
          </w:rPr>
          <w:t>7.9.11.1</w:t>
        </w:r>
      </w:hyperlink>
      <w:r>
        <w:rPr>
          <w:sz w:val="26"/>
          <w:szCs w:val="26"/>
          <w:b/>
          <w:bCs/>
          <w:color w:val="005A9C"/>
          <w:spacing w:val="-1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Multicast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Extended Capability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00h)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886" w:right="1520" w:firstLine="1"/>
        <w:spacing w:before="61" w:line="252" w:lineRule="auto"/>
        <w:rPr/>
      </w:pPr>
      <w:hyperlink w:history="true" w:anchor="bookmark164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3"/>
          </w:rPr>
          <w:t>7-223</w:t>
        </w:r>
      </w:hyperlink>
      <w:r>
        <w:rPr>
          <w:spacing w:val="-3"/>
        </w:rPr>
        <w:t>details allocation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fields 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163">
        <w:r>
          <w:rPr>
            <w:u w:val="single" w:color="C0C0C0"/>
            <w:spacing w:val="-3"/>
          </w:rPr>
          <w:t>Multicast Extended Capability Header</w:t>
        </w:r>
      </w:hyperlink>
      <w:r>
        <w:rPr>
          <w:spacing w:val="-3"/>
        </w:rPr>
        <w:t>and</w:t>
      </w:r>
      <w:r>
        <w:rPr>
          <w:spacing w:val="-42"/>
        </w:rPr>
        <w:t xml:space="preserve"> </w:t>
      </w:r>
      <w:hyperlink w:history="true" w:anchor="bookmark165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7-180</w:t>
        </w:r>
      </w:hyperlink>
      <w:r>
        <w:rPr>
          <w:spacing w:val="-4"/>
        </w:rPr>
        <w:t>provides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4"/>
        </w:rPr>
        <w:t>respective bit</w:t>
      </w:r>
      <w:r>
        <w:rPr>
          <w:spacing w:val="2"/>
        </w:rPr>
        <w:t xml:space="preserve"> </w:t>
      </w:r>
      <w:r>
        <w:rPr>
          <w:spacing w:val="-4"/>
        </w:rPr>
        <w:t>definitions.</w:t>
      </w:r>
    </w:p>
    <w:p>
      <w:pPr>
        <w:spacing w:line="252" w:lineRule="auto"/>
        <w:sectPr>
          <w:footerReference w:type="default" r:id="rId36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802" style="position:absolute;margin-left:76.9096pt;margin-top:91.5497pt;mso-position-vertical-relative:page;mso-position-horizontal-relative:page;width:107.8pt;height:25.8pt;z-index:252656640;" o:allowincell="f" filled="false" stroked="false" coordsize="2156,515" coordorigin="0,0">
            <v:shape id="_x0000_s804" style="position:absolute;left:0;top:0;width:2156;height:515;" filled="false" stroked="false" type="#_x0000_t75">
              <v:imagedata o:title="" r:id="rId396"/>
            </v:shape>
            <v:shape id="_x0000_s806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808" style="position:absolute;margin-left:219.666pt;margin-top:116.619pt;mso-position-vertical-relative:page;mso-position-horizontal-relative:page;width:143.2pt;height:9.2pt;z-index:252654592;" o:allowincell="f" filled="false" stroked="false" coordsize="2863,183" coordorigin="0,0">
            <v:shape id="_x0000_s810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812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814" style="position:absolute;margin-left:184.012pt;margin-top:116.619pt;mso-position-vertical-relative:page;mso-position-horizontal-relative:page;width:177.7pt;height:20.35pt;z-index:252657664;" o:allowincell="f" filled="false" stroked="false" coordsize="3553,407" coordorigin="0,0">
            <v:shape id="_x0000_s816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818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8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64" w:id="160"/>
                  <w:bookmarkEnd w:id="160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ectPr>
          <w:footerReference w:type="default" r:id="rId395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822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938" w:right="4112" w:hanging="148"/>
        <w:spacing w:before="238" w:line="503" w:lineRule="auto"/>
        <w:rPr>
          <w:sz w:val="19"/>
          <w:szCs w:val="19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6"/>
        </w:rPr>
        <w:t>7-223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6"/>
        </w:rPr>
        <w:t>Multicast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6"/>
        </w:rPr>
        <w:t>Extend</w:t>
      </w:r>
      <w:r>
        <w:rPr>
          <w:color w:val="005A9C"/>
          <w:spacing w:val="-7"/>
        </w:rPr>
        <w:t>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</w:rPr>
        <w:t xml:space="preserve"> </w:t>
      </w:r>
      <w:bookmarkStart w:name="bookmark165" w:id="161"/>
      <w:bookmarkEnd w:id="161"/>
      <w:r>
        <w:rPr>
          <w:sz w:val="19"/>
          <w:szCs w:val="19"/>
          <w:color w:val="005A9C"/>
          <w:spacing w:val="-6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6"/>
        </w:rPr>
        <w:t>7-180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6"/>
        </w:rPr>
        <w:t>Multicast</w:t>
      </w:r>
      <w:r>
        <w:rPr>
          <w:sz w:val="19"/>
          <w:szCs w:val="19"/>
          <w:color w:val="005A9C"/>
          <w:spacing w:val="-20"/>
        </w:rPr>
        <w:t xml:space="preserve"> </w:t>
      </w:r>
      <w:r>
        <w:rPr>
          <w:sz w:val="19"/>
          <w:szCs w:val="19"/>
          <w:color w:val="005A9C"/>
          <w:spacing w:val="-6"/>
        </w:rPr>
        <w:t>Ext</w:t>
      </w:r>
      <w:r>
        <w:rPr>
          <w:sz w:val="19"/>
          <w:szCs w:val="19"/>
          <w:color w:val="005A9C"/>
          <w:spacing w:val="-7"/>
        </w:rPr>
        <w:t>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7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4" w:line="271" w:lineRule="auto"/>
              <w:rPr/>
            </w:pPr>
            <w:r>
              <w:rPr>
                <w:spacing w:val="-4"/>
              </w:rPr>
              <w:t>PCI Express Extended C</w:t>
            </w:r>
            <w:r>
              <w:rPr>
                <w:spacing w:val="-5"/>
              </w:rPr>
              <w:t>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58">
              <w:r>
                <w:rPr>
                  <w:u w:val="single" w:color="C0C0C0"/>
                  <w:spacing w:val="-5"/>
                </w:rPr>
                <w:t>Multicast Extended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0012h.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66" w:id="162"/>
      <w:bookmarkEnd w:id="162"/>
      <w:hyperlink w:history="true" r:id="rId397">
        <w:r>
          <w:rPr>
            <w:sz w:val="26"/>
            <w:szCs w:val="26"/>
            <w:b/>
            <w:bCs/>
            <w:color w:val="005A9C"/>
            <w:spacing w:val="-18"/>
            <w:w w:val="99"/>
            <w:position w:val="3"/>
          </w:rPr>
          <w:t>7.9.11.2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Multicast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R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04h)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6" w:right="1375" w:firstLine="1"/>
        <w:spacing w:before="61" w:line="270" w:lineRule="auto"/>
        <w:rPr/>
      </w:pPr>
      <w:hyperlink w:history="true" w:anchor="bookmark166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3"/>
          </w:rPr>
          <w:t>7-224</w:t>
        </w:r>
      </w:hyperlink>
      <w:r>
        <w:rPr>
          <w:spacing w:val="-3"/>
        </w:rPr>
        <w:t>details allocation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4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fields 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166">
        <w:r>
          <w:rPr>
            <w:u w:val="single" w:color="C0C0C0"/>
            <w:spacing w:val="-3"/>
          </w:rPr>
          <w:t>Multicast Capability Register</w:t>
        </w:r>
      </w:hyperlink>
      <w:r>
        <w:rPr>
          <w:spacing w:val="-3"/>
        </w:rPr>
        <w:t>and</w:t>
      </w:r>
      <w:r>
        <w:rPr>
          <w:spacing w:val="-43"/>
        </w:rPr>
        <w:t xml:space="preserve"> </w:t>
      </w:r>
      <w:hyperlink w:history="true" w:anchor="bookmark167">
        <w:r>
          <w:rPr>
            <w:u w:val="single" w:color="C0C0C0"/>
            <w:spacing w:val="-3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3"/>
          </w:rPr>
          <w:t>7-181</w:t>
        </w:r>
      </w:hyperlink>
      <w:r>
        <w:rPr>
          <w:spacing w:val="-3"/>
        </w:rPr>
        <w:t>pr</w:t>
      </w:r>
      <w:r>
        <w:rPr>
          <w:spacing w:val="-4"/>
        </w:rPr>
        <w:t>ovides</w:t>
      </w:r>
      <w:r>
        <w:rPr>
          <w:spacing w:val="-18"/>
        </w:rPr>
        <w:t xml:space="preserve"> </w:t>
      </w:r>
      <w:r>
        <w:rPr>
          <w:spacing w:val="-4"/>
        </w:rPr>
        <w:t>the respective</w:t>
      </w:r>
      <w:r>
        <w:rPr/>
        <w:t xml:space="preserve"> </w:t>
      </w:r>
      <w:r>
        <w:rPr>
          <w:spacing w:val="-3"/>
        </w:rPr>
        <w:t>bit</w:t>
      </w:r>
      <w:r>
        <w:rPr>
          <w:spacing w:val="-1"/>
        </w:rPr>
        <w:t xml:space="preserve"> </w:t>
      </w:r>
      <w:r>
        <w:rPr>
          <w:spacing w:val="-3"/>
        </w:rPr>
        <w:t>definitions.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4024"/>
        <w:spacing w:before="77" w:line="169" w:lineRule="auto"/>
        <w:rPr>
          <w:sz w:val="16"/>
          <w:szCs w:val="16"/>
        </w:rPr>
      </w:pPr>
      <w:r>
        <w:pict>
          <v:shape id="_x0000_s824" style="position:absolute;margin-left:271.5pt;margin-top:2.31306pt;mso-position-vertical-relative:text;mso-position-horizontal-relative:text;width:0.75pt;height:10.15pt;z-index:-25067827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26" style="position:absolute;margin-left:199.5pt;margin-top:2.31306pt;mso-position-vertical-relative:text;mso-position-horizontal-relative:text;width:0.75pt;height:10.15pt;z-index:-25067929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28" style="position:absolute;margin-left:175.5pt;margin-top:2.31306pt;mso-position-vertical-relative:text;mso-position-horizontal-relative:text;width:0.75pt;height:10.15pt;z-index:25264332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30" style="position:absolute;margin-left:103.5pt;margin-top:2.31306pt;mso-position-vertical-relative:text;mso-position-horizontal-relative:text;width:0.75pt;height:10.15pt;z-index:25264640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32" style="position:absolute;margin-left:91.5pt;margin-top:2.31306pt;mso-position-vertical-relative:text;mso-position-horizontal-relative:text;width:0.75pt;height:10.15pt;z-index:25264537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34" style="position:absolute;margin-left:79.5pt;margin-top:2.31306pt;mso-position-vertical-relative:text;mso-position-horizontal-relative:text;width:0.75pt;height:10.15pt;z-index:25264435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36" style="position:absolute;margin-left:176.352pt;margin-top:2.86305pt;mso-position-vertical-relative:text;mso-position-horizontal-relative:text;width:22.65pt;height:8.85pt;z-index:252640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7</w:t>
                  </w:r>
                  <w:r>
                    <w:rPr>
                      <w:sz w:val="16"/>
                      <w:szCs w:val="16"/>
                      <w:color w:val="808080"/>
                      <w:spacing w:val="3"/>
                    </w:rPr>
                    <w:t xml:space="preserve">     </w:t>
                  </w: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838" style="position:absolute;margin-left:104.632pt;margin-top:2.86305pt;mso-position-vertical-relative:text;mso-position-horizontal-relative:text;width:70.4pt;height:8.85pt;z-index:252639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13</w:t>
                  </w:r>
                  <w:r>
                    <w:rPr>
                      <w:sz w:val="16"/>
                      <w:szCs w:val="16"/>
                      <w:color w:val="808080"/>
                      <w:spacing w:val="2"/>
                    </w:rPr>
                    <w:t xml:space="preserve">                      </w:t>
                  </w: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840" style="position:absolute;margin-left:93.156pt;margin-top:2.95906pt;mso-position-vertical-relative:text;mso-position-horizontal-relative:text;width:9.35pt;height:8.8pt;z-index:252642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842" style="position:absolute;margin-left:81.156pt;margin-top:2.95906pt;mso-position-vertical-relative:text;mso-position-horizontal-relative:text;width:9.35pt;height:8.75pt;z-index:252641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844" style="position:absolute;margin-left:173.938pt;margin-top:10.5006pt;mso-position-vertical-relative:text;mso-position-horizontal-relative:text;width:27.15pt;height:27.15pt;z-index:252647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8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48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48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846" style="position:absolute;margin-left:101.938pt;margin-top:10.5006pt;mso-position-vertical-relative:text;mso-position-horizontal-relative:text;width:75.15pt;height:27.15pt;z-index:252648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4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144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144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848" style="position:absolute;margin-left:89.9375pt;margin-top:10.5006pt;mso-position-vertical-relative:text;mso-position-horizontal-relative:text;width:15.15pt;height:27.15pt;z-index:252649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4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24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24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850" style="position:absolute;margin-left:79.4375pt;margin-top:12.0006pt;mso-position-vertical-relative:text;mso-position-horizontal-relative:text;width:13.15pt;height:25.15pt;z-index:252650496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group id="_x0000_s852" style="position:absolute;margin-left:85.125pt;margin-top:30.0631pt;mso-position-vertical-relative:text;mso-position-horizontal-relative:text;width:185.2pt;height:78pt;z-index:252652544;" filled="false" stroked="false" coordsize="3703,1560" coordorigin="0,0">
            <v:shape id="_x0000_s854" style="position:absolute;left:2040;top:0;width:15;height:120;" filled="false" strokecolor="#808080" strokeweight="0.75pt" coordsize="15,120" coordorigin="0,0" path="m7,0l7,120e">
              <v:stroke joinstyle="miter" miterlimit="4"/>
            </v:shape>
            <v:shape id="_x0000_s856" style="position:absolute;left:1800;top:112;width:495;height:75;" filled="false" strokecolor="#008000" strokeweight="0.75pt" coordsize="495,75" coordorigin="0,0" path="m7,7l247,67l487,7e">
              <v:stroke joinstyle="miter" miterlimit="4"/>
            </v:shape>
            <v:shape id="_x0000_s858" style="position:absolute;left:2040;top:180;width:1663;height:480;" filled="false" strokecolor="#008000" strokeweight="0.75pt" coordsize="1663,480" coordorigin="0,0" path="m7,0l7,472l1663,472e">
              <v:stroke dashstyle="dash" joinstyle="miter" miterlimit="4"/>
            </v:shape>
            <v:shape id="_x0000_s860" style="position:absolute;left:120;top:0;width:3583;height:1260;" filled="false" strokecolor="#000000" strokeweight="0.75pt" coordsize="3583,1260" coordorigin="0,0" path="m1447,0l1447,120m1207,0l1207,120m967,0l967,120m727,0l727,120m487,0l487,120m247,120l967,180l1687,120m967,180l967,952l3583,952m7,120l127,180l247,120m127,180l127,1252l3583,1252e">
              <v:stroke joinstyle="miter" miterlimit="4"/>
            </v:shape>
            <v:shape id="_x0000_s862" style="position:absolute;left:0;top:180;width:3703;height:1380;" filled="false" strokecolor="#008000" strokeweight="0.75pt" coordsize="3703,1380" coordorigin="0,0" path="m7,0l7,1372l3703,1372e">
              <v:stroke dashstyle="dash" joinstyle="miter" miterlimit="4"/>
            </v:shape>
          </v:group>
        </w:pict>
      </w:r>
      <w:r>
        <w:pict>
          <v:shape id="_x0000_s864" style="position:absolute;margin-left:211.5pt;margin-top:30.4381pt;mso-position-vertical-relative:text;mso-position-horizontal-relative:text;width:48.75pt;height:6pt;z-index:252653568;" filled="false" strokecolor="#000000" strokeweight="0.75pt" coordsize="975,120" coordorigin="0,0" path="m967,0l967,120m727,0l727,120m487,0l487,120m247,0l247,120m7,0l7,120e">
            <v:stroke joinstyle="miter" miterlimit="4"/>
          </v:shape>
        </w:pict>
      </w:r>
      <w:r>
        <w:pict>
          <v:shape id="_x0000_s866" style="position:absolute;margin-left:79.5pt;margin-top:36.0631pt;mso-position-vertical-relative:text;mso-position-horizontal-relative:text;width:12.75pt;height:3.75pt;z-index:252651520;" filled="false" strokecolor="#008000" strokeweight="0.75pt" coordsize="255,75" coordorigin="0,0" path="m7,7l127,67l247,7e">
            <v:stroke joinstyle="miter" miterlimit="4"/>
          </v:shape>
        </w:pict>
      </w:r>
      <w:r>
        <w:rPr>
          <w:sz w:val="16"/>
          <w:szCs w:val="16"/>
          <w:color w:val="808080"/>
          <w:spacing w:val="-6"/>
        </w:rPr>
        <w:t>5</w:t>
      </w:r>
      <w:r>
        <w:rPr>
          <w:sz w:val="16"/>
          <w:szCs w:val="16"/>
          <w:color w:val="808080"/>
          <w:spacing w:val="1"/>
        </w:rPr>
        <w:t xml:space="preserve">                        </w:t>
      </w:r>
      <w:r>
        <w:rPr>
          <w:sz w:val="16"/>
          <w:szCs w:val="16"/>
          <w:color w:val="808080"/>
          <w:spacing w:val="-6"/>
        </w:rPr>
        <w:t>0</w:t>
      </w:r>
    </w:p>
    <w:p>
      <w:pPr>
        <w:spacing w:line="16" w:lineRule="exact"/>
        <w:rPr/>
      </w:pPr>
      <w:r/>
    </w:p>
    <w:tbl>
      <w:tblPr>
        <w:tblStyle w:val="TableNormal"/>
        <w:tblW w:w="1442" w:type="dxa"/>
        <w:tblInd w:w="3988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1442"/>
      </w:tblGrid>
      <w:tr>
        <w:trPr>
          <w:trHeight w:val="453" w:hRule="atLeast"/>
        </w:trPr>
        <w:tc>
          <w:tcPr>
            <w:tcW w:w="144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firstLine="3982"/>
        <w:spacing w:line="238" w:lineRule="exact"/>
        <w:rPr/>
      </w:pPr>
      <w:r>
        <w:rPr>
          <w:position w:val="-4"/>
        </w:rPr>
        <w:pict>
          <v:group id="_x0000_s868" style="mso-position-vertical-relative:line;mso-position-horizontal-relative:char;width:72.75pt;height:12.4pt;" filled="false" stroked="false" coordsize="1455,247" coordorigin="0,0">
            <v:shape id="_x0000_s870" style="position:absolute;left:0;top:0;width:1455;height:75;" filled="false" strokecolor="#008000" strokeweight="0.75pt" coordsize="1455,75" coordorigin="0,0" path="m7,7l727,67l1447,7e">
              <v:stroke joinstyle="miter" miterlimit="4"/>
            </v:shape>
            <v:shape id="_x0000_s872" style="position:absolute;left:720;top:67;width:704;height:180;" filled="false" strokecolor="#008000" strokeweight="0.75pt" coordsize="704,180" coordorigin="0,0" path="m7,0l7,172l703,172e">
              <v:stroke dashstyle="dash"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spacing w:before="67" w:line="174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MC_Max_Group</w:t>
      </w:r>
    </w:p>
    <w:p>
      <w:pPr>
        <w:pStyle w:val="BodyText"/>
        <w:spacing w:before="97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9"/>
        </w:rPr>
        <w:t>RsvdP</w:t>
      </w:r>
    </w:p>
    <w:p>
      <w:pPr>
        <w:pStyle w:val="BodyText"/>
        <w:spacing w:before="42" w:line="278" w:lineRule="exact"/>
        <w:rPr>
          <w:sz w:val="22"/>
          <w:szCs w:val="22"/>
        </w:rPr>
      </w:pPr>
      <w:r>
        <w:rPr>
          <w:sz w:val="22"/>
          <w:szCs w:val="22"/>
          <w:spacing w:val="-7"/>
          <w:position w:val="2"/>
        </w:rPr>
        <w:t>MC_Window_Size_Requested</w:t>
      </w:r>
    </w:p>
    <w:p>
      <w:pPr>
        <w:pStyle w:val="BodyText"/>
        <w:spacing w:before="78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9"/>
        </w:rPr>
        <w:t>RsvdP</w:t>
      </w:r>
    </w:p>
    <w:p>
      <w:pPr>
        <w:pStyle w:val="BodyText"/>
        <w:spacing w:before="43" w:line="277" w:lineRule="exact"/>
        <w:rPr>
          <w:sz w:val="22"/>
          <w:szCs w:val="22"/>
        </w:rPr>
      </w:pPr>
      <w:r>
        <w:rPr>
          <w:sz w:val="22"/>
          <w:szCs w:val="22"/>
          <w:spacing w:val="-6"/>
          <w:position w:val="2"/>
        </w:rPr>
        <w:t>MC_ECRC_Regeneration_Supported</w:t>
      </w:r>
    </w:p>
    <w:p>
      <w:pPr>
        <w:spacing w:line="277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8"/>
            <w:col w:w="6627" w:space="0"/>
          </w:cols>
        </w:sectPr>
        <w:rPr>
          <w:sz w:val="22"/>
          <w:szCs w:val="22"/>
        </w:rPr>
      </w:pPr>
    </w:p>
    <w:p>
      <w:pPr>
        <w:pStyle w:val="BodyText"/>
        <w:ind w:left="4285" w:right="4478" w:hanging="129"/>
        <w:spacing w:before="292" w:line="503" w:lineRule="auto"/>
        <w:rPr>
          <w:sz w:val="19"/>
          <w:szCs w:val="19"/>
        </w:rPr>
      </w:pPr>
      <w:r>
        <w:pict>
          <v:shape id="_x0000_s874" style="position:absolute;margin-left:175.786pt;margin-top:-497.152pt;mso-position-vertical-relative:text;mso-position-horizontal-relative:text;width:38.5pt;height:27.8pt;z-index:252655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704" name="IM 70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04" name="IM 704"/>
                                      <pic:cNvPicPr/>
                                    </pic:nvPicPr>
                                    <pic:blipFill>
                                      <a:blip r:embed="rId3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color w:val="005A9C"/>
          <w:spacing w:val="-6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6"/>
        </w:rPr>
        <w:t>7-224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6"/>
        </w:rPr>
        <w:t>Multicast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Capabilit</w:t>
      </w:r>
      <w:r>
        <w:rPr>
          <w:color w:val="005A9C"/>
          <w:spacing w:val="-7"/>
        </w:rPr>
        <w:t>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Register</w:t>
      </w:r>
      <w:r>
        <w:rPr>
          <w:color w:val="005A9C"/>
        </w:rPr>
        <w:t xml:space="preserve"> </w:t>
      </w:r>
      <w:bookmarkStart w:name="bookmark167" w:id="163"/>
      <w:bookmarkEnd w:id="163"/>
      <w:r>
        <w:rPr>
          <w:sz w:val="19"/>
          <w:szCs w:val="19"/>
          <w:color w:val="005A9C"/>
          <w:spacing w:val="-6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6"/>
        </w:rPr>
        <w:t>7-181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6"/>
        </w:rPr>
        <w:t>Multicast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6"/>
        </w:rPr>
        <w:t>Capab</w:t>
      </w:r>
      <w:r>
        <w:rPr>
          <w:sz w:val="19"/>
          <w:szCs w:val="19"/>
          <w:color w:val="005A9C"/>
          <w:spacing w:val="-7"/>
        </w:rPr>
        <w:t>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78"/>
        <w:gridCol w:w="935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78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5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3"/>
              <w:spacing w:before="93" w:line="226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432"/>
              <w:spacing w:before="143" w:line="169" w:lineRule="auto"/>
              <w:rPr/>
            </w:pPr>
            <w:bookmarkStart w:name="bookmark168" w:id="164"/>
            <w:bookmarkEnd w:id="164"/>
            <w:r>
              <w:rPr>
                <w:spacing w:val="-9"/>
              </w:rPr>
              <w:t>5:0</w:t>
            </w:r>
          </w:p>
        </w:tc>
        <w:tc>
          <w:tcPr>
            <w:tcW w:w="7978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95" w:right="686"/>
              <w:spacing w:before="85" w:line="250" w:lineRule="auto"/>
              <w:rPr/>
            </w:pPr>
            <w:r>
              <w:rPr>
                <w:b/>
                <w:bCs/>
                <w:spacing w:val="-7"/>
              </w:rPr>
              <w:t>MC_Max_Group </w:t>
            </w:r>
            <w:r>
              <w:rPr>
                <w:spacing w:val="-7"/>
              </w:rPr>
              <w:t>- Value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maximum number of Multicast Groups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component</w:t>
            </w:r>
            <w:r>
              <w:rPr/>
              <w:t xml:space="preserve"> </w:t>
            </w:r>
            <w:r>
              <w:rPr>
                <w:spacing w:val="-5"/>
              </w:rPr>
              <w:t>supports,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encoded as M-1.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00h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one Multicast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Group 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supported.</w:t>
            </w:r>
          </w:p>
        </w:tc>
        <w:tc>
          <w:tcPr>
            <w:tcW w:w="935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368"/>
              <w:spacing w:before="14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78"/>
        <w:gridCol w:w="935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7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5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3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36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39" w:line="169" w:lineRule="auto"/>
              <w:rPr/>
            </w:pPr>
            <w:r>
              <w:rPr>
                <w:spacing w:val="-11"/>
              </w:rPr>
              <w:t>13:8</w:t>
            </w:r>
          </w:p>
        </w:tc>
        <w:tc>
          <w:tcPr>
            <w:tcW w:w="797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7" w:right="221" w:hanging="2"/>
              <w:spacing w:before="75" w:line="275" w:lineRule="auto"/>
              <w:rPr/>
            </w:pPr>
            <w:r>
              <w:rPr>
                <w:b/>
                <w:bCs/>
                <w:spacing w:val="-7"/>
              </w:rPr>
              <w:t>MC_Window_Size_Requested</w:t>
            </w:r>
            <w:r>
              <w:rPr>
                <w:spacing w:val="-7"/>
              </w:rPr>
              <w:t>- In Endpoints,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log</w:t>
            </w:r>
            <w:r>
              <w:rPr>
                <w:sz w:val="14"/>
                <w:szCs w:val="14"/>
                <w:spacing w:val="-7"/>
                <w:position w:val="-2"/>
              </w:rPr>
              <w:t>2 </w:t>
            </w:r>
            <w:r>
              <w:rPr>
                <w:spacing w:val="-7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8"/>
              </w:rPr>
              <w:t xml:space="preserve"> Multicast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Window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size requested.</w:t>
            </w:r>
            <w:r>
              <w:rPr>
                <w:u w:val="single" w:color="C0C0C0"/>
                <w:spacing w:val="-8"/>
              </w:rPr>
              <w:t>RsvdP</w:t>
            </w:r>
            <w:r>
              <w:rPr>
                <w:spacing w:val="-8"/>
              </w:rPr>
              <w:t>in</w:t>
            </w:r>
            <w:r>
              <w:rPr/>
              <w:t xml:space="preserve"> </w:t>
            </w:r>
            <w:r>
              <w:rPr>
                <w:spacing w:val="-5"/>
              </w:rPr>
              <w:t>Switch and Root Ports.</w:t>
            </w:r>
          </w:p>
        </w:tc>
        <w:tc>
          <w:tcPr>
            <w:tcW w:w="935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8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623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52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7978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85" w:line="235" w:lineRule="exact"/>
              <w:rPr/>
            </w:pPr>
            <w:r>
              <w:rPr>
                <w:b/>
                <w:bCs/>
                <w:spacing w:val="-9"/>
                <w:position w:val="2"/>
              </w:rPr>
              <w:t>MC_ECRC_Regeneration_Supported</w:t>
            </w:r>
            <w:r>
              <w:rPr>
                <w:spacing w:val="-9"/>
                <w:position w:val="2"/>
              </w:rPr>
              <w:t>- If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Set,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that ECRC regenerat</w:t>
            </w:r>
            <w:r>
              <w:rPr>
                <w:spacing w:val="-10"/>
                <w:position w:val="2"/>
              </w:rPr>
              <w:t>ion 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supported.</w:t>
            </w:r>
          </w:p>
          <w:p>
            <w:pPr>
              <w:pStyle w:val="TableText"/>
              <w:ind w:left="99" w:right="346" w:hanging="4"/>
              <w:spacing w:before="87" w:line="249" w:lineRule="auto"/>
              <w:rPr/>
            </w:pPr>
            <w:r>
              <w:rPr>
                <w:spacing w:val="-5"/>
              </w:rPr>
              <w:t>This bit must not be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 unless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supports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Advanced Error Reporting, </w:t>
            </w:r>
            <w:r>
              <w:rPr>
                <w:spacing w:val="-6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ECRC Check</w:t>
            </w:r>
            <w:r>
              <w:rPr/>
              <w:t xml:space="preserve"> </w:t>
            </w:r>
            <w:r>
              <w:rPr>
                <w:spacing w:val="-5"/>
              </w:rPr>
              <w:t>Capable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Advanced Error Capabilities and Control register is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also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Set. However,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if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E</w:t>
            </w:r>
            <w:r>
              <w:rPr>
                <w:spacing w:val="-6"/>
              </w:rPr>
              <w:t>CRC</w:t>
            </w:r>
          </w:p>
          <w:p>
            <w:pPr>
              <w:pStyle w:val="TableText"/>
              <w:ind w:left="99" w:right="147" w:firstLine="5"/>
              <w:spacing w:before="2" w:line="266" w:lineRule="auto"/>
              <w:rPr/>
            </w:pPr>
            <w:r>
              <w:rPr>
                <w:spacing w:val="-4"/>
              </w:rPr>
              <w:t>regeneration 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</w:t>
            </w:r>
            <w:r>
              <w:rPr>
                <w:spacing w:val="-5"/>
              </w:rPr>
              <w:t>ted, its operation is not contingent upon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setting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ECRC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Check Enable bit</w:t>
            </w:r>
            <w:r>
              <w:rPr/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Advanced Error Capabilities and Control register.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 bit is applicable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Switch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and Root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Ports</w:t>
            </w:r>
            <w:r>
              <w:rPr/>
              <w:t xml:space="preserve">    </w:t>
            </w:r>
            <w:r>
              <w:rPr>
                <w:spacing w:val="-2"/>
              </w:rPr>
              <w:t>and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2"/>
              </w:rPr>
              <w:t>RsvdP</w:t>
            </w:r>
            <w:r>
              <w:rPr>
                <w:spacing w:val="-2"/>
              </w:rPr>
              <w:t>in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other Functions.</w:t>
            </w:r>
          </w:p>
        </w:tc>
        <w:tc>
          <w:tcPr>
            <w:tcW w:w="935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105"/>
              <w:spacing w:before="93" w:line="260" w:lineRule="auto"/>
              <w:rPr/>
            </w:pPr>
            <w:r>
              <w:rPr>
                <w:u w:val="single" w:color="C0C0C0"/>
                <w:spacing w:val="-8"/>
              </w:rPr>
              <w:t>RO/RsvdP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69" w:id="165"/>
      <w:bookmarkEnd w:id="165"/>
      <w:hyperlink w:history="true" r:id="rId400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7.9.11.3</w:t>
        </w:r>
      </w:hyperlink>
      <w:r>
        <w:rPr>
          <w:sz w:val="26"/>
          <w:szCs w:val="26"/>
          <w:b/>
          <w:bCs/>
          <w:color w:val="005A9C"/>
          <w:spacing w:val="-1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Multicast</w:t>
      </w:r>
      <w:r>
        <w:rPr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06h)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8" w:right="1396" w:hanging="3"/>
        <w:spacing w:before="61" w:line="270" w:lineRule="auto"/>
        <w:rPr/>
      </w:pPr>
      <w:hyperlink w:history="true" w:anchor="bookmark170">
        <w:r>
          <w:rPr>
            <w:u w:val="single" w:color="C0C0C0"/>
            <w:spacing w:val="-3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3"/>
          </w:rPr>
          <w:t>7-182</w:t>
        </w:r>
      </w:hyperlink>
      <w:r>
        <w:rPr>
          <w:spacing w:val="-3"/>
        </w:rPr>
        <w:t>details allocation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4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fields 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169">
        <w:r>
          <w:rPr>
            <w:u w:val="single" w:color="C0C0C0"/>
            <w:spacing w:val="-3"/>
          </w:rPr>
          <w:t>Multicast Control Register</w:t>
        </w:r>
      </w:hyperlink>
      <w:r>
        <w:rPr>
          <w:spacing w:val="-3"/>
        </w:rPr>
        <w:t>and</w:t>
      </w:r>
      <w:r>
        <w:rPr>
          <w:spacing w:val="-43"/>
        </w:rPr>
        <w:t xml:space="preserve"> </w:t>
      </w:r>
      <w:hyperlink w:history="true" w:anchor="bookmark171">
        <w:r>
          <w:rPr>
            <w:u w:val="single" w:color="C0C0C0"/>
            <w:spacing w:val="-3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3"/>
          </w:rPr>
          <w:t>7-18</w:t>
        </w:r>
        <w:r>
          <w:rPr>
            <w:u w:val="single" w:color="C0C0C0"/>
            <w:spacing w:val="-4"/>
          </w:rPr>
          <w:t>2</w:t>
        </w:r>
      </w:hyperlink>
      <w:r>
        <w:rPr>
          <w:spacing w:val="-4"/>
        </w:rPr>
        <w:t>provides</w:t>
      </w:r>
      <w:r>
        <w:rPr>
          <w:spacing w:val="-18"/>
        </w:rPr>
        <w:t xml:space="preserve"> </w:t>
      </w:r>
      <w:r>
        <w:rPr>
          <w:spacing w:val="-4"/>
        </w:rPr>
        <w:t>the respective bit</w:t>
      </w:r>
      <w:r>
        <w:rPr/>
        <w:t xml:space="preserve"> </w:t>
      </w:r>
      <w:r>
        <w:rPr>
          <w:spacing w:val="-2"/>
        </w:rPr>
        <w:t>definitions.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39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4024"/>
        <w:spacing w:before="77" w:line="169" w:lineRule="auto"/>
        <w:rPr>
          <w:sz w:val="16"/>
          <w:szCs w:val="16"/>
        </w:rPr>
      </w:pPr>
      <w:r>
        <w:pict>
          <v:shape id="_x0000_s878" style="position:absolute;margin-left:271.5pt;margin-top:2.31306pt;mso-position-vertical-relative:text;mso-position-horizontal-relative:text;width:0.75pt;height:10.15pt;z-index:-25064857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80" style="position:absolute;margin-left:199.5pt;margin-top:2.31306pt;mso-position-vertical-relative:text;mso-position-horizontal-relative:text;width:0.75pt;height:10.15pt;z-index:-25064960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82" style="position:absolute;margin-left:91.5pt;margin-top:2.31306pt;mso-position-vertical-relative:text;mso-position-horizontal-relative:text;width:0.75pt;height:10.15pt;z-index:-25065062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84" style="position:absolute;margin-left:79.5pt;margin-top:2.31306pt;mso-position-vertical-relative:text;mso-position-horizontal-relative:text;width:0.75pt;height:10.15pt;z-index:25267507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886" style="position:absolute;margin-left:193.408pt;margin-top:2.86305pt;mso-position-vertical-relative:text;mso-position-horizontal-relative:text;width:5.6pt;height:8.85pt;z-index:252674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888" style="position:absolute;margin-left:92.632pt;margin-top:2.95906pt;mso-position-vertical-relative:text;mso-position-horizontal-relative:text;width:9.35pt;height:8.8pt;z-index:252673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14</w:t>
                  </w:r>
                </w:p>
              </w:txbxContent>
            </v:textbox>
          </v:shape>
        </w:pict>
      </w:r>
      <w:r>
        <w:pict>
          <v:shape id="_x0000_s890" style="position:absolute;margin-left:81.156pt;margin-top:2.95906pt;mso-position-vertical-relative:text;mso-position-horizontal-relative:text;width:9.35pt;height:8.75pt;z-index:252672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892" style="position:absolute;margin-left:199.438pt;margin-top:12.0006pt;mso-position-vertical-relative:text;mso-position-horizontal-relative:text;width:73.15pt;height:25.15pt;z-index:-250647552;" filled="false" strokecolor="#000000" strokeweight="1.00pt" coordsize="1463,502" coordorigin="0,0" path="m,l0,502l1462,502l1462,0l0,0e">
            <v:stroke joinstyle="miter" miterlimit="0"/>
          </v:shape>
        </w:pict>
      </w:r>
      <w:r>
        <w:pict>
          <v:group id="_x0000_s894" style="position:absolute;margin-left:78.9375pt;margin-top:11.5006pt;mso-position-vertical-relative:text;mso-position-horizontal-relative:text;width:13.15pt;height:25.15pt;z-index:252676096;" filled="false" stroked="false" coordsize="262,502" coordorigin="0,0">
            <v:shape id="_x0000_s896" style="position:absolute;left:-20;top:-20;width:302;height:5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42" w:type="dxa"/>
                      <w:tblInd w:w="30" w:type="dxa"/>
                      <w:tblLayout w:type="fixed"/>
                      <w:tblBorders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top w:val="single" w:color="000000" w:sz="8" w:space="0"/>
                      </w:tblBorders>
                    </w:tblPr>
                    <w:tblGrid>
                      <w:gridCol w:w="242"/>
                    </w:tblGrid>
                    <w:tr>
                      <w:trPr>
                        <w:trHeight w:val="462" w:hRule="atLeast"/>
                      </w:trPr>
                      <w:tc>
                        <w:tcPr>
                          <w:shd w:val="clear" w:fill="FFFFFF"/>
                          <w:tcW w:w="242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898" style="position:absolute;margin-left:211.5pt;margin-top:30.4381pt;mso-position-vertical-relative:text;mso-position-horizontal-relative:text;width:48.75pt;height:6pt;z-index:252670976;" filled="false" strokecolor="#000000" strokeweight="0.75pt" coordsize="975,120" coordorigin="0,0" path="m967,0l967,120m727,0l727,120m487,0l487,120m247,0l247,120m7,0l7,120e">
            <v:stroke joinstyle="miter" miterlimit="4"/>
          </v:shape>
        </w:pict>
      </w:r>
      <w:r>
        <w:pict>
          <v:shape id="_x0000_s900" style="position:absolute;margin-left:79.5pt;margin-top:36.0631pt;mso-position-vertical-relative:text;mso-position-horizontal-relative:text;width:12.75pt;height:3.75pt;z-index:252677120;" filled="false" strokecolor="#008000" strokeweight="0.75pt" coordsize="255,75" coordorigin="0,0" path="m7,7l127,67l247,7e">
            <v:stroke joinstyle="miter" miterlimit="4"/>
          </v:shape>
        </w:pict>
      </w:r>
      <w:r>
        <w:pict>
          <v:group id="_x0000_s902" style="position:absolute;margin-left:199.125pt;margin-top:35.6881pt;mso-position-vertical-relative:text;mso-position-horizontal-relative:text;width:72.75pt;height:12.4pt;z-index:252669952;" filled="false" stroked="false" coordsize="1455,247" coordorigin="0,0">
            <v:shape id="_x0000_s904" style="position:absolute;left:0;top:0;width:1455;height:75;" filled="false" strokecolor="#008000" strokeweight="0.75pt" coordsize="1455,75" coordorigin="0,0" path="m7,7l727,67l1447,7e">
              <v:stroke joinstyle="miter" miterlimit="4"/>
            </v:shape>
            <v:shape id="_x0000_s906" style="position:absolute;left:720;top:67;width:704;height:180;" filled="false" strokecolor="#008000" strokeweight="0.75pt" coordsize="704,180" coordorigin="0,0" path="m7,0l7,172l703,172e">
              <v:stroke dashstyle="dash" joinstyle="miter" miterlimit="4"/>
            </v:shape>
          </v:group>
        </w:pict>
      </w:r>
      <w:r>
        <w:rPr>
          <w:sz w:val="16"/>
          <w:szCs w:val="16"/>
          <w:color w:val="808080"/>
          <w:spacing w:val="-6"/>
        </w:rPr>
        <w:t>5</w:t>
      </w:r>
      <w:r>
        <w:rPr>
          <w:sz w:val="16"/>
          <w:szCs w:val="16"/>
          <w:color w:val="808080"/>
          <w:spacing w:val="1"/>
        </w:rPr>
        <w:t xml:space="preserve">                        </w:t>
      </w:r>
      <w:r>
        <w:rPr>
          <w:sz w:val="16"/>
          <w:szCs w:val="16"/>
          <w:color w:val="808080"/>
          <w:spacing w:val="-6"/>
        </w:rPr>
        <w:t>0</w:t>
      </w:r>
    </w:p>
    <w:p>
      <w:pPr>
        <w:spacing w:line="16" w:lineRule="exact"/>
        <w:rPr/>
      </w:pPr>
      <w:r/>
    </w:p>
    <w:tbl>
      <w:tblPr>
        <w:tblStyle w:val="TableNormal"/>
        <w:tblW w:w="2162" w:type="dxa"/>
        <w:tblInd w:w="1828" w:type="dxa"/>
        <w:shd w:val="clear" w:fill="E8E8E8"/>
        <w:tblLayout w:type="fixed"/>
        <w:tblBorders>
          <w:left w:val="single" w:color="808080" w:sz="8" w:space="0"/>
          <w:bottom w:val="single" w:color="808080" w:sz="8" w:space="0"/>
          <w:right w:val="single" w:color="808080" w:sz="8" w:space="0"/>
          <w:top w:val="single" w:color="808080" w:sz="8" w:space="0"/>
        </w:tblBorders>
      </w:tblPr>
      <w:tblGrid>
        <w:gridCol w:w="2162"/>
      </w:tblGrid>
      <w:tr>
        <w:trPr>
          <w:trHeight w:val="462" w:hRule="atLeast"/>
        </w:trPr>
        <w:tc>
          <w:tcPr>
            <w:shd w:val="clear" w:fill="E8E8E8"/>
            <w:tcW w:w="2162" w:type="dxa"/>
            <w:vAlign w:val="top"/>
          </w:tcPr>
          <w:p>
            <w:pPr>
              <w:pStyle w:val="TableText"/>
              <w:ind w:left="808"/>
              <w:spacing w:before="74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076325" cy="63976"/>
                  <wp:effectExtent l="0" t="0" r="0" b="0"/>
                  <wp:docPr id="708" name="IM 7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8" name="IM 708"/>
                          <pic:cNvPicPr/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76325" cy="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1702"/>
        <w:spacing w:before="49" w:line="480" w:lineRule="exact"/>
        <w:rPr/>
      </w:pPr>
      <w:r>
        <w:rPr>
          <w:position w:val="-9"/>
        </w:rPr>
        <w:pict>
          <v:shape id="_x0000_s908" style="mso-position-vertical-relative:line;mso-position-horizontal-relative:char;width:185.2pt;height:24pt;" filled="false" strokecolor="#008000" strokeweight="0.75pt" coordsize="3703,480" coordorigin="0,0" path="m7,0l7,472l3703,472e">
            <v:stroke dashstyle="dash" joinstyle="miter" miterlimit="4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5125"/>
        <w:spacing w:before="66" w:line="214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MC_Num_Group</w:t>
      </w:r>
      <w:r>
        <w:rPr>
          <w:sz w:val="22"/>
          <w:szCs w:val="22"/>
          <w:spacing w:val="10"/>
        </w:rPr>
        <w:t xml:space="preserve"> </w:t>
      </w:r>
      <w:r>
        <w:rPr>
          <w:sz w:val="22"/>
          <w:szCs w:val="22"/>
          <w:spacing w:val="-7"/>
        </w:rPr>
        <w:t>MC_Enable</w:t>
      </w:r>
    </w:p>
    <w:p>
      <w:pPr>
        <w:spacing w:line="2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8"/>
            <w:col w:w="6627" w:space="0"/>
          </w:cols>
        </w:sectPr>
        <w:rPr>
          <w:sz w:val="22"/>
          <w:szCs w:val="22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4398" w:right="4596" w:hanging="124"/>
        <w:spacing w:before="61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7-225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Multicast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Co</w:t>
      </w:r>
      <w:r>
        <w:rPr>
          <w:color w:val="005A9C"/>
          <w:spacing w:val="-8"/>
        </w:rPr>
        <w:t>ntrol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bookmarkStart w:name="bookmark170" w:id="166"/>
      <w:bookmarkEnd w:id="166"/>
      <w:bookmarkStart w:name="bookmark171" w:id="167"/>
      <w:bookmarkEnd w:id="167"/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50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7-182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Multicast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Control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60" w:id="168"/>
            <w:bookmarkEnd w:id="168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6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2"/>
              <w:spacing w:before="144" w:line="169" w:lineRule="auto"/>
              <w:rPr/>
            </w:pPr>
            <w:r>
              <w:rPr>
                <w:spacing w:val="-9"/>
              </w:rPr>
              <w:t>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312"/>
              <w:spacing w:before="87" w:line="248" w:lineRule="auto"/>
              <w:rPr/>
            </w:pPr>
            <w:r>
              <w:rPr>
                <w:b/>
                <w:bCs/>
                <w:spacing w:val="-7"/>
              </w:rPr>
              <w:t>MC_Num_Group </w:t>
            </w:r>
            <w:r>
              <w:rPr>
                <w:spacing w:val="-7"/>
              </w:rPr>
              <w:t>-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Value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number of Multica</w:t>
            </w:r>
            <w:r>
              <w:rPr>
                <w:spacing w:val="-8"/>
              </w:rPr>
              <w:t>st Groups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configured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 use,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encoded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as N-1.</w:t>
            </w:r>
            <w:r>
              <w:rPr/>
              <w:t xml:space="preserve"> </w:t>
            </w:r>
            <w:r>
              <w:rPr>
                <w:spacing w:val="-5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00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0000b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one Multicast Group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configured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use. Beha</w:t>
            </w:r>
            <w:r>
              <w:rPr>
                <w:spacing w:val="-6"/>
              </w:rPr>
              <w:t>vior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is</w:t>
            </w:r>
          </w:p>
          <w:p>
            <w:pPr>
              <w:pStyle w:val="TableText"/>
              <w:ind w:left="105" w:right="520" w:hanging="2"/>
              <w:spacing w:before="1" w:line="249" w:lineRule="auto"/>
              <w:rPr/>
            </w:pPr>
            <w:r>
              <w:rPr>
                <w:spacing w:val="-4"/>
              </w:rPr>
              <w:t>undefined if</w:t>
            </w:r>
            <w:r>
              <w:rPr>
                <w:spacing w:val="-23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exceeds</w:t>
            </w:r>
            <w:r>
              <w:rPr>
                <w:spacing w:val="-39"/>
              </w:rPr>
              <w:t xml:space="preserve"> </w:t>
            </w:r>
            <w:hyperlink w:history="true" w:anchor="bookmark168">
              <w:r>
                <w:rPr>
                  <w:u w:val="single" w:color="C0C0C0"/>
                  <w:spacing w:val="-4"/>
                </w:rPr>
                <w:t>MC_Max_Group</w:t>
              </w:r>
            </w:hyperlink>
            <w:r>
              <w:rPr>
                <w:spacing w:val="-4"/>
              </w:rPr>
              <w:t>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parameter indirectly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defines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5"/>
              </w:rPr>
              <w:t xml:space="preserve"> upper limit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Multicast address range.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ignored if MC_Enable is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Clear.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59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9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MC_Enable 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When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Multicast mechanism is enabled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com</w:t>
            </w:r>
            <w:r>
              <w:rPr>
                <w:spacing w:val="-7"/>
                <w:position w:val="2"/>
              </w:rPr>
              <w:t>ponent. Default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value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5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159" w:id="169"/>
      <w:bookmarkEnd w:id="169"/>
      <w:hyperlink w:history="true" r:id="rId402">
        <w:r>
          <w:rPr>
            <w:sz w:val="26"/>
            <w:szCs w:val="26"/>
            <w:b/>
            <w:bCs/>
            <w:color w:val="005A9C"/>
            <w:spacing w:val="-15"/>
            <w:w w:val="94"/>
            <w:position w:val="3"/>
          </w:rPr>
          <w:t>7.9.11.4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MC_Base_Address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Regi</w:t>
      </w:r>
      <w:r>
        <w:rPr>
          <w:sz w:val="26"/>
          <w:szCs w:val="26"/>
          <w:b/>
          <w:bCs/>
          <w:color w:val="005A9C"/>
          <w:spacing w:val="-16"/>
          <w:w w:val="94"/>
          <w:position w:val="3"/>
        </w:rPr>
        <w:t>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4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4"/>
          <w:position w:val="3"/>
        </w:rPr>
        <w:t>08h)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9" w:right="1909" w:hanging="4"/>
        <w:spacing w:before="61" w:line="259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59">
        <w:r>
          <w:rPr>
            <w:u w:val="single" w:color="C0C0C0"/>
            <w:spacing w:val="-4"/>
          </w:rPr>
          <w:t>MC_Base_Address Register</w:t>
        </w:r>
      </w:hyperlink>
      <w:r>
        <w:rPr>
          <w:spacing w:val="-4"/>
        </w:rPr>
        <w:t>contains</w:t>
      </w:r>
      <w:r>
        <w:rPr>
          <w:spacing w:val="-18"/>
        </w:rPr>
        <w:t xml:space="preserve"> </w:t>
      </w:r>
      <w:r>
        <w:rPr>
          <w:spacing w:val="-4"/>
        </w:rPr>
        <w:t>the MC_Base_Address and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72">
        <w:r>
          <w:rPr>
            <w:u w:val="single" w:color="C0C0C0"/>
            <w:spacing w:val="-5"/>
          </w:rPr>
          <w:t>MC_Index_Position.</w:t>
        </w:r>
      </w:hyperlink>
      <w:hyperlink w:history="true" w:anchor="bookmark173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7-226</w:t>
        </w:r>
        <w:r>
          <w:rPr>
            <w:u w:val="single" w:color="C0C0C0"/>
            <w:spacing w:val="-14"/>
          </w:rPr>
          <w:t xml:space="preserve"> </w:t>
        </w:r>
        <w:r>
          <w:rPr>
            <w:spacing w:val="-5"/>
          </w:rPr>
          <w:t>det</w:t>
        </w:r>
      </w:hyperlink>
      <w:r>
        <w:rPr>
          <w:spacing w:val="-5"/>
        </w:rPr>
        <w:t>ails</w:t>
      </w:r>
      <w:r>
        <w:rPr/>
        <w:t xml:space="preserve"> </w:t>
      </w:r>
      <w:r>
        <w:rPr>
          <w:spacing w:val="-3"/>
        </w:rPr>
        <w:t>allocation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fields in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159">
        <w:r>
          <w:rPr>
            <w:u w:val="single" w:color="C0C0C0"/>
            <w:spacing w:val="-3"/>
          </w:rPr>
          <w:t>MC_Base_Address Register</w:t>
        </w:r>
      </w:hyperlink>
      <w:r>
        <w:rPr>
          <w:spacing w:val="-3"/>
        </w:rPr>
        <w:t>and</w:t>
      </w:r>
      <w:r>
        <w:rPr>
          <w:spacing w:val="-42"/>
        </w:rPr>
        <w:t xml:space="preserve"> </w:t>
      </w:r>
      <w:hyperlink w:history="true" w:anchor="bookmark174">
        <w:r>
          <w:rPr>
            <w:u w:val="single" w:color="C0C0C0"/>
            <w:spacing w:val="-3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3"/>
          </w:rPr>
          <w:t>7-183</w:t>
        </w:r>
      </w:hyperlink>
      <w:r>
        <w:rPr>
          <w:spacing w:val="-3"/>
        </w:rPr>
        <w:t>provides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respective bit</w:t>
      </w:r>
      <w:r>
        <w:rPr>
          <w:spacing w:val="-13"/>
        </w:rPr>
        <w:t xml:space="preserve"> </w:t>
      </w:r>
      <w:r>
        <w:rPr>
          <w:spacing w:val="-4"/>
        </w:rPr>
        <w:t>definitions.</w:t>
      </w:r>
    </w:p>
    <w:p>
      <w:pPr>
        <w:spacing w:line="25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73" w:id="170"/>
                  <w:bookmarkEnd w:id="170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1484"/>
        <w:spacing w:before="57" w:line="197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9"/>
        </w:rPr>
        <w:t>31</w:t>
      </w:r>
      <w:r>
        <w:rPr>
          <w:rFonts w:ascii="Arial" w:hAnsi="Arial" w:eastAsia="Arial" w:cs="Arial"/>
          <w:sz w:val="20"/>
          <w:szCs w:val="20"/>
          <w:color w:val="231F20"/>
          <w:spacing w:val="1"/>
        </w:rPr>
        <w:t xml:space="preserve">                                        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                                               </w:t>
      </w:r>
      <w:r>
        <w:rPr>
          <w:rFonts w:ascii="Arial" w:hAnsi="Arial" w:eastAsia="Arial" w:cs="Arial"/>
          <w:sz w:val="20"/>
          <w:szCs w:val="20"/>
          <w:color w:val="231F20"/>
          <w:spacing w:val="-9"/>
        </w:rPr>
        <w:t>12</w:t>
      </w:r>
      <w:r>
        <w:rPr>
          <w:rFonts w:ascii="Arial" w:hAnsi="Arial" w:eastAsia="Arial" w:cs="Arial"/>
          <w:sz w:val="20"/>
          <w:szCs w:val="20"/>
          <w:color w:val="231F20"/>
          <w:spacing w:val="20"/>
          <w:w w:val="10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9"/>
        </w:rPr>
        <w:t>11</w:t>
      </w:r>
      <w:r>
        <w:rPr>
          <w:rFonts w:ascii="Arial" w:hAnsi="Arial" w:eastAsia="Arial" w:cs="Arial"/>
          <w:sz w:val="20"/>
          <w:szCs w:val="20"/>
          <w:color w:val="231F20"/>
          <w:spacing w:val="1"/>
        </w:rPr>
        <w:t xml:space="preserve">                 </w:t>
      </w:r>
      <w:r>
        <w:rPr>
          <w:rFonts w:ascii="Arial" w:hAnsi="Arial" w:eastAsia="Arial" w:cs="Arial"/>
          <w:sz w:val="20"/>
          <w:szCs w:val="20"/>
          <w:color w:val="231F20"/>
          <w:spacing w:val="-9"/>
        </w:rPr>
        <w:t>6</w:t>
      </w:r>
      <w:r>
        <w:rPr>
          <w:rFonts w:ascii="Arial" w:hAnsi="Arial" w:eastAsia="Arial" w:cs="Arial"/>
          <w:sz w:val="20"/>
          <w:szCs w:val="20"/>
          <w:color w:val="231F20"/>
          <w:spacing w:val="2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9"/>
        </w:rPr>
        <w:t>5</w:t>
      </w:r>
      <w:r>
        <w:rPr>
          <w:rFonts w:ascii="Arial" w:hAnsi="Arial" w:eastAsia="Arial" w:cs="Arial"/>
          <w:sz w:val="20"/>
          <w:szCs w:val="20"/>
          <w:color w:val="231F20"/>
          <w:spacing w:val="1"/>
        </w:rPr>
        <w:t xml:space="preserve">                        </w:t>
      </w:r>
      <w:r>
        <w:rPr>
          <w:rFonts w:ascii="Arial" w:hAnsi="Arial" w:eastAsia="Arial" w:cs="Arial"/>
          <w:sz w:val="20"/>
          <w:szCs w:val="20"/>
          <w:color w:val="231F20"/>
          <w:spacing w:val="-9"/>
        </w:rPr>
        <w:t>0</w:t>
      </w:r>
    </w:p>
    <w:p>
      <w:pPr>
        <w:spacing w:line="44" w:lineRule="exact"/>
        <w:rPr/>
      </w:pPr>
      <w:r/>
    </w:p>
    <w:tbl>
      <w:tblPr>
        <w:tblStyle w:val="TableNormal"/>
        <w:tblW w:w="8885" w:type="dxa"/>
        <w:tblInd w:w="1584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5828"/>
        <w:gridCol w:w="1384"/>
        <w:gridCol w:w="1673"/>
      </w:tblGrid>
      <w:tr>
        <w:trPr>
          <w:trHeight w:val="510" w:hRule="atLeast"/>
        </w:trPr>
        <w:tc>
          <w:tcPr>
            <w:tcW w:w="5828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ind w:left="2321"/>
              <w:spacing w:before="180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MC_Base_Address [31:12]</w:t>
            </w:r>
          </w:p>
        </w:tc>
        <w:tc>
          <w:tcPr>
            <w:tcW w:w="1384" w:type="dxa"/>
            <w:vAlign w:val="top"/>
            <w:tcBorders>
              <w:left w:val="single" w:color="231F20" w:sz="4" w:space="0"/>
              <w:bottom w:val="single" w:color="231F20" w:sz="4" w:space="0"/>
              <w:right w:val="single" w:color="231F20" w:sz="4" w:space="0"/>
            </w:tcBorders>
          </w:tcPr>
          <w:p>
            <w:pPr>
              <w:ind w:left="447"/>
              <w:spacing w:before="182" w:line="195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2"/>
              </w:rPr>
              <w:t>RsvdP</w:t>
            </w:r>
          </w:p>
        </w:tc>
        <w:tc>
          <w:tcPr>
            <w:tcW w:w="1673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ind w:left="54"/>
              <w:spacing w:before="124" w:line="268" w:lineRule="exac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0"/>
                <w:position w:val="3"/>
              </w:rPr>
              <w:t>MC_Index_Position</w:t>
            </w:r>
          </w:p>
        </w:tc>
      </w:tr>
      <w:tr>
        <w:trPr>
          <w:trHeight w:val="515" w:hRule="atLeast"/>
        </w:trPr>
        <w:tc>
          <w:tcPr>
            <w:tcW w:w="8885" w:type="dxa"/>
            <w:vAlign w:val="top"/>
            <w:gridSpan w:val="3"/>
            <w:tcBorders>
              <w:top w:val="single" w:color="231F20" w:sz="4" w:space="0"/>
            </w:tcBorders>
          </w:tcPr>
          <w:p>
            <w:pPr>
              <w:ind w:left="3242"/>
              <w:spacing w:before="185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MC_Base_Address [63:32]</w:t>
            </w:r>
          </w:p>
        </w:tc>
      </w:tr>
    </w:tbl>
    <w:p>
      <w:pPr>
        <w:ind w:left="9977"/>
        <w:spacing w:before="175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A-0751</w:t>
      </w:r>
    </w:p>
    <w:p>
      <w:pPr>
        <w:pStyle w:val="BodyText"/>
        <w:ind w:left="4351" w:right="4547" w:hanging="126"/>
        <w:spacing w:before="229" w:line="505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8"/>
        </w:rPr>
        <w:t>7-226 </w:t>
      </w:r>
      <w:hyperlink w:history="true" w:anchor="bookmark159">
        <w:r>
          <w:rPr>
            <w:u w:val="single" w:color="C0C0C0"/>
            <w:color w:val="005A9C"/>
            <w:spacing w:val="-8"/>
          </w:rPr>
          <w:t>MC_Base_Addres</w:t>
        </w:r>
        <w:r>
          <w:rPr>
            <w:u w:val="single" w:color="C0C0C0"/>
            <w:color w:val="005A9C"/>
            <w:spacing w:val="-9"/>
          </w:rPr>
          <w:t>s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9"/>
          </w:rPr>
          <w:t>Register</w:t>
        </w:r>
      </w:hyperlink>
      <w:r>
        <w:rPr>
          <w:color w:val="005A9C"/>
        </w:rPr>
        <w:t xml:space="preserve"> </w:t>
      </w:r>
      <w:bookmarkStart w:name="bookmark174" w:id="171"/>
      <w:bookmarkEnd w:id="171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9"/>
        </w:rPr>
        <w:t>7-183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MC_Base_Address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75" w:id="172"/>
            <w:bookmarkEnd w:id="172"/>
            <w:bookmarkStart w:name="bookmark162" w:id="173"/>
            <w:bookmarkEnd w:id="173"/>
            <w:bookmarkStart w:name="bookmark172" w:id="174"/>
            <w:bookmarkEnd w:id="174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2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2"/>
              <w:spacing w:before="144" w:line="169" w:lineRule="auto"/>
              <w:rPr/>
            </w:pPr>
            <w:r>
              <w:rPr>
                <w:spacing w:val="-9"/>
              </w:rPr>
              <w:t>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768" w:hanging="11"/>
              <w:spacing w:before="80" w:line="259" w:lineRule="auto"/>
              <w:rPr/>
            </w:pPr>
            <w:r>
              <w:rPr>
                <w:b/>
                <w:bCs/>
                <w:spacing w:val="-7"/>
              </w:rPr>
              <w:t>MC_Index_Position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location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LSB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Multi</w:t>
            </w:r>
            <w:r>
              <w:rPr>
                <w:spacing w:val="-8"/>
              </w:rPr>
              <w:t>cast Group number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within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address.</w:t>
            </w:r>
            <w:r>
              <w:rPr/>
              <w:t xml:space="preserve"> </w:t>
            </w:r>
            <w:r>
              <w:rPr>
                <w:spacing w:val="-5"/>
              </w:rPr>
              <w:t>Behavior is undefined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less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han 12 and MC_Enable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Set. Default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86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7"/>
              <w:spacing w:before="152" w:line="169" w:lineRule="auto"/>
              <w:rPr/>
            </w:pPr>
            <w:r>
              <w:rPr>
                <w:spacing w:val="-10"/>
              </w:rPr>
              <w:t>63:12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4" w:line="226" w:lineRule="exact"/>
              <w:rPr/>
            </w:pPr>
            <w:r>
              <w:rPr>
                <w:b/>
                <w:bCs/>
                <w:spacing w:val="-7"/>
                <w:position w:val="2"/>
              </w:rPr>
              <w:t>MC_Base_Address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base </w:t>
            </w:r>
            <w:r>
              <w:rPr>
                <w:spacing w:val="-8"/>
                <w:position w:val="2"/>
              </w:rPr>
              <w:t>address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Multicast address range.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behavior is</w:t>
            </w:r>
            <w:r>
              <w:rPr>
                <w:spacing w:val="-7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undefined if</w:t>
            </w:r>
          </w:p>
          <w:p>
            <w:pPr>
              <w:pStyle w:val="TableText"/>
              <w:ind w:left="104" w:right="387" w:firstLine="1"/>
              <w:spacing w:line="263" w:lineRule="auto"/>
              <w:rPr/>
            </w:pPr>
            <w:r>
              <w:rPr>
                <w:spacing w:val="-4"/>
              </w:rPr>
              <w:t>MC_Enable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 and bits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address bits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Multicast Group</w:t>
            </w:r>
            <w:r>
              <w:rPr/>
              <w:t xml:space="preserve"> </w:t>
            </w:r>
            <w:r>
              <w:rPr>
                <w:spacing w:val="-4"/>
              </w:rPr>
              <w:t>number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 address bits less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than</w:t>
            </w:r>
            <w:r>
              <w:rPr>
                <w:spacing w:val="-38"/>
              </w:rPr>
              <w:t xml:space="preserve"> </w:t>
            </w:r>
            <w:hyperlink w:history="true" w:anchor="bookmark175">
              <w:r>
                <w:rPr>
                  <w:u w:val="single" w:color="C0C0C0"/>
                  <w:spacing w:val="-4"/>
                </w:rPr>
                <w:t>MC_Index_Pos</w:t>
              </w:r>
              <w:r>
                <w:rPr>
                  <w:u w:val="single" w:color="C0C0C0"/>
                  <w:spacing w:val="-5"/>
                </w:rPr>
                <w:t>ition</w:t>
              </w:r>
            </w:hyperlink>
            <w:r>
              <w:rPr>
                <w:spacing w:val="-5"/>
              </w:rPr>
              <w:t>are non-zero. Default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161" w:id="175"/>
      <w:bookmarkEnd w:id="175"/>
      <w:hyperlink w:history="true" r:id="rId404">
        <w:r>
          <w:rPr>
            <w:sz w:val="26"/>
            <w:szCs w:val="26"/>
            <w:b/>
            <w:bCs/>
            <w:color w:val="005A9C"/>
            <w:spacing w:val="-17"/>
            <w:w w:val="95"/>
            <w:position w:val="3"/>
          </w:rPr>
          <w:t>7.9.11.5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MC_Receive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10h)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61" w:lineRule="auto"/>
        <w:rPr/>
      </w:pPr>
      <w:r>
        <w:rPr>
          <w:spacing w:val="-5"/>
        </w:rPr>
        <w:t>The</w:t>
      </w:r>
      <w:r>
        <w:rPr>
          <w:spacing w:val="-30"/>
        </w:rPr>
        <w:t xml:space="preserve"> </w:t>
      </w:r>
      <w:hyperlink w:history="true" w:anchor="bookmark161">
        <w:r>
          <w:rPr>
            <w:u w:val="single" w:color="C0C0C0"/>
            <w:spacing w:val="-5"/>
          </w:rPr>
          <w:t>MC_Receive Register</w:t>
        </w:r>
      </w:hyperlink>
      <w:r>
        <w:rPr>
          <w:spacing w:val="-5"/>
        </w:rPr>
        <w:t xml:space="preserve"> provides a bit</w:t>
      </w:r>
      <w:r>
        <w:rPr>
          <w:spacing w:val="-20"/>
        </w:rPr>
        <w:t xml:space="preserve"> </w:t>
      </w:r>
      <w:r>
        <w:rPr>
          <w:spacing w:val="-5"/>
        </w:rPr>
        <w:t>vector</w:t>
      </w:r>
      <w:r>
        <w:rPr>
          <w:spacing w:val="-14"/>
        </w:rPr>
        <w:t xml:space="preserve"> </w:t>
      </w:r>
      <w:r>
        <w:rPr>
          <w:spacing w:val="-5"/>
        </w:rPr>
        <w:t>denoting</w:t>
      </w:r>
      <w:r>
        <w:rPr>
          <w:spacing w:val="-18"/>
        </w:rPr>
        <w:t xml:space="preserve"> </w:t>
      </w:r>
      <w:r>
        <w:rPr>
          <w:spacing w:val="-5"/>
        </w:rPr>
        <w:t>which Multicast</w:t>
      </w:r>
      <w:r>
        <w:rPr>
          <w:spacing w:val="-13"/>
        </w:rPr>
        <w:t xml:space="preserve"> </w:t>
      </w:r>
      <w:r>
        <w:rPr>
          <w:spacing w:val="-5"/>
        </w:rPr>
        <w:t>groups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7"/>
        </w:rPr>
        <w:t xml:space="preserve"> </w:t>
      </w:r>
      <w:r>
        <w:rPr>
          <w:spacing w:val="-5"/>
        </w:rPr>
        <w:t>should accept,</w:t>
      </w:r>
      <w:r>
        <w:rPr>
          <w:spacing w:val="-13"/>
        </w:rPr>
        <w:t xml:space="preserve"> </w:t>
      </w:r>
      <w:r>
        <w:rPr>
          <w:spacing w:val="-5"/>
        </w:rPr>
        <w:t>or in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74" w:right="1312" w:firstLine="4"/>
        <w:spacing w:before="1" w:line="245" w:lineRule="auto"/>
        <w:rPr/>
      </w:pPr>
      <w:r>
        <w:rPr>
          <w:spacing w:val="-5"/>
        </w:rPr>
        <w:t>case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0"/>
        </w:rPr>
        <w:t xml:space="preserve"> </w:t>
      </w:r>
      <w:r>
        <w:rPr>
          <w:spacing w:val="-5"/>
        </w:rPr>
        <w:t>Switch and Root Complex Ports,</w:t>
      </w:r>
      <w:r>
        <w:rPr>
          <w:spacing w:val="-16"/>
        </w:rPr>
        <w:t xml:space="preserve"> </w:t>
      </w:r>
      <w:r>
        <w:rPr>
          <w:spacing w:val="-5"/>
        </w:rPr>
        <w:t>forward Multicast</w:t>
      </w:r>
      <w:r>
        <w:rPr>
          <w:spacing w:val="-17"/>
        </w:rPr>
        <w:t xml:space="preserve"> </w:t>
      </w:r>
      <w:r>
        <w:rPr>
          <w:spacing w:val="-5"/>
        </w:rPr>
        <w:t>TLPs.</w:t>
      </w:r>
      <w:r>
        <w:rPr>
          <w:spacing w:val="-17"/>
        </w:rPr>
        <w:t xml:space="preserve"> </w:t>
      </w:r>
      <w:r>
        <w:rPr>
          <w:spacing w:val="-5"/>
        </w:rPr>
        <w:t>This register is required in all Functio</w:t>
      </w:r>
      <w:r>
        <w:rPr>
          <w:spacing w:val="-6"/>
        </w:rPr>
        <w:t>ns</w:t>
      </w:r>
      <w:r>
        <w:rPr>
          <w:spacing w:val="-18"/>
        </w:rPr>
        <w:t xml:space="preserve"> </w:t>
      </w:r>
      <w:r>
        <w:rPr>
          <w:spacing w:val="-6"/>
        </w:rPr>
        <w:t>that implement</w:t>
      </w:r>
      <w:r>
        <w:rPr/>
        <w:t xml:space="preserve"> </w:t>
      </w:r>
      <w:r>
        <w:rPr>
          <w:spacing w:val="-5"/>
        </w:rPr>
        <w:t>the MC Capability</w:t>
      </w:r>
      <w:r>
        <w:rPr>
          <w:spacing w:val="-1"/>
        </w:rPr>
        <w:t xml:space="preserve"> </w:t>
      </w:r>
      <w:r>
        <w:rPr>
          <w:spacing w:val="-5"/>
        </w:rPr>
        <w:t>structure.</w:t>
      </w:r>
    </w:p>
    <w:p>
      <w:pPr>
        <w:pStyle w:val="BodyText"/>
        <w:ind w:left="879" w:right="1754" w:firstLine="8"/>
        <w:spacing w:before="144" w:line="270" w:lineRule="auto"/>
        <w:rPr/>
      </w:pPr>
      <w:hyperlink w:history="true" w:anchor="bookmark176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3"/>
          </w:rPr>
          <w:t>7-227</w:t>
        </w:r>
      </w:hyperlink>
      <w:r>
        <w:rPr>
          <w:spacing w:val="-3"/>
        </w:rPr>
        <w:t>details allocation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61">
        <w:r>
          <w:rPr>
            <w:u w:val="single" w:color="C0C0C0"/>
            <w:spacing w:val="-4"/>
          </w:rPr>
          <w:t>MC_Receive Register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7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7-184</w:t>
        </w:r>
      </w:hyperlink>
      <w:r>
        <w:rPr>
          <w:spacing w:val="-4"/>
        </w:rPr>
        <w:t>provides</w:t>
      </w:r>
      <w:r>
        <w:rPr>
          <w:spacing w:val="-18"/>
        </w:rPr>
        <w:t xml:space="preserve"> </w:t>
      </w:r>
      <w:r>
        <w:rPr>
          <w:spacing w:val="-4"/>
        </w:rPr>
        <w:t>the respective bit</w:t>
      </w:r>
      <w:r>
        <w:rPr/>
        <w:t xml:space="preserve"> </w:t>
      </w:r>
      <w:bookmarkStart w:name="bookmark176" w:id="176"/>
      <w:bookmarkEnd w:id="176"/>
      <w:r>
        <w:rPr>
          <w:spacing w:val="-2"/>
        </w:rPr>
        <w:t>definitions.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spacing w:line="335" w:lineRule="auto"/>
        <w:rPr>
          <w:rFonts w:ascii="Arial"/>
          <w:sz w:val="21"/>
        </w:rPr>
      </w:pPr>
      <w:r/>
    </w:p>
    <w:p>
      <w:pPr>
        <w:ind w:left="1484"/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</w:rPr>
        <w:t>31                                     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 xml:space="preserve">                                                                                                                        0</w:t>
      </w:r>
    </w:p>
    <w:p>
      <w:pPr>
        <w:spacing w:line="46" w:lineRule="exact"/>
        <w:rPr/>
      </w:pPr>
      <w:r/>
    </w:p>
    <w:tbl>
      <w:tblPr>
        <w:tblStyle w:val="TableNormal"/>
        <w:tblW w:w="8885" w:type="dxa"/>
        <w:tblInd w:w="1584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8885"/>
      </w:tblGrid>
      <w:tr>
        <w:trPr>
          <w:trHeight w:val="510" w:hRule="atLeast"/>
        </w:trPr>
        <w:tc>
          <w:tcPr>
            <w:tcW w:w="8885" w:type="dxa"/>
            <w:vAlign w:val="top"/>
            <w:tcBorders>
              <w:bottom w:val="single" w:color="231F20" w:sz="4" w:space="0"/>
            </w:tcBorders>
          </w:tcPr>
          <w:p>
            <w:pPr>
              <w:ind w:left="3593"/>
              <w:spacing w:before="180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MC_Receive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7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[31:0]</w:t>
            </w:r>
          </w:p>
        </w:tc>
      </w:tr>
      <w:tr>
        <w:trPr>
          <w:trHeight w:val="515" w:hRule="atLeast"/>
        </w:trPr>
        <w:tc>
          <w:tcPr>
            <w:tcW w:w="8885" w:type="dxa"/>
            <w:vAlign w:val="top"/>
            <w:tcBorders>
              <w:top w:val="single" w:color="231F20" w:sz="4" w:space="0"/>
            </w:tcBorders>
          </w:tcPr>
          <w:p>
            <w:pPr>
              <w:ind w:left="3534"/>
              <w:spacing w:before="185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MC_Receive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9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[63:32]</w:t>
            </w:r>
          </w:p>
        </w:tc>
      </w:tr>
    </w:tbl>
    <w:p>
      <w:pPr>
        <w:ind w:left="9977"/>
        <w:spacing w:before="175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A-0750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4597" w:right="4806" w:hanging="113"/>
        <w:spacing w:before="61" w:line="505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44"/>
        </w:rPr>
        <w:t xml:space="preserve"> </w:t>
      </w:r>
      <w:r>
        <w:rPr>
          <w:color w:val="005A9C"/>
          <w:spacing w:val="-9"/>
        </w:rPr>
        <w:t>7-227 </w:t>
      </w:r>
      <w:hyperlink w:history="true" w:anchor="bookmark161">
        <w:r>
          <w:rPr>
            <w:u w:val="single" w:color="C0C0C0"/>
            <w:color w:val="005A9C"/>
            <w:spacing w:val="-9"/>
          </w:rPr>
          <w:t>MC_Receive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9"/>
          </w:rPr>
          <w:t>Register</w:t>
        </w:r>
      </w:hyperlink>
      <w:r>
        <w:rPr>
          <w:color w:val="005A9C"/>
        </w:rPr>
        <w:t xml:space="preserve"> </w:t>
      </w:r>
      <w:bookmarkStart w:name="bookmark177" w:id="177"/>
      <w:bookmarkEnd w:id="177"/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5"/>
        </w:rPr>
        <w:t xml:space="preserve"> </w:t>
      </w:r>
      <w:r>
        <w:rPr>
          <w:sz w:val="19"/>
          <w:szCs w:val="19"/>
          <w:color w:val="005A9C"/>
          <w:spacing w:val="-10"/>
        </w:rPr>
        <w:t>7-184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10"/>
        </w:rPr>
        <w:t>MC_Receive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04"/>
        <w:gridCol w:w="7568"/>
        <w:gridCol w:w="928"/>
      </w:tblGrid>
      <w:tr>
        <w:trPr>
          <w:trHeight w:val="413" w:hRule="atLeast"/>
        </w:trPr>
        <w:tc>
          <w:tcPr>
            <w:tcW w:w="150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314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56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43" w:hRule="atLeast"/>
        </w:trPr>
        <w:tc>
          <w:tcPr>
            <w:tcW w:w="150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142" w:line="174" w:lineRule="auto"/>
              <w:rPr/>
            </w:pPr>
            <w:hyperlink w:history="true" w:anchor="bookmark168">
              <w:r>
                <w:rPr>
                  <w:u w:val="single" w:color="C0C0C0"/>
                  <w:spacing w:val="-8"/>
                </w:rPr>
                <w:t>MC_Max_Group</w:t>
              </w:r>
            </w:hyperlink>
            <w:r>
              <w:rPr>
                <w:spacing w:val="-8"/>
              </w:rPr>
              <w:t>:0</w:t>
            </w:r>
          </w:p>
        </w:tc>
        <w:tc>
          <w:tcPr>
            <w:tcW w:w="756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0" w:line="234" w:lineRule="exact"/>
              <w:rPr/>
            </w:pPr>
            <w:r>
              <w:rPr>
                <w:b/>
                <w:bCs/>
                <w:spacing w:val="-7"/>
                <w:position w:val="2"/>
              </w:rPr>
              <w:t>MC_Receive </w:t>
            </w:r>
            <w:r>
              <w:rPr>
                <w:spacing w:val="-7"/>
                <w:position w:val="2"/>
              </w:rPr>
              <w:t>- For each bit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that’s 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 Function gets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a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copy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of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any Multicast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TLPs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</w:t>
            </w:r>
            <w:r>
              <w:rPr>
                <w:spacing w:val="-8"/>
                <w:position w:val="2"/>
              </w:rPr>
              <w:t>he</w:t>
            </w:r>
          </w:p>
          <w:p>
            <w:pPr>
              <w:pStyle w:val="TableText"/>
              <w:ind w:left="98" w:right="177" w:firstLine="1"/>
              <w:spacing w:before="1" w:line="267" w:lineRule="auto"/>
              <w:rPr/>
            </w:pPr>
            <w:r>
              <w:rPr>
                <w:spacing w:val="-4"/>
              </w:rPr>
              <w:t>associated Multicast Group. Bits above</w:t>
            </w:r>
            <w:hyperlink w:history="true" w:anchor="bookmark160">
              <w:r>
                <w:rPr>
                  <w:u w:val="single" w:color="C0C0C0"/>
                  <w:spacing w:val="-4"/>
                </w:rPr>
                <w:t>MC_Num_Group</w:t>
              </w:r>
            </w:hyperlink>
            <w:r>
              <w:rPr>
                <w:spacing w:val="-4"/>
              </w:rPr>
              <w:t>are ignored by hardware. </w:t>
            </w: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6"/>
              </w:rPr>
              <w:t>each bit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415" w:hRule="atLeast"/>
        </w:trPr>
        <w:tc>
          <w:tcPr>
            <w:tcW w:w="1504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276"/>
              <w:spacing w:before="99" w:line="227" w:lineRule="exact"/>
              <w:rPr/>
            </w:pPr>
            <w:r>
              <w:rPr>
                <w:spacing w:val="-3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other bits</w:t>
            </w:r>
          </w:p>
        </w:tc>
        <w:tc>
          <w:tcPr>
            <w:tcW w:w="7568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/>
              <w:spacing w:before="99" w:line="227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44"/>
              <w:spacing w:before="145" w:line="182" w:lineRule="auto"/>
              <w:rPr/>
            </w:pPr>
            <w:r>
              <w:rPr>
                <w:u w:val="single" w:color="C0C0C0"/>
                <w:spacing w:val="-7"/>
              </w:rPr>
              <w:t>RsvdP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403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78" w:id="178"/>
      <w:bookmarkEnd w:id="178"/>
      <w:hyperlink w:history="true" r:id="rId406">
        <w:r>
          <w:rPr>
            <w:sz w:val="26"/>
            <w:szCs w:val="26"/>
            <w:b/>
            <w:bCs/>
            <w:color w:val="005A9C"/>
            <w:spacing w:val="-16"/>
            <w:w w:val="95"/>
            <w:position w:val="3"/>
          </w:rPr>
          <w:t>7.9.11.6</w:t>
        </w:r>
      </w:hyperlink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MC_Block_All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18h)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5" w:right="1867" w:hanging="10"/>
        <w:spacing w:before="61" w:line="251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78">
        <w:r>
          <w:rPr>
            <w:u w:val="single" w:color="C0C0C0"/>
            <w:spacing w:val="-4"/>
          </w:rPr>
          <w:t>MC_Block_All Register</w:t>
        </w:r>
      </w:hyperlink>
      <w:r>
        <w:rPr>
          <w:spacing w:val="-4"/>
        </w:rPr>
        <w:t xml:space="preserve"> provides a bit</w:t>
      </w:r>
      <w:r>
        <w:rPr>
          <w:spacing w:val="-20"/>
        </w:rPr>
        <w:t xml:space="preserve"> </w:t>
      </w:r>
      <w:r>
        <w:rPr>
          <w:spacing w:val="-4"/>
        </w:rPr>
        <w:t>vector</w:t>
      </w:r>
      <w:r>
        <w:rPr>
          <w:spacing w:val="-14"/>
        </w:rPr>
        <w:t xml:space="preserve"> </w:t>
      </w:r>
      <w:r>
        <w:rPr>
          <w:spacing w:val="-4"/>
        </w:rPr>
        <w:t>denoting</w:t>
      </w:r>
      <w:r>
        <w:rPr>
          <w:spacing w:val="-18"/>
        </w:rPr>
        <w:t xml:space="preserve"> </w:t>
      </w:r>
      <w:r>
        <w:rPr>
          <w:spacing w:val="-4"/>
        </w:rPr>
        <w:t>which Multicast</w:t>
      </w:r>
      <w:r>
        <w:rPr>
          <w:spacing w:val="-13"/>
        </w:rPr>
        <w:t xml:space="preserve"> </w:t>
      </w:r>
      <w:r>
        <w:rPr>
          <w:spacing w:val="-4"/>
        </w:rPr>
        <w:t>groups</w:t>
      </w:r>
      <w:r>
        <w:rPr>
          <w:spacing w:val="-18"/>
        </w:rPr>
        <w:t xml:space="preserve"> </w:t>
      </w:r>
      <w:r>
        <w:rPr>
          <w:spacing w:val="-4"/>
        </w:rPr>
        <w:t>the F</w:t>
      </w:r>
      <w:r>
        <w:rPr>
          <w:spacing w:val="-5"/>
        </w:rPr>
        <w:t>unction</w:t>
      </w:r>
      <w:r>
        <w:rPr>
          <w:spacing w:val="-17"/>
        </w:rPr>
        <w:t xml:space="preserve"> </w:t>
      </w:r>
      <w:r>
        <w:rPr>
          <w:spacing w:val="-5"/>
        </w:rPr>
        <w:t>should block.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/>
        <w:t xml:space="preserve"> </w:t>
      </w:r>
      <w:r>
        <w:rPr>
          <w:spacing w:val="-4"/>
        </w:rPr>
        <w:t>register is required in all Fun</w:t>
      </w:r>
      <w:r>
        <w:rPr>
          <w:spacing w:val="-5"/>
        </w:rPr>
        <w:t>ctions</w:t>
      </w:r>
      <w:r>
        <w:rPr>
          <w:spacing w:val="-18"/>
        </w:rPr>
        <w:t xml:space="preserve"> </w:t>
      </w:r>
      <w:r>
        <w:rPr>
          <w:spacing w:val="-5"/>
        </w:rPr>
        <w:t>that implement</w:t>
      </w:r>
      <w:r>
        <w:rPr>
          <w:spacing w:val="-17"/>
        </w:rPr>
        <w:t xml:space="preserve"> </w:t>
      </w:r>
      <w:r>
        <w:rPr>
          <w:spacing w:val="-5"/>
        </w:rPr>
        <w:t>the MC</w:t>
      </w:r>
      <w:r>
        <w:rPr>
          <w:spacing w:val="-12"/>
        </w:rPr>
        <w:t xml:space="preserve"> </w:t>
      </w:r>
      <w:r>
        <w:rPr>
          <w:spacing w:val="-5"/>
        </w:rPr>
        <w:t>Capability</w:t>
      </w:r>
      <w:r>
        <w:rPr>
          <w:spacing w:val="-17"/>
        </w:rPr>
        <w:t xml:space="preserve"> </w:t>
      </w:r>
      <w:r>
        <w:rPr>
          <w:spacing w:val="-5"/>
        </w:rPr>
        <w:t>structure.</w:t>
      </w:r>
    </w:p>
    <w:p>
      <w:pPr>
        <w:pStyle w:val="BodyText"/>
        <w:ind w:left="879" w:right="1614" w:firstLine="8"/>
        <w:spacing w:before="145" w:line="270" w:lineRule="auto"/>
        <w:rPr/>
      </w:pPr>
      <w:hyperlink w:history="true" w:anchor="bookmark179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3"/>
          </w:rPr>
          <w:t>7-228</w:t>
        </w:r>
      </w:hyperlink>
      <w:r>
        <w:rPr>
          <w:spacing w:val="-3"/>
        </w:rPr>
        <w:t>details allocation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4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fields 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178">
        <w:r>
          <w:rPr>
            <w:u w:val="single" w:color="C0C0C0"/>
            <w:spacing w:val="-3"/>
          </w:rPr>
          <w:t>MC_Block_All Register</w:t>
        </w:r>
      </w:hyperlink>
      <w:r>
        <w:rPr>
          <w:spacing w:val="-3"/>
        </w:rPr>
        <w:t>and</w:t>
      </w:r>
      <w:r>
        <w:rPr>
          <w:spacing w:val="-43"/>
        </w:rPr>
        <w:t xml:space="preserve"> </w:t>
      </w:r>
      <w:hyperlink w:history="true" w:anchor="bookmark180">
        <w:r>
          <w:rPr>
            <w:u w:val="single" w:color="C0C0C0"/>
            <w:spacing w:val="-3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7-185</w:t>
        </w:r>
      </w:hyperlink>
      <w:r>
        <w:rPr>
          <w:spacing w:val="-4"/>
        </w:rPr>
        <w:t>provides</w:t>
      </w:r>
      <w:r>
        <w:rPr>
          <w:spacing w:val="-18"/>
        </w:rPr>
        <w:t xml:space="preserve"> </w:t>
      </w:r>
      <w:r>
        <w:rPr>
          <w:spacing w:val="-4"/>
        </w:rPr>
        <w:t>the respective bit</w:t>
      </w:r>
      <w:r>
        <w:rPr/>
        <w:t xml:space="preserve"> </w:t>
      </w:r>
      <w:bookmarkStart w:name="bookmark179" w:id="179"/>
      <w:bookmarkEnd w:id="179"/>
      <w:r>
        <w:rPr>
          <w:spacing w:val="-2"/>
        </w:rPr>
        <w:t>definitions.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1484"/>
        <w:spacing w:before="5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</w:rPr>
        <w:t>31                                     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 xml:space="preserve">                                                                                                                        0</w:t>
      </w:r>
    </w:p>
    <w:p>
      <w:pPr>
        <w:spacing w:line="45" w:lineRule="exact"/>
        <w:rPr/>
      </w:pPr>
      <w:r/>
    </w:p>
    <w:tbl>
      <w:tblPr>
        <w:tblStyle w:val="TableNormal"/>
        <w:tblW w:w="8885" w:type="dxa"/>
        <w:tblInd w:w="1584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8885"/>
      </w:tblGrid>
      <w:tr>
        <w:trPr>
          <w:trHeight w:val="510" w:hRule="atLeast"/>
        </w:trPr>
        <w:tc>
          <w:tcPr>
            <w:tcW w:w="8885" w:type="dxa"/>
            <w:vAlign w:val="top"/>
            <w:tcBorders>
              <w:bottom w:val="single" w:color="231F20" w:sz="4" w:space="0"/>
            </w:tcBorders>
          </w:tcPr>
          <w:p>
            <w:pPr>
              <w:ind w:left="3543"/>
              <w:spacing w:before="180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MC_Block_All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0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[31:0]</w:t>
            </w:r>
          </w:p>
        </w:tc>
      </w:tr>
      <w:tr>
        <w:trPr>
          <w:trHeight w:val="515" w:hRule="atLeast"/>
        </w:trPr>
        <w:tc>
          <w:tcPr>
            <w:tcW w:w="8885" w:type="dxa"/>
            <w:vAlign w:val="top"/>
            <w:tcBorders>
              <w:top w:val="single" w:color="231F20" w:sz="4" w:space="0"/>
            </w:tcBorders>
          </w:tcPr>
          <w:p>
            <w:pPr>
              <w:ind w:left="3483"/>
              <w:spacing w:before="185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MC_Block_All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[63:32]</w:t>
            </w:r>
          </w:p>
        </w:tc>
      </w:tr>
    </w:tbl>
    <w:p>
      <w:pPr>
        <w:ind w:left="9977"/>
        <w:spacing w:before="175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A-0749</w:t>
      </w:r>
    </w:p>
    <w:p>
      <w:pPr>
        <w:pStyle w:val="BodyText"/>
        <w:ind w:left="4535" w:right="4741" w:hanging="116"/>
        <w:spacing w:before="243" w:line="505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7-228 </w:t>
      </w:r>
      <w:hyperlink w:history="true" w:anchor="bookmark178">
        <w:r>
          <w:rPr>
            <w:u w:val="single" w:color="C0C0C0"/>
            <w:color w:val="005A9C"/>
            <w:spacing w:val="-7"/>
          </w:rPr>
          <w:t>MC_Bloc</w:t>
        </w:r>
        <w:r>
          <w:rPr>
            <w:u w:val="single" w:color="C0C0C0"/>
            <w:color w:val="005A9C"/>
            <w:spacing w:val="-8"/>
          </w:rPr>
          <w:t>k_All</w:t>
        </w:r>
        <w:r>
          <w:rPr>
            <w:u w:val="single" w:color="C0C0C0"/>
            <w:color w:val="005A9C"/>
            <w:spacing w:val="-18"/>
          </w:rPr>
          <w:t xml:space="preserve"> </w:t>
        </w:r>
        <w:r>
          <w:rPr>
            <w:u w:val="single" w:color="C0C0C0"/>
            <w:color w:val="005A9C"/>
            <w:spacing w:val="-8"/>
          </w:rPr>
          <w:t>Register</w:t>
        </w:r>
      </w:hyperlink>
      <w:r>
        <w:rPr>
          <w:color w:val="005A9C"/>
        </w:rPr>
        <w:t xml:space="preserve"> </w:t>
      </w:r>
      <w:bookmarkStart w:name="bookmark180" w:id="180"/>
      <w:bookmarkEnd w:id="180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48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7-185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MC_Block_All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04"/>
        <w:gridCol w:w="7568"/>
        <w:gridCol w:w="928"/>
      </w:tblGrid>
      <w:tr>
        <w:trPr>
          <w:trHeight w:val="413" w:hRule="atLeast"/>
        </w:trPr>
        <w:tc>
          <w:tcPr>
            <w:tcW w:w="150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314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56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43" w:hRule="atLeast"/>
        </w:trPr>
        <w:tc>
          <w:tcPr>
            <w:tcW w:w="150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142" w:line="174" w:lineRule="auto"/>
              <w:rPr/>
            </w:pPr>
            <w:hyperlink w:history="true" w:anchor="bookmark168">
              <w:r>
                <w:rPr>
                  <w:u w:val="single" w:color="C0C0C0"/>
                  <w:spacing w:val="-8"/>
                </w:rPr>
                <w:t>MC_Max_Group</w:t>
              </w:r>
            </w:hyperlink>
            <w:r>
              <w:rPr>
                <w:spacing w:val="-8"/>
              </w:rPr>
              <w:t>:0</w:t>
            </w:r>
          </w:p>
        </w:tc>
        <w:tc>
          <w:tcPr>
            <w:tcW w:w="756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7" w:line="226" w:lineRule="exact"/>
              <w:rPr/>
            </w:pPr>
            <w:r>
              <w:rPr>
                <w:b/>
                <w:bCs/>
                <w:spacing w:val="-6"/>
                <w:position w:val="2"/>
              </w:rPr>
              <w:t>MC_Block_All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- For each bit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that is S</w:t>
            </w:r>
            <w:r>
              <w:rPr>
                <w:spacing w:val="-7"/>
                <w:position w:val="2"/>
              </w:rPr>
              <w:t>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 Function is blocked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from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sending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TLPs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</w:p>
          <w:p>
            <w:pPr>
              <w:pStyle w:val="TableText"/>
              <w:ind w:left="98" w:right="177" w:firstLine="1"/>
              <w:spacing w:line="268" w:lineRule="auto"/>
              <w:rPr/>
            </w:pPr>
            <w:r>
              <w:rPr>
                <w:spacing w:val="-4"/>
              </w:rPr>
              <w:t>associated Multicast Group. Bits above</w:t>
            </w:r>
            <w:hyperlink w:history="true" w:anchor="bookmark160">
              <w:r>
                <w:rPr>
                  <w:u w:val="single" w:color="C0C0C0"/>
                  <w:spacing w:val="-4"/>
                </w:rPr>
                <w:t>MC_Num_Group</w:t>
              </w:r>
            </w:hyperlink>
            <w:r>
              <w:rPr>
                <w:spacing w:val="-4"/>
              </w:rPr>
              <w:t>are ignored by hardware. </w:t>
            </w:r>
            <w:r>
              <w:rPr>
                <w:spacing w:val="-5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6"/>
              </w:rPr>
              <w:t>each bit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415" w:hRule="atLeast"/>
        </w:trPr>
        <w:tc>
          <w:tcPr>
            <w:tcW w:w="1504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276"/>
              <w:spacing w:before="99" w:line="227" w:lineRule="exact"/>
              <w:rPr/>
            </w:pPr>
            <w:r>
              <w:rPr>
                <w:spacing w:val="-3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other bits</w:t>
            </w:r>
          </w:p>
        </w:tc>
        <w:tc>
          <w:tcPr>
            <w:tcW w:w="7568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/>
              <w:spacing w:before="99" w:line="227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44"/>
              <w:spacing w:before="145" w:line="182" w:lineRule="auto"/>
              <w:rPr/>
            </w:pPr>
            <w:r>
              <w:rPr>
                <w:u w:val="single" w:color="C0C0C0"/>
                <w:spacing w:val="-7"/>
              </w:rPr>
              <w:t>RsvdP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181" w:id="181"/>
      <w:bookmarkEnd w:id="181"/>
      <w:hyperlink w:history="true" r:id="rId407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7.9.11.7</w:t>
        </w:r>
      </w:hyperlink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MC_Block_Untranslated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20h)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75" w:right="1407"/>
        <w:spacing w:before="61" w:line="256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81">
        <w:r>
          <w:rPr>
            <w:u w:val="single" w:color="C0C0C0"/>
            <w:spacing w:val="-4"/>
          </w:rPr>
          <w:t>MC_Block_Untranslated Register</w:t>
        </w:r>
      </w:hyperlink>
      <w:r>
        <w:rPr>
          <w:spacing w:val="-4"/>
        </w:rPr>
        <w:t>is used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determine</w:t>
      </w:r>
      <w:r>
        <w:rPr>
          <w:spacing w:val="-17"/>
        </w:rPr>
        <w:t xml:space="preserve"> </w:t>
      </w:r>
      <w:r>
        <w:rPr>
          <w:spacing w:val="-4"/>
        </w:rPr>
        <w:t>whether</w:t>
      </w:r>
      <w:r>
        <w:rPr>
          <w:spacing w:val="-14"/>
        </w:rPr>
        <w:t xml:space="preserve"> </w:t>
      </w:r>
      <w:r>
        <w:rPr>
          <w:spacing w:val="-4"/>
        </w:rPr>
        <w:t>or not a</w:t>
      </w:r>
      <w:r>
        <w:rPr>
          <w:spacing w:val="-17"/>
        </w:rPr>
        <w:t xml:space="preserve"> </w:t>
      </w:r>
      <w:r>
        <w:rPr>
          <w:spacing w:val="-4"/>
        </w:rPr>
        <w:t>TLP</w:t>
      </w:r>
      <w:r>
        <w:rPr>
          <w:spacing w:val="-18"/>
        </w:rPr>
        <w:t xml:space="preserve"> </w:t>
      </w:r>
      <w:r>
        <w:rPr>
          <w:spacing w:val="-4"/>
        </w:rPr>
        <w:t>that inc</w:t>
      </w:r>
      <w:r>
        <w:rPr>
          <w:spacing w:val="-5"/>
        </w:rPr>
        <w:t>ludes an Untranslated</w:t>
      </w:r>
      <w:r>
        <w:rPr>
          <w:spacing w:val="-22"/>
        </w:rPr>
        <w:t xml:space="preserve"> </w:t>
      </w:r>
      <w:r>
        <w:rPr>
          <w:spacing w:val="-5"/>
        </w:rPr>
        <w:t>Address</w:t>
      </w:r>
      <w:r>
        <w:rPr/>
        <w:t xml:space="preserve"> </w:t>
      </w:r>
      <w:r>
        <w:rPr>
          <w:spacing w:val="-5"/>
        </w:rPr>
        <w:t>should be blocked.</w:t>
      </w:r>
      <w:r>
        <w:rPr>
          <w:spacing w:val="-17"/>
        </w:rPr>
        <w:t xml:space="preserve"> </w:t>
      </w:r>
      <w:r>
        <w:rPr>
          <w:spacing w:val="-5"/>
        </w:rPr>
        <w:t>This register is required in all Functions</w:t>
      </w:r>
      <w:r>
        <w:rPr>
          <w:spacing w:val="-17"/>
        </w:rPr>
        <w:t xml:space="preserve"> </w:t>
      </w:r>
      <w:r>
        <w:rPr>
          <w:spacing w:val="-5"/>
        </w:rPr>
        <w:t>that implement</w:t>
      </w:r>
      <w:r>
        <w:rPr>
          <w:spacing w:val="-18"/>
        </w:rPr>
        <w:t xml:space="preserve"> </w:t>
      </w:r>
      <w:r>
        <w:rPr>
          <w:spacing w:val="-5"/>
        </w:rPr>
        <w:t>the MC Capability</w:t>
      </w:r>
      <w:r>
        <w:rPr>
          <w:spacing w:val="-17"/>
        </w:rPr>
        <w:t xml:space="preserve"> </w:t>
      </w:r>
      <w:r>
        <w:rPr>
          <w:spacing w:val="-6"/>
        </w:rPr>
        <w:t>structure. However, an</w:t>
      </w:r>
      <w:r>
        <w:rPr/>
        <w:t xml:space="preserve">    </w:t>
      </w:r>
      <w:r>
        <w:rPr>
          <w:spacing w:val="-4"/>
        </w:rPr>
        <w:t>Endpoint Function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does not implement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ATS</w:t>
      </w:r>
      <w:r>
        <w:rPr>
          <w:spacing w:val="-13"/>
        </w:rPr>
        <w:t xml:space="preserve"> </w:t>
      </w:r>
      <w:r>
        <w:rPr>
          <w:spacing w:val="-4"/>
        </w:rPr>
        <w:t>capability may implement</w:t>
      </w:r>
      <w:r>
        <w:rPr>
          <w:spacing w:val="-18"/>
        </w:rPr>
        <w:t xml:space="preserve"> </w:t>
      </w:r>
      <w:r>
        <w:rPr>
          <w:spacing w:val="-4"/>
        </w:rPr>
        <w:t>this register</w:t>
      </w:r>
      <w:r>
        <w:rPr>
          <w:spacing w:val="-12"/>
        </w:rPr>
        <w:t xml:space="preserve"> </w:t>
      </w:r>
      <w:r>
        <w:rPr>
          <w:spacing w:val="-4"/>
        </w:rPr>
        <w:t>as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RsvdP</w:t>
      </w:r>
      <w:r>
        <w:rPr>
          <w:spacing w:val="-4"/>
        </w:rPr>
        <w:t>.</w:t>
      </w:r>
    </w:p>
    <w:p>
      <w:pPr>
        <w:pStyle w:val="BodyText"/>
        <w:ind w:left="886" w:right="1902" w:firstLine="1"/>
        <w:spacing w:before="128" w:line="252" w:lineRule="auto"/>
        <w:rPr/>
      </w:pPr>
      <w:hyperlink w:history="true" w:anchor="bookmark182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9"/>
            <w:w w:val="101"/>
          </w:rPr>
          <w:t xml:space="preserve"> </w:t>
        </w:r>
        <w:r>
          <w:rPr>
            <w:u w:val="single" w:color="C0C0C0"/>
            <w:spacing w:val="-3"/>
          </w:rPr>
          <w:t>7-229</w:t>
        </w:r>
      </w:hyperlink>
      <w:r>
        <w:rPr>
          <w:spacing w:val="-3"/>
        </w:rPr>
        <w:t>details</w:t>
      </w:r>
      <w:r>
        <w:rPr>
          <w:spacing w:val="-12"/>
        </w:rPr>
        <w:t xml:space="preserve"> </w:t>
      </w:r>
      <w:r>
        <w:rPr>
          <w:spacing w:val="-3"/>
        </w:rPr>
        <w:t>allocation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fields 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181">
        <w:r>
          <w:rPr>
            <w:u w:val="single" w:color="C0C0C0"/>
            <w:spacing w:val="-3"/>
          </w:rPr>
          <w:t>MC_Block_Untranslated Register</w:t>
        </w:r>
      </w:hyperlink>
      <w:r>
        <w:rPr>
          <w:spacing w:val="-3"/>
        </w:rPr>
        <w:t>and</w:t>
      </w:r>
      <w:r>
        <w:rPr>
          <w:spacing w:val="-43"/>
        </w:rPr>
        <w:t xml:space="preserve"> </w:t>
      </w:r>
      <w:hyperlink w:history="true" w:anchor="bookmark183">
        <w:r>
          <w:rPr>
            <w:u w:val="single" w:color="C0C0C0"/>
            <w:spacing w:val="-3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3"/>
          </w:rPr>
          <w:t>7-186</w:t>
        </w:r>
      </w:hyperlink>
      <w:r>
        <w:rPr>
          <w:spacing w:val="-3"/>
        </w:rPr>
        <w:t>provides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/>
        <w:t xml:space="preserve"> </w:t>
      </w:r>
      <w:bookmarkStart w:name="bookmark182" w:id="182"/>
      <w:bookmarkEnd w:id="182"/>
      <w:r>
        <w:rPr>
          <w:spacing w:val="-4"/>
        </w:rPr>
        <w:t>respective bit</w:t>
      </w:r>
      <w:r>
        <w:rPr>
          <w:spacing w:val="2"/>
        </w:rPr>
        <w:t xml:space="preserve"> </w:t>
      </w:r>
      <w:r>
        <w:rPr>
          <w:spacing w:val="-4"/>
        </w:rPr>
        <w:t>definitions.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spacing w:line="328" w:lineRule="auto"/>
        <w:rPr>
          <w:rFonts w:ascii="Arial"/>
          <w:sz w:val="21"/>
        </w:rPr>
      </w:pPr>
      <w:r/>
    </w:p>
    <w:p>
      <w:pPr>
        <w:ind w:left="1475"/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</w:rPr>
        <w:t>31                                      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 xml:space="preserve">                                                                                                                       0</w:t>
      </w:r>
    </w:p>
    <w:p>
      <w:pPr>
        <w:spacing w:line="46" w:lineRule="exact"/>
        <w:rPr/>
      </w:pPr>
      <w:r/>
    </w:p>
    <w:tbl>
      <w:tblPr>
        <w:tblStyle w:val="TableNormal"/>
        <w:tblW w:w="8885" w:type="dxa"/>
        <w:tblInd w:w="1575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8885"/>
      </w:tblGrid>
      <w:tr>
        <w:trPr>
          <w:trHeight w:val="510" w:hRule="atLeast"/>
        </w:trPr>
        <w:tc>
          <w:tcPr>
            <w:tcW w:w="8885" w:type="dxa"/>
            <w:vAlign w:val="top"/>
            <w:tcBorders>
              <w:bottom w:val="single" w:color="231F20" w:sz="4" w:space="0"/>
            </w:tcBorders>
          </w:tcPr>
          <w:p>
            <w:pPr>
              <w:ind w:left="3082"/>
              <w:spacing w:before="180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MC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"/>
              </w:rPr>
              <w:t>_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Block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"/>
              </w:rPr>
              <w:t>_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Untranslated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"/>
              </w:rPr>
              <w:t xml:space="preserve"> [31:0]</w:t>
            </w:r>
          </w:p>
        </w:tc>
      </w:tr>
      <w:tr>
        <w:trPr>
          <w:trHeight w:val="515" w:hRule="atLeast"/>
        </w:trPr>
        <w:tc>
          <w:tcPr>
            <w:tcW w:w="8885" w:type="dxa"/>
            <w:vAlign w:val="top"/>
            <w:tcBorders>
              <w:top w:val="single" w:color="231F20" w:sz="4" w:space="0"/>
            </w:tcBorders>
          </w:tcPr>
          <w:p>
            <w:pPr>
              <w:ind w:left="3023"/>
              <w:spacing w:before="185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MC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"/>
              </w:rPr>
              <w:t>_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Block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"/>
              </w:rPr>
              <w:t>_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>Untranslated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"/>
              </w:rPr>
              <w:t xml:space="preserve"> [63:32]</w:t>
            </w:r>
          </w:p>
        </w:tc>
      </w:tr>
    </w:tbl>
    <w:p>
      <w:pPr>
        <w:ind w:left="9968"/>
        <w:spacing w:before="175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A-0748</w:t>
      </w:r>
    </w:p>
    <w:p>
      <w:pPr>
        <w:pStyle w:val="BodyText"/>
        <w:ind w:left="3982"/>
        <w:spacing w:before="206" w:line="270" w:lineRule="auto"/>
        <w:rPr/>
      </w:pPr>
      <w:r>
        <w:rPr>
          <w:color w:val="005A9C"/>
          <w:spacing w:val="-6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6"/>
        </w:rPr>
        <w:t>7-229 </w:t>
      </w:r>
      <w:hyperlink w:history="true" w:anchor="bookmark181">
        <w:r>
          <w:rPr>
            <w:u w:val="single" w:color="C0C0C0"/>
            <w:color w:val="005A9C"/>
            <w:spacing w:val="-6"/>
          </w:rPr>
          <w:t>MC_Block_U</w:t>
        </w:r>
        <w:r>
          <w:rPr>
            <w:u w:val="single" w:color="C0C0C0"/>
            <w:color w:val="005A9C"/>
            <w:spacing w:val="-7"/>
          </w:rPr>
          <w:t>ntranslated</w:t>
        </w:r>
        <w:r>
          <w:rPr>
            <w:u w:val="single" w:color="C0C0C0"/>
            <w:color w:val="005A9C"/>
            <w:spacing w:val="-20"/>
          </w:rPr>
          <w:t xml:space="preserve"> </w:t>
        </w:r>
        <w:r>
          <w:rPr>
            <w:u w:val="single" w:color="C0C0C0"/>
            <w:color w:val="005A9C"/>
            <w:spacing w:val="-7"/>
          </w:rPr>
          <w:t>Register</w:t>
        </w:r>
      </w:hyperlink>
    </w:p>
    <w:p>
      <w:pPr>
        <w:spacing w:line="270" w:lineRule="auto"/>
        <w:sectPr>
          <w:footerReference w:type="default" r:id="rId40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83" w:id="183"/>
                  <w:bookmarkEnd w:id="183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120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7"/>
          <w:position w:val="2"/>
        </w:rPr>
        <w:t>Table</w:t>
      </w:r>
      <w:r>
        <w:rPr>
          <w:sz w:val="19"/>
          <w:szCs w:val="19"/>
          <w:color w:val="005A9C"/>
          <w:spacing w:val="34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7-186</w:t>
      </w:r>
      <w:r>
        <w:rPr>
          <w:sz w:val="19"/>
          <w:szCs w:val="19"/>
          <w:color w:val="005A9C"/>
          <w:spacing w:val="19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MC_Block_Untransl</w:t>
      </w:r>
      <w:r>
        <w:rPr>
          <w:sz w:val="19"/>
          <w:szCs w:val="19"/>
          <w:color w:val="005A9C"/>
          <w:spacing w:val="-8"/>
          <w:position w:val="2"/>
        </w:rPr>
        <w:t>ated</w:t>
      </w:r>
      <w:r>
        <w:rPr>
          <w:sz w:val="19"/>
          <w:szCs w:val="19"/>
          <w:color w:val="005A9C"/>
          <w:spacing w:val="-20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04"/>
        <w:gridCol w:w="7568"/>
        <w:gridCol w:w="928"/>
      </w:tblGrid>
      <w:tr>
        <w:trPr>
          <w:trHeight w:val="413" w:hRule="atLeast"/>
        </w:trPr>
        <w:tc>
          <w:tcPr>
            <w:tcW w:w="150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314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56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43" w:hRule="atLeast"/>
        </w:trPr>
        <w:tc>
          <w:tcPr>
            <w:tcW w:w="150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142" w:line="174" w:lineRule="auto"/>
              <w:rPr/>
            </w:pPr>
            <w:hyperlink w:history="true" w:anchor="bookmark168">
              <w:r>
                <w:rPr>
                  <w:u w:val="single" w:color="C0C0C0"/>
                  <w:spacing w:val="-8"/>
                </w:rPr>
                <w:t>MC_Max_Group</w:t>
              </w:r>
            </w:hyperlink>
            <w:r>
              <w:rPr>
                <w:spacing w:val="-8"/>
              </w:rPr>
              <w:t>:0</w:t>
            </w:r>
          </w:p>
        </w:tc>
        <w:tc>
          <w:tcPr>
            <w:tcW w:w="7568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0" w:line="234" w:lineRule="exact"/>
              <w:rPr/>
            </w:pPr>
            <w:r>
              <w:rPr>
                <w:b/>
                <w:bCs/>
                <w:spacing w:val="-7"/>
                <w:position w:val="2"/>
              </w:rPr>
              <w:t>MC_Block_Untranslated</w:t>
            </w:r>
            <w:r>
              <w:rPr>
                <w:spacing w:val="-7"/>
                <w:position w:val="2"/>
              </w:rPr>
              <w:t>- For each bit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that is 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 Function is blocked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from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sending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TLPs</w:t>
            </w:r>
          </w:p>
          <w:p>
            <w:pPr>
              <w:pStyle w:val="TableText"/>
              <w:ind w:left="104" w:right="125" w:hanging="6"/>
              <w:spacing w:line="249" w:lineRule="auto"/>
              <w:rPr/>
            </w:pPr>
            <w:r>
              <w:rPr>
                <w:spacing w:val="-4"/>
              </w:rPr>
              <w:t>containing Untranslated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Addresses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associated MCG. Bits above</w:t>
            </w:r>
            <w:hyperlink w:history="true" w:anchor="bookmark160">
              <w:r>
                <w:rPr>
                  <w:u w:val="single" w:color="C0C0C0"/>
                  <w:spacing w:val="-4"/>
                </w:rPr>
                <w:t>MC_Num_Group</w:t>
              </w:r>
            </w:hyperlink>
            <w:r>
              <w:rPr>
                <w:spacing w:val="-4"/>
              </w:rPr>
              <w:t>are ignored</w:t>
            </w:r>
            <w:r>
              <w:rPr/>
              <w:t xml:space="preserve"> </w:t>
            </w:r>
            <w:r>
              <w:rPr>
                <w:spacing w:val="-6"/>
              </w:rPr>
              <w:t>by hardware. Default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value of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each bit 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415" w:hRule="atLeast"/>
        </w:trPr>
        <w:tc>
          <w:tcPr>
            <w:tcW w:w="1504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276"/>
              <w:spacing w:before="99" w:line="227" w:lineRule="exact"/>
              <w:rPr/>
            </w:pPr>
            <w:r>
              <w:rPr>
                <w:spacing w:val="-3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other bits</w:t>
            </w:r>
          </w:p>
        </w:tc>
        <w:tc>
          <w:tcPr>
            <w:tcW w:w="7568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/>
              <w:spacing w:before="99" w:line="227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44"/>
              <w:spacing w:before="145" w:line="182" w:lineRule="auto"/>
              <w:rPr/>
            </w:pPr>
            <w:r>
              <w:rPr>
                <w:u w:val="single" w:color="C0C0C0"/>
                <w:spacing w:val="-7"/>
              </w:rPr>
              <w:t>RsvdP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84" w:id="184"/>
      <w:bookmarkEnd w:id="184"/>
      <w:hyperlink w:history="true" r:id="rId409">
        <w:r>
          <w:rPr>
            <w:sz w:val="26"/>
            <w:szCs w:val="26"/>
            <w:b/>
            <w:bCs/>
            <w:color w:val="005A9C"/>
            <w:spacing w:val="-15"/>
            <w:w w:val="94"/>
            <w:position w:val="3"/>
          </w:rPr>
          <w:t>7.9.11.8</w:t>
        </w:r>
      </w:hyperlink>
      <w:r>
        <w:rPr>
          <w:sz w:val="26"/>
          <w:szCs w:val="26"/>
          <w:b/>
          <w:bCs/>
          <w:color w:val="005A9C"/>
          <w:spacing w:val="-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MC_Overlay_BAR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28h)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9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84">
        <w:r>
          <w:rPr>
            <w:u w:val="single" w:color="C0C0C0"/>
            <w:spacing w:val="-4"/>
          </w:rPr>
          <w:t>MC_Overlay_BAR Register</w:t>
        </w:r>
      </w:hyperlink>
      <w:r>
        <w:rPr>
          <w:spacing w:val="-4"/>
        </w:rPr>
        <w:t>is required in</w:t>
      </w:r>
      <w:r>
        <w:rPr>
          <w:spacing w:val="-14"/>
        </w:rPr>
        <w:t xml:space="preserve"> </w:t>
      </w:r>
      <w:r>
        <w:rPr>
          <w:spacing w:val="-4"/>
        </w:rPr>
        <w:t>Switch and Root </w:t>
      </w:r>
      <w:r>
        <w:rPr>
          <w:spacing w:val="-5"/>
        </w:rPr>
        <w:t>Complex Ports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58">
        <w:r>
          <w:rPr>
            <w:u w:val="single" w:color="C0C0C0"/>
            <w:spacing w:val="-5"/>
          </w:rPr>
          <w:t>Multicast Extended</w:t>
        </w:r>
      </w:hyperlink>
    </w:p>
    <w:p>
      <w:pPr>
        <w:pStyle w:val="BodyText"/>
        <w:ind w:left="880" w:right="1658"/>
        <w:spacing w:before="1" w:line="253" w:lineRule="auto"/>
        <w:rPr/>
      </w:pPr>
      <w:hyperlink w:history="true" w:anchor="bookmark158">
        <w:r>
          <w:rPr>
            <w:u w:val="single" w:color="C0C0C0"/>
            <w:spacing w:val="-3"/>
          </w:rPr>
          <w:t>Capability</w:t>
        </w:r>
      </w:hyperlink>
      <w:r>
        <w:rPr>
          <w:spacing w:val="-3"/>
        </w:rPr>
        <w:t>and not implemented in Endpoints.</w:t>
      </w:r>
      <w:r>
        <w:rPr>
          <w:spacing w:val="-15"/>
        </w:rPr>
        <w:t xml:space="preserve"> </w:t>
      </w:r>
      <w:r>
        <w:rPr>
          <w:spacing w:val="-3"/>
        </w:rPr>
        <w:t>Software must in</w:t>
      </w:r>
      <w:r>
        <w:rPr>
          <w:spacing w:val="-4"/>
        </w:rPr>
        <w:t>terpret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Device/Port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4"/>
        </w:rPr>
        <w:t>Type</w:t>
      </w:r>
      <w:r>
        <w:rPr>
          <w:spacing w:val="-4"/>
        </w:rPr>
        <w:t>field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PCI Express</w:t>
      </w:r>
      <w:r>
        <w:rPr/>
        <w:t xml:space="preserve"> </w:t>
      </w:r>
      <w:r>
        <w:rPr>
          <w:u w:val="single" w:color="C0C0C0"/>
          <w:spacing w:val="-4"/>
        </w:rPr>
        <w:t>Capabilities Register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determine if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84">
        <w:r>
          <w:rPr>
            <w:u w:val="single" w:color="C0C0C0"/>
            <w:spacing w:val="-4"/>
          </w:rPr>
          <w:t>MC_Overlay_BAR Register</w:t>
        </w:r>
      </w:hyperlink>
      <w:r>
        <w:rPr>
          <w:spacing w:val="-4"/>
        </w:rPr>
        <w:t>is present in a Funct</w:t>
      </w:r>
      <w:r>
        <w:rPr>
          <w:spacing w:val="-5"/>
        </w:rPr>
        <w:t>ion.</w:t>
      </w:r>
    </w:p>
    <w:p>
      <w:pPr>
        <w:pStyle w:val="BodyText"/>
        <w:ind w:left="877" w:right="1490" w:hanging="2"/>
        <w:spacing w:before="128" w:line="250" w:lineRule="auto"/>
        <w:jc w:val="both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85">
        <w:r>
          <w:rPr>
            <w:u w:val="single" w:color="C0C0C0"/>
            <w:spacing w:val="-4"/>
          </w:rPr>
          <w:t>MC_Overlay_BAR</w:t>
        </w:r>
      </w:hyperlink>
      <w:r>
        <w:rPr>
          <w:spacing w:val="-4"/>
        </w:rPr>
        <w:t>specifies</w:t>
      </w:r>
      <w:r>
        <w:rPr>
          <w:spacing w:val="-18"/>
        </w:rPr>
        <w:t xml:space="preserve"> </w:t>
      </w:r>
      <w:r>
        <w:rPr>
          <w:spacing w:val="-4"/>
        </w:rPr>
        <w:t>the base address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window in unicast</w:t>
      </w:r>
      <w:r>
        <w:rPr>
          <w:spacing w:val="-17"/>
        </w:rPr>
        <w:t xml:space="preserve"> </w:t>
      </w:r>
      <w:r>
        <w:rPr>
          <w:spacing w:val="-5"/>
        </w:rPr>
        <w:t>space</w:t>
      </w:r>
      <w:r>
        <w:rPr>
          <w:spacing w:val="-14"/>
        </w:rPr>
        <w:t xml:space="preserve"> </w:t>
      </w:r>
      <w:r>
        <w:rPr>
          <w:spacing w:val="-5"/>
        </w:rPr>
        <w:t>onto</w:t>
      </w:r>
      <w:r>
        <w:rPr>
          <w:spacing w:val="-17"/>
        </w:rPr>
        <w:t xml:space="preserve"> </w:t>
      </w:r>
      <w:r>
        <w:rPr>
          <w:spacing w:val="-5"/>
        </w:rPr>
        <w:t>which Multicast</w:t>
      </w:r>
      <w:r>
        <w:rPr>
          <w:spacing w:val="-17"/>
        </w:rPr>
        <w:t xml:space="preserve"> </w:t>
      </w:r>
      <w:r>
        <w:rPr>
          <w:spacing w:val="-5"/>
        </w:rPr>
        <w:t>TLPs</w:t>
      </w:r>
      <w:r>
        <w:rPr>
          <w:spacing w:val="-14"/>
        </w:rPr>
        <w:t xml:space="preserve"> </w:t>
      </w:r>
      <w:r>
        <w:rPr>
          <w:spacing w:val="-5"/>
        </w:rPr>
        <w:t>going</w:t>
      </w:r>
      <w:r>
        <w:rPr>
          <w:spacing w:val="-13"/>
        </w:rPr>
        <w:t xml:space="preserve"> </w:t>
      </w:r>
      <w:r>
        <w:rPr>
          <w:spacing w:val="-5"/>
        </w:rPr>
        <w:t>out an</w:t>
      </w:r>
      <w:r>
        <w:rPr/>
        <w:t xml:space="preserve"> </w:t>
      </w:r>
      <w:r>
        <w:rPr>
          <w:spacing w:val="-5"/>
        </w:rPr>
        <w:t>Egress Port are overlaid by a proce</w:t>
      </w:r>
      <w:r>
        <w:rPr>
          <w:spacing w:val="-6"/>
        </w:rPr>
        <w:t>ss of</w:t>
      </w:r>
      <w:r>
        <w:rPr>
          <w:spacing w:val="-17"/>
        </w:rPr>
        <w:t xml:space="preserve"> </w:t>
      </w:r>
      <w:r>
        <w:rPr>
          <w:spacing w:val="-6"/>
        </w:rPr>
        <w:t>address replacement.</w:t>
      </w:r>
      <w:r>
        <w:rPr>
          <w:spacing w:val="-17"/>
        </w:rPr>
        <w:t xml:space="preserve"> </w:t>
      </w:r>
      <w:r>
        <w:rPr>
          <w:spacing w:val="-6"/>
        </w:rPr>
        <w:t>This allows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single BAR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an Endpoint</w:t>
      </w:r>
      <w:r>
        <w:rPr>
          <w:spacing w:val="-13"/>
        </w:rPr>
        <w:t xml:space="preserve"> </w:t>
      </w:r>
      <w:r>
        <w:rPr>
          <w:spacing w:val="-6"/>
        </w:rPr>
        <w:t>attached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5"/>
        </w:rPr>
        <w:t>Switch or Root Port</w:t>
      </w:r>
      <w:r>
        <w:rPr>
          <w:spacing w:val="-17"/>
        </w:rPr>
        <w:t xml:space="preserve"> </w:t>
      </w:r>
      <w:r>
        <w:rPr>
          <w:spacing w:val="-5"/>
        </w:rPr>
        <w:t>to be used</w:t>
      </w:r>
      <w:r>
        <w:rPr>
          <w:spacing w:val="-17"/>
        </w:rPr>
        <w:t xml:space="preserve"> </w:t>
      </w:r>
      <w:r>
        <w:rPr>
          <w:spacing w:val="-5"/>
        </w:rPr>
        <w:t>for both unicast and Multicast</w:t>
      </w:r>
      <w:r>
        <w:rPr>
          <w:spacing w:val="-18"/>
        </w:rPr>
        <w:t xml:space="preserve"> </w:t>
      </w:r>
      <w:r>
        <w:rPr>
          <w:spacing w:val="-5"/>
        </w:rPr>
        <w:t>traffic.</w:t>
      </w:r>
      <w:r>
        <w:rPr>
          <w:spacing w:val="-22"/>
        </w:rPr>
        <w:t xml:space="preserve"> </w:t>
      </w:r>
      <w:r>
        <w:rPr>
          <w:spacing w:val="-5"/>
        </w:rPr>
        <w:t>At a</w:t>
      </w:r>
      <w:r>
        <w:rPr>
          <w:spacing w:val="-14"/>
        </w:rPr>
        <w:t xml:space="preserve"> </w:t>
      </w:r>
      <w:r>
        <w:rPr>
          <w:spacing w:val="-5"/>
        </w:rPr>
        <w:t>Swit</w:t>
      </w:r>
      <w:r>
        <w:rPr>
          <w:spacing w:val="-6"/>
        </w:rPr>
        <w:t>ch Upstream Port, it</w:t>
      </w:r>
      <w:r>
        <w:rPr>
          <w:spacing w:val="-12"/>
        </w:rPr>
        <w:t xml:space="preserve"> </w:t>
      </w:r>
      <w:r>
        <w:rPr>
          <w:spacing w:val="-6"/>
        </w:rPr>
        <w:t>allows</w:t>
      </w:r>
      <w:r>
        <w:rPr>
          <w:spacing w:val="-17"/>
        </w:rPr>
        <w:t xml:space="preserve"> </w:t>
      </w:r>
      <w:r>
        <w:rPr>
          <w:spacing w:val="-6"/>
        </w:rPr>
        <w:t>the Multicast</w:t>
      </w:r>
      <w:r>
        <w:rPr/>
        <w:t xml:space="preserve"> </w:t>
      </w:r>
      <w:r>
        <w:rPr>
          <w:spacing w:val="-6"/>
        </w:rPr>
        <w:t>address range, or a portion</w:t>
      </w:r>
      <w:r>
        <w:rPr>
          <w:spacing w:val="3"/>
        </w:rPr>
        <w:t xml:space="preserve"> </w:t>
      </w:r>
      <w:r>
        <w:rPr>
          <w:spacing w:val="-6"/>
        </w:rPr>
        <w:t>of</w:t>
      </w:r>
      <w:r>
        <w:rPr>
          <w:spacing w:val="-14"/>
        </w:rPr>
        <w:t xml:space="preserve"> </w:t>
      </w:r>
      <w:r>
        <w:rPr>
          <w:spacing w:val="-6"/>
        </w:rPr>
        <w:t>it,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3"/>
        </w:rPr>
        <w:t xml:space="preserve"> </w:t>
      </w:r>
      <w:r>
        <w:rPr>
          <w:spacing w:val="-6"/>
        </w:rPr>
        <w:t>overlayed</w:t>
      </w:r>
      <w:r>
        <w:rPr>
          <w:spacing w:val="-13"/>
        </w:rPr>
        <w:t xml:space="preserve"> </w:t>
      </w:r>
      <w:r>
        <w:rPr>
          <w:spacing w:val="-6"/>
        </w:rPr>
        <w:t>onto host memory.</w:t>
      </w:r>
    </w:p>
    <w:p>
      <w:pPr>
        <w:pStyle w:val="BodyText"/>
        <w:ind w:left="879" w:right="1313" w:firstLine="8"/>
        <w:spacing w:before="146" w:line="270" w:lineRule="auto"/>
        <w:rPr/>
      </w:pPr>
      <w:hyperlink w:history="true" w:anchor="bookmark186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3"/>
          </w:rPr>
          <w:t>7-230</w:t>
        </w:r>
      </w:hyperlink>
      <w:r>
        <w:rPr>
          <w:spacing w:val="-3"/>
        </w:rPr>
        <w:t>details allocation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84">
        <w:r>
          <w:rPr>
            <w:u w:val="single" w:color="C0C0C0"/>
            <w:spacing w:val="-4"/>
          </w:rPr>
          <w:t>MC_Overlay_BAR Register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8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7-187</w:t>
        </w:r>
      </w:hyperlink>
      <w:r>
        <w:rPr>
          <w:spacing w:val="-4"/>
        </w:rPr>
        <w:t>provides</w:t>
      </w:r>
      <w:r>
        <w:rPr>
          <w:spacing w:val="-18"/>
        </w:rPr>
        <w:t xml:space="preserve"> </w:t>
      </w:r>
      <w:r>
        <w:rPr>
          <w:spacing w:val="-4"/>
        </w:rPr>
        <w:t>the respective bit</w:t>
      </w:r>
      <w:r>
        <w:rPr/>
        <w:t xml:space="preserve"> </w:t>
      </w:r>
      <w:bookmarkStart w:name="bookmark186" w:id="185"/>
      <w:bookmarkEnd w:id="185"/>
      <w:r>
        <w:rPr>
          <w:spacing w:val="-2"/>
        </w:rPr>
        <w:t>definitions.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left="1484"/>
        <w:spacing w:before="58" w:line="197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5"/>
        </w:rPr>
        <w:t>31</w:t>
      </w:r>
      <w:r>
        <w:rPr>
          <w:rFonts w:ascii="Arial" w:hAnsi="Arial" w:eastAsia="Arial" w:cs="Arial"/>
          <w:sz w:val="20"/>
          <w:szCs w:val="20"/>
          <w:color w:val="231F20"/>
          <w:spacing w:val="1"/>
        </w:rPr>
        <w:t xml:space="preserve">                      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                                                                                        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6</w:t>
      </w:r>
      <w:r>
        <w:rPr>
          <w:rFonts w:ascii="Arial" w:hAnsi="Arial" w:eastAsia="Arial" w:cs="Arial"/>
          <w:sz w:val="20"/>
          <w:szCs w:val="20"/>
          <w:color w:val="231F20"/>
          <w:spacing w:val="2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5</w:t>
      </w:r>
      <w:r>
        <w:rPr>
          <w:rFonts w:ascii="Arial" w:hAnsi="Arial" w:eastAsia="Arial" w:cs="Arial"/>
          <w:sz w:val="20"/>
          <w:szCs w:val="20"/>
          <w:color w:val="231F20"/>
          <w:spacing w:val="1"/>
        </w:rPr>
        <w:t xml:space="preserve">                     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0</w:t>
      </w:r>
    </w:p>
    <w:p>
      <w:pPr>
        <w:spacing w:line="45" w:lineRule="exact"/>
        <w:rPr/>
      </w:pPr>
      <w:r/>
    </w:p>
    <w:tbl>
      <w:tblPr>
        <w:tblStyle w:val="TableNormal"/>
        <w:tblW w:w="8885" w:type="dxa"/>
        <w:tblInd w:w="1584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7212"/>
        <w:gridCol w:w="1673"/>
      </w:tblGrid>
      <w:tr>
        <w:trPr>
          <w:trHeight w:val="510" w:hRule="atLeast"/>
        </w:trPr>
        <w:tc>
          <w:tcPr>
            <w:tcW w:w="7212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ind w:left="2422"/>
              <w:spacing w:before="180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MC_Overlay_BAR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[31:6]</w:t>
            </w:r>
          </w:p>
        </w:tc>
        <w:tc>
          <w:tcPr>
            <w:tcW w:w="1673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ind w:left="69"/>
              <w:spacing w:before="180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5"/>
              </w:rPr>
              <w:t>MC_Overlay_Size</w:t>
            </w:r>
          </w:p>
        </w:tc>
      </w:tr>
      <w:tr>
        <w:trPr>
          <w:trHeight w:val="515" w:hRule="atLeast"/>
        </w:trPr>
        <w:tc>
          <w:tcPr>
            <w:tcW w:w="8885" w:type="dxa"/>
            <w:vAlign w:val="top"/>
            <w:gridSpan w:val="2"/>
            <w:tcBorders>
              <w:top w:val="single" w:color="231F20" w:sz="4" w:space="0"/>
            </w:tcBorders>
          </w:tcPr>
          <w:p>
            <w:pPr>
              <w:ind w:left="3287"/>
              <w:spacing w:before="185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MC_Overlay_BAR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1"/>
              </w:rPr>
              <w:t>[63:32]</w:t>
            </w:r>
          </w:p>
        </w:tc>
      </w:tr>
    </w:tbl>
    <w:p>
      <w:pPr>
        <w:ind w:left="9977"/>
        <w:spacing w:before="175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A-0747</w:t>
      </w:r>
    </w:p>
    <w:p>
      <w:pPr>
        <w:pStyle w:val="BodyText"/>
        <w:ind w:left="4391" w:right="4589" w:hanging="124"/>
        <w:spacing w:before="224" w:line="505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53"/>
        </w:rPr>
        <w:t xml:space="preserve"> </w:t>
      </w:r>
      <w:r>
        <w:rPr>
          <w:color w:val="005A9C"/>
          <w:spacing w:val="-9"/>
        </w:rPr>
        <w:t>7-230 </w:t>
      </w:r>
      <w:hyperlink w:history="true" w:anchor="bookmark184">
        <w:r>
          <w:rPr>
            <w:u w:val="single" w:color="C0C0C0"/>
            <w:color w:val="005A9C"/>
            <w:spacing w:val="-9"/>
          </w:rPr>
          <w:t>MC_Overlay_BAR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9"/>
          </w:rPr>
          <w:t>Register</w:t>
        </w:r>
      </w:hyperlink>
      <w:r>
        <w:rPr>
          <w:color w:val="005A9C"/>
        </w:rPr>
        <w:t xml:space="preserve"> </w:t>
      </w:r>
      <w:bookmarkStart w:name="bookmark187" w:id="186"/>
      <w:bookmarkEnd w:id="186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7-187</w:t>
      </w:r>
      <w:r>
        <w:rPr>
          <w:sz w:val="19"/>
          <w:szCs w:val="19"/>
          <w:color w:val="005A9C"/>
          <w:spacing w:val="13"/>
        </w:rPr>
        <w:t xml:space="preserve"> </w:t>
      </w:r>
      <w:r>
        <w:rPr>
          <w:sz w:val="19"/>
          <w:szCs w:val="19"/>
          <w:color w:val="005A9C"/>
          <w:spacing w:val="-9"/>
        </w:rPr>
        <w:t>MC_Overlay_</w:t>
      </w:r>
      <w:r>
        <w:rPr>
          <w:sz w:val="19"/>
          <w:szCs w:val="19"/>
          <w:color w:val="005A9C"/>
          <w:spacing w:val="-10"/>
        </w:rPr>
        <w:t>BAR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1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2"/>
              <w:spacing w:before="145" w:line="169" w:lineRule="auto"/>
              <w:rPr/>
            </w:pPr>
            <w:r>
              <w:rPr>
                <w:spacing w:val="-9"/>
              </w:rPr>
              <w:t>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4" w:right="403" w:hanging="9"/>
              <w:spacing w:before="80" w:line="254" w:lineRule="auto"/>
              <w:rPr/>
            </w:pPr>
            <w:r>
              <w:rPr>
                <w:b/>
                <w:bCs/>
                <w:spacing w:val="-8"/>
              </w:rPr>
              <w:t>MC_Overlay_Size </w:t>
            </w:r>
            <w:r>
              <w:rPr>
                <w:spacing w:val="-8"/>
              </w:rPr>
              <w:t>- If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6 or greater,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size in bytes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overlay ape</w:t>
            </w:r>
            <w:r>
              <w:rPr>
                <w:spacing w:val="-9"/>
              </w:rPr>
              <w:t>rture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power</w:t>
            </w:r>
            <w:r>
              <w:rPr>
                <w:spacing w:val="-13"/>
              </w:rPr>
              <w:t xml:space="preserve"> </w:t>
            </w:r>
            <w:r>
              <w:rPr>
                <w:spacing w:val="-9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9"/>
              </w:rPr>
              <w:t>2. If</w:t>
            </w:r>
            <w:r>
              <w:rPr/>
              <w:t xml:space="preserve"> </w:t>
            </w:r>
            <w:r>
              <w:rPr>
                <w:spacing w:val="-5"/>
              </w:rPr>
              <w:t>less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than 6, disables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overlay m</w:t>
            </w:r>
            <w:r>
              <w:rPr>
                <w:spacing w:val="-6"/>
              </w:rPr>
              <w:t>echanism.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0000b.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637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91"/>
              <w:spacing w:before="154" w:line="169" w:lineRule="auto"/>
              <w:rPr/>
            </w:pPr>
            <w:r>
              <w:rPr>
                <w:spacing w:val="-10"/>
              </w:rPr>
              <w:t>63:6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 w:right="244" w:hanging="11"/>
              <w:spacing w:before="89" w:line="273" w:lineRule="auto"/>
              <w:rPr/>
            </w:pPr>
            <w:r>
              <w:rPr>
                <w:b/>
                <w:bCs/>
                <w:spacing w:val="-7"/>
              </w:rPr>
              <w:t>MC_Overlay_BAR </w:t>
            </w:r>
            <w:r>
              <w:rPr>
                <w:spacing w:val="-7"/>
              </w:rPr>
              <w:t>- Specifies</w:t>
            </w:r>
            <w:r>
              <w:rPr>
                <w:spacing w:val="-6"/>
              </w:rPr>
              <w:t xml:space="preserve"> </w:t>
            </w:r>
            <w:r>
              <w:rPr>
                <w:spacing w:val="-7"/>
              </w:rPr>
              <w:t>the base address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window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onto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which MC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TLPs passing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through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/>
              <w:t xml:space="preserve"> </w:t>
            </w:r>
            <w:r>
              <w:rPr>
                <w:spacing w:val="-5"/>
              </w:rPr>
              <w:t>Function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will be overlaid.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5" w:lineRule="exact"/>
        <w:outlineLvl w:val="2"/>
        <w:rPr>
          <w:sz w:val="28"/>
          <w:szCs w:val="28"/>
        </w:rPr>
      </w:pPr>
      <w:bookmarkStart w:name="bookmark185" w:id="187"/>
      <w:bookmarkEnd w:id="187"/>
      <w:r>
        <w:rPr>
          <w:sz w:val="28"/>
          <w:szCs w:val="28"/>
          <w:b/>
          <w:bCs/>
          <w:color w:val="005A9C"/>
          <w:spacing w:val="-19"/>
          <w:position w:val="3"/>
        </w:rPr>
        <w:t>7.9.12 Dynamic</w:t>
      </w:r>
      <w:r>
        <w:rPr>
          <w:sz w:val="28"/>
          <w:szCs w:val="28"/>
          <w:b/>
          <w:bCs/>
          <w:color w:val="005A9C"/>
          <w:spacing w:val="-23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Power</w:t>
      </w:r>
      <w:r>
        <w:rPr>
          <w:sz w:val="28"/>
          <w:szCs w:val="28"/>
          <w:b/>
          <w:bCs/>
          <w:color w:val="005A9C"/>
          <w:spacing w:val="-56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Allocation Extended</w:t>
      </w:r>
      <w:r>
        <w:rPr>
          <w:sz w:val="28"/>
          <w:szCs w:val="28"/>
          <w:b/>
          <w:bCs/>
          <w:color w:val="005A9C"/>
          <w:spacing w:val="-21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Capability</w:t>
      </w:r>
      <w:r>
        <w:rPr>
          <w:sz w:val="28"/>
          <w:szCs w:val="28"/>
          <w:b/>
          <w:bCs/>
          <w:color w:val="005A9C"/>
          <w:spacing w:val="-1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(DPA Capabili</w:t>
      </w:r>
      <w:r>
        <w:rPr>
          <w:sz w:val="28"/>
          <w:szCs w:val="28"/>
          <w:b/>
          <w:bCs/>
          <w:color w:val="005A9C"/>
          <w:spacing w:val="-20"/>
          <w:position w:val="3"/>
        </w:rPr>
        <w:t>ty)</w:t>
      </w:r>
    </w:p>
    <w:p>
      <w:pPr>
        <w:pStyle w:val="BodyText"/>
        <w:ind w:left="875"/>
        <w:spacing w:before="299" w:line="270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185">
        <w:r>
          <w:rPr>
            <w:u w:val="single" w:color="C0C0C0"/>
            <w:spacing w:val="-4"/>
          </w:rPr>
          <w:t>DPA Capability</w:t>
        </w:r>
      </w:hyperlink>
      <w:r>
        <w:rPr>
          <w:spacing w:val="-4"/>
        </w:rPr>
        <w:t>structure is</w:t>
      </w:r>
      <w:r>
        <w:rPr>
          <w:spacing w:val="-16"/>
        </w:rPr>
        <w:t xml:space="preserve"> </w:t>
      </w:r>
      <w:r>
        <w:rPr>
          <w:spacing w:val="-4"/>
        </w:rPr>
        <w:t>shown in</w:t>
      </w:r>
      <w:r>
        <w:rPr>
          <w:spacing w:val="-43"/>
        </w:rPr>
        <w:t xml:space="preserve"> </w:t>
      </w:r>
      <w:hyperlink w:history="true" w:anchor="bookmark188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7-231 </w:t>
        </w:r>
        <w:r>
          <w:rPr>
            <w:spacing w:val="-4"/>
          </w:rPr>
          <w:t>.</w:t>
        </w:r>
      </w:hyperlink>
    </w:p>
    <w:p>
      <w:pPr>
        <w:spacing w:line="270" w:lineRule="auto"/>
        <w:sectPr>
          <w:footerReference w:type="default" r:id="rId40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shape id="_x0000_s916" style="position:absolute;margin-left:76.9096pt;margin-top:512.448pt;mso-position-vertical-relative:page;mso-position-horizontal-relative:page;width:107.8pt;height:18.7pt;z-index:252779520;" o:allowincell="f" filled="false" strokecolor="#000000" strokeweight="0.84pt" coordsize="2156,374" coordorigin="0,0" path="m8,8l2147,8l2147,364l8,364l8,8e">
            <v:stroke joinstyle="miter" miterlimit="4"/>
          </v:shape>
        </w:pict>
      </w:r>
      <w:r>
        <w:pict>
          <v:shape id="_x0000_s918" style="position:absolute;margin-left:85.9625pt;margin-top:526.236pt;mso-position-vertical-relative:page;mso-position-horizontal-relative:page;width:89.7pt;height:4.5pt;z-index:252780544;" o:allowincell="f" filled="false" strokecolor="#000000" strokeweight="0.56pt" coordsize="1793,90" coordorigin="0,0" path="m1788,0l1788,89m1610,0l1610,89m1431,0l1431,89m1253,0l1253,89m1075,0l1075,89m896,0l896,89m718,0l718,89m540,0l540,89m362,0l362,89m183,0l183,89m5,0l5,89e">
            <v:stroke joinstyle="miter" miterlimit="4"/>
          </v:shape>
        </w:pict>
      </w:r>
      <w:r>
        <w:pict>
          <v:group id="_x0000_s920" style="position:absolute;margin-left:219.666pt;margin-top:530.414pt;mso-position-vertical-relative:page;mso-position-horizontal-relative:page;width:143.2pt;height:9.2pt;z-index:252782592;" o:allowincell="f" filled="false" stroked="false" coordsize="2863,183" coordorigin="0,0">
            <v:shape id="_x0000_s922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924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926" style="position:absolute;margin-left:184.012pt;margin-top:530.414pt;mso-position-vertical-relative:page;mso-position-horizontal-relative:page;width:177.7pt;height:20.35pt;z-index:252781568;" o:allowincell="f" filled="false" stroked="false" coordsize="3553,407" coordorigin="0,0">
            <v:shape id="_x0000_s928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930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9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88" w:id="188"/>
                  <w:bookmarkEnd w:id="188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41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915"/>
        <w:gridCol w:w="1556"/>
        <w:gridCol w:w="359"/>
        <w:gridCol w:w="1926"/>
      </w:tblGrid>
      <w:tr>
        <w:trPr>
          <w:trHeight w:val="269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18" name="IM 7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8" name="IM 718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0" name="IM 7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0" name="IM 720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2" name="IM 7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2" name="IM 722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4" name="IM 7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4" name="IM 724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6" name="IM 7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6" name="IM 726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28" name="IM 7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8" name="IM 728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0" name="IM 7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0" name="IM 730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2" name="IM 7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2" name="IM 732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4" name="IM 7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4" name="IM 734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6" name="IM 7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6" name="IM 736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38" name="IM 7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8" name="IM 738"/>
                          <pic:cNvPicPr/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0" name="IM 7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0" name="IM 740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2" name="IM 7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2" name="IM 742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4" name="IM 7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4" name="IM 744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6" name="IM 7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6" name="IM 746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48" name="IM 7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8" name="IM 748"/>
                          <pic:cNvPicPr/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50" name="IM 7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0" name="IM 750"/>
                          <pic:cNvPicPr/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52" name="IM 7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2" name="IM 752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54" name="IM 7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4" name="IM 754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56" name="IM 7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6" name="IM 756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58" name="IM 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8" name="IM 758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nil"/>
              <w:top w:val="nil"/>
            </w:tcBorders>
          </w:tcPr>
          <w:p>
            <w:pPr>
              <w:pStyle w:val="TableText"/>
              <w:ind w:left="85"/>
              <w:spacing w:before="67" w:line="217" w:lineRule="auto"/>
              <w:rPr>
                <w:sz w:val="16"/>
                <w:szCs w:val="16"/>
              </w:rPr>
            </w:pPr>
            <w:r>
              <w:pict>
                <v:shape id="_x0000_s934" style="position:absolute;margin-left:-0.412476pt;margin-top:0pt;mso-position-vertical-relative:top-margin-area;mso-position-horizontal-relative:right-margin-area;width:0.75pt;height:13.5pt;z-index:-250540032;" filled="false" strokecolor="#808080" strokeweight="0.75pt" coordsize="15,270" coordorigin="0,0" path="m7,270l7,0e">
                  <v:stroke joinstyle="miter" miterlimit="4"/>
                </v:shape>
              </w:pict>
            </w: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60" name="IM 7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0" name="IM 760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62" name="IM 7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2" name="IM 762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64" name="IM 7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4" name="IM 764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66" name="IM 7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6" name="IM 766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68" name="IM 7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8" name="IM 768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70" name="IM 7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0" name="IM 770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772" name="IM 7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2" name="IM 772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8" w:hRule="atLeast"/>
        </w:trPr>
        <w:tc>
          <w:tcPr>
            <w:tcW w:w="7682" w:type="dxa"/>
            <w:vAlign w:val="top"/>
            <w:gridSpan w:val="5"/>
          </w:tcPr>
          <w:p>
            <w:pPr>
              <w:pStyle w:val="TableText"/>
              <w:ind w:left="2033"/>
              <w:spacing w:before="1" w:line="2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7945"/>
                  <wp:effectExtent l="0" t="0" r="0" b="0"/>
                  <wp:docPr id="774" name="IM 7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4" name="IM 774"/>
                          <pic:cNvPicPr/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pStyle w:val="TableText"/>
              <w:ind w:left="2788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DPA Capability Register</w:t>
            </w:r>
          </w:p>
          <w:p>
            <w:pPr>
              <w:ind w:left="223"/>
              <w:spacing w:before="85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675"/>
                  <wp:effectExtent l="0" t="0" r="0" b="0"/>
                  <wp:docPr id="776" name="IM 7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6" name="IM 776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5397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ind w:left="2457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DPA Latency Indicator Regis</w:t>
            </w:r>
            <w:r>
              <w:rPr>
                <w:sz w:val="22"/>
                <w:szCs w:val="22"/>
                <w:spacing w:val="-9"/>
              </w:rPr>
              <w:t>ter</w:t>
            </w:r>
          </w:p>
          <w:p>
            <w:pPr>
              <w:ind w:left="223"/>
              <w:spacing w:before="85" w:line="10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209925" cy="65406"/>
                  <wp:effectExtent l="0" t="0" r="0" b="0"/>
                  <wp:docPr id="778" name="IM 7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8" name="IM 778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09925" cy="6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285" w:type="dxa"/>
            <w:vAlign w:val="top"/>
            <w:gridSpan w:val="2"/>
            <w:tcBorders>
              <w:left w:val="nil"/>
            </w:tcBorders>
          </w:tcPr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ind w:firstLine="116"/>
              <w:spacing w:line="103" w:lineRule="exact"/>
              <w:rPr/>
            </w:pPr>
            <w:r>
              <w:rPr>
                <w:position w:val="-3"/>
              </w:rPr>
              <w:pict>
                <v:shape id="_x0000_s936" style="mso-position-vertical-relative:line;mso-position-horizontal-relative:char;width:96.75pt;height:6pt;" filled="false" strokecolor="#000000" strokeweight="0.75pt" coordsize="1935,120" coordorigin="0,0" path="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shd w:val="clear" w:fill="FFFFFF"/>
            <w:tcW w:w="3841" w:type="dxa"/>
            <w:vAlign w:val="top"/>
            <w:gridSpan w:val="2"/>
          </w:tcPr>
          <w:p>
            <w:pPr>
              <w:pStyle w:val="TableText"/>
              <w:ind w:left="1380"/>
              <w:spacing w:line="303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1"/>
              </w:rPr>
              <w:t>DPA Control</w:t>
            </w:r>
          </w:p>
          <w:p>
            <w:pPr>
              <w:ind w:left="223"/>
              <w:spacing w:before="43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771"/>
                  <wp:effectExtent l="0" t="0" r="0" b="0"/>
                  <wp:docPr id="780" name="IM 7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0" name="IM 780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1" w:type="dxa"/>
            <w:vAlign w:val="top"/>
            <w:gridSpan w:val="3"/>
          </w:tcPr>
          <w:p>
            <w:pPr>
              <w:pStyle w:val="TableText"/>
              <w:ind w:left="1044"/>
              <w:spacing w:line="23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</w:rPr>
              <w:t>DPA</w:t>
            </w:r>
            <w:r>
              <w:rPr>
                <w:sz w:val="22"/>
                <w:szCs w:val="22"/>
                <w:spacing w:val="-1"/>
              </w:rPr>
              <w:t xml:space="preserve"> </w:t>
            </w:r>
            <w:r>
              <w:rPr>
                <w:sz w:val="22"/>
                <w:szCs w:val="22"/>
                <w:spacing w:val="-10"/>
              </w:rPr>
              <w:t>Status Register</w:t>
            </w:r>
          </w:p>
          <w:p>
            <w:pPr>
              <w:ind w:left="222"/>
              <w:spacing w:before="85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771"/>
                  <wp:effectExtent l="0" t="0" r="0" b="0"/>
                  <wp:docPr id="782" name="IM 7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2" name="IM 782"/>
                          <pic:cNvPicPr/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819" w:hRule="atLeast"/>
        </w:trPr>
        <w:tc>
          <w:tcPr>
            <w:shd w:val="clear" w:fill="FFFFFF"/>
            <w:tcW w:w="7682" w:type="dxa"/>
            <w:vAlign w:val="top"/>
            <w:gridSpan w:val="5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8"/>
              <w:spacing w:before="67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  <w:position w:val="2"/>
              </w:rPr>
              <w:t>DPA Power</w:t>
            </w:r>
            <w:r>
              <w:rPr>
                <w:sz w:val="22"/>
                <w:szCs w:val="22"/>
                <w:spacing w:val="-25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6"/>
                <w:position w:val="2"/>
              </w:rPr>
              <w:t>Allocation</w:t>
            </w:r>
            <w:r>
              <w:rPr>
                <w:sz w:val="22"/>
                <w:szCs w:val="22"/>
                <w:spacing w:val="-24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6"/>
                <w:position w:val="2"/>
              </w:rPr>
              <w:t>Arr</w:t>
            </w:r>
            <w:r>
              <w:rPr>
                <w:sz w:val="22"/>
                <w:szCs w:val="22"/>
                <w:spacing w:val="-7"/>
                <w:position w:val="2"/>
              </w:rPr>
              <w:t>ay (max</w:t>
            </w:r>
            <w:r>
              <w:rPr>
                <w:sz w:val="22"/>
                <w:szCs w:val="22"/>
                <w:spacing w:val="-18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size</w:t>
            </w:r>
            <w:r>
              <w:rPr>
                <w:sz w:val="22"/>
                <w:szCs w:val="22"/>
                <w:spacing w:val="-19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shown, actual</w:t>
            </w:r>
            <w:r>
              <w:rPr>
                <w:sz w:val="22"/>
                <w:szCs w:val="22"/>
                <w:spacing w:val="-18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size based on</w:t>
            </w:r>
            <w:r>
              <w:rPr>
                <w:sz w:val="22"/>
                <w:szCs w:val="22"/>
                <w:spacing w:val="-16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Substate_Max)</w:t>
            </w:r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938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023"/>
        <w:spacing w:before="61" w:line="270" w:lineRule="auto"/>
        <w:rPr/>
      </w:pPr>
      <w:r>
        <w:rPr>
          <w:color w:val="005A9C"/>
          <w:spacing w:val="-5"/>
        </w:rPr>
        <w:t>Figure</w:t>
      </w:r>
      <w:r>
        <w:rPr>
          <w:color w:val="005A9C"/>
          <w:spacing w:val="42"/>
        </w:rPr>
        <w:t xml:space="preserve"> </w:t>
      </w:r>
      <w:r>
        <w:rPr>
          <w:color w:val="005A9C"/>
          <w:spacing w:val="-5"/>
        </w:rPr>
        <w:t>7-231 </w:t>
      </w:r>
      <w:hyperlink w:history="true" w:anchor="bookmark185">
        <w:r>
          <w:rPr>
            <w:u w:val="single" w:color="C0C0C0"/>
            <w:color w:val="005A9C"/>
            <w:spacing w:val="-5"/>
          </w:rPr>
          <w:t>Dynamic</w:t>
        </w:r>
        <w:r>
          <w:rPr>
            <w:u w:val="single" w:color="C0C0C0"/>
            <w:color w:val="005A9C"/>
            <w:spacing w:val="-18"/>
          </w:rPr>
          <w:t xml:space="preserve"> </w:t>
        </w:r>
        <w:r>
          <w:rPr>
            <w:u w:val="single" w:color="C0C0C0"/>
            <w:color w:val="005A9C"/>
            <w:spacing w:val="-5"/>
          </w:rPr>
          <w:t>Power</w:t>
        </w:r>
        <w:r>
          <w:rPr>
            <w:u w:val="single" w:color="C0C0C0"/>
            <w:color w:val="005A9C"/>
            <w:spacing w:val="-42"/>
          </w:rPr>
          <w:t xml:space="preserve"> </w:t>
        </w:r>
        <w:r>
          <w:rPr>
            <w:u w:val="single" w:color="C0C0C0"/>
            <w:color w:val="005A9C"/>
            <w:spacing w:val="-5"/>
          </w:rPr>
          <w:t>Allocation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5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5"/>
          </w:rPr>
          <w:t>Capability</w:t>
        </w:r>
      </w:hyperlink>
      <w:r>
        <w:rPr>
          <w:color w:val="005A9C"/>
          <w:spacing w:val="-5"/>
        </w:rPr>
        <w:t>Structure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2" w:line="433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+01Ch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+028h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+02Ch</w:t>
      </w:r>
    </w:p>
    <w:p>
      <w:pPr>
        <w:spacing w:line="433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940" style="position:absolute;margin-left:175.786pt;margin-top:55.7912pt;mso-position-vertical-relative:text;mso-position-horizontal-relative:text;width:38.5pt;height:27.8pt;z-index:252778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784" name="IM 7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84" name="IM 784"/>
                                      <pic:cNvPicPr/>
                                    </pic:nvPicPr>
                                    <pic:blipFill>
                                      <a:blip r:embed="rId4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942" style="position:absolute;margin-left:68.9623pt;margin-top:55.7912pt;mso-position-vertical-relative:text;mso-position-horizontal-relative:text;width:108.15pt;height:20.85pt;z-index:252777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position w:val="-4"/>
                    </w:rPr>
                    <w:drawing>
                      <wp:inline distT="0" distB="0" distL="0" distR="0">
                        <wp:extent cx="7075" cy="95514"/>
                        <wp:effectExtent l="0" t="0" r="0" b="0"/>
                        <wp:docPr id="786" name="IM 78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86" name="IM 786"/>
                                <pic:cNvPicPr/>
                              </pic:nvPicPr>
                              <pic:blipFill>
                                <a:blip r:embed="rId44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75" cy="955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20</w:t>
                  </w:r>
                </w:p>
                <w:p>
                  <w:pPr>
                    <w:pStyle w:val="BodyText"/>
                    <w:ind w:left="374"/>
                    <w:spacing w:before="20" w:line="206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Next Capability</w:t>
                  </w:r>
                  <w:r>
                    <w:rPr>
                      <w:sz w:val="16"/>
                      <w:szCs w:val="16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Offset</w:t>
                  </w:r>
                </w:p>
              </w:txbxContent>
            </v:textbox>
          </v:shape>
        </w:pict>
      </w:r>
      <w:hyperlink w:history="true" r:id="rId446">
        <w:r>
          <w:rPr>
            <w:sz w:val="26"/>
            <w:szCs w:val="26"/>
            <w:b/>
            <w:bCs/>
            <w:color w:val="005A9C"/>
            <w:spacing w:val="-19"/>
            <w:w w:val="98"/>
          </w:rPr>
          <w:t>7.9.12.1</w:t>
        </w:r>
      </w:hyperlink>
      <w:r>
        <w:rPr>
          <w:sz w:val="26"/>
          <w:szCs w:val="26"/>
          <w:b/>
          <w:bCs/>
          <w:color w:val="005A9C"/>
          <w:spacing w:val="-15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DPA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944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141" w:right="4326" w:hanging="137"/>
        <w:spacing w:before="238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8"/>
        </w:rPr>
        <w:t xml:space="preserve"> </w:t>
      </w:r>
      <w:r>
        <w:rPr>
          <w:color w:val="005A9C"/>
          <w:spacing w:val="-8"/>
        </w:rPr>
        <w:t>7-232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DPA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Header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8"/>
        </w:rPr>
        <w:t>7-188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DPA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8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Head</w:t>
      </w:r>
      <w:r>
        <w:rPr>
          <w:sz w:val="19"/>
          <w:szCs w:val="19"/>
          <w:color w:val="005A9C"/>
          <w:spacing w:val="-9"/>
        </w:rPr>
        <w:t>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6" w:line="227" w:lineRule="exact"/>
              <w:rPr/>
            </w:pPr>
            <w:r>
              <w:rPr>
                <w:spacing w:val="-6"/>
                <w:position w:val="2"/>
              </w:rPr>
              <w:t>PCI Express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DPA Extended Capability is 0016h.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728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53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9" w:right="557"/>
              <w:spacing w:before="88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83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/>
              <w:spacing w:before="175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37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5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948" style="position:absolute;margin-left:332.988pt;margin-top:88.9995pt;mso-position-vertical-relative:text;mso-position-horizontal-relative:text;width:48.9pt;height:3.05pt;z-index:252806144;" filled="false" strokecolor="#008000" strokeweight="0.60pt" coordsize="978,60" coordorigin="0,0" path="m6,6l488,54l970,6e">
            <v:stroke joinstyle="miter" miterlimit="4"/>
          </v:shape>
        </w:pict>
      </w:r>
      <w:r>
        <w:pict>
          <v:group id="_x0000_s950" style="position:absolute;margin-left:226.541pt;margin-top:88.6979pt;mso-position-vertical-relative:text;mso-position-horizontal-relative:text;width:77.8pt;height:57.9pt;z-index:252808192;" filled="false" stroked="false" coordsize="1556,1158" coordorigin="0,0">
            <v:shape id="_x0000_s952" style="position:absolute;left:1157;top:0;width:399;height:60;" filled="false" strokecolor="#008000" strokeweight="0.60pt" coordsize="399,60" coordorigin="0,0" path="m6,6l199,54l392,6e">
              <v:stroke joinstyle="miter" miterlimit="4"/>
            </v:shape>
            <v:shape id="_x0000_s954" style="position:absolute;left:1350;top:54;width:12;height:380;" filled="false" strokecolor="#008000" strokeweight="0.60pt" coordsize="12,380" coordorigin="0,0" path="m6,0l6,379e">
              <v:stroke dashstyle="dash" joinstyle="miter" miterlimit="4"/>
            </v:shape>
            <v:shape id="_x0000_s956" style="position:absolute;left:385;top:0;width:785;height:916;" filled="false" strokecolor="#000000" strokeweight="0.60pt" coordsize="785,916" coordorigin="0,0" path="m392,6l585,54l777,6m585,54l585,675m6,6l199,54l392,6m199,54l199,916e">
              <v:stroke joinstyle="miter" miterlimit="4"/>
            </v:shape>
            <v:shape id="_x0000_s958" style="position:absolute;left:0;top:0;width:399;height:60;" filled="false" strokecolor="#008000" strokeweight="0.60pt" coordsize="399,60" coordorigin="0,0" path="m6,6l199,54l392,6e">
              <v:stroke joinstyle="miter" miterlimit="4"/>
            </v:shape>
            <v:shape id="_x0000_s960" style="position:absolute;left:192;top:54;width:12;height:1104;" filled="false" strokecolor="#008000" strokeweight="0.60pt" coordsize="12,1104" coordorigin="0,0" path="m6,0l6,1103e">
              <v:stroke dashstyle="dash" joinstyle="miter" miterlimit="4"/>
            </v:shape>
          </v:group>
        </w:pict>
      </w:r>
      <w:r>
        <w:pict>
          <v:group id="_x0000_s962" style="position:absolute;margin-left:149.344pt;margin-top:88.6979pt;mso-position-vertical-relative:text;mso-position-horizontal-relative:text;width:77.8pt;height:70pt;z-index:252805120;" filled="false" stroked="false" coordsize="1556,1400" coordorigin="0,0">
            <v:shape id="_x0000_s964" style="position:absolute;left:0;top:0;width:1556;height:60;" filled="false" strokecolor="#008000" strokeweight="0.60pt" coordsize="1556,60" coordorigin="0,0" path="m6,6l777,54l1549,6e">
              <v:stroke joinstyle="miter" miterlimit="4"/>
            </v:shape>
            <v:shape id="_x0000_s966" style="position:absolute;left:771;top:54;width:12;height:1345;" filled="false" strokecolor="#008000" strokeweight="0.60pt" coordsize="12,1345" coordorigin="0,0" path="m6,0l6,1344e">
              <v:stroke dashstyle="dash" joinstyle="miter" miterlimit="4"/>
            </v:shape>
          </v:group>
        </w:pict>
      </w:r>
      <w:r>
        <w:pict>
          <v:shape id="_x0000_s968" style="position:absolute;margin-left:72.4488pt;margin-top:88.9995pt;mso-position-vertical-relative:text;mso-position-horizontal-relative:text;width:77.8pt;height:82.05pt;z-index:252807168;" filled="false" strokecolor="#000000" strokeweight="0.60pt" coordsize="1556,1641" coordorigin="0,0" path="m6,6l777,54l1549,6m777,54l777,1640e">
            <v:stroke joinstyle="miter" miterlimit="4"/>
          </v:shape>
        </w:pict>
      </w:r>
      <w:hyperlink w:history="true" r:id="rId447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7.9.12.2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DPA Capabili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04h)</w:t>
      </w: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7"/>
        <w:rPr/>
      </w:pPr>
      <w:r/>
    </w:p>
    <w:tbl>
      <w:tblPr>
        <w:tblStyle w:val="TableNormal"/>
        <w:tblW w:w="6178" w:type="dxa"/>
        <w:tblInd w:w="1447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1549"/>
        <w:gridCol w:w="1540"/>
        <w:gridCol w:w="385"/>
        <w:gridCol w:w="385"/>
        <w:gridCol w:w="385"/>
        <w:gridCol w:w="385"/>
        <w:gridCol w:w="577"/>
        <w:gridCol w:w="972"/>
      </w:tblGrid>
      <w:tr>
        <w:trPr>
          <w:trHeight w:val="158" w:hRule="atLeast"/>
        </w:trPr>
        <w:tc>
          <w:tcPr>
            <w:tcW w:w="1549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4"/>
              <w:spacing w:before="30" w:line="1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3"/>
              </w:rPr>
              <w:t>31</w:t>
            </w:r>
            <w:r>
              <w:rPr>
                <w:sz w:val="12"/>
                <w:szCs w:val="12"/>
                <w:color w:val="808080"/>
              </w:rPr>
              <w:t xml:space="preserve">                                 </w:t>
            </w:r>
            <w:r>
              <w:rPr>
                <w:sz w:val="12"/>
                <w:szCs w:val="12"/>
                <w:color w:val="808080"/>
                <w:spacing w:val="-3"/>
              </w:rPr>
              <w:t>24</w:t>
            </w:r>
          </w:p>
        </w:tc>
        <w:tc>
          <w:tcPr>
            <w:tcW w:w="1540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0"/>
              <w:spacing w:before="30" w:line="1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2"/>
              </w:rPr>
              <w:t>23                                   16</w:t>
            </w:r>
          </w:p>
        </w:tc>
        <w:tc>
          <w:tcPr>
            <w:tcW w:w="385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9"/>
              <w:spacing w:before="32" w:line="17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5"/>
              </w:rPr>
              <w:t>15</w:t>
            </w:r>
            <w:r>
              <w:rPr>
                <w:sz w:val="12"/>
                <w:szCs w:val="12"/>
                <w:color w:val="808080"/>
                <w:spacing w:val="8"/>
              </w:rPr>
              <w:t xml:space="preserve">  </w:t>
            </w:r>
            <w:r>
              <w:rPr>
                <w:sz w:val="12"/>
                <w:szCs w:val="12"/>
                <w:color w:val="808080"/>
                <w:spacing w:val="-5"/>
              </w:rPr>
              <w:t>14</w:t>
            </w:r>
          </w:p>
        </w:tc>
        <w:tc>
          <w:tcPr>
            <w:tcW w:w="385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0"/>
              <w:spacing w:before="30" w:line="1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5"/>
              </w:rPr>
              <w:t>13</w:t>
            </w:r>
            <w:r>
              <w:rPr>
                <w:sz w:val="12"/>
                <w:szCs w:val="12"/>
                <w:color w:val="808080"/>
                <w:spacing w:val="8"/>
              </w:rPr>
              <w:t xml:space="preserve">  </w:t>
            </w:r>
            <w:r>
              <w:rPr>
                <w:sz w:val="12"/>
                <w:szCs w:val="12"/>
                <w:color w:val="808080"/>
                <w:spacing w:val="-5"/>
              </w:rPr>
              <w:t>12</w:t>
            </w:r>
          </w:p>
        </w:tc>
        <w:tc>
          <w:tcPr>
            <w:tcW w:w="385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1"/>
              <w:spacing w:before="30" w:line="1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5"/>
              </w:rPr>
              <w:t>11</w:t>
            </w:r>
            <w:r>
              <w:rPr>
                <w:sz w:val="12"/>
                <w:szCs w:val="12"/>
                <w:color w:val="808080"/>
                <w:spacing w:val="8"/>
              </w:rPr>
              <w:t xml:space="preserve">  </w:t>
            </w:r>
            <w:r>
              <w:rPr>
                <w:sz w:val="12"/>
                <w:szCs w:val="12"/>
                <w:color w:val="808080"/>
                <w:spacing w:val="-5"/>
              </w:rPr>
              <w:t>10</w:t>
            </w:r>
          </w:p>
        </w:tc>
        <w:tc>
          <w:tcPr>
            <w:tcW w:w="385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30" w:line="1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3"/>
              </w:rPr>
              <w:t>9      8</w:t>
            </w:r>
          </w:p>
        </w:tc>
        <w:tc>
          <w:tcPr>
            <w:tcW w:w="577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9"/>
              <w:spacing w:before="32" w:line="17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7</w:t>
            </w:r>
            <w:r>
              <w:rPr>
                <w:sz w:val="12"/>
                <w:szCs w:val="12"/>
                <w:color w:val="808080"/>
                <w:spacing w:val="3"/>
              </w:rPr>
              <w:t xml:space="preserve">          </w:t>
            </w:r>
            <w:r>
              <w:rPr>
                <w:sz w:val="12"/>
                <w:szCs w:val="12"/>
                <w:color w:val="808080"/>
                <w:spacing w:val="-4"/>
              </w:rPr>
              <w:t>5</w:t>
            </w:r>
          </w:p>
        </w:tc>
        <w:tc>
          <w:tcPr>
            <w:tcW w:w="972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30" w:line="17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2"/>
              </w:rPr>
              <w:t>4</w:t>
            </w:r>
            <w:r>
              <w:rPr>
                <w:sz w:val="12"/>
                <w:szCs w:val="12"/>
                <w:color w:val="808080"/>
              </w:rPr>
              <w:t xml:space="preserve">                     </w:t>
            </w:r>
            <w:r>
              <w:rPr>
                <w:sz w:val="12"/>
                <w:szCs w:val="12"/>
                <w:color w:val="808080"/>
                <w:spacing w:val="-2"/>
              </w:rPr>
              <w:t>0</w:t>
            </w:r>
          </w:p>
        </w:tc>
      </w:tr>
      <w:tr>
        <w:trPr>
          <w:trHeight w:val="369" w:hRule="atLeast"/>
        </w:trPr>
        <w:tc>
          <w:tcPr>
            <w:shd w:val="clear" w:fill="FFFFFF"/>
            <w:tcW w:w="1549" w:type="dxa"/>
            <w:vAlign w:val="top"/>
            <w:tcBorders>
              <w:left w:val="single" w:color="000000" w:sz="6" w:space="0"/>
              <w:bottom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firstLine="181"/>
              <w:spacing w:line="80" w:lineRule="exact"/>
              <w:rPr/>
            </w:pPr>
            <w:r>
              <w:rPr>
                <w:position w:val="-3"/>
              </w:rPr>
              <w:pict>
                <v:shape id="_x0000_s970" style="mso-position-vertical-relative:line;mso-position-horizontal-relative:char;width:58.55pt;height:4.85pt;" filled="false" strokecolor="#000000" strokeweight="0.60pt" coordsize="1170,96" coordorigin="0,0" path="m1163,0l1163,96m970,0l970,96m777,0l777,96m585,0l585,96m392,0l392,96m199,0l199,96m6,0l6,96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540" w:type="dxa"/>
            <w:vAlign w:val="top"/>
            <w:tcBorders>
              <w:left w:val="single" w:color="000000" w:sz="6" w:space="0"/>
              <w:bottom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firstLine="175"/>
              <w:spacing w:line="80" w:lineRule="exact"/>
              <w:rPr/>
            </w:pPr>
            <w:r>
              <w:rPr>
                <w:position w:val="-3"/>
              </w:rPr>
              <w:pict>
                <v:shape id="_x0000_s972" style="mso-position-vertical-relative:line;mso-position-horizontal-relative:char;width:58.55pt;height:4.85pt;" filled="false" strokecolor="#000000" strokeweight="0.60pt" coordsize="1170,96" coordorigin="0,0" path="m1163,0l1163,96m970,0l970,96m777,0l777,96m585,0l585,96m392,0l392,96m199,0l199,96m6,0l6,96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85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974" style="position:absolute;margin-left:-9.50601pt;margin-top:13.9662pt;mso-position-vertical-relative:top-margin-area;mso-position-horizontal-relative:right-margin-area;width:0.65pt;height:4.85pt;z-index:252812288;" filled="false" strokecolor="#808080" strokeweight="0.60pt" coordsize="12,96" coordorigin="0,0" path="m6,0l6,96e">
                  <v:stroke joinstyle="miter" miterlimit="4"/>
                </v:shape>
              </w:pict>
            </w:r>
            <w:r/>
          </w:p>
        </w:tc>
        <w:tc>
          <w:tcPr>
            <w:shd w:val="clear" w:fill="FFFFFF"/>
            <w:tcW w:w="385" w:type="dxa"/>
            <w:vAlign w:val="top"/>
            <w:tcBorders>
              <w:left w:val="single" w:color="000000" w:sz="6" w:space="0"/>
              <w:bottom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976" style="position:absolute;margin-left:-9.45682pt;margin-top:13.9662pt;mso-position-vertical-relative:top-margin-area;mso-position-horizontal-relative:right-margin-area;width:0.65pt;height:4.85pt;z-index:252810240;" filled="false" strokecolor="#000000" strokeweight="0.60pt" coordsize="12,96" coordorigin="0,0" path="m6,0l6,96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385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978" style="position:absolute;margin-left:-9.40759pt;margin-top:13.9662pt;mso-position-vertical-relative:top-margin-area;mso-position-horizontal-relative:right-margin-area;width:0.65pt;height:4.85pt;z-index:252809216;" filled="false" strokecolor="#808080" strokeweight="0.60pt" coordsize="12,96" coordorigin="0,0" path="m6,0l6,96e">
                  <v:stroke joinstyle="miter" miterlimit="4"/>
                </v:shape>
              </w:pict>
            </w:r>
            <w:r/>
          </w:p>
        </w:tc>
        <w:tc>
          <w:tcPr>
            <w:shd w:val="clear" w:fill="FFFFFF"/>
            <w:tcW w:w="385" w:type="dxa"/>
            <w:vAlign w:val="top"/>
            <w:tcBorders>
              <w:left w:val="single" w:color="000000" w:sz="6" w:space="0"/>
              <w:bottom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980" style="position:absolute;margin-left:-9.3584pt;margin-top:13.9662pt;mso-position-vertical-relative:top-margin-area;mso-position-horizontal-relative:right-margin-area;width:0.65pt;height:4.85pt;z-index:252811264;" filled="false" strokecolor="#000000" strokeweight="0.60pt" coordsize="12,96" coordorigin="0,0" path="m6,0l6,96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577" w:type="dxa"/>
            <w:vAlign w:val="top"/>
          </w:tcPr>
          <w:p>
            <w:pPr>
              <w:pStyle w:val="TableText"/>
              <w:ind w:left="74"/>
              <w:spacing w:before="56" w:line="18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3"/>
              </w:rPr>
              <w:t>RsvdP</w:t>
            </w:r>
          </w:p>
          <w:p>
            <w:pPr>
              <w:ind w:left="183"/>
              <w:spacing w:before="62" w:line="7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30209" cy="50594"/>
                  <wp:effectExtent l="0" t="0" r="0" b="0"/>
                  <wp:docPr id="788" name="IM 7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8" name="IM 788"/>
                          <pic:cNvPicPr/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0209" cy="5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  <w:vAlign w:val="top"/>
            <w:tcBorders>
              <w:left w:val="single" w:color="000000" w:sz="6" w:space="0"/>
              <w:bottom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spacing w:line="277" w:lineRule="auto"/>
              <w:rPr>
                <w:rFonts w:ascii="Arial"/>
                <w:sz w:val="21"/>
              </w:rPr>
            </w:pPr>
            <w:r/>
          </w:p>
          <w:p>
            <w:pPr>
              <w:ind w:firstLine="185"/>
              <w:spacing w:line="80" w:lineRule="exact"/>
              <w:rPr/>
            </w:pPr>
            <w:r>
              <w:rPr>
                <w:position w:val="-3"/>
              </w:rPr>
              <w:pict>
                <v:shape id="_x0000_s982" style="mso-position-vertical-relative:line;mso-position-horizontal-relative:char;width:29.6pt;height:4.85pt;" filled="false" strokecolor="#000000" strokeweight="0.60pt" coordsize="592,96" coordorigin="0,0" path="m585,0l585,96m392,0l392,96m199,0l199,96m6,0l6,96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7136"/>
        <w:spacing w:before="39" w:line="225" w:lineRule="exact"/>
        <w:rPr>
          <w:sz w:val="17"/>
          <w:szCs w:val="17"/>
        </w:rPr>
      </w:pPr>
      <w:r>
        <w:rPr>
          <w:sz w:val="17"/>
          <w:szCs w:val="17"/>
          <w:position w:val="3"/>
        </w:rPr>
        <w:drawing>
          <wp:inline distT="0" distB="0" distL="0" distR="0">
            <wp:extent cx="297949" cy="91912"/>
            <wp:effectExtent l="0" t="0" r="0" b="0"/>
            <wp:docPr id="790" name="IM 790"/>
            <wp:cNvGraphicFramePr/>
            <a:graphic>
              <a:graphicData uri="http://schemas.openxmlformats.org/drawingml/2006/picture">
                <pic:pic>
                  <pic:nvPicPr>
                    <pic:cNvPr id="790" name="IM 790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7949" cy="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position w:val="-1"/>
        </w:rPr>
        <w:t>Substate</w:t>
      </w:r>
      <w:r>
        <w:rPr>
          <w:sz w:val="17"/>
          <w:szCs w:val="17"/>
          <w:spacing w:val="4"/>
          <w:position w:val="-1"/>
        </w:rPr>
        <w:t>_</w:t>
      </w:r>
      <w:r>
        <w:rPr>
          <w:sz w:val="17"/>
          <w:szCs w:val="17"/>
          <w:position w:val="-1"/>
        </w:rPr>
        <w:t>Max</w:t>
      </w:r>
    </w:p>
    <w:p>
      <w:pPr>
        <w:pStyle w:val="BodyText"/>
        <w:ind w:left="5887"/>
        <w:spacing w:before="37" w:line="223" w:lineRule="exact"/>
        <w:tabs>
          <w:tab w:val="left" w:pos="7605"/>
        </w:tabs>
        <w:rPr>
          <w:sz w:val="17"/>
          <w:szCs w:val="17"/>
        </w:rPr>
      </w:pPr>
      <w:r>
        <w:rPr>
          <w:sz w:val="17"/>
          <w:szCs w:val="17"/>
          <w:strike/>
          <w:position w:val="2"/>
        </w:rPr>
        <w:tab/>
      </w:r>
      <w:r>
        <w:rPr>
          <w:sz w:val="17"/>
          <w:szCs w:val="17"/>
          <w:spacing w:val="-29"/>
          <w:position w:val="2"/>
        </w:rPr>
        <w:t xml:space="preserve"> </w:t>
      </w:r>
      <w:r>
        <w:rPr>
          <w:sz w:val="17"/>
          <w:szCs w:val="17"/>
          <w:spacing w:val="-1"/>
          <w:position w:val="2"/>
        </w:rPr>
        <w:t>Transition Latency </w:t>
      </w:r>
      <w:r>
        <w:rPr>
          <w:sz w:val="17"/>
          <w:szCs w:val="17"/>
          <w:spacing w:val="-2"/>
          <w:position w:val="2"/>
        </w:rPr>
        <w:t>Unit</w:t>
      </w:r>
    </w:p>
    <w:p>
      <w:pPr>
        <w:pStyle w:val="BodyText"/>
        <w:ind w:left="5501"/>
        <w:spacing w:before="63" w:line="188" w:lineRule="auto"/>
        <w:tabs>
          <w:tab w:val="left" w:pos="7605"/>
        </w:tabs>
        <w:rPr>
          <w:sz w:val="17"/>
          <w:szCs w:val="17"/>
        </w:rPr>
      </w:pPr>
      <w:r>
        <w:rPr>
          <w:sz w:val="17"/>
          <w:szCs w:val="17"/>
          <w:strike/>
          <w:color w:val="808080"/>
        </w:rPr>
        <w:tab/>
      </w:r>
      <w:r>
        <w:rPr>
          <w:sz w:val="17"/>
          <w:szCs w:val="17"/>
          <w:color w:val="808080"/>
          <w:spacing w:val="-18"/>
        </w:rPr>
        <w:t xml:space="preserve"> </w:t>
      </w:r>
      <w:r>
        <w:rPr>
          <w:sz w:val="17"/>
          <w:szCs w:val="17"/>
          <w:color w:val="808080"/>
          <w:spacing w:val="-3"/>
        </w:rPr>
        <w:t>RsvdP</w:t>
      </w:r>
    </w:p>
    <w:p>
      <w:pPr>
        <w:pStyle w:val="BodyText"/>
        <w:ind w:left="5115"/>
        <w:spacing w:before="36" w:line="223" w:lineRule="exact"/>
        <w:tabs>
          <w:tab w:val="left" w:pos="7605"/>
        </w:tabs>
        <w:rPr>
          <w:sz w:val="17"/>
          <w:szCs w:val="17"/>
        </w:rPr>
      </w:pPr>
      <w:r>
        <w:rPr>
          <w:sz w:val="17"/>
          <w:szCs w:val="17"/>
          <w:strike/>
        </w:rPr>
        <w:tab/>
      </w:r>
      <w:r>
        <w:rPr>
          <w:sz w:val="17"/>
          <w:szCs w:val="17"/>
          <w:spacing w:val="-13"/>
        </w:rPr>
        <w:t xml:space="preserve"> </w:t>
      </w:r>
      <w:r>
        <w:rPr>
          <w:sz w:val="17"/>
          <w:szCs w:val="17"/>
        </w:rPr>
        <w:t>Power</w:t>
      </w:r>
      <w:r>
        <w:rPr>
          <w:sz w:val="17"/>
          <w:szCs w:val="17"/>
          <w:spacing w:val="-17"/>
        </w:rPr>
        <w:t xml:space="preserve"> </w:t>
      </w:r>
      <w:r>
        <w:rPr>
          <w:sz w:val="17"/>
          <w:szCs w:val="17"/>
        </w:rPr>
        <w:t>Allocation</w:t>
      </w:r>
      <w:r>
        <w:rPr>
          <w:sz w:val="17"/>
          <w:szCs w:val="17"/>
          <w:spacing w:val="-11"/>
        </w:rPr>
        <w:t xml:space="preserve"> </w:t>
      </w:r>
      <w:r>
        <w:rPr>
          <w:sz w:val="17"/>
          <w:szCs w:val="17"/>
        </w:rPr>
        <w:t>Scale</w:t>
      </w:r>
    </w:p>
    <w:p>
      <w:pPr>
        <w:pStyle w:val="BodyText"/>
        <w:ind w:left="4729"/>
        <w:spacing w:before="63" w:line="188" w:lineRule="auto"/>
        <w:tabs>
          <w:tab w:val="left" w:pos="7605"/>
        </w:tabs>
        <w:rPr>
          <w:sz w:val="17"/>
          <w:szCs w:val="17"/>
        </w:rPr>
      </w:pPr>
      <w:r>
        <w:rPr>
          <w:sz w:val="17"/>
          <w:szCs w:val="17"/>
          <w:strike/>
          <w:color w:val="808080"/>
        </w:rPr>
        <w:tab/>
      </w:r>
      <w:r>
        <w:rPr>
          <w:sz w:val="17"/>
          <w:szCs w:val="17"/>
          <w:color w:val="808080"/>
          <w:spacing w:val="-18"/>
        </w:rPr>
        <w:t xml:space="preserve"> </w:t>
      </w:r>
      <w:r>
        <w:rPr>
          <w:sz w:val="17"/>
          <w:szCs w:val="17"/>
          <w:color w:val="808080"/>
          <w:spacing w:val="-3"/>
        </w:rPr>
        <w:t>RsvdP</w:t>
      </w:r>
    </w:p>
    <w:p>
      <w:pPr>
        <w:pStyle w:val="BodyText"/>
        <w:ind w:left="2220" w:right="2530" w:firstLine="1543"/>
        <w:spacing w:before="36" w:line="272" w:lineRule="auto"/>
        <w:tabs>
          <w:tab w:val="left" w:pos="7605"/>
        </w:tabs>
        <w:rPr>
          <w:sz w:val="17"/>
          <w:szCs w:val="17"/>
        </w:rPr>
      </w:pPr>
      <w:r>
        <w:rPr>
          <w:sz w:val="17"/>
          <w:szCs w:val="17"/>
          <w:strike/>
        </w:rPr>
        <w:tab/>
      </w:r>
      <w:r>
        <w:rPr>
          <w:sz w:val="17"/>
          <w:szCs w:val="17"/>
          <w:spacing w:val="-29"/>
        </w:rPr>
        <w:t xml:space="preserve"> </w:t>
      </w:r>
      <w:r>
        <w:rPr>
          <w:sz w:val="17"/>
          <w:szCs w:val="17"/>
          <w:spacing w:val="-2"/>
        </w:rPr>
        <w:t>Transition Latency</w:t>
      </w:r>
      <w:r>
        <w:rPr>
          <w:sz w:val="17"/>
          <w:szCs w:val="17"/>
          <w:spacing w:val="-17"/>
        </w:rPr>
        <w:t xml:space="preserve"> </w:t>
      </w:r>
      <w:r>
        <w:rPr>
          <w:sz w:val="17"/>
          <w:szCs w:val="17"/>
          <w:spacing w:val="-2"/>
        </w:rPr>
        <w:t>Valu</w:t>
      </w:r>
      <w:r>
        <w:rPr>
          <w:sz w:val="17"/>
          <w:szCs w:val="17"/>
          <w:spacing w:val="-3"/>
        </w:rPr>
        <w:t>e 0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trike/>
        </w:rPr>
        <w:tab/>
      </w:r>
      <w:r>
        <w:rPr>
          <w:sz w:val="17"/>
          <w:szCs w:val="17"/>
          <w:spacing w:val="-29"/>
        </w:rPr>
        <w:t xml:space="preserve"> </w:t>
      </w:r>
      <w:r>
        <w:rPr>
          <w:sz w:val="17"/>
          <w:szCs w:val="17"/>
          <w:spacing w:val="-2"/>
        </w:rPr>
        <w:t>Transition Latency</w:t>
      </w:r>
      <w:r>
        <w:rPr>
          <w:sz w:val="17"/>
          <w:szCs w:val="17"/>
          <w:spacing w:val="-17"/>
        </w:rPr>
        <w:t xml:space="preserve"> </w:t>
      </w:r>
      <w:r>
        <w:rPr>
          <w:sz w:val="17"/>
          <w:szCs w:val="17"/>
          <w:spacing w:val="-2"/>
        </w:rPr>
        <w:t>Valu</w:t>
      </w:r>
      <w:r>
        <w:rPr>
          <w:sz w:val="17"/>
          <w:szCs w:val="17"/>
          <w:spacing w:val="-3"/>
        </w:rPr>
        <w:t>e 1</w:t>
      </w:r>
    </w:p>
    <w:p>
      <w:pPr>
        <w:pStyle w:val="BodyText"/>
        <w:ind w:left="4489" w:right="4692" w:hanging="119"/>
        <w:spacing w:before="248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8"/>
        </w:rPr>
        <w:t>7-233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DPA 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Reg</w:t>
      </w:r>
      <w:r>
        <w:rPr>
          <w:color w:val="005A9C"/>
          <w:spacing w:val="-9"/>
        </w:rPr>
        <w:t>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8"/>
        </w:rPr>
        <w:t>7-189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DPA Capabili</w:t>
      </w:r>
      <w:r>
        <w:rPr>
          <w:sz w:val="19"/>
          <w:szCs w:val="19"/>
          <w:color w:val="005A9C"/>
          <w:spacing w:val="-9"/>
        </w:rPr>
        <w:t>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09"/>
        <w:gridCol w:w="7176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89" w:id="189"/>
            <w:bookmarkEnd w:id="18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7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30"/>
              <w:spacing w:before="140" w:line="169" w:lineRule="auto"/>
              <w:rPr/>
            </w:pPr>
            <w:r>
              <w:rPr>
                <w:spacing w:val="-9"/>
              </w:rPr>
              <w:t>4:0</w:t>
            </w:r>
          </w:p>
        </w:tc>
        <w:tc>
          <w:tcPr>
            <w:tcW w:w="7985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94" w:right="165" w:hanging="4"/>
              <w:spacing w:before="83" w:line="250" w:lineRule="auto"/>
              <w:rPr/>
            </w:pPr>
            <w:r>
              <w:rPr>
                <w:b/>
                <w:bCs/>
                <w:spacing w:val="-6"/>
              </w:rPr>
              <w:t>Substate_Max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Value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maximum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substate number,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which is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total number 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s</w:t>
            </w:r>
            <w:r>
              <w:rPr>
                <w:spacing w:val="-7"/>
              </w:rPr>
              <w:t>upported</w:t>
            </w:r>
            <w:r>
              <w:rPr/>
              <w:t xml:space="preserve"> </w:t>
            </w:r>
            <w:r>
              <w:rPr>
                <w:spacing w:val="-5"/>
              </w:rPr>
              <w:t>substates minus one.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0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0000b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substat</w:t>
            </w:r>
            <w:r>
              <w:rPr>
                <w:spacing w:val="-6"/>
              </w:rPr>
              <w:t>e.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15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435"/>
              <w:spacing w:before="143" w:line="169" w:lineRule="auto"/>
              <w:rPr/>
            </w:pPr>
            <w:r>
              <w:rPr>
                <w:spacing w:val="-10"/>
              </w:rPr>
              <w:t>9:8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106" w:right="350" w:hanging="1"/>
              <w:spacing w:before="78" w:line="254" w:lineRule="auto"/>
              <w:rPr/>
            </w:pPr>
            <w:bookmarkStart w:name="bookmark190" w:id="190"/>
            <w:bookmarkEnd w:id="190"/>
            <w:r>
              <w:rPr>
                <w:b/>
                <w:bCs/>
                <w:spacing w:val="-7"/>
              </w:rPr>
              <w:t>Transition Latency Unit </w:t>
            </w:r>
            <w:r>
              <w:rPr>
                <w:spacing w:val="-7"/>
              </w:rPr>
              <w:t>(</w:t>
            </w:r>
            <w:r>
              <w:rPr>
                <w:b/>
                <w:bCs/>
                <w:spacing w:val="-7"/>
              </w:rPr>
              <w:t>Tlunit</w:t>
            </w:r>
            <w:r>
              <w:rPr>
                <w:spacing w:val="-7"/>
              </w:rPr>
              <w:t>) -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Asubstate’s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Transition Latency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Value is multiplied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0">
              <w:r>
                <w:rPr>
                  <w:u w:val="single" w:color="C0C0C0"/>
                  <w:spacing w:val="-7"/>
                </w:rPr>
                <w:t>Transition</w:t>
              </w:r>
            </w:hyperlink>
            <w:r>
              <w:rPr/>
              <w:t xml:space="preserve"> </w:t>
            </w:r>
            <w:hyperlink w:history="true" w:anchor="bookmark190">
              <w:r>
                <w:rPr>
                  <w:u w:val="single" w:color="C0C0C0"/>
                  <w:spacing w:val="-3"/>
                </w:rPr>
                <w:t>Latency Unit</w:t>
              </w:r>
            </w:hyperlink>
            <w:r>
              <w:rPr>
                <w:spacing w:val="-3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deter</w:t>
            </w:r>
            <w:r>
              <w:rPr>
                <w:spacing w:val="-4"/>
              </w:rPr>
              <w:t>mine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maximum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Transition Latency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substate.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374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9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 w:right="328"/>
              <w:spacing w:before="69" w:line="346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7176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327"/>
              <w:spacing w:before="85" w:line="167" w:lineRule="auto"/>
              <w:rPr/>
            </w:pPr>
            <w:r>
              <w:rPr>
                <w:spacing w:val="-11"/>
              </w:rPr>
              <w:t>1 ms</w:t>
            </w:r>
          </w:p>
          <w:p>
            <w:pPr>
              <w:pStyle w:val="TableText"/>
              <w:ind w:left="327"/>
              <w:spacing w:before="161" w:line="169" w:lineRule="auto"/>
              <w:rPr/>
            </w:pPr>
            <w:r>
              <w:rPr>
                <w:spacing w:val="-11"/>
              </w:rPr>
              <w:t>10 ms</w:t>
            </w:r>
          </w:p>
          <w:p>
            <w:pPr>
              <w:pStyle w:val="TableText"/>
              <w:ind w:left="327"/>
              <w:spacing w:before="162" w:line="169" w:lineRule="auto"/>
              <w:rPr/>
            </w:pPr>
            <w:r>
              <w:rPr>
                <w:spacing w:val="-11"/>
              </w:rPr>
              <w:t>100 ms</w:t>
            </w:r>
          </w:p>
          <w:p>
            <w:pPr>
              <w:pStyle w:val="TableText"/>
              <w:ind w:left="329"/>
              <w:spacing w:before="104" w:line="227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39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13:12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5" w:right="541"/>
              <w:spacing w:before="85" w:line="252" w:lineRule="auto"/>
              <w:jc w:val="both"/>
              <w:rPr/>
            </w:pPr>
            <w:bookmarkStart w:name="bookmark191" w:id="191"/>
            <w:bookmarkEnd w:id="191"/>
            <w:r>
              <w:rPr>
                <w:b/>
                <w:bCs/>
                <w:spacing w:val="-7"/>
              </w:rPr>
              <w:t>Power</w:t>
            </w:r>
            <w:r>
              <w:rPr>
                <w:b/>
                <w:bCs/>
                <w:spacing w:val="-36"/>
              </w:rPr>
              <w:t xml:space="preserve"> </w:t>
            </w:r>
            <w:r>
              <w:rPr>
                <w:b/>
                <w:bCs/>
                <w:spacing w:val="-7"/>
              </w:rPr>
              <w:t>Allocation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Scale </w:t>
            </w:r>
            <w:r>
              <w:rPr>
                <w:spacing w:val="-7"/>
              </w:rPr>
              <w:t>(</w:t>
            </w:r>
            <w:r>
              <w:rPr>
                <w:b/>
                <w:bCs/>
                <w:spacing w:val="-7"/>
              </w:rPr>
              <w:t>PAS</w:t>
            </w:r>
            <w:r>
              <w:rPr>
                <w:spacing w:val="-7"/>
              </w:rPr>
              <w:t>) 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encodings pr</w:t>
            </w:r>
            <w:r>
              <w:rPr>
                <w:spacing w:val="-8"/>
              </w:rPr>
              <w:t>ovide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scale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determine power allocation per</w:t>
            </w:r>
            <w:r>
              <w:rPr/>
              <w:t xml:space="preserve">  </w:t>
            </w:r>
            <w:r>
              <w:rPr>
                <w:spacing w:val="-3"/>
              </w:rPr>
              <w:t>substate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Watts.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correspon</w:t>
            </w:r>
            <w:r>
              <w:rPr>
                <w:spacing w:val="-4"/>
              </w:rPr>
              <w:t>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substate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2">
              <w:r>
                <w:rPr>
                  <w:u w:val="single" w:color="C0C0C0"/>
                  <w:spacing w:val="-4"/>
                </w:rPr>
                <w:t>Substate Power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Allocation</w:t>
              </w:r>
            </w:hyperlink>
            <w:r>
              <w:rPr>
                <w:spacing w:val="-4"/>
              </w:rPr>
              <w:t>field is</w:t>
            </w:r>
            <w:r>
              <w:rPr/>
              <w:t xml:space="preserve"> </w:t>
            </w:r>
            <w:r>
              <w:rPr>
                <w:spacing w:val="-3"/>
              </w:rPr>
              <w:t>multiplied by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determine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power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allocation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substate.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374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9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 w:right="328"/>
              <w:spacing w:before="76" w:line="346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7176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321" w:right="6461" w:firstLine="6"/>
              <w:spacing w:before="88" w:line="347" w:lineRule="auto"/>
              <w:rPr/>
            </w:pPr>
            <w:r>
              <w:rPr>
                <w:spacing w:val="-12"/>
              </w:rPr>
              <w:t>10.0x</w:t>
            </w:r>
            <w:r>
              <w:rPr/>
              <w:t xml:space="preserve"> </w:t>
            </w:r>
            <w:r>
              <w:rPr>
                <w:spacing w:val="-12"/>
              </w:rPr>
              <w:t>1.0x</w:t>
            </w:r>
            <w:r>
              <w:rPr>
                <w:spacing w:val="1"/>
              </w:rPr>
              <w:t xml:space="preserve">  </w:t>
            </w:r>
            <w:r>
              <w:rPr>
                <w:spacing w:val="-12"/>
              </w:rPr>
              <w:t>0.1x</w:t>
            </w:r>
            <w:r>
              <w:rPr>
                <w:spacing w:val="1"/>
              </w:rPr>
              <w:t xml:space="preserve">  </w:t>
            </w:r>
            <w:r>
              <w:rPr>
                <w:spacing w:val="-11"/>
              </w:rPr>
              <w:t>0.01x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3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6" w:line="169" w:lineRule="auto"/>
              <w:rPr/>
            </w:pPr>
            <w:r>
              <w:rPr>
                <w:spacing w:val="-10"/>
              </w:rPr>
              <w:t>23:16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4" w:right="174" w:firstLine="10"/>
              <w:spacing w:before="91" w:line="254" w:lineRule="auto"/>
              <w:rPr/>
            </w:pPr>
            <w:r>
              <w:rPr>
                <w:b/>
                <w:bCs/>
                <w:spacing w:val="-7"/>
              </w:rPr>
              <w:t>Transition Latency Value 0 </w:t>
            </w:r>
            <w:r>
              <w:rPr>
                <w:spacing w:val="-7"/>
              </w:rPr>
              <w:t>(</w:t>
            </w:r>
            <w:r>
              <w:rPr>
                <w:b/>
                <w:bCs/>
                <w:spacing w:val="-7"/>
              </w:rPr>
              <w:t>Xlcy0</w:t>
            </w:r>
            <w:r>
              <w:rPr>
                <w:spacing w:val="-7"/>
              </w:rPr>
              <w:t>) 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 is multipli</w:t>
            </w:r>
            <w:r>
              <w:rPr>
                <w:spacing w:val="-8"/>
              </w:rPr>
              <w:t>ed by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0">
              <w:r>
                <w:rPr>
                  <w:u w:val="single" w:color="C0C0C0"/>
                  <w:spacing w:val="-8"/>
                </w:rPr>
                <w:t>Transition Latency Unit</w:t>
              </w:r>
            </w:hyperlink>
            <w:r>
              <w:rPr>
                <w:spacing w:val="-8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determine</w:t>
            </w:r>
            <w:r>
              <w:rPr/>
              <w:t xml:space="preserve"> </w:t>
            </w:r>
            <w:bookmarkStart w:name="bookmark193" w:id="192"/>
            <w:bookmarkEnd w:id="192"/>
            <w:r>
              <w:rPr>
                <w:spacing w:val="-4"/>
              </w:rPr>
              <w:t>the maximum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Transition Latency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</w:t>
            </w:r>
            <w:r>
              <w:rPr>
                <w:spacing w:val="-5"/>
              </w:rPr>
              <w:t>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substate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>
        <w:drawing>
          <wp:anchor distT="0" distB="0" distL="0" distR="0" simplePos="0" relativeHeight="2528040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139830</wp:posOffset>
            </wp:positionV>
            <wp:extent cx="7592400" cy="7143"/>
            <wp:effectExtent l="0" t="0" r="0" b="0"/>
            <wp:wrapNone/>
            <wp:docPr id="792" name="IM 792"/>
            <wp:cNvGraphicFramePr/>
            <a:graphic>
              <a:graphicData uri="http://schemas.openxmlformats.org/drawingml/2006/picture">
                <pic:pic>
                  <pic:nvPicPr>
                    <pic:cNvPr id="792" name="IM 792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943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43"/>
              <w:spacing w:before="146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4" w:right="174" w:firstLine="10"/>
              <w:spacing w:before="81" w:line="254" w:lineRule="auto"/>
              <w:rPr/>
            </w:pPr>
            <w:r>
              <w:rPr>
                <w:b/>
                <w:bCs/>
                <w:spacing w:val="-7"/>
              </w:rPr>
              <w:t>Transition Latency Value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1 </w:t>
            </w:r>
            <w:r>
              <w:rPr>
                <w:spacing w:val="-7"/>
              </w:rPr>
              <w:t>(</w:t>
            </w:r>
            <w:r>
              <w:rPr>
                <w:b/>
                <w:bCs/>
                <w:spacing w:val="-7"/>
              </w:rPr>
              <w:t>Xlcy1</w:t>
            </w:r>
            <w:r>
              <w:rPr>
                <w:spacing w:val="-7"/>
              </w:rPr>
              <w:t>) 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9"/>
              </w:rPr>
              <w:t xml:space="preserve"> </w:t>
            </w:r>
            <w:r>
              <w:rPr>
                <w:spacing w:val="-7"/>
              </w:rPr>
              <w:t>value is multiplied</w:t>
            </w:r>
            <w:r>
              <w:rPr>
                <w:spacing w:val="-8"/>
              </w:rPr>
              <w:t xml:space="preserve"> by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90">
              <w:r>
                <w:rPr>
                  <w:u w:val="single" w:color="C0C0C0"/>
                  <w:spacing w:val="-8"/>
                </w:rPr>
                <w:t>Transition Latency Unit</w:t>
              </w:r>
            </w:hyperlink>
            <w:r>
              <w:rPr>
                <w:spacing w:val="-8"/>
              </w:rPr>
              <w:t>to determine</w:t>
            </w:r>
            <w:r>
              <w:rPr/>
              <w:t xml:space="preserve"> </w:t>
            </w:r>
            <w:r>
              <w:rPr>
                <w:spacing w:val="-4"/>
              </w:rPr>
              <w:t>the maximum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Transition Latenc</w:t>
            </w:r>
            <w:r>
              <w:rPr>
                <w:spacing w:val="-5"/>
              </w:rPr>
              <w:t>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substate.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194" w:id="193"/>
      <w:bookmarkEnd w:id="193"/>
      <w:hyperlink w:history="true" r:id="rId452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7.9.12.3</w:t>
        </w:r>
      </w:hyperlink>
      <w:r>
        <w:rPr>
          <w:sz w:val="26"/>
          <w:szCs w:val="26"/>
          <w:b/>
          <w:bCs/>
          <w:color w:val="005A9C"/>
          <w:spacing w:val="-1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DPA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Latency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Indicator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08h)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5" w:line="227" w:lineRule="auto"/>
        <w:rPr>
          <w:sz w:val="15"/>
          <w:szCs w:val="15"/>
        </w:rPr>
      </w:pPr>
      <w:r>
        <w:pict>
          <v:shape id="_x0000_s986" style="position:absolute;margin-left:76.8018pt;margin-top:11.2704pt;mso-position-vertical-relative:text;mso-position-horizontal-relative:text;width:361.95pt;height:23.65pt;z-index:252832768;" filled="false" strokecolor="#000000" strokeweight="1.06pt" coordsize="7239,472" coordorigin="0,0" path="m10,10l7227,10l7227,461l10,461l10,10e">
            <v:stroke joinstyle="miter" miterlimit="4"/>
          </v:shape>
        </w:pict>
      </w: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8"/>
            <wp:effectExtent l="0" t="0" r="0" b="0"/>
            <wp:docPr id="796" name="IM 796"/>
            <wp:cNvGraphicFramePr/>
            <a:graphic>
              <a:graphicData uri="http://schemas.openxmlformats.org/drawingml/2006/picture">
                <pic:pic>
                  <pic:nvPicPr>
                    <pic:cNvPr id="796" name="IM 796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8"/>
            <wp:effectExtent l="0" t="0" r="0" b="0"/>
            <wp:docPr id="798" name="IM 798"/>
            <wp:cNvGraphicFramePr/>
            <a:graphic>
              <a:graphicData uri="http://schemas.openxmlformats.org/drawingml/2006/picture">
                <pic:pic>
                  <pic:nvPicPr>
                    <pic:cNvPr id="798" name="IM 798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74"/>
        <w:spacing w:before="25" w:line="261" w:lineRule="exact"/>
        <w:rPr/>
      </w:pPr>
      <w:r>
        <w:rPr>
          <w:spacing w:val="-2"/>
          <w:position w:val="2"/>
        </w:rPr>
        <w:t>Transition Latency Ind</w:t>
      </w:r>
      <w:r>
        <w:rPr>
          <w:spacing w:val="-3"/>
          <w:position w:val="2"/>
        </w:rPr>
        <w:t>icator Bits</w:t>
      </w:r>
    </w:p>
    <w:p>
      <w:pPr>
        <w:spacing w:line="444" w:lineRule="auto"/>
        <w:rPr>
          <w:rFonts w:ascii="Arial"/>
          <w:sz w:val="21"/>
        </w:rPr>
      </w:pPr>
      <w:r>
        <w:pict>
          <v:shape id="_x0000_s988" style="position:absolute;margin-left:88.6072pt;margin-top:2.96106pt;mso-position-vertical-relative:text;mso-position-horizontal-relative:text;width:339.05pt;height:5.65pt;z-index:252833792;" filled="false" strokecolor="#000000" strokeweight="0.70pt" coordsize="6780,113" coordorigin="0,0" path="m6773,0l6773,112m6547,0l6547,112m6322,0l6322,112m6096,0l6096,112m5870,0l5870,112m5645,0l5645,112m5419,0l5419,112m5194,0l5194,112m4968,0l4968,112m4743,0l4743,112m4517,0l4517,112m4292,0l4292,112m4066,0l4066,112m3841,0l3841,112m3615,0l3615,112m3390,0l3390,112m3164,0l3164,112m2939,0l2939,112m2713,0l2713,112m2487,0l2487,112m2262,0l2262,112m2036,0l2036,112m1811,0l1811,112m1585,0l1585,112m1360,0l1360,112m1134,0l1134,112m909,0l909,112m683,0l683,112m458,0l458,112m232,0l232,112m7,0l7,112e">
            <v:stroke joinstyle="miter" miterlimit="4"/>
          </v:shape>
        </w:pict>
      </w:r>
      <w:r/>
    </w:p>
    <w:p>
      <w:pPr>
        <w:pStyle w:val="BodyText"/>
        <w:ind w:left="4216" w:right="4405" w:hanging="133"/>
        <w:spacing w:before="60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50"/>
        </w:rPr>
        <w:t xml:space="preserve"> </w:t>
      </w:r>
      <w:r>
        <w:rPr>
          <w:color w:val="005A9C"/>
          <w:spacing w:val="-9"/>
        </w:rPr>
        <w:t>7-234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9"/>
        </w:rPr>
        <w:t>DPA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Latency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9"/>
        </w:rPr>
        <w:t>Indicator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45"/>
        </w:rPr>
        <w:t xml:space="preserve"> </w:t>
      </w:r>
      <w:r>
        <w:rPr>
          <w:sz w:val="19"/>
          <w:szCs w:val="19"/>
          <w:color w:val="005A9C"/>
          <w:spacing w:val="-9"/>
        </w:rPr>
        <w:t>7-190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DPA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9"/>
        </w:rPr>
        <w:t>Latency</w:t>
      </w:r>
      <w:r>
        <w:rPr>
          <w:sz w:val="19"/>
          <w:szCs w:val="19"/>
          <w:color w:val="005A9C"/>
          <w:spacing w:val="-22"/>
        </w:rPr>
        <w:t xml:space="preserve"> </w:t>
      </w:r>
      <w:r>
        <w:rPr>
          <w:sz w:val="19"/>
          <w:szCs w:val="19"/>
          <w:color w:val="005A9C"/>
          <w:spacing w:val="-9"/>
        </w:rPr>
        <w:t>Indicator</w:t>
      </w:r>
      <w:r>
        <w:rPr>
          <w:sz w:val="19"/>
          <w:szCs w:val="19"/>
          <w:color w:val="005A9C"/>
          <w:spacing w:val="-24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6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5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4" w:right="219" w:firstLine="10"/>
              <w:spacing w:before="81" w:line="252" w:lineRule="auto"/>
              <w:rPr/>
            </w:pPr>
            <w:r>
              <w:rPr>
                <w:b/>
                <w:bCs/>
                <w:spacing w:val="-7"/>
              </w:rPr>
              <w:t>Transition Latency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Indicator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Bits </w:t>
            </w:r>
            <w:r>
              <w:rPr>
                <w:spacing w:val="-7"/>
              </w:rPr>
              <w:t>- Each bit</w:t>
            </w:r>
            <w:r>
              <w:rPr>
                <w:spacing w:val="-8"/>
              </w:rPr>
              <w:t xml:space="preserve">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which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Transition Latency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Value is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/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corresponding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substate.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0b indicates</w:t>
            </w:r>
            <w:hyperlink w:history="true" w:anchor="bookmark193">
              <w:r>
                <w:rPr>
                  <w:u w:val="single" w:color="C0C0C0"/>
                  <w:spacing w:val="-4"/>
                </w:rPr>
                <w:t>Transi</w:t>
              </w:r>
              <w:r>
                <w:rPr>
                  <w:u w:val="single" w:color="C0C0C0"/>
                  <w:spacing w:val="-5"/>
                </w:rPr>
                <w:t>tion Latency</w:t>
              </w:r>
              <w:r>
                <w:rPr>
                  <w:u w:val="single" w:color="C0C0C0"/>
                  <w:spacing w:val="-21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Value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0</w:t>
              </w:r>
              <w:r>
                <w:rPr>
                  <w:spacing w:val="-5"/>
                </w:rPr>
                <w:t>;</w:t>
              </w:r>
            </w:hyperlink>
            <w:r>
              <w:rPr>
                <w:spacing w:val="-5"/>
              </w:rPr>
              <w:t xml:space="preserve">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 1b indicates</w:t>
            </w:r>
            <w:r>
              <w:rPr/>
              <w:t xml:space="preserve">   </w:t>
            </w:r>
            <w:hyperlink w:history="true" w:anchor="bookmark194">
              <w:r>
                <w:rPr>
                  <w:u w:val="single" w:color="C0C0C0"/>
                  <w:spacing w:val="-5"/>
                </w:rPr>
                <w:t>Transition Latency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Value 1</w:t>
              </w:r>
              <w:r>
                <w:rPr>
                  <w:spacing w:val="-5"/>
                </w:rPr>
                <w:t>.</w:t>
              </w:r>
            </w:hyperlink>
          </w:p>
          <w:p>
            <w:pPr>
              <w:pStyle w:val="TableText"/>
              <w:ind w:left="99"/>
              <w:spacing w:before="86" w:line="252" w:lineRule="auto"/>
              <w:rPr/>
            </w:pPr>
            <w:r>
              <w:rPr>
                <w:spacing w:val="-4"/>
              </w:rPr>
              <w:t>Only bits [</w:t>
            </w:r>
            <w:hyperlink w:history="true" w:anchor="bookmark189">
              <w:r>
                <w:rPr>
                  <w:u w:val="single" w:color="C0C0C0"/>
                  <w:spacing w:val="-4"/>
                </w:rPr>
                <w:t>Substate_Max</w:t>
              </w:r>
            </w:hyperlink>
            <w:r>
              <w:rPr>
                <w:spacing w:val="-4"/>
              </w:rPr>
              <w:t>:0] are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defined. Bits above</w:t>
            </w:r>
            <w:hyperlink w:history="true" w:anchor="bookmark189">
              <w:r>
                <w:rPr>
                  <w:u w:val="single" w:color="C0C0C0"/>
                  <w:spacing w:val="-4"/>
                </w:rPr>
                <w:t>Substate_Max</w:t>
              </w:r>
            </w:hyperlink>
            <w:r>
              <w:rPr>
                <w:spacing w:val="-4"/>
              </w:rPr>
              <w:t>are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990" style="position:absolute;margin-left:211.5pt;margin-top:99.41pt;mso-position-vertical-relative:text;mso-position-horizontal-relative:text;width:60.75pt;height:3.75pt;z-index:252830720;" filled="false" strokecolor="#008000" strokeweight="0.75pt" coordsize="1215,75" coordorigin="0,0" path="m7,7l607,67l1207,7e">
            <v:stroke joinstyle="miter" miterlimit="4"/>
          </v:shape>
        </w:pict>
      </w:r>
      <w:r>
        <w:pict>
          <v:group id="_x0000_s992" style="position:absolute;margin-left:163.125pt;margin-top:99.035pt;mso-position-vertical-relative:text;mso-position-horizontal-relative:text;width:12.75pt;height:27pt;z-index:252831744;" filled="false" stroked="false" coordsize="255,540" coordorigin="0,0">
            <v:shape id="_x0000_s994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996" style="position:absolute;left:120;top:67;width:15;height:472;" filled="false" strokecolor="#008000" strokeweight="0.75pt" coordsize="15,472" coordorigin="0,0" path="m7,0l7,472e">
              <v:stroke dashstyle="dash" joinstyle="miter" miterlimit="4"/>
            </v:shape>
          </v:group>
        </w:pict>
      </w:r>
      <w:bookmarkStart w:name="bookmark195" w:id="194"/>
      <w:bookmarkEnd w:id="194"/>
      <w:hyperlink w:history="true" r:id="rId455">
        <w:r>
          <w:rPr>
            <w:sz w:val="26"/>
            <w:szCs w:val="26"/>
            <w:b/>
            <w:bCs/>
            <w:color w:val="005A9C"/>
            <w:spacing w:val="-15"/>
            <w:w w:val="94"/>
            <w:position w:val="3"/>
          </w:rPr>
          <w:t>7.9.12.4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DPA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4"/>
          <w:position w:val="3"/>
        </w:rPr>
        <w:t>0</w:t>
      </w:r>
      <w:r>
        <w:rPr>
          <w:sz w:val="26"/>
          <w:szCs w:val="26"/>
          <w:b/>
          <w:bCs/>
          <w:color w:val="005A9C"/>
          <w:spacing w:val="-16"/>
          <w:w w:val="94"/>
          <w:position w:val="3"/>
        </w:rPr>
        <w:t>Ch)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1682"/>
        <w:gridCol w:w="239"/>
        <w:gridCol w:w="716"/>
        <w:gridCol w:w="1205"/>
      </w:tblGrid>
      <w:tr>
        <w:trPr>
          <w:trHeight w:val="196" w:hRule="atLeast"/>
        </w:trPr>
        <w:tc>
          <w:tcPr>
            <w:tcW w:w="1682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6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15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     </w:t>
            </w:r>
            <w:r>
              <w:rPr>
                <w:sz w:val="16"/>
                <w:szCs w:val="16"/>
                <w:color w:val="808080"/>
                <w:spacing w:val="-10"/>
              </w:rPr>
              <w:t>9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78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71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29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7           5</w:t>
            </w:r>
          </w:p>
        </w:tc>
        <w:tc>
          <w:tcPr>
            <w:tcW w:w="120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2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4"/>
              </w:rPr>
              <w:t>4                     0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1682" w:type="dxa"/>
            <w:vAlign w:val="top"/>
          </w:tcPr>
          <w:p>
            <w:pPr>
              <w:pStyle w:val="TableText"/>
              <w:ind w:left="571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71525" cy="63817"/>
                  <wp:effectExtent l="0" t="0" r="0" b="0"/>
                  <wp:docPr id="800" name="IM 8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0" name="IM 800"/>
                          <pic:cNvPicPr/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15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716" w:type="dxa"/>
            <w:vAlign w:val="top"/>
          </w:tcPr>
          <w:p>
            <w:pPr>
              <w:pStyle w:val="TableText"/>
              <w:ind w:left="90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2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817"/>
                  <wp:effectExtent l="0" t="0" r="0" b="0"/>
                  <wp:docPr id="802" name="IM 8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2" name="IM 802"/>
                          <pic:cNvPicPr/>
                        </pic:nvPicPr>
                        <pic:blipFill>
                          <a:blip r:embed="rId4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5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firstLine="226"/>
              <w:spacing w:line="100" w:lineRule="exact"/>
              <w:rPr/>
            </w:pPr>
            <w:r>
              <w:rPr>
                <w:position w:val="-3"/>
              </w:rPr>
              <w:pict>
                <v:shape id="_x0000_s998" style="mso-position-vertical-relative:line;mso-position-horizontal-relative:char;width:36.75pt;height:6pt;" filled="false" strokecolor="#000000" strokeweight="0.75pt" coordsize="735,120" coordorigin="0,0" path="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4822"/>
        <w:spacing w:before="49" w:line="239" w:lineRule="auto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370522" cy="114300"/>
            <wp:effectExtent l="0" t="0" r="0" b="0"/>
            <wp:docPr id="804" name="IM 804"/>
            <wp:cNvGraphicFramePr/>
            <a:graphic>
              <a:graphicData uri="http://schemas.openxmlformats.org/drawingml/2006/picture">
                <pic:pic>
                  <pic:nvPicPr>
                    <pic:cNvPr id="804" name="IM 804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05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4"/>
        </w:rPr>
        <w:t>Substate</w:t>
      </w:r>
      <w:r>
        <w:rPr>
          <w:sz w:val="22"/>
          <w:szCs w:val="22"/>
          <w:spacing w:val="-12"/>
        </w:rPr>
        <w:t xml:space="preserve"> </w:t>
      </w:r>
      <w:r>
        <w:rPr>
          <w:sz w:val="22"/>
          <w:szCs w:val="22"/>
          <w:spacing w:val="-4"/>
        </w:rPr>
        <w:t>Status</w:t>
      </w:r>
    </w:p>
    <w:p>
      <w:pPr>
        <w:pStyle w:val="BodyText"/>
        <w:ind w:left="3390"/>
        <w:spacing w:before="42" w:line="278" w:lineRule="exact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1280159" cy="9525"/>
            <wp:effectExtent l="0" t="0" r="0" b="0"/>
            <wp:docPr id="806" name="IM 806"/>
            <wp:cNvGraphicFramePr/>
            <a:graphic>
              <a:graphicData uri="http://schemas.openxmlformats.org/drawingml/2006/picture">
                <pic:pic>
                  <pic:nvPicPr>
                    <pic:cNvPr id="806" name="IM 806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01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2"/>
        </w:rPr>
        <w:t xml:space="preserve"> </w:t>
      </w:r>
      <w:r>
        <w:rPr>
          <w:sz w:val="22"/>
          <w:szCs w:val="22"/>
          <w:spacing w:val="-5"/>
        </w:rPr>
        <w:t>Substate Control Enabled</w:t>
      </w:r>
    </w:p>
    <w:p>
      <w:pPr>
        <w:pStyle w:val="BodyText"/>
        <w:ind w:left="4640" w:right="4851" w:hanging="111"/>
        <w:spacing w:before="292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47"/>
          <w:w w:val="101"/>
        </w:rPr>
        <w:t xml:space="preserve"> </w:t>
      </w:r>
      <w:r>
        <w:rPr>
          <w:color w:val="005A9C"/>
          <w:spacing w:val="-10"/>
        </w:rPr>
        <w:t>7-235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0"/>
        </w:rPr>
        <w:t>DPA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10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9"/>
        </w:rPr>
        <w:t xml:space="preserve"> </w:t>
      </w:r>
      <w:r>
        <w:rPr>
          <w:sz w:val="19"/>
          <w:szCs w:val="19"/>
          <w:color w:val="005A9C"/>
          <w:spacing w:val="-10"/>
        </w:rPr>
        <w:t>7-191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10"/>
        </w:rPr>
        <w:t>DPA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10"/>
        </w:rPr>
        <w:t>Status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13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0"/>
              <w:spacing w:before="143" w:line="169" w:lineRule="auto"/>
              <w:rPr/>
            </w:pPr>
            <w:r>
              <w:rPr>
                <w:spacing w:val="-9"/>
              </w:rPr>
              <w:t>4:0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 w:right="3285" w:hanging="15"/>
              <w:spacing w:before="86" w:line="325" w:lineRule="auto"/>
              <w:rPr/>
            </w:pPr>
            <w:r>
              <w:rPr>
                <w:b/>
                <w:bCs/>
                <w:spacing w:val="-7"/>
              </w:rPr>
              <w:t>Substate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Status </w:t>
            </w:r>
            <w:r>
              <w:rPr>
                <w:spacing w:val="-7"/>
              </w:rPr>
              <w:t>- Indicates current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substate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</w:t>
            </w:r>
            <w:r>
              <w:rPr>
                <w:spacing w:val="-8"/>
              </w:rPr>
              <w:t>his Function.</w:t>
            </w:r>
            <w:r>
              <w:rPr/>
              <w:t xml:space="preserve"> </w:t>
            </w:r>
            <w:bookmarkStart w:name="bookmark196" w:id="195"/>
            <w:bookmarkEnd w:id="195"/>
            <w:r>
              <w:rPr>
                <w:spacing w:val="-8"/>
              </w:rPr>
              <w:t>Default is</w:t>
            </w:r>
            <w:r>
              <w:rPr>
                <w:spacing w:val="-2"/>
              </w:rPr>
              <w:t xml:space="preserve"> </w:t>
            </w:r>
            <w:r>
              <w:rPr>
                <w:spacing w:val="-8"/>
              </w:rPr>
              <w:t>0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0000b.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578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50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0"/>
              <w:spacing w:before="86" w:line="265" w:lineRule="auto"/>
              <w:rPr/>
            </w:pPr>
            <w:r>
              <w:rPr>
                <w:b/>
                <w:bCs/>
                <w:spacing w:val="-6"/>
              </w:rPr>
              <w:t>Substate Control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Enabled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6"/>
              </w:rPr>
              <w:t>- Used by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disable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7">
              <w:r>
                <w:rPr>
                  <w:u w:val="single" w:color="C0C0C0"/>
                  <w:spacing w:val="-6"/>
                </w:rPr>
                <w:t>Substate Control</w:t>
              </w:r>
            </w:hyperlink>
            <w:r>
              <w:rPr>
                <w:spacing w:val="-6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8">
              <w:r>
                <w:rPr>
                  <w:u w:val="single" w:color="C0C0C0"/>
                  <w:spacing w:val="-6"/>
                </w:rPr>
                <w:t>DPA Control</w:t>
              </w:r>
            </w:hyperlink>
          </w:p>
          <w:p>
            <w:pPr>
              <w:pStyle w:val="TableText"/>
              <w:ind w:left="99" w:right="134" w:firstLine="6"/>
              <w:spacing w:before="1" w:line="245" w:lineRule="auto"/>
              <w:rPr/>
            </w:pPr>
            <w:hyperlink w:history="true" w:anchor="bookmark199">
              <w:r>
                <w:rPr>
                  <w:u w:val="single" w:color="C0C0C0"/>
                  <w:spacing w:val="-5"/>
                </w:rPr>
                <w:t>Register</w:t>
              </w:r>
            </w:hyperlink>
            <w:r>
              <w:rPr>
                <w:spacing w:val="-5"/>
              </w:rPr>
              <w:t>. Hardware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following a Conventional Reset or FLR.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Software clears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</w:t>
            </w:r>
            <w:r>
              <w:rPr>
                <w:spacing w:val="-6"/>
              </w:rPr>
              <w:t>ing</w:t>
            </w:r>
            <w:r>
              <w:rPr/>
              <w:t xml:space="preserve"> </w:t>
            </w:r>
            <w:r>
              <w:rPr>
                <w:spacing w:val="-5"/>
              </w:rPr>
              <w:t>a 1b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to it.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Software is unable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directly.</w:t>
            </w:r>
          </w:p>
          <w:p>
            <w:pPr>
              <w:pStyle w:val="TableText"/>
              <w:ind w:left="94"/>
              <w:spacing w:before="84" w:line="275" w:lineRule="auto"/>
              <w:rPr/>
            </w:pPr>
            <w:r>
              <w:rPr>
                <w:spacing w:val="-3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Set,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00">
              <w:r>
                <w:rPr>
                  <w:u w:val="single" w:color="C0C0C0"/>
                  <w:spacing w:val="-3"/>
                </w:rPr>
                <w:t>Substate Control</w:t>
              </w:r>
            </w:hyperlink>
            <w:r>
              <w:rPr>
                <w:spacing w:val="-3"/>
              </w:rPr>
              <w:t>field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determi</w:t>
            </w:r>
            <w:r>
              <w:rPr>
                <w:spacing w:val="-4"/>
              </w:rPr>
              <w:t>nes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current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substate.</w:t>
            </w:r>
          </w:p>
          <w:p>
            <w:pPr>
              <w:pStyle w:val="TableText"/>
              <w:ind w:left="94"/>
              <w:spacing w:before="66" w:line="275" w:lineRule="auto"/>
              <w:rPr/>
            </w:pP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01">
              <w:r>
                <w:rPr>
                  <w:u w:val="single" w:color="C0C0C0"/>
                  <w:spacing w:val="-4"/>
                </w:rPr>
                <w:t>Substate Control</w:t>
              </w:r>
            </w:hyperlink>
            <w:r>
              <w:rPr>
                <w:spacing w:val="-4"/>
              </w:rPr>
              <w:t>field has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effect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current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</w:t>
            </w:r>
            <w:r>
              <w:rPr>
                <w:spacing w:val="-5"/>
              </w:rPr>
              <w:t>ubstate.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57"/>
              <w:spacing w:before="147" w:line="173" w:lineRule="auto"/>
              <w:rPr/>
            </w:pPr>
            <w:r>
              <w:rPr>
                <w:u w:val="single" w:color="C0C0C0"/>
                <w:spacing w:val="-13"/>
              </w:rPr>
              <w:t>RW1C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451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09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9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179" w:line="227" w:lineRule="exact"/>
              <w:rPr/>
            </w:pPr>
            <w:r>
              <w:rPr>
                <w:spacing w:val="-6"/>
              </w:rPr>
              <w:t>Default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value is 1b.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1002" style="position:absolute;margin-left:78.125pt;margin-top:64.285pt;mso-position-vertical-relative:text;mso-position-horizontal-relative:text;width:11.85pt;height:12.15pt;z-index:252859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8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position w:val="-6"/>
                    </w:rPr>
                    <w:drawing>
                      <wp:inline distT="0" distB="0" distL="0" distR="0">
                        <wp:extent cx="9525" cy="128587"/>
                        <wp:effectExtent l="0" t="0" r="0" b="0"/>
                        <wp:docPr id="810" name="IM 8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10" name="IM 810"/>
                                <pic:cNvPicPr/>
                              </pic:nvPicPr>
                              <pic:blipFill>
                                <a:blip r:embed="rId46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525" cy="1285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6"/>
                      <w:szCs w:val="16"/>
                      <w:color w:val="808080"/>
                      <w:spacing w:val="-15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1004" style="position:absolute;margin-left:205.224pt;margin-top:66.306pt;mso-position-vertical-relative:text;mso-position-horizontal-relative:text;width:5.8pt;height:8.75pt;z-index:252860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006" style="position:absolute;margin-left:77.9375pt;margin-top:73.8475pt;mso-position-vertical-relative:text;mso-position-horizontal-relative:text;width:135.15pt;height:27.15pt;z-index:252861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64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264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2642" w:type="dxa"/>
                        <w:vAlign w:val="top"/>
                      </w:tcPr>
                      <w:p>
                        <w:pPr>
                          <w:pStyle w:val="TableText"/>
                          <w:ind w:left="1048"/>
                          <w:spacing w:before="74" w:line="182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color w:val="808080"/>
                            <w:spacing w:val="-9"/>
                          </w:rPr>
                          <w:t>RsvdP</w:t>
                        </w:r>
                      </w:p>
                      <w:p>
                        <w:pPr>
                          <w:ind w:left="223"/>
                          <w:spacing w:before="75" w:line="101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381125" cy="63975"/>
                              <wp:effectExtent l="0" t="0" r="0" b="0"/>
                              <wp:docPr id="812" name="IM 8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12" name="IM 812"/>
                                      <pic:cNvPicPr/>
                                    </pic:nvPicPr>
                                    <pic:blipFill>
                                      <a:blip r:embed="rId4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381125" cy="639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bookmarkStart w:name="bookmark198" w:id="196"/>
      <w:bookmarkEnd w:id="196"/>
      <w:bookmarkStart w:name="bookmark199" w:id="197"/>
      <w:bookmarkEnd w:id="197"/>
      <w:hyperlink w:history="true" r:id="rId463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7.9.12.5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DPA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0Eh)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1202" w:type="dxa"/>
        <w:tblInd w:w="422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202"/>
      </w:tblGrid>
      <w:tr>
        <w:trPr>
          <w:trHeight w:val="196" w:hRule="atLeast"/>
        </w:trPr>
        <w:tc>
          <w:tcPr>
            <w:tcW w:w="1202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26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4"/>
              </w:rPr>
              <w:t>4                     0</w:t>
            </w:r>
          </w:p>
        </w:tc>
      </w:tr>
      <w:tr>
        <w:trPr>
          <w:trHeight w:val="510" w:hRule="atLeast"/>
        </w:trPr>
        <w:tc>
          <w:tcPr>
            <w:tcW w:w="1202" w:type="dxa"/>
            <w:vAlign w:val="top"/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16" w:lineRule="exact"/>
              <w:rPr/>
            </w:pPr>
            <w:r>
              <w:rPr>
                <w:position w:val="-2"/>
              </w:rPr>
              <w:pict>
                <v:shape id="_x0000_s1008" style="mso-position-vertical-relative:line;mso-position-horizontal-relative:char;width:36.75pt;height:6pt;" filled="false" strokecolor="#000000" strokeweight="0.75pt" coordsize="735,120" coordorigin="0,0" path="m727,0l727,119m487,0l487,119m247,0l247,119m7,0l7,119e">
                  <v:stroke joinstyle="miter" miterlimit="4"/>
                </v:shape>
              </w:pict>
            </w:r>
          </w:p>
          <w:p>
            <w:pPr>
              <w:spacing w:line="40" w:lineRule="exact"/>
              <w:rPr/>
            </w:pPr>
            <w:r>
              <w:rPr>
                <w:position w:val="-3"/>
              </w:rPr>
              <w:pict>
                <v:shape id="_x0000_s1010" style="mso-position-vertical-relative:line;mso-position-horizontal-relative:char;width:60.75pt;height:3.75pt;" filled="false" strokecolor="#008000" strokeweight="0.75pt" coordsize="1215,75" coordorigin="0,0" path="m7,7l607,67l1207,7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4822"/>
        <w:spacing w:line="300" w:lineRule="exact"/>
        <w:rPr>
          <w:sz w:val="22"/>
          <w:szCs w:val="22"/>
        </w:rPr>
      </w:pPr>
      <w:r>
        <w:rPr>
          <w:sz w:val="22"/>
          <w:szCs w:val="22"/>
          <w:position w:val="3"/>
        </w:rPr>
        <w:drawing>
          <wp:inline distT="0" distB="0" distL="0" distR="0">
            <wp:extent cx="370522" cy="112892"/>
            <wp:effectExtent l="0" t="0" r="0" b="0"/>
            <wp:docPr id="814" name="IM 814"/>
            <wp:cNvGraphicFramePr/>
            <a:graphic>
              <a:graphicData uri="http://schemas.openxmlformats.org/drawingml/2006/picture">
                <pic:pic>
                  <pic:nvPicPr>
                    <pic:cNvPr id="814" name="IM 814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0522" cy="1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"/>
          <w:position w:val="-2"/>
        </w:rPr>
        <w:t>Substate</w:t>
      </w:r>
      <w:r>
        <w:rPr>
          <w:sz w:val="22"/>
          <w:szCs w:val="22"/>
          <w:spacing w:val="-4"/>
          <w:position w:val="-2"/>
        </w:rPr>
        <w:t xml:space="preserve"> </w:t>
      </w:r>
      <w:r>
        <w:rPr>
          <w:sz w:val="22"/>
          <w:szCs w:val="22"/>
          <w:spacing w:val="-3"/>
          <w:position w:val="-2"/>
        </w:rPr>
        <w:t>Control</w:t>
      </w:r>
    </w:p>
    <w:p>
      <w:pPr>
        <w:pStyle w:val="BodyText"/>
        <w:ind w:left="4601" w:right="4810" w:hanging="113"/>
        <w:spacing w:before="291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47"/>
        </w:rPr>
        <w:t xml:space="preserve"> </w:t>
      </w:r>
      <w:r>
        <w:rPr>
          <w:color w:val="005A9C"/>
          <w:spacing w:val="-10"/>
        </w:rPr>
        <w:t>7-236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10"/>
        </w:rPr>
        <w:t>DPA 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8"/>
        </w:rPr>
        <w:t xml:space="preserve"> </w:t>
      </w:r>
      <w:r>
        <w:rPr>
          <w:sz w:val="19"/>
          <w:szCs w:val="19"/>
          <w:color w:val="005A9C"/>
          <w:spacing w:val="-10"/>
        </w:rPr>
        <w:t>7-192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10"/>
        </w:rPr>
        <w:t>DPA Control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197" w:id="198"/>
            <w:bookmarkEnd w:id="198"/>
            <w:bookmarkStart w:name="bookmark200" w:id="199"/>
            <w:bookmarkEnd w:id="199"/>
            <w:bookmarkStart w:name="bookmark201" w:id="200"/>
            <w:bookmarkEnd w:id="200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02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430"/>
              <w:spacing w:before="143" w:line="169" w:lineRule="auto"/>
              <w:rPr/>
            </w:pPr>
            <w:r>
              <w:rPr>
                <w:spacing w:val="-9"/>
              </w:rPr>
              <w:t>4:0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1" w:right="374" w:hanging="1"/>
              <w:spacing w:before="78" w:line="273" w:lineRule="auto"/>
              <w:rPr/>
            </w:pPr>
            <w:r>
              <w:rPr>
                <w:b/>
                <w:bCs/>
                <w:spacing w:val="-6"/>
              </w:rPr>
              <w:t>Substate Control</w:t>
            </w:r>
            <w:r>
              <w:rPr>
                <w:spacing w:val="-6"/>
              </w:rPr>
              <w:t>- Used by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configure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substate. 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w</w:t>
            </w:r>
            <w:r>
              <w:rPr>
                <w:spacing w:val="-7"/>
              </w:rPr>
              <w:t>rites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substate</w:t>
            </w:r>
            <w:r>
              <w:rPr/>
              <w:t xml:space="preserve"> </w:t>
            </w:r>
            <w:r>
              <w:rPr>
                <w:spacing w:val="-3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initiate a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su</w:t>
            </w:r>
            <w:r>
              <w:rPr>
                <w:spacing w:val="-4"/>
              </w:rPr>
              <w:t>bstate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transition.</w:t>
            </w:r>
          </w:p>
          <w:p>
            <w:pPr>
              <w:pStyle w:val="TableText"/>
              <w:ind w:left="106" w:right="692" w:hanging="12"/>
              <w:spacing w:before="51" w:line="270" w:lineRule="auto"/>
              <w:rPr/>
            </w:pPr>
            <w:r>
              <w:rPr>
                <w:spacing w:val="-3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6">
              <w:r>
                <w:rPr>
                  <w:u w:val="single" w:color="C0C0C0"/>
                  <w:spacing w:val="-3"/>
                </w:rPr>
                <w:t>Substate Cont</w:t>
              </w:r>
              <w:r>
                <w:rPr>
                  <w:u w:val="single" w:color="C0C0C0"/>
                  <w:spacing w:val="-4"/>
                </w:rPr>
                <w:t>rol Enabled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5">
              <w:r>
                <w:rPr>
                  <w:u w:val="single" w:color="C0C0C0"/>
                  <w:spacing w:val="-4"/>
                </w:rPr>
                <w:t>DPA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Status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determines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substate.</w:t>
            </w:r>
          </w:p>
          <w:p>
            <w:pPr>
              <w:pStyle w:val="TableText"/>
              <w:ind w:left="106" w:right="227" w:hanging="12"/>
              <w:spacing w:before="51" w:line="270" w:lineRule="auto"/>
              <w:rPr/>
            </w:pP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6">
              <w:r>
                <w:rPr>
                  <w:u w:val="single" w:color="C0C0C0"/>
                  <w:spacing w:val="-4"/>
                </w:rPr>
                <w:t>Substate Control Enabled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5">
              <w:r>
                <w:rPr>
                  <w:u w:val="single" w:color="C0C0C0"/>
                  <w:spacing w:val="-4"/>
                </w:rPr>
                <w:t>DPA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Status Regist</w:t>
              </w:r>
              <w:r>
                <w:rPr>
                  <w:u w:val="single" w:color="C0C0C0"/>
                  <w:spacing w:val="-5"/>
                </w:rPr>
                <w:t>er</w:t>
              </w:r>
            </w:hyperlink>
            <w:r>
              <w:rPr>
                <w:spacing w:val="-5"/>
              </w:rPr>
              <w:t>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has no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effect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substate.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7"/>
              </w:rPr>
              <w:t>Default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0000b.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1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202" w:id="201"/>
      <w:bookmarkEnd w:id="201"/>
      <w:hyperlink w:history="true" r:id="rId465">
        <w:r>
          <w:rPr>
            <w:sz w:val="26"/>
            <w:szCs w:val="26"/>
            <w:b/>
            <w:bCs/>
            <w:color w:val="005A9C"/>
            <w:spacing w:val="-18"/>
            <w:w w:val="99"/>
            <w:position w:val="3"/>
          </w:rPr>
          <w:t>7.9.12.6</w:t>
        </w:r>
      </w:hyperlink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DPA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Power</w:t>
      </w:r>
      <w:r>
        <w:rPr>
          <w:sz w:val="26"/>
          <w:szCs w:val="26"/>
          <w:b/>
          <w:bCs/>
          <w:color w:val="005A9C"/>
          <w:spacing w:val="-5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Allocation</w:t>
      </w:r>
      <w:r>
        <w:rPr>
          <w:sz w:val="26"/>
          <w:szCs w:val="26"/>
          <w:b/>
          <w:bCs/>
          <w:color w:val="005A9C"/>
          <w:spacing w:val="-4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Array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3876"/>
        <w:spacing w:before="58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7                                  0</w:t>
      </w:r>
    </w:p>
    <w:p>
      <w:pPr>
        <w:ind w:left="6128"/>
        <w:spacing w:before="236" w:line="196" w:lineRule="auto"/>
        <w:rPr>
          <w:rFonts w:ascii="Arial" w:hAnsi="Arial" w:eastAsia="Arial" w:cs="Arial"/>
          <w:sz w:val="20"/>
          <w:szCs w:val="20"/>
        </w:rPr>
      </w:pPr>
      <w:r>
        <w:pict>
          <v:shape id="_x0000_s1012" style="position:absolute;margin-left:187.716pt;margin-top:1.09628pt;mso-position-vertical-relative:text;mso-position-horizontal-relative:text;width:113.4pt;height:39.15pt;z-index:252857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12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12"/>
                  </w:tblGrid>
                  <w:tr>
                    <w:trPr>
                      <w:trHeight w:val="712" w:hRule="atLeast"/>
                    </w:trPr>
                    <w:tc>
                      <w:tcPr>
                        <w:tcW w:w="2212" w:type="dxa"/>
                        <w:vAlign w:val="top"/>
                      </w:tcPr>
                      <w:p>
                        <w:pPr>
                          <w:ind w:left="393"/>
                          <w:spacing w:before="182" w:line="198" w:lineRule="auto"/>
                          <w:rPr>
                            <w:rFonts w:ascii="Arial" w:hAnsi="Arial" w:eastAsia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-1"/>
                          </w:rPr>
                          <w:t>Substate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19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-1"/>
                          </w:rPr>
                          <w:t>Power</w:t>
                        </w:r>
                      </w:p>
                      <w:p>
                        <w:pPr>
                          <w:ind w:left="103"/>
                          <w:spacing w:before="12" w:line="198" w:lineRule="auto"/>
                          <w:rPr>
                            <w:rFonts w:ascii="Arial" w:hAnsi="Arial" w:eastAsia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</w:rPr>
                          <w:t>Allocation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16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</w:rPr>
                          <w:t>Register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1"/>
                          </w:rPr>
                          <w:t xml:space="preserve"> (0)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010</w:t>
      </w:r>
      <w:r>
        <w:rPr>
          <w:rFonts w:ascii="Arial" w:hAnsi="Arial" w:eastAsia="Arial" w:cs="Arial"/>
          <w:sz w:val="20"/>
          <w:szCs w:val="20"/>
          <w:color w:val="231F20"/>
          <w:spacing w:val="1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+</w:t>
      </w:r>
      <w:r>
        <w:rPr>
          <w:rFonts w:ascii="Arial" w:hAnsi="Arial" w:eastAsia="Arial" w:cs="Arial"/>
          <w:sz w:val="20"/>
          <w:szCs w:val="20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0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4767"/>
        <w:spacing w:line="51" w:lineRule="exact"/>
        <w:rPr/>
      </w:pPr>
      <w:r>
        <w:rPr>
          <w:position w:val="-1"/>
        </w:rPr>
        <w:drawing>
          <wp:inline distT="0" distB="0" distL="0" distR="0">
            <wp:extent cx="147224" cy="32235"/>
            <wp:effectExtent l="0" t="0" r="0" b="0"/>
            <wp:docPr id="816" name="IM 816"/>
            <wp:cNvGraphicFramePr/>
            <a:graphic>
              <a:graphicData uri="http://schemas.openxmlformats.org/drawingml/2006/picture">
                <pic:pic>
                  <pic:nvPicPr>
                    <pic:cNvPr id="816" name="IM 816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224" cy="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6128"/>
        <w:spacing w:before="58" w:line="198" w:lineRule="auto"/>
        <w:rPr>
          <w:rFonts w:ascii="Arial" w:hAnsi="Arial" w:eastAsia="Arial" w:cs="Arial"/>
          <w:sz w:val="20"/>
          <w:szCs w:val="20"/>
        </w:rPr>
      </w:pPr>
      <w:r>
        <w:pict>
          <v:shape id="_x0000_s1014" style="position:absolute;margin-left:187.716pt;margin-top:-12.1827pt;mso-position-vertical-relative:text;mso-position-horizontal-relative:text;width:113.4pt;height:39.15pt;z-index:252858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12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12"/>
                  </w:tblGrid>
                  <w:tr>
                    <w:trPr>
                      <w:trHeight w:val="712" w:hRule="atLeast"/>
                    </w:trPr>
                    <w:tc>
                      <w:tcPr>
                        <w:tcW w:w="2212" w:type="dxa"/>
                        <w:vAlign w:val="top"/>
                      </w:tcPr>
                      <w:p>
                        <w:pPr>
                          <w:ind w:left="393"/>
                          <w:spacing w:before="71" w:line="198" w:lineRule="auto"/>
                          <w:rPr>
                            <w:rFonts w:ascii="Arial" w:hAnsi="Arial" w:eastAsia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-1"/>
                          </w:rPr>
                          <w:t>Substate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19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-1"/>
                          </w:rPr>
                          <w:t>Power</w:t>
                        </w:r>
                      </w:p>
                      <w:p>
                        <w:pPr>
                          <w:ind w:left="255"/>
                          <w:spacing w:before="15" w:line="195" w:lineRule="auto"/>
                          <w:rPr>
                            <w:rFonts w:ascii="Arial" w:hAnsi="Arial" w:eastAsia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</w:rPr>
                          <w:t>Allocation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  <w:spacing w:val="18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</w:rPr>
                          <w:t>Register</w:t>
                        </w:r>
                      </w:p>
                      <w:p>
                        <w:pPr>
                          <w:ind w:left="396"/>
                          <w:spacing w:before="12" w:line="198" w:lineRule="auto"/>
                          <w:rPr>
                            <w:rFonts w:ascii="Arial" w:hAnsi="Arial" w:eastAsia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231F20"/>
                          </w:rPr>
                          <w:t>(Substate_Max)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20"/>
          <w:szCs w:val="20"/>
          <w:color w:val="231F20"/>
        </w:rPr>
        <w:t>010h +</w:t>
      </w:r>
      <w:r>
        <w:rPr>
          <w:rFonts w:ascii="Arial" w:hAnsi="Arial" w:eastAsia="Arial" w:cs="Arial"/>
          <w:sz w:val="20"/>
          <w:szCs w:val="20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Substate_Max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7591"/>
        <w:spacing w:before="43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A-0764</w:t>
      </w:r>
    </w:p>
    <w:p>
      <w:pPr>
        <w:pStyle w:val="BodyText"/>
        <w:ind w:left="4222"/>
        <w:spacing w:before="163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51"/>
          <w:w w:val="101"/>
        </w:rPr>
        <w:t xml:space="preserve"> </w:t>
      </w:r>
      <w:r>
        <w:rPr>
          <w:color w:val="005A9C"/>
          <w:spacing w:val="-7"/>
        </w:rPr>
        <w:t>7-237 </w:t>
      </w:r>
      <w:hyperlink w:history="true" w:anchor="bookmark202">
        <w:r>
          <w:rPr>
            <w:u w:val="single" w:color="C0C0C0"/>
            <w:color w:val="005A9C"/>
            <w:spacing w:val="-7"/>
          </w:rPr>
          <w:t>DPA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7"/>
          </w:rPr>
          <w:t>Power</w:t>
        </w:r>
        <w:r>
          <w:rPr>
            <w:u w:val="single" w:color="C0C0C0"/>
            <w:color w:val="005A9C"/>
            <w:spacing w:val="-42"/>
          </w:rPr>
          <w:t xml:space="preserve"> </w:t>
        </w:r>
        <w:r>
          <w:rPr>
            <w:u w:val="single" w:color="C0C0C0"/>
            <w:color w:val="005A9C"/>
            <w:spacing w:val="-7"/>
          </w:rPr>
          <w:t>Allocation</w:t>
        </w:r>
        <w:r>
          <w:rPr>
            <w:u w:val="single" w:color="C0C0C0"/>
            <w:color w:val="005A9C"/>
            <w:spacing w:val="-35"/>
          </w:rPr>
          <w:t xml:space="preserve"> </w:t>
        </w:r>
        <w:r>
          <w:rPr>
            <w:u w:val="single" w:color="C0C0C0"/>
            <w:color w:val="005A9C"/>
            <w:spacing w:val="-7"/>
          </w:rPr>
          <w:t>Array</w:t>
        </w:r>
      </w:hyperlink>
    </w:p>
    <w:p>
      <w:pPr>
        <w:spacing w:line="415" w:lineRule="auto"/>
        <w:rPr>
          <w:rFonts w:ascii="Arial"/>
          <w:sz w:val="21"/>
        </w:rPr>
      </w:pPr>
      <w:r/>
    </w:p>
    <w:p>
      <w:pPr>
        <w:pStyle w:val="BodyText"/>
        <w:ind w:left="878" w:right="1359" w:firstLine="9"/>
        <w:spacing w:before="61" w:line="254" w:lineRule="auto"/>
        <w:rPr/>
      </w:pPr>
      <w:r>
        <w:rPr>
          <w:spacing w:val="-4"/>
        </w:rPr>
        <w:t>Each</w:t>
      </w:r>
      <w:r>
        <w:rPr>
          <w:spacing w:val="-43"/>
        </w:rPr>
        <w:t xml:space="preserve"> </w:t>
      </w:r>
      <w:hyperlink w:history="true" w:anchor="bookmark203">
        <w:r>
          <w:rPr>
            <w:u w:val="single" w:color="C0C0C0"/>
            <w:spacing w:val="-4"/>
          </w:rPr>
          <w:t>Substate Power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Allocation</w:t>
        </w:r>
      </w:hyperlink>
      <w:r>
        <w:rPr>
          <w:spacing w:val="-4"/>
        </w:rPr>
        <w:t xml:space="preserve"> register indica</w:t>
      </w:r>
      <w:r>
        <w:rPr>
          <w:spacing w:val="-5"/>
        </w:rPr>
        <w:t>tes</w:t>
      </w:r>
      <w:r>
        <w:rPr>
          <w:spacing w:val="-18"/>
        </w:rPr>
        <w:t xml:space="preserve"> </w:t>
      </w:r>
      <w:r>
        <w:rPr>
          <w:spacing w:val="-5"/>
        </w:rPr>
        <w:t>the power allocation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7"/>
        </w:rPr>
        <w:t xml:space="preserve"> </w:t>
      </w:r>
      <w:r>
        <w:rPr>
          <w:spacing w:val="-5"/>
        </w:rPr>
        <w:t>for its associated</w:t>
      </w:r>
      <w:r>
        <w:rPr>
          <w:spacing w:val="-17"/>
        </w:rPr>
        <w:t xml:space="preserve"> </w:t>
      </w:r>
      <w:r>
        <w:rPr>
          <w:spacing w:val="-5"/>
        </w:rPr>
        <w:t>substate.</w:t>
      </w:r>
      <w:r>
        <w:rPr>
          <w:spacing w:val="-17"/>
        </w:rPr>
        <w:t xml:space="preserve"> </w:t>
      </w:r>
      <w:r>
        <w:rPr>
          <w:spacing w:val="-5"/>
        </w:rPr>
        <w:t>The number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hyperlink w:history="true" w:anchor="bookmark204">
        <w:r>
          <w:rPr>
            <w:u w:val="single" w:color="C0C0C0"/>
            <w:spacing w:val="-4"/>
          </w:rPr>
          <w:t>Substate Power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4"/>
          </w:rPr>
          <w:t>Allocation</w:t>
        </w:r>
      </w:hyperlink>
      <w:r>
        <w:rPr>
          <w:spacing w:val="-5"/>
        </w:rPr>
        <w:t xml:space="preserve"> registers implemented must be</w:t>
      </w:r>
      <w:r>
        <w:rPr>
          <w:spacing w:val="-13"/>
        </w:rPr>
        <w:t xml:space="preserve"> </w:t>
      </w:r>
      <w:r>
        <w:rPr>
          <w:spacing w:val="-5"/>
        </w:rPr>
        <w:t>equal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substates</w:t>
      </w:r>
      <w:r>
        <w:rPr>
          <w:spacing w:val="-17"/>
        </w:rPr>
        <w:t xml:space="preserve"> </w:t>
      </w:r>
      <w:r>
        <w:rPr>
          <w:spacing w:val="-5"/>
        </w:rPr>
        <w:t>supported by Function,</w:t>
      </w:r>
    </w:p>
    <w:p>
      <w:pPr>
        <w:pStyle w:val="BodyText"/>
        <w:ind w:left="874"/>
        <w:spacing w:line="260" w:lineRule="auto"/>
        <w:rPr/>
      </w:pPr>
      <w:r>
        <w:rPr>
          <w:spacing w:val="-5"/>
        </w:rPr>
        <w:t>which is</w:t>
      </w:r>
      <w:r>
        <w:rPr>
          <w:spacing w:val="-26"/>
        </w:rPr>
        <w:t xml:space="preserve"> </w:t>
      </w:r>
      <w:hyperlink w:history="true" w:anchor="bookmark189">
        <w:r>
          <w:rPr>
            <w:u w:val="single" w:color="C0C0C0"/>
            <w:spacing w:val="-5"/>
          </w:rPr>
          <w:t>Substate_Max</w:t>
        </w:r>
      </w:hyperlink>
      <w:r>
        <w:rPr>
          <w:spacing w:val="-5"/>
        </w:rPr>
        <w:t xml:space="preserve"> plus</w:t>
      </w:r>
      <w:r>
        <w:rPr>
          <w:spacing w:val="-13"/>
        </w:rPr>
        <w:t xml:space="preserve"> </w:t>
      </w:r>
      <w:r>
        <w:rPr>
          <w:spacing w:val="-5"/>
        </w:rPr>
        <w:t>one.</w:t>
      </w:r>
    </w:p>
    <w:p>
      <w:pPr>
        <w:spacing w:line="260" w:lineRule="auto"/>
        <w:sectPr>
          <w:footerReference w:type="default" r:id="rId46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1016" style="position:absolute;margin-left:76.9096pt;margin-top:633.338pt;mso-position-vertical-relative:page;mso-position-horizontal-relative:page;width:107.8pt;height:25.8pt;z-index:252887040;" o:allowincell="f" filled="false" stroked="false" coordsize="2156,515" coordorigin="0,0">
            <v:shape id="_x0000_s1018" style="position:absolute;left:0;top:0;width:2156;height:515;" filled="false" stroked="false" type="#_x0000_t75">
              <v:imagedata o:title="" r:id="rId468"/>
            </v:shape>
            <v:shape id="_x0000_s1020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1022" style="position:absolute;margin-left:219.666pt;margin-top:658.407pt;mso-position-vertical-relative:page;mso-position-horizontal-relative:page;width:143.2pt;height:9.2pt;z-index:252883968;" o:allowincell="f" filled="false" stroked="false" coordsize="2863,183" coordorigin="0,0">
            <v:shape id="_x0000_s1024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1026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1028" style="position:absolute;margin-left:184.012pt;margin-top:658.407pt;mso-position-vertical-relative:page;mso-position-horizontal-relative:page;width:177.7pt;height:20.35pt;z-index:252886016;" o:allowincell="f" filled="false" stroked="false" coordsize="3553,407" coordorigin="0,0">
            <v:shape id="_x0000_s1030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1032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0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tbl>
      <w:tblPr>
        <w:tblStyle w:val="TableNormal"/>
        <w:tblW w:w="192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2"/>
      </w:tblGrid>
      <w:tr>
        <w:trPr>
          <w:trHeight w:val="196" w:hRule="atLeast"/>
        </w:trPr>
        <w:tc>
          <w:tcPr>
            <w:tcW w:w="1922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0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4"/>
              </w:rPr>
              <w:t>7                                    </w:t>
            </w:r>
            <w:r>
              <w:rPr>
                <w:sz w:val="16"/>
                <w:szCs w:val="16"/>
                <w:color w:val="808080"/>
                <w:spacing w:val="-5"/>
              </w:rPr>
              <w:t xml:space="preserve"> 0</w:t>
            </w:r>
          </w:p>
        </w:tc>
      </w:tr>
      <w:tr>
        <w:trPr>
          <w:trHeight w:val="510" w:hRule="atLeast"/>
        </w:trPr>
        <w:tc>
          <w:tcPr>
            <w:tcW w:w="1922" w:type="dxa"/>
            <w:vAlign w:val="top"/>
          </w:tcPr>
          <w:p>
            <w:pPr>
              <w:spacing w:line="341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16" w:lineRule="exact"/>
              <w:rPr/>
            </w:pPr>
            <w:r>
              <w:rPr>
                <w:position w:val="-2"/>
              </w:rPr>
              <w:pict>
                <v:shape id="_x0000_s1036" style="mso-position-vertical-relative:line;mso-position-horizontal-relative:char;width:72.8pt;height:6pt;" filled="false" strokecolor="#000000" strokeweight="0.75pt" coordsize="1456,120" coordorigin="0,0" path="m1447,0l1447,119m1207,0l1207,119m967,0l967,119m727,0l727,119m487,0l487,119m247,0l247,119m7,0l7,119e">
                  <v:stroke joinstyle="miter" miterlimit="4"/>
                </v:shape>
              </w:pict>
            </w:r>
          </w:p>
          <w:p>
            <w:pPr>
              <w:spacing w:line="40" w:lineRule="exact"/>
              <w:rPr/>
            </w:pPr>
            <w:r>
              <w:rPr>
                <w:position w:val="-3"/>
              </w:rPr>
              <w:pict>
                <v:shape id="_x0000_s1038" style="mso-position-vertical-relative:line;mso-position-horizontal-relative:char;width:96.8pt;height:3.75pt;" filled="false" strokecolor="#008000" strokeweight="0.75pt" coordsize="1936,75" coordorigin="0,0" path="m7,7l967,67l1927,7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2542"/>
        <w:spacing w:line="300" w:lineRule="exact"/>
        <w:rPr>
          <w:sz w:val="22"/>
          <w:szCs w:val="22"/>
        </w:rPr>
      </w:pPr>
      <w:r>
        <w:rPr>
          <w:sz w:val="22"/>
          <w:szCs w:val="22"/>
          <w:position w:val="3"/>
        </w:rPr>
        <w:drawing>
          <wp:inline distT="0" distB="0" distL="0" distR="0">
            <wp:extent cx="599122" cy="112892"/>
            <wp:effectExtent l="0" t="0" r="0" b="0"/>
            <wp:docPr id="820" name="IM 820"/>
            <wp:cNvGraphicFramePr/>
            <a:graphic>
              <a:graphicData uri="http://schemas.openxmlformats.org/drawingml/2006/picture">
                <pic:pic>
                  <pic:nvPicPr>
                    <pic:cNvPr id="820" name="IM 820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122" cy="1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3"/>
          <w:position w:val="-2"/>
        </w:rPr>
        <w:t>Substate Power</w:t>
      </w:r>
      <w:r>
        <w:rPr>
          <w:sz w:val="22"/>
          <w:szCs w:val="22"/>
          <w:spacing w:val="-22"/>
          <w:position w:val="-2"/>
        </w:rPr>
        <w:t xml:space="preserve"> </w:t>
      </w:r>
      <w:r>
        <w:rPr>
          <w:sz w:val="22"/>
          <w:szCs w:val="22"/>
          <w:spacing w:val="-3"/>
          <w:position w:val="-2"/>
        </w:rPr>
        <w:t>Allocation</w:t>
      </w:r>
    </w:p>
    <w:p>
      <w:pPr>
        <w:pStyle w:val="BodyText"/>
        <w:ind w:left="3261" w:right="3408" w:hanging="183"/>
        <w:spacing w:before="291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7-238</w:t>
      </w:r>
      <w:r>
        <w:rPr>
          <w:color w:val="005A9C"/>
          <w:spacing w:val="16"/>
          <w:w w:val="101"/>
        </w:rPr>
        <w:t xml:space="preserve"> </w:t>
      </w:r>
      <w:r>
        <w:rPr>
          <w:color w:val="005A9C"/>
          <w:spacing w:val="-7"/>
        </w:rPr>
        <w:t>Substate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Po</w:t>
      </w:r>
      <w:r>
        <w:rPr>
          <w:color w:val="005A9C"/>
          <w:spacing w:val="-8"/>
        </w:rPr>
        <w:t>wer</w:t>
      </w:r>
      <w:r>
        <w:rPr>
          <w:color w:val="005A9C"/>
          <w:spacing w:val="-43"/>
        </w:rPr>
        <w:t xml:space="preserve"> </w:t>
      </w:r>
      <w:r>
        <w:rPr>
          <w:color w:val="005A9C"/>
          <w:spacing w:val="-8"/>
        </w:rPr>
        <w:t>Allocation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(0 to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8"/>
        </w:rPr>
        <w:t>Substate_Max)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7"/>
        </w:rPr>
        <w:t>7-193</w:t>
      </w:r>
      <w:r>
        <w:rPr>
          <w:sz w:val="19"/>
          <w:szCs w:val="19"/>
          <w:color w:val="005A9C"/>
          <w:spacing w:val="16"/>
        </w:rPr>
        <w:t xml:space="preserve"> </w:t>
      </w:r>
      <w:r>
        <w:rPr>
          <w:sz w:val="19"/>
          <w:szCs w:val="19"/>
          <w:color w:val="005A9C"/>
          <w:spacing w:val="-7"/>
        </w:rPr>
        <w:t>Substate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Power</w:t>
      </w:r>
      <w:r>
        <w:rPr>
          <w:sz w:val="19"/>
          <w:szCs w:val="19"/>
          <w:color w:val="005A9C"/>
          <w:spacing w:val="-40"/>
        </w:rPr>
        <w:t xml:space="preserve"> </w:t>
      </w:r>
      <w:r>
        <w:rPr>
          <w:sz w:val="19"/>
          <w:szCs w:val="19"/>
          <w:color w:val="005A9C"/>
          <w:spacing w:val="-7"/>
        </w:rPr>
        <w:t>Alloc</w:t>
      </w:r>
      <w:r>
        <w:rPr>
          <w:sz w:val="19"/>
          <w:szCs w:val="19"/>
          <w:color w:val="005A9C"/>
          <w:spacing w:val="-8"/>
        </w:rPr>
        <w:t>ation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8"/>
        </w:rPr>
        <w:t>(0 to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8"/>
        </w:rPr>
        <w:t>Substate_Max)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3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435"/>
              <w:spacing w:before="148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7" w:right="739" w:hanging="7"/>
              <w:spacing w:before="83" w:line="254" w:lineRule="auto"/>
              <w:rPr/>
            </w:pPr>
            <w:r>
              <w:rPr>
                <w:b/>
                <w:bCs/>
                <w:spacing w:val="-5"/>
              </w:rPr>
              <w:t>Substate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5"/>
              </w:rPr>
              <w:t>Power</w:t>
            </w:r>
            <w:r>
              <w:rPr>
                <w:b/>
                <w:bCs/>
                <w:spacing w:val="-35"/>
              </w:rPr>
              <w:t xml:space="preserve"> </w:t>
            </w:r>
            <w:r>
              <w:rPr>
                <w:b/>
                <w:bCs/>
                <w:spacing w:val="-5"/>
              </w:rPr>
              <w:t>Allocation </w:t>
            </w:r>
            <w:r>
              <w:rPr>
                <w:spacing w:val="-5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</w:t>
            </w:r>
            <w:r>
              <w:rPr>
                <w:spacing w:val="-6"/>
              </w:rPr>
              <w:t>d is multiplied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191">
              <w:r>
                <w:rPr>
                  <w:u w:val="single" w:color="C0C0C0"/>
                  <w:spacing w:val="-6"/>
                </w:rPr>
                <w:t>Power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Allocation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Scale</w:t>
              </w:r>
            </w:hyperlink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4"/>
              </w:rPr>
              <w:t>determine power allocation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Watts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</w:t>
            </w:r>
            <w:r>
              <w:rPr>
                <w:spacing w:val="-5"/>
              </w:rPr>
              <w:t>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substate.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192" w:id="202"/>
      <w:bookmarkEnd w:id="202"/>
      <w:bookmarkStart w:name="bookmark203" w:id="203"/>
      <w:bookmarkEnd w:id="203"/>
      <w:bookmarkStart w:name="bookmark204" w:id="204"/>
      <w:bookmarkEnd w:id="204"/>
      <w:r>
        <w:rPr>
          <w:sz w:val="28"/>
          <w:szCs w:val="28"/>
          <w:b/>
          <w:bCs/>
          <w:color w:val="005A9C"/>
          <w:spacing w:val="-20"/>
        </w:rPr>
        <w:t>7.9.13 TPH Requester</w:t>
      </w:r>
      <w:r>
        <w:rPr>
          <w:sz w:val="28"/>
          <w:szCs w:val="28"/>
          <w:b/>
          <w:bCs/>
          <w:color w:val="005A9C"/>
          <w:spacing w:val="-15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Extended</w:t>
      </w:r>
      <w:r>
        <w:rPr>
          <w:sz w:val="28"/>
          <w:szCs w:val="28"/>
          <w:b/>
          <w:bCs/>
          <w:color w:val="005A9C"/>
          <w:spacing w:val="-22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Capability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875" w:right="1562"/>
        <w:spacing w:before="61" w:line="255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92">
        <w:r>
          <w:rPr>
            <w:u w:val="single" w:color="C0C0C0"/>
            <w:spacing w:val="-4"/>
          </w:rPr>
          <w:t>TPH Requester Extended Capa</w:t>
        </w:r>
        <w:r>
          <w:rPr>
            <w:u w:val="single" w:color="C0C0C0"/>
            <w:spacing w:val="-5"/>
          </w:rPr>
          <w:t>bility</w:t>
        </w:r>
      </w:hyperlink>
      <w:r>
        <w:rPr>
          <w:spacing w:val="-5"/>
        </w:rPr>
        <w:t>structure is required</w:t>
      </w:r>
      <w:r>
        <w:rPr>
          <w:spacing w:val="-16"/>
        </w:rPr>
        <w:t xml:space="preserve"> </w:t>
      </w:r>
      <w:r>
        <w:rPr>
          <w:spacing w:val="-5"/>
        </w:rPr>
        <w:t>for all Functions</w:t>
      </w:r>
      <w:r>
        <w:rPr>
          <w:spacing w:val="-18"/>
        </w:rPr>
        <w:t xml:space="preserve"> </w:t>
      </w:r>
      <w:r>
        <w:rPr>
          <w:spacing w:val="-5"/>
        </w:rPr>
        <w:t>that are</w:t>
      </w:r>
      <w:r>
        <w:rPr>
          <w:spacing w:val="-13"/>
        </w:rPr>
        <w:t xml:space="preserve"> </w:t>
      </w:r>
      <w:r>
        <w:rPr>
          <w:spacing w:val="-5"/>
        </w:rPr>
        <w:t>capable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generating Request</w:t>
      </w:r>
      <w:r>
        <w:rPr/>
        <w:t xml:space="preserve"> </w:t>
      </w:r>
      <w:r>
        <w:rPr>
          <w:spacing w:val="-4"/>
        </w:rPr>
        <w:t>TLPs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TPH. For a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Multi-Functio</w:t>
      </w:r>
      <w:r>
        <w:rPr>
          <w:u w:val="single" w:color="C0C0C0"/>
          <w:spacing w:val="-5"/>
        </w:rPr>
        <w:t>n Device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capability must be present in</w:t>
      </w:r>
      <w:r>
        <w:rPr>
          <w:spacing w:val="-13"/>
        </w:rPr>
        <w:t xml:space="preserve"> </w:t>
      </w:r>
      <w:r>
        <w:rPr>
          <w:spacing w:val="-5"/>
        </w:rPr>
        <w:t>each Function</w:t>
      </w:r>
      <w:r>
        <w:rPr>
          <w:spacing w:val="-18"/>
        </w:rPr>
        <w:t xml:space="preserve"> </w:t>
      </w:r>
      <w:r>
        <w:rPr>
          <w:spacing w:val="-5"/>
        </w:rPr>
        <w:t>that is</w:t>
      </w:r>
      <w:r>
        <w:rPr>
          <w:spacing w:val="-13"/>
        </w:rPr>
        <w:t xml:space="preserve"> </w:t>
      </w:r>
      <w:r>
        <w:rPr>
          <w:spacing w:val="-5"/>
        </w:rPr>
        <w:t>capable</w:t>
      </w:r>
      <w:r>
        <w:rPr>
          <w:spacing w:val="-13"/>
        </w:rPr>
        <w:t xml:space="preserve"> </w:t>
      </w:r>
      <w:r>
        <w:rPr>
          <w:spacing w:val="-5"/>
        </w:rPr>
        <w:t>of</w:t>
      </w:r>
    </w:p>
    <w:p>
      <w:pPr>
        <w:pStyle w:val="BodyText"/>
        <w:ind w:left="879"/>
        <w:spacing w:line="241" w:lineRule="auto"/>
        <w:rPr/>
      </w:pPr>
      <w:r>
        <w:rPr>
          <w:spacing w:val="-6"/>
        </w:rPr>
        <w:t>generating Request</w:t>
      </w:r>
      <w:r>
        <w:rPr>
          <w:spacing w:val="-1"/>
        </w:rPr>
        <w:t xml:space="preserve"> </w:t>
      </w:r>
      <w:r>
        <w:rPr>
          <w:spacing w:val="-6"/>
        </w:rPr>
        <w:t>TLPs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TPH.</w:t>
      </w:r>
    </w:p>
    <w:p>
      <w:pPr>
        <w:spacing w:before="62"/>
        <w:rPr/>
      </w:pPr>
      <w:r/>
    </w:p>
    <w:p>
      <w:pPr>
        <w:spacing w:before="61"/>
        <w:rPr/>
      </w:pPr>
      <w:r/>
    </w:p>
    <w:p>
      <w:pPr>
        <w:sectPr>
          <w:footerReference w:type="default" r:id="rId467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319" w:lineRule="auto"/>
        <w:rPr>
          <w:rFonts w:ascii="Arial"/>
          <w:sz w:val="21"/>
        </w:rPr>
      </w:pPr>
      <w:r/>
    </w:p>
    <w:p>
      <w:pPr>
        <w:spacing w:before="50" w:line="195" w:lineRule="auto"/>
        <w:jc w:val="righ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-5"/>
        </w:rPr>
        <w:t>31</w:t>
      </w:r>
      <w:r>
        <w:rPr>
          <w:rFonts w:ascii="Arial" w:hAnsi="Arial" w:eastAsia="Arial" w:cs="Arial"/>
          <w:sz w:val="17"/>
          <w:szCs w:val="17"/>
          <w:color w:val="231F20"/>
        </w:rPr>
        <w:t xml:space="preserve">                                                                                                                                                           </w:t>
      </w:r>
      <w:r>
        <w:rPr>
          <w:rFonts w:ascii="Arial" w:hAnsi="Arial" w:eastAsia="Arial" w:cs="Arial"/>
          <w:sz w:val="17"/>
          <w:szCs w:val="17"/>
          <w:color w:val="231F20"/>
          <w:spacing w:val="-5"/>
        </w:rPr>
        <w:t>0</w:t>
      </w:r>
    </w:p>
    <w:p>
      <w:pPr>
        <w:spacing w:line="38" w:lineRule="exact"/>
        <w:rPr/>
      </w:pPr>
      <w:r/>
    </w:p>
    <w:tbl>
      <w:tblPr>
        <w:tblStyle w:val="TableNormal"/>
        <w:tblW w:w="7514" w:type="dxa"/>
        <w:tblInd w:w="1156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7514"/>
      </w:tblGrid>
      <w:tr>
        <w:trPr>
          <w:trHeight w:val="432" w:hRule="atLeast"/>
        </w:trPr>
        <w:tc>
          <w:tcPr>
            <w:tcW w:w="7514" w:type="dxa"/>
            <w:vAlign w:val="top"/>
            <w:tcBorders>
              <w:bottom w:val="single" w:color="231F20" w:sz="4" w:space="0"/>
            </w:tcBorders>
          </w:tcPr>
          <w:p>
            <w:pPr>
              <w:ind w:left="2204"/>
              <w:spacing w:before="161" w:line="197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PCI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Express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Extended Capability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4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Hea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2"/>
              </w:rPr>
              <w:t>der</w:t>
            </w:r>
          </w:p>
        </w:tc>
      </w:tr>
      <w:tr>
        <w:trPr>
          <w:trHeight w:val="429" w:hRule="atLeast"/>
        </w:trPr>
        <w:tc>
          <w:tcPr>
            <w:tcW w:w="7514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2418"/>
              <w:spacing w:before="152" w:line="197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TPH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8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Requester Capability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Register</w:t>
            </w:r>
          </w:p>
        </w:tc>
      </w:tr>
      <w:tr>
        <w:trPr>
          <w:trHeight w:val="428" w:hRule="atLeast"/>
        </w:trPr>
        <w:tc>
          <w:tcPr>
            <w:tcW w:w="7514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2520"/>
              <w:spacing w:before="154" w:line="197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TPH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4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Requester Control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</w:rPr>
              <w:t>Register</w:t>
            </w:r>
          </w:p>
        </w:tc>
      </w:tr>
      <w:tr>
        <w:trPr>
          <w:trHeight w:val="650" w:hRule="atLeast"/>
        </w:trPr>
        <w:tc>
          <w:tcPr>
            <w:tcW w:w="7514" w:type="dxa"/>
            <w:vAlign w:val="top"/>
            <w:tcBorders>
              <w:top w:val="single" w:color="231F20" w:sz="4" w:space="0"/>
            </w:tcBorders>
          </w:tcPr>
          <w:p>
            <w:pPr>
              <w:ind w:left="2768"/>
              <w:spacing w:before="210" w:line="227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  <w:position w:val="2"/>
              </w:rPr>
              <w:t>TPH ST Table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1"/>
                <w:position w:val="2"/>
              </w:rPr>
              <w:t>(if requ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-2"/>
                <w:position w:val="2"/>
              </w:rPr>
              <w:t>ired)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2868" w:firstLine="61"/>
        <w:spacing w:before="30" w:line="235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-3"/>
        </w:rPr>
        <w:t>Byte</w:t>
      </w:r>
      <w:r>
        <w:rPr>
          <w:rFonts w:ascii="Arial" w:hAnsi="Arial" w:eastAsia="Arial" w:cs="Arial"/>
          <w:sz w:val="17"/>
          <w:szCs w:val="17"/>
          <w:color w:val="231F20"/>
        </w:rPr>
        <w:t xml:space="preserve">  </w:t>
      </w:r>
      <w:r>
        <w:rPr>
          <w:rFonts w:ascii="Arial" w:hAnsi="Arial" w:eastAsia="Arial" w:cs="Arial"/>
          <w:sz w:val="17"/>
          <w:szCs w:val="17"/>
          <w:color w:val="231F20"/>
          <w:spacing w:val="-2"/>
        </w:rPr>
        <w:t>Offset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86"/>
        <w:spacing w:before="50" w:line="195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-2"/>
        </w:rPr>
        <w:t>00h</w:t>
      </w:r>
    </w:p>
    <w:p>
      <w:pPr>
        <w:ind w:left="86"/>
        <w:spacing w:before="280" w:line="195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-2"/>
        </w:rPr>
        <w:t>04h</w:t>
      </w:r>
    </w:p>
    <w:p>
      <w:pPr>
        <w:ind w:left="86"/>
        <w:spacing w:before="285" w:line="195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-2"/>
        </w:rPr>
        <w:t>08h</w:t>
      </w:r>
    </w:p>
    <w:p>
      <w:pPr>
        <w:ind w:left="59"/>
        <w:spacing w:before="161" w:line="210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-2"/>
        </w:rPr>
        <w:t>0Ch to</w:t>
      </w:r>
      <w:r>
        <w:rPr>
          <w:rFonts w:ascii="Arial" w:hAnsi="Arial" w:eastAsia="Arial" w:cs="Arial"/>
          <w:sz w:val="17"/>
          <w:szCs w:val="17"/>
          <w:color w:val="231F20"/>
          <w:spacing w:val="15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-2"/>
        </w:rPr>
        <w:t>0Ch</w:t>
      </w:r>
      <w:r>
        <w:rPr>
          <w:rFonts w:ascii="Arial" w:hAnsi="Arial" w:eastAsia="Arial" w:cs="Arial"/>
          <w:sz w:val="17"/>
          <w:szCs w:val="17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-2"/>
        </w:rPr>
        <w:t>+</w:t>
      </w:r>
    </w:p>
    <w:p>
      <w:pPr>
        <w:ind w:left="59" w:right="1472" w:firstLine="3"/>
        <w:spacing w:before="1" w:line="234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spacing w:val="-3"/>
        </w:rPr>
        <w:t>(ST Table Size</w:t>
      </w:r>
      <w:r>
        <w:rPr>
          <w:rFonts w:ascii="Arial" w:hAnsi="Arial" w:eastAsia="Arial" w:cs="Arial"/>
          <w:sz w:val="17"/>
          <w:szCs w:val="17"/>
          <w:color w:val="231F20"/>
          <w:spacing w:val="14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-3"/>
        </w:rPr>
        <w:t>+</w:t>
      </w:r>
      <w:r>
        <w:rPr>
          <w:rFonts w:ascii="Arial" w:hAnsi="Arial" w:eastAsia="Arial" w:cs="Arial"/>
          <w:sz w:val="17"/>
          <w:szCs w:val="17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-3"/>
        </w:rPr>
        <w:t>02h)</w:t>
      </w:r>
      <w:r>
        <w:rPr>
          <w:rFonts w:ascii="Arial" w:hAnsi="Arial" w:eastAsia="Arial" w:cs="Arial"/>
          <w:sz w:val="17"/>
          <w:szCs w:val="17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-3"/>
        </w:rPr>
        <w:t>+</w:t>
      </w:r>
      <w:r>
        <w:rPr>
          <w:rFonts w:ascii="Arial" w:hAnsi="Arial" w:eastAsia="Arial" w:cs="Arial"/>
          <w:sz w:val="17"/>
          <w:szCs w:val="17"/>
          <w:color w:val="231F20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-2"/>
        </w:rPr>
        <w:t>02h</w:t>
      </w:r>
    </w:p>
    <w:p>
      <w:pPr>
        <w:spacing w:line="23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8679" w:space="84"/>
            <w:col w:w="3313" w:space="0"/>
          </w:cols>
        </w:sectPr>
        <w:rPr>
          <w:rFonts w:ascii="Arial" w:hAnsi="Arial" w:eastAsia="Arial" w:cs="Arial"/>
          <w:sz w:val="17"/>
          <w:szCs w:val="17"/>
        </w:rPr>
      </w:pPr>
    </w:p>
    <w:p>
      <w:pPr>
        <w:ind w:left="8707"/>
        <w:spacing w:before="163" w:line="204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231F20"/>
          <w:spacing w:val="4"/>
        </w:rPr>
        <w:t>A-0779B</w:t>
      </w:r>
    </w:p>
    <w:p>
      <w:pPr>
        <w:pStyle w:val="BodyText"/>
        <w:ind w:left="3915"/>
        <w:spacing w:before="166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7"/>
          <w:position w:val="2"/>
        </w:rPr>
        <w:t>7-239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7"/>
          <w:position w:val="2"/>
        </w:rPr>
        <w:t>TPH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Extended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Capability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7"/>
          <w:position w:val="2"/>
        </w:rPr>
        <w:t>St</w:t>
      </w:r>
      <w:r>
        <w:rPr>
          <w:color w:val="005A9C"/>
          <w:spacing w:val="-8"/>
          <w:position w:val="2"/>
        </w:rPr>
        <w:t>ructure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1040" style="position:absolute;margin-left:175.786pt;margin-top:55.7757pt;mso-position-vertical-relative:text;mso-position-horizontal-relative:text;width:38.5pt;height:27.8pt;z-index:252884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1"/>
                              <wp:effectExtent l="0" t="0" r="0" b="0"/>
                              <wp:docPr id="822" name="IM 82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22" name="IM 822"/>
                                      <pic:cNvPicPr/>
                                    </pic:nvPicPr>
                                    <pic:blipFill>
                                      <a:blip r:embed="rId4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471">
        <w:r>
          <w:rPr>
            <w:sz w:val="26"/>
            <w:szCs w:val="26"/>
            <w:b/>
            <w:bCs/>
            <w:color w:val="005A9C"/>
            <w:spacing w:val="-20"/>
          </w:rPr>
          <w:t>7.9.13.1</w:t>
        </w:r>
      </w:hyperlink>
      <w:r>
        <w:rPr>
          <w:sz w:val="26"/>
          <w:szCs w:val="26"/>
          <w:b/>
          <w:bCs/>
          <w:color w:val="005A9C"/>
          <w:spacing w:val="-20"/>
        </w:rPr>
        <w:t xml:space="preserve"> TPH Requester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Capability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Header 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1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1042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50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564"/>
        <w:spacing w:before="238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7"/>
          <w:position w:val="2"/>
        </w:rPr>
        <w:t>7-240</w:t>
      </w:r>
      <w:r>
        <w:rPr>
          <w:color w:val="005A9C"/>
          <w:spacing w:val="32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TPH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Request</w:t>
      </w:r>
      <w:r>
        <w:rPr>
          <w:color w:val="005A9C"/>
          <w:spacing w:val="-8"/>
          <w:position w:val="2"/>
        </w:rPr>
        <w:t>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Extended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Capability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Header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3724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8"/>
          <w:position w:val="2"/>
        </w:rPr>
        <w:t>Table</w:t>
      </w:r>
      <w:r>
        <w:rPr>
          <w:sz w:val="19"/>
          <w:szCs w:val="19"/>
          <w:color w:val="005A9C"/>
          <w:spacing w:val="50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7-194</w:t>
      </w:r>
      <w:r>
        <w:rPr>
          <w:sz w:val="19"/>
          <w:szCs w:val="19"/>
          <w:color w:val="005A9C"/>
          <w:spacing w:val="31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TPH</w:t>
      </w:r>
      <w:r>
        <w:rPr>
          <w:sz w:val="19"/>
          <w:szCs w:val="19"/>
          <w:color w:val="005A9C"/>
          <w:spacing w:val="-16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Requester</w:t>
      </w:r>
      <w:r>
        <w:rPr>
          <w:sz w:val="19"/>
          <w:szCs w:val="19"/>
          <w:color w:val="005A9C"/>
          <w:spacing w:val="-24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Extended</w:t>
      </w:r>
      <w:r>
        <w:rPr>
          <w:sz w:val="19"/>
          <w:szCs w:val="19"/>
          <w:color w:val="005A9C"/>
          <w:spacing w:val="-15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Capability</w:t>
      </w:r>
      <w:r>
        <w:rPr>
          <w:sz w:val="19"/>
          <w:szCs w:val="19"/>
          <w:color w:val="005A9C"/>
          <w:spacing w:val="-23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4" w:line="271" w:lineRule="auto"/>
              <w:rPr/>
            </w:pPr>
            <w:r>
              <w:rPr>
                <w:spacing w:val="-5"/>
              </w:rPr>
              <w:t>PCI Express 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2">
              <w:r>
                <w:rPr>
                  <w:u w:val="single" w:color="C0C0C0"/>
                  <w:spacing w:val="-5"/>
                </w:rPr>
                <w:t>TPH Requester Extend</w:t>
              </w:r>
              <w:r>
                <w:rPr>
                  <w:u w:val="single" w:color="C0C0C0"/>
                  <w:spacing w:val="-6"/>
                </w:rPr>
                <w:t>ed Capability</w:t>
              </w:r>
            </w:hyperlink>
            <w:r>
              <w:rPr>
                <w:spacing w:val="-6"/>
              </w:rPr>
              <w:t>is 0017h.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1046" style="position:absolute;margin-left:352.649pt;margin-top:86.5616pt;mso-position-vertical-relative:text;mso-position-horizontal-relative:text;width:9.35pt;height:2.8pt;z-index:252917760;" filled="false" strokecolor="#008000" strokeweight="0.57pt" coordsize="187,55" coordorigin="0,0" path="m2,5l93,50l184,5e">
            <v:stroke joinstyle="miter" miterlimit="4"/>
          </v:shape>
        </w:pict>
      </w:r>
      <w:r>
        <w:pict>
          <v:group id="_x0000_s1048" style="position:absolute;margin-left:261.328pt;margin-top:86.2477pt;mso-position-vertical-relative:text;mso-position-horizontal-relative:text;width:27.7pt;height:54.55pt;z-index:252915712;" filled="false" stroked="false" coordsize="554,1090" coordorigin="0,0">
            <v:shape id="_x0000_s1050" style="position:absolute;left:366;top:0;width:187;height:863;" filled="false" strokecolor="#000000" strokeweight="0.57pt" coordsize="187,863" coordorigin="0,0" path="m2,5l93,50l184,5m93,50l93,862e">
              <v:stroke joinstyle="miter" miterlimit="4"/>
            </v:shape>
            <v:shape id="_x0000_s1052" style="position:absolute;left:0;top:0;width:375;height:56;" filled="false" strokecolor="#008000" strokeweight="0.57pt" coordsize="375,56" coordorigin="0,0" path="m5,5l187,51l369,5e">
              <v:stroke joinstyle="miter" miterlimit="4"/>
            </v:shape>
            <v:shape id="_x0000_s1054" style="position:absolute;left:181;top:51;width:12;height:1040;" filled="false" strokecolor="#008000" strokeweight="0.57pt" coordsize="12,1040" coordorigin="0,0" path="m5,0l5,1039e">
              <v:stroke dashstyle="dash" joinstyle="miter" miterlimit="4"/>
            </v:shape>
          </v:group>
        </w:pict>
      </w:r>
      <w:r>
        <w:pict>
          <v:group id="_x0000_s1056" style="position:absolute;margin-left:343.277pt;margin-top:86.2777pt;mso-position-vertical-relative:text;mso-position-horizontal-relative:text;width:9.35pt;height:20.45pt;z-index:252916736;" filled="false" stroked="false" coordsize="187,409" coordorigin="0,0">
            <v:shape id="_x0000_s1058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1060" style="position:absolute;left:87;top:50;width:12;height:357;" filled="false" strokecolor="#008000" strokeweight="0.57pt" coordsize="12,357" coordorigin="0,0" path="m5,0l5,357e">
              <v:stroke dashstyle="dash" joinstyle="miter" miterlimit="4"/>
            </v:shape>
          </v:group>
        </w:pict>
      </w:r>
      <w:r>
        <w:pict>
          <v:shape id="_x0000_s1062" style="position:absolute;margin-left:334.473pt;margin-top:86.5616pt;mso-position-vertical-relative:text;mso-position-horizontal-relative:text;width:9.35pt;height:31.8pt;z-index:252914688;" filled="false" strokecolor="#000000" strokeweight="0.57pt" coordsize="187,635" coordorigin="0,0" path="m2,5l93,50l184,5m93,50l93,635e">
            <v:stroke joinstyle="miter" miterlimit="4"/>
          </v:shape>
        </w:pict>
      </w:r>
      <w:hyperlink w:history="true" r:id="rId472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7.9.13.2</w:t>
        </w:r>
      </w:hyperlink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 xml:space="preserve"> TPH Requester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(O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04h)</w:t>
      </w:r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tbl>
      <w:tblPr>
        <w:tblStyle w:val="TableNormal"/>
        <w:tblW w:w="5818" w:type="dxa"/>
        <w:tblInd w:w="141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915"/>
        <w:gridCol w:w="1644"/>
        <w:gridCol w:w="350"/>
        <w:gridCol w:w="906"/>
        <w:gridCol w:w="363"/>
        <w:gridCol w:w="181"/>
        <w:gridCol w:w="907"/>
        <w:gridCol w:w="181"/>
        <w:gridCol w:w="181"/>
        <w:gridCol w:w="190"/>
      </w:tblGrid>
      <w:tr>
        <w:trPr>
          <w:trHeight w:val="149" w:hRule="atLeast"/>
        </w:trPr>
        <w:tc>
          <w:tcPr>
            <w:tcW w:w="91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1"/>
              <w:spacing w:before="29" w:line="17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31                  27</w:t>
            </w:r>
          </w:p>
        </w:tc>
        <w:tc>
          <w:tcPr>
            <w:tcW w:w="1644" w:type="dxa"/>
            <w:vAlign w:val="top"/>
            <w:tcBorders>
              <w:left w:val="single" w:color="808080" w:sz="4" w:space="0"/>
              <w:right w:val="nil"/>
              <w:top w:val="nil"/>
            </w:tcBorders>
          </w:tcPr>
          <w:p>
            <w:pPr>
              <w:pStyle w:val="TableText"/>
              <w:ind w:left="16"/>
              <w:spacing w:before="29" w:line="17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4"/>
              </w:rPr>
              <w:t>26</w:t>
            </w:r>
          </w:p>
        </w:tc>
        <w:tc>
          <w:tcPr>
            <w:tcW w:w="350" w:type="dxa"/>
            <w:vAlign w:val="top"/>
            <w:tcBorders>
              <w:right w:val="single" w:color="808080" w:sz="4" w:space="0"/>
              <w:left w:val="nil"/>
              <w:top w:val="nil"/>
            </w:tcBorders>
          </w:tcPr>
          <w:p>
            <w:pPr>
              <w:pStyle w:val="TableText"/>
              <w:ind w:right="7"/>
              <w:spacing w:before="29" w:line="171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6"/>
              </w:rPr>
              <w:t>16</w:t>
            </w:r>
          </w:p>
        </w:tc>
        <w:tc>
          <w:tcPr>
            <w:tcW w:w="906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30" w:line="16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5"/>
              </w:rPr>
              <w:t>15                   11</w:t>
            </w:r>
          </w:p>
        </w:tc>
        <w:tc>
          <w:tcPr>
            <w:tcW w:w="363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right="4"/>
              <w:spacing w:before="29" w:line="171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7"/>
              </w:rPr>
              <w:t>10</w:t>
            </w:r>
            <w:r>
              <w:rPr>
                <w:sz w:val="12"/>
                <w:szCs w:val="12"/>
                <w:color w:val="808080"/>
                <w:spacing w:val="9"/>
                <w:w w:val="102"/>
              </w:rPr>
              <w:t xml:space="preserve">   </w:t>
            </w:r>
            <w:r>
              <w:rPr>
                <w:sz w:val="12"/>
                <w:szCs w:val="12"/>
                <w:color w:val="808080"/>
                <w:spacing w:val="-7"/>
              </w:rPr>
              <w:t>9</w:t>
            </w:r>
          </w:p>
        </w:tc>
        <w:tc>
          <w:tcPr>
            <w:tcW w:w="181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64"/>
              <w:spacing w:before="29" w:line="17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</w:rPr>
              <w:t>8</w:t>
            </w:r>
          </w:p>
        </w:tc>
        <w:tc>
          <w:tcPr>
            <w:tcW w:w="907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right="3"/>
              <w:spacing w:before="29" w:line="171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  <w:spacing w:val="-6"/>
              </w:rPr>
              <w:t>7</w:t>
            </w:r>
            <w:r>
              <w:rPr>
                <w:sz w:val="12"/>
                <w:szCs w:val="12"/>
                <w:color w:val="808080"/>
                <w:spacing w:val="1"/>
              </w:rPr>
              <w:t xml:space="preserve">                   </w:t>
            </w:r>
            <w:r>
              <w:rPr>
                <w:sz w:val="12"/>
                <w:szCs w:val="12"/>
                <w:color w:val="808080"/>
                <w:spacing w:val="-6"/>
              </w:rPr>
              <w:t>3</w:t>
            </w:r>
          </w:p>
        </w:tc>
        <w:tc>
          <w:tcPr>
            <w:tcW w:w="181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66"/>
              <w:spacing w:before="28" w:line="17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</w:rPr>
              <w:t>2</w:t>
            </w:r>
          </w:p>
        </w:tc>
        <w:tc>
          <w:tcPr>
            <w:tcW w:w="181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2"/>
              <w:spacing w:before="30" w:line="16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</w:rPr>
              <w:t>1</w:t>
            </w:r>
          </w:p>
        </w:tc>
        <w:tc>
          <w:tcPr>
            <w:tcW w:w="190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68"/>
              <w:spacing w:before="29" w:line="17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808080"/>
              </w:rPr>
              <w:t>0</w:t>
            </w:r>
          </w:p>
        </w:tc>
      </w:tr>
      <w:tr>
        <w:trPr>
          <w:trHeight w:val="346" w:hRule="atLeast"/>
        </w:trPr>
        <w:tc>
          <w:tcPr>
            <w:shd w:val="clear" w:fill="E8E8E8"/>
            <w:tcW w:w="915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248"/>
              <w:spacing w:before="52" w:line="18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3"/>
              </w:rPr>
              <w:t>RsvdP</w:t>
            </w:r>
          </w:p>
          <w:p>
            <w:pPr>
              <w:ind w:left="169"/>
              <w:spacing w:before="58" w:line="7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53466" cy="46990"/>
                  <wp:effectExtent l="0" t="0" r="0" b="0"/>
                  <wp:docPr id="824" name="IM 8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4" name="IM 824"/>
                          <pic:cNvPicPr/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3466" cy="4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644" w:type="dxa"/>
            <w:vAlign w:val="top"/>
            <w:tcBorders>
              <w:right w:val="nil"/>
            </w:tcBorders>
          </w:tcPr>
          <w:p>
            <w:pPr>
              <w:pStyle w:val="TableText"/>
              <w:ind w:left="543"/>
              <w:spacing w:before="9" w:line="210" w:lineRule="exact"/>
              <w:rPr>
                <w:sz w:val="16"/>
                <w:szCs w:val="16"/>
              </w:rPr>
            </w:pPr>
            <w:r>
              <w:pict>
                <v:shape id="_x0000_s1064" style="position:absolute;margin-left:-0.951004pt;margin-top:13.1pt;mso-position-vertical-relative:top-margin-area;mso-position-horizontal-relative:right-margin-area;width:0.6pt;height:4.55pt;z-index:252912640;" filled="false" strokecolor="#000000" strokeweight="0.57pt" coordsize="12,91" coordorigin="0,0" path="m5,0l5,90e">
                  <v:stroke joinstyle="miter" miterlimit="4"/>
                </v:shape>
              </w:pict>
            </w:r>
            <w:r>
              <w:rPr>
                <w:sz w:val="16"/>
                <w:szCs w:val="16"/>
                <w:spacing w:val="-3"/>
              </w:rPr>
              <w:t>ST</w:t>
            </w:r>
            <w:r>
              <w:rPr>
                <w:sz w:val="16"/>
                <w:szCs w:val="16"/>
                <w:spacing w:val="-11"/>
              </w:rPr>
              <w:t xml:space="preserve"> </w:t>
            </w:r>
            <w:r>
              <w:rPr>
                <w:sz w:val="16"/>
                <w:szCs w:val="16"/>
                <w:spacing w:val="-3"/>
              </w:rPr>
              <w:t>Table</w:t>
            </w:r>
            <w:r>
              <w:rPr>
                <w:sz w:val="16"/>
                <w:szCs w:val="16"/>
                <w:spacing w:val="-10"/>
              </w:rPr>
              <w:t xml:space="preserve"> </w:t>
            </w:r>
            <w:r>
              <w:rPr>
                <w:sz w:val="16"/>
                <w:szCs w:val="16"/>
                <w:spacing w:val="-3"/>
              </w:rPr>
              <w:t>Size</w:t>
            </w:r>
          </w:p>
          <w:p>
            <w:pPr>
              <w:ind w:firstLine="163"/>
              <w:spacing w:before="42" w:line="74" w:lineRule="exact"/>
              <w:rPr/>
            </w:pPr>
            <w:r>
              <w:rPr>
                <w:position w:val="-3"/>
              </w:rPr>
              <w:pict>
                <v:shape id="_x0000_s1066" style="mso-position-vertical-relative:line;mso-position-horizontal-relative:char;width:64.2pt;height:4.55pt;" filled="false" strokecolor="#000000" strokeweight="0.57pt" coordsize="1283,91" coordorigin="0,0" path="m1277,0l1277,90m1096,0l1096,90m914,0l914,90m732,0l732,90m550,0l550,90m369,0l369,90m187,0l187,90m5,0l5,9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50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68" style="position:absolute;margin-left:-8.98799pt;margin-top:13.1pt;mso-position-vertical-relative:top-margin-area;mso-position-horizontal-relative:right-margin-area;width:0.6pt;height:4.55pt;z-index:252913664;" filled="false" strokecolor="#000000" strokeweight="0.57pt" coordsize="12,91" coordorigin="0,0" path="m5,0l5,90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906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247"/>
              <w:spacing w:before="52" w:line="18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3"/>
              </w:rPr>
              <w:t>RsvdP</w:t>
            </w:r>
          </w:p>
          <w:p>
            <w:pPr>
              <w:ind w:left="168"/>
              <w:spacing w:before="58" w:line="7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53466" cy="46990"/>
                  <wp:effectExtent l="0" t="0" r="0" b="0"/>
                  <wp:docPr id="826" name="IM 8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6" name="IM 826"/>
                          <pic:cNvPicPr/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3466" cy="4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36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70" style="position:absolute;margin-left:-8.82199pt;margin-top:13.1pt;mso-position-vertical-relative:top-margin-area;mso-position-horizontal-relative:right-margin-area;width:0.6pt;height:4.55pt;z-index:252911616;" filled="false" strokecolor="#000000" strokeweight="0.57pt" coordsize="12,91" coordorigin="0,0" path="m5,0l5,90e">
                  <v:stroke joinstyle="miter" miterlimit="4"/>
                </v:shape>
              </w:pict>
            </w:r>
            <w:r/>
          </w:p>
        </w:tc>
        <w:tc>
          <w:tcPr>
            <w:shd w:val="clear" w:fill="FFFFFF"/>
            <w:tcW w:w="1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907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251"/>
              <w:spacing w:before="52" w:line="18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3"/>
              </w:rPr>
              <w:t>RsvdP</w:t>
            </w:r>
          </w:p>
          <w:p>
            <w:pPr>
              <w:ind w:left="172"/>
              <w:spacing w:before="58" w:line="7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53466" cy="46990"/>
                  <wp:effectExtent l="0" t="0" r="0" b="0"/>
                  <wp:docPr id="828" name="IM 8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8" name="IM 828"/>
                          <pic:cNvPicPr/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3466" cy="4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7135"/>
        <w:spacing w:before="36" w:line="231" w:lineRule="exact"/>
        <w:rPr>
          <w:sz w:val="16"/>
          <w:szCs w:val="16"/>
        </w:rPr>
      </w:pPr>
      <w:r>
        <w:rPr>
          <w:sz w:val="16"/>
          <w:szCs w:val="16"/>
          <w:position w:val="4"/>
        </w:rPr>
        <w:drawing>
          <wp:inline distT="0" distB="0" distL="0" distR="0">
            <wp:extent cx="49773" cy="86563"/>
            <wp:effectExtent l="0" t="0" r="0" b="0"/>
            <wp:docPr id="830" name="IM 830"/>
            <wp:cNvGraphicFramePr/>
            <a:graphic>
              <a:graphicData uri="http://schemas.openxmlformats.org/drawingml/2006/picture">
                <pic:pic>
                  <pic:nvPicPr>
                    <pic:cNvPr id="830" name="IM 830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773" cy="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>No</w:t>
      </w:r>
      <w:r>
        <w:rPr>
          <w:sz w:val="16"/>
          <w:szCs w:val="16"/>
          <w:spacing w:val="-10"/>
        </w:rPr>
        <w:t xml:space="preserve"> </w:t>
      </w:r>
      <w:r>
        <w:rPr>
          <w:sz w:val="16"/>
          <w:szCs w:val="16"/>
        </w:rPr>
        <w:t>ST</w:t>
      </w:r>
      <w:r>
        <w:rPr>
          <w:sz w:val="16"/>
          <w:szCs w:val="16"/>
          <w:spacing w:val="3"/>
        </w:rPr>
        <w:t xml:space="preserve"> </w:t>
      </w:r>
      <w:r>
        <w:rPr>
          <w:sz w:val="16"/>
          <w:szCs w:val="16"/>
        </w:rPr>
        <w:t>Mode</w:t>
      </w:r>
      <w:r>
        <w:rPr>
          <w:sz w:val="16"/>
          <w:szCs w:val="16"/>
          <w:spacing w:val="-10"/>
        </w:rPr>
        <w:t xml:space="preserve"> </w:t>
      </w:r>
      <w:r>
        <w:rPr>
          <w:sz w:val="16"/>
          <w:szCs w:val="16"/>
        </w:rPr>
        <w:t>Supported</w:t>
      </w:r>
    </w:p>
    <w:p>
      <w:pPr>
        <w:pStyle w:val="BodyText"/>
        <w:ind w:left="6958"/>
        <w:spacing w:before="17" w:line="210" w:lineRule="exact"/>
        <w:tabs>
          <w:tab w:val="left" w:pos="7212"/>
        </w:tabs>
        <w:rPr>
          <w:sz w:val="16"/>
          <w:szCs w:val="16"/>
        </w:rPr>
      </w:pPr>
      <w:r>
        <w:rPr>
          <w:sz w:val="16"/>
          <w:szCs w:val="16"/>
          <w:strike/>
          <w:position w:val="2"/>
        </w:rPr>
        <w:tab/>
      </w:r>
      <w:r>
        <w:rPr>
          <w:sz w:val="16"/>
          <w:szCs w:val="16"/>
          <w:spacing w:val="-17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Interrupt</w:t>
      </w:r>
      <w:r>
        <w:rPr>
          <w:sz w:val="16"/>
          <w:szCs w:val="16"/>
          <w:spacing w:val="-16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Vector Mod</w:t>
      </w:r>
      <w:r>
        <w:rPr>
          <w:sz w:val="16"/>
          <w:szCs w:val="16"/>
          <w:spacing w:val="-2"/>
          <w:position w:val="2"/>
        </w:rPr>
        <w:t>e</w:t>
      </w:r>
      <w:r>
        <w:rPr>
          <w:sz w:val="16"/>
          <w:szCs w:val="16"/>
          <w:spacing w:val="-10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Supported</w:t>
      </w:r>
    </w:p>
    <w:p>
      <w:pPr>
        <w:pStyle w:val="BodyText"/>
        <w:ind w:left="6777"/>
        <w:spacing w:before="17" w:line="210" w:lineRule="exact"/>
        <w:tabs>
          <w:tab w:val="left" w:pos="7212"/>
        </w:tabs>
        <w:rPr>
          <w:sz w:val="16"/>
          <w:szCs w:val="16"/>
        </w:rPr>
      </w:pPr>
      <w:r>
        <w:rPr>
          <w:sz w:val="16"/>
          <w:szCs w:val="16"/>
          <w:strike/>
          <w:position w:val="2"/>
        </w:rPr>
        <w:tab/>
      </w:r>
      <w:r>
        <w:rPr>
          <w:sz w:val="16"/>
          <w:szCs w:val="16"/>
          <w:spacing w:val="-10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Device</w:t>
      </w:r>
      <w:r>
        <w:rPr>
          <w:sz w:val="16"/>
          <w:szCs w:val="16"/>
          <w:spacing w:val="-10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Specific Mode</w:t>
      </w:r>
      <w:r>
        <w:rPr>
          <w:sz w:val="16"/>
          <w:szCs w:val="16"/>
          <w:spacing w:val="-9"/>
          <w:position w:val="2"/>
        </w:rPr>
        <w:t xml:space="preserve"> </w:t>
      </w:r>
      <w:r>
        <w:rPr>
          <w:sz w:val="16"/>
          <w:szCs w:val="16"/>
          <w:spacing w:val="-1"/>
          <w:position w:val="2"/>
        </w:rPr>
        <w:t>Supported</w:t>
      </w:r>
    </w:p>
    <w:p>
      <w:pPr>
        <w:pStyle w:val="BodyText"/>
        <w:ind w:left="5686"/>
        <w:spacing w:before="17" w:line="210" w:lineRule="exact"/>
        <w:tabs>
          <w:tab w:val="left" w:pos="7212"/>
        </w:tabs>
        <w:rPr>
          <w:sz w:val="16"/>
          <w:szCs w:val="16"/>
        </w:rPr>
      </w:pPr>
      <w:r>
        <w:rPr>
          <w:sz w:val="16"/>
          <w:szCs w:val="16"/>
          <w:strike/>
          <w:position w:val="2"/>
        </w:rPr>
        <w:tab/>
      </w:r>
      <w:r>
        <w:rPr>
          <w:sz w:val="16"/>
          <w:szCs w:val="16"/>
          <w:spacing w:val="-1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Extended</w:t>
      </w:r>
      <w:r>
        <w:rPr>
          <w:sz w:val="16"/>
          <w:szCs w:val="16"/>
          <w:spacing w:val="-12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TPH Requester</w:t>
      </w:r>
      <w:r>
        <w:rPr>
          <w:sz w:val="16"/>
          <w:szCs w:val="16"/>
          <w:spacing w:val="-10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Supported</w:t>
      </w:r>
    </w:p>
    <w:p>
      <w:pPr>
        <w:pStyle w:val="BodyText"/>
        <w:ind w:left="5414"/>
        <w:spacing w:before="17" w:line="210" w:lineRule="exact"/>
        <w:tabs>
          <w:tab w:val="left" w:pos="7212"/>
        </w:tabs>
        <w:rPr>
          <w:sz w:val="16"/>
          <w:szCs w:val="16"/>
        </w:rPr>
      </w:pPr>
      <w:r>
        <w:rPr>
          <w:sz w:val="16"/>
          <w:szCs w:val="16"/>
          <w:strike/>
        </w:rPr>
        <w:tab/>
      </w:r>
      <w:r>
        <w:rPr>
          <w:sz w:val="16"/>
          <w:szCs w:val="16"/>
          <w:spacing w:val="-25"/>
        </w:rPr>
        <w:t xml:space="preserve"> </w:t>
      </w:r>
      <w:r>
        <w:rPr>
          <w:sz w:val="16"/>
          <w:szCs w:val="16"/>
          <w:spacing w:val="-2"/>
        </w:rPr>
        <w:t>ST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  <w:spacing w:val="-2"/>
        </w:rPr>
        <w:t>Table Location</w:t>
      </w:r>
    </w:p>
    <w:p>
      <w:pPr>
        <w:pStyle w:val="BodyText"/>
        <w:ind w:left="4071" w:right="4252" w:hanging="141"/>
        <w:spacing w:before="239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50"/>
          <w:w w:val="101"/>
        </w:rPr>
        <w:t xml:space="preserve"> </w:t>
      </w:r>
      <w:r>
        <w:rPr>
          <w:color w:val="005A9C"/>
          <w:spacing w:val="-8"/>
        </w:rPr>
        <w:t>7-241</w:t>
      </w:r>
      <w:r>
        <w:rPr>
          <w:color w:val="005A9C"/>
          <w:spacing w:val="33"/>
        </w:rPr>
        <w:t xml:space="preserve"> </w:t>
      </w:r>
      <w:r>
        <w:rPr>
          <w:color w:val="005A9C"/>
          <w:spacing w:val="-8"/>
        </w:rPr>
        <w:t>TPH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Requester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46"/>
        </w:rPr>
        <w:t xml:space="preserve"> </w:t>
      </w:r>
      <w:r>
        <w:rPr>
          <w:sz w:val="19"/>
          <w:szCs w:val="19"/>
          <w:color w:val="005A9C"/>
          <w:spacing w:val="-8"/>
        </w:rPr>
        <w:t>7-195</w:t>
      </w:r>
      <w:r>
        <w:rPr>
          <w:sz w:val="19"/>
          <w:szCs w:val="19"/>
          <w:color w:val="005A9C"/>
          <w:spacing w:val="31"/>
        </w:rPr>
        <w:t xml:space="preserve"> </w:t>
      </w:r>
      <w:r>
        <w:rPr>
          <w:sz w:val="19"/>
          <w:szCs w:val="19"/>
          <w:color w:val="005A9C"/>
          <w:spacing w:val="-8"/>
        </w:rPr>
        <w:t>TPH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Requester</w:t>
      </w:r>
      <w:r>
        <w:rPr>
          <w:sz w:val="19"/>
          <w:szCs w:val="19"/>
          <w:color w:val="005A9C"/>
          <w:spacing w:val="-20"/>
        </w:rPr>
        <w:t xml:space="preserve"> </w:t>
      </w:r>
      <w:r>
        <w:rPr>
          <w:sz w:val="19"/>
          <w:szCs w:val="19"/>
          <w:color w:val="005A9C"/>
          <w:spacing w:val="-8"/>
        </w:rPr>
        <w:t>Capability</w:t>
      </w:r>
      <w:r>
        <w:rPr>
          <w:sz w:val="19"/>
          <w:szCs w:val="19"/>
          <w:color w:val="005A9C"/>
          <w:spacing w:val="-22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805"/>
        <w:gridCol w:w="7180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4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77" w:line="275" w:lineRule="auto"/>
              <w:rPr/>
            </w:pPr>
            <w:r>
              <w:rPr>
                <w:b/>
                <w:bCs/>
                <w:spacing w:val="-5"/>
              </w:rPr>
              <w:t>NoST</w:t>
            </w:r>
            <w:r>
              <w:rPr>
                <w:b/>
                <w:bCs/>
                <w:spacing w:val="-22"/>
              </w:rPr>
              <w:t xml:space="preserve"> </w:t>
            </w:r>
            <w:r>
              <w:rPr>
                <w:b/>
                <w:bCs/>
                <w:spacing w:val="-5"/>
              </w:rPr>
              <w:t>Mode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5"/>
              </w:rPr>
              <w:t>Supported</w:t>
            </w:r>
            <w:r>
              <w:rPr>
                <w:spacing w:val="-5"/>
              </w:rPr>
              <w:t>- If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set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</w:t>
            </w:r>
            <w:r>
              <w:rPr>
                <w:spacing w:val="-6"/>
              </w:rPr>
              <w:t>orts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05">
              <w:r>
                <w:rPr>
                  <w:u w:val="single" w:color="C0C0C0"/>
                  <w:spacing w:val="-6"/>
                </w:rPr>
                <w:t>No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ST Mode</w:t>
              </w:r>
            </w:hyperlink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operation.</w:t>
            </w:r>
          </w:p>
          <w:p>
            <w:pPr>
              <w:pStyle w:val="TableText"/>
              <w:ind w:left="104" w:right="143" w:hanging="9"/>
              <w:spacing w:before="72" w:line="269" w:lineRule="auto"/>
              <w:rPr/>
            </w:pPr>
            <w:r>
              <w:rPr>
                <w:spacing w:val="-4"/>
              </w:rPr>
              <w:t>This mode is required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to be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 by all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Capability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structure.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/>
              <w:t xml:space="preserve"> </w:t>
            </w:r>
            <w:r>
              <w:rPr>
                <w:spacing w:val="-7"/>
              </w:rPr>
              <w:t>must have a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1b.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7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8" w:right="154" w:hanging="3"/>
              <w:spacing w:before="80" w:line="254" w:lineRule="auto"/>
              <w:rPr/>
            </w:pPr>
            <w:r>
              <w:rPr>
                <w:b/>
                <w:bCs/>
                <w:spacing w:val="-8"/>
              </w:rPr>
              <w:t>Interrupt Vector</w:t>
            </w:r>
            <w:r>
              <w:rPr>
                <w:b/>
                <w:bCs/>
                <w:spacing w:val="-6"/>
              </w:rPr>
              <w:t xml:space="preserve"> </w:t>
            </w:r>
            <w:r>
              <w:rPr>
                <w:b/>
                <w:bCs/>
                <w:spacing w:val="-8"/>
              </w:rPr>
              <w:t>Mode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Supported</w:t>
            </w:r>
            <w:r>
              <w:rPr>
                <w:spacing w:val="-8"/>
              </w:rPr>
              <w:t>- If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set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Interrupt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Vector Mode</w:t>
            </w:r>
            <w:r>
              <w:rPr/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operation.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7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8" w:right="127" w:hanging="3"/>
              <w:spacing w:before="82" w:line="254" w:lineRule="auto"/>
              <w:rPr/>
            </w:pPr>
            <w:r>
              <w:rPr>
                <w:b/>
                <w:bCs/>
                <w:spacing w:val="-7"/>
              </w:rPr>
              <w:t>Device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Specific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Mode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Supported</w:t>
            </w:r>
            <w:r>
              <w:rPr>
                <w:spacing w:val="-7"/>
              </w:rPr>
              <w:t>- 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set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Function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supports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Device Specific Mode of</w:t>
            </w:r>
            <w:r>
              <w:rPr/>
              <w:t xml:space="preserve"> </w:t>
            </w:r>
            <w:bookmarkStart w:name="bookmark206" w:id="205"/>
            <w:bookmarkEnd w:id="205"/>
            <w:r>
              <w:rPr>
                <w:spacing w:val="-3"/>
              </w:rPr>
              <w:t>operation.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9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106" w:right="781" w:hanging="11"/>
              <w:spacing w:before="84" w:line="262" w:lineRule="auto"/>
              <w:rPr/>
            </w:pPr>
            <w:r>
              <w:rPr>
                <w:b/>
                <w:bCs/>
                <w:spacing w:val="-8"/>
              </w:rPr>
              <w:t>Extended TPH Requester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8"/>
              </w:rPr>
              <w:t>Supported</w:t>
            </w:r>
            <w:r>
              <w:rPr>
                <w:spacing w:val="-8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Set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</w:t>
            </w:r>
            <w:r>
              <w:rPr>
                <w:spacing w:val="-9"/>
              </w:rPr>
              <w:t>e Function is capable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9"/>
              </w:rPr>
              <w:t>generating</w:t>
            </w:r>
            <w:r>
              <w:rPr/>
              <w:t xml:space="preserve"> </w:t>
            </w:r>
            <w:r>
              <w:rPr>
                <w:spacing w:val="-4"/>
              </w:rPr>
              <w:t>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TPH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4"/>
              </w:rPr>
              <w:t>TLP </w:t>
            </w:r>
            <w:r>
              <w:rPr>
                <w:u w:val="single" w:color="C0C0C0"/>
                <w:spacing w:val="-5"/>
              </w:rPr>
              <w:t>Prefix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7"/>
              <w:spacing w:before="69" w:line="308" w:lineRule="auto"/>
              <w:rPr/>
            </w:pPr>
            <w:r>
              <w:rPr>
                <w:spacing w:val="-2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2"/>
              </w:rPr>
              <w:t>2.2.7.1</w:t>
            </w:r>
            <w:r>
              <w:rPr>
                <w:spacing w:val="-2"/>
              </w:rPr>
              <w:t>for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addition</w:t>
            </w:r>
            <w:r>
              <w:rPr>
                <w:spacing w:val="-3"/>
              </w:rPr>
              <w:t>al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details.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69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97"/>
              <w:spacing w:before="152" w:line="169" w:lineRule="auto"/>
              <w:rPr/>
            </w:pPr>
            <w:r>
              <w:rPr>
                <w:spacing w:val="-11"/>
              </w:rPr>
              <w:t>10:9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105" w:right="2570" w:hanging="15"/>
              <w:spacing w:before="87" w:line="309" w:lineRule="auto"/>
              <w:rPr/>
            </w:pPr>
            <w:bookmarkStart w:name="bookmark207" w:id="206"/>
            <w:bookmarkEnd w:id="206"/>
            <w:r>
              <w:rPr>
                <w:b/>
                <w:bCs/>
                <w:spacing w:val="-8"/>
              </w:rPr>
              <w:t>ST Table Location </w:t>
            </w:r>
            <w:r>
              <w:rPr>
                <w:spacing w:val="-8"/>
              </w:rPr>
              <w:t>-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Value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indicates if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where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Table is located.</w:t>
            </w:r>
            <w:r>
              <w:rPr/>
              <w:t xml:space="preserve"> </w:t>
            </w:r>
            <w:r>
              <w:rPr>
                <w:spacing w:val="-6"/>
              </w:rPr>
              <w:t>Defined Encodings 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65"/>
              <w:spacing w:before="14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088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5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 w:right="324"/>
              <w:spacing w:before="99" w:line="345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</w:p>
        </w:tc>
        <w:tc>
          <w:tcPr>
            <w:tcW w:w="7180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324"/>
              <w:spacing w:before="55" w:line="227" w:lineRule="exact"/>
              <w:rPr/>
            </w:pPr>
            <w:r>
              <w:rPr>
                <w:spacing w:val="-7"/>
                <w:position w:val="2"/>
              </w:rPr>
              <w:t>ST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Table is not present</w:t>
            </w:r>
          </w:p>
          <w:p>
            <w:pPr>
              <w:pStyle w:val="TableText"/>
              <w:ind w:left="324" w:right="1610"/>
              <w:spacing w:before="86" w:line="306" w:lineRule="auto"/>
              <w:rPr/>
            </w:pPr>
            <w:r>
              <w:rPr>
                <w:spacing w:val="-4"/>
              </w:rPr>
              <w:t>ST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Table is located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2">
              <w:r>
                <w:rPr>
                  <w:spacing w:val="-4"/>
                </w:rPr>
                <w:t>TPH Requester Extended Capabili</w:t>
              </w:r>
              <w:r>
                <w:rPr>
                  <w:spacing w:val="-5"/>
                </w:rPr>
                <w:t>ty</w:t>
              </w:r>
            </w:hyperlink>
            <w:r>
              <w:rPr>
                <w:spacing w:val="-5"/>
              </w:rPr>
              <w:t>structure</w:t>
            </w:r>
            <w:r>
              <w:rPr/>
              <w:t xml:space="preserve"> </w:t>
            </w:r>
            <w:r>
              <w:rPr>
                <w:spacing w:val="-7"/>
              </w:rPr>
              <w:t>ST</w:t>
            </w:r>
            <w:r>
              <w:rPr>
                <w:spacing w:val="3"/>
              </w:rPr>
              <w:t xml:space="preserve"> </w:t>
            </w:r>
            <w:r>
              <w:rPr>
                <w:spacing w:val="-7"/>
              </w:rPr>
              <w:t>Table is located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MSI-X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Table (see</w:t>
            </w:r>
            <w:r>
              <w:rPr>
                <w:spacing w:val="-38"/>
              </w:rPr>
              <w:t xml:space="preserve"> </w:t>
            </w:r>
            <w:r>
              <w:rPr>
                <w:spacing w:val="-7"/>
              </w:rPr>
              <w:t>Section 7.7.2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)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>
        <w:drawing>
          <wp:anchor distT="0" distB="0" distL="0" distR="0" simplePos="0" relativeHeight="2529105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112371</wp:posOffset>
            </wp:positionV>
            <wp:extent cx="7592400" cy="7143"/>
            <wp:effectExtent l="0" t="0" r="0" b="0"/>
            <wp:wrapNone/>
            <wp:docPr id="832" name="IM 832"/>
            <wp:cNvGraphicFramePr/>
            <a:graphic>
              <a:graphicData uri="http://schemas.openxmlformats.org/drawingml/2006/picture">
                <pic:pic>
                  <pic:nvPicPr>
                    <pic:cNvPr id="832" name="IM 832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947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2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92"/>
              <w:spacing w:before="82" w:line="227" w:lineRule="exact"/>
              <w:rPr/>
            </w:pPr>
            <w:r>
              <w:rPr>
                <w:b/>
                <w:bCs/>
                <w:spacing w:val="-11"/>
              </w:rPr>
              <w:t>11b</w:t>
            </w:r>
            <w:r>
              <w:rPr>
                <w:b/>
                <w:bCs/>
                <w:spacing w:val="2"/>
              </w:rPr>
              <w:t xml:space="preserve">            </w:t>
            </w:r>
            <w:r>
              <w:rPr>
                <w:spacing w:val="-11"/>
              </w:rPr>
              <w:t>Reserved</w:t>
            </w:r>
          </w:p>
          <w:p>
            <w:pPr>
              <w:pStyle w:val="TableText"/>
              <w:ind w:left="90" w:right="717"/>
              <w:spacing w:before="85" w:line="301" w:lineRule="auto"/>
              <w:rPr/>
            </w:pPr>
            <w:r>
              <w:rPr>
                <w:spacing w:val="-4"/>
              </w:rPr>
              <w:t>A Function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08">
              <w:r>
                <w:rPr>
                  <w:u w:val="single" w:color="C0C0C0"/>
                  <w:spacing w:val="-4"/>
                </w:rPr>
                <w:t>No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ST Mode</w:t>
              </w:r>
            </w:hyperlink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operation must have a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00b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field.</w:t>
            </w:r>
            <w:r>
              <w:rPr/>
              <w:t xml:space="preserve"> </w:t>
            </w:r>
            <w:r>
              <w:rPr>
                <w:spacing w:val="-5"/>
              </w:rPr>
              <w:t>A Function may report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 10b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only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if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implement</w:t>
            </w:r>
            <w:r>
              <w:rPr>
                <w:spacing w:val="-6"/>
              </w:rPr>
              <w:t>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an MSI-X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Capability.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253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4"/>
              <w:spacing w:before="151" w:line="169" w:lineRule="auto"/>
              <w:rPr/>
            </w:pPr>
            <w:r>
              <w:rPr>
                <w:spacing w:val="-10"/>
              </w:rPr>
              <w:t>26:16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7" w:right="121" w:hanging="7"/>
              <w:spacing w:before="85" w:line="265" w:lineRule="auto"/>
              <w:jc w:val="both"/>
              <w:rPr/>
            </w:pPr>
            <w:bookmarkStart w:name="bookmark209" w:id="207"/>
            <w:bookmarkEnd w:id="207"/>
            <w:r>
              <w:rPr>
                <w:b/>
                <w:bCs/>
                <w:spacing w:val="-6"/>
              </w:rPr>
              <w:t>ST Table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Size </w:t>
            </w:r>
            <w:r>
              <w:rPr>
                <w:spacing w:val="-6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7"/>
              </w:rPr>
              <w:t xml:space="preserve">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maximum number of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ST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Table entries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Function may use.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/>
              <w:t xml:space="preserve"> </w:t>
            </w:r>
            <w:r>
              <w:rPr>
                <w:spacing w:val="-5"/>
              </w:rPr>
              <w:t>reads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determine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09">
              <w:r>
                <w:rPr>
                  <w:u w:val="single" w:color="C0C0C0"/>
                  <w:spacing w:val="-5"/>
                </w:rPr>
                <w:t>ST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Table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Size</w:t>
              </w:r>
            </w:hyperlink>
            <w:r>
              <w:rPr>
                <w:spacing w:val="-5"/>
              </w:rPr>
              <w:t xml:space="preserve"> N,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which is encoded as N-1. For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ex</w:t>
            </w:r>
            <w:r>
              <w:rPr>
                <w:spacing w:val="-6"/>
              </w:rPr>
              <w:t>ample, a returned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/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000 0000 0011b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indicates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table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size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four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entries.</w:t>
            </w:r>
          </w:p>
          <w:p>
            <w:pPr>
              <w:pStyle w:val="TableText"/>
              <w:ind w:left="99" w:right="740" w:hanging="4"/>
              <w:spacing w:before="50" w:line="252" w:lineRule="auto"/>
              <w:rPr/>
            </w:pPr>
            <w:r>
              <w:rPr>
                <w:spacing w:val="-5"/>
              </w:rPr>
              <w:t>There is an upper limit 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64 entries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Table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</w:t>
            </w:r>
            <w:r>
              <w:rPr>
                <w:spacing w:val="-6"/>
              </w:rPr>
              <w:t>s located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192">
              <w:r>
                <w:rPr>
                  <w:u w:val="single" w:color="C0C0C0"/>
                  <w:spacing w:val="-6"/>
                </w:rPr>
                <w:t>TPH Requester Extended</w:t>
              </w:r>
            </w:hyperlink>
            <w:r>
              <w:rPr/>
              <w:t xml:space="preserve"> </w:t>
            </w:r>
            <w:hyperlink w:history="true" w:anchor="bookmark192">
              <w:r>
                <w:rPr>
                  <w:u w:val="single" w:color="C0C0C0"/>
                  <w:spacing w:val="-1"/>
                </w:rPr>
                <w:t>Capability</w:t>
              </w:r>
            </w:hyperlink>
            <w:r>
              <w:rPr>
                <w:spacing w:val="-1"/>
              </w:rPr>
              <w:t>structure.</w:t>
            </w:r>
          </w:p>
          <w:p>
            <w:pPr>
              <w:pStyle w:val="TableText"/>
              <w:ind w:left="94" w:right="620"/>
              <w:spacing w:before="87" w:line="284" w:lineRule="auto"/>
              <w:jc w:val="both"/>
              <w:rPr/>
            </w:pP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ST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Table is located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MSI-X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Table,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</w:t>
            </w:r>
            <w:r>
              <w:rPr>
                <w:spacing w:val="-7"/>
              </w:rPr>
              <w:t>ue is limited by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size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MSI-X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Table.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 applicable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Functions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that implement an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Table a</w:t>
            </w:r>
            <w:r>
              <w:rPr>
                <w:spacing w:val="-5"/>
              </w:rPr>
              <w:t>s indicated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07">
              <w:r>
                <w:rPr>
                  <w:u w:val="single" w:color="C0C0C0"/>
                  <w:spacing w:val="-5"/>
                </w:rPr>
                <w:t>ST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Table</w:t>
              </w:r>
            </w:hyperlink>
            <w:r>
              <w:rPr/>
              <w:t xml:space="preserve"> </w:t>
            </w:r>
            <w:hyperlink w:history="true" w:anchor="bookmark207">
              <w:r>
                <w:rPr>
                  <w:u w:val="single" w:color="C0C0C0"/>
                  <w:spacing w:val="-3"/>
                </w:rPr>
                <w:t>Location</w:t>
              </w:r>
            </w:hyperlink>
            <w:r>
              <w:rPr>
                <w:spacing w:val="-3"/>
              </w:rPr>
              <w:t>field. Otherwise,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is undefined.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1074" style="position:absolute;margin-left:372.665pt;margin-top:92.0202pt;mso-position-vertical-relative:text;mso-position-horizontal-relative:text;width:31.55pt;height:3.25pt;z-index:252940288;" filled="false" strokecolor="#008000" strokeweight="0.64pt" coordsize="630,65" coordorigin="0,0" path="m6,6l315,57l623,6e">
            <v:stroke joinstyle="miter" miterlimit="4"/>
          </v:shape>
        </w:pict>
      </w:r>
      <w:r>
        <w:pict>
          <v:group id="_x0000_s1076" style="position:absolute;margin-left:300.339pt;margin-top:91.6987pt;mso-position-vertical-relative:text;mso-position-horizontal-relative:text;width:21.25pt;height:23.15pt;z-index:252938240;" filled="false" stroked="false" coordsize="425,462" coordorigin="0,0">
            <v:shape id="_x0000_s1078" style="position:absolute;left:0;top:0;width:425;height:65;" filled="false" strokecolor="#008000" strokeweight="0.64pt" coordsize="425,65" coordorigin="0,0" path="m6,6l212,57l417,6e">
              <v:stroke joinstyle="miter" miterlimit="4"/>
            </v:shape>
            <v:shape id="_x0000_s1080" style="position:absolute;left:205;top:57;width:12;height:405;" filled="false" strokecolor="#008000" strokeweight="0.64pt" coordsize="12,405" coordorigin="0,0" path="m6,0l6,405e">
              <v:stroke dashstyle="dash" joinstyle="miter" miterlimit="4"/>
            </v:shape>
          </v:group>
        </w:pict>
      </w:r>
      <w:hyperlink w:history="true" r:id="rId478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7.9.13.3</w:t>
        </w:r>
      </w:hyperlink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 xml:space="preserve"> TPH Requester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Con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08h)</w:t>
      </w:r>
    </w:p>
    <w:p>
      <w:pPr>
        <w:spacing w:before="36"/>
        <w:rPr/>
      </w:pPr>
      <w:r/>
    </w:p>
    <w:p>
      <w:pPr>
        <w:spacing w:before="36"/>
        <w:rPr/>
      </w:pPr>
      <w:r/>
    </w:p>
    <w:p>
      <w:pPr>
        <w:spacing w:before="35"/>
        <w:rPr/>
      </w:pPr>
      <w:r/>
    </w:p>
    <w:tbl>
      <w:tblPr>
        <w:tblStyle w:val="TableNormal"/>
        <w:tblW w:w="6587" w:type="dxa"/>
        <w:tblInd w:w="1485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4525"/>
        <w:gridCol w:w="411"/>
        <w:gridCol w:w="1026"/>
        <w:gridCol w:w="625"/>
      </w:tblGrid>
      <w:tr>
        <w:trPr>
          <w:trHeight w:val="169" w:hRule="atLeast"/>
        </w:trPr>
        <w:tc>
          <w:tcPr>
            <w:tcW w:w="4525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6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5"/>
              </w:rPr>
              <w:t>31</w:t>
            </w:r>
            <w:r>
              <w:rPr>
                <w:sz w:val="13"/>
                <w:szCs w:val="13"/>
                <w:color w:val="808080"/>
                <w:spacing w:val="1"/>
              </w:rPr>
              <w:t xml:space="preserve">                            </w:t>
            </w:r>
            <w:r>
              <w:rPr>
                <w:sz w:val="13"/>
                <w:szCs w:val="13"/>
                <w:color w:val="808080"/>
              </w:rPr>
              <w:t xml:space="preserve">                                                                           </w:t>
            </w:r>
            <w:r>
              <w:rPr>
                <w:sz w:val="13"/>
                <w:szCs w:val="13"/>
                <w:color w:val="808080"/>
                <w:spacing w:val="-5"/>
              </w:rPr>
              <w:t>10</w:t>
            </w:r>
          </w:p>
        </w:tc>
        <w:tc>
          <w:tcPr>
            <w:tcW w:w="411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9"/>
              <w:spacing w:before="33" w:line="17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5"/>
              </w:rPr>
              <w:t>9</w:t>
            </w:r>
            <w:r>
              <w:rPr>
                <w:sz w:val="13"/>
                <w:szCs w:val="13"/>
                <w:color w:val="808080"/>
                <w:spacing w:val="5"/>
              </w:rPr>
              <w:t xml:space="preserve">     </w:t>
            </w:r>
            <w:r>
              <w:rPr>
                <w:sz w:val="13"/>
                <w:szCs w:val="13"/>
                <w:color w:val="808080"/>
                <w:spacing w:val="-5"/>
              </w:rPr>
              <w:t>8</w:t>
            </w:r>
          </w:p>
        </w:tc>
        <w:tc>
          <w:tcPr>
            <w:tcW w:w="1026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0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3"/>
              </w:rPr>
              <w:t>7                      3</w:t>
            </w:r>
          </w:p>
        </w:tc>
        <w:tc>
          <w:tcPr>
            <w:tcW w:w="625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1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4"/>
              </w:rPr>
              <w:t>2</w:t>
            </w:r>
            <w:r>
              <w:rPr>
                <w:sz w:val="13"/>
                <w:szCs w:val="13"/>
                <w:color w:val="808080"/>
                <w:spacing w:val="2"/>
              </w:rPr>
              <w:t xml:space="preserve">          </w:t>
            </w:r>
            <w:r>
              <w:rPr>
                <w:sz w:val="13"/>
                <w:szCs w:val="13"/>
                <w:color w:val="808080"/>
                <w:spacing w:val="-4"/>
              </w:rPr>
              <w:t>0</w:t>
            </w:r>
          </w:p>
        </w:tc>
      </w:tr>
      <w:tr>
        <w:trPr>
          <w:trHeight w:val="395" w:hRule="atLeast"/>
        </w:trPr>
        <w:tc>
          <w:tcPr>
            <w:shd w:val="clear" w:fill="E8E8E8"/>
            <w:tcW w:w="4525" w:type="dxa"/>
            <w:vAlign w:val="top"/>
          </w:tcPr>
          <w:p>
            <w:pPr>
              <w:pStyle w:val="TableText"/>
              <w:ind w:left="2032"/>
              <w:spacing w:before="60" w:line="189" w:lineRule="auto"/>
              <w:rPr/>
            </w:pPr>
            <w:r>
              <w:rPr>
                <w:color w:val="808080"/>
                <w:spacing w:val="-3"/>
              </w:rPr>
              <w:t>RsvdP</w:t>
            </w:r>
          </w:p>
          <w:p>
            <w:pPr>
              <w:ind w:left="193"/>
              <w:spacing w:before="66" w:line="8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620910" cy="55133"/>
                  <wp:effectExtent l="0" t="0" r="0" b="0"/>
                  <wp:docPr id="834" name="IM 8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4" name="IM 834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20910" cy="5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411" w:type="dxa"/>
            <w:vAlign w:val="top"/>
            <w:tcBorders>
              <w:left w:val="single" w:color="000000" w:sz="6" w:space="0"/>
              <w:bottom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82" style="position:absolute;margin-left:-10.0521pt;margin-top:14.9088pt;mso-position-vertical-relative:top-margin-area;mso-position-horizontal-relative:right-margin-area;width:0.65pt;height:5.15pt;z-index:252939264;" filled="false" strokecolor="#000000" strokeweight="0.64pt" coordsize="12,103" coordorigin="0,0" path="m6,0l6,102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1026" w:type="dxa"/>
            <w:vAlign w:val="top"/>
          </w:tcPr>
          <w:p>
            <w:pPr>
              <w:pStyle w:val="TableText"/>
              <w:ind w:left="284"/>
              <w:spacing w:before="60" w:line="189" w:lineRule="auto"/>
              <w:rPr/>
            </w:pPr>
            <w:r>
              <w:rPr>
                <w:color w:val="808080"/>
                <w:spacing w:val="-3"/>
              </w:rPr>
              <w:t>RsvdP</w:t>
            </w:r>
          </w:p>
          <w:p>
            <w:pPr>
              <w:ind w:left="195"/>
              <w:spacing w:before="66" w:line="8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00076" cy="55133"/>
                  <wp:effectExtent l="0" t="0" r="0" b="0"/>
                  <wp:docPr id="836" name="IM 8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6" name="IM 836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00076" cy="5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" w:type="dxa"/>
            <w:vAlign w:val="top"/>
            <w:tcBorders>
              <w:left w:val="single" w:color="000000" w:sz="6" w:space="0"/>
              <w:bottom w:val="single" w:color="000000" w:sz="6" w:space="0"/>
              <w:right w:val="single" w:color="000000" w:sz="6" w:space="0"/>
              <w:top w:val="single" w:color="000000" w:sz="6" w:space="0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ind w:firstLine="198"/>
              <w:spacing w:line="87" w:lineRule="exact"/>
              <w:rPr/>
            </w:pPr>
            <w:r>
              <w:rPr>
                <w:position w:val="-3"/>
              </w:rPr>
              <w:pict>
                <v:shape id="_x0000_s1084" style="mso-position-vertical-relative:line;mso-position-horizontal-relative:char;width:10.95pt;height:5.15pt;" filled="false" strokecolor="#000000" strokeweight="0.64pt" coordsize="218,103" coordorigin="0,0" path="m212,0l212,102m6,0l6,102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7755"/>
        <w:spacing w:before="41" w:line="241" w:lineRule="auto"/>
        <w:rPr>
          <w:sz w:val="18"/>
          <w:szCs w:val="18"/>
        </w:rPr>
      </w:pPr>
      <w:r>
        <w:rPr>
          <w:sz w:val="18"/>
          <w:szCs w:val="18"/>
          <w:position w:val="5"/>
        </w:rPr>
        <w:drawing>
          <wp:inline distT="0" distB="0" distL="0" distR="0">
            <wp:extent cx="186974" cy="97977"/>
            <wp:effectExtent l="0" t="0" r="0" b="0"/>
            <wp:docPr id="838" name="IM 838"/>
            <wp:cNvGraphicFramePr/>
            <a:graphic>
              <a:graphicData uri="http://schemas.openxmlformats.org/drawingml/2006/picture">
                <pic:pic>
                  <pic:nvPicPr>
                    <pic:cNvPr id="838" name="IM 838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6974" cy="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ST</w:t>
      </w:r>
      <w:r>
        <w:rPr>
          <w:sz w:val="18"/>
          <w:szCs w:val="18"/>
          <w:spacing w:val="3"/>
        </w:rPr>
        <w:t xml:space="preserve"> </w:t>
      </w:r>
      <w:r>
        <w:rPr>
          <w:sz w:val="18"/>
          <w:szCs w:val="18"/>
        </w:rPr>
        <w:t>Mode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</w:rPr>
        <w:t>Select</w:t>
      </w:r>
    </w:p>
    <w:p>
      <w:pPr>
        <w:pStyle w:val="BodyText"/>
        <w:ind w:left="6218"/>
        <w:spacing w:before="86" w:line="192" w:lineRule="auto"/>
        <w:tabs>
          <w:tab w:val="left" w:pos="8049"/>
        </w:tabs>
        <w:rPr>
          <w:sz w:val="18"/>
          <w:szCs w:val="18"/>
        </w:rPr>
      </w:pPr>
      <w:r>
        <w:rPr>
          <w:sz w:val="18"/>
          <w:szCs w:val="18"/>
          <w:strike/>
        </w:rPr>
        <w:tab/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spacing w:val="-2"/>
        </w:rPr>
        <w:t>TPH Requester Enable</w:t>
      </w:r>
    </w:p>
    <w:p>
      <w:pPr>
        <w:pStyle w:val="BodyText"/>
        <w:ind w:left="4183" w:right="4370" w:hanging="135"/>
        <w:spacing w:before="280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43"/>
        </w:rPr>
        <w:t xml:space="preserve"> </w:t>
      </w:r>
      <w:r>
        <w:rPr>
          <w:color w:val="005A9C"/>
          <w:spacing w:val="-9"/>
        </w:rPr>
        <w:t>7-242</w:t>
      </w:r>
      <w:r>
        <w:rPr>
          <w:color w:val="005A9C"/>
          <w:spacing w:val="33"/>
        </w:rPr>
        <w:t xml:space="preserve"> </w:t>
      </w:r>
      <w:r>
        <w:rPr>
          <w:color w:val="005A9C"/>
          <w:spacing w:val="-9"/>
        </w:rPr>
        <w:t>TPH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Requester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9"/>
        </w:rPr>
        <w:t>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40"/>
        </w:rPr>
        <w:t xml:space="preserve"> </w:t>
      </w:r>
      <w:r>
        <w:rPr>
          <w:sz w:val="19"/>
          <w:szCs w:val="19"/>
          <w:color w:val="005A9C"/>
          <w:spacing w:val="-9"/>
        </w:rPr>
        <w:t>7-196</w:t>
      </w:r>
      <w:r>
        <w:rPr>
          <w:sz w:val="19"/>
          <w:szCs w:val="19"/>
          <w:color w:val="005A9C"/>
          <w:spacing w:val="30"/>
        </w:rPr>
        <w:t xml:space="preserve"> </w:t>
      </w:r>
      <w:r>
        <w:rPr>
          <w:sz w:val="19"/>
          <w:szCs w:val="19"/>
          <w:color w:val="005A9C"/>
          <w:spacing w:val="-9"/>
        </w:rPr>
        <w:t>TPH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Requester</w:t>
      </w:r>
      <w:r>
        <w:rPr>
          <w:sz w:val="19"/>
          <w:szCs w:val="19"/>
          <w:color w:val="005A9C"/>
          <w:spacing w:val="-20"/>
        </w:rPr>
        <w:t xml:space="preserve"> </w:t>
      </w:r>
      <w:r>
        <w:rPr>
          <w:sz w:val="19"/>
          <w:szCs w:val="19"/>
          <w:color w:val="005A9C"/>
          <w:spacing w:val="-9"/>
        </w:rPr>
        <w:t>Control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913"/>
        <w:gridCol w:w="7072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88" w:hRule="atLeast"/>
        </w:trPr>
        <w:tc>
          <w:tcPr>
            <w:tcW w:w="1087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434"/>
              <w:spacing w:before="141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ind w:left="105" w:right="4130" w:hanging="15"/>
              <w:spacing w:before="84" w:line="306" w:lineRule="auto"/>
              <w:rPr/>
            </w:pPr>
            <w:r>
              <w:rPr>
                <w:b/>
                <w:bCs/>
                <w:spacing w:val="-7"/>
              </w:rPr>
              <w:t>ST</w:t>
            </w:r>
            <w:r>
              <w:rPr>
                <w:b/>
                <w:bCs/>
                <w:spacing w:val="-22"/>
              </w:rPr>
              <w:t xml:space="preserve"> </w:t>
            </w:r>
            <w:r>
              <w:rPr>
                <w:b/>
                <w:bCs/>
                <w:spacing w:val="-7"/>
              </w:rPr>
              <w:t>Mode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Select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-selects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8"/>
              </w:rPr>
              <w:t xml:space="preserve"> ST Mode of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operation.</w:t>
            </w:r>
            <w:r>
              <w:rPr/>
              <w:t xml:space="preserve"> </w:t>
            </w:r>
            <w:bookmarkStart w:name="bookmark205" w:id="208"/>
            <w:bookmarkEnd w:id="208"/>
            <w:bookmarkStart w:name="bookmark208" w:id="209"/>
            <w:bookmarkEnd w:id="209"/>
            <w:r>
              <w:rPr>
                <w:spacing w:val="-6"/>
              </w:rPr>
              <w:t>Defined encodings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top w:val="single" w:color="000000" w:sz="8" w:space="0"/>
              <w:bottom w:val="nil"/>
            </w:tcBorders>
          </w:tcPr>
          <w:p>
            <w:pPr>
              <w:pStyle w:val="TableText"/>
              <w:ind w:left="353"/>
              <w:spacing w:before="139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232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13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/>
              <w:spacing w:before="69" w:line="180" w:lineRule="auto"/>
              <w:rPr/>
            </w:pPr>
            <w:r>
              <w:rPr>
                <w:b/>
                <w:bCs/>
                <w:spacing w:val="-12"/>
                <w:w w:val="98"/>
              </w:rPr>
              <w:t>000b</w:t>
            </w:r>
          </w:p>
          <w:p>
            <w:pPr>
              <w:pStyle w:val="TableText"/>
              <w:ind w:left="186"/>
              <w:spacing w:before="152" w:line="180" w:lineRule="auto"/>
              <w:rPr/>
            </w:pPr>
            <w:r>
              <w:rPr>
                <w:b/>
                <w:bCs/>
                <w:spacing w:val="-15"/>
              </w:rPr>
              <w:t>001b</w:t>
            </w:r>
          </w:p>
          <w:p>
            <w:pPr>
              <w:pStyle w:val="TableText"/>
              <w:ind w:left="186"/>
              <w:spacing w:before="152" w:line="180" w:lineRule="auto"/>
              <w:rPr/>
            </w:pPr>
            <w:r>
              <w:rPr>
                <w:b/>
                <w:bCs/>
                <w:spacing w:val="-15"/>
              </w:rPr>
              <w:t>010b</w:t>
            </w:r>
          </w:p>
          <w:p>
            <w:pPr>
              <w:pStyle w:val="TableText"/>
              <w:ind w:left="186"/>
              <w:spacing w:before="96" w:line="239" w:lineRule="exact"/>
              <w:rPr/>
            </w:pPr>
            <w:r>
              <w:rPr>
                <w:b/>
                <w:bCs/>
                <w:spacing w:val="-11"/>
              </w:rPr>
              <w:t>others</w:t>
            </w:r>
          </w:p>
        </w:tc>
        <w:tc>
          <w:tcPr>
            <w:tcW w:w="7072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214"/>
              <w:spacing w:before="74" w:line="179" w:lineRule="auto"/>
              <w:rPr/>
            </w:pPr>
            <w:r>
              <w:rPr>
                <w:b/>
                <w:bCs/>
                <w:spacing w:val="-13"/>
              </w:rPr>
              <w:t>NoST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13"/>
              </w:rPr>
              <w:t>Mode</w:t>
            </w:r>
          </w:p>
          <w:p>
            <w:pPr>
              <w:pStyle w:val="TableText"/>
              <w:ind w:left="224" w:right="5160" w:firstLine="1"/>
              <w:spacing w:before="105" w:line="324" w:lineRule="auto"/>
              <w:rPr/>
            </w:pPr>
            <w:r>
              <w:rPr>
                <w:spacing w:val="-6"/>
              </w:rPr>
              <w:t>Interrupt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Vector Mode</w:t>
            </w:r>
            <w:r>
              <w:rPr/>
              <w:t xml:space="preserve">  </w:t>
            </w:r>
            <w:r>
              <w:rPr>
                <w:spacing w:val="-5"/>
              </w:rPr>
              <w:t>Device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Specific Mode</w:t>
            </w:r>
            <w:r>
              <w:rPr/>
              <w:t xml:space="preserve">   </w:t>
            </w:r>
            <w:r>
              <w:rPr>
                <w:spacing w:val="-6"/>
              </w:rPr>
              <w:t>reserved for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future use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530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106"/>
              <w:spacing w:before="50" w:line="271" w:lineRule="auto"/>
              <w:rPr/>
            </w:pPr>
            <w:r>
              <w:rPr>
                <w:spacing w:val="-3"/>
              </w:rPr>
              <w:t>Functions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support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08">
              <w:r>
                <w:rPr>
                  <w:u w:val="single" w:color="C0C0C0"/>
                  <w:spacing w:val="-3"/>
                </w:rPr>
                <w:t>No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ST Mode</w:t>
              </w:r>
            </w:hyperlink>
            <w:r>
              <w:rPr>
                <w:spacing w:val="-3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3"/>
              </w:rPr>
              <w:t>operation must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</w:t>
            </w:r>
            <w:r>
              <w:rPr>
                <w:spacing w:val="-4"/>
              </w:rPr>
              <w:t>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000b.</w:t>
            </w:r>
          </w:p>
          <w:p>
            <w:pPr>
              <w:pStyle w:val="TableText"/>
              <w:ind w:left="104" w:right="241" w:firstLine="1"/>
              <w:spacing w:before="72" w:line="250" w:lineRule="auto"/>
              <w:rPr/>
            </w:pPr>
            <w:r>
              <w:rPr>
                <w:spacing w:val="-4"/>
              </w:rPr>
              <w:t>Function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operation is undefined 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software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enables a mo</w:t>
            </w:r>
            <w:r>
              <w:rPr>
                <w:spacing w:val="-5"/>
              </w:rPr>
              <w:t>de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operation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does not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correspond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</w:t>
            </w:r>
            <w:r>
              <w:rPr/>
              <w:t xml:space="preserve"> </w:t>
            </w:r>
            <w:r>
              <w:rPr>
                <w:spacing w:val="-4"/>
              </w:rPr>
              <w:t>mode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supported by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Function.</w:t>
            </w:r>
          </w:p>
          <w:p>
            <w:pPr>
              <w:pStyle w:val="TableText"/>
              <w:ind w:left="95"/>
              <w:spacing w:before="87" w:line="227" w:lineRule="exact"/>
              <w:rPr/>
            </w:pPr>
            <w:r>
              <w:rPr>
                <w:spacing w:val="-4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000b.</w:t>
            </w:r>
          </w:p>
          <w:p>
            <w:pPr>
              <w:pStyle w:val="TableText"/>
              <w:ind w:left="97"/>
              <w:spacing w:before="85" w:line="271" w:lineRule="auto"/>
              <w:rPr/>
            </w:pPr>
            <w:r>
              <w:rPr>
                <w:spacing w:val="-3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3"/>
              </w:rPr>
              <w:t>6.17.3</w:t>
            </w:r>
            <w:r>
              <w:rPr>
                <w:spacing w:val="-3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</w:t>
            </w:r>
            <w:r>
              <w:rPr>
                <w:spacing w:val="-4"/>
              </w:rPr>
              <w:t>etails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ST modes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operation.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59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35"/>
              <w:spacing w:before="156" w:line="169" w:lineRule="auto"/>
              <w:rPr/>
            </w:pPr>
            <w:r>
              <w:rPr>
                <w:spacing w:val="-10"/>
              </w:rPr>
              <w:t>9:8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105"/>
              <w:spacing w:before="98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TPH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Requester</w:t>
            </w:r>
            <w:r>
              <w:rPr>
                <w:b/>
                <w:bCs/>
                <w:spacing w:val="-20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Enable </w:t>
            </w:r>
            <w:r>
              <w:rPr>
                <w:spacing w:val="-7"/>
                <w:position w:val="2"/>
              </w:rPr>
              <w:t>- Controls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ability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to issue Request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TLPs using eith</w:t>
            </w:r>
            <w:r>
              <w:rPr>
                <w:spacing w:val="-8"/>
                <w:position w:val="2"/>
              </w:rPr>
              <w:t>er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TPH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or Extended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TPH.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pStyle w:val="TableText"/>
              <w:ind w:left="1119" w:right="91" w:hanging="933"/>
              <w:spacing w:before="88" w:line="241" w:lineRule="auto"/>
              <w:rPr/>
            </w:pPr>
            <w:r>
              <w:rPr>
                <w:b/>
                <w:bCs/>
                <w:spacing w:val="-5"/>
              </w:rPr>
              <w:t>00b             </w:t>
            </w:r>
            <w:r>
              <w:rPr>
                <w:spacing w:val="-5"/>
              </w:rPr>
              <w:t>Function operating as a Requeste</w:t>
            </w:r>
            <w:r>
              <w:rPr>
                <w:spacing w:val="-6"/>
              </w:rPr>
              <w:t>r is not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issue 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TPH or Extended</w:t>
            </w:r>
            <w:r>
              <w:rPr/>
              <w:t xml:space="preserve"> </w:t>
            </w:r>
            <w:r>
              <w:rPr>
                <w:spacing w:val="-4"/>
              </w:rPr>
              <w:t>TPH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353"/>
              <w:spacing w:before="154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>
        <w:drawing>
          <wp:anchor distT="0" distB="0" distL="0" distR="0" simplePos="0" relativeHeight="25293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128437</wp:posOffset>
            </wp:positionV>
            <wp:extent cx="7592400" cy="7143"/>
            <wp:effectExtent l="0" t="0" r="0" b="0"/>
            <wp:wrapNone/>
            <wp:docPr id="840" name="IM 840"/>
            <wp:cNvGraphicFramePr/>
            <a:graphic>
              <a:graphicData uri="http://schemas.openxmlformats.org/drawingml/2006/picture">
                <pic:pic>
                  <pic:nvPicPr>
                    <pic:cNvPr id="840" name="IM 840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948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804"/>
        <w:gridCol w:w="7181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394" w:hRule="atLeast"/>
        </w:trPr>
        <w:tc>
          <w:tcPr>
            <w:tcW w:w="1087" w:type="dxa"/>
            <w:vAlign w:val="top"/>
            <w:vMerge w:val="restart"/>
            <w:tcBorders>
              <w:right w:val="single" w:color="C0C0C0" w:sz="6" w:space="0"/>
              <w:lef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804" w:type="dxa"/>
            <w:vAlign w:val="top"/>
            <w:tcBorders>
              <w:left w:val="single" w:color="C0C0C0" w:sz="6" w:space="0"/>
              <w:bottom w:val="nil"/>
              <w:right w:val="nil"/>
            </w:tcBorders>
          </w:tcPr>
          <w:p>
            <w:pPr>
              <w:pStyle w:val="TableText"/>
              <w:ind w:left="186"/>
              <w:spacing w:before="126" w:line="180" w:lineRule="auto"/>
              <w:rPr/>
            </w:pPr>
            <w:r>
              <w:rPr>
                <w:b/>
                <w:bCs/>
                <w:spacing w:val="-13"/>
              </w:rPr>
              <w:t>01b</w:t>
            </w:r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2" w:right="323"/>
              <w:spacing w:before="55" w:line="344" w:lineRule="auto"/>
              <w:rPr/>
            </w:pPr>
            <w:r>
              <w:rPr>
                <w:b/>
                <w:bCs/>
                <w:spacing w:val="-14"/>
                <w:w w:val="94"/>
              </w:rPr>
              <w:t>10b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7"/>
                <w:w w:val="96"/>
              </w:rPr>
              <w:t>11b</w:t>
            </w:r>
          </w:p>
        </w:tc>
        <w:tc>
          <w:tcPr>
            <w:tcW w:w="7181" w:type="dxa"/>
            <w:vAlign w:val="top"/>
            <w:tcBorders>
              <w:right w:val="single" w:color="C0C0C0" w:sz="6" w:space="0"/>
              <w:left w:val="nil"/>
              <w:bottom w:val="nil"/>
            </w:tcBorders>
          </w:tcPr>
          <w:p>
            <w:pPr>
              <w:pStyle w:val="TableText"/>
              <w:ind w:left="334"/>
              <w:spacing w:before="83" w:line="226" w:lineRule="exact"/>
              <w:rPr/>
            </w:pPr>
            <w:r>
              <w:rPr>
                <w:spacing w:val="-5"/>
                <w:position w:val="2"/>
              </w:rPr>
              <w:t>Function operating as a Requester is permitted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issu</w:t>
            </w:r>
            <w:r>
              <w:rPr>
                <w:spacing w:val="-6"/>
                <w:position w:val="2"/>
              </w:rPr>
              <w:t>e Requests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with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TPH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and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is not</w:t>
            </w:r>
          </w:p>
          <w:p>
            <w:pPr>
              <w:pStyle w:val="TableText"/>
              <w:ind w:left="334" w:right="3319" w:hanging="1"/>
              <w:spacing w:before="1" w:line="324" w:lineRule="auto"/>
              <w:rPr/>
            </w:pPr>
            <w:r>
              <w:rPr>
                <w:spacing w:val="-5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issue 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Extende</w:t>
            </w:r>
            <w:r>
              <w:rPr>
                <w:spacing w:val="-6"/>
              </w:rPr>
              <w:t>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TPH</w:t>
            </w:r>
            <w:r>
              <w:rPr/>
              <w:t xml:space="preserve"> </w:t>
            </w:r>
            <w:r>
              <w:rPr>
                <w:spacing w:val="-7"/>
              </w:rPr>
              <w:t>Reserved</w:t>
            </w:r>
          </w:p>
          <w:p>
            <w:pPr>
              <w:pStyle w:val="TableText"/>
              <w:ind w:left="323" w:right="251" w:firstLine="11"/>
              <w:spacing w:before="41" w:line="241" w:lineRule="auto"/>
              <w:rPr/>
            </w:pPr>
            <w:r>
              <w:rPr>
                <w:spacing w:val="-5"/>
              </w:rPr>
              <w:t>Function operating as a Requester is permit</w:t>
            </w:r>
            <w:r>
              <w:rPr>
                <w:spacing w:val="-6"/>
              </w:rPr>
              <w:t>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issue Requests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TPH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Extended</w:t>
            </w:r>
            <w:r>
              <w:rPr/>
              <w:t xml:space="preserve"> </w:t>
            </w:r>
            <w:r>
              <w:rPr>
                <w:spacing w:val="-4"/>
              </w:rPr>
              <w:t>TPH</w:t>
            </w:r>
          </w:p>
        </w:tc>
        <w:tc>
          <w:tcPr>
            <w:tcW w:w="928" w:type="dxa"/>
            <w:vAlign w:val="top"/>
            <w:vMerge w:val="restart"/>
            <w:tcBorders>
              <w:left w:val="single" w:color="C0C0C0" w:sz="6" w:space="0"/>
              <w:righ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39" w:hRule="atLeast"/>
        </w:trPr>
        <w:tc>
          <w:tcPr>
            <w:tcW w:w="1087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gridSpan w:val="2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ind w:left="95" w:right="281" w:firstLine="10"/>
              <w:spacing w:before="83" w:line="269" w:lineRule="auto"/>
              <w:rPr/>
            </w:pPr>
            <w:r>
              <w:rPr>
                <w:spacing w:val="-4"/>
              </w:rPr>
              <w:t>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advertise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they do not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</w:t>
            </w:r>
            <w:r>
              <w:rPr>
                <w:spacing w:val="-5"/>
              </w:rPr>
              <w:t>upport Extended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TPH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hardwire bit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9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/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0b.</w:t>
            </w:r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4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</w:t>
            </w:r>
            <w:r>
              <w:rPr>
                <w:spacing w:val="-5"/>
              </w:rPr>
              <w:t>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00b.</w:t>
            </w:r>
          </w:p>
        </w:tc>
        <w:tc>
          <w:tcPr>
            <w:tcW w:w="928" w:type="dxa"/>
            <w:vAlign w:val="top"/>
            <w:vMerge w:val="continue"/>
            <w:tcBorders>
              <w:left w:val="single" w:color="C0C0C0" w:sz="6" w:space="0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39" w:lineRule="exact"/>
        <w:outlineLvl w:val="3"/>
        <w:rPr>
          <w:sz w:val="26"/>
          <w:szCs w:val="26"/>
        </w:rPr>
      </w:pPr>
      <w:bookmarkStart w:name="bookmark210" w:id="210"/>
      <w:bookmarkEnd w:id="210"/>
      <w:hyperlink w:history="true" r:id="rId484">
        <w:r>
          <w:rPr>
            <w:sz w:val="26"/>
            <w:szCs w:val="26"/>
            <w:b/>
            <w:bCs/>
            <w:color w:val="005A9C"/>
            <w:spacing w:val="-21"/>
            <w:w w:val="99"/>
            <w:position w:val="3"/>
          </w:rPr>
          <w:t>7.9.13.4</w:t>
        </w:r>
      </w:hyperlink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 xml:space="preserve"> TPH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ST Table (Starting from 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0Ch)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2500"/>
        <w:spacing w:before="51" w:line="194" w:lineRule="auto"/>
        <w:rPr>
          <w:rFonts w:ascii="Arial" w:hAnsi="Arial" w:eastAsia="Arial" w:cs="Arial"/>
          <w:sz w:val="18"/>
          <w:szCs w:val="18"/>
        </w:rPr>
      </w:pPr>
      <w:r>
        <w:pict>
          <v:shape id="_x0000_s1088" style="position:absolute;margin-left:351.123pt;margin-top:20.4951pt;mso-position-vertical-relative:text;mso-position-horizontal-relative:text;width:48.45pt;height:38.25pt;z-index:25296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4"/>
                    </w:rPr>
                    <w:t>0Ch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15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4"/>
                    </w:rPr>
                    <w:t>+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4"/>
                    </w:rPr>
                    <w:t>0</w:t>
                  </w:r>
                </w:p>
                <w:p>
                  <w:pPr>
                    <w:spacing w:line="28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7" w:line="19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3"/>
                    </w:rPr>
                    <w:t>0Ch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3"/>
                    </w:rPr>
                    <w:t>+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3"/>
                    </w:rPr>
                    <w:t>02h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color w:val="231F20"/>
          <w:spacing w:val="-6"/>
        </w:rPr>
        <w:t>15  14  13</w:t>
      </w:r>
      <w:r>
        <w:rPr>
          <w:rFonts w:ascii="Arial" w:hAnsi="Arial" w:eastAsia="Arial" w:cs="Arial"/>
          <w:sz w:val="18"/>
          <w:szCs w:val="18"/>
          <w:color w:val="231F20"/>
          <w:spacing w:val="46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6"/>
        </w:rPr>
        <w:t>12</w:t>
      </w:r>
      <w:r>
        <w:rPr>
          <w:rFonts w:ascii="Arial" w:hAnsi="Arial" w:eastAsia="Arial" w:cs="Arial"/>
          <w:sz w:val="18"/>
          <w:szCs w:val="18"/>
          <w:color w:val="231F20"/>
        </w:rPr>
        <w:t xml:space="preserve">  </w:t>
      </w:r>
      <w:r>
        <w:rPr>
          <w:rFonts w:ascii="Arial" w:hAnsi="Arial" w:eastAsia="Arial" w:cs="Arial"/>
          <w:sz w:val="18"/>
          <w:szCs w:val="18"/>
          <w:color w:val="231F20"/>
          <w:spacing w:val="-6"/>
        </w:rPr>
        <w:t>11</w:t>
      </w:r>
      <w:r>
        <w:rPr>
          <w:rFonts w:ascii="Arial" w:hAnsi="Arial" w:eastAsia="Arial" w:cs="Arial"/>
          <w:sz w:val="18"/>
          <w:szCs w:val="18"/>
          <w:color w:val="231F20"/>
          <w:spacing w:val="4"/>
        </w:rPr>
        <w:t xml:space="preserve">  </w:t>
      </w:r>
      <w:r>
        <w:rPr>
          <w:rFonts w:ascii="Arial" w:hAnsi="Arial" w:eastAsia="Arial" w:cs="Arial"/>
          <w:sz w:val="18"/>
          <w:szCs w:val="18"/>
          <w:color w:val="231F20"/>
          <w:spacing w:val="-6"/>
        </w:rPr>
        <w:t>10   9    8    7    6    5    4    3    2  </w:t>
      </w:r>
      <w:r>
        <w:rPr>
          <w:rFonts w:ascii="Arial" w:hAnsi="Arial" w:eastAsia="Arial" w:cs="Arial"/>
          <w:sz w:val="18"/>
          <w:szCs w:val="18"/>
          <w:color w:val="231F20"/>
          <w:spacing w:val="-7"/>
        </w:rPr>
        <w:t xml:space="preserve">   1    0</w:t>
      </w:r>
    </w:p>
    <w:p>
      <w:pPr>
        <w:spacing w:line="14" w:lineRule="exact"/>
        <w:rPr/>
      </w:pPr>
      <w:r/>
    </w:p>
    <w:tbl>
      <w:tblPr>
        <w:tblStyle w:val="TableNormal"/>
        <w:tblW w:w="4446" w:type="dxa"/>
        <w:tblInd w:w="2440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223"/>
        <w:gridCol w:w="2223"/>
      </w:tblGrid>
      <w:tr>
        <w:trPr>
          <w:trHeight w:val="521" w:hRule="atLeast"/>
        </w:trPr>
        <w:tc>
          <w:tcPr>
            <w:tcW w:w="2223" w:type="dxa"/>
            <w:vAlign w:val="top"/>
            <w:tcBorders>
              <w:bottom w:val="single" w:color="231F20" w:sz="2" w:space="0"/>
              <w:right w:val="single" w:color="231F20" w:sz="2" w:space="0"/>
            </w:tcBorders>
          </w:tcPr>
          <w:p>
            <w:pPr>
              <w:ind w:left="256"/>
              <w:spacing w:before="188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ST Upper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4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Entry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(0)</w:t>
            </w:r>
          </w:p>
        </w:tc>
        <w:tc>
          <w:tcPr>
            <w:tcW w:w="2223" w:type="dxa"/>
            <w:vAlign w:val="top"/>
            <w:tcBorders>
              <w:left w:val="single" w:color="231F20" w:sz="2" w:space="0"/>
              <w:bottom w:val="single" w:color="231F20" w:sz="2" w:space="0"/>
            </w:tcBorders>
          </w:tcPr>
          <w:p>
            <w:pPr>
              <w:ind w:left="271"/>
              <w:spacing w:before="188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ST Lower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4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Entry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(0)</w:t>
            </w:r>
          </w:p>
        </w:tc>
      </w:tr>
      <w:tr>
        <w:trPr>
          <w:trHeight w:val="522" w:hRule="atLeast"/>
        </w:trPr>
        <w:tc>
          <w:tcPr>
            <w:tcW w:w="2223" w:type="dxa"/>
            <w:vAlign w:val="top"/>
            <w:tcBorders>
              <w:right w:val="single" w:color="231F20" w:sz="2" w:space="0"/>
              <w:top w:val="single" w:color="231F20" w:sz="2" w:space="0"/>
            </w:tcBorders>
          </w:tcPr>
          <w:p>
            <w:pPr>
              <w:ind w:left="256"/>
              <w:spacing w:before="187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ST Upper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4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Entry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(1)</w:t>
            </w:r>
          </w:p>
        </w:tc>
        <w:tc>
          <w:tcPr>
            <w:tcW w:w="2223" w:type="dxa"/>
            <w:vAlign w:val="top"/>
            <w:tcBorders>
              <w:left w:val="single" w:color="231F20" w:sz="2" w:space="0"/>
              <w:top w:val="single" w:color="231F20" w:sz="2" w:space="0"/>
            </w:tcBorders>
          </w:tcPr>
          <w:p>
            <w:pPr>
              <w:ind w:left="271"/>
              <w:spacing w:before="187" w:line="198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ST Lower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4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Entry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(1)</w:t>
            </w:r>
          </w:p>
        </w:tc>
      </w:tr>
    </w:tbl>
    <w:p>
      <w:pPr>
        <w:spacing w:line="242" w:lineRule="auto"/>
        <w:rPr>
          <w:rFonts w:ascii="Arial"/>
          <w:sz w:val="21"/>
        </w:rPr>
      </w:pPr>
      <w:r/>
    </w:p>
    <w:p>
      <w:pPr>
        <w:ind w:firstLine="4547"/>
        <w:spacing w:before="1" w:line="51" w:lineRule="exact"/>
        <w:rPr/>
      </w:pPr>
      <w:r>
        <w:pict>
          <v:shape id="_x0000_s1090" style="position:absolute;margin-left:351.123pt;margin-top:19.271pt;mso-position-vertical-relative:text;mso-position-horizontal-relative:text;width:114.35pt;height:15.45pt;z-index:252964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68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  <w:position w:val="1"/>
                    </w:rPr>
                    <w:t>0Ch +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16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  <w:position w:val="1"/>
                    </w:rPr>
                    <w:t>ST Table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9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2"/>
                      <w:position w:val="1"/>
                    </w:rPr>
                    <w:t>Size*02h</w:t>
                  </w:r>
                </w:p>
              </w:txbxContent>
            </v:textbox>
          </v:shape>
        </w:pict>
      </w:r>
      <w:r>
        <w:rPr>
          <w:position w:val="-1"/>
        </w:rPr>
        <w:drawing>
          <wp:inline distT="0" distB="0" distL="0" distR="0">
            <wp:extent cx="147224" cy="32235"/>
            <wp:effectExtent l="0" t="0" r="0" b="0"/>
            <wp:docPr id="844" name="IM 844"/>
            <wp:cNvGraphicFramePr/>
            <a:graphic>
              <a:graphicData uri="http://schemas.openxmlformats.org/drawingml/2006/picture">
                <pic:pic>
                  <pic:nvPicPr>
                    <pic:cNvPr id="844" name="IM 844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224" cy="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3" w:lineRule="exact"/>
        <w:rPr/>
      </w:pPr>
      <w:r/>
    </w:p>
    <w:tbl>
      <w:tblPr>
        <w:tblStyle w:val="TableNormal"/>
        <w:tblW w:w="4446" w:type="dxa"/>
        <w:tblInd w:w="2440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223"/>
        <w:gridCol w:w="2223"/>
      </w:tblGrid>
      <w:tr>
        <w:trPr>
          <w:trHeight w:val="522" w:hRule="atLeast"/>
        </w:trPr>
        <w:tc>
          <w:tcPr>
            <w:tcW w:w="2223" w:type="dxa"/>
            <w:vAlign w:val="top"/>
            <w:tcBorders>
              <w:right w:val="single" w:color="231F20" w:sz="2" w:space="0"/>
            </w:tcBorders>
          </w:tcPr>
          <w:p>
            <w:pPr>
              <w:ind w:left="418" w:right="428" w:hanging="10"/>
              <w:spacing w:before="62" w:line="23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3"/>
              </w:rPr>
              <w:t>ST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2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3"/>
              </w:rPr>
              <w:t>Upper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3"/>
              </w:rPr>
              <w:t>Entry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(ST Table Size)</w:t>
            </w:r>
          </w:p>
        </w:tc>
        <w:tc>
          <w:tcPr>
            <w:tcW w:w="2223" w:type="dxa"/>
            <w:vAlign w:val="top"/>
            <w:tcBorders>
              <w:left w:val="single" w:color="231F20" w:sz="2" w:space="0"/>
            </w:tcBorders>
          </w:tcPr>
          <w:p>
            <w:pPr>
              <w:ind w:left="433" w:right="413" w:hanging="10"/>
              <w:spacing w:before="62" w:line="23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3"/>
              </w:rPr>
              <w:t>ST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22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3"/>
              </w:rPr>
              <w:t>Lower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13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3"/>
              </w:rPr>
              <w:t>Entry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20"/>
                <w:szCs w:val="20"/>
                <w:color w:val="231F20"/>
                <w:spacing w:val="-2"/>
              </w:rPr>
              <w:t>(ST Table Size)</w:t>
            </w:r>
          </w:p>
        </w:tc>
      </w:tr>
    </w:tbl>
    <w:p>
      <w:pPr>
        <w:ind w:left="8794"/>
        <w:spacing w:before="141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</w:rPr>
        <w:t>A-0783B</w:t>
      </w:r>
    </w:p>
    <w:p>
      <w:pPr>
        <w:pStyle w:val="BodyText"/>
        <w:ind w:left="4791"/>
        <w:spacing w:before="115" w:line="270" w:lineRule="auto"/>
        <w:rPr/>
      </w:pPr>
      <w:r>
        <w:rPr>
          <w:color w:val="005A9C"/>
          <w:spacing w:val="-10"/>
        </w:rPr>
        <w:t>Figure</w:t>
      </w:r>
      <w:r>
        <w:rPr>
          <w:color w:val="005A9C"/>
          <w:spacing w:val="47"/>
          <w:w w:val="101"/>
        </w:rPr>
        <w:t xml:space="preserve"> </w:t>
      </w:r>
      <w:r>
        <w:rPr>
          <w:color w:val="005A9C"/>
          <w:spacing w:val="-10"/>
        </w:rPr>
        <w:t>7-243 </w:t>
      </w:r>
      <w:hyperlink w:history="true" w:anchor="bookmark210">
        <w:r>
          <w:rPr>
            <w:u w:val="single" w:color="C0C0C0"/>
            <w:color w:val="005A9C"/>
            <w:spacing w:val="-10"/>
          </w:rPr>
          <w:t>TPH</w:t>
        </w:r>
        <w:r>
          <w:rPr>
            <w:u w:val="single" w:color="C0C0C0"/>
            <w:color w:val="005A9C"/>
            <w:spacing w:val="-22"/>
          </w:rPr>
          <w:t xml:space="preserve"> </w:t>
        </w:r>
        <w:r>
          <w:rPr>
            <w:u w:val="single" w:color="C0C0C0"/>
            <w:color w:val="005A9C"/>
            <w:spacing w:val="-10"/>
          </w:rPr>
          <w:t>ST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10"/>
          </w:rPr>
          <w:t>Table</w:t>
        </w:r>
      </w:hyperlink>
    </w:p>
    <w:p>
      <w:pPr>
        <w:spacing w:line="415" w:lineRule="auto"/>
        <w:rPr>
          <w:rFonts w:ascii="Arial"/>
          <w:sz w:val="21"/>
        </w:rPr>
      </w:pPr>
      <w:r/>
    </w:p>
    <w:p>
      <w:pPr>
        <w:pStyle w:val="BodyText"/>
        <w:ind w:left="885" w:right="1252" w:hanging="10"/>
        <w:spacing w:before="61" w:line="250" w:lineRule="auto"/>
        <w:rPr/>
      </w:pP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210">
        <w:r>
          <w:rPr>
            <w:u w:val="single" w:color="C0C0C0"/>
            <w:spacing w:val="-3"/>
          </w:rPr>
          <w:t>TPH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3"/>
          </w:rPr>
          <w:t>ST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3"/>
          </w:rPr>
          <w:t>Table</w:t>
        </w:r>
      </w:hyperlink>
      <w:r>
        <w:rPr>
          <w:spacing w:val="-3"/>
        </w:rPr>
        <w:t>must be i</w:t>
      </w:r>
      <w:r>
        <w:rPr>
          <w:spacing w:val="-4"/>
        </w:rPr>
        <w:t>mplemented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204">
        <w:r>
          <w:rPr>
            <w:u w:val="single" w:color="C0C0C0"/>
            <w:spacing w:val="-4"/>
          </w:rPr>
          <w:t>TPH Requester Extended Capability</w:t>
        </w:r>
      </w:hyperlink>
      <w:r>
        <w:rPr>
          <w:spacing w:val="-4"/>
        </w:rPr>
        <w:t>structure if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hyperlink w:history="true" w:anchor="bookmark207">
        <w:r>
          <w:rPr>
            <w:u w:val="single" w:color="C0C0C0"/>
            <w:spacing w:val="-4"/>
          </w:rPr>
          <w:t>ST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Table</w:t>
        </w:r>
      </w:hyperlink>
      <w:r>
        <w:rPr/>
        <w:t xml:space="preserve">   </w:t>
      </w:r>
      <w:hyperlink w:history="true" w:anchor="bookmark207">
        <w:r>
          <w:rPr>
            <w:u w:val="single" w:color="C0C0C0"/>
            <w:spacing w:val="-5"/>
          </w:rPr>
          <w:t>Location</w:t>
        </w:r>
      </w:hyperlink>
      <w:r>
        <w:rPr>
          <w:spacing w:val="-5"/>
        </w:rPr>
        <w:t>field is</w:t>
      </w:r>
      <w:r>
        <w:rPr>
          <w:spacing w:val="-13"/>
        </w:rPr>
        <w:t xml:space="preserve"> </w:t>
      </w:r>
      <w:r>
        <w:rPr>
          <w:spacing w:val="-5"/>
        </w:rPr>
        <w:t>01b. For all other</w:t>
      </w:r>
      <w:r>
        <w:rPr>
          <w:spacing w:val="-21"/>
        </w:rPr>
        <w:t xml:space="preserve"> </w:t>
      </w:r>
      <w:r>
        <w:rPr>
          <w:spacing w:val="-5"/>
        </w:rPr>
        <w:t>values,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ST Entry registers</w:t>
      </w:r>
      <w:r>
        <w:rPr>
          <w:spacing w:val="-6"/>
        </w:rPr>
        <w:t xml:space="preserve"> must not be implemented. Each implemented</w:t>
      </w:r>
      <w:r>
        <w:rPr>
          <w:spacing w:val="-14"/>
        </w:rPr>
        <w:t xml:space="preserve"> </w:t>
      </w:r>
      <w:r>
        <w:rPr>
          <w:spacing w:val="-6"/>
        </w:rPr>
        <w:t>ST Entry is</w:t>
      </w:r>
      <w:r>
        <w:rPr/>
        <w:t xml:space="preserve"> </w:t>
      </w:r>
      <w:r>
        <w:rPr>
          <w:spacing w:val="-6"/>
        </w:rPr>
        <w:t>16 bits.</w:t>
      </w:r>
      <w:r>
        <w:rPr>
          <w:spacing w:val="-9"/>
        </w:rPr>
        <w:t xml:space="preserve"> </w:t>
      </w:r>
      <w:r>
        <w:rPr>
          <w:spacing w:val="-6"/>
        </w:rPr>
        <w:t>The number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ST Entry registers implemented must be equal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number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ST</w:t>
      </w:r>
      <w:r>
        <w:rPr>
          <w:spacing w:val="-17"/>
        </w:rPr>
        <w:t xml:space="preserve"> </w:t>
      </w:r>
      <w:r>
        <w:rPr>
          <w:spacing w:val="-6"/>
        </w:rPr>
        <w:t>Table entries</w:t>
      </w:r>
      <w:r>
        <w:rPr>
          <w:spacing w:val="-17"/>
        </w:rPr>
        <w:t xml:space="preserve"> </w:t>
      </w:r>
      <w:r>
        <w:rPr>
          <w:spacing w:val="-6"/>
        </w:rPr>
        <w:t>supported by</w:t>
      </w:r>
    </w:p>
    <w:p>
      <w:pPr>
        <w:pStyle w:val="BodyText"/>
        <w:ind w:left="874"/>
        <w:spacing w:before="1" w:line="250" w:lineRule="auto"/>
        <w:rPr/>
      </w:pPr>
      <w:r>
        <w:pict>
          <v:shape id="_x0000_s1092" style="position:absolute;margin-left:176.352pt;margin-top:58.1554pt;mso-position-vertical-relative:text;mso-position-horizontal-relative:text;width:94.65pt;height:8.85pt;z-index:252965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4"/>
                    </w:rPr>
                    <w:t>7                                    </w:t>
                  </w:r>
                  <w:r>
                    <w:rPr>
                      <w:sz w:val="16"/>
                      <w:szCs w:val="16"/>
                      <w:color w:val="808080"/>
                      <w:spacing w:val="-5"/>
                    </w:rPr>
                    <w:t xml:space="preserve"> 0</w:t>
                  </w:r>
                </w:p>
              </w:txbxContent>
            </v:textbox>
          </v:shape>
        </w:pict>
      </w:r>
      <w:r>
        <w:pict>
          <v:shape id="_x0000_s1094" style="position:absolute;margin-left:80.632pt;margin-top:58.1554pt;mso-position-vertical-relative:text;mso-position-horizontal-relative:text;width:94.4pt;height:8.85pt;z-index:252966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15</w:t>
                  </w:r>
                  <w:r>
                    <w:rPr>
                      <w:sz w:val="16"/>
                      <w:szCs w:val="16"/>
                      <w:color w:val="808080"/>
                      <w:spacing w:val="1"/>
                    </w:rPr>
                    <w:t xml:space="preserve">                           </w:t>
                  </w:r>
                  <w:r>
                    <w:rPr>
                      <w:sz w:val="16"/>
                      <w:szCs w:val="16"/>
                      <w:color w:val="808080"/>
                    </w:rPr>
                    <w:t xml:space="preserve">     </w:t>
                  </w: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8</w:t>
                  </w:r>
                </w:p>
              </w:txbxContent>
            </v:textbox>
          </v:shape>
        </w:pict>
      </w:r>
      <w:r>
        <w:rPr>
          <w:spacing w:val="-3"/>
        </w:rPr>
        <w:t>the Function,</w:t>
      </w:r>
      <w:r>
        <w:rPr>
          <w:spacing w:val="-18"/>
        </w:rPr>
        <w:t xml:space="preserve"> </w:t>
      </w:r>
      <w:r>
        <w:rPr>
          <w:spacing w:val="-3"/>
        </w:rPr>
        <w:t>which is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20"/>
        </w:rPr>
        <w:t xml:space="preserve"> </w:t>
      </w:r>
      <w:r>
        <w:rPr>
          <w:spacing w:val="-3"/>
        </w:rPr>
        <w:t>value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the</w:t>
      </w:r>
      <w:hyperlink w:history="true" w:anchor="bookmark209">
        <w:r>
          <w:rPr>
            <w:u w:val="single" w:color="C0C0C0"/>
            <w:spacing w:val="-3"/>
          </w:rPr>
          <w:t>ST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3"/>
          </w:rPr>
          <w:t>Table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3"/>
          </w:rPr>
          <w:t>S</w:t>
        </w:r>
        <w:r>
          <w:rPr>
            <w:u w:val="single" w:color="C0C0C0"/>
            <w:spacing w:val="-4"/>
          </w:rPr>
          <w:t>ize</w:t>
        </w:r>
      </w:hyperlink>
      <w:r>
        <w:rPr>
          <w:spacing w:val="-4"/>
        </w:rPr>
        <w:t>field plus</w:t>
      </w:r>
      <w:r>
        <w:rPr>
          <w:spacing w:val="-13"/>
        </w:rPr>
        <w:t xml:space="preserve"> </w:t>
      </w:r>
      <w:r>
        <w:rPr>
          <w:spacing w:val="-4"/>
        </w:rPr>
        <w:t>one.</w:t>
      </w:r>
    </w:p>
    <w:p>
      <w:pPr>
        <w:spacing w:before="56"/>
        <w:rPr/>
      </w:pPr>
      <w:r/>
    </w:p>
    <w:p>
      <w:pPr>
        <w:spacing w:before="56"/>
        <w:rPr/>
      </w:pPr>
      <w:r/>
    </w:p>
    <w:p>
      <w:pPr>
        <w:spacing w:before="55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580"/>
        <w:gridCol w:w="341"/>
        <w:gridCol w:w="312"/>
        <w:gridCol w:w="1609"/>
      </w:tblGrid>
      <w:tr>
        <w:trPr>
          <w:trHeight w:val="653" w:hRule="atLeast"/>
        </w:trPr>
        <w:tc>
          <w:tcPr>
            <w:shd w:val="clear" w:fill="FFFFFF"/>
            <w:tcW w:w="1580" w:type="dxa"/>
            <w:vAlign w:val="top"/>
            <w:tcBorders>
              <w:right w:val="nil"/>
            </w:tcBorders>
          </w:tcPr>
          <w:p>
            <w:pPr>
              <w:pStyle w:val="TableText"/>
              <w:ind w:left="537"/>
              <w:spacing w:before="276" w:line="17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ST Upper</w:t>
            </w:r>
          </w:p>
          <w:p>
            <w:pPr>
              <w:ind w:firstLine="223"/>
              <w:spacing w:before="73" w:line="101" w:lineRule="exact"/>
              <w:rPr/>
            </w:pPr>
            <w:r>
              <w:rPr>
                <w:position w:val="-3"/>
              </w:rPr>
              <w:pict>
                <v:shape id="_x0000_s1096" style="mso-position-vertical-relative:line;mso-position-horizontal-relative:char;width:60.8pt;height:6pt;" filled="false" strokecolor="#000000" strokeweight="0.75pt" coordsize="1215,120" coordorigin="0,0" path="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41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98" style="position:absolute;margin-left:-11.8625pt;margin-top:27.125pt;mso-position-vertical-relative:top-margin-area;mso-position-horizontal-relative:right-margin-area;width:0.75pt;height:6pt;z-index:252967936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tcW w:w="312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00" style="position:absolute;margin-left:-3.96251pt;margin-top:27.125pt;mso-position-vertical-relative:top-margin-area;mso-position-horizontal-relative:right-margin-area;width:0.75pt;height:6pt;z-index:252968960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tcW w:w="1609" w:type="dxa"/>
            <w:vAlign w:val="top"/>
            <w:tcBorders>
              <w:left w:val="nil"/>
            </w:tcBorders>
          </w:tcPr>
          <w:p>
            <w:pPr>
              <w:pStyle w:val="TableText"/>
              <w:ind w:left="237"/>
              <w:spacing w:before="275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ST Lower</w:t>
            </w:r>
          </w:p>
          <w:p>
            <w:pPr>
              <w:ind w:firstLine="160"/>
              <w:spacing w:before="75" w:line="100" w:lineRule="exact"/>
              <w:rPr/>
            </w:pPr>
            <w:r>
              <w:rPr>
                <w:position w:val="-3"/>
              </w:rPr>
              <w:pict>
                <v:shape id="_x0000_s1102" style="mso-position-vertical-relative:line;mso-position-horizontal-relative:char;width:60.75pt;height:6pt;" filled="false" strokecolor="#000000" strokeweight="0.75pt" coordsize="1215,120" coordorigin="0,0" path="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626" w:right="4880" w:hanging="69"/>
        <w:spacing w:before="60" w:line="504" w:lineRule="auto"/>
        <w:rPr>
          <w:sz w:val="19"/>
          <w:szCs w:val="19"/>
        </w:rPr>
      </w:pPr>
      <w:r>
        <w:rPr>
          <w:color w:val="005A9C"/>
          <w:spacing w:val="-11"/>
        </w:rPr>
        <w:t>Figure</w:t>
      </w:r>
      <w:r>
        <w:rPr>
          <w:color w:val="005A9C"/>
          <w:spacing w:val="38"/>
          <w:w w:val="101"/>
        </w:rPr>
        <w:t xml:space="preserve"> </w:t>
      </w:r>
      <w:r>
        <w:rPr>
          <w:color w:val="005A9C"/>
          <w:spacing w:val="-11"/>
        </w:rPr>
        <w:t>7-244</w:t>
      </w:r>
      <w:r>
        <w:rPr>
          <w:color w:val="005A9C"/>
          <w:spacing w:val="33"/>
        </w:rPr>
        <w:t xml:space="preserve"> </w:t>
      </w:r>
      <w:r>
        <w:rPr>
          <w:color w:val="005A9C"/>
          <w:spacing w:val="-11"/>
        </w:rPr>
        <w:t>TPH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11"/>
        </w:rPr>
        <w:t>ST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11"/>
        </w:rPr>
        <w:t>Table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1"/>
        </w:rPr>
        <w:t>Entry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4"/>
          <w:w w:val="99"/>
        </w:rPr>
        <w:t>Table</w:t>
      </w:r>
      <w:r>
        <w:rPr>
          <w:sz w:val="19"/>
          <w:szCs w:val="19"/>
          <w:color w:val="005A9C"/>
          <w:spacing w:val="37"/>
          <w:w w:val="101"/>
        </w:rPr>
        <w:t xml:space="preserve"> </w:t>
      </w:r>
      <w:r>
        <w:rPr>
          <w:sz w:val="19"/>
          <w:szCs w:val="19"/>
          <w:color w:val="005A9C"/>
          <w:spacing w:val="-14"/>
          <w:w w:val="99"/>
        </w:rPr>
        <w:t>7-197</w:t>
      </w:r>
      <w:r>
        <w:rPr>
          <w:sz w:val="19"/>
          <w:szCs w:val="19"/>
          <w:color w:val="005A9C"/>
          <w:spacing w:val="23"/>
        </w:rPr>
        <w:t xml:space="preserve"> </w:t>
      </w:r>
      <w:r>
        <w:rPr>
          <w:sz w:val="19"/>
          <w:szCs w:val="19"/>
          <w:b/>
          <w:bCs/>
          <w:color w:val="005A9C"/>
          <w:spacing w:val="-14"/>
          <w:w w:val="99"/>
        </w:rPr>
        <w:t>TPH</w:t>
      </w:r>
      <w:r>
        <w:rPr>
          <w:sz w:val="19"/>
          <w:szCs w:val="19"/>
          <w:b/>
          <w:bCs/>
          <w:color w:val="005A9C"/>
          <w:spacing w:val="-18"/>
        </w:rPr>
        <w:t xml:space="preserve"> </w:t>
      </w:r>
      <w:r>
        <w:rPr>
          <w:sz w:val="19"/>
          <w:szCs w:val="19"/>
          <w:b/>
          <w:bCs/>
          <w:color w:val="005A9C"/>
          <w:spacing w:val="-14"/>
          <w:w w:val="99"/>
        </w:rPr>
        <w:t>ST</w:t>
      </w:r>
      <w:r>
        <w:rPr>
          <w:sz w:val="19"/>
          <w:szCs w:val="19"/>
          <w:b/>
          <w:bCs/>
          <w:color w:val="005A9C"/>
          <w:spacing w:val="-12"/>
        </w:rPr>
        <w:t xml:space="preserve"> </w:t>
      </w:r>
      <w:r>
        <w:rPr>
          <w:sz w:val="19"/>
          <w:szCs w:val="19"/>
          <w:b/>
          <w:bCs/>
          <w:color w:val="005A9C"/>
          <w:spacing w:val="-14"/>
          <w:w w:val="99"/>
        </w:rPr>
        <w:t>Table</w:t>
      </w:r>
      <w:r>
        <w:rPr>
          <w:sz w:val="19"/>
          <w:szCs w:val="19"/>
          <w:b/>
          <w:bCs/>
          <w:color w:val="005A9C"/>
          <w:spacing w:val="-13"/>
        </w:rPr>
        <w:t xml:space="preserve"> </w:t>
      </w:r>
      <w:r>
        <w:rPr>
          <w:sz w:val="19"/>
          <w:szCs w:val="19"/>
          <w:b/>
          <w:bCs/>
          <w:color w:val="005A9C"/>
          <w:spacing w:val="-14"/>
          <w:w w:val="99"/>
        </w:rPr>
        <w:t>Entry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2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2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15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5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 w:right="3199" w:hanging="15"/>
              <w:spacing w:before="88" w:line="325" w:lineRule="auto"/>
              <w:rPr/>
            </w:pPr>
            <w:r>
              <w:rPr>
                <w:b/>
                <w:bCs/>
                <w:spacing w:val="-7"/>
              </w:rPr>
              <w:t>ST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Lower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lower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8 bits of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a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Steering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Tag.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483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pict>
          <v:group id="_x0000_s1104" style="position:absolute;margin-left:76.9096pt;margin-top:436.832pt;mso-position-vertical-relative:page;mso-position-horizontal-relative:page;width:107.8pt;height:25.8pt;z-index:252992512;" o:allowincell="f" filled="false" stroked="false" coordsize="2156,515" coordorigin="0,0">
            <v:shape id="_x0000_s1106" style="position:absolute;left:0;top:0;width:2156;height:515;" filled="false" stroked="false" type="#_x0000_t75">
              <v:imagedata o:title="" r:id="rId487"/>
            </v:shape>
            <v:shape id="_x0000_s1108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1110" style="position:absolute;margin-left:219.666pt;margin-top:461.902pt;mso-position-vertical-relative:page;mso-position-horizontal-relative:page;width:143.2pt;height:9.2pt;z-index:252990464;" o:allowincell="f" filled="false" stroked="false" coordsize="2863,183" coordorigin="0,0">
            <v:shape id="_x0000_s1112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1114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1116" style="position:absolute;margin-left:184.012pt;margin-top:461.902pt;mso-position-vertical-relative:page;mso-position-horizontal-relative:page;width:177.7pt;height:20.35pt;z-index:252993536;" o:allowincell="f" filled="false" stroked="false" coordsize="3553,407" coordorigin="0,0">
            <v:shape id="_x0000_s1118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1120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1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4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0"/>
              <w:spacing w:before="83" w:line="259" w:lineRule="auto"/>
              <w:rPr/>
            </w:pPr>
            <w:r>
              <w:rPr>
                <w:b/>
                <w:bCs/>
                <w:spacing w:val="-5"/>
              </w:rPr>
              <w:t>ST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5"/>
              </w:rPr>
              <w:t>Upper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5"/>
              </w:rPr>
              <w:t>-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Function’s</w:t>
            </w:r>
            <w:r>
              <w:rPr>
                <w:spacing w:val="-38"/>
              </w:rPr>
              <w:t xml:space="preserve"> </w:t>
            </w:r>
            <w:hyperlink w:history="true" w:anchor="bookmark206">
              <w:r>
                <w:rPr>
                  <w:u w:val="single" w:color="C0C0C0"/>
                  <w:spacing w:val="-5"/>
                </w:rPr>
                <w:t>Extended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TPH Requester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6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</w:p>
          <w:p>
            <w:pPr>
              <w:pStyle w:val="TableText"/>
              <w:ind w:left="105" w:right="3437" w:hanging="2"/>
              <w:spacing w:before="1" w:line="314" w:lineRule="auto"/>
              <w:rPr/>
            </w:pPr>
            <w:r>
              <w:rPr>
                <w:spacing w:val="-5"/>
              </w:rPr>
              <w:t>upper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8 bits 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Steering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Tag. Otherwise,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6"/>
              </w:rPr>
              <w:t>RsvdP</w:t>
            </w:r>
            <w:r>
              <w:rPr>
                <w:spacing w:val="-6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211" w:id="211"/>
      <w:bookmarkEnd w:id="211"/>
      <w:r>
        <w:rPr>
          <w:sz w:val="28"/>
          <w:szCs w:val="28"/>
          <w:b/>
          <w:bCs/>
          <w:color w:val="005A9C"/>
          <w:spacing w:val="-19"/>
          <w:position w:val="3"/>
        </w:rPr>
        <w:t>7.9.14 LN Requester</w:t>
      </w:r>
      <w:r>
        <w:rPr>
          <w:sz w:val="28"/>
          <w:szCs w:val="28"/>
          <w:b/>
          <w:bCs/>
          <w:color w:val="005A9C"/>
          <w:spacing w:val="-31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Extended</w:t>
      </w:r>
      <w:r>
        <w:rPr>
          <w:sz w:val="28"/>
          <w:szCs w:val="28"/>
          <w:b/>
          <w:bCs/>
          <w:color w:val="005A9C"/>
          <w:spacing w:val="-21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Capability</w:t>
      </w:r>
      <w:r>
        <w:rPr>
          <w:sz w:val="28"/>
          <w:szCs w:val="28"/>
          <w:b/>
          <w:bCs/>
          <w:color w:val="005A9C"/>
          <w:spacing w:val="-1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(LNR Capability)</w:t>
      </w:r>
    </w:p>
    <w:p>
      <w:pPr>
        <w:pStyle w:val="BodyText"/>
        <w:ind w:left="874" w:right="1403"/>
        <w:spacing w:before="298" w:line="251" w:lineRule="auto"/>
        <w:jc w:val="both"/>
        <w:rPr/>
      </w:pP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211">
        <w:r>
          <w:rPr>
            <w:u w:val="single" w:color="C0C0C0"/>
            <w:spacing w:val="-3"/>
          </w:rPr>
          <w:t>LN Requester Extended Capability</w:t>
        </w:r>
      </w:hyperlink>
      <w:r>
        <w:rPr>
          <w:spacing w:val="-3"/>
        </w:rPr>
        <w:t>is </w:t>
      </w:r>
      <w:r>
        <w:rPr>
          <w:spacing w:val="-4"/>
        </w:rPr>
        <w:t>an</w:t>
      </w:r>
      <w:r>
        <w:rPr>
          <w:spacing w:val="-13"/>
        </w:rPr>
        <w:t xml:space="preserve"> </w:t>
      </w:r>
      <w:r>
        <w:rPr>
          <w:spacing w:val="-4"/>
        </w:rPr>
        <w:t>optional normative</w:t>
      </w:r>
      <w:r>
        <w:rPr>
          <w:spacing w:val="-13"/>
        </w:rPr>
        <w:t xml:space="preserve"> </w:t>
      </w:r>
      <w:r>
        <w:rPr>
          <w:spacing w:val="-4"/>
        </w:rPr>
        <w:t>capability</w:t>
      </w:r>
      <w:r>
        <w:rPr>
          <w:spacing w:val="-17"/>
        </w:rPr>
        <w:t xml:space="preserve"> </w:t>
      </w:r>
      <w:r>
        <w:rPr>
          <w:spacing w:val="-4"/>
        </w:rPr>
        <w:t>for Endpoints.</w:t>
      </w:r>
      <w:r>
        <w:rPr>
          <w:spacing w:val="-22"/>
        </w:rPr>
        <w:t xml:space="preserve"> </w:t>
      </w:r>
      <w:r>
        <w:rPr>
          <w:spacing w:val="-4"/>
        </w:rPr>
        <w:t>All Endpoints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6"/>
        </w:rPr>
        <w:t xml:space="preserve"> </w:t>
      </w:r>
      <w:r>
        <w:rPr>
          <w:spacing w:val="-4"/>
        </w:rPr>
        <w:t>support LN</w:t>
      </w:r>
      <w:r>
        <w:rPr/>
        <w:t xml:space="preserve"> </w:t>
      </w:r>
      <w:r>
        <w:rPr>
          <w:spacing w:val="-5"/>
        </w:rPr>
        <w:t>protocol as a Requester must implement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capability.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 6.21 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capability may be imp</w:t>
      </w:r>
      <w:r>
        <w:rPr>
          <w:spacing w:val="-6"/>
        </w:rPr>
        <w:t>lemented by</w:t>
      </w:r>
      <w:r>
        <w:rPr>
          <w:spacing w:val="-12"/>
        </w:rPr>
        <w:t xml:space="preserve"> </w:t>
      </w:r>
      <w:r>
        <w:rPr>
          <w:spacing w:val="-6"/>
        </w:rPr>
        <w:t>any</w:t>
      </w:r>
      <w:r>
        <w:rPr/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of Endpoint, but not by any</w:t>
      </w:r>
      <w:r>
        <w:rPr>
          <w:spacing w:val="-13"/>
        </w:rPr>
        <w:t xml:space="preserve"> </w:t>
      </w:r>
      <w:r>
        <w:rPr>
          <w:spacing w:val="-5"/>
        </w:rPr>
        <w:t>other </w:t>
      </w:r>
      <w:r>
        <w:rPr>
          <w:spacing w:val="-6"/>
        </w:rPr>
        <w:t>Function</w:t>
      </w:r>
      <w:r>
        <w:rPr>
          <w:spacing w:val="-18"/>
        </w:rPr>
        <w:t xml:space="preserve"> </w:t>
      </w:r>
      <w:r>
        <w:rPr>
          <w:spacing w:val="-6"/>
        </w:rPr>
        <w:t>type.</w:t>
      </w:r>
    </w:p>
    <w:p>
      <w:pPr>
        <w:spacing w:before="33"/>
        <w:rPr/>
      </w:pPr>
      <w:r/>
    </w:p>
    <w:p>
      <w:pPr>
        <w:spacing w:before="33"/>
        <w:rPr/>
      </w:pPr>
      <w:r/>
    </w:p>
    <w:p>
      <w:pPr>
        <w:spacing w:before="33"/>
        <w:rPr/>
      </w:pPr>
      <w:r/>
    </w:p>
    <w:p>
      <w:pPr>
        <w:sectPr>
          <w:footerReference w:type="default" r:id="rId48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849"/>
        <w:gridCol w:w="1077"/>
        <w:gridCol w:w="1077"/>
        <w:gridCol w:w="838"/>
        <w:gridCol w:w="1915"/>
        <w:gridCol w:w="1926"/>
      </w:tblGrid>
      <w:tr>
        <w:trPr>
          <w:trHeight w:val="266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48" name="IM 8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8" name="IM 848"/>
                          <pic:cNvPicPr/>
                        </pic:nvPicPr>
                        <pic:blipFill>
                          <a:blip r:embed="rId4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50" name="IM 8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0" name="IM 850"/>
                          <pic:cNvPicPr/>
                        </pic:nvPicPr>
                        <pic:blipFill>
                          <a:blip r:embed="rId4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52" name="IM 8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2" name="IM 852"/>
                          <pic:cNvPicPr/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54" name="IM 8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4" name="IM 854"/>
                          <pic:cNvPicPr/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56" name="IM 8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6" name="IM 856"/>
                          <pic:cNvPicPr/>
                        </pic:nvPicPr>
                        <pic:blipFill>
                          <a:blip r:embed="rId4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58" name="IM 8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8" name="IM 858"/>
                          <pic:cNvPicPr/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60" name="IM 8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0" name="IM 860"/>
                          <pic:cNvPicPr/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62" name="IM 8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2" name="IM 862"/>
                          <pic:cNvPicPr/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64" name="IM 8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4" name="IM 864"/>
                          <pic:cNvPicPr/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66" name="IM 8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6" name="IM 866"/>
                          <pic:cNvPicPr/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68" name="IM 8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8" name="IM 868"/>
                          <pic:cNvPicPr/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70" name="IM 8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0" name="IM 870"/>
                          <pic:cNvPicPr/>
                        </pic:nvPicPr>
                        <pic:blipFill>
                          <a:blip r:embed="rId4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72" name="IM 8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2" name="IM 872"/>
                          <pic:cNvPicPr/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74" name="IM 8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4" name="IM 874"/>
                          <pic:cNvPicPr/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76" name="IM 8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6" name="IM 876"/>
                          <pic:cNvPicPr/>
                        </pic:nvPicPr>
                        <pic:blipFill>
                          <a:blip r:embed="rId5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78" name="IM 8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8" name="IM 878"/>
                          <pic:cNvPicPr/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80" name="IM 8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0" name="IM 880"/>
                          <pic:cNvPicPr/>
                        </pic:nvPicPr>
                        <pic:blipFill>
                          <a:blip r:embed="rId5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82" name="IM 8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2" name="IM 882"/>
                          <pic:cNvPicPr/>
                        </pic:nvPicPr>
                        <pic:blipFill>
                          <a:blip r:embed="rId5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84" name="IM 8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4" name="IM 884"/>
                          <pic:cNvPicPr/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86" name="IM 8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6" name="IM 886"/>
                          <pic:cNvPicPr/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88" name="IM 8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8" name="IM 888"/>
                          <pic:cNvPicPr/>
                        </pic:nvPicPr>
                        <pic:blipFill>
                          <a:blip r:embed="rId5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90" name="IM 8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0" name="IM 890"/>
                          <pic:cNvPicPr/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92" name="IM 8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2" name="IM 892"/>
                          <pic:cNvPicPr/>
                        </pic:nvPicPr>
                        <pic:blipFill>
                          <a:blip r:embed="rId5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94" name="IM 8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4" name="IM 894"/>
                          <pic:cNvPicPr/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96" name="IM 8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6" name="IM 896"/>
                          <pic:cNvPicPr/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898" name="IM 8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8" name="IM 898"/>
                          <pic:cNvPicPr/>
                        </pic:nvPicPr>
                        <pic:blipFill>
                          <a:blip r:embed="rId5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900" name="IM 9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0" name="IM 900"/>
                          <pic:cNvPicPr/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902" name="IM 9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2" name="IM 902"/>
                          <pic:cNvPicPr/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2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3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229"/>
                  <wp:effectExtent l="0" t="0" r="0" b="0"/>
                  <wp:docPr id="904" name="IM 9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4" name="IM 904"/>
                          <pic:cNvPicPr/>
                        </pic:nvPicPr>
                        <pic:blipFill>
                          <a:blip r:embed="rId5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3" w:hRule="atLeast"/>
        </w:trPr>
        <w:tc>
          <w:tcPr>
            <w:shd w:val="clear" w:fill="FFFFFF"/>
            <w:tcW w:w="849" w:type="dxa"/>
            <w:vAlign w:val="top"/>
            <w:tcBorders>
              <w:right w:val="nil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1124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154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46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LNR Control Register</w:t>
            </w:r>
          </w:p>
          <w:p>
            <w:pPr>
              <w:ind w:left="104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134"/>
                  <wp:effectExtent l="0" t="0" r="0" b="0"/>
                  <wp:docPr id="906" name="IM 9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6" name="IM 906"/>
                          <pic:cNvPicPr/>
                        </pic:nvPicPr>
                        <pic:blipFill>
                          <a:blip r:embed="rId5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838" w:type="dxa"/>
            <w:vAlign w:val="top"/>
            <w:tcBorders>
              <w:left w:val="nil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firstLine="110"/>
              <w:spacing w:line="101" w:lineRule="exact"/>
              <w:rPr/>
            </w:pPr>
            <w:r>
              <w:rPr>
                <w:position w:val="-3"/>
              </w:rPr>
              <w:pict>
                <v:shape id="_x0000_s1126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  <w:tc>
          <w:tcPr>
            <w:tcW w:w="3841" w:type="dxa"/>
            <w:vAlign w:val="top"/>
            <w:gridSpan w:val="2"/>
          </w:tcPr>
          <w:p>
            <w:pPr>
              <w:pStyle w:val="TableText"/>
              <w:ind w:left="864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LNR Capability Register</w:t>
            </w:r>
          </w:p>
          <w:p>
            <w:pPr>
              <w:ind w:left="222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908" name="IM 9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8" name="IM 908"/>
                          <pic:cNvPicPr/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943"/>
        <w:spacing w:before="61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41"/>
        </w:rPr>
        <w:t xml:space="preserve"> </w:t>
      </w:r>
      <w:r>
        <w:rPr>
          <w:color w:val="005A9C"/>
          <w:spacing w:val="-7"/>
        </w:rPr>
        <w:t>7-245 </w:t>
      </w:r>
      <w:hyperlink w:history="true" w:anchor="bookmark211">
        <w:r>
          <w:rPr>
            <w:u w:val="single" w:color="C0C0C0"/>
            <w:color w:val="005A9C"/>
            <w:spacing w:val="-7"/>
          </w:rPr>
          <w:t>LN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7"/>
          </w:rPr>
          <w:t>Requester</w:t>
        </w:r>
        <w:r>
          <w:rPr>
            <w:u w:val="single" w:color="C0C0C0"/>
            <w:color w:val="005A9C"/>
            <w:spacing w:val="-25"/>
          </w:rPr>
          <w:t xml:space="preserve"> </w:t>
        </w:r>
        <w:r>
          <w:rPr>
            <w:u w:val="single" w:color="C0C0C0"/>
            <w:color w:val="005A9C"/>
            <w:spacing w:val="-7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7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/>
        <w:spacing w:before="204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6"/>
        </w:rPr>
        <w:t>+004h</w:t>
      </w:r>
    </w:p>
    <w:p>
      <w:pPr>
        <w:spacing w:line="18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1128" style="position:absolute;margin-left:175.786pt;margin-top:55.7908pt;mso-position-vertical-relative:text;mso-position-horizontal-relative:text;width:38.5pt;height:27.8pt;z-index:25299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1"/>
                              <wp:effectExtent l="0" t="0" r="0" b="0"/>
                              <wp:docPr id="910" name="IM 9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10" name="IM 910"/>
                                      <pic:cNvPicPr/>
                                    </pic:nvPicPr>
                                    <pic:blipFill>
                                      <a:blip r:embed="rId5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520">
        <w:r>
          <w:rPr>
            <w:sz w:val="26"/>
            <w:szCs w:val="26"/>
            <w:b/>
            <w:bCs/>
            <w:color w:val="005A9C"/>
            <w:spacing w:val="-20"/>
          </w:rPr>
          <w:t>7.9.14.1</w:t>
        </w:r>
      </w:hyperlink>
      <w:r>
        <w:rPr>
          <w:sz w:val="26"/>
          <w:szCs w:val="26"/>
          <w:b/>
          <w:bCs/>
          <w:color w:val="005A9C"/>
          <w:spacing w:val="-10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LNRExtended Capability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1130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50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136" w:right="4321" w:hanging="137"/>
        <w:spacing w:before="238" w:line="503" w:lineRule="auto"/>
        <w:rPr>
          <w:sz w:val="19"/>
          <w:szCs w:val="19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6"/>
        </w:rPr>
        <w:t>7-246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6"/>
        </w:rPr>
        <w:t>LNRExtended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Capabil</w:t>
      </w:r>
      <w:r>
        <w:rPr>
          <w:color w:val="005A9C"/>
          <w:spacing w:val="-7"/>
        </w:rPr>
        <w:t>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6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6"/>
        </w:rPr>
        <w:t>7-198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6"/>
        </w:rPr>
        <w:t>LNRExtended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Capability</w:t>
      </w:r>
      <w:r>
        <w:rPr>
          <w:sz w:val="19"/>
          <w:szCs w:val="19"/>
          <w:color w:val="005A9C"/>
          <w:spacing w:val="-22"/>
        </w:rPr>
        <w:t xml:space="preserve"> </w:t>
      </w:r>
      <w:r>
        <w:rPr>
          <w:sz w:val="19"/>
          <w:szCs w:val="19"/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6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9" w:right="201" w:hanging="4"/>
              <w:spacing w:before="78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extended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6"/>
                <w:position w:val="2"/>
              </w:rPr>
              <w:t>PCI Express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LNR Extended</w:t>
            </w:r>
            <w:r>
              <w:rPr>
                <w:spacing w:val="-7"/>
                <w:position w:val="2"/>
              </w:rPr>
              <w:t xml:space="preserve"> Capability is 001Ch.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56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8" w:right="557" w:firstLine="1"/>
              <w:spacing w:before="92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 pre</w:t>
            </w:r>
            <w:r>
              <w:rPr>
                <w:spacing w:val="-4"/>
              </w:rPr>
              <w:t>sent.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43"/>
              <w:spacing w:before="163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pStyle w:val="TableText"/>
              <w:ind w:left="95" w:right="696"/>
              <w:spacing w:before="105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 linked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pict>
          <v:shape id="_x0000_s1132" style="position:absolute;margin-left:146.212pt;margin-top:159.533pt;mso-position-vertical-relative:page;mso-position-horizontal-relative:page;width:0.75pt;height:6pt;z-index:253049856;" o:allowincell="f" filled="false" strokecolor="#000000" strokeweight="0.75pt" coordsize="15,120" coordorigin="0,0" path="m7,0l7,120e">
            <v:stroke joinstyle="miter" miterlimit="4"/>
          </v:shape>
        </w:pict>
      </w:r>
      <w:r>
        <w:pict>
          <v:shape id="_x0000_s1134" style="position:absolute;margin-left:278.212pt;margin-top:131.408pt;mso-position-vertical-relative:page;mso-position-horizontal-relative:page;width:0.75pt;height:10.15pt;z-index:-250296320;" o:allowincell="f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36" style="position:absolute;margin-left:266.212pt;margin-top:131.408pt;mso-position-vertical-relative:page;mso-position-horizontal-relative:page;width:0.75pt;height:10.15pt;z-index:-250297344;" o:allowincell="f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38" style="position:absolute;margin-left:254.212pt;margin-top:131.408pt;mso-position-vertical-relative:page;mso-position-horizontal-relative:page;width:0.75pt;height:10.15pt;z-index:-250299392;" o:allowincell="f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40" style="position:absolute;margin-left:182.212pt;margin-top:131.408pt;mso-position-vertical-relative:page;mso-position-horizontal-relative:page;width:0.75pt;height:10.15pt;z-index:-250298368;" o:allowincell="f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42" style="position:absolute;margin-left:123.719pt;margin-top:132.333pt;mso-position-vertical-relative:page;mso-position-horizontal-relative:page;width:9.35pt;height:8.9pt;z-index:2530344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144" style="position:absolute;margin-left:269.951pt;margin-top:132.333pt;mso-position-vertical-relative:page;mso-position-horizontal-relative:page;width:5.65pt;height:8.85pt;z-index:2530365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146" style="position:absolute;margin-left:183.439pt;margin-top:132.333pt;mso-position-vertical-relative:page;mso-position-horizontal-relative:page;width:70.65pt;height:8.9pt;z-index:2530293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7</w:t>
                  </w:r>
                  <w:r>
                    <w:rPr>
                      <w:sz w:val="16"/>
                      <w:szCs w:val="16"/>
                      <w:color w:val="808080"/>
                      <w:spacing w:val="1"/>
                    </w:rPr>
                    <w:t xml:space="preserve">                        </w:t>
                  </w: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148" style="position:absolute;margin-left:176.439pt;margin-top:132.333pt;mso-position-vertical-relative:page;mso-position-horizontal-relative:page;width:5.65pt;height:8.85pt;z-index:253035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150" style="position:absolute;margin-left:258.231pt;margin-top:132.429pt;mso-position-vertical-relative:page;mso-position-horizontal-relative:page;width:5.35pt;height:8.8pt;z-index:2530385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68" w:lineRule="auto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21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152" style="position:absolute;margin-left:266.024pt;margin-top:140.971pt;mso-position-vertical-relative:page;mso-position-horizontal-relative:page;width:13.15pt;height:25.15pt;z-index:-250295296;" o:allowincell="f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1154" style="position:absolute;margin-left:254.024pt;margin-top:140.971pt;mso-position-vertical-relative:page;mso-position-horizontal-relative:page;width:13.15pt;height:25.15pt;z-index:-250294272;" o:allowincell="f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1156" style="position:absolute;margin-left:121.587pt;margin-top:139.971pt;mso-position-vertical-relative:page;mso-position-horizontal-relative:page;width:62.6pt;height:27.15pt;z-index:253045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01" w:type="dxa"/>
                    <w:tblInd w:w="20" w:type="dxa"/>
                    <w:shd w:val="clear" w:fill="FFFFFF"/>
                    <w:tblLayout w:type="fixed"/>
                    <w:tblBorders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1201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1201" w:type="dxa"/>
                        <w:vAlign w:val="top"/>
                      </w:tcPr>
                      <w:p>
                        <w:pPr>
                          <w:spacing w:line="34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712"/>
                          <w:spacing w:line="100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61925" cy="63975"/>
                              <wp:effectExtent l="0" t="0" r="0" b="0"/>
                              <wp:docPr id="914" name="IM 9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14" name="IM 914"/>
                                      <pic:cNvPicPr/>
                                    </pic:nvPicPr>
                                    <pic:blipFill>
                                      <a:blip r:embed="rId5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1925" cy="639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158" style="position:absolute;margin-left:134.212pt;margin-top:159.533pt;mso-position-vertical-relative:page;mso-position-horizontal-relative:page;width:0.75pt;height:6pt;z-index:253046784;" o:allowincell="f" filled="false" strokecolor="#000000" strokeweight="0.75pt" coordsize="15,120" coordorigin="0,0" path="m7,0l7,120e">
            <v:stroke joinstyle="miter" miterlimit="4"/>
          </v:shape>
        </w:pict>
      </w:r>
      <w:r>
        <w:pict>
          <v:shape id="_x0000_s1160" style="position:absolute;margin-left:266.212pt;margin-top:165.158pt;mso-position-vertical-relative:page;mso-position-horizontal-relative:page;width:12.75pt;height:3.75pt;z-index:253032448;" o:allowincell="f" filled="false" strokecolor="#008000" strokeweight="0.75pt" coordsize="255,75" coordorigin="0,0" path="m7,7l127,67l247,7e">
            <v:stroke joinstyle="miter" miterlimit="4"/>
          </v:shape>
        </w:pict>
      </w:r>
      <w:r>
        <w:pict>
          <v:group id="_x0000_s1162" style="position:absolute;margin-left:122.212pt;margin-top:165.158pt;mso-position-vertical-relative:page;mso-position-horizontal-relative:page;width:155.2pt;height:42.4pt;z-index:253048832;" o:allowincell="f" filled="false" stroked="false" coordsize="3103,848" coordorigin="0,0">
            <v:shape id="_x0000_s1164" style="position:absolute;left:3000;top:67;width:103;height:180;" filled="false" strokecolor="#008000" strokeweight="0.75pt" coordsize="103,180" coordorigin="0,0" path="m7,0l7,172l103,172e">
              <v:stroke dashstyle="dash" joinstyle="miter" miterlimit="4"/>
            </v:shape>
            <v:shape id="_x0000_s1166" style="position:absolute;left:2640;top:0;width:255;height:75;" filled="false" strokecolor="#008000" strokeweight="0.75pt" coordsize="255,75" coordorigin="0,0" path="m7,7l127,67l247,7e">
              <v:stroke joinstyle="miter" miterlimit="4"/>
            </v:shape>
            <v:shape id="_x0000_s1168" style="position:absolute;left:2760;top:67;width:344;height:480;" filled="false" strokecolor="#008000" strokeweight="0.75pt" coordsize="344,480" coordorigin="0,0" path="m7,0l7,472l343,472e">
              <v:stroke dashstyle="dash" joinstyle="miter" miterlimit="4"/>
            </v:shape>
            <v:shape id="_x0000_s1170" style="position:absolute;left:0;top:0;width:3103;height:848;" filled="false" strokecolor="#000000" strokeweight="0.75pt" coordsize="3103,848" coordorigin="0,0" path="m7,7l607,67l1207,7m607,67l607,840l3103,840e">
              <v:stroke joinstyle="miter" miterlimit="4"/>
            </v:shape>
          </v:group>
        </w:pict>
      </w:r>
      <w:r>
        <w:rPr>
          <w:position w:val="-8"/>
        </w:rPr>
        <w:pict>
          <v:shape id="_x0000_s11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1174" style="position:absolute;margin-left:77.9375pt;margin-top:64.28pt;mso-position-vertical-relative:text;mso-position-horizontal-relative:text;width:39.15pt;height:36.7pt;z-index:253047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30" w:type="dxa"/>
                    <w:tblLayout w:type="fixed"/>
                    <w:tblBorders>
                      <w:top w:val="single" w:color="808080" w:sz="8" w:space="0"/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insideH w:val="single" w:color="808080" w:sz="8" w:space="0"/>
                      <w:insideV w:val="single" w:color="808080" w:sz="8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196" w:hRule="atLeast"/>
                    </w:trPr>
                    <w:tc>
                      <w:tcPr>
                        <w:tcW w:w="722" w:type="dxa"/>
                        <w:vAlign w:val="top"/>
                        <w:tcBorders>
                          <w:left w:val="single" w:color="808080" w:sz="6" w:space="0"/>
                          <w:right w:val="single" w:color="808080" w:sz="6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36"/>
                          <w:spacing w:before="38" w:line="169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8"/>
                          </w:rPr>
                          <w:t>15        13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shd w:val="clear" w:fill="E8E8E8"/>
                        <w:tcW w:w="722" w:type="dxa"/>
                        <w:vAlign w:val="top"/>
                      </w:tcPr>
                      <w:p>
                        <w:pPr>
                          <w:pStyle w:val="TableText"/>
                          <w:ind w:left="88"/>
                          <w:spacing w:before="69" w:line="182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color w:val="808080"/>
                            <w:spacing w:val="-9"/>
                          </w:rPr>
                          <w:t>RsvdP</w:t>
                        </w:r>
                      </w:p>
                      <w:p>
                        <w:pPr>
                          <w:ind w:left="223"/>
                          <w:spacing w:before="75" w:line="100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61925" cy="63817"/>
                              <wp:effectExtent l="0" t="0" r="0" b="0"/>
                              <wp:docPr id="916" name="IM 91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16" name="IM 916"/>
                                      <pic:cNvPicPr/>
                                    </pic:nvPicPr>
                                    <pic:blipFill>
                                      <a:blip r:embed="rId5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1925" cy="6381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524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7.9.14.2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LNR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04h)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p>
      <w:pPr>
        <w:sectPr>
          <w:footerReference w:type="default" r:id="rId521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191" w:lineRule="exact"/>
        <w:rPr/>
      </w:pPr>
      <w:r/>
    </w:p>
    <w:tbl>
      <w:tblPr>
        <w:tblStyle w:val="TableNormal"/>
        <w:tblW w:w="1442" w:type="dxa"/>
        <w:tblInd w:w="3508" w:type="dxa"/>
        <w:shd w:val="clear" w:fill="E8E8E8"/>
        <w:tblLayout w:type="fixed"/>
        <w:tblBorders>
          <w:left w:val="single" w:color="808080" w:sz="8" w:space="0"/>
          <w:bottom w:val="single" w:color="808080" w:sz="8" w:space="0"/>
          <w:right w:val="single" w:color="808080" w:sz="8" w:space="0"/>
          <w:top w:val="single" w:color="808080" w:sz="8" w:space="0"/>
        </w:tblBorders>
      </w:tblPr>
      <w:tblGrid>
        <w:gridCol w:w="1442"/>
      </w:tblGrid>
      <w:tr>
        <w:trPr>
          <w:trHeight w:val="462" w:hRule="atLeast"/>
        </w:trPr>
        <w:tc>
          <w:tcPr>
            <w:shd w:val="clear" w:fill="E8E8E8"/>
            <w:tcW w:w="1442" w:type="dxa"/>
            <w:vAlign w:val="top"/>
          </w:tcPr>
          <w:p>
            <w:pPr>
              <w:pStyle w:val="TableText"/>
              <w:ind w:left="448"/>
              <w:spacing w:before="74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619125" cy="63975"/>
                  <wp:effectExtent l="0" t="0" r="0" b="0"/>
                  <wp:docPr id="918" name="IM 9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8" name="IM 918"/>
                          <pic:cNvPicPr/>
                        </pic:nvPicPr>
                        <pic:blipFill>
                          <a:blip r:embed="rId5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9125" cy="6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spacing w:before="66" w:line="174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LNR-64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7"/>
        </w:rPr>
        <w:t>Supporte</w:t>
      </w:r>
    </w:p>
    <w:p>
      <w:pPr>
        <w:pStyle w:val="BodyText"/>
        <w:ind w:right="4711"/>
        <w:spacing w:before="40" w:line="261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LNR-128</w:t>
      </w:r>
      <w:r>
        <w:rPr>
          <w:sz w:val="22"/>
          <w:szCs w:val="22"/>
          <w:spacing w:val="-6"/>
        </w:rPr>
        <w:t xml:space="preserve"> </w:t>
      </w:r>
      <w:r>
        <w:rPr>
          <w:sz w:val="22"/>
          <w:szCs w:val="22"/>
          <w:spacing w:val="-8"/>
        </w:rPr>
        <w:t>Supported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9"/>
        </w:rPr>
        <w:t>LNR Registration Max</w:t>
      </w:r>
    </w:p>
    <w:p>
      <w:pPr>
        <w:spacing w:line="26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8"/>
            <w:col w:w="6627" w:space="0"/>
          </w:cols>
        </w:sectPr>
        <w:rPr>
          <w:sz w:val="22"/>
          <w:szCs w:val="22"/>
        </w:rPr>
      </w:pPr>
    </w:p>
    <w:p>
      <w:pPr>
        <w:pStyle w:val="BodyText"/>
        <w:ind w:left="4484" w:right="4687" w:hanging="119"/>
        <w:spacing w:before="291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7"/>
        </w:rPr>
        <w:t>7-247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7"/>
        </w:rPr>
        <w:t>LNR Capab</w:t>
      </w:r>
      <w:r>
        <w:rPr>
          <w:color w:val="005A9C"/>
          <w:spacing w:val="-8"/>
        </w:rPr>
        <w:t>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41"/>
        </w:rPr>
        <w:t xml:space="preserve"> </w:t>
      </w:r>
      <w:r>
        <w:rPr>
          <w:sz w:val="19"/>
          <w:szCs w:val="19"/>
          <w:color w:val="005A9C"/>
          <w:spacing w:val="-8"/>
        </w:rPr>
        <w:t>7-199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LNR 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3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172" w:hanging="11"/>
              <w:spacing w:before="86" w:line="258" w:lineRule="auto"/>
              <w:rPr/>
            </w:pPr>
            <w:r>
              <w:rPr>
                <w:b/>
                <w:bCs/>
                <w:spacing w:val="-7"/>
              </w:rPr>
              <w:t>LNR-64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Supporte</w:t>
            </w:r>
            <w:r>
              <w:rPr>
                <w:spacing w:val="-7"/>
              </w:rPr>
              <w:t>d 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must be 1b 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Endpoint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supports LN protocol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 64-byte c</w:t>
            </w:r>
            <w:r>
              <w:rPr>
                <w:spacing w:val="-8"/>
              </w:rPr>
              <w:t>achelines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as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</w:t>
            </w:r>
            <w:r>
              <w:rPr/>
              <w:t xml:space="preserve"> </w:t>
            </w:r>
            <w:r>
              <w:rPr>
                <w:spacing w:val="-4"/>
              </w:rPr>
              <w:t>Requester;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otherwise, must be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0b.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Section 6.</w:t>
            </w:r>
            <w:r>
              <w:rPr>
                <w:u w:val="single" w:color="C0C0C0"/>
                <w:spacing w:val="-5"/>
              </w:rPr>
              <w:t>21.4</w:t>
            </w:r>
            <w:r>
              <w:rPr>
                <w:spacing w:val="-5"/>
              </w:rPr>
              <w:t>for additional details.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2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51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120" w:hanging="4"/>
              <w:spacing w:before="84" w:line="254" w:lineRule="auto"/>
              <w:rPr/>
            </w:pPr>
            <w:r>
              <w:rPr>
                <w:b/>
                <w:bCs/>
                <w:spacing w:val="-7"/>
              </w:rPr>
              <w:t>LNR-128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7"/>
              </w:rPr>
              <w:t>Supported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must be 1b 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Endpoint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supports LN protocol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 128-byte cachelines as</w:t>
            </w:r>
            <w:r>
              <w:rPr/>
              <w:t xml:space="preserve"> </w:t>
            </w:r>
            <w:r>
              <w:rPr>
                <w:spacing w:val="-6"/>
              </w:rPr>
              <w:t>a Requester; otherwis</w:t>
            </w:r>
            <w:r>
              <w:rPr>
                <w:spacing w:val="-7"/>
              </w:rPr>
              <w:t>e, must be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54" w:line="169" w:lineRule="auto"/>
              <w:rPr/>
            </w:pPr>
            <w:r>
              <w:rPr>
                <w:spacing w:val="-11"/>
              </w:rPr>
              <w:t>12:8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89" w:line="234" w:lineRule="exact"/>
              <w:rPr/>
            </w:pPr>
            <w:r>
              <w:rPr>
                <w:b/>
                <w:bCs/>
                <w:spacing w:val="-7"/>
                <w:position w:val="2"/>
              </w:rPr>
              <w:t>LNR Registration Max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field, </w:t>
            </w:r>
            <w:r>
              <w:rPr>
                <w:spacing w:val="-8"/>
                <w:position w:val="2"/>
              </w:rPr>
              <w:t>encoded as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a power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of</w:t>
            </w:r>
            <w:r>
              <w:rPr>
                <w:spacing w:val="-19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2,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maximum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number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of</w:t>
            </w:r>
          </w:p>
          <w:p>
            <w:pPr>
              <w:pStyle w:val="TableText"/>
              <w:ind w:left="99" w:right="215" w:hanging="1"/>
              <w:spacing w:before="1" w:line="253" w:lineRule="auto"/>
              <w:rPr/>
            </w:pPr>
            <w:r>
              <w:rPr>
                <w:spacing w:val="-5"/>
              </w:rPr>
              <w:t>cachelines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LN Requester is capable of registering concurrently. For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ex</w:t>
            </w:r>
            <w:r>
              <w:rPr>
                <w:spacing w:val="-6"/>
              </w:rPr>
              <w:t>ample,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00101b</w:t>
            </w:r>
            <w:r>
              <w:rPr/>
              <w:t xml:space="preserve"> </w:t>
            </w:r>
            <w:r>
              <w:rPr>
                <w:spacing w:val="-5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LN Requester might be capable of registering u</w:t>
            </w:r>
            <w:r>
              <w:rPr>
                <w:spacing w:val="-6"/>
              </w:rPr>
              <w:t>p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32 cachelines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(2</w:t>
            </w:r>
            <w:r>
              <w:rPr>
                <w:sz w:val="14"/>
                <w:szCs w:val="14"/>
                <w:spacing w:val="-6"/>
                <w:position w:val="8"/>
              </w:rPr>
              <w:t>5</w:t>
            </w:r>
            <w:r>
              <w:rPr>
                <w:spacing w:val="-6"/>
              </w:rPr>
              <w:t>)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concurrently,</w:t>
            </w:r>
            <w:r>
              <w:rPr/>
              <w:t xml:space="preserve">    </w:t>
            </w:r>
            <w:r>
              <w:rPr>
                <w:spacing w:val="-5"/>
              </w:rPr>
              <w:t>and is capable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regi</w:t>
            </w:r>
            <w:r>
              <w:rPr>
                <w:spacing w:val="-6"/>
              </w:rPr>
              <w:t>stering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greater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 16.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526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7.9.14.3</w:t>
        </w:r>
      </w:hyperlink>
      <w:r>
        <w:rPr>
          <w:sz w:val="26"/>
          <w:szCs w:val="26"/>
          <w:b/>
          <w:bCs/>
          <w:color w:val="005A9C"/>
          <w:spacing w:val="-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LNR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06h)</w:t>
      </w:r>
    </w:p>
    <w:p>
      <w:pPr>
        <w:spacing w:before="42"/>
        <w:rPr/>
      </w:pPr>
      <w:r/>
    </w:p>
    <w:p>
      <w:pPr>
        <w:spacing w:before="42"/>
        <w:rPr/>
      </w:pPr>
      <w:r/>
    </w:p>
    <w:p>
      <w:pPr>
        <w:spacing w:before="42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3547"/>
        <w:spacing w:before="70" w:line="170" w:lineRule="auto"/>
        <w:rPr>
          <w:sz w:val="16"/>
          <w:szCs w:val="16"/>
        </w:rPr>
      </w:pPr>
      <w:r>
        <w:pict>
          <v:shape id="_x0000_s1176" style="position:absolute;margin-left:271.5pt;margin-top:1.97812pt;mso-position-vertical-relative:text;mso-position-horizontal-relative:text;width:0.75pt;height:10.15pt;z-index:-25029017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78" style="position:absolute;margin-left:259.5pt;margin-top:1.97812pt;mso-position-vertical-relative:text;mso-position-horizontal-relative:text;width:0.75pt;height:10.15pt;z-index:-25029120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80" style="position:absolute;margin-left:247.5pt;margin-top:1.97812pt;mso-position-vertical-relative:text;mso-position-horizontal-relative:text;width:0.75pt;height:10.15pt;z-index:-25029222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82" style="position:absolute;margin-left:175.5pt;margin-top:1.97812pt;mso-position-vertical-relative:text;mso-position-horizontal-relative:text;width:0.75pt;height:10.15pt;z-index:-25029324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84" style="position:absolute;margin-left:115.5pt;margin-top:1.97812pt;mso-position-vertical-relative:text;mso-position-horizontal-relative:text;width:0.75pt;height:10.15pt;z-index:25304166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86" style="position:absolute;margin-left:79.5pt;margin-top:1.97812pt;mso-position-vertical-relative:text;mso-position-horizontal-relative:text;width:0.75pt;height:10.15pt;z-index:25304064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188" style="position:absolute;margin-left:262.864pt;margin-top:2.52811pt;mso-position-vertical-relative:text;mso-position-horizontal-relative:text;width:5.65pt;height:8.85pt;z-index:253037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190" style="position:absolute;margin-left:116.632pt;margin-top:2.52811pt;mso-position-vertical-relative:text;mso-position-horizontal-relative:text;width:58.4pt;height:8.85pt;z-index:253030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12</w:t>
                  </w:r>
                  <w:r>
                    <w:rPr>
                      <w:sz w:val="16"/>
                      <w:szCs w:val="16"/>
                      <w:color w:val="808080"/>
                    </w:rPr>
                    <w:t xml:space="preserve">                  </w:t>
                  </w: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192" style="position:absolute;margin-left:80.632pt;margin-top:2.52811pt;mso-position-vertical-relative:text;mso-position-horizontal-relative:text;width:34.4pt;height:8.85pt;z-index:253031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15        13</w:t>
                  </w:r>
                </w:p>
              </w:txbxContent>
            </v:textbox>
          </v:shape>
        </w:pict>
      </w:r>
      <w:r>
        <w:pict>
          <v:shape id="_x0000_s1194" style="position:absolute;margin-left:251.144pt;margin-top:2.62412pt;mso-position-vertical-relative:text;mso-position-horizontal-relative:text;width:5.35pt;height:8.8pt;z-index:253039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68" w:lineRule="auto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21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196" style="position:absolute;margin-left:259.438pt;margin-top:11.6656pt;mso-position-vertical-relative:text;mso-position-horizontal-relative:text;width:13.15pt;height:25.15pt;z-index:-250289152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1198" style="position:absolute;margin-left:247.438pt;margin-top:11.6656pt;mso-position-vertical-relative:text;mso-position-horizontal-relative:text;width:13.15pt;height:25.15pt;z-index:-250288128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1200" style="position:absolute;margin-left:115.438pt;margin-top:11.6656pt;mso-position-vertical-relative:text;mso-position-horizontal-relative:text;width:61.15pt;height:25.15pt;z-index:253042688;" filled="false" strokecolor="#000000" strokeweight="1.00pt" coordsize="1223,502" coordorigin="0,0" path="m,l0,502l1222,502l1222,0l0,0e">
            <v:stroke joinstyle="miter" miterlimit="0"/>
          </v:shape>
        </w:pict>
      </w:r>
      <w:r>
        <w:pict>
          <v:shape id="_x0000_s1202" style="position:absolute;margin-left:77.9375pt;margin-top:10.1656pt;mso-position-vertical-relative:text;mso-position-horizontal-relative:text;width:39.15pt;height:27.15pt;z-index:253043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722" w:type="dxa"/>
                        <w:vAlign w:val="top"/>
                      </w:tcPr>
                      <w:p>
                        <w:pPr>
                          <w:pStyle w:val="TableText"/>
                          <w:ind w:left="88"/>
                          <w:spacing w:before="74" w:line="182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color w:val="808080"/>
                            <w:spacing w:val="-9"/>
                          </w:rPr>
                          <w:t>RsvdP</w:t>
                        </w:r>
                      </w:p>
                      <w:p>
                        <w:pPr>
                          <w:ind w:left="223"/>
                          <w:spacing w:before="75" w:line="101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61925" cy="63976"/>
                              <wp:effectExtent l="0" t="0" r="0" b="0"/>
                              <wp:docPr id="920" name="IM 92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20" name="IM 920"/>
                                      <pic:cNvPicPr/>
                                    </pic:nvPicPr>
                                    <pic:blipFill>
                                      <a:blip r:embed="rId5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1925" cy="639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204" style="position:absolute;margin-left:115.125pt;margin-top:29.7281pt;mso-position-vertical-relative:text;mso-position-horizontal-relative:text;width:155.2pt;height:48pt;z-index:253044736;" filled="false" stroked="false" coordsize="3103,960" coordorigin="0,0">
            <v:shape id="_x0000_s1206" style="position:absolute;left:3000;top:180;width:103;height:180;" filled="false" strokecolor="#008000" strokeweight="0.75pt" coordsize="103,180" coordorigin="0,0" path="m7,0l7,172l103,172e">
              <v:stroke dashstyle="dash" joinstyle="miter" miterlimit="4"/>
            </v:shape>
            <v:shape id="_x0000_s1208" style="position:absolute;left:2640;top:112;width:255;height:75;" filled="false" strokecolor="#008000" strokeweight="0.75pt" coordsize="255,75" coordorigin="0,0" path="m7,7l127,67l247,7e">
              <v:stroke joinstyle="miter" miterlimit="4"/>
            </v:shape>
            <v:shape id="_x0000_s1210" style="position:absolute;left:2760;top:180;width:344;height:480;" filled="false" strokecolor="#008000" strokeweight="0.75pt" coordsize="344,480" coordorigin="0,0" path="m7,0l7,472l343,472e">
              <v:stroke dashstyle="dash" joinstyle="miter" miterlimit="4"/>
            </v:shape>
            <v:shape id="_x0000_s1212" style="position:absolute;left:0;top:0;width:3103;height:960;" filled="false" strokecolor="#000000" strokeweight="0.75pt" coordsize="3103,960" coordorigin="0,0" path="m967,0l967,120m727,0l727,120m487,0l487,120m247,0l247,120m7,120l607,180l1207,120m607,180l607,952l3103,952e">
              <v:stroke joinstyle="miter" miterlimit="4"/>
            </v:shape>
          </v:group>
        </w:pict>
      </w:r>
      <w:r>
        <w:pict>
          <v:shape id="_x0000_s1214" style="position:absolute;margin-left:259.5pt;margin-top:35.7281pt;mso-position-vertical-relative:text;mso-position-horizontal-relative:text;width:12.75pt;height:3.75pt;z-index:253033472;" filled="false" strokecolor="#008000" strokeweight="0.75pt" coordsize="255,75" coordorigin="0,0" path="m7,7l127,67l247,7e">
            <v:stroke joinstyle="miter" miterlimit="4"/>
          </v:shape>
        </w:pict>
      </w:r>
      <w:r>
        <w:rPr>
          <w:sz w:val="16"/>
          <w:szCs w:val="16"/>
          <w:color w:val="808080"/>
          <w:spacing w:val="-8"/>
        </w:rPr>
        <w:t>7</w:t>
      </w:r>
      <w:r>
        <w:rPr>
          <w:sz w:val="16"/>
          <w:szCs w:val="16"/>
          <w:color w:val="808080"/>
          <w:spacing w:val="1"/>
        </w:rPr>
        <w:t xml:space="preserve">                        </w:t>
      </w:r>
      <w:r>
        <w:rPr>
          <w:sz w:val="16"/>
          <w:szCs w:val="16"/>
          <w:color w:val="808080"/>
          <w:spacing w:val="-8"/>
        </w:rPr>
        <w:t>2</w:t>
      </w:r>
    </w:p>
    <w:p>
      <w:pPr>
        <w:spacing w:line="15" w:lineRule="exact"/>
        <w:rPr/>
      </w:pPr>
      <w:r/>
    </w:p>
    <w:tbl>
      <w:tblPr>
        <w:tblStyle w:val="TableNormal"/>
        <w:tblW w:w="1442" w:type="dxa"/>
        <w:tblInd w:w="3508" w:type="dxa"/>
        <w:shd w:val="clear" w:fill="E8E8E8"/>
        <w:tblLayout w:type="fixed"/>
        <w:tblBorders>
          <w:left w:val="single" w:color="808080" w:sz="8" w:space="0"/>
          <w:bottom w:val="single" w:color="808080" w:sz="8" w:space="0"/>
          <w:right w:val="single" w:color="808080" w:sz="8" w:space="0"/>
          <w:top w:val="single" w:color="808080" w:sz="8" w:space="0"/>
        </w:tblBorders>
      </w:tblPr>
      <w:tblGrid>
        <w:gridCol w:w="1442"/>
      </w:tblGrid>
      <w:tr>
        <w:trPr>
          <w:trHeight w:val="462" w:hRule="atLeast"/>
        </w:trPr>
        <w:tc>
          <w:tcPr>
            <w:shd w:val="clear" w:fill="E8E8E8"/>
            <w:tcW w:w="1442" w:type="dxa"/>
            <w:vAlign w:val="top"/>
          </w:tcPr>
          <w:p>
            <w:pPr>
              <w:pStyle w:val="TableText"/>
              <w:ind w:left="448"/>
              <w:spacing w:before="74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619125" cy="63976"/>
                  <wp:effectExtent l="0" t="0" r="0" b="0"/>
                  <wp:docPr id="922" name="IM 9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2" name="IM 922"/>
                          <pic:cNvPicPr/>
                        </pic:nvPicPr>
                        <pic:blipFill>
                          <a:blip r:embed="rId5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9125" cy="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5594"/>
        <w:spacing w:before="66" w:line="246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LNR Enable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LNR</w:t>
      </w:r>
      <w:r>
        <w:rPr>
          <w:sz w:val="22"/>
          <w:szCs w:val="22"/>
          <w:spacing w:val="-14"/>
        </w:rPr>
        <w:t xml:space="preserve"> </w:t>
      </w:r>
      <w:r>
        <w:rPr>
          <w:sz w:val="22"/>
          <w:szCs w:val="22"/>
          <w:spacing w:val="-10"/>
        </w:rPr>
        <w:t>CLS</w:t>
      </w:r>
    </w:p>
    <w:p>
      <w:pPr>
        <w:pStyle w:val="BodyText"/>
        <w:spacing w:line="277" w:lineRule="exact"/>
        <w:rPr>
          <w:sz w:val="22"/>
          <w:szCs w:val="22"/>
        </w:rPr>
      </w:pPr>
      <w:r>
        <w:rPr>
          <w:sz w:val="22"/>
          <w:szCs w:val="22"/>
          <w:spacing w:val="-7"/>
          <w:position w:val="3"/>
        </w:rPr>
        <w:t>LNR Registration Limit</w:t>
      </w:r>
    </w:p>
    <w:p>
      <w:pPr>
        <w:spacing w:line="277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8"/>
            <w:col w:w="6627" w:space="0"/>
          </w:cols>
        </w:sectPr>
        <w:rPr>
          <w:sz w:val="22"/>
          <w:szCs w:val="22"/>
        </w:rPr>
      </w:pPr>
    </w:p>
    <w:p>
      <w:pPr>
        <w:pStyle w:val="BodyText"/>
        <w:ind w:left="4596" w:right="4805" w:hanging="113"/>
        <w:spacing w:before="292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6"/>
          <w:w w:val="101"/>
        </w:rPr>
        <w:t xml:space="preserve"> </w:t>
      </w:r>
      <w:r>
        <w:rPr>
          <w:color w:val="005A9C"/>
          <w:spacing w:val="-9"/>
        </w:rPr>
        <w:t>7-248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LNR 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Regis</w:t>
      </w:r>
      <w:r>
        <w:rPr>
          <w:color w:val="005A9C"/>
          <w:spacing w:val="-10"/>
        </w:rPr>
        <w:t>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9"/>
        </w:rPr>
        <w:t>7-200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LNR Control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4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104" w:right="228" w:hanging="9"/>
              <w:spacing w:before="85" w:line="249" w:lineRule="auto"/>
              <w:rPr/>
            </w:pPr>
            <w:r>
              <w:rPr>
                <w:b/>
                <w:bCs/>
                <w:spacing w:val="-6"/>
              </w:rPr>
              <w:t>LNREnable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Endpoint is enable</w:t>
            </w:r>
            <w:r>
              <w:rPr>
                <w:spacing w:val="-7"/>
              </w:rPr>
              <w:t>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operate</w:t>
            </w:r>
            <w:r>
              <w:rPr>
                <w:spacing w:val="-10"/>
              </w:rPr>
              <w:t xml:space="preserve"> </w:t>
            </w:r>
            <w:r>
              <w:rPr>
                <w:spacing w:val="-7"/>
              </w:rPr>
              <w:t>as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an LN Requester.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Software is</w:t>
            </w:r>
            <w:r>
              <w:rPr/>
              <w:t xml:space="preserve">    </w:t>
            </w:r>
            <w:r>
              <w:rPr>
                <w:spacing w:val="-3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Clear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bit </w:t>
            </w:r>
            <w:r>
              <w:rPr>
                <w:spacing w:val="-4"/>
              </w:rPr>
              <w:t>at anytime.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4"/>
              </w:rPr>
              <w:t>6.21.4</w:t>
            </w:r>
            <w:r>
              <w:rPr>
                <w:spacing w:val="-4"/>
              </w:rPr>
              <w:t>for requirements regarding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LNR’s internal</w:t>
            </w:r>
            <w:r>
              <w:rPr/>
              <w:t xml:space="preserve"> </w:t>
            </w:r>
            <w:r>
              <w:rPr>
                <w:spacing w:val="-5"/>
              </w:rPr>
              <w:t>registration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state.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353"/>
              <w:spacing w:before="141" w:line="171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91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/>
              <w:spacing w:before="176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7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9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7" w:right="263" w:hanging="2"/>
              <w:spacing w:before="89" w:line="250" w:lineRule="auto"/>
              <w:rPr/>
            </w:pPr>
            <w:r>
              <w:rPr>
                <w:b/>
                <w:bCs/>
                <w:spacing w:val="-6"/>
              </w:rPr>
              <w:t>LNR CLS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 controls or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cache line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size used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 LN protocol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Re</w:t>
            </w:r>
            <w:r>
              <w:rPr>
                <w:spacing w:val="-7"/>
              </w:rPr>
              <w:t>quester.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See</w:t>
            </w:r>
            <w:r>
              <w:rPr/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3"/>
              </w:rPr>
              <w:t>6.21.4</w:t>
            </w:r>
            <w:r>
              <w:rPr>
                <w:spacing w:val="-3"/>
              </w:rPr>
              <w:t>for rest</w:t>
            </w:r>
            <w:r>
              <w:rPr>
                <w:spacing w:val="-4"/>
              </w:rPr>
              <w:t>rictions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setting and modifying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6"/>
                <w:position w:val="2"/>
              </w:rPr>
              <w:t>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 bit is Clear,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cache line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size is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64 bytes. 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 bit is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cache lin</w:t>
            </w:r>
            <w:r>
              <w:rPr>
                <w:spacing w:val="-7"/>
                <w:position w:val="2"/>
              </w:rPr>
              <w:t>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size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is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128 bytes.</w:t>
            </w:r>
          </w:p>
          <w:p>
            <w:pPr>
              <w:pStyle w:val="TableText"/>
              <w:ind w:left="94" w:right="336" w:firstLine="11"/>
              <w:spacing w:before="88" w:line="252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this LN Requester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supports only one cache line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size,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indicate</w:t>
            </w:r>
            <w:r>
              <w:rPr/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size. Otherwise,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45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45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55" w:line="169" w:lineRule="auto"/>
              <w:rPr/>
            </w:pPr>
            <w:r>
              <w:rPr>
                <w:spacing w:val="-11"/>
              </w:rPr>
              <w:t>12:8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1" w:line="233" w:lineRule="exact"/>
              <w:rPr/>
            </w:pPr>
            <w:r>
              <w:rPr>
                <w:b/>
                <w:bCs/>
                <w:spacing w:val="-7"/>
                <w:position w:val="2"/>
              </w:rPr>
              <w:t>LNR Registration Limit</w:t>
            </w:r>
            <w:r>
              <w:rPr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field, encod</w:t>
            </w:r>
            <w:r>
              <w:rPr>
                <w:spacing w:val="-8"/>
                <w:position w:val="2"/>
              </w:rPr>
              <w:t>ed as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a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power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of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2, imposes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a</w:t>
            </w:r>
            <w:r>
              <w:rPr>
                <w:spacing w:val="-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limit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number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of</w:t>
            </w:r>
          </w:p>
          <w:p>
            <w:pPr>
              <w:pStyle w:val="TableText"/>
              <w:ind w:left="98" w:right="121"/>
              <w:spacing w:before="1" w:line="253" w:lineRule="auto"/>
              <w:rPr/>
            </w:pPr>
            <w:r>
              <w:rPr>
                <w:spacing w:val="-5"/>
              </w:rPr>
              <w:t>cachelines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LN Requester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register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concurrently. For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example,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</w:t>
            </w:r>
            <w:r>
              <w:rPr>
                <w:spacing w:val="-6"/>
              </w:rPr>
              <w:t>lue 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00100b</w:t>
            </w:r>
            <w:r>
              <w:rPr/>
              <w:t xml:space="preserve">    </w:t>
            </w:r>
            <w:r>
              <w:rPr>
                <w:spacing w:val="-5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LN Requester must not register more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than 16 cachelines (2</w:t>
            </w:r>
            <w:r>
              <w:rPr>
                <w:sz w:val="14"/>
                <w:szCs w:val="14"/>
                <w:spacing w:val="-5"/>
                <w:position w:val="8"/>
              </w:rPr>
              <w:t>4</w:t>
            </w:r>
            <w:r>
              <w:rPr>
                <w:spacing w:val="-5"/>
              </w:rPr>
              <w:t>) concur</w:t>
            </w:r>
            <w:r>
              <w:rPr>
                <w:spacing w:val="-6"/>
              </w:rPr>
              <w:t>rently.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6.21.4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spacing w:val="-4"/>
              </w:rPr>
              <w:t>for restrictions on mod</w:t>
            </w:r>
            <w:r>
              <w:rPr>
                <w:spacing w:val="-5"/>
              </w:rPr>
              <w:t>ifying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field.</w:t>
            </w:r>
          </w:p>
          <w:p>
            <w:pPr>
              <w:pStyle w:val="TableText"/>
              <w:ind w:left="95"/>
              <w:spacing w:before="88" w:line="227" w:lineRule="exact"/>
              <w:rPr/>
            </w:pPr>
            <w:r>
              <w:rPr>
                <w:spacing w:val="-5"/>
              </w:rPr>
              <w:t>The default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11111b.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</w:rPr>
        <w:t>7.9.15</w:t>
      </w:r>
      <w:r>
        <w:rPr>
          <w:sz w:val="28"/>
          <w:szCs w:val="28"/>
          <w:b/>
          <w:bCs/>
          <w:color w:val="005A9C"/>
          <w:spacing w:val="-1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DPC</w:t>
      </w:r>
      <w:r>
        <w:rPr>
          <w:sz w:val="28"/>
          <w:szCs w:val="28"/>
          <w:b/>
          <w:bCs/>
          <w:color w:val="005A9C"/>
          <w:spacing w:val="-21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Extended</w:t>
      </w:r>
      <w:r>
        <w:rPr>
          <w:sz w:val="28"/>
          <w:szCs w:val="28"/>
          <w:b/>
          <w:bCs/>
          <w:color w:val="005A9C"/>
          <w:spacing w:val="-22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Capability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1" w:lineRule="exact"/>
        <w:rPr/>
      </w:pPr>
      <w:r>
        <w:rPr>
          <w:spacing w:val="-5"/>
          <w:position w:val="2"/>
        </w:rPr>
        <w:t>The Downstream Port Containment (DPC) Extended Capability is an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optional normative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provides a</w:t>
      </w:r>
    </w:p>
    <w:p>
      <w:pPr>
        <w:pStyle w:val="BodyText"/>
        <w:ind w:left="886"/>
        <w:spacing w:line="248" w:lineRule="exact"/>
        <w:rPr/>
      </w:pPr>
      <w:r>
        <w:rPr>
          <w:spacing w:val="-5"/>
        </w:rPr>
        <w:t>mechanism</w:t>
      </w:r>
      <w:r>
        <w:rPr>
          <w:spacing w:val="-17"/>
        </w:rPr>
        <w:t xml:space="preserve"> </w:t>
      </w:r>
      <w:r>
        <w:rPr>
          <w:spacing w:val="-5"/>
        </w:rPr>
        <w:t>for Downstream Ports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contain uncorrectable</w:t>
      </w:r>
      <w:r>
        <w:rPr>
          <w:spacing w:val="-13"/>
        </w:rPr>
        <w:t xml:space="preserve"> </w:t>
      </w:r>
      <w:r>
        <w:rPr>
          <w:spacing w:val="-5"/>
        </w:rPr>
        <w:t>errors and</w:t>
      </w:r>
      <w:r>
        <w:rPr>
          <w:spacing w:val="-13"/>
        </w:rPr>
        <w:t xml:space="preserve"> </w:t>
      </w:r>
      <w:r>
        <w:rPr>
          <w:spacing w:val="-5"/>
        </w:rPr>
        <w:t>enable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 recover</w:t>
      </w:r>
      <w:r>
        <w:rPr>
          <w:spacing w:val="-17"/>
        </w:rPr>
        <w:t xml:space="preserve"> </w:t>
      </w:r>
      <w:r>
        <w:rPr>
          <w:spacing w:val="-5"/>
        </w:rPr>
        <w:t>fr</w:t>
      </w:r>
      <w:r>
        <w:rPr>
          <w:spacing w:val="-6"/>
        </w:rPr>
        <w:t>om</w:t>
      </w:r>
      <w:r>
        <w:rPr>
          <w:spacing w:val="-18"/>
        </w:rPr>
        <w:t xml:space="preserve"> </w:t>
      </w:r>
      <w:r>
        <w:rPr>
          <w:spacing w:val="-6"/>
        </w:rPr>
        <w:t>them.</w:t>
      </w:r>
      <w:r>
        <w:rPr>
          <w:spacing w:val="-14"/>
        </w:rPr>
        <w:t xml:space="preserve"> </w:t>
      </w:r>
      <w:r>
        <w:rPr>
          <w:spacing w:val="-6"/>
        </w:rPr>
        <w:t>See</w:t>
      </w:r>
    </w:p>
    <w:p>
      <w:pPr>
        <w:pStyle w:val="BodyText"/>
        <w:ind w:left="880" w:right="1383" w:hanging="2"/>
        <w:spacing w:line="250" w:lineRule="auto"/>
        <w:rPr/>
      </w:pPr>
      <w:r>
        <w:rPr>
          <w:u w:val="single" w:color="C0C0C0"/>
          <w:spacing w:val="-6"/>
        </w:rPr>
        <w:t>Section 6.2.10 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This capability may be implemented by a Root Port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Switch Downstream Port. It is not</w:t>
      </w:r>
      <w:r>
        <w:rPr>
          <w:spacing w:val="-12"/>
        </w:rPr>
        <w:t xml:space="preserve"> </w:t>
      </w:r>
      <w:r>
        <w:rPr>
          <w:spacing w:val="-6"/>
        </w:rPr>
        <w:t>applicabl</w:t>
      </w:r>
      <w:r>
        <w:rPr>
          <w:spacing w:val="-7"/>
        </w:rPr>
        <w:t>e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6"/>
        </w:rPr>
        <w:t>any other Device/Port</w:t>
      </w:r>
      <w:r>
        <w:rPr>
          <w:spacing w:val="-4"/>
        </w:rPr>
        <w:t xml:space="preserve"> </w:t>
      </w:r>
      <w:r>
        <w:rPr>
          <w:spacing w:val="-6"/>
        </w:rPr>
        <w:t>type.</w:t>
      </w:r>
    </w:p>
    <w:p>
      <w:pPr>
        <w:pStyle w:val="BodyText"/>
        <w:ind w:left="888"/>
        <w:spacing w:before="147" w:line="250" w:lineRule="exact"/>
        <w:rPr/>
      </w:pPr>
      <w:r>
        <w:rPr>
          <w:spacing w:val="-5"/>
          <w:position w:val="2"/>
        </w:rPr>
        <w:t>If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 Downstream Port im</w:t>
      </w:r>
      <w:r>
        <w:rPr>
          <w:spacing w:val="-6"/>
          <w:position w:val="2"/>
        </w:rPr>
        <w:t>plements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DPC Extended Capability,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Port must also be capable of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reporting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88" w:right="1335"/>
        <w:spacing w:before="1" w:line="257" w:lineRule="auto"/>
        <w:rPr/>
      </w:pPr>
      <w:r>
        <w:rPr>
          <w:spacing w:val="-4"/>
        </w:rPr>
        <w:t>DL_Active</w:t>
      </w:r>
      <w:r>
        <w:rPr>
          <w:spacing w:val="-17"/>
        </w:rPr>
        <w:t xml:space="preserve"> </w:t>
      </w:r>
      <w:r>
        <w:rPr>
          <w:spacing w:val="-4"/>
        </w:rPr>
        <w:t>state, and indicat</w:t>
      </w:r>
      <w:r>
        <w:rPr>
          <w:spacing w:val="-5"/>
        </w:rPr>
        <w:t>e</w:t>
      </w:r>
      <w:r>
        <w:rPr>
          <w:spacing w:val="-17"/>
        </w:rPr>
        <w:t xml:space="preserve"> </w:t>
      </w:r>
      <w:r>
        <w:rPr>
          <w:spacing w:val="-5"/>
        </w:rPr>
        <w:t>so by</w:t>
      </w:r>
      <w:r>
        <w:rPr>
          <w:spacing w:val="-14"/>
        </w:rPr>
        <w:t xml:space="preserve"> </w:t>
      </w:r>
      <w:r>
        <w:rPr>
          <w:spacing w:val="-5"/>
        </w:rPr>
        <w:t>Setting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Data Link Layer Link</w:t>
      </w:r>
      <w:r>
        <w:rPr>
          <w:u w:val="single" w:color="C0C0C0"/>
          <w:spacing w:val="-22"/>
        </w:rPr>
        <w:t xml:space="preserve"> </w:t>
      </w:r>
      <w:r>
        <w:rPr>
          <w:u w:val="single" w:color="C0C0C0"/>
          <w:spacing w:val="-5"/>
        </w:rPr>
        <w:t>Active Reporting Capable</w:t>
      </w:r>
      <w:r>
        <w:rPr>
          <w:spacing w:val="-5"/>
        </w:rPr>
        <w:t xml:space="preserve">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Link Capabilities</w:t>
      </w:r>
      <w:r>
        <w:rPr/>
        <w:t xml:space="preserve"> </w:t>
      </w:r>
      <w:r>
        <w:rPr>
          <w:u w:val="single" w:color="C0C0C0"/>
          <w:spacing w:val="-7"/>
        </w:rPr>
        <w:t>Register</w:t>
      </w:r>
      <w:r>
        <w:rPr>
          <w:spacing w:val="-7"/>
        </w:rPr>
        <w:t>. See</w:t>
      </w:r>
      <w:r>
        <w:rPr>
          <w:spacing w:val="-35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7"/>
        </w:rPr>
        <w:t>7.5.3.6</w:t>
      </w:r>
      <w:r>
        <w:rPr>
          <w:u w:val="single" w:color="C0C0C0"/>
          <w:spacing w:val="-9"/>
        </w:rPr>
        <w:t xml:space="preserve"> </w:t>
      </w:r>
      <w:r>
        <w:rPr>
          <w:spacing w:val="-7"/>
        </w:rPr>
        <w:t>.</w:t>
      </w:r>
    </w:p>
    <w:p>
      <w:pPr>
        <w:pStyle w:val="BodyText"/>
        <w:ind w:left="888" w:right="1515"/>
        <w:spacing w:before="131" w:line="255" w:lineRule="auto"/>
        <w:rPr/>
      </w:pPr>
      <w:r>
        <w:rPr>
          <w:spacing w:val="-5"/>
        </w:rPr>
        <w:t>If</w:t>
      </w:r>
      <w:r>
        <w:rPr>
          <w:spacing w:val="-17"/>
        </w:rPr>
        <w:t xml:space="preserve"> </w:t>
      </w:r>
      <w:r>
        <w:rPr>
          <w:spacing w:val="-5"/>
        </w:rPr>
        <w:t>a Downstream Port implements</w:t>
      </w:r>
      <w:r>
        <w:rPr>
          <w:spacing w:val="-18"/>
        </w:rPr>
        <w:t xml:space="preserve"> </w:t>
      </w:r>
      <w:r>
        <w:rPr>
          <w:spacing w:val="-5"/>
        </w:rPr>
        <w:t>the DPC Extended Capability, it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strongly recommended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that Port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support</w:t>
      </w:r>
      <w:r>
        <w:rPr/>
        <w:t xml:space="preserve">    </w:t>
      </w:r>
      <w:r>
        <w:rPr>
          <w:u w:val="single" w:color="C0C0C0"/>
          <w:spacing w:val="-4"/>
        </w:rPr>
        <w:t>ERR_COR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Subclass</w:t>
      </w:r>
      <w:r>
        <w:rPr>
          <w:spacing w:val="-4"/>
        </w:rPr>
        <w:t>capability, and indicate</w:t>
      </w:r>
      <w:r>
        <w:rPr>
          <w:spacing w:val="-17"/>
        </w:rPr>
        <w:t xml:space="preserve"> </w:t>
      </w:r>
      <w:r>
        <w:rPr>
          <w:spacing w:val="-4"/>
        </w:rPr>
        <w:t>so by</w:t>
      </w:r>
      <w:r>
        <w:rPr>
          <w:spacing w:val="-14"/>
        </w:rPr>
        <w:t xml:space="preserve"> </w:t>
      </w:r>
      <w:r>
        <w:rPr>
          <w:spacing w:val="-4"/>
        </w:rPr>
        <w:t>Setting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ERR_COR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Subclass </w:t>
      </w:r>
      <w:r>
        <w:rPr>
          <w:u w:val="single" w:color="C0C0C0"/>
          <w:spacing w:val="-5"/>
        </w:rPr>
        <w:t>Capable</w:t>
      </w:r>
      <w:r>
        <w:rPr>
          <w:spacing w:val="-5"/>
        </w:rPr>
        <w:t xml:space="preserve">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Device Capabilities</w:t>
      </w:r>
      <w:r>
        <w:rPr/>
        <w:t xml:space="preserve"> </w:t>
      </w:r>
      <w:r>
        <w:rPr>
          <w:u w:val="single" w:color="C0C0C0"/>
          <w:spacing w:val="-7"/>
        </w:rPr>
        <w:t>Register</w:t>
      </w:r>
      <w:r>
        <w:rPr>
          <w:spacing w:val="-7"/>
        </w:rPr>
        <w:t>. See</w:t>
      </w:r>
      <w:r>
        <w:rPr>
          <w:spacing w:val="-35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7"/>
        </w:rPr>
        <w:t>7.5.3.3</w:t>
      </w:r>
      <w:r>
        <w:rPr>
          <w:u w:val="single" w:color="C0C0C0"/>
          <w:spacing w:val="-9"/>
        </w:rPr>
        <w:t xml:space="preserve"> </w:t>
      </w:r>
      <w:r>
        <w:rPr>
          <w:spacing w:val="-7"/>
        </w:rPr>
        <w:t>.</w:t>
      </w:r>
    </w:p>
    <w:p>
      <w:pPr>
        <w:pStyle w:val="BodyText"/>
        <w:ind w:left="885" w:right="1413" w:hanging="10"/>
        <w:spacing w:before="129" w:line="259" w:lineRule="auto"/>
        <w:rPr/>
      </w:pP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various RP PIO r</w:t>
      </w:r>
      <w:r>
        <w:rPr>
          <w:spacing w:val="-6"/>
        </w:rPr>
        <w:t>egisters must be implemented only by Root Ports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42"/>
        </w:rPr>
        <w:t xml:space="preserve"> </w:t>
      </w:r>
      <w:hyperlink w:history="true" w:anchor="bookmark212">
        <w:r>
          <w:rPr>
            <w:u w:val="single" w:color="C0C0C0"/>
            <w:spacing w:val="-6"/>
          </w:rPr>
          <w:t>RP Extensions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for DPC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as indicated</w:t>
      </w:r>
      <w:r>
        <w:rPr/>
        <w:t xml:space="preserve"> </w:t>
      </w:r>
      <w:r>
        <w:rPr>
          <w:spacing w:val="-5"/>
        </w:rPr>
        <w:t>by</w:t>
      </w:r>
      <w:r>
        <w:rPr>
          <w:spacing w:val="-9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213">
        <w:r>
          <w:rPr>
            <w:u w:val="single" w:color="C0C0C0"/>
            <w:spacing w:val="-5"/>
          </w:rPr>
          <w:t>RP Extensions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for DPC</w:t>
        </w:r>
      </w:hyperlink>
      <w:r>
        <w:rPr>
          <w:spacing w:val="-5"/>
        </w:rPr>
        <w:t xml:space="preserve">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214">
        <w:r>
          <w:rPr>
            <w:u w:val="single" w:color="C0C0C0"/>
            <w:spacing w:val="-5"/>
          </w:rPr>
          <w:t>DPC Capability Register</w:t>
        </w:r>
        <w:r>
          <w:rPr>
            <w:spacing w:val="-5"/>
          </w:rPr>
          <w:t>.</w:t>
        </w:r>
      </w:hyperlink>
    </w:p>
    <w:p>
      <w:pPr>
        <w:spacing w:line="259" w:lineRule="auto"/>
        <w:sectPr>
          <w:footerReference w:type="default" r:id="rId52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1218" style="position:absolute;margin-left:76.9096pt;margin-top:625.345pt;mso-position-vertical-relative:page;mso-position-horizontal-relative:page;width:107.8pt;height:25.8pt;z-index:253084672;" o:allowincell="f" filled="false" stroked="false" coordsize="2156,515" coordorigin="0,0">
            <v:shape id="_x0000_s1220" style="position:absolute;left:0;top:0;width:2156;height:515;" filled="false" stroked="false" type="#_x0000_t75">
              <v:imagedata o:title="" r:id="rId531"/>
            </v:shape>
            <v:shape id="_x0000_s1222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1224" style="position:absolute;margin-left:219.666pt;margin-top:650.414pt;mso-position-vertical-relative:page;mso-position-horizontal-relative:page;width:143.2pt;height:9.2pt;z-index:253086720;" o:allowincell="f" filled="false" stroked="false" coordsize="2863,183" coordorigin="0,0">
            <v:shape id="_x0000_s1226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1228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1230" style="position:absolute;margin-left:184.012pt;margin-top:650.414pt;mso-position-vertical-relative:page;mso-position-horizontal-relative:page;width:177.7pt;height:20.35pt;z-index:253085696;" o:allowincell="f" filled="false" stroked="false" coordsize="3553,407" coordorigin="0,0">
            <v:shape id="_x0000_s123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123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2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849"/>
        <w:gridCol w:w="1077"/>
        <w:gridCol w:w="598"/>
        <w:gridCol w:w="479"/>
        <w:gridCol w:w="838"/>
        <w:gridCol w:w="1317"/>
        <w:gridCol w:w="598"/>
        <w:gridCol w:w="1926"/>
      </w:tblGrid>
      <w:tr>
        <w:trPr>
          <w:trHeight w:val="269" w:hRule="atLeast"/>
        </w:trPr>
        <w:tc>
          <w:tcPr>
            <w:tcW w:w="1926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8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28" name="IM 9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8" name="IM 928"/>
                          <pic:cNvPicPr/>
                        </pic:nvPicPr>
                        <pic:blipFill>
                          <a:blip r:embed="rId5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30" name="IM 9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0" name="IM 930"/>
                          <pic:cNvPicPr/>
                        </pic:nvPicPr>
                        <pic:blipFill>
                          <a:blip r:embed="rId5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32" name="IM 9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2" name="IM 932"/>
                          <pic:cNvPicPr/>
                        </pic:nvPicPr>
                        <pic:blipFill>
                          <a:blip r:embed="rId5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34" name="IM 9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4" name="IM 934"/>
                          <pic:cNvPicPr/>
                        </pic:nvPicPr>
                        <pic:blipFill>
                          <a:blip r:embed="rId5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36" name="IM 9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6" name="IM 936"/>
                          <pic:cNvPicPr/>
                        </pic:nvPicPr>
                        <pic:blipFill>
                          <a:blip r:embed="rId5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38" name="IM 9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8" name="IM 938"/>
                          <pic:cNvPicPr/>
                        </pic:nvPicPr>
                        <pic:blipFill>
                          <a:blip r:embed="rId5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40" name="IM 9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0" name="IM 940"/>
                          <pic:cNvPicPr/>
                        </pic:nvPicPr>
                        <pic:blipFill>
                          <a:blip r:embed="rId5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3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3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42" name="IM 9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2" name="IM 942"/>
                          <pic:cNvPicPr/>
                        </pic:nvPicPr>
                        <pic:blipFill>
                          <a:blip r:embed="rId5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44" name="IM 9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4" name="IM 944"/>
                          <pic:cNvPicPr/>
                        </pic:nvPicPr>
                        <pic:blipFill>
                          <a:blip r:embed="rId5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46" name="IM 9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6" name="IM 946"/>
                          <pic:cNvPicPr/>
                        </pic:nvPicPr>
                        <pic:blipFill>
                          <a:blip r:embed="rId5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48" name="IM 9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8" name="IM 948"/>
                          <pic:cNvPicPr/>
                        </pic:nvPicPr>
                        <pic:blipFill>
                          <a:blip r:embed="rId5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50" name="IM 9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0" name="IM 950"/>
                          <pic:cNvPicPr/>
                        </pic:nvPicPr>
                        <pic:blipFill>
                          <a:blip r:embed="rId5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52" name="IM 9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2" name="IM 952"/>
                          <pic:cNvPicPr/>
                        </pic:nvPicPr>
                        <pic:blipFill>
                          <a:blip r:embed="rId5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54" name="IM 9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4" name="IM 954"/>
                          <pic:cNvPicPr/>
                        </pic:nvPicPr>
                        <pic:blipFill>
                          <a:blip r:embed="rId5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4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56" name="IM 9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6" name="IM 956"/>
                          <pic:cNvPicPr/>
                        </pic:nvPicPr>
                        <pic:blipFill>
                          <a:blip r:embed="rId5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58" name="IM 9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8" name="IM 958"/>
                          <pic:cNvPicPr/>
                        </pic:nvPicPr>
                        <pic:blipFill>
                          <a:blip r:embed="rId5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60" name="IM 9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0" name="IM 960"/>
                          <pic:cNvPicPr/>
                        </pic:nvPicPr>
                        <pic:blipFill>
                          <a:blip r:embed="rId5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62" name="IM 9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2" name="IM 962"/>
                          <pic:cNvPicPr/>
                        </pic:nvPicPr>
                        <pic:blipFill>
                          <a:blip r:embed="rId5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64" name="IM 9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4" name="IM 964"/>
                          <pic:cNvPicPr/>
                        </pic:nvPicPr>
                        <pic:blipFill>
                          <a:blip r:embed="rId5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66" name="IM 9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6" name="IM 966"/>
                          <pic:cNvPicPr/>
                        </pic:nvPicPr>
                        <pic:blipFill>
                          <a:blip r:embed="rId5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68" name="IM 9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8" name="IM 968"/>
                          <pic:cNvPicPr/>
                        </pic:nvPicPr>
                        <pic:blipFill>
                          <a:blip r:embed="rId5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8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70" name="IM 9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0" name="IM 970"/>
                          <pic:cNvPicPr/>
                        </pic:nvPicPr>
                        <pic:blipFill>
                          <a:blip r:embed="rId5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72" name="IM 9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2" name="IM 972"/>
                          <pic:cNvPicPr/>
                        </pic:nvPicPr>
                        <pic:blipFill>
                          <a:blip r:embed="rId5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74" name="IM 9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4" name="IM 974"/>
                          <pic:cNvPicPr/>
                        </pic:nvPicPr>
                        <pic:blipFill>
                          <a:blip r:embed="rId5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76" name="IM 9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6" name="IM 976"/>
                          <pic:cNvPicPr/>
                        </pic:nvPicPr>
                        <pic:blipFill>
                          <a:blip r:embed="rId5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78" name="IM 9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8" name="IM 978"/>
                          <pic:cNvPicPr/>
                        </pic:nvPicPr>
                        <pic:blipFill>
                          <a:blip r:embed="rId5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80" name="IM 9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0" name="IM 980"/>
                          <pic:cNvPicPr/>
                        </pic:nvPicPr>
                        <pic:blipFill>
                          <a:blip r:embed="rId5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982" name="IM 9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2" name="IM 982"/>
                          <pic:cNvPicPr/>
                        </pic:nvPicPr>
                        <pic:blipFill>
                          <a:blip r:embed="rId5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9" w:hRule="atLeast"/>
        </w:trPr>
        <w:tc>
          <w:tcPr>
            <w:tcW w:w="7682" w:type="dxa"/>
            <w:vAlign w:val="top"/>
            <w:gridSpan w:val="8"/>
          </w:tcPr>
          <w:p>
            <w:pPr>
              <w:pStyle w:val="TableText"/>
              <w:ind w:left="2033"/>
              <w:spacing w:before="1" w:line="2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8580"/>
                  <wp:effectExtent l="0" t="0" r="0" b="0"/>
                  <wp:docPr id="984" name="IM 9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4" name="IM 984"/>
                          <pic:cNvPicPr/>
                        </pic:nvPicPr>
                        <pic:blipFill>
                          <a:blip r:embed="rId5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849" w:type="dxa"/>
            <w:vAlign w:val="top"/>
            <w:tcBorders>
              <w:right w:val="nil"/>
            </w:tcBorders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7" w:lineRule="exact"/>
              <w:rPr/>
            </w:pPr>
            <w:r>
              <w:rPr>
                <w:position w:val="-3"/>
              </w:rPr>
              <w:pict>
                <v:shape id="_x0000_s1238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154" w:type="dxa"/>
            <w:vAlign w:val="top"/>
            <w:gridSpan w:val="3"/>
            <w:tcBorders>
              <w:left w:val="nil"/>
              <w:right w:val="nil"/>
            </w:tcBorders>
          </w:tcPr>
          <w:p>
            <w:pPr>
              <w:pStyle w:val="TableText"/>
              <w:ind w:left="141"/>
              <w:spacing w:line="2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DPC Control Register</w:t>
            </w:r>
          </w:p>
          <w:p>
            <w:pPr>
              <w:ind w:left="104"/>
              <w:spacing w:before="85" w:line="10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7945"/>
                  <wp:effectExtent l="0" t="0" r="0" b="0"/>
                  <wp:docPr id="986" name="IM 9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6" name="IM 986"/>
                          <pic:cNvPicPr/>
                        </pic:nvPicPr>
                        <pic:blipFill>
                          <a:blip r:embed="rId5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838" w:type="dxa"/>
            <w:vAlign w:val="top"/>
            <w:tcBorders>
              <w:left w:val="nil"/>
            </w:tcBorders>
          </w:tcPr>
          <w:p>
            <w:pPr>
              <w:spacing w:line="339" w:lineRule="auto"/>
              <w:rPr>
                <w:rFonts w:ascii="Arial"/>
                <w:sz w:val="21"/>
              </w:rPr>
            </w:pPr>
            <w:r/>
          </w:p>
          <w:p>
            <w:pPr>
              <w:ind w:firstLine="110"/>
              <w:spacing w:line="107" w:lineRule="exact"/>
              <w:rPr/>
            </w:pPr>
            <w:r>
              <w:rPr>
                <w:position w:val="-3"/>
              </w:rPr>
              <w:pict>
                <v:shape id="_x0000_s1240" style="mso-position-vertical-relative:line;mso-position-horizontal-relative:char;width:24.75pt;height:6pt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</w:p>
        </w:tc>
        <w:tc>
          <w:tcPr>
            <w:tcW w:w="3841" w:type="dxa"/>
            <w:vAlign w:val="top"/>
            <w:gridSpan w:val="3"/>
          </w:tcPr>
          <w:p>
            <w:pPr>
              <w:pStyle w:val="TableText"/>
              <w:ind w:left="858"/>
              <w:spacing w:line="2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DPC Capability Register</w:t>
            </w:r>
          </w:p>
          <w:p>
            <w:pPr>
              <w:ind w:left="222"/>
              <w:spacing w:before="85" w:line="10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7945"/>
                  <wp:effectExtent l="0" t="0" r="0" b="0"/>
                  <wp:docPr id="988" name="IM 9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8" name="IM 988"/>
                          <pic:cNvPicPr/>
                        </pic:nvPicPr>
                        <pic:blipFill>
                          <a:blip r:embed="rId5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3841" w:type="dxa"/>
            <w:vAlign w:val="top"/>
            <w:gridSpan w:val="5"/>
          </w:tcPr>
          <w:p>
            <w:pPr>
              <w:pStyle w:val="TableText"/>
              <w:ind w:left="635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</w:rPr>
              <w:t>DPC Error Source ID Register</w:t>
            </w:r>
          </w:p>
          <w:p>
            <w:pPr>
              <w:ind w:left="223"/>
              <w:spacing w:before="85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7310"/>
                  <wp:effectExtent l="0" t="0" r="0" b="0"/>
                  <wp:docPr id="990" name="IM 9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0" name="IM 990"/>
                          <pic:cNvPicPr/>
                        </pic:nvPicPr>
                        <pic:blipFill>
                          <a:blip r:embed="rId5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3841" w:type="dxa"/>
            <w:vAlign w:val="top"/>
            <w:gridSpan w:val="3"/>
          </w:tcPr>
          <w:p>
            <w:pPr>
              <w:pStyle w:val="TableText"/>
              <w:ind w:left="1035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DPC</w:t>
            </w:r>
            <w:r>
              <w:rPr>
                <w:sz w:val="22"/>
                <w:szCs w:val="22"/>
                <w:spacing w:val="-2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Status Register</w:t>
            </w:r>
          </w:p>
          <w:p>
            <w:pPr>
              <w:ind w:left="222"/>
              <w:spacing w:before="85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7310"/>
                  <wp:effectExtent l="0" t="0" r="0" b="0"/>
                  <wp:docPr id="992" name="IM 9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2" name="IM 992"/>
                          <pic:cNvPicPr/>
                        </pic:nvPicPr>
                        <pic:blipFill>
                          <a:blip r:embed="rId5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8"/>
          </w:tcPr>
          <w:p>
            <w:pPr>
              <w:pStyle w:val="TableText"/>
              <w:ind w:left="2838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</w:rPr>
              <w:t>RP PIO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0"/>
              </w:rPr>
              <w:t>Status Register</w:t>
            </w:r>
          </w:p>
          <w:p>
            <w:pPr>
              <w:ind w:left="223"/>
              <w:spacing w:before="85" w:line="10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675"/>
                  <wp:effectExtent l="0" t="0" r="0" b="0"/>
                  <wp:docPr id="994" name="IM 9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4" name="IM 994"/>
                          <pic:cNvPicPr/>
                        </pic:nvPicPr>
                        <pic:blipFill>
                          <a:blip r:embed="rId5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8"/>
          </w:tcPr>
          <w:p>
            <w:pPr>
              <w:pStyle w:val="TableText"/>
              <w:ind w:left="2771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2"/>
              </w:rPr>
              <w:t>RP PIO Mask ID Register</w:t>
            </w:r>
          </w:p>
          <w:p>
            <w:pPr>
              <w:ind w:left="223"/>
              <w:spacing w:before="85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6040"/>
                  <wp:effectExtent l="0" t="0" r="0" b="0"/>
                  <wp:docPr id="996" name="IM 9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6" name="IM 996"/>
                          <pic:cNvPicPr/>
                        </pic:nvPicPr>
                        <pic:blipFill>
                          <a:blip r:embed="rId5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tcW w:w="7682" w:type="dxa"/>
            <w:vAlign w:val="top"/>
            <w:gridSpan w:val="8"/>
          </w:tcPr>
          <w:p>
            <w:pPr>
              <w:pStyle w:val="TableText"/>
              <w:ind w:left="2753"/>
              <w:spacing w:line="23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RP PIO Severity Register</w:t>
            </w:r>
          </w:p>
          <w:p>
            <w:pPr>
              <w:ind w:left="223"/>
              <w:spacing w:before="85" w:line="10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5406"/>
                  <wp:effectExtent l="0" t="0" r="0" b="0"/>
                  <wp:docPr id="998" name="IM 9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8" name="IM 998"/>
                          <pic:cNvPicPr/>
                        </pic:nvPicPr>
                        <pic:blipFill>
                          <a:blip r:embed="rId5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7682" w:type="dxa"/>
            <w:vAlign w:val="top"/>
            <w:gridSpan w:val="8"/>
          </w:tcPr>
          <w:p>
            <w:pPr>
              <w:pStyle w:val="TableText"/>
              <w:ind w:left="2739"/>
              <w:spacing w:line="23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RP PIO SysError Register</w:t>
            </w:r>
          </w:p>
          <w:p>
            <w:pPr>
              <w:ind w:left="223"/>
              <w:spacing w:before="85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771"/>
                  <wp:effectExtent l="0" t="0" r="0" b="0"/>
                  <wp:docPr id="1000" name="IM 10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0" name="IM 1000"/>
                          <pic:cNvPicPr/>
                        </pic:nvPicPr>
                        <pic:blipFill>
                          <a:blip r:embed="rId5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9" w:hRule="atLeast"/>
        </w:trPr>
        <w:tc>
          <w:tcPr>
            <w:shd w:val="clear" w:fill="FFFFFF"/>
            <w:tcW w:w="2524" w:type="dxa"/>
            <w:vAlign w:val="top"/>
            <w:gridSpan w:val="3"/>
            <w:tcBorders>
              <w:right w:val="nil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1242" style="mso-position-vertical-relative:line;mso-position-horizontal-relative:char;width:108.8pt;height:6pt;" filled="false" strokecolor="#000000" strokeweight="0.75pt" coordsize="2176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634" w:type="dxa"/>
            <w:vAlign w:val="top"/>
            <w:gridSpan w:val="3"/>
            <w:tcBorders>
              <w:left w:val="nil"/>
              <w:right w:val="nil"/>
            </w:tcBorders>
          </w:tcPr>
          <w:p>
            <w:pPr>
              <w:pStyle w:val="TableText"/>
              <w:ind w:left="164"/>
              <w:spacing w:line="23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RP PIO Exception Register</w:t>
            </w:r>
          </w:p>
          <w:p>
            <w:pPr>
              <w:ind w:left="109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33525" cy="64136"/>
                  <wp:effectExtent l="0" t="0" r="0" b="0"/>
                  <wp:docPr id="1002" name="IM 10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2" name="IM 1002"/>
                          <pic:cNvPicPr/>
                        </pic:nvPicPr>
                        <pic:blipFill>
                          <a:blip r:embed="rId5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33525" cy="6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524" w:type="dxa"/>
            <w:vAlign w:val="top"/>
            <w:gridSpan w:val="2"/>
            <w:tcBorders>
              <w:left w:val="nil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ind w:firstLine="115"/>
              <w:spacing w:line="101" w:lineRule="exact"/>
              <w:rPr/>
            </w:pPr>
            <w:r>
              <w:rPr>
                <w:position w:val="-3"/>
              </w:rPr>
              <w:pict>
                <v:shape id="_x0000_s1244" style="mso-position-vertical-relative:line;mso-position-horizontal-relative:char;width:108.75pt;height:6pt;" filled="false" strokecolor="#000000" strokeweight="0.75pt" coordsize="2175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1895" w:hRule="atLeast"/>
        </w:trPr>
        <w:tc>
          <w:tcPr>
            <w:shd w:val="clear" w:fill="FFFFFF"/>
            <w:tcW w:w="7682" w:type="dxa"/>
            <w:vAlign w:val="top"/>
            <w:gridSpan w:val="8"/>
          </w:tcPr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603"/>
              <w:spacing w:before="67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  <w:position w:val="2"/>
              </w:rPr>
              <w:t>RP PIO Header Log Register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6" w:lineRule="exact"/>
              <w:rPr/>
            </w:pPr>
            <w:r>
              <w:rPr>
                <w:position w:val="-4"/>
              </w:rPr>
              <w:pict>
                <v:shape id="_x0000_s1246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9" w:hRule="atLeast"/>
        </w:trPr>
        <w:tc>
          <w:tcPr>
            <w:tcW w:w="7682" w:type="dxa"/>
            <w:vAlign w:val="top"/>
            <w:gridSpan w:val="8"/>
          </w:tcPr>
          <w:p>
            <w:pPr>
              <w:pStyle w:val="TableText"/>
              <w:ind w:left="2042"/>
              <w:spacing w:line="24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RP PIO ImpSpec Log Register (Optional)</w:t>
            </w:r>
          </w:p>
          <w:p>
            <w:pPr>
              <w:ind w:left="223"/>
              <w:spacing w:before="85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0326"/>
                  <wp:effectExtent l="0" t="0" r="0" b="0"/>
                  <wp:docPr id="1004" name="IM 10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4" name="IM 1004"/>
                          <pic:cNvPicPr/>
                        </pic:nvPicPr>
                        <pic:blipFill>
                          <a:blip r:embed="rId5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906" w:hRule="atLeast"/>
        </w:trPr>
        <w:tc>
          <w:tcPr>
            <w:shd w:val="clear" w:fill="FFFFFF"/>
            <w:tcW w:w="7682" w:type="dxa"/>
            <w:vAlign w:val="top"/>
            <w:gridSpan w:val="8"/>
          </w:tcPr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spacing w:line="32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19"/>
              <w:spacing w:before="67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RP PIOTLP Prefix Log Register (Optional) (Var</w:t>
            </w:r>
            <w:r>
              <w:rPr>
                <w:sz w:val="22"/>
                <w:szCs w:val="22"/>
                <w:spacing w:val="-8"/>
                <w:position w:val="2"/>
              </w:rPr>
              <w:t>iable Size)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1248" style="mso-position-vertical-relative:line;mso-position-horizontal-relative:char;width:360.75pt;height:6pt;" filled="false" strokecolor="#000000" strokeweight="0.75pt" coordsize="7215,120" coordorigin="0,0" path="m7207,0l7207,120m6967,0l6967,120m6727,0l6727,120m6487,0l6487,120m6247,0l6247,120m6007,0l6007,120m5767,0l5767,120m5527,0l5527,120m5287,0l5287,120m5047,0l5047,120m4807,0l4807,120m4567,0l4567,120m4327,0l4327,120m4087,0l4087,120m3847,0l3847,120m3607,0l3607,120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313"/>
        <w:spacing w:before="61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47"/>
          <w:position w:val="2"/>
        </w:rPr>
        <w:t xml:space="preserve"> </w:t>
      </w:r>
      <w:r>
        <w:rPr>
          <w:color w:val="005A9C"/>
          <w:spacing w:val="-8"/>
          <w:position w:val="2"/>
        </w:rPr>
        <w:t>7-249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DPC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Extended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Capability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1250" style="position:absolute;margin-left:175.786pt;margin-top:55.7756pt;mso-position-vertical-relative:text;mso-position-horizontal-relative:text;width:38.5pt;height:27.8pt;z-index:253083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1"/>
                              <wp:effectExtent l="0" t="0" r="0" b="0"/>
                              <wp:docPr id="1006" name="IM 100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06" name="IM 1006"/>
                                      <pic:cNvPicPr/>
                                    </pic:nvPicPr>
                                    <pic:blipFill>
                                      <a:blip r:embed="rId5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572">
        <w:r>
          <w:rPr>
            <w:sz w:val="26"/>
            <w:szCs w:val="26"/>
            <w:b/>
            <w:bCs/>
            <w:color w:val="005A9C"/>
            <w:spacing w:val="-19"/>
            <w:w w:val="99"/>
          </w:rPr>
          <w:t>7.9.15.1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DPC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Capability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53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1252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994"/>
        <w:spacing w:before="238" w:line="250" w:lineRule="exact"/>
        <w:rPr/>
      </w:pPr>
      <w:r>
        <w:pict>
          <v:shape id="_x0000_s1254" style="position:absolute;margin-left:470.99pt;margin-top:-580.902pt;mso-position-vertical-relative:text;mso-position-horizontal-relative:text;width:51pt;height:414.2pt;z-index:253082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6" w:right="20" w:hanging="107"/>
                    <w:spacing w:before="19" w:line="289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+000h</w:t>
                  </w:r>
                </w:p>
                <w:p>
                  <w:pPr>
                    <w:pStyle w:val="BodyText"/>
                    <w:ind w:left="127" w:right="325"/>
                    <w:spacing w:before="207" w:line="419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+00Ch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+01Ch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+028h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+02Ch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+030h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+034h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+038h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+03Ch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+040h</w:t>
                  </w:r>
                </w:p>
              </w:txbxContent>
            </v:textbox>
          </v:shape>
        </w:pict>
      </w: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7"/>
          <w:position w:val="2"/>
        </w:rPr>
        <w:t>7-250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DPC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7"/>
          <w:position w:val="2"/>
        </w:rPr>
        <w:t>Extended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Capab</w:t>
      </w:r>
      <w:r>
        <w:rPr>
          <w:color w:val="005A9C"/>
          <w:spacing w:val="-8"/>
          <w:position w:val="2"/>
        </w:rPr>
        <w:t>ility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Header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132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8"/>
          <w:position w:val="2"/>
        </w:rPr>
        <w:t>Table</w:t>
      </w:r>
      <w:r>
        <w:rPr>
          <w:sz w:val="19"/>
          <w:szCs w:val="19"/>
          <w:color w:val="005A9C"/>
          <w:spacing w:val="52"/>
          <w:w w:val="101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7-201</w:t>
      </w:r>
      <w:r>
        <w:rPr>
          <w:sz w:val="19"/>
          <w:szCs w:val="19"/>
          <w:color w:val="005A9C"/>
          <w:spacing w:val="20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DPC</w:t>
      </w:r>
      <w:r>
        <w:rPr>
          <w:sz w:val="19"/>
          <w:szCs w:val="19"/>
          <w:color w:val="005A9C"/>
          <w:spacing w:val="-18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Extended</w:t>
      </w:r>
      <w:r>
        <w:rPr>
          <w:sz w:val="19"/>
          <w:szCs w:val="19"/>
          <w:color w:val="005A9C"/>
          <w:spacing w:val="-15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Capability</w:t>
      </w:r>
      <w:r>
        <w:rPr>
          <w:sz w:val="19"/>
          <w:szCs w:val="19"/>
          <w:color w:val="005A9C"/>
          <w:spacing w:val="-23"/>
          <w:position w:val="2"/>
        </w:rPr>
        <w:t xml:space="preserve"> </w:t>
      </w:r>
      <w:r>
        <w:rPr>
          <w:sz w:val="19"/>
          <w:szCs w:val="19"/>
          <w:color w:val="005A9C"/>
          <w:spacing w:val="-8"/>
          <w:position w:val="2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extended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PCI Express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DPC Ext</w:t>
            </w:r>
            <w:r>
              <w:rPr>
                <w:spacing w:val="-7"/>
                <w:position w:val="2"/>
              </w:rPr>
              <w:t>ended Capability is 001Dh.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557" w:firstLine="1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 pre</w:t>
            </w:r>
            <w:r>
              <w:rPr>
                <w:spacing w:val="-4"/>
              </w:rPr>
              <w:t>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 linked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14" w:id="212"/>
      <w:bookmarkEnd w:id="212"/>
      <w:hyperlink w:history="true" r:id="rId574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7.9.15.2</w:t>
        </w:r>
      </w:hyperlink>
      <w:r>
        <w:rPr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DPC</w:t>
      </w:r>
      <w:r>
        <w:rPr>
          <w:sz w:val="26"/>
          <w:szCs w:val="26"/>
          <w:b/>
          <w:bCs/>
          <w:color w:val="005A9C"/>
          <w:spacing w:val="-1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04h)</w:t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pacing w:before="34"/>
        <w:rPr/>
      </w:pPr>
      <w:r/>
    </w:p>
    <w:p>
      <w:pPr>
        <w:sectPr>
          <w:footerReference w:type="default" r:id="rId57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632"/>
        <w:spacing w:before="94" w:line="169" w:lineRule="auto"/>
        <w:rPr>
          <w:sz w:val="16"/>
          <w:szCs w:val="16"/>
        </w:rPr>
      </w:pPr>
      <w:r>
        <w:pict>
          <v:shape id="_x0000_s1258" style="position:absolute;margin-left:271.5pt;margin-top:3.15715pt;mso-position-vertical-relative:text;mso-position-horizontal-relative:text;width:0.75pt;height:10.15pt;z-index:-25020620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260" style="position:absolute;margin-left:211.5pt;margin-top:3.15715pt;mso-position-vertical-relative:text;mso-position-horizontal-relative:text;width:0.75pt;height:10.15pt;z-index:-25020723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262" style="position:absolute;margin-left:199.5pt;margin-top:3.15715pt;mso-position-vertical-relative:text;mso-position-horizontal-relative:text;width:0.75pt;height:10.15pt;z-index:-25020416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264" style="position:absolute;margin-left:187.5pt;margin-top:3.15715pt;mso-position-vertical-relative:text;mso-position-horizontal-relative:text;width:0.75pt;height:10.15pt;z-index:-25020211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266" style="position:absolute;margin-left:175.5pt;margin-top:3.15715pt;mso-position-vertical-relative:text;mso-position-horizontal-relative:text;width:0.75pt;height:10.15pt;z-index:-25020006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268" style="position:absolute;margin-left:127.5pt;margin-top:3.15715pt;mso-position-vertical-relative:text;mso-position-horizontal-relative:text;width:0.75pt;height:10.15pt;z-index:-25019801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270" style="position:absolute;margin-left:115.5pt;margin-top:3.15715pt;mso-position-vertical-relative:text;mso-position-horizontal-relative:text;width:0.75pt;height:10.15pt;z-index:-25019596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272" style="position:absolute;margin-left:79.5pt;margin-top:3.15715pt;mso-position-vertical-relative:text;mso-position-horizontal-relative:text;width:0.75pt;height:10.15pt;z-index:-25019392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274" style="position:absolute;margin-left:125.938pt;margin-top:11.3446pt;mso-position-vertical-relative:text;mso-position-horizontal-relative:text;width:51.15pt;height:27.15pt;z-index:-250196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6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96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96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6"/>
          <w:szCs w:val="16"/>
          <w:color w:val="808080"/>
          <w:spacing w:val="-10"/>
        </w:rPr>
        <w:t>15        13  12  11</w:t>
      </w:r>
      <w:r>
        <w:rPr>
          <w:sz w:val="16"/>
          <w:szCs w:val="16"/>
          <w:color w:val="808080"/>
          <w:spacing w:val="2"/>
        </w:rPr>
        <w:t xml:space="preserve">             </w:t>
      </w:r>
      <w:r>
        <w:rPr>
          <w:sz w:val="16"/>
          <w:szCs w:val="16"/>
          <w:color w:val="808080"/>
          <w:spacing w:val="-10"/>
        </w:rPr>
        <w:t>8</w:t>
      </w:r>
      <w:r>
        <w:rPr>
          <w:sz w:val="16"/>
          <w:szCs w:val="16"/>
          <w:color w:val="808080"/>
          <w:spacing w:val="10"/>
        </w:rPr>
        <w:t xml:space="preserve">  </w:t>
      </w:r>
      <w:r>
        <w:rPr>
          <w:sz w:val="16"/>
          <w:szCs w:val="16"/>
          <w:color w:val="808080"/>
          <w:spacing w:val="-10"/>
        </w:rPr>
        <w:t>7    6    5</w:t>
      </w:r>
      <w:r>
        <w:rPr>
          <w:sz w:val="16"/>
          <w:szCs w:val="16"/>
          <w:color w:val="808080"/>
          <w:spacing w:val="7"/>
        </w:rPr>
        <w:t xml:space="preserve">  </w:t>
      </w:r>
      <w:r>
        <w:rPr>
          <w:sz w:val="16"/>
          <w:szCs w:val="16"/>
          <w:color w:val="808080"/>
          <w:spacing w:val="-10"/>
        </w:rPr>
        <w:t>4</w:t>
      </w:r>
      <w:r>
        <w:rPr>
          <w:sz w:val="16"/>
          <w:szCs w:val="16"/>
          <w:color w:val="808080"/>
          <w:spacing w:val="2"/>
        </w:rPr>
        <w:t xml:space="preserve">                   </w:t>
      </w:r>
      <w:r>
        <w:rPr>
          <w:sz w:val="16"/>
          <w:szCs w:val="16"/>
          <w:color w:val="808080"/>
          <w:spacing w:val="-10"/>
        </w:rPr>
        <w:t>0</w:t>
      </w:r>
    </w:p>
    <w:p>
      <w:pPr>
        <w:pStyle w:val="BodyText"/>
        <w:ind w:firstLine="1578"/>
        <w:spacing w:before="16" w:line="503" w:lineRule="exact"/>
        <w:rPr/>
      </w:pPr>
      <w:r>
        <w:pict>
          <v:group id="_x0000_s1276" style="position:absolute;margin-left:198.938pt;margin-top:0.829956pt;mso-position-vertical-relative:text;mso-position-horizontal-relative:text;width:13.15pt;height:25.15pt;z-index:-250203136;" filled="false" stroked="false" coordsize="262,502" coordorigin="0,0">
            <v:shape id="_x0000_s1278" style="position:absolute;left:-20;top:-20;width:302;height:5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42" w:type="dxa"/>
                      <w:tblInd w:w="30" w:type="dxa"/>
                      <w:tblLayout w:type="fixed"/>
                      <w:tblBorders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top w:val="single" w:color="000000" w:sz="8" w:space="0"/>
                      </w:tblBorders>
                    </w:tblPr>
                    <w:tblGrid>
                      <w:gridCol w:w="242"/>
                    </w:tblGrid>
                    <w:tr>
                      <w:trPr>
                        <w:trHeight w:val="462" w:hRule="atLeast"/>
                      </w:trPr>
                      <w:tc>
                        <w:tcPr>
                          <w:shd w:val="clear" w:fill="FFFFFF"/>
                          <w:tcW w:w="242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1280" style="position:absolute;margin-left:186.938pt;margin-top:0.829956pt;mso-position-vertical-relative:text;mso-position-horizontal-relative:text;width:13.15pt;height:25.15pt;z-index:-250201088;" filled="false" stroked="false" coordsize="262,502" coordorigin="0,0">
            <v:shape id="_x0000_s1282" style="position:absolute;left:-20;top:-20;width:302;height:5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42" w:type="dxa"/>
                      <w:tblInd w:w="30" w:type="dxa"/>
                      <w:tblLayout w:type="fixed"/>
                      <w:tblBorders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top w:val="single" w:color="000000" w:sz="8" w:space="0"/>
                      </w:tblBorders>
                    </w:tblPr>
                    <w:tblGrid>
                      <w:gridCol w:w="242"/>
                    </w:tblGrid>
                    <w:tr>
                      <w:trPr>
                        <w:trHeight w:val="462" w:hRule="atLeast"/>
                      </w:trPr>
                      <w:tc>
                        <w:tcPr>
                          <w:shd w:val="clear" w:fill="FFFFFF"/>
                          <w:tcW w:w="242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1284" style="position:absolute;margin-left:174.938pt;margin-top:0.829956pt;mso-position-vertical-relative:text;mso-position-horizontal-relative:text;width:13.15pt;height:25.15pt;z-index:-250199040;" filled="false" stroked="false" coordsize="262,502" coordorigin="0,0">
            <v:shape id="_x0000_s1286" style="position:absolute;left:-20;top:-20;width:302;height:5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42" w:type="dxa"/>
                      <w:tblInd w:w="30" w:type="dxa"/>
                      <w:tblLayout w:type="fixed"/>
                      <w:tblBorders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top w:val="single" w:color="000000" w:sz="8" w:space="0"/>
                      </w:tblBorders>
                    </w:tblPr>
                    <w:tblGrid>
                      <w:gridCol w:w="242"/>
                    </w:tblGrid>
                    <w:tr>
                      <w:trPr>
                        <w:trHeight w:val="462" w:hRule="atLeast"/>
                      </w:trPr>
                      <w:tc>
                        <w:tcPr>
                          <w:shd w:val="clear" w:fill="FFFFFF"/>
                          <w:tcW w:w="242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1288" style="position:absolute;margin-left:211.438pt;margin-top:1.32996pt;mso-position-vertical-relative:text;mso-position-horizontal-relative:text;width:61.15pt;height:25.15pt;z-index:-250205184;" filled="false" strokecolor="#000000" strokeweight="1.00pt" coordsize="1223,502" coordorigin="0,0" path="m,l0,502l1222,502l1222,0l0,0e">
            <v:stroke joinstyle="miter" miterlimit="0"/>
          </v:shape>
        </w:pict>
      </w:r>
      <w:r>
        <w:pict>
          <v:group id="_x0000_s1290" style="position:absolute;margin-left:114.938pt;margin-top:0.829956pt;mso-position-vertical-relative:text;mso-position-horizontal-relative:text;width:13.15pt;height:25.15pt;z-index:-250194944;" filled="false" stroked="false" coordsize="262,502" coordorigin="0,0">
            <v:shape id="_x0000_s1292" style="position:absolute;left:-20;top:-20;width:302;height:5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42" w:type="dxa"/>
                      <w:tblInd w:w="30" w:type="dxa"/>
                      <w:tblLayout w:type="fixed"/>
                      <w:tblBorders>
                        <w:left w:val="single" w:color="000000" w:sz="8" w:space="0"/>
                        <w:bottom w:val="single" w:color="000000" w:sz="8" w:space="0"/>
                        <w:right w:val="single" w:color="000000" w:sz="8" w:space="0"/>
                        <w:top w:val="single" w:color="000000" w:sz="8" w:space="0"/>
                      </w:tblBorders>
                    </w:tblPr>
                    <w:tblGrid>
                      <w:gridCol w:w="242"/>
                    </w:tblGrid>
                    <w:tr>
                      <w:trPr>
                        <w:trHeight w:val="462" w:hRule="atLeast"/>
                      </w:trPr>
                      <w:tc>
                        <w:tcPr>
                          <w:shd w:val="clear" w:fill="FFFFFF"/>
                          <w:tcW w:w="242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1294" style="position:absolute;margin-left:121.125pt;margin-top:19.3925pt;mso-position-vertical-relative:text;mso-position-horizontal-relative:text;width:150.75pt;height:93pt;z-index:253123584;" filled="false" stroked="false" coordsize="3015,1860" coordorigin="0,0">
            <v:shape id="_x0000_s1296" style="position:absolute;left:2040;top:0;width:735;height:120;" filled="false" strokecolor="#000000" strokeweight="0.75pt" coordsize="735,120" coordorigin="0,0" path="m727,0l727,120m487,0l487,120m247,0l247,120m7,0l7,120e">
              <v:stroke joinstyle="miter" miterlimit="4"/>
            </v:shape>
            <v:shape id="_x0000_s1298" style="position:absolute;left:1800;top:112;width:1215;height:75;" filled="false" strokecolor="#008000" strokeweight="0.75pt" coordsize="1215,75" coordorigin="0,0" path="m7,7l607,67l1207,7e">
              <v:stroke joinstyle="miter" miterlimit="4"/>
            </v:shape>
            <v:shape id="_x0000_s1300" style="position:absolute;left:2400;top:180;width:584;height:180;" filled="false" strokecolor="#008000" strokeweight="0.75pt" coordsize="584,180" coordorigin="0,0" path="m7,0l7,172l583,172e">
              <v:stroke dashstyle="dash" joinstyle="miter" miterlimit="4"/>
            </v:shape>
            <v:shape id="_x0000_s1302" style="position:absolute;left:1560;top:112;width:255;height:75;" filled="false" strokecolor="#008000" strokeweight="0.75pt" coordsize="255,75" coordorigin="0,0" path="m7,7l127,67l247,7e">
              <v:stroke joinstyle="miter" miterlimit="4"/>
            </v:shape>
            <v:shape id="_x0000_s1304" style="position:absolute;left:1680;top:180;width:1303;height:480;" filled="false" strokecolor="#008000" strokeweight="0.75pt" coordsize="1303,480" coordorigin="0,0" path="m7,0l7,472l1303,472e">
              <v:stroke dashstyle="dash" joinstyle="miter" miterlimit="4"/>
            </v:shape>
            <v:shape id="_x0000_s1306" style="position:absolute;left:360;top:0;width:2623;height:1260;" filled="false" strokecolor="#000000" strokeweight="0.75pt" coordsize="2623,1260" coordorigin="0,0" path="m967,120l1087,180l1207,120m1087,180l1087,952l2623,952m727,120l847,180l967,120m847,180l847,1252l2623,1252m487,0l487,120m247,0l247,120m7,0l7,120e">
              <v:stroke joinstyle="miter" miterlimit="4"/>
            </v:shape>
            <v:shape id="_x0000_s1308" style="position:absolute;left:120;top:112;width:975;height:75;" filled="false" strokecolor="#008000" strokeweight="0.75pt" coordsize="975,75" coordorigin="0,0" path="m7,7l487,67l967,7e">
              <v:stroke joinstyle="miter" miterlimit="4"/>
            </v:shape>
            <v:shape id="_x0000_s1310" style="position:absolute;left:0;top:180;width:2983;height:1680;" filled="false" strokecolor="#008000" strokeweight="0.75pt" coordsize="2983,1680" coordorigin="0,0" path="m607,0l607,1372l2983,1372m7,0l7,1672l2983,1672e">
              <v:stroke dashstyle="dash" joinstyle="miter" miterlimit="4"/>
            </v:shape>
          </v:group>
        </w:pict>
      </w:r>
      <w:r>
        <w:pict>
          <v:shape id="_x0000_s1312" style="position:absolute;margin-left:115.5pt;margin-top:25.3925pt;mso-position-vertical-relative:text;mso-position-horizontal-relative:text;width:12.8pt;height:3.75pt;z-index:253124608;" filled="false" strokecolor="#008000" strokeweight="0.75pt" coordsize="256,75" coordorigin="0,0" path="m7,7l127,67l247,7e">
            <v:stroke joinstyle="miter" miterlimit="4"/>
          </v:shape>
        </w:pict>
      </w:r>
      <w:r>
        <w:rPr>
          <w:position w:val="-10"/>
        </w:rPr>
        <w:pict>
          <v:group id="_x0000_s1314" style="mso-position-vertical-relative:line;mso-position-horizontal-relative:char;width:37.15pt;height:25.15pt;" filled="false" stroked="false" coordsize="743,502" coordorigin="0,0">
            <v:shape id="_x0000_s1316" style="position:absolute;left:-20;top:-20;width:783;height:5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722" w:type="dxa"/>
                      <w:tblInd w:w="30" w:type="dxa"/>
                      <w:tblLayout w:type="fixed"/>
                      <w:tblBorders>
                        <w:left w:val="single" w:color="808080" w:sz="8" w:space="0"/>
                        <w:bottom w:val="single" w:color="808080" w:sz="8" w:space="0"/>
                        <w:right w:val="single" w:color="808080" w:sz="8" w:space="0"/>
                        <w:top w:val="single" w:color="808080" w:sz="8" w:space="0"/>
                      </w:tblBorders>
                    </w:tblPr>
                    <w:tblGrid>
                      <w:gridCol w:w="722"/>
                    </w:tblGrid>
                    <w:tr>
                      <w:trPr>
                        <w:trHeight w:val="462" w:hRule="atLeast"/>
                      </w:trPr>
                      <w:tc>
                        <w:tcPr>
                          <w:shd w:val="clear" w:fill="E8E8E8"/>
                          <w:tcW w:w="722" w:type="dxa"/>
                          <w:vAlign w:val="top"/>
                        </w:tcPr>
                        <w:p>
                          <w:pPr>
                            <w:ind w:left="88"/>
                            <w:spacing w:before="74" w:line="182" w:lineRule="auto"/>
                            <w:rPr>
                              <w:rFonts w:ascii="Tahoma" w:hAnsi="Tahoma" w:eastAsia="Tahoma" w:cs="Tahoma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22"/>
                              <w:szCs w:val="22"/>
                              <w:color w:val="808080"/>
                              <w:spacing w:val="-9"/>
                            </w:rPr>
                            <w:t>RsvdP</w:t>
                          </w:r>
                        </w:p>
                        <w:p>
                          <w:pPr>
                            <w:ind w:left="223"/>
                            <w:spacing w:before="75" w:line="101" w:lineRule="exact"/>
                            <w:rPr/>
                          </w:pPr>
                          <w:r>
                            <w:rPr>
                              <w:position w:val="-2"/>
                            </w:rPr>
                            <w:drawing>
                              <wp:inline distT="0" distB="0" distL="0" distR="0">
                                <wp:extent cx="161925" cy="63976"/>
                                <wp:effectExtent l="0" t="0" r="0" b="0"/>
                                <wp:docPr id="1010" name="IM 101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10" name="IM 1010"/>
                                        <pic:cNvPicPr/>
                                      </pic:nvPicPr>
                                      <pic:blipFill>
                                        <a:blip r:embed="rId57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61925" cy="6397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3772"/>
        <w:spacing w:before="67" w:line="271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DPC Interrupt Messag</w:t>
      </w:r>
      <w:r>
        <w:rPr>
          <w:sz w:val="22"/>
          <w:szCs w:val="22"/>
          <w:spacing w:val="-9"/>
        </w:rPr>
        <w:t>e Number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8"/>
        </w:rPr>
        <w:t>RP Extensions</w:t>
      </w:r>
      <w:r>
        <w:rPr>
          <w:sz w:val="22"/>
          <w:szCs w:val="22"/>
          <w:spacing w:val="-12"/>
        </w:rPr>
        <w:t xml:space="preserve"> </w:t>
      </w:r>
      <w:r>
        <w:rPr>
          <w:sz w:val="22"/>
          <w:szCs w:val="22"/>
          <w:spacing w:val="-8"/>
        </w:rPr>
        <w:t>for DPC</w:t>
      </w:r>
    </w:p>
    <w:p>
      <w:pPr>
        <w:pStyle w:val="BodyText"/>
        <w:ind w:right="2892"/>
        <w:spacing w:before="2" w:line="260" w:lineRule="auto"/>
        <w:rPr>
          <w:sz w:val="22"/>
          <w:szCs w:val="22"/>
        </w:rPr>
      </w:pPr>
      <w:r>
        <w:rPr>
          <w:sz w:val="22"/>
          <w:szCs w:val="22"/>
          <w:spacing w:val="-5"/>
        </w:rPr>
        <w:t>Poisoned</w:t>
      </w:r>
      <w:r>
        <w:rPr>
          <w:sz w:val="22"/>
          <w:szCs w:val="22"/>
          <w:spacing w:val="-14"/>
        </w:rPr>
        <w:t xml:space="preserve"> </w:t>
      </w:r>
      <w:r>
        <w:rPr>
          <w:sz w:val="22"/>
          <w:szCs w:val="22"/>
          <w:spacing w:val="-5"/>
        </w:rPr>
        <w:t>TLP Egress Blocking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5"/>
        </w:rPr>
        <w:t>Supported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DPC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6"/>
        </w:rPr>
        <w:t>Software</w:t>
      </w:r>
      <w:r>
        <w:rPr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6"/>
        </w:rPr>
        <w:t>Triggering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6"/>
        </w:rPr>
        <w:t>Support</w:t>
      </w:r>
      <w:r>
        <w:rPr>
          <w:sz w:val="22"/>
          <w:szCs w:val="22"/>
          <w:spacing w:val="-7"/>
        </w:rPr>
        <w:t>ed</w:t>
      </w:r>
    </w:p>
    <w:p>
      <w:pPr>
        <w:pStyle w:val="BodyText"/>
        <w:spacing w:before="83" w:line="182" w:lineRule="auto"/>
        <w:rPr>
          <w:sz w:val="22"/>
          <w:szCs w:val="22"/>
        </w:rPr>
      </w:pPr>
      <w:r>
        <w:rPr>
          <w:sz w:val="22"/>
          <w:szCs w:val="22"/>
          <w:spacing w:val="-10"/>
        </w:rPr>
        <w:t>RP PIO Log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10"/>
        </w:rPr>
        <w:t>Size</w:t>
      </w:r>
    </w:p>
    <w:p>
      <w:pPr>
        <w:pStyle w:val="BodyText"/>
        <w:spacing w:before="38" w:line="277" w:lineRule="exact"/>
        <w:rPr>
          <w:sz w:val="22"/>
          <w:szCs w:val="22"/>
        </w:rPr>
      </w:pPr>
      <w:r>
        <w:rPr>
          <w:sz w:val="22"/>
          <w:szCs w:val="22"/>
          <w:spacing w:val="-7"/>
          <w:position w:val="2"/>
        </w:rPr>
        <w:t>DL_Active ERR_COR</w:t>
      </w:r>
      <w:r>
        <w:rPr>
          <w:sz w:val="22"/>
          <w:szCs w:val="22"/>
          <w:spacing w:val="3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Signaling</w:t>
      </w:r>
      <w:r>
        <w:rPr>
          <w:sz w:val="22"/>
          <w:szCs w:val="22"/>
          <w:spacing w:val="-16"/>
          <w:position w:val="2"/>
        </w:rPr>
        <w:t xml:space="preserve"> </w:t>
      </w:r>
      <w:r>
        <w:rPr>
          <w:sz w:val="22"/>
          <w:szCs w:val="22"/>
          <w:spacing w:val="-7"/>
          <w:position w:val="2"/>
        </w:rPr>
        <w:t>Supported</w:t>
      </w:r>
    </w:p>
    <w:p>
      <w:pPr>
        <w:spacing w:line="277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8"/>
            <w:col w:w="6627" w:space="0"/>
          </w:cols>
        </w:sectPr>
        <w:rPr>
          <w:sz w:val="22"/>
          <w:szCs w:val="22"/>
        </w:rPr>
      </w:pPr>
    </w:p>
    <w:p>
      <w:pPr>
        <w:pStyle w:val="BodyText"/>
        <w:ind w:left="4479" w:right="4682" w:hanging="119"/>
        <w:spacing w:before="291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51"/>
        </w:rPr>
        <w:t xml:space="preserve"> </w:t>
      </w:r>
      <w:r>
        <w:rPr>
          <w:color w:val="005A9C"/>
          <w:spacing w:val="-8"/>
        </w:rPr>
        <w:t>7-251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DPC 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43"/>
        </w:rPr>
        <w:t xml:space="preserve"> </w:t>
      </w:r>
      <w:r>
        <w:rPr>
          <w:sz w:val="19"/>
          <w:szCs w:val="19"/>
          <w:color w:val="005A9C"/>
          <w:spacing w:val="-8"/>
        </w:rPr>
        <w:t>7-202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DPC 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359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430"/>
              <w:spacing w:before="141" w:line="169" w:lineRule="auto"/>
              <w:rPr/>
            </w:pPr>
            <w:r>
              <w:rPr>
                <w:spacing w:val="-9"/>
              </w:rPr>
              <w:t>4:0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104" w:right="363" w:hanging="9"/>
              <w:spacing w:before="82" w:line="250" w:lineRule="auto"/>
              <w:rPr/>
            </w:pPr>
            <w:r>
              <w:rPr>
                <w:b/>
                <w:bCs/>
                <w:spacing w:val="-8"/>
              </w:rPr>
              <w:t>DPC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Interrupt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Message Number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in</w:t>
            </w:r>
            <w:r>
              <w:rPr>
                <w:spacing w:val="-9"/>
              </w:rPr>
              <w:t>dicates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which MSI/MSI-X</w:t>
            </w:r>
            <w:r>
              <w:rPr>
                <w:spacing w:val="-18"/>
              </w:rPr>
              <w:t xml:space="preserve"> </w:t>
            </w:r>
            <w:r>
              <w:rPr>
                <w:spacing w:val="-9"/>
              </w:rPr>
              <w:t>vector is used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interrupt</w:t>
            </w:r>
            <w:r>
              <w:rPr/>
              <w:t xml:space="preserve"> </w:t>
            </w:r>
            <w:r>
              <w:rPr>
                <w:spacing w:val="-4"/>
              </w:rPr>
              <w:t>message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generated in association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</w:t>
            </w:r>
            <w:r>
              <w:rPr>
                <w:spacing w:val="-5"/>
              </w:rPr>
              <w:t>DPC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structure.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5"/>
                <w:position w:val="2"/>
              </w:rPr>
              <w:t>For MSI,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offs</w:t>
            </w:r>
            <w:r>
              <w:rPr>
                <w:spacing w:val="-6"/>
                <w:position w:val="2"/>
              </w:rPr>
              <w:t>et between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base Message Data and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interrupt</w:t>
            </w:r>
          </w:p>
          <w:p>
            <w:pPr>
              <w:pStyle w:val="TableText"/>
              <w:ind w:left="95" w:right="177" w:firstLine="9"/>
              <w:spacing w:line="254" w:lineRule="auto"/>
              <w:rPr/>
            </w:pPr>
            <w:r>
              <w:rPr>
                <w:spacing w:val="-5"/>
              </w:rPr>
              <w:t>message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generated. Hardware is required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update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it is correct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number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4"/>
              </w:rPr>
              <w:t>MSI Messages assigned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Function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</w:t>
            </w:r>
            <w:r>
              <w:rPr>
                <w:spacing w:val="-5"/>
              </w:rPr>
              <w:t>hanges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u w:val="single" w:color="C0C0C0"/>
                <w:spacing w:val="-5"/>
              </w:rPr>
              <w:t>Multiple Message Enable</w:t>
            </w:r>
            <w:r>
              <w:rPr/>
              <w:t xml:space="preserve">    </w:t>
            </w:r>
            <w:r>
              <w:rPr>
                <w:spacing w:val="-5"/>
              </w:rPr>
              <w:t>field in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Message Control Register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5"/>
              </w:rPr>
              <w:t>for MSI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8" w:right="410" w:firstLine="7"/>
              <w:spacing w:before="74" w:line="249" w:lineRule="auto"/>
              <w:rPr/>
            </w:pPr>
            <w:r>
              <w:rPr>
                <w:spacing w:val="-5"/>
              </w:rPr>
              <w:t>For MSI-X,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which MSI-X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Table entry is used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generate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interrupt</w:t>
            </w:r>
            <w:r>
              <w:rPr/>
              <w:t xml:space="preserve">    </w:t>
            </w:r>
            <w:r>
              <w:rPr>
                <w:spacing w:val="-5"/>
              </w:rPr>
              <w:t>message.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entry must be one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first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32 entries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even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 Function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implements more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32</w:t>
            </w:r>
            <w:r>
              <w:rPr/>
              <w:t xml:space="preserve"> </w:t>
            </w:r>
            <w:r>
              <w:rPr>
                <w:spacing w:val="-5"/>
              </w:rPr>
              <w:t>entries. For a given MSI-X implement</w:t>
            </w:r>
            <w:r>
              <w:rPr>
                <w:spacing w:val="-6"/>
              </w:rPr>
              <w:t>ation,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entry must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remain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constant.</w:t>
            </w:r>
          </w:p>
          <w:p>
            <w:pPr>
              <w:pStyle w:val="TableText"/>
              <w:ind w:left="104" w:right="283" w:firstLine="1"/>
              <w:spacing w:before="88" w:line="249" w:lineRule="auto"/>
              <w:rPr/>
            </w:pPr>
            <w:r>
              <w:rPr>
                <w:spacing w:val="-6"/>
              </w:rPr>
              <w:t>If both MSI and MSI-X are implemented,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they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use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different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vectors,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though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</w:t>
            </w:r>
            <w:r>
              <w:rPr>
                <w:spacing w:val="-7"/>
              </w:rPr>
              <w:t>e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</w:t>
            </w:r>
            <w:r>
              <w:rPr/>
              <w:t xml:space="preserve"> </w:t>
            </w:r>
            <w:r>
              <w:rPr>
                <w:spacing w:val="-5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enable only one mechanism at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time. If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MSI-X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enabled,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</w:t>
            </w:r>
            <w:r>
              <w:rPr>
                <w:spacing w:val="-6"/>
              </w:rPr>
              <w:t>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must</w:t>
            </w:r>
          </w:p>
          <w:p>
            <w:pPr>
              <w:pStyle w:val="TableText"/>
              <w:ind w:left="94" w:right="225" w:firstLine="7"/>
              <w:spacing w:before="1" w:line="248" w:lineRule="auto"/>
              <w:rPr/>
            </w:pPr>
            <w:r>
              <w:rPr>
                <w:spacing w:val="-5"/>
              </w:rPr>
              <w:t>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vector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MSI-X. If MSI is enabled or neither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</w:t>
            </w:r>
            <w:r>
              <w:rPr>
                <w:spacing w:val="-6"/>
              </w:rPr>
              <w:t>nabled,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must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indicate</w:t>
            </w:r>
            <w:r>
              <w:rPr/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vector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 MSI. If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software enables both MSI and MSI-X 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same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time,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</w:t>
            </w:r>
            <w:r>
              <w:rPr>
                <w:spacing w:val="-7"/>
              </w:rPr>
              <w:t>d is</w:t>
            </w:r>
          </w:p>
          <w:p>
            <w:pPr>
              <w:pStyle w:val="TableText"/>
              <w:ind w:left="103"/>
              <w:spacing w:line="225" w:lineRule="exact"/>
              <w:rPr/>
            </w:pPr>
            <w:r>
              <w:rPr>
                <w:spacing w:val="-4"/>
              </w:rPr>
              <w:t>undefined.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215" w:id="213"/>
            <w:bookmarkEnd w:id="213"/>
            <w:bookmarkStart w:name="bookmark212" w:id="214"/>
            <w:bookmarkEnd w:id="214"/>
            <w:bookmarkStart w:name="bookmark213" w:id="215"/>
            <w:bookmarkEnd w:id="215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2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499"/>
              <w:spacing w:before="140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914" w:hanging="11"/>
              <w:spacing w:before="74" w:line="254" w:lineRule="auto"/>
              <w:rPr/>
            </w:pPr>
            <w:r>
              <w:rPr>
                <w:b/>
                <w:bCs/>
                <w:spacing w:val="-7"/>
              </w:rPr>
              <w:t>RP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Extensions for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DPC </w:t>
            </w:r>
            <w:r>
              <w:rPr>
                <w:spacing w:val="-7"/>
              </w:rPr>
              <w:t>-</w:t>
            </w:r>
            <w:r>
              <w:rPr>
                <w:spacing w:val="-8"/>
              </w:rPr>
              <w:t xml:space="preserve"> If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 a Root Port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supports a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defined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set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DPC</w:t>
            </w:r>
            <w:r>
              <w:rPr/>
              <w:t xml:space="preserve"> </w:t>
            </w:r>
            <w:r>
              <w:rPr>
                <w:spacing w:val="-5"/>
              </w:rPr>
              <w:t>Extensions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that 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specific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Root Ports.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Switch Downstream Ports must not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5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47" w:line="169" w:lineRule="auto"/>
              <w:rPr/>
            </w:pPr>
            <w:r>
              <w:rPr/>
              <w:t>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2" w:line="233" w:lineRule="exact"/>
              <w:rPr/>
            </w:pPr>
            <w:bookmarkStart w:name="bookmark216" w:id="216"/>
            <w:bookmarkEnd w:id="216"/>
            <w:r>
              <w:rPr>
                <w:b/>
                <w:bCs/>
                <w:spacing w:val="-8"/>
                <w:position w:val="2"/>
              </w:rPr>
              <w:t>Poisoned TLP Egress Blocking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Supported</w:t>
            </w:r>
            <w:r>
              <w:rPr>
                <w:spacing w:val="-8"/>
                <w:position w:val="2"/>
              </w:rPr>
              <w:t>- </w:t>
            </w:r>
            <w:r>
              <w:rPr>
                <w:spacing w:val="-9"/>
                <w:position w:val="2"/>
              </w:rPr>
              <w:t>If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the Root Port or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Switch</w:t>
            </w:r>
          </w:p>
          <w:p>
            <w:pPr>
              <w:pStyle w:val="TableText"/>
              <w:ind w:left="106" w:right="240"/>
              <w:spacing w:line="257" w:lineRule="auto"/>
              <w:rPr/>
            </w:pPr>
            <w:r>
              <w:rPr>
                <w:spacing w:val="-4"/>
              </w:rPr>
              <w:t>Downstream Port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supports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ability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block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transmission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a poisoned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TLP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5"/>
              </w:rPr>
              <w:t xml:space="preserve"> its Egress Port.</w:t>
            </w:r>
            <w:r>
              <w:rPr/>
              <w:t xml:space="preserve"> </w:t>
            </w:r>
            <w:bookmarkStart w:name="bookmark217" w:id="217"/>
            <w:bookmarkEnd w:id="217"/>
            <w:r>
              <w:rPr>
                <w:spacing w:val="-4"/>
              </w:rPr>
              <w:t>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39"/>
              </w:rPr>
              <w:t xml:space="preserve"> </w:t>
            </w:r>
            <w:hyperlink w:history="true" w:anchor="bookmark215">
              <w:r>
                <w:rPr>
                  <w:u w:val="single" w:color="C0C0C0"/>
                  <w:spacing w:val="-4"/>
                </w:rPr>
                <w:t>RP Ext</w:t>
              </w:r>
              <w:r>
                <w:rPr>
                  <w:u w:val="single" w:color="C0C0C0"/>
                  <w:spacing w:val="-5"/>
                </w:rPr>
                <w:t>ensions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for DPC</w:t>
              </w:r>
            </w:hyperlink>
            <w:r>
              <w:rPr>
                <w:spacing w:val="-5"/>
              </w:rPr>
              <w:t xml:space="preserve"> must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5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2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6" w:line="232" w:lineRule="exact"/>
              <w:rPr/>
            </w:pPr>
            <w:r>
              <w:rPr>
                <w:b/>
                <w:bCs/>
                <w:spacing w:val="-8"/>
                <w:position w:val="2"/>
              </w:rPr>
              <w:t>DPC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Software Triggering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Supported</w:t>
            </w:r>
            <w:r>
              <w:rPr>
                <w:spacing w:val="-8"/>
                <w:position w:val="2"/>
              </w:rPr>
              <w:t>- If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that a</w:t>
            </w:r>
            <w:r>
              <w:rPr>
                <w:spacing w:val="-9"/>
                <w:position w:val="2"/>
              </w:rPr>
              <w:t xml:space="preserve"> Root Port or Switch Downstream</w:t>
            </w:r>
          </w:p>
          <w:p>
            <w:pPr>
              <w:pStyle w:val="TableText"/>
              <w:ind w:left="97" w:right="131" w:firstLine="8"/>
              <w:spacing w:before="1" w:line="268" w:lineRule="auto"/>
              <w:rPr/>
            </w:pPr>
            <w:r>
              <w:rPr>
                <w:spacing w:val="-4"/>
              </w:rPr>
              <w:t>Port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ability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trigger D</w:t>
            </w:r>
            <w:r>
              <w:rPr>
                <w:spacing w:val="-5"/>
              </w:rPr>
              <w:t>PC.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39"/>
              </w:rPr>
              <w:t xml:space="preserve"> </w:t>
            </w:r>
            <w:hyperlink w:history="true" w:anchor="bookmark215">
              <w:r>
                <w:rPr>
                  <w:u w:val="single" w:color="C0C0C0"/>
                  <w:spacing w:val="-5"/>
                </w:rPr>
                <w:t>RP Extensions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for DPC</w:t>
              </w:r>
            </w:hyperlink>
            <w:r>
              <w:rPr>
                <w:spacing w:val="-5"/>
              </w:rPr>
              <w:t xml:space="preserve"> must</w:t>
            </w:r>
            <w:r>
              <w:rPr/>
              <w:t xml:space="preserve"> </w:t>
            </w:r>
            <w:bookmarkStart w:name="bookmark218" w:id="218"/>
            <w:bookmarkEnd w:id="218"/>
            <w:r>
              <w:rPr>
                <w:spacing w:val="-4"/>
              </w:rPr>
              <w:t>Set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this bit.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07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54" w:line="169" w:lineRule="auto"/>
              <w:rPr/>
            </w:pPr>
            <w:r>
              <w:rPr>
                <w:spacing w:val="-11"/>
              </w:rPr>
              <w:t>11:8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97" w:line="226" w:lineRule="exact"/>
              <w:rPr/>
            </w:pPr>
            <w:r>
              <w:rPr>
                <w:b/>
                <w:bCs/>
                <w:spacing w:val="-8"/>
                <w:position w:val="2"/>
              </w:rPr>
              <w:t>RP</w:t>
            </w:r>
            <w:r>
              <w:rPr>
                <w:b/>
                <w:bCs/>
                <w:spacing w:val="-4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PIO Log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Size </w:t>
            </w:r>
            <w:r>
              <w:rPr>
                <w:spacing w:val="-8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field indicates how many DWORDs are allocated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RP PIO log registers,</w:t>
            </w:r>
          </w:p>
          <w:p>
            <w:pPr>
              <w:pStyle w:val="TableText"/>
              <w:ind w:left="94" w:right="216" w:firstLine="3"/>
              <w:spacing w:before="2" w:line="255" w:lineRule="auto"/>
              <w:rPr/>
            </w:pPr>
            <w:r>
              <w:rPr>
                <w:spacing w:val="-6"/>
              </w:rPr>
              <w:t>comprised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RP PI</w:t>
            </w:r>
            <w:r>
              <w:rPr>
                <w:spacing w:val="-7"/>
              </w:rPr>
              <w:t>O Header Log,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RP PIO ImpSpec Log, and RP PIOTLP Prefix Log. 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Root</w:t>
            </w:r>
            <w:r>
              <w:rPr/>
              <w:t xml:space="preserve">    </w:t>
            </w:r>
            <w:r>
              <w:rPr>
                <w:spacing w:val="-4"/>
              </w:rPr>
              <w:t>Port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supports</w:t>
            </w:r>
            <w:r>
              <w:rPr>
                <w:spacing w:val="-39"/>
              </w:rPr>
              <w:t xml:space="preserve"> </w:t>
            </w:r>
            <w:hyperlink w:history="true" w:anchor="bookmark215">
              <w:r>
                <w:rPr>
                  <w:u w:val="single" w:color="C0C0C0"/>
                  <w:spacing w:val="-4"/>
                </w:rPr>
                <w:t>RP Extension</w:t>
              </w:r>
              <w:r>
                <w:rPr>
                  <w:u w:val="single" w:color="C0C0C0"/>
                  <w:spacing w:val="-5"/>
                </w:rPr>
                <w:t>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for DPC</w:t>
              </w:r>
            </w:hyperlink>
            <w:r>
              <w:rPr>
                <w:spacing w:val="-5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must be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4 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greater; otherwise,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/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must be 0.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8"/>
              </w:rPr>
              <w:t xml:space="preserve"> </w:t>
            </w:r>
            <w:hyperlink w:history="true" w:anchor="bookmark219">
              <w:r>
                <w:rPr>
                  <w:u w:val="single" w:color="C0C0C0"/>
                  <w:spacing w:val="-5"/>
                </w:rPr>
                <w:t>Section 7.</w:t>
              </w:r>
              <w:r>
                <w:rPr>
                  <w:u w:val="single" w:color="C0C0C0"/>
                  <w:spacing w:val="-6"/>
                </w:rPr>
                <w:t>9.15.11 ,</w:t>
              </w:r>
            </w:hyperlink>
            <w:hyperlink w:history="true" w:anchor="bookmark220">
              <w:r>
                <w:rPr>
                  <w:u w:val="single" w:color="C0C0C0"/>
                  <w:spacing w:val="-6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7.9.15.12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spacing w:val="-6"/>
                </w:rPr>
                <w:t>,</w:t>
              </w:r>
            </w:hyperlink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spacing w:val="-39"/>
              </w:rPr>
              <w:t xml:space="preserve"> </w:t>
            </w:r>
            <w:hyperlink w:history="true" w:anchor="bookmark221">
              <w:r>
                <w:rPr>
                  <w:u w:val="single" w:color="C0C0C0"/>
                  <w:spacing w:val="-6"/>
                </w:rPr>
                <w:t>Section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7.9.15.13</w:t>
              </w:r>
              <w:r>
                <w:rPr>
                  <w:u w:val="single" w:color="C0C0C0"/>
                  <w:spacing w:val="-9"/>
                </w:rPr>
                <w:t xml:space="preserve"> </w:t>
              </w:r>
              <w:r>
                <w:rPr>
                  <w:spacing w:val="-6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86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64"/>
              <w:spacing w:before="159" w:line="170" w:lineRule="auto"/>
              <w:rPr/>
            </w:pPr>
            <w:r>
              <w:rPr>
                <w:spacing w:val="-8"/>
              </w:rPr>
              <w:t>12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4" w:line="233" w:lineRule="exact"/>
              <w:rPr/>
            </w:pPr>
            <w:r>
              <w:rPr>
                <w:b/>
                <w:bCs/>
                <w:spacing w:val="-9"/>
                <w:position w:val="2"/>
              </w:rPr>
              <w:t>DL_Active ERR_COR</w:t>
            </w:r>
            <w:r>
              <w:rPr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Signaling</w:t>
            </w:r>
            <w:r>
              <w:rPr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Supported</w:t>
            </w:r>
            <w:r>
              <w:rPr>
                <w:spacing w:val="-9"/>
                <w:position w:val="2"/>
              </w:rPr>
              <w:t>- If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the Root Port or Switch</w:t>
            </w:r>
          </w:p>
          <w:p>
            <w:pPr>
              <w:pStyle w:val="TableText"/>
              <w:ind w:left="95" w:right="103" w:firstLine="11"/>
              <w:spacing w:line="257" w:lineRule="auto"/>
              <w:rPr/>
            </w:pPr>
            <w:r>
              <w:rPr>
                <w:spacing w:val="-4"/>
              </w:rPr>
              <w:t>Downstream Port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ability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signal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ERR_COR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 Link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transitions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DL_Active</w:t>
            </w:r>
            <w:r>
              <w:rPr/>
              <w:t xml:space="preserve"> </w:t>
            </w:r>
            <w:r>
              <w:rPr>
                <w:spacing w:val="-5"/>
              </w:rPr>
              <w:t>state. Root Ports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39"/>
              </w:rPr>
              <w:t xml:space="preserve"> </w:t>
            </w:r>
            <w:hyperlink w:history="true" w:anchor="bookmark215">
              <w:r>
                <w:rPr>
                  <w:u w:val="single" w:color="C0C0C0"/>
                  <w:spacing w:val="-5"/>
                </w:rPr>
                <w:t>RP Extensions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for DPC</w:t>
              </w:r>
            </w:hyperlink>
            <w:r>
              <w:rPr>
                <w:spacing w:val="-5"/>
              </w:rPr>
              <w:t xml:space="preserve"> must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365"/>
              <w:spacing w:before="15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group id="_x0000_s1320" style="position:absolute;margin-left:199.125pt;margin-top:99.035pt;mso-position-vertical-relative:text;mso-position-horizontal-relative:text;width:72.75pt;height:3.75pt;z-index:253157376;" filled="false" stroked="false" coordsize="1455,75" coordorigin="0,0">
            <v:shape id="_x0000_s1322" style="position:absolute;left:720;top:0;width:735;height:75;" filled="false" strokecolor="#008000" strokeweight="0.75pt" coordsize="735,75" coordorigin="0,0" path="m247,7l487,67l727,7m7,7l127,67l247,7e">
              <v:stroke joinstyle="miter" miterlimit="4"/>
            </v:shape>
            <v:shape id="_x0000_s1324" style="position:absolute;left:240;top:0;width:495;height:75;" filled="false" strokecolor="#000000" strokeweight="0.75pt" coordsize="495,75" coordorigin="0,0" path="m247,7l367,67l487,7m7,7l127,67l247,7e">
              <v:stroke joinstyle="miter" miterlimit="4"/>
            </v:shape>
            <v:shape id="_x0000_s1326" style="position:absolute;left:0;top:0;width:255;height:75;" filled="false" strokecolor="#008000" strokeweight="0.75pt" coordsize="255,75" coordorigin="0,0" path="m7,7l127,67l247,7e">
              <v:stroke joinstyle="miter" miterlimit="4"/>
            </v:shape>
          </v:group>
        </w:pict>
      </w:r>
      <w:r>
        <w:pict>
          <v:group id="_x0000_s1328" style="position:absolute;margin-left:163.125pt;margin-top:99.035pt;mso-position-vertical-relative:text;mso-position-horizontal-relative:text;width:36.75pt;height:117pt;z-index:253155328;" filled="false" stroked="false" coordsize="735,2340" coordorigin="0,0">
            <v:shape id="_x0000_s1330" style="position:absolute;left:480;top:0;width:255;height:75;" filled="false" strokecolor="#008000" strokeweight="0.75pt" coordsize="255,75" coordorigin="0,0" path="m7,7l127,67l247,7e">
              <v:stroke joinstyle="miter" miterlimit="4"/>
            </v:shape>
            <v:shape id="_x0000_s1332" style="position:absolute;left:600;top:67;width:15;height:1673;" filled="false" strokecolor="#008000" strokeweight="0.75pt" coordsize="15,1673" coordorigin="0,0" path="m7,0l7,1672e">
              <v:stroke dashstyle="dash" joinstyle="miter" miterlimit="4"/>
            </v:shape>
            <v:shape id="_x0000_s1334" style="position:absolute;left:0;top:0;width:495;height:2340;" filled="false" strokecolor="#000000" strokeweight="0.75pt" coordsize="495,2340" coordorigin="0,0" path="m247,7l367,67l487,7m367,67l367,2040m7,7l127,67l247,7m127,67l127,2340e">
              <v:stroke joinstyle="miter" miterlimit="4"/>
            </v:shape>
          </v:group>
        </w:pict>
      </w:r>
      <w:bookmarkStart w:name="bookmark222" w:id="219"/>
      <w:bookmarkEnd w:id="219"/>
      <w:hyperlink w:history="true" r:id="rId576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7.9.15.3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DPC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06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682"/>
        <w:gridCol w:w="238"/>
        <w:gridCol w:w="239"/>
        <w:gridCol w:w="239"/>
        <w:gridCol w:w="239"/>
        <w:gridCol w:w="239"/>
        <w:gridCol w:w="239"/>
        <w:gridCol w:w="239"/>
        <w:gridCol w:w="488"/>
      </w:tblGrid>
      <w:tr>
        <w:trPr>
          <w:trHeight w:val="196" w:hRule="atLeast"/>
        </w:trPr>
        <w:tc>
          <w:tcPr>
            <w:tcW w:w="1682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6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15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     </w:t>
            </w:r>
            <w:r>
              <w:rPr>
                <w:sz w:val="16"/>
                <w:szCs w:val="16"/>
                <w:color w:val="808080"/>
                <w:spacing w:val="-10"/>
              </w:rPr>
              <w:t>9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8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1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2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9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5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9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4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2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4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48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2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7"/>
              </w:rPr>
              <w:t>1      0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1682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568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71525" cy="63817"/>
                  <wp:effectExtent l="0" t="0" r="0" b="0"/>
                  <wp:docPr id="1012" name="IM 10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2" name="IM 1012"/>
                          <pic:cNvPicPr/>
                        </pic:nvPicPr>
                        <pic:blipFill>
                          <a:blip r:embed="rId5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15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8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36" style="position:absolute;margin-left:-11.9125pt;margin-top:17.325pt;mso-position-vertical-relative:top-margin-area;mso-position-horizontal-relative:right-margin-area;width:0.75pt;height:6pt;z-index:253156352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</w:tr>
    </w:tbl>
    <w:p>
      <w:pPr>
        <w:pStyle w:val="BodyText"/>
        <w:ind w:left="5182"/>
        <w:spacing w:before="48" w:line="305" w:lineRule="exact"/>
        <w:rPr>
          <w:sz w:val="22"/>
          <w:szCs w:val="22"/>
        </w:rPr>
      </w:pPr>
      <w:r>
        <w:pict>
          <v:shape id="_x0000_s1338" style="position:absolute;margin-left:241.5pt;margin-top:2.8125pt;mso-position-vertical-relative:text;mso-position-horizontal-relative:text;width:0.75pt;height:23.65pt;z-index:-250163200;" filled="false" strokecolor="#008000" strokeweight="0.75pt" coordsize="15,472" coordorigin="0,0" path="m7,0l7,472e">
            <v:stroke dashstyle="dash" joinstyle="miter" miterlimit="4"/>
          </v:shape>
        </w:pict>
      </w:r>
      <w:r>
        <w:pict>
          <v:shape id="_x0000_s1340" style="position:absolute;margin-left:229.5pt;margin-top:2.8125pt;mso-position-vertical-relative:text;mso-position-horizontal-relative:text;width:0.75pt;height:38.65pt;z-index:-250164224;" filled="false" strokecolor="#000000" strokeweight="0.75pt" coordsize="15,773" coordorigin="0,0" path="m7,0l7,772e">
            <v:stroke joinstyle="miter" miterlimit="4"/>
          </v:shape>
        </w:pict>
      </w:r>
      <w:r>
        <w:pict>
          <v:shape id="_x0000_s1342" style="position:absolute;margin-left:217.5pt;margin-top:2.8125pt;mso-position-vertical-relative:text;mso-position-horizontal-relative:text;width:0.75pt;height:53.65pt;z-index:-250165248;" filled="false" strokecolor="#000000" strokeweight="0.75pt" coordsize="15,1073" coordorigin="0,0" path="m7,0l7,1072e">
            <v:stroke joinstyle="miter" miterlimit="4"/>
          </v:shape>
        </w:pict>
      </w:r>
      <w:r>
        <w:pict>
          <v:shape id="_x0000_s1344" style="position:absolute;margin-left:205.5pt;margin-top:2.8125pt;mso-position-vertical-relative:text;mso-position-horizontal-relative:text;width:0.75pt;height:68.65pt;z-index:-250166272;" filled="false" strokecolor="#008000" strokeweight="0.75pt" coordsize="15,1373" coordorigin="0,0" path="m7,0l7,1372e">
            <v:stroke dashstyle="dash" joinstyle="miter" miterlimit="4"/>
          </v:shape>
        </w:pict>
      </w:r>
      <w:r>
        <w:rPr>
          <w:sz w:val="22"/>
          <w:szCs w:val="22"/>
          <w:position w:val="5"/>
        </w:rPr>
        <w:drawing>
          <wp:inline distT="0" distB="0" distL="0" distR="0">
            <wp:extent cx="141922" cy="114300"/>
            <wp:effectExtent l="0" t="0" r="0" b="0"/>
            <wp:docPr id="1014" name="IM 1014"/>
            <wp:cNvGraphicFramePr/>
            <a:graphic>
              <a:graphicData uri="http://schemas.openxmlformats.org/drawingml/2006/picture">
                <pic:pic>
                  <pic:nvPicPr>
                    <pic:cNvPr id="1014" name="IM 1014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9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1"/>
        </w:rPr>
        <w:t xml:space="preserve"> </w:t>
      </w:r>
      <w:r>
        <w:rPr>
          <w:sz w:val="22"/>
          <w:szCs w:val="22"/>
          <w:spacing w:val="-8"/>
        </w:rPr>
        <w:t>DPC</w:t>
      </w:r>
      <w:r>
        <w:rPr>
          <w:sz w:val="22"/>
          <w:szCs w:val="22"/>
          <w:spacing w:val="-19"/>
        </w:rPr>
        <w:t xml:space="preserve"> </w:t>
      </w:r>
      <w:r>
        <w:rPr>
          <w:sz w:val="22"/>
          <w:szCs w:val="22"/>
          <w:spacing w:val="-8"/>
        </w:rPr>
        <w:t>Trigger Enable</w:t>
      </w:r>
    </w:p>
    <w:p>
      <w:pPr>
        <w:pStyle w:val="BodyText"/>
        <w:ind w:left="4590" w:right="4403" w:firstLine="240"/>
        <w:spacing w:before="23" w:line="261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365759" cy="9525"/>
            <wp:effectExtent l="0" t="0" r="0" b="0"/>
            <wp:docPr id="1016" name="IM 1016"/>
            <wp:cNvGraphicFramePr/>
            <a:graphic>
              <a:graphicData uri="http://schemas.openxmlformats.org/drawingml/2006/picture">
                <pic:pic>
                  <pic:nvPicPr>
                    <pic:cNvPr id="1016" name="IM 1016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7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12"/>
        </w:rPr>
        <w:t xml:space="preserve"> </w:t>
      </w:r>
      <w:r>
        <w:rPr>
          <w:sz w:val="22"/>
          <w:szCs w:val="22"/>
          <w:spacing w:val="-5"/>
        </w:rPr>
        <w:t>DPC Completion</w:t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5"/>
        </w:rPr>
        <w:t>Control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trike/>
        </w:rPr>
        <w:tab/>
      </w:r>
      <w:r>
        <w:rPr>
          <w:sz w:val="22"/>
          <w:szCs w:val="22"/>
          <w:spacing w:val="-8"/>
        </w:rPr>
        <w:t xml:space="preserve"> DPC Interrupt Enable</w:t>
      </w:r>
    </w:p>
    <w:p>
      <w:pPr>
        <w:pStyle w:val="BodyText"/>
        <w:ind w:left="4350"/>
        <w:spacing w:before="78" w:line="178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</w:rPr>
        <w:tab/>
      </w:r>
      <w:r>
        <w:rPr>
          <w:sz w:val="22"/>
          <w:szCs w:val="22"/>
          <w:spacing w:val="-15"/>
        </w:rPr>
        <w:t xml:space="preserve"> </w:t>
      </w:r>
      <w:r>
        <w:rPr>
          <w:sz w:val="22"/>
          <w:szCs w:val="22"/>
          <w:spacing w:val="-10"/>
        </w:rPr>
        <w:t>DPC ERR_COR Enable</w:t>
      </w:r>
    </w:p>
    <w:p>
      <w:pPr>
        <w:pStyle w:val="BodyText"/>
        <w:ind w:left="3870" w:right="3237" w:firstLine="240"/>
        <w:spacing w:before="46" w:line="261" w:lineRule="auto"/>
        <w:rPr>
          <w:sz w:val="22"/>
          <w:szCs w:val="22"/>
        </w:rPr>
      </w:pPr>
      <w:r>
        <w:rPr>
          <w:sz w:val="22"/>
          <w:szCs w:val="22"/>
          <w:position w:val="5"/>
        </w:rPr>
        <w:drawing>
          <wp:inline distT="0" distB="0" distL="0" distR="0">
            <wp:extent cx="822959" cy="9525"/>
            <wp:effectExtent l="0" t="0" r="0" b="0"/>
            <wp:docPr id="1018" name="IM 1018"/>
            <wp:cNvGraphicFramePr/>
            <a:graphic>
              <a:graphicData uri="http://schemas.openxmlformats.org/drawingml/2006/picture">
                <pic:pic>
                  <pic:nvPicPr>
                    <pic:cNvPr id="1018" name="IM 1018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29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9"/>
        </w:rPr>
        <w:t xml:space="preserve"> </w:t>
      </w:r>
      <w:r>
        <w:rPr>
          <w:sz w:val="22"/>
          <w:szCs w:val="22"/>
          <w:spacing w:val="-6"/>
        </w:rPr>
        <w:t>Poisoned</w:t>
      </w:r>
      <w:r>
        <w:rPr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6"/>
        </w:rPr>
        <w:t>TLP Egress Blocking Enable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position w:val="6"/>
        </w:rPr>
        <w:drawing>
          <wp:inline distT="0" distB="0" distL="0" distR="0">
            <wp:extent cx="975359" cy="9525"/>
            <wp:effectExtent l="0" t="0" r="0" b="0"/>
            <wp:docPr id="1020" name="IM 1020"/>
            <wp:cNvGraphicFramePr/>
            <a:graphic>
              <a:graphicData uri="http://schemas.openxmlformats.org/drawingml/2006/picture">
                <pic:pic>
                  <pic:nvPicPr>
                    <pic:cNvPr id="1020" name="IM 1020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5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5"/>
        </w:rPr>
        <w:t xml:space="preserve"> </w:t>
      </w:r>
      <w:r>
        <w:rPr>
          <w:sz w:val="22"/>
          <w:szCs w:val="22"/>
          <w:spacing w:val="-8"/>
        </w:rPr>
        <w:t>DPC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8"/>
        </w:rPr>
        <w:t>Software</w:t>
      </w:r>
      <w:r>
        <w:rPr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8"/>
        </w:rPr>
        <w:t>Trigger</w:t>
      </w:r>
    </w:p>
    <w:p>
      <w:pPr>
        <w:pStyle w:val="BodyText"/>
        <w:ind w:left="3390" w:right="4148" w:firstLine="240"/>
        <w:spacing w:before="22" w:line="251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</w:rPr>
        <w:tab/>
      </w:r>
      <w:r>
        <w:rPr>
          <w:sz w:val="22"/>
          <w:szCs w:val="22"/>
          <w:spacing w:val="-20"/>
        </w:rPr>
        <w:t xml:space="preserve"> </w:t>
      </w:r>
      <w:r>
        <w:rPr>
          <w:sz w:val="22"/>
          <w:szCs w:val="22"/>
          <w:spacing w:val="-9"/>
        </w:rPr>
        <w:t>DL_Active ERR_COR Enable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trike/>
        </w:rPr>
        <w:tab/>
      </w:r>
      <w:r>
        <w:rPr>
          <w:sz w:val="22"/>
          <w:szCs w:val="22"/>
          <w:spacing w:val="-22"/>
        </w:rPr>
        <w:t xml:space="preserve"> </w:t>
      </w:r>
      <w:r>
        <w:rPr>
          <w:sz w:val="22"/>
          <w:szCs w:val="22"/>
          <w:spacing w:val="-10"/>
        </w:rPr>
        <w:t>DPC</w:t>
      </w:r>
      <w:r>
        <w:rPr>
          <w:sz w:val="22"/>
          <w:szCs w:val="22"/>
          <w:spacing w:val="-15"/>
        </w:rPr>
        <w:t xml:space="preserve"> </w:t>
      </w:r>
      <w:r>
        <w:rPr>
          <w:sz w:val="22"/>
          <w:szCs w:val="22"/>
          <w:spacing w:val="-10"/>
        </w:rPr>
        <w:t>SIG_SFW Enable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4591" w:right="4800" w:hanging="113"/>
        <w:spacing w:before="60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9"/>
        </w:rPr>
        <w:t>7-252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9"/>
        </w:rPr>
        <w:t>DPC 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9"/>
        </w:rPr>
        <w:t>7-203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DPC Control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9"/>
        </w:rPr>
        <w:t>Re</w:t>
      </w:r>
      <w:r>
        <w:rPr>
          <w:sz w:val="19"/>
          <w:szCs w:val="19"/>
          <w:color w:val="005A9C"/>
          <w:spacing w:val="-10"/>
        </w:rPr>
        <w:t>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23" w:id="220"/>
            <w:bookmarkEnd w:id="220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65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42"/>
              <w:spacing w:before="143" w:line="169" w:lineRule="auto"/>
              <w:rPr/>
            </w:pPr>
            <w:r>
              <w:rPr>
                <w:spacing w:val="-11"/>
              </w:rPr>
              <w:t>1:0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78" w:line="235" w:lineRule="exact"/>
              <w:rPr/>
            </w:pPr>
            <w:r>
              <w:rPr>
                <w:b/>
                <w:bCs/>
                <w:spacing w:val="-6"/>
                <w:position w:val="2"/>
              </w:rPr>
              <w:t>DPC Trigger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6"/>
                <w:position w:val="2"/>
              </w:rPr>
              <w:t>Enable 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field enables DPC and con</w:t>
            </w:r>
            <w:r>
              <w:rPr>
                <w:spacing w:val="-7"/>
                <w:position w:val="2"/>
              </w:rPr>
              <w:t>trols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conditions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that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cause DPC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to be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triggered.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pStyle w:val="TableText"/>
              <w:ind w:left="186"/>
              <w:spacing w:before="88" w:line="227" w:lineRule="exact"/>
              <w:rPr/>
            </w:pPr>
            <w:r>
              <w:rPr>
                <w:b/>
                <w:bCs/>
                <w:spacing w:val="-8"/>
              </w:rPr>
              <w:t>00b</w:t>
            </w:r>
            <w:r>
              <w:rPr>
                <w:b/>
                <w:bCs/>
                <w:spacing w:val="3"/>
              </w:rPr>
              <w:t xml:space="preserve">            </w:t>
            </w:r>
            <w:r>
              <w:rPr>
                <w:spacing w:val="-8"/>
              </w:rPr>
              <w:t>DPC is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disabled</w:t>
            </w:r>
          </w:p>
          <w:p>
            <w:pPr>
              <w:pStyle w:val="TableText"/>
              <w:ind w:left="1127" w:right="705" w:hanging="941"/>
              <w:spacing w:before="87" w:line="250" w:lineRule="auto"/>
              <w:rPr/>
            </w:pPr>
            <w:r>
              <w:rPr>
                <w:b/>
                <w:bCs/>
                <w:spacing w:val="-5"/>
              </w:rPr>
              <w:t>01b             </w:t>
            </w:r>
            <w:r>
              <w:rPr>
                <w:spacing w:val="-5"/>
              </w:rPr>
              <w:t>DPC is enabled and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triggered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</w:t>
            </w:r>
            <w:r>
              <w:rPr>
                <w:spacing w:val="-6"/>
              </w:rPr>
              <w:t>hen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Downstream Port detects an unmasked</w:t>
            </w:r>
            <w:r>
              <w:rPr/>
              <w:t xml:space="preserve">   </w:t>
            </w:r>
            <w:r>
              <w:rPr>
                <w:spacing w:val="-6"/>
              </w:rPr>
              <w:t>uncorrectable error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</w:rPr>
              <w:t>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Downstream Port receives an</w:t>
            </w:r>
            <w:r>
              <w:rPr>
                <w:spacing w:val="-38"/>
              </w:rPr>
              <w:t xml:space="preserve"> </w:t>
            </w:r>
            <w:r>
              <w:rPr>
                <w:spacing w:val="-6"/>
              </w:rPr>
              <w:t>ERR_FATAL Message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1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31543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139354</wp:posOffset>
            </wp:positionV>
            <wp:extent cx="7592400" cy="7143"/>
            <wp:effectExtent l="0" t="0" r="0" b="0"/>
            <wp:wrapNone/>
            <wp:docPr id="1022" name="IM 1022"/>
            <wp:cNvGraphicFramePr/>
            <a:graphic>
              <a:graphicData uri="http://schemas.openxmlformats.org/drawingml/2006/picture">
                <pic:pic>
                  <pic:nvPicPr>
                    <pic:cNvPr id="1022" name="IM 1022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955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48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127" w:right="818" w:hanging="935"/>
              <w:spacing w:before="83" w:line="245" w:lineRule="auto"/>
              <w:rPr/>
            </w:pPr>
            <w:r>
              <w:rPr>
                <w:b/>
                <w:bCs/>
                <w:spacing w:val="-5"/>
              </w:rPr>
              <w:t>10b             </w:t>
            </w:r>
            <w:r>
              <w:rPr>
                <w:spacing w:val="-5"/>
              </w:rPr>
              <w:t>DPC is enabled and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trig</w:t>
            </w:r>
            <w:r>
              <w:rPr>
                <w:spacing w:val="-6"/>
              </w:rPr>
              <w:t>gered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Downstream Port detects an unmasked</w:t>
            </w:r>
            <w:r>
              <w:rPr/>
              <w:t xml:space="preserve"> </w:t>
            </w:r>
            <w:r>
              <w:rPr>
                <w:spacing w:val="-5"/>
              </w:rPr>
              <w:t>uncorrectable</w:t>
            </w:r>
            <w:r>
              <w:rPr/>
              <w:t xml:space="preserve"> </w:t>
            </w:r>
            <w:r>
              <w:rPr>
                <w:spacing w:val="-5"/>
              </w:rPr>
              <w:t>error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Downstream Port receives an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ERR_NONFATAL</w:t>
            </w:r>
            <w:r>
              <w:rPr>
                <w:spacing w:val="-5"/>
              </w:rPr>
              <w:t>or</w:t>
            </w:r>
            <w:r>
              <w:rPr/>
              <w:t xml:space="preserve"> </w:t>
            </w:r>
            <w:r>
              <w:rPr>
                <w:spacing w:val="-7"/>
              </w:rPr>
              <w:t>ERR_FATALMessage</w:t>
            </w:r>
          </w:p>
          <w:p>
            <w:pPr>
              <w:pStyle w:val="TableText"/>
              <w:ind w:left="192"/>
              <w:spacing w:before="100" w:line="227" w:lineRule="exact"/>
              <w:rPr/>
            </w:pPr>
            <w:r>
              <w:rPr>
                <w:b/>
                <w:bCs/>
                <w:spacing w:val="-11"/>
              </w:rPr>
              <w:t>11b</w:t>
            </w:r>
            <w:r>
              <w:rPr>
                <w:b/>
                <w:bCs/>
                <w:spacing w:val="2"/>
              </w:rPr>
              <w:t xml:space="preserve">            </w:t>
            </w:r>
            <w:r>
              <w:rPr>
                <w:spacing w:val="-11"/>
              </w:rPr>
              <w:t>Reserved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5"/>
              </w:rPr>
              <w:t>Default 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00b.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88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5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1" w:line="232" w:lineRule="exact"/>
              <w:rPr/>
            </w:pPr>
            <w:r>
              <w:rPr>
                <w:b/>
                <w:bCs/>
                <w:spacing w:val="-6"/>
                <w:position w:val="2"/>
              </w:rPr>
              <w:t>DPC Completion Control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 bit controls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Completion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Status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 Completions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formed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during DPC.</w:t>
            </w:r>
          </w:p>
          <w:p>
            <w:pPr>
              <w:pStyle w:val="TableText"/>
              <w:ind w:left="97"/>
              <w:spacing w:line="304" w:lineRule="auto"/>
              <w:rPr/>
            </w:pPr>
            <w:r>
              <w:rPr>
                <w:spacing w:val="-5"/>
              </w:rPr>
              <w:t>See</w:t>
            </w:r>
            <w:r>
              <w:rPr>
                <w:spacing w:val="-31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5"/>
              </w:rPr>
              <w:t>2.9.3 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106"/>
              <w:spacing w:before="39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  <w:p>
            <w:pPr>
              <w:pStyle w:val="TableText"/>
              <w:ind w:left="186"/>
              <w:spacing w:before="88" w:line="226" w:lineRule="exact"/>
              <w:rPr/>
            </w:pPr>
            <w:r>
              <w:rPr>
                <w:b/>
                <w:bCs/>
                <w:spacing w:val="-5"/>
                <w:position w:val="2"/>
              </w:rPr>
              <w:t>0b</w:t>
            </w:r>
            <w:r>
              <w:rPr>
                <w:b/>
                <w:bCs/>
                <w:position w:val="2"/>
              </w:rPr>
              <w:t xml:space="preserve">              </w:t>
            </w:r>
            <w:r>
              <w:rPr>
                <w:spacing w:val="-5"/>
                <w:position w:val="2"/>
              </w:rPr>
              <w:t>Completer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Abort (CA) Comple</w:t>
            </w:r>
            <w:r>
              <w:rPr>
                <w:spacing w:val="-6"/>
                <w:position w:val="2"/>
              </w:rPr>
              <w:t>tion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Status</w:t>
            </w:r>
          </w:p>
          <w:p>
            <w:pPr>
              <w:pStyle w:val="TableText"/>
              <w:ind w:left="106" w:right="3423" w:firstLine="86"/>
              <w:spacing w:before="88" w:line="325" w:lineRule="auto"/>
              <w:rPr/>
            </w:pPr>
            <w:r>
              <w:rPr>
                <w:b/>
                <w:bCs/>
                <w:spacing w:val="-5"/>
              </w:rPr>
              <w:t>1b               </w:t>
            </w:r>
            <w:r>
              <w:rPr>
                <w:spacing w:val="-5"/>
              </w:rPr>
              <w:t>Unsupported Request (UR) Completion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Status</w:t>
            </w:r>
            <w:r>
              <w:rPr/>
              <w:t xml:space="preserve"> </w:t>
            </w:r>
            <w:bookmarkStart w:name="bookmark224" w:id="221"/>
            <w:bookmarkEnd w:id="221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4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94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8" w:line="169" w:lineRule="auto"/>
              <w:rPr/>
            </w:pPr>
            <w:r>
              <w:rPr/>
              <w:t>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91" w:line="224" w:lineRule="exact"/>
              <w:rPr/>
            </w:pPr>
            <w:r>
              <w:rPr>
                <w:b/>
                <w:bCs/>
                <w:spacing w:val="-7"/>
                <w:position w:val="2"/>
              </w:rPr>
              <w:t>DPC</w:t>
            </w:r>
            <w:r>
              <w:rPr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Interrupt</w:t>
            </w:r>
            <w:r>
              <w:rPr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Enable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When Set,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 bit enables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generation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of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an interrupt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to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indicate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that DPC</w:t>
            </w:r>
            <w:r>
              <w:rPr>
                <w:spacing w:val="-8"/>
                <w:position w:val="2"/>
              </w:rPr>
              <w:t xml:space="preserve"> has</w:t>
            </w:r>
          </w:p>
          <w:p>
            <w:pPr>
              <w:pStyle w:val="TableText"/>
              <w:ind w:left="105" w:right="5124" w:hanging="1"/>
              <w:spacing w:before="1" w:line="318" w:lineRule="auto"/>
              <w:rPr/>
            </w:pPr>
            <w:r>
              <w:rPr>
                <w:spacing w:val="-6"/>
              </w:rPr>
              <w:t>been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triggered.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6"/>
              </w:rPr>
              <w:t>6.2.</w:t>
            </w:r>
            <w:r>
              <w:rPr>
                <w:u w:val="single" w:color="C0C0C0"/>
                <w:spacing w:val="-7"/>
              </w:rPr>
              <w:t>10.1 </w:t>
            </w:r>
            <w:r>
              <w:rPr>
                <w:spacing w:val="-7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46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94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51" w:line="168" w:lineRule="auto"/>
              <w:rPr/>
            </w:pPr>
            <w:r>
              <w:rPr/>
              <w:t>4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9" w:line="259" w:lineRule="auto"/>
              <w:rPr/>
            </w:pPr>
            <w:r>
              <w:rPr>
                <w:b/>
                <w:bCs/>
                <w:spacing w:val="-8"/>
              </w:rPr>
              <w:t>DPC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ERR_COR 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enables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sending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an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ERR_COR</w:t>
            </w:r>
            <w:r>
              <w:rPr>
                <w:spacing w:val="-8"/>
              </w:rPr>
              <w:t xml:space="preserve"> Message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</w:t>
            </w:r>
          </w:p>
          <w:p>
            <w:pPr>
              <w:pStyle w:val="TableText"/>
              <w:ind w:left="106" w:right="4473"/>
              <w:spacing w:before="1" w:line="314" w:lineRule="auto"/>
              <w:rPr/>
            </w:pPr>
            <w:r>
              <w:rPr>
                <w:spacing w:val="-7"/>
              </w:rPr>
              <w:t>DPC has been</w:t>
            </w:r>
            <w:r>
              <w:rPr>
                <w:spacing w:val="2"/>
              </w:rPr>
              <w:t xml:space="preserve"> </w:t>
            </w:r>
            <w:r>
              <w:rPr>
                <w:spacing w:val="-7"/>
              </w:rPr>
              <w:t>triggered.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7"/>
              </w:rPr>
              <w:t>6.2.10.2 </w:t>
            </w:r>
            <w:r>
              <w:rPr>
                <w:spacing w:val="-7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47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70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2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86" w:line="264" w:lineRule="auto"/>
              <w:rPr/>
            </w:pPr>
            <w:r>
              <w:rPr>
                <w:b/>
                <w:bCs/>
                <w:spacing w:val="-7"/>
              </w:rPr>
              <w:t>Poisoned TLP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Egress Blocking En</w:t>
            </w:r>
            <w:r>
              <w:rPr>
                <w:b/>
                <w:bCs/>
                <w:spacing w:val="-8"/>
              </w:rPr>
              <w:t>able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bit must be</w:t>
            </w:r>
            <w:r>
              <w:rPr>
                <w:u w:val="single" w:color="C0C0C0"/>
                <w:spacing w:val="-8"/>
              </w:rPr>
              <w:t>RW</w:t>
            </w:r>
            <w:r>
              <w:rPr>
                <w:spacing w:val="-8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16">
              <w:r>
                <w:rPr>
                  <w:u w:val="single" w:color="C0C0C0"/>
                  <w:spacing w:val="-8"/>
                </w:rPr>
                <w:t>Poisoned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TLP Egress Blocking</w:t>
              </w:r>
            </w:hyperlink>
          </w:p>
          <w:p>
            <w:pPr>
              <w:pStyle w:val="TableText"/>
              <w:ind w:left="102" w:right="513" w:hanging="5"/>
              <w:spacing w:before="1" w:line="253" w:lineRule="auto"/>
              <w:rPr/>
            </w:pPr>
            <w:hyperlink w:history="true" w:anchor="bookmark216"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Set; otherwise, 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Software must not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/>
              <w:t xml:space="preserve"> </w:t>
            </w:r>
            <w:r>
              <w:rPr>
                <w:spacing w:val="-4"/>
              </w:rPr>
              <w:t>unless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16">
              <w:r>
                <w:rPr>
                  <w:u w:val="single" w:color="C0C0C0"/>
                  <w:spacing w:val="-4"/>
                </w:rPr>
                <w:t>Poisoned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TLP Egress Blocking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Supported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Set.</w:t>
            </w:r>
          </w:p>
          <w:p>
            <w:pPr>
              <w:pStyle w:val="TableText"/>
              <w:ind w:left="97" w:right="342" w:hanging="3"/>
              <w:spacing w:before="73" w:line="269" w:lineRule="auto"/>
              <w:rPr/>
            </w:pPr>
            <w:r>
              <w:rPr>
                <w:spacing w:val="-4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enables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associated Egress Port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block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transmission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 poisoned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TLPs.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/>
              <w:t xml:space="preserve"> </w:t>
            </w:r>
            <w:r>
              <w:rPr>
                <w:u w:val="single" w:color="C0C0C0"/>
                <w:spacing w:val="-7"/>
              </w:rPr>
              <w:t>Section</w:t>
            </w:r>
            <w:r>
              <w:rPr>
                <w:u w:val="single" w:color="C0C0C0"/>
                <w:spacing w:val="-1"/>
              </w:rPr>
              <w:t xml:space="preserve"> </w:t>
            </w:r>
            <w:r>
              <w:rPr>
                <w:u w:val="single" w:color="C0C0C0"/>
                <w:spacing w:val="-7"/>
              </w:rPr>
              <w:t>2.7.2.2 </w:t>
            </w:r>
            <w:r>
              <w:rPr>
                <w:spacing w:val="-7"/>
              </w:rPr>
              <w:t>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bookmarkStart w:name="bookmark225" w:id="222"/>
            <w:bookmarkEnd w:id="222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3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224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53" w:line="169" w:lineRule="auto"/>
              <w:rPr/>
            </w:pPr>
            <w:r>
              <w:rPr/>
              <w:t>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806" w:hanging="3"/>
              <w:spacing w:before="89" w:line="254" w:lineRule="auto"/>
              <w:rPr/>
            </w:pPr>
            <w:r>
              <w:rPr>
                <w:b/>
                <w:bCs/>
                <w:spacing w:val="-6"/>
              </w:rPr>
              <w:t>DPC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6"/>
              </w:rPr>
              <w:t>Software Trigger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 must be</w:t>
            </w:r>
            <w:r>
              <w:rPr>
                <w:u w:val="single" w:color="C0C0C0"/>
                <w:spacing w:val="-6"/>
              </w:rPr>
              <w:t>RW</w:t>
            </w:r>
            <w:r>
              <w:rPr>
                <w:spacing w:val="-6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17">
              <w:r>
                <w:rPr>
                  <w:u w:val="single" w:color="C0C0C0"/>
                  <w:spacing w:val="-6"/>
                </w:rPr>
                <w:t>D</w:t>
              </w:r>
              <w:r>
                <w:rPr>
                  <w:u w:val="single" w:color="C0C0C0"/>
                  <w:spacing w:val="-7"/>
                </w:rPr>
                <w:t>PC Software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Triggering Supported</w:t>
              </w:r>
            </w:hyperlink>
            <w:r>
              <w:rPr>
                <w:spacing w:val="-7"/>
              </w:rPr>
              <w:t xml:space="preserve"> bit is Set;</w:t>
            </w:r>
            <w:r>
              <w:rPr/>
              <w:t xml:space="preserve"> </w:t>
            </w:r>
            <w:r>
              <w:rPr>
                <w:spacing w:val="-4"/>
              </w:rPr>
              <w:t>otherwise, it is pe</w:t>
            </w:r>
            <w:r>
              <w:rPr>
                <w:spacing w:val="-5"/>
              </w:rPr>
              <w:t>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4" w:right="584" w:firstLine="11"/>
              <w:spacing w:before="84" w:line="251" w:lineRule="auto"/>
              <w:rPr/>
            </w:pPr>
            <w:r>
              <w:rPr>
                <w:spacing w:val="-5"/>
              </w:rPr>
              <w:t>If DPC is enabled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26">
              <w:r>
                <w:rPr>
                  <w:u w:val="single" w:color="C0C0C0"/>
                  <w:spacing w:val="-6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Trigger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Status</w:t>
              </w:r>
            </w:hyperlink>
            <w:r>
              <w:rPr>
                <w:spacing w:val="-6"/>
              </w:rPr>
              <w:t xml:space="preserve"> bit is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writes 1b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bit, DPC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/>
              <w:t xml:space="preserve"> </w:t>
            </w:r>
            <w:r>
              <w:rPr>
                <w:spacing w:val="-5"/>
              </w:rPr>
              <w:t>triggered. Otherwise,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writing a 1b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has no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</w:t>
            </w:r>
            <w:r>
              <w:rPr>
                <w:spacing w:val="-6"/>
              </w:rPr>
              <w:t>ffect.</w:t>
            </w:r>
          </w:p>
          <w:p>
            <w:pPr>
              <w:pStyle w:val="TableText"/>
              <w:ind w:left="104" w:right="298" w:firstLine="1"/>
              <w:spacing w:before="88" w:line="249" w:lineRule="auto"/>
              <w:rPr/>
            </w:pPr>
            <w:r>
              <w:rPr>
                <w:spacing w:val="-3"/>
              </w:rPr>
              <w:t>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write 1b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</w:t>
            </w:r>
            <w:r>
              <w:rPr>
                <w:spacing w:val="-4"/>
              </w:rPr>
              <w:t>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while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simultaneously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writing updated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fields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/>
              <w:t xml:space="preserve"> </w:t>
            </w:r>
            <w:r>
              <w:rPr>
                <w:spacing w:val="-3"/>
              </w:rPr>
              <w:t>register, notably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</w:t>
            </w:r>
            <w:r>
              <w:rPr>
                <w:spacing w:val="-4"/>
              </w:rPr>
              <w:t>e</w:t>
            </w:r>
            <w:r>
              <w:rPr>
                <w:spacing w:val="-38"/>
              </w:rPr>
              <w:t xml:space="preserve"> </w:t>
            </w:r>
            <w:hyperlink w:history="true" w:anchor="bookmark223">
              <w:r>
                <w:rPr>
                  <w:u w:val="single" w:color="C0C0C0"/>
                  <w:spacing w:val="-4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Trigger Enable</w:t>
              </w:r>
            </w:hyperlink>
            <w:r>
              <w:rPr>
                <w:spacing w:val="-4"/>
              </w:rPr>
              <w:t>field. 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case,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25">
              <w:r>
                <w:rPr>
                  <w:u w:val="single" w:color="C0C0C0"/>
                  <w:spacing w:val="-4"/>
                </w:rPr>
                <w:t>DPC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Software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Trigger</w:t>
              </w:r>
            </w:hyperlink>
            <w:r>
              <w:rPr>
                <w:spacing w:val="-4"/>
              </w:rPr>
              <w:t>semantics are</w:t>
            </w:r>
            <w:r>
              <w:rPr/>
              <w:t xml:space="preserve">     </w:t>
            </w:r>
            <w:r>
              <w:rPr>
                <w:spacing w:val="-3"/>
              </w:rPr>
              <w:t>based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updated</w:t>
            </w:r>
            <w:r>
              <w:rPr>
                <w:spacing w:val="-19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the</w:t>
            </w:r>
            <w:hyperlink w:history="true" w:anchor="bookmark223">
              <w:r>
                <w:rPr>
                  <w:u w:val="single" w:color="C0C0C0"/>
                  <w:spacing w:val="-3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Trigger Enable</w:t>
              </w:r>
            </w:hyperlink>
            <w:r>
              <w:rPr>
                <w:spacing w:val="-3"/>
              </w:rPr>
              <w:t>field.</w:t>
            </w:r>
          </w:p>
          <w:p>
            <w:pPr>
              <w:pStyle w:val="TableText"/>
              <w:ind w:left="95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This bit always retur</w:t>
            </w:r>
            <w:r>
              <w:rPr>
                <w:spacing w:val="-6"/>
                <w:position w:val="2"/>
              </w:rPr>
              <w:t>ns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0b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when read.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6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70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8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7" w:right="164" w:hanging="2"/>
              <w:spacing w:before="95" w:line="256" w:lineRule="auto"/>
              <w:rPr/>
            </w:pPr>
            <w:r>
              <w:rPr>
                <w:b/>
                <w:bCs/>
                <w:spacing w:val="-7"/>
              </w:rPr>
              <w:t>DL_Active ERR_COR Enable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must be</w:t>
            </w:r>
            <w:r>
              <w:rPr>
                <w:u w:val="single" w:color="C0C0C0"/>
                <w:spacing w:val="-7"/>
              </w:rPr>
              <w:t>RW</w:t>
            </w:r>
            <w:r>
              <w:rPr>
                <w:spacing w:val="-7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22">
              <w:r>
                <w:rPr>
                  <w:u w:val="single" w:color="C0C0C0"/>
                  <w:spacing w:val="-7"/>
                </w:rPr>
                <w:t>DL_Act</w:t>
              </w:r>
              <w:r>
                <w:rPr>
                  <w:u w:val="single" w:color="C0C0C0"/>
                  <w:spacing w:val="-8"/>
                </w:rPr>
                <w:t>ive ERR_COR Signaling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Supported</w:t>
              </w:r>
            </w:hyperlink>
            <w:r>
              <w:rPr>
                <w:spacing w:val="-8"/>
              </w:rPr>
              <w:t>bit is</w:t>
            </w:r>
            <w:r>
              <w:rPr/>
              <w:t xml:space="preserve">   </w:t>
            </w:r>
            <w:r>
              <w:rPr>
                <w:spacing w:val="-5"/>
              </w:rPr>
              <w:t>Set; otherwise, it is permitted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Software must not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unless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22">
              <w:r>
                <w:rPr>
                  <w:u w:val="single" w:color="C0C0C0"/>
                  <w:spacing w:val="-5"/>
                </w:rPr>
                <w:t>DL_Active</w:t>
              </w:r>
            </w:hyperlink>
            <w:r>
              <w:rPr/>
              <w:t xml:space="preserve"> </w:t>
            </w:r>
            <w:hyperlink w:history="true" w:anchor="bookmark222">
              <w:r>
                <w:rPr>
                  <w:u w:val="single" w:color="C0C0C0"/>
                  <w:spacing w:val="-5"/>
                </w:rPr>
                <w:t>ERR_COR</w:t>
              </w:r>
              <w:r>
                <w:rPr>
                  <w:u w:val="single" w:color="C0C0C0"/>
                  <w:spacing w:val="-8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Signaling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Set.</w:t>
            </w:r>
          </w:p>
          <w:p>
            <w:pPr>
              <w:pStyle w:val="TableText"/>
              <w:ind w:left="94"/>
              <w:spacing w:before="73" w:line="248" w:lineRule="auto"/>
              <w:rPr/>
            </w:pPr>
            <w:r>
              <w:rPr>
                <w:spacing w:val="-4"/>
              </w:rPr>
              <w:t>When</w:t>
            </w:r>
            <w:r>
              <w:rPr>
                <w:spacing w:val="4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enables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associated Downstream Port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signal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u w:val="single" w:color="C0C0C0"/>
                <w:spacing w:val="-4"/>
              </w:rPr>
              <w:t>ERR_COR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</w:t>
            </w:r>
          </w:p>
          <w:p>
            <w:pPr>
              <w:pStyle w:val="TableText"/>
              <w:ind w:left="105" w:right="3761" w:hanging="11"/>
              <w:spacing w:before="1" w:line="318" w:lineRule="auto"/>
              <w:rPr/>
            </w:pPr>
            <w:r>
              <w:rPr>
                <w:spacing w:val="-5"/>
              </w:rPr>
              <w:t>transitions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DL_Active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</w:t>
            </w:r>
            <w:r>
              <w:rPr>
                <w:u w:val="single" w:color="C0C0C0"/>
                <w:spacing w:val="-6"/>
              </w:rPr>
              <w:t>ection 6.2.10.5 </w:t>
            </w:r>
            <w:r>
              <w:rPr>
                <w:spacing w:val="-6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9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722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502"/>
              <w:spacing w:before="159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9" w:right="164" w:hanging="4"/>
              <w:spacing w:before="99" w:line="254" w:lineRule="auto"/>
              <w:rPr/>
            </w:pPr>
            <w:r>
              <w:rPr>
                <w:b/>
                <w:bCs/>
                <w:spacing w:val="-6"/>
              </w:rPr>
              <w:t>DPC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6"/>
              </w:rPr>
              <w:t>SIG_SFW</w:t>
            </w:r>
            <w:r>
              <w:rPr>
                <w:b/>
                <w:bCs/>
                <w:spacing w:val="-22"/>
              </w:rPr>
              <w:t xml:space="preserve"> </w:t>
            </w:r>
            <w:r>
              <w:rPr>
                <w:b/>
                <w:bCs/>
                <w:spacing w:val="-6"/>
              </w:rPr>
              <w:t>Enable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 must be imple</w:t>
            </w:r>
            <w:r>
              <w:rPr>
                <w:spacing w:val="-7"/>
              </w:rPr>
              <w:t>mented 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u w:val="single" w:color="C0C0C0"/>
                <w:spacing w:val="-7"/>
              </w:rPr>
              <w:t>ERR_COR Subclass Capable</w:t>
            </w:r>
            <w:r>
              <w:rPr>
                <w:spacing w:val="-7"/>
              </w:rPr>
              <w:t>bit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Device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Capabilities Register</w:t>
            </w:r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Set;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otherwise, it is permi</w:t>
            </w:r>
            <w:r>
              <w:rPr>
                <w:spacing w:val="-5"/>
              </w:rPr>
              <w:t>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 If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ERR_COR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5"/>
              </w:rPr>
              <w:t>Subclass</w:t>
            </w:r>
          </w:p>
          <w:p>
            <w:pPr>
              <w:pStyle w:val="TableText"/>
              <w:ind w:left="99"/>
              <w:spacing w:line="260" w:lineRule="auto"/>
              <w:rPr/>
            </w:pPr>
            <w:r>
              <w:rPr>
                <w:u w:val="single" w:color="C0C0C0"/>
                <w:spacing w:val="-4"/>
              </w:rPr>
              <w:t>Capable</w:t>
            </w:r>
            <w:r>
              <w:rPr>
                <w:spacing w:val="-4"/>
              </w:rPr>
              <w:t xml:space="preserve"> bit is Clear 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</w:t>
            </w:r>
            <w:r>
              <w:rPr>
                <w:spacing w:val="-5"/>
              </w:rPr>
              <w:t>ware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behavior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undefined.</w:t>
            </w:r>
          </w:p>
          <w:p>
            <w:pPr>
              <w:pStyle w:val="TableText"/>
              <w:ind w:left="94" w:right="137"/>
              <w:spacing w:before="71" w:line="255" w:lineRule="auto"/>
              <w:jc w:val="both"/>
              <w:rPr/>
            </w:pPr>
            <w:r>
              <w:rPr>
                <w:spacing w:val="-5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enables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</w:t>
            </w:r>
            <w:r>
              <w:rPr>
                <w:spacing w:val="-6"/>
              </w:rPr>
              <w:t>ending an ERR_COR Message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indicate a DPC event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that’s been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enabled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ERR_COR</w:t>
            </w:r>
            <w:r>
              <w:rPr>
                <w:spacing w:val="-4"/>
              </w:rPr>
              <w:t>signaling.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6.2.10.2</w:t>
            </w:r>
            <w:r>
              <w:rPr>
                <w:spacing w:val="-4"/>
              </w:rPr>
              <w:t>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6.2.10.5 </w:t>
            </w:r>
            <w:r>
              <w:rPr>
                <w:spacing w:val="-4"/>
              </w:rPr>
              <w:t>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is an additi</w:t>
            </w:r>
            <w:r>
              <w:rPr>
                <w:spacing w:val="-5"/>
              </w:rPr>
              <w:t>onal and alternative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way</w:t>
            </w:r>
            <w:r>
              <w:rPr/>
              <w:t xml:space="preserve">  </w:t>
            </w:r>
            <w:r>
              <w:rPr>
                <w:spacing w:val="-3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enable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overall DPC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ERR_COR</w:t>
            </w:r>
            <w:r>
              <w:rPr>
                <w:spacing w:val="-3"/>
              </w:rPr>
              <w:t>signaling</w:t>
            </w:r>
            <w:r>
              <w:rPr>
                <w:spacing w:val="-4"/>
              </w:rPr>
              <w:t xml:space="preserve"> beyond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Correctable Error Reporting Enable</w:t>
            </w:r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211"/>
              <w:spacing w:before="102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>
        <w:drawing>
          <wp:anchor distT="0" distB="0" distL="0" distR="0" simplePos="0" relativeHeight="253180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144002</wp:posOffset>
            </wp:positionV>
            <wp:extent cx="7592400" cy="7143"/>
            <wp:effectExtent l="0" t="0" r="0" b="0"/>
            <wp:wrapNone/>
            <wp:docPr id="1024" name="IM 1024"/>
            <wp:cNvGraphicFramePr/>
            <a:graphic>
              <a:graphicData uri="http://schemas.openxmlformats.org/drawingml/2006/picture">
                <pic:pic>
                  <pic:nvPicPr>
                    <pic:cNvPr id="1024" name="IM 1024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956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3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4" w:right="391" w:firstLine="11"/>
              <w:spacing w:before="172" w:line="265" w:lineRule="auto"/>
              <w:rPr/>
            </w:pPr>
            <w:r>
              <w:rPr>
                <w:u w:val="single" w:color="C0C0C0"/>
                <w:spacing w:val="-5"/>
              </w:rPr>
              <w:t>Device Control Register</w:t>
            </w:r>
            <w:r>
              <w:rPr>
                <w:spacing w:val="-5"/>
              </w:rPr>
              <w:t>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bit does not affect a Function’s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send</w:t>
            </w:r>
            <w:r>
              <w:rPr>
                <w:u w:val="single" w:color="C0C0C0"/>
                <w:spacing w:val="-5"/>
              </w:rPr>
              <w:t>ERR_C</w:t>
            </w:r>
            <w:r>
              <w:rPr>
                <w:u w:val="single" w:color="C0C0C0"/>
                <w:spacing w:val="-6"/>
              </w:rPr>
              <w:t>OR</w:t>
            </w:r>
            <w:r>
              <w:rPr>
                <w:spacing w:val="-6"/>
              </w:rPr>
              <w:t xml:space="preserve"> Messages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than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ECS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4"/>
              </w:rPr>
              <w:t>SIG_SFW</w:t>
            </w:r>
            <w:r>
              <w:rPr>
                <w:spacing w:val="-4"/>
              </w:rPr>
              <w:t>subclass.</w:t>
            </w:r>
          </w:p>
          <w:p>
            <w:pPr>
              <w:pStyle w:val="TableText"/>
              <w:ind w:left="106"/>
              <w:spacing w:before="62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585">
        <w:r>
          <w:rPr>
            <w:sz w:val="26"/>
            <w:szCs w:val="26"/>
            <w:b/>
            <w:bCs/>
            <w:color w:val="005A9C"/>
            <w:spacing w:val="-16"/>
            <w:w w:val="95"/>
            <w:position w:val="3"/>
          </w:rPr>
          <w:t>7.9.15.4</w:t>
        </w:r>
      </w:hyperlink>
      <w:r>
        <w:rPr>
          <w:sz w:val="26"/>
          <w:szCs w:val="26"/>
          <w:b/>
          <w:bCs/>
          <w:color w:val="005A9C"/>
          <w:spacing w:val="-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DPC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08h)</w:t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pacing w:before="34"/>
        <w:rPr/>
      </w:pPr>
      <w:r/>
    </w:p>
    <w:p>
      <w:pPr>
        <w:sectPr>
          <w:footerReference w:type="default" r:id="rId58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2352"/>
        <w:spacing w:before="94" w:line="169" w:lineRule="auto"/>
        <w:rPr>
          <w:sz w:val="16"/>
          <w:szCs w:val="16"/>
        </w:rPr>
      </w:pPr>
      <w:r>
        <w:pict>
          <v:shape id="_x0000_s1350" style="position:absolute;margin-left:271.5pt;margin-top:3.15718pt;mso-position-vertical-relative:text;mso-position-horizontal-relative:text;width:0.75pt;height:10.15pt;z-index:-25010892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52" style="position:absolute;margin-left:259.5pt;margin-top:3.15718pt;mso-position-vertical-relative:text;mso-position-horizontal-relative:text;width:0.75pt;height:10.15pt;z-index:-25010790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54" style="position:absolute;margin-left:235.5pt;margin-top:3.15718pt;mso-position-vertical-relative:text;mso-position-horizontal-relative:text;width:0.75pt;height:10.15pt;z-index:-25010585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56" style="position:absolute;margin-left:223.5pt;margin-top:3.15718pt;mso-position-vertical-relative:text;mso-position-horizontal-relative:text;width:0.75pt;height:10.15pt;z-index:-25010380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58" style="position:absolute;margin-left:211.5pt;margin-top:3.15718pt;mso-position-vertical-relative:text;mso-position-horizontal-relative:text;width:0.75pt;height:10.15pt;z-index:-250101760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60" style="position:absolute;margin-left:187.5pt;margin-top:3.15718pt;mso-position-vertical-relative:text;mso-position-horizontal-relative:text;width:0.75pt;height:10.15pt;z-index:-250099712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62" style="position:absolute;margin-left:175.5pt;margin-top:3.15718pt;mso-position-vertical-relative:text;mso-position-horizontal-relative:text;width:0.75pt;height:10.15pt;z-index:-25009766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64" style="position:absolute;margin-left:115.5pt;margin-top:3.15718pt;mso-position-vertical-relative:text;mso-position-horizontal-relative:text;width:0.75pt;height:10.15pt;z-index:-250095616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66" style="position:absolute;margin-left:103.5pt;margin-top:3.15718pt;mso-position-vertical-relative:text;mso-position-horizontal-relative:text;width:0.75pt;height:10.15pt;z-index:253231104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68" style="position:absolute;margin-left:79.5pt;margin-top:3.15718pt;mso-position-vertical-relative:text;mso-position-horizontal-relative:text;width:0.75pt;height:10.15pt;z-index:253232128;" filled="false" strokecolor="#808080" strokeweight="0.75pt" coordsize="15,202" coordorigin="0,0" path="m7,202l7,0e">
            <v:stroke joinstyle="miter" miterlimit="4"/>
          </v:shape>
        </w:pict>
      </w:r>
      <w:r>
        <w:pict>
          <v:shape id="_x0000_s1370" style="position:absolute;margin-left:262.864pt;margin-top:3.70717pt;mso-position-vertical-relative:text;mso-position-horizontal-relative:text;width:5.65pt;height:8.85pt;z-index:253229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372" style="position:absolute;margin-left:226.72pt;margin-top:3.70717pt;mso-position-vertical-relative:text;mso-position-horizontal-relative:text;width:5.8pt;height:8.85pt;z-index:253227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374" style="position:absolute;margin-left:236.288pt;margin-top:3.70717pt;mso-position-vertical-relative:text;mso-position-horizontal-relative:text;width:22.75pt;height:8.9pt;z-index:253222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170" w:lineRule="auto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23"/>
                    </w:rPr>
                    <w:t>2</w:t>
                  </w:r>
                  <w:r>
                    <w:rPr>
                      <w:sz w:val="16"/>
                      <w:szCs w:val="16"/>
                      <w:color w:val="808080"/>
                      <w:spacing w:val="4"/>
                    </w:rPr>
                    <w:t xml:space="preserve">     </w:t>
                  </w:r>
                  <w:r>
                    <w:rPr>
                      <w:sz w:val="16"/>
                      <w:szCs w:val="16"/>
                      <w:color w:val="808080"/>
                      <w:spacing w:val="-13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376" style="position:absolute;margin-left:188.384pt;margin-top:3.70717pt;mso-position-vertical-relative:text;mso-position-horizontal-relative:text;width:22.65pt;height:8.85pt;z-index:253221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6</w:t>
                  </w:r>
                  <w:r>
                    <w:rPr>
                      <w:sz w:val="16"/>
                      <w:szCs w:val="16"/>
                      <w:color w:val="808080"/>
                      <w:spacing w:val="2"/>
                    </w:rPr>
                    <w:t xml:space="preserve">     </w:t>
                  </w: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378" style="position:absolute;margin-left:105.156pt;margin-top:3.70717pt;mso-position-vertical-relative:text;mso-position-horizontal-relative:text;width:9.35pt;height:8.85pt;z-index:253225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1380" style="position:absolute;margin-left:214.648pt;margin-top:3.80317pt;mso-position-vertical-relative:text;mso-position-horizontal-relative:text;width:5.85pt;height:8.8pt;z-index:253228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382" style="position:absolute;margin-left:178.864pt;margin-top:3.80317pt;mso-position-vertical-relative:text;mso-position-horizontal-relative:text;width:5.65pt;height:8.8pt;z-index:253230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384" style="position:absolute;margin-left:80.632pt;margin-top:3.80317pt;mso-position-vertical-relative:text;mso-position-horizontal-relative:text;width:22.4pt;height:8.75pt;z-index:253223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12"/>
                    </w:rPr>
                    <w:t>1</w:t>
                  </w:r>
                  <w:r>
                    <w:rPr>
                      <w:sz w:val="16"/>
                      <w:szCs w:val="16"/>
                      <w:color w:val="808080"/>
                      <w:spacing w:val="-11"/>
                    </w:rPr>
                    <w:t>5</w:t>
                  </w:r>
                  <w:r>
                    <w:rPr>
                      <w:sz w:val="16"/>
                      <w:szCs w:val="16"/>
                      <w:color w:val="808080"/>
                      <w:spacing w:val="7"/>
                    </w:rPr>
                    <w:t xml:space="preserve">  </w:t>
                  </w:r>
                  <w:r>
                    <w:rPr>
                      <w:sz w:val="16"/>
                      <w:szCs w:val="16"/>
                      <w:color w:val="808080"/>
                      <w:spacing w:val="-11"/>
                    </w:rPr>
                    <w:t>1</w:t>
                  </w: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386" style="position:absolute;margin-left:259.438pt;margin-top:12.8447pt;mso-position-vertical-relative:text;mso-position-horizontal-relative:text;width:13.15pt;height:25.15pt;z-index:-250106880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1388" style="position:absolute;margin-left:223.438pt;margin-top:12.8447pt;mso-position-vertical-relative:text;mso-position-horizontal-relative:text;width:13.15pt;height:25.15pt;z-index:-250102784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1390" style="position:absolute;margin-left:211.438pt;margin-top:12.8447pt;mso-position-vertical-relative:text;mso-position-horizontal-relative:text;width:13.15pt;height:25.15pt;z-index:-250100736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1392" style="position:absolute;margin-left:233.938pt;margin-top:11.3447pt;mso-position-vertical-relative:text;mso-position-horizontal-relative:text;width:27.15pt;height:27.15pt;z-index:-250104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8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48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48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394" style="position:absolute;margin-left:173.938pt;margin-top:11.3447pt;mso-position-vertical-relative:text;mso-position-horizontal-relative:text;width:15.15pt;height:27.15pt;z-index:-250096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4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24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24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396" style="position:absolute;margin-left:185.938pt;margin-top:11.3447pt;mso-position-vertical-relative:text;mso-position-horizontal-relative:text;width:27.15pt;height:27.15pt;z-index:-25009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82" w:type="dxa"/>
                    <w:tblInd w:w="30" w:type="dxa"/>
                    <w:shd w:val="clear" w:fill="FFFFFF"/>
                    <w:tblLayout w:type="fixed"/>
                    <w:tblBorders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top w:val="single" w:color="000000" w:sz="8" w:space="0"/>
                    </w:tblBorders>
                  </w:tblPr>
                  <w:tblGrid>
                    <w:gridCol w:w="48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FFFFFF"/>
                        <w:tcW w:w="48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398" style="position:absolute;margin-left:103.438pt;margin-top:12.8447pt;mso-position-vertical-relative:text;mso-position-horizontal-relative:text;width:13.15pt;height:25.15pt;z-index:253233152;" filled="false" strokecolor="#000000" strokeweight="1.00pt" coordsize="262,502" coordorigin="0,0" path="m,l0,502l262,502l262,0l0,0e">
            <v:stroke joinstyle="miter" miterlimit="0"/>
          </v:shape>
        </w:pict>
      </w:r>
      <w:r>
        <w:pict>
          <v:shape id="_x0000_s1400" style="position:absolute;margin-left:77.9375pt;margin-top:11.3447pt;mso-position-vertical-relative:text;mso-position-horizontal-relative:text;width:27.15pt;height:27.15pt;z-index:253234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82" w:type="dxa"/>
                    <w:tblInd w:w="30" w:type="dxa"/>
                    <w:shd w:val="clear" w:fill="E8E8E8"/>
                    <w:tblLayout w:type="fixed"/>
                    <w:tblBorders>
                      <w:left w:val="single" w:color="808080" w:sz="8" w:space="0"/>
                      <w:bottom w:val="single" w:color="808080" w:sz="8" w:space="0"/>
                      <w:right w:val="single" w:color="808080" w:sz="8" w:space="0"/>
                      <w:top w:val="single" w:color="808080" w:sz="8" w:space="0"/>
                    </w:tblBorders>
                  </w:tblPr>
                  <w:tblGrid>
                    <w:gridCol w:w="482"/>
                  </w:tblGrid>
                  <w:tr>
                    <w:trPr>
                      <w:trHeight w:val="462" w:hRule="atLeast"/>
                    </w:trPr>
                    <w:tc>
                      <w:tcPr>
                        <w:shd w:val="clear" w:fill="E8E8E8"/>
                        <w:tcW w:w="48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402" style="position:absolute;margin-left:91.125pt;margin-top:30.9072pt;mso-position-vertical-relative:text;mso-position-horizontal-relative:text;width:179.2pt;height:138pt;z-index:253236224;" filled="false" stroked="false" coordsize="3583,2760" coordorigin="0,0">
            <v:shape id="_x0000_s1404" style="position:absolute;left:3480;top:180;width:103;height:180;" filled="false" strokecolor="#008000" strokeweight="0.75pt" coordsize="103,180" coordorigin="0,0" path="m7,0l7,172l103,172e">
              <v:stroke dashstyle="dash" joinstyle="miter" miterlimit="4"/>
            </v:shape>
            <v:shape id="_x0000_s1406" style="position:absolute;left:3120;top:0;width:15;height:120;" filled="false" strokecolor="#000000" strokeweight="0.75pt" coordsize="15,120" coordorigin="0,0" path="m7,0l7,120e">
              <v:stroke joinstyle="miter" miterlimit="4"/>
            </v:shape>
            <v:shape id="_x0000_s1408" style="position:absolute;left:2880;top:112;width:495;height:75;" filled="false" strokecolor="#008000" strokeweight="0.75pt" coordsize="495,75" coordorigin="0,0" path="m7,7l247,67l487,7e">
              <v:stroke joinstyle="miter" miterlimit="4"/>
            </v:shape>
            <v:shape id="_x0000_s1410" style="position:absolute;left:3120;top:180;width:464;height:480;" filled="false" strokecolor="#008000" strokeweight="0.75pt" coordsize="464,480" coordorigin="0,0" path="m7,0l7,472l463,472e">
              <v:stroke dashstyle="dash" joinstyle="miter" miterlimit="4"/>
            </v:shape>
            <v:shape id="_x0000_s1412" style="position:absolute;left:2160;top:0;width:1423;height:1260;" filled="false" strokecolor="#000000" strokeweight="0.75pt" coordsize="1423,1260" coordorigin="0,0" path="m487,120l607,180l727,120m607,180l607,952l1423,952m247,120l367,180l487,120m367,180l367,1252l1423,1252m7,0l7,120e">
              <v:stroke joinstyle="miter" miterlimit="4"/>
            </v:shape>
            <v:shape id="_x0000_s1414" style="position:absolute;left:1920;top:112;width:495;height:75;" filled="false" strokecolor="#008000" strokeweight="0.75pt" coordsize="495,75" coordorigin="0,0" path="m7,7l247,67l487,7e">
              <v:stroke joinstyle="miter" miterlimit="4"/>
            </v:shape>
            <v:shape id="_x0000_s1416" style="position:absolute;left:2160;top:180;width:1423;height:1380;" filled="false" strokecolor="#008000" strokeweight="0.75pt" coordsize="1423,1380" coordorigin="0,0" path="m7,0l7,1372l1423,1372e">
              <v:stroke dashstyle="dash" joinstyle="miter" miterlimit="4"/>
            </v:shape>
            <v:shape id="_x0000_s1418" style="position:absolute;left:1680;top:112;width:255;height:75;" filled="false" strokecolor="#008000" strokeweight="0.75pt" coordsize="255,75" coordorigin="0,0" path="m7,7l127,67l247,7e">
              <v:stroke joinstyle="miter" miterlimit="4"/>
            </v:shape>
            <v:shape id="_x0000_s1420" style="position:absolute;left:1800;top:180;width:1783;height:1680;" filled="false" strokecolor="#008000" strokeweight="0.75pt" coordsize="1783,1680" coordorigin="0,0" path="m7,0l7,1672l1783,1672e">
              <v:stroke dashstyle="dash" joinstyle="miter" miterlimit="4"/>
            </v:shape>
            <v:shape id="_x0000_s1422" style="position:absolute;left:240;top:0;width:3343;height:2460;" filled="false" strokecolor="#000000" strokeweight="0.75pt" coordsize="3343,2460" coordorigin="0,0" path="m1207,0l1207,120m967,0l967,120m727,0l727,120m487,0l487,120m247,120l847,180l1447,120m847,180l847,2152l3343,2152m7,120l127,180l247,120m127,180l127,2452l3343,2452e">
              <v:stroke joinstyle="miter" miterlimit="4"/>
            </v:shape>
            <v:shape id="_x0000_s1424" style="position:absolute;left:0;top:0;width:15;height:120;" filled="false" strokecolor="#808080" strokeweight="0.75pt" coordsize="15,120" coordorigin="0,0" path="m7,0l7,120e">
              <v:stroke joinstyle="miter" miterlimit="4"/>
            </v:shape>
            <v:shape id="_x0000_s1426" style="position:absolute;left:0;top:180;width:3583;height:2580;" filled="false" strokecolor="#008000" strokeweight="0.75pt" coordsize="3583,2580" coordorigin="0,0" path="m7,0l7,2572l3583,2572e">
              <v:stroke dashstyle="dash" joinstyle="miter" miterlimit="4"/>
            </v:shape>
          </v:group>
        </w:pict>
      </w:r>
      <w:r>
        <w:pict>
          <v:shape id="_x0000_s1428" style="position:absolute;margin-left:259.5pt;margin-top:36.9072pt;mso-position-vertical-relative:text;mso-position-horizontal-relative:text;width:12.75pt;height:3.75pt;z-index:253224960;" filled="false" strokecolor="#008000" strokeweight="0.75pt" coordsize="255,75" coordorigin="0,0" path="m7,7l127,67l247,7e">
            <v:stroke joinstyle="miter" miterlimit="4"/>
          </v:shape>
        </w:pict>
      </w:r>
      <w:r>
        <w:pict>
          <v:shape id="_x0000_s1430" style="position:absolute;margin-left:79.5pt;margin-top:36.9072pt;mso-position-vertical-relative:text;mso-position-horizontal-relative:text;width:24.75pt;height:3.75pt;z-index:253235200;" filled="false" strokecolor="#008000" strokeweight="0.75pt" coordsize="495,75" coordorigin="0,0" path="m7,7l247,67l487,7e">
            <v:stroke joinstyle="miter" miterlimit="4"/>
          </v:shape>
        </w:pict>
      </w:r>
      <w:r>
        <w:rPr>
          <w:sz w:val="16"/>
          <w:szCs w:val="16"/>
          <w:color w:val="808080"/>
          <w:spacing w:val="-10"/>
        </w:rPr>
        <w:t>12</w:t>
      </w:r>
      <w:r>
        <w:rPr>
          <w:sz w:val="16"/>
          <w:szCs w:val="16"/>
          <w:color w:val="808080"/>
        </w:rPr>
        <w:t xml:space="preserve">                  </w:t>
      </w:r>
      <w:r>
        <w:rPr>
          <w:sz w:val="16"/>
          <w:szCs w:val="16"/>
          <w:color w:val="808080"/>
          <w:spacing w:val="-10"/>
        </w:rPr>
        <w:t>8</w:t>
      </w:r>
    </w:p>
    <w:p>
      <w:pPr>
        <w:spacing w:line="16" w:lineRule="exact"/>
        <w:rPr/>
      </w:pPr>
      <w:r/>
    </w:p>
    <w:tbl>
      <w:tblPr>
        <w:tblStyle w:val="TableNormal"/>
        <w:tblW w:w="1202" w:type="dxa"/>
        <w:tblInd w:w="2308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8" w:space="0"/>
          <w:top w:val="single" w:color="000000" w:sz="8" w:space="0"/>
        </w:tblBorders>
      </w:tblPr>
      <w:tblGrid>
        <w:gridCol w:w="1202"/>
      </w:tblGrid>
      <w:tr>
        <w:trPr>
          <w:trHeight w:val="462" w:hRule="atLeast"/>
        </w:trPr>
        <w:tc>
          <w:tcPr>
            <w:tcW w:w="120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4773"/>
        <w:spacing w:before="67" w:line="262" w:lineRule="auto"/>
        <w:rPr>
          <w:sz w:val="22"/>
          <w:szCs w:val="22"/>
        </w:rPr>
      </w:pPr>
      <w:r>
        <w:rPr>
          <w:sz w:val="22"/>
          <w:szCs w:val="22"/>
          <w:spacing w:val="-9"/>
        </w:rPr>
        <w:t>DPC</w:t>
      </w:r>
      <w:r>
        <w:rPr>
          <w:sz w:val="22"/>
          <w:szCs w:val="22"/>
          <w:spacing w:val="-12"/>
        </w:rPr>
        <w:t xml:space="preserve"> </w:t>
      </w:r>
      <w:r>
        <w:rPr>
          <w:sz w:val="22"/>
          <w:szCs w:val="22"/>
          <w:spacing w:val="-9"/>
        </w:rPr>
        <w:t>Trigger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9"/>
        </w:rPr>
        <w:t>Status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10"/>
        </w:rPr>
        <w:t>DPC</w:t>
      </w:r>
      <w:r>
        <w:rPr>
          <w:sz w:val="22"/>
          <w:szCs w:val="22"/>
          <w:spacing w:val="-8"/>
        </w:rPr>
        <w:t xml:space="preserve"> </w:t>
      </w:r>
      <w:r>
        <w:rPr>
          <w:sz w:val="22"/>
          <w:szCs w:val="22"/>
          <w:spacing w:val="-10"/>
        </w:rPr>
        <w:t>Trigger Reason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8"/>
        </w:rPr>
        <w:t>DPC Interrupt</w:t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8"/>
        </w:rPr>
        <w:t>Status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DPC RP Busy</w:t>
      </w:r>
    </w:p>
    <w:p>
      <w:pPr>
        <w:pStyle w:val="BodyText"/>
        <w:spacing w:before="40" w:line="277" w:lineRule="exact"/>
        <w:rPr>
          <w:sz w:val="22"/>
          <w:szCs w:val="22"/>
        </w:rPr>
      </w:pPr>
      <w:r>
        <w:rPr>
          <w:sz w:val="22"/>
          <w:szCs w:val="22"/>
          <w:spacing w:val="-9"/>
          <w:position w:val="2"/>
        </w:rPr>
        <w:t>DPC</w:t>
      </w:r>
      <w:r>
        <w:rPr>
          <w:sz w:val="22"/>
          <w:szCs w:val="22"/>
          <w:spacing w:val="-3"/>
          <w:position w:val="2"/>
        </w:rPr>
        <w:t xml:space="preserve"> </w:t>
      </w:r>
      <w:r>
        <w:rPr>
          <w:sz w:val="22"/>
          <w:szCs w:val="22"/>
          <w:spacing w:val="-9"/>
          <w:position w:val="2"/>
        </w:rPr>
        <w:t>Trigger Reason Extension</w:t>
      </w:r>
    </w:p>
    <w:p>
      <w:pPr>
        <w:pStyle w:val="BodyText"/>
        <w:spacing w:before="79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0"/>
        </w:rPr>
        <w:t>RsvdZ</w:t>
      </w:r>
    </w:p>
    <w:p>
      <w:pPr>
        <w:pStyle w:val="BodyText"/>
        <w:ind w:right="4359"/>
        <w:spacing w:before="42" w:line="254" w:lineRule="auto"/>
        <w:rPr>
          <w:sz w:val="22"/>
          <w:szCs w:val="22"/>
        </w:rPr>
      </w:pPr>
      <w:r>
        <w:rPr>
          <w:sz w:val="22"/>
          <w:szCs w:val="22"/>
          <w:spacing w:val="-8"/>
        </w:rPr>
        <w:t>RP PIO First Error Pointer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-11"/>
        </w:rPr>
        <w:t>DPC</w:t>
      </w:r>
      <w:r>
        <w:rPr>
          <w:sz w:val="22"/>
          <w:szCs w:val="22"/>
          <w:spacing w:val="-9"/>
        </w:rPr>
        <w:t xml:space="preserve"> </w:t>
      </w:r>
      <w:r>
        <w:rPr>
          <w:sz w:val="22"/>
          <w:szCs w:val="22"/>
          <w:spacing w:val="-11"/>
        </w:rPr>
        <w:t>SIG_SFW</w:t>
      </w:r>
      <w:r>
        <w:rPr>
          <w:sz w:val="22"/>
          <w:szCs w:val="22"/>
          <w:spacing w:val="-16"/>
        </w:rPr>
        <w:t xml:space="preserve"> </w:t>
      </w:r>
      <w:r>
        <w:rPr>
          <w:sz w:val="22"/>
          <w:szCs w:val="22"/>
          <w:spacing w:val="-11"/>
        </w:rPr>
        <w:t>Status</w:t>
      </w:r>
    </w:p>
    <w:p>
      <w:pPr>
        <w:pStyle w:val="BodyText"/>
        <w:spacing w:before="94" w:line="159" w:lineRule="exact"/>
        <w:rPr>
          <w:sz w:val="22"/>
          <w:szCs w:val="22"/>
        </w:rPr>
      </w:pPr>
      <w:r>
        <w:rPr>
          <w:sz w:val="22"/>
          <w:szCs w:val="22"/>
          <w:color w:val="808080"/>
          <w:spacing w:val="-10"/>
          <w:position w:val="-3"/>
        </w:rPr>
        <w:t>RsvdZ</w:t>
      </w:r>
    </w:p>
    <w:p>
      <w:pPr>
        <w:spacing w:line="159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442" w:space="8"/>
            <w:col w:w="6627" w:space="0"/>
          </w:cols>
        </w:sectPr>
        <w:rPr>
          <w:sz w:val="22"/>
          <w:szCs w:val="22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4630" w:right="4840" w:hanging="111"/>
        <w:spacing w:before="61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41"/>
        </w:rPr>
        <w:t xml:space="preserve"> </w:t>
      </w:r>
      <w:r>
        <w:rPr>
          <w:color w:val="005A9C"/>
          <w:spacing w:val="-9"/>
        </w:rPr>
        <w:t>7-253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9"/>
        </w:rPr>
        <w:t>DPC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9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7-204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DPC</w:t>
      </w:r>
      <w:r>
        <w:rPr>
          <w:sz w:val="19"/>
          <w:szCs w:val="19"/>
          <w:color w:val="005A9C"/>
          <w:spacing w:val="-22"/>
        </w:rPr>
        <w:t xml:space="preserve"> </w:t>
      </w:r>
      <w:r>
        <w:rPr>
          <w:sz w:val="19"/>
          <w:szCs w:val="19"/>
          <w:color w:val="005A9C"/>
          <w:spacing w:val="-9"/>
        </w:rPr>
        <w:t>Status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Regist</w:t>
      </w:r>
      <w:r>
        <w:rPr>
          <w:sz w:val="19"/>
          <w:szCs w:val="19"/>
          <w:color w:val="005A9C"/>
          <w:spacing w:val="-10"/>
        </w:rPr>
        <w:t>er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3"/>
        <w:gridCol w:w="6892"/>
        <w:gridCol w:w="1237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27" w:id="223"/>
            <w:bookmarkEnd w:id="223"/>
            <w:bookmarkStart w:name="bookmark226" w:id="224"/>
            <w:bookmarkEnd w:id="224"/>
            <w:r>
              <w:rPr>
                <w:spacing w:val="-4"/>
              </w:rPr>
              <w:t>Bit Location</w:t>
            </w:r>
          </w:p>
        </w:tc>
        <w:tc>
          <w:tcPr>
            <w:tcW w:w="767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37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45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917" w:hRule="atLeast"/>
        </w:trPr>
        <w:tc>
          <w:tcPr>
            <w:tcW w:w="1087" w:type="dxa"/>
            <w:vAlign w:val="top"/>
            <w:tcBorders>
              <w:left w:val="nil"/>
              <w:bottom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675" w:type="dxa"/>
            <w:vAlign w:val="top"/>
            <w:gridSpan w:val="2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106" w:right="211" w:hanging="11"/>
              <w:spacing w:before="75" w:line="232" w:lineRule="exact"/>
              <w:rPr/>
            </w:pPr>
            <w:r>
              <w:rPr>
                <w:b/>
                <w:bCs/>
                <w:spacing w:val="-7"/>
                <w:position w:val="2"/>
              </w:rPr>
              <w:t>DPC Trigger</w:t>
            </w:r>
            <w:r>
              <w:rPr>
                <w:b/>
                <w:bCs/>
                <w:spacing w:val="-24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Status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When 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that DPC has been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triggered, and by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definition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  <w:r>
              <w:rPr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Port is “in DPC</w:t>
            </w:r>
            <w:r>
              <w:rPr>
                <w:em w:val="dot"/>
                <w:spacing w:val="-5"/>
                <w:position w:val="2"/>
              </w:rPr>
              <w:t>”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DPC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event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triggered.</w:t>
            </w:r>
          </w:p>
          <w:p>
            <w:pPr>
              <w:pStyle w:val="TableText"/>
              <w:ind w:left="94" w:right="186"/>
              <w:spacing w:before="82" w:line="249" w:lineRule="auto"/>
              <w:rPr/>
            </w:pPr>
            <w:r>
              <w:rPr>
                <w:spacing w:val="-5"/>
              </w:rPr>
              <w:t>While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 hardware must d</w:t>
            </w:r>
            <w:r>
              <w:rPr>
                <w:spacing w:val="-6"/>
              </w:rPr>
              <w:t>irect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LTSSM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Disabled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State.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must be cleared</w:t>
            </w:r>
            <w:r>
              <w:rPr/>
              <w:t xml:space="preserve"> </w:t>
            </w:r>
            <w:r>
              <w:rPr>
                <w:spacing w:val="-6"/>
              </w:rPr>
              <w:t>before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LTSSM can be released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from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Disabled State, after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which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Port is no long</w:t>
            </w:r>
            <w:r>
              <w:rPr>
                <w:spacing w:val="-7"/>
              </w:rPr>
              <w:t>er</w:t>
            </w:r>
            <w:r>
              <w:rPr>
                <w:spacing w:val="-9"/>
              </w:rPr>
              <w:t xml:space="preserve"> </w:t>
            </w:r>
            <w:r>
              <w:rPr>
                <w:spacing w:val="-7"/>
              </w:rPr>
              <w:t>in DPC,</w:t>
            </w:r>
            <w:r>
              <w:rPr/>
              <w:t xml:space="preserve">  </w:t>
            </w:r>
            <w:r>
              <w:rPr>
                <w:spacing w:val="-5"/>
              </w:rPr>
              <w:t>and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the LTSSM must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transition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Detect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State.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u w:val="single" w:color="C0C0C0"/>
                <w:spacing w:val="-5"/>
              </w:rPr>
              <w:t>Section 6.2.10</w:t>
            </w:r>
            <w:r>
              <w:rPr>
                <w:spacing w:val="-5"/>
              </w:rPr>
              <w:t>for requirements on how long</w:t>
            </w:r>
            <w:r>
              <w:rPr/>
              <w:t xml:space="preserve"> </w:t>
            </w:r>
            <w:r>
              <w:rPr>
                <w:spacing w:val="-6"/>
              </w:rPr>
              <w:t>software must leave</w:t>
            </w:r>
            <w:r>
              <w:rPr>
                <w:spacing w:val="2"/>
              </w:rPr>
              <w:t xml:space="preserve"> </w:t>
            </w:r>
            <w:r>
              <w:rPr>
                <w:spacing w:val="-6"/>
              </w:rPr>
              <w:t>the Downstream Port in DPC. Once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these requirements are met,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software is</w:t>
            </w:r>
          </w:p>
          <w:p>
            <w:pPr>
              <w:pStyle w:val="TableText"/>
              <w:ind w:left="98" w:right="303" w:firstLine="6"/>
              <w:spacing w:line="241" w:lineRule="auto"/>
              <w:rPr/>
            </w:pPr>
            <w:r>
              <w:rPr>
                <w:spacing w:val="-4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clear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this bit regardless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state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other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status bits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triggering</w:t>
            </w:r>
            <w:r>
              <w:rPr/>
              <w:t xml:space="preserve"> </w:t>
            </w:r>
            <w:r>
              <w:rPr>
                <w:spacing w:val="-5"/>
              </w:rPr>
              <w:t>event.</w:t>
            </w:r>
          </w:p>
          <w:p>
            <w:pPr>
              <w:pStyle w:val="TableText"/>
              <w:ind w:left="104" w:right="662" w:hanging="14"/>
              <w:spacing w:before="99" w:line="251" w:lineRule="auto"/>
              <w:rPr/>
            </w:pPr>
            <w:r>
              <w:rPr>
                <w:spacing w:val="-3"/>
              </w:rPr>
              <w:t>After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clearing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this bit,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software m</w:t>
            </w:r>
            <w:r>
              <w:rPr>
                <w:spacing w:val="-4"/>
              </w:rPr>
              <w:t>ust honor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timing requirements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defined in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6.6.1</w:t>
            </w:r>
            <w:r>
              <w:rPr>
                <w:spacing w:val="-4"/>
              </w:rPr>
              <w:t>with</w:t>
            </w:r>
            <w:r>
              <w:rPr/>
              <w:t xml:space="preserve"> </w:t>
            </w:r>
            <w:r>
              <w:rPr>
                <w:spacing w:val="-4"/>
              </w:rPr>
              <w:t>respect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first Configuration Read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foll</w:t>
            </w:r>
            <w:r>
              <w:rPr>
                <w:spacing w:val="-5"/>
              </w:rPr>
              <w:t>owing a Conventional Reset.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bookmarkStart w:name="bookmark228" w:id="225"/>
            <w:bookmarkEnd w:id="225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237" w:type="dxa"/>
            <w:vAlign w:val="top"/>
            <w:tcBorders>
              <w:right w:val="nil"/>
              <w:bottom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367"/>
              <w:spacing w:before="137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</w:tr>
      <w:tr>
        <w:trPr>
          <w:trHeight w:val="360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  <w:top w:val="single" w:color="C0C0C0" w:sz="4" w:space="0"/>
            </w:tcBorders>
          </w:tcPr>
          <w:p>
            <w:pPr>
              <w:pStyle w:val="TableText"/>
              <w:ind w:left="434"/>
              <w:spacing w:before="152" w:line="172" w:lineRule="auto"/>
              <w:rPr/>
            </w:pPr>
            <w:r>
              <w:rPr>
                <w:spacing w:val="-9"/>
              </w:rPr>
              <w:t>2:1</w:t>
            </w:r>
          </w:p>
        </w:tc>
        <w:tc>
          <w:tcPr>
            <w:tcW w:w="7675" w:type="dxa"/>
            <w:vAlign w:val="top"/>
            <w:gridSpan w:val="2"/>
            <w:tcBorders>
              <w:bottom w:val="nil"/>
              <w:top w:val="single" w:color="C0C0C0" w:sz="4" w:space="0"/>
            </w:tcBorders>
          </w:tcPr>
          <w:p>
            <w:pPr>
              <w:pStyle w:val="TableText"/>
              <w:ind w:left="95"/>
              <w:spacing w:before="87" w:line="235" w:lineRule="exact"/>
              <w:rPr/>
            </w:pPr>
            <w:r>
              <w:rPr>
                <w:b/>
                <w:bCs/>
                <w:spacing w:val="-7"/>
                <w:position w:val="2"/>
              </w:rPr>
              <w:t>DPC Trigger</w:t>
            </w:r>
            <w:r>
              <w:rPr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Reason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 indica</w:t>
            </w:r>
            <w:r>
              <w:rPr>
                <w:spacing w:val="-8"/>
                <w:position w:val="2"/>
              </w:rPr>
              <w:t>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why DPC has been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triggered. Defined encodings are:</w:t>
            </w:r>
          </w:p>
        </w:tc>
        <w:tc>
          <w:tcPr>
            <w:tcW w:w="1237" w:type="dxa"/>
            <w:vAlign w:val="top"/>
            <w:vMerge w:val="restart"/>
            <w:tcBorders>
              <w:right w:val="nil"/>
              <w:bottom w:val="nil"/>
              <w:top w:val="single" w:color="C0C0C0" w:sz="4" w:space="0"/>
            </w:tcBorders>
          </w:tcPr>
          <w:p>
            <w:pPr>
              <w:pStyle w:val="TableText"/>
              <w:ind w:left="472"/>
              <w:spacing w:before="148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</w:tr>
      <w:tr>
        <w:trPr>
          <w:trHeight w:val="1627" w:hRule="atLeast"/>
        </w:trPr>
        <w:tc>
          <w:tcPr>
            <w:tcW w:w="1087" w:type="dxa"/>
            <w:vAlign w:val="top"/>
            <w:vMerge w:val="continue"/>
            <w:tcBorders>
              <w:left w:val="nil"/>
              <w:bottom w:val="single" w:color="C0C0C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83" w:type="dxa"/>
            <w:vAlign w:val="top"/>
            <w:tcBorders>
              <w:right w:val="nil"/>
              <w:top w:val="nil"/>
              <w:bottom w:val="single" w:color="C0C0C0" w:sz="4" w:space="0"/>
            </w:tcBorders>
          </w:tcPr>
          <w:p>
            <w:pPr>
              <w:pStyle w:val="TableText"/>
              <w:ind w:left="186" w:right="302"/>
              <w:spacing w:before="92" w:line="346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6892" w:type="dxa"/>
            <w:vAlign w:val="top"/>
            <w:tcBorders>
              <w:left w:val="nil"/>
              <w:top w:val="nil"/>
              <w:bottom w:val="single" w:color="C0C0C0" w:sz="4" w:space="0"/>
            </w:tcBorders>
          </w:tcPr>
          <w:p>
            <w:pPr>
              <w:pStyle w:val="TableText"/>
              <w:ind w:left="318" w:right="2160"/>
              <w:spacing w:before="49" w:line="305" w:lineRule="auto"/>
              <w:rPr/>
            </w:pPr>
            <w:r>
              <w:rPr>
                <w:spacing w:val="-5"/>
              </w:rPr>
              <w:t>DPC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was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triggered due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an unmasked uncorrectab</w:t>
            </w:r>
            <w:r>
              <w:rPr>
                <w:spacing w:val="-6"/>
              </w:rPr>
              <w:t>le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error</w:t>
            </w:r>
            <w:r>
              <w:rPr/>
              <w:t xml:space="preserve"> </w:t>
            </w:r>
            <w:r>
              <w:rPr>
                <w:spacing w:val="-6"/>
              </w:rPr>
              <w:t>DPC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was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triggered due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to receiving an</w:t>
            </w:r>
            <w:r>
              <w:rPr>
                <w:spacing w:val="-39"/>
              </w:rPr>
              <w:t xml:space="preserve"> </w:t>
            </w:r>
            <w:r>
              <w:rPr>
                <w:spacing w:val="-6"/>
              </w:rPr>
              <w:t>ERR_NONF</w:t>
            </w:r>
            <w:r>
              <w:rPr>
                <w:spacing w:val="-7"/>
              </w:rPr>
              <w:t>ATAL</w:t>
            </w:r>
          </w:p>
          <w:p>
            <w:pPr>
              <w:pStyle w:val="TableText"/>
              <w:ind w:left="318"/>
              <w:spacing w:before="75" w:line="230" w:lineRule="exact"/>
              <w:rPr/>
            </w:pPr>
            <w:r>
              <w:rPr>
                <w:spacing w:val="-6"/>
                <w:position w:val="2"/>
              </w:rPr>
              <w:t>DPC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was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triggered due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receiving an</w:t>
            </w:r>
            <w:r>
              <w:rPr>
                <w:spacing w:val="-39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ERR</w:t>
            </w:r>
            <w:r>
              <w:rPr>
                <w:spacing w:val="-7"/>
                <w:position w:val="2"/>
              </w:rPr>
              <w:t>_FATAL</w:t>
            </w:r>
          </w:p>
          <w:p>
            <w:pPr>
              <w:pStyle w:val="TableText"/>
              <w:ind w:left="318" w:right="788"/>
              <w:spacing w:before="85" w:line="270" w:lineRule="auto"/>
              <w:rPr/>
            </w:pPr>
            <w:r>
              <w:rPr>
                <w:spacing w:val="-5"/>
              </w:rPr>
              <w:t>DPC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was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triggered due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a reason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hat is indicated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29">
              <w:r>
                <w:rPr>
                  <w:u w:val="single" w:color="C0C0C0"/>
                  <w:spacing w:val="-6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Trigger Reason</w:t>
              </w:r>
            </w:hyperlink>
            <w:r>
              <w:rPr/>
              <w:t xml:space="preserve"> </w:t>
            </w:r>
            <w:hyperlink w:history="true" w:anchor="bookmark230">
              <w:r>
                <w:rPr>
                  <w:spacing w:val="-2"/>
                </w:rPr>
                <w:t>Extension</w:t>
              </w:r>
            </w:hyperlink>
            <w:r>
              <w:rPr>
                <w:spacing w:val="-2"/>
              </w:rPr>
              <w:t>field.</w:t>
            </w:r>
          </w:p>
        </w:tc>
        <w:tc>
          <w:tcPr>
            <w:tcW w:w="1237" w:type="dxa"/>
            <w:vAlign w:val="top"/>
            <w:vMerge w:val="continue"/>
            <w:tcBorders>
              <w:right w:val="nil"/>
              <w:bottom w:val="single" w:color="C0C0C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1"/>
        <w:gridCol w:w="6884"/>
        <w:gridCol w:w="1237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67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37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45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13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675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103" w:right="562" w:hanging="8"/>
              <w:spacing w:before="168" w:line="270" w:lineRule="auto"/>
              <w:rPr/>
            </w:pPr>
            <w:r>
              <w:rPr>
                <w:spacing w:val="-4"/>
              </w:rPr>
              <w:t>This 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27">
              <w:r>
                <w:rPr>
                  <w:u w:val="single" w:color="C0C0C0"/>
                  <w:spacing w:val="-4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Trigger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Status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Set;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/>
              <w:t xml:space="preserve"> </w:t>
            </w:r>
            <w:r>
              <w:rPr>
                <w:spacing w:val="-4"/>
              </w:rPr>
              <w:t>undefined.</w:t>
            </w:r>
          </w:p>
        </w:tc>
        <w:tc>
          <w:tcPr>
            <w:tcW w:w="1237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5" w:line="169" w:lineRule="auto"/>
              <w:rPr/>
            </w:pPr>
            <w:r>
              <w:rPr/>
              <w:t>3</w:t>
            </w:r>
          </w:p>
        </w:tc>
        <w:tc>
          <w:tcPr>
            <w:tcW w:w="7675" w:type="dxa"/>
            <w:vAlign w:val="top"/>
            <w:gridSpan w:val="2"/>
          </w:tcPr>
          <w:p>
            <w:pPr>
              <w:pStyle w:val="TableText"/>
              <w:ind w:left="95"/>
              <w:spacing w:before="84" w:line="259" w:lineRule="auto"/>
              <w:rPr/>
            </w:pPr>
            <w:r>
              <w:rPr>
                <w:b/>
                <w:bCs/>
                <w:spacing w:val="-7"/>
              </w:rPr>
              <w:t>DPC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Interrupt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Status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is Set if DPC is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triggered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while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24">
              <w:r>
                <w:rPr>
                  <w:u w:val="single" w:color="C0C0C0"/>
                  <w:spacing w:val="-7"/>
                </w:rPr>
                <w:t>DPC In</w:t>
              </w:r>
              <w:r>
                <w:rPr>
                  <w:u w:val="single" w:color="C0C0C0"/>
                  <w:spacing w:val="-8"/>
                </w:rPr>
                <w:t>terrupt Enable</w:t>
              </w:r>
            </w:hyperlink>
            <w:r>
              <w:rPr>
                <w:spacing w:val="-8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Set.</w:t>
            </w:r>
          </w:p>
          <w:p>
            <w:pPr>
              <w:pStyle w:val="TableText"/>
              <w:ind w:left="106" w:right="2517" w:hanging="11"/>
              <w:spacing w:before="1" w:line="314" w:lineRule="auto"/>
              <w:rPr/>
            </w:pPr>
            <w:r>
              <w:rPr>
                <w:spacing w:val="-5"/>
              </w:rPr>
              <w:t>This may cause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generation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an interrupt.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6"/>
              </w:rPr>
              <w:t>6.2.10.1</w:t>
            </w:r>
            <w:r>
              <w:rPr>
                <w:u w:val="single" w:color="C0C0C0"/>
                <w:spacing w:val="-8"/>
              </w:rPr>
              <w:t xml:space="preserve"> </w:t>
            </w:r>
            <w:r>
              <w:rPr>
                <w:spacing w:val="-6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237" w:type="dxa"/>
            <w:vAlign w:val="top"/>
            <w:tcBorders>
              <w:right w:val="nil"/>
            </w:tcBorders>
          </w:tcPr>
          <w:p>
            <w:pPr>
              <w:pStyle w:val="TableText"/>
              <w:ind w:left="367"/>
              <w:spacing w:before="141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</w:tr>
      <w:tr>
        <w:trPr>
          <w:trHeight w:val="224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48" w:line="168" w:lineRule="auto"/>
              <w:rPr/>
            </w:pPr>
            <w:r>
              <w:rPr/>
              <w:t>4</w:t>
            </w:r>
          </w:p>
        </w:tc>
        <w:tc>
          <w:tcPr>
            <w:tcW w:w="7675" w:type="dxa"/>
            <w:vAlign w:val="top"/>
            <w:gridSpan w:val="2"/>
          </w:tcPr>
          <w:p>
            <w:pPr>
              <w:pStyle w:val="TableText"/>
              <w:ind w:left="102" w:right="139" w:hanging="7"/>
              <w:spacing w:before="85" w:line="256" w:lineRule="auto"/>
              <w:rPr/>
            </w:pPr>
            <w:r>
              <w:rPr>
                <w:b/>
                <w:bCs/>
                <w:spacing w:val="-6"/>
              </w:rPr>
              <w:t>DPC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RP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Busy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hyperlink w:history="true" w:anchor="bookmark226">
              <w:r>
                <w:rPr>
                  <w:u w:val="single" w:color="C0C0C0"/>
                  <w:spacing w:val="-6"/>
                </w:rPr>
                <w:t>DPC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Trigger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Sta</w:t>
              </w:r>
              <w:r>
                <w:rPr>
                  <w:u w:val="single" w:color="C0C0C0"/>
                  <w:spacing w:val="-7"/>
                </w:rPr>
                <w:t>tus</w:t>
              </w:r>
            </w:hyperlink>
            <w:r>
              <w:rPr>
                <w:spacing w:val="-7"/>
              </w:rPr>
              <w:t xml:space="preserve"> bit is Set and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Set,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Root Port is busy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</w:t>
            </w:r>
            <w:r>
              <w:rPr/>
              <w:t xml:space="preserve">     </w:t>
            </w:r>
            <w:r>
              <w:rPr>
                <w:spacing w:val="-4"/>
              </w:rPr>
              <w:t>internal activity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must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complete before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Clear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he</w:t>
            </w:r>
            <w:hyperlink w:history="true" w:anchor="bookmark226">
              <w:r>
                <w:rPr>
                  <w:u w:val="single" w:color="C0C0C0"/>
                  <w:spacing w:val="-5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Trigger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Status</w:t>
              </w:r>
            </w:hyperlink>
            <w:r>
              <w:rPr>
                <w:spacing w:val="-5"/>
              </w:rPr>
              <w:t xml:space="preserve"> bit.</w:t>
            </w:r>
            <w:r>
              <w:rPr/>
              <w:t xml:space="preserve"> </w:t>
            </w:r>
            <w:r>
              <w:rPr>
                <w:spacing w:val="-4"/>
              </w:rPr>
              <w:t>If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software Clears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26">
              <w:r>
                <w:rPr>
                  <w:u w:val="single" w:color="C0C0C0"/>
                  <w:spacing w:val="-4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Trigger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Status</w:t>
              </w:r>
            </w:hyperlink>
            <w:r>
              <w:rPr>
                <w:spacing w:val="-4"/>
              </w:rPr>
              <w:t xml:space="preserve"> b</w:t>
            </w:r>
            <w:r>
              <w:rPr>
                <w:spacing w:val="-5"/>
              </w:rPr>
              <w:t>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while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behavior is undefined.</w:t>
            </w:r>
          </w:p>
          <w:p>
            <w:pPr>
              <w:pStyle w:val="TableText"/>
              <w:ind w:left="103" w:right="562" w:hanging="8"/>
              <w:spacing w:before="71" w:line="270" w:lineRule="auto"/>
              <w:rPr/>
            </w:pPr>
            <w:r>
              <w:rPr>
                <w:spacing w:val="-4"/>
              </w:rPr>
              <w:t>This 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26">
              <w:r>
                <w:rPr>
                  <w:u w:val="single" w:color="C0C0C0"/>
                  <w:spacing w:val="-4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Trigger</w:t>
              </w:r>
              <w:r>
                <w:rPr>
                  <w:u w:val="single" w:color="C0C0C0"/>
                  <w:spacing w:val="-14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Status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Set;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/>
              <w:t xml:space="preserve"> </w:t>
            </w:r>
            <w:r>
              <w:rPr>
                <w:spacing w:val="-4"/>
              </w:rPr>
              <w:t>undefined.</w:t>
            </w:r>
          </w:p>
          <w:p>
            <w:pPr>
              <w:pStyle w:val="TableText"/>
              <w:ind w:left="97" w:right="457" w:hanging="2"/>
              <w:spacing w:before="51" w:line="270" w:lineRule="auto"/>
              <w:rPr/>
            </w:pPr>
            <w:r>
              <w:rPr>
                <w:spacing w:val="-4"/>
              </w:rPr>
              <w:t>This bit is applicable only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support</w:t>
            </w:r>
            <w:r>
              <w:rPr>
                <w:spacing w:val="-38"/>
              </w:rPr>
              <w:t xml:space="preserve"> </w:t>
            </w:r>
            <w:hyperlink w:history="true" w:anchor="bookmark215">
              <w:r>
                <w:rPr>
                  <w:u w:val="single" w:color="C0C0C0"/>
                  <w:spacing w:val="-5"/>
                </w:rPr>
                <w:t>RP Extensions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for DPC</w:t>
              </w:r>
              <w:r>
                <w:rPr>
                  <w:spacing w:val="-5"/>
                </w:rPr>
                <w:t>,</w:t>
              </w:r>
            </w:hyperlink>
            <w:r>
              <w:rPr>
                <w:spacing w:val="-5"/>
              </w:rPr>
              <w:t xml:space="preserve"> and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 Reserved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/>
              <w:t xml:space="preserve"> </w:t>
            </w:r>
            <w:r>
              <w:rPr>
                <w:spacing w:val="-5"/>
              </w:rPr>
              <w:t>Switch Downstream Ports.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bookmarkStart w:name="bookmark229" w:id="226"/>
            <w:bookmarkEnd w:id="226"/>
            <w:bookmarkStart w:name="bookmark230" w:id="227"/>
            <w:bookmarkEnd w:id="227"/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5"/>
              </w:rPr>
              <w:t xml:space="preserve"> undefined.</w:t>
            </w:r>
          </w:p>
        </w:tc>
        <w:tc>
          <w:tcPr>
            <w:tcW w:w="1237" w:type="dxa"/>
            <w:vAlign w:val="top"/>
            <w:tcBorders>
              <w:right w:val="nil"/>
            </w:tcBorders>
          </w:tcPr>
          <w:p>
            <w:pPr>
              <w:pStyle w:val="TableText"/>
              <w:ind w:left="260"/>
              <w:spacing w:before="89" w:line="260" w:lineRule="auto"/>
              <w:rPr/>
            </w:pPr>
            <w:r>
              <w:rPr>
                <w:u w:val="single" w:color="C0C0C0"/>
                <w:spacing w:val="-8"/>
              </w:rPr>
              <w:t>RO/RsvdZ</w:t>
            </w:r>
          </w:p>
        </w:tc>
      </w:tr>
      <w:tr>
        <w:trPr>
          <w:trHeight w:val="804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436"/>
              <w:spacing w:before="151" w:line="169" w:lineRule="auto"/>
              <w:rPr/>
            </w:pPr>
            <w:r>
              <w:rPr>
                <w:spacing w:val="-10"/>
              </w:rPr>
              <w:t>6:5</w:t>
            </w:r>
          </w:p>
        </w:tc>
        <w:tc>
          <w:tcPr>
            <w:tcW w:w="767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4" w:right="369"/>
              <w:spacing w:before="86" w:line="252" w:lineRule="auto"/>
              <w:rPr/>
            </w:pPr>
            <w:r>
              <w:rPr>
                <w:b/>
                <w:bCs/>
                <w:spacing w:val="-8"/>
              </w:rPr>
              <w:t>DPC Trigger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  <w:spacing w:val="-8"/>
              </w:rPr>
              <w:t>Reason Extension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serves as an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extension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hyperlink w:history="true" w:anchor="bookmark228">
              <w:r>
                <w:rPr>
                  <w:u w:val="single" w:color="C0C0C0"/>
                  <w:spacing w:val="-8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Trigger Reason</w:t>
              </w:r>
            </w:hyperlink>
            <w:r>
              <w:rPr>
                <w:spacing w:val="-8"/>
              </w:rPr>
              <w:t>field.</w:t>
            </w:r>
            <w:r>
              <w:rPr/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 and has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 11b,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indicate</w:t>
            </w:r>
            <w:r>
              <w:rPr>
                <w:spacing w:val="-6"/>
              </w:rPr>
              <w:t>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why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DPC has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been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triggered.</w:t>
            </w:r>
            <w:r>
              <w:rPr/>
              <w:t xml:space="preserve">    </w:t>
            </w:r>
            <w:r>
              <w:rPr>
                <w:spacing w:val="-5"/>
              </w:rPr>
              <w:t>Defined encodings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ar</w:t>
            </w:r>
            <w:r>
              <w:rPr>
                <w:spacing w:val="-6"/>
              </w:rPr>
              <w:t>e:</w:t>
            </w:r>
          </w:p>
        </w:tc>
        <w:tc>
          <w:tcPr>
            <w:tcW w:w="1237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472"/>
              <w:spacing w:before="147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</w:tr>
      <w:tr>
        <w:trPr>
          <w:trHeight w:val="1256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1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 w:right="310"/>
              <w:spacing w:before="98" w:line="317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6884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310"/>
              <w:spacing w:before="54" w:line="227" w:lineRule="exact"/>
              <w:rPr/>
            </w:pPr>
            <w:r>
              <w:rPr>
                <w:spacing w:val="-7"/>
                <w:position w:val="2"/>
              </w:rPr>
              <w:t>DPC</w:t>
            </w:r>
            <w:r>
              <w:rPr>
                <w:spacing w:val="-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was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triggered due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to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an RP PIO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error</w:t>
            </w:r>
          </w:p>
          <w:p>
            <w:pPr>
              <w:pStyle w:val="TableText"/>
              <w:ind w:left="310" w:right="2558"/>
              <w:spacing w:before="86" w:line="326" w:lineRule="auto"/>
              <w:rPr/>
            </w:pPr>
            <w:r>
              <w:rPr>
                <w:spacing w:val="-5"/>
              </w:rPr>
              <w:t>DPC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was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triggered due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225">
              <w:r>
                <w:rPr>
                  <w:spacing w:val="-5"/>
                </w:rPr>
                <w:t>DPC</w:t>
              </w:r>
              <w:r>
                <w:rPr>
                  <w:spacing w:val="-12"/>
                </w:rPr>
                <w:t xml:space="preserve"> </w:t>
              </w:r>
              <w:r>
                <w:rPr>
                  <w:spacing w:val="-5"/>
                </w:rPr>
                <w:t>Software</w:t>
              </w:r>
              <w:r>
                <w:rPr>
                  <w:spacing w:val="-16"/>
                </w:rPr>
                <w:t xml:space="preserve"> </w:t>
              </w:r>
              <w:r>
                <w:rPr>
                  <w:spacing w:val="-5"/>
                </w:rPr>
                <w:t>Trigger</w:t>
              </w:r>
            </w:hyperlink>
            <w:r>
              <w:rPr>
                <w:spacing w:val="-5"/>
              </w:rPr>
              <w:t xml:space="preserve"> bit</w:t>
            </w:r>
            <w:r>
              <w:rPr/>
              <w:t xml:space="preserve"> </w:t>
            </w:r>
            <w:r>
              <w:rPr>
                <w:spacing w:val="-7"/>
              </w:rPr>
              <w:t>Reserved</w:t>
            </w:r>
          </w:p>
          <w:p>
            <w:pPr>
              <w:pStyle w:val="TableText"/>
              <w:ind w:left="310"/>
              <w:spacing w:before="41" w:line="227" w:lineRule="exact"/>
              <w:rPr/>
            </w:pPr>
            <w:r>
              <w:rPr>
                <w:spacing w:val="-7"/>
              </w:rPr>
              <w:t>Reserved</w:t>
            </w:r>
          </w:p>
        </w:tc>
        <w:tc>
          <w:tcPr>
            <w:tcW w:w="1237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89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675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95" w:right="123"/>
              <w:spacing w:before="55" w:line="254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26">
              <w:r>
                <w:rPr>
                  <w:u w:val="single" w:color="C0C0C0"/>
                  <w:spacing w:val="-4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Trigger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Status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28">
              <w:r>
                <w:rPr>
                  <w:u w:val="single" w:color="C0C0C0"/>
                  <w:spacing w:val="-4"/>
                </w:rPr>
                <w:t>DPC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</w:t>
              </w:r>
              <w:r>
                <w:rPr>
                  <w:u w:val="single" w:color="C0C0C0"/>
                  <w:spacing w:val="-5"/>
                </w:rPr>
                <w:t>rigger Reason</w:t>
              </w:r>
            </w:hyperlink>
            <w:r>
              <w:rPr/>
              <w:t xml:space="preserve"> </w:t>
            </w:r>
            <w:r>
              <w:rPr>
                <w:spacing w:val="-4"/>
              </w:rPr>
              <w:t>field is 11b;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otherwise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</w:t>
            </w:r>
            <w:r>
              <w:rPr>
                <w:spacing w:val="-5"/>
              </w:rPr>
              <w:t>undefined.</w:t>
            </w:r>
          </w:p>
        </w:tc>
        <w:tc>
          <w:tcPr>
            <w:tcW w:w="1237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15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56" w:line="169" w:lineRule="auto"/>
              <w:rPr/>
            </w:pPr>
            <w:r>
              <w:rPr>
                <w:spacing w:val="-11"/>
              </w:rPr>
              <w:t>12:8</w:t>
            </w:r>
          </w:p>
        </w:tc>
        <w:tc>
          <w:tcPr>
            <w:tcW w:w="7675" w:type="dxa"/>
            <w:vAlign w:val="top"/>
            <w:gridSpan w:val="2"/>
          </w:tcPr>
          <w:p>
            <w:pPr>
              <w:pStyle w:val="TableText"/>
              <w:ind w:left="95"/>
              <w:spacing w:before="92" w:line="264" w:lineRule="auto"/>
              <w:rPr/>
            </w:pPr>
            <w:bookmarkStart w:name="bookmark231" w:id="228"/>
            <w:bookmarkEnd w:id="228"/>
            <w:r>
              <w:rPr>
                <w:b/>
                <w:bCs/>
                <w:spacing w:val="-7"/>
              </w:rPr>
              <w:t>RP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  <w:spacing w:val="-7"/>
              </w:rPr>
              <w:t>PIO First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Error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Pointer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identifies a bit position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32">
              <w:r>
                <w:rPr>
                  <w:u w:val="single" w:color="C0C0C0"/>
                  <w:spacing w:val="-7"/>
                </w:rPr>
                <w:t>RP PIO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Status</w:t>
              </w:r>
            </w:hyperlink>
          </w:p>
          <w:p>
            <w:pPr>
              <w:pStyle w:val="TableText"/>
              <w:ind w:left="92" w:right="220" w:firstLine="14"/>
              <w:spacing w:before="1" w:line="259" w:lineRule="auto"/>
              <w:rPr/>
            </w:pPr>
            <w:hyperlink w:history="true" w:anchor="bookmark233">
              <w:r>
                <w:rPr>
                  <w:u w:val="single" w:color="C0C0C0"/>
                  <w:spacing w:val="-4"/>
                </w:rPr>
                <w:t>Register</w:t>
              </w:r>
              <w:r>
                <w:rPr>
                  <w:spacing w:val="-4"/>
                </w:rPr>
                <w:t>,</w:t>
              </w:r>
            </w:hyperlink>
            <w:r>
              <w:rPr>
                <w:spacing w:val="-4"/>
              </w:rPr>
              <w:t xml:space="preserve"> and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considered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</w:t>
            </w:r>
            <w:r>
              <w:rPr>
                <w:spacing w:val="-5"/>
              </w:rPr>
              <w:t>lid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valid,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/>
              <w:t xml:space="preserve"> </w:t>
            </w:r>
            <w:r>
              <w:rPr>
                <w:spacing w:val="-5"/>
              </w:rPr>
              <w:t>writes a 1b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indicated RP PIO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Status bit (thus clearing it),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mus</w:t>
            </w:r>
            <w:r>
              <w:rPr>
                <w:spacing w:val="-6"/>
              </w:rPr>
              <w:t>t revert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its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default</w:t>
            </w:r>
            <w:r>
              <w:rPr/>
              <w:t xml:space="preserve">    </w:t>
            </w:r>
            <w:r>
              <w:rPr>
                <w:spacing w:val="-4"/>
              </w:rPr>
              <w:t>value.</w:t>
            </w:r>
          </w:p>
          <w:p>
            <w:pPr>
              <w:pStyle w:val="TableText"/>
              <w:ind w:left="106" w:right="524" w:hanging="11"/>
              <w:spacing w:before="51" w:line="270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applicable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 Root Ports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support</w:t>
            </w:r>
            <w:r>
              <w:rPr>
                <w:spacing w:val="-38"/>
              </w:rPr>
              <w:t xml:space="preserve"> </w:t>
            </w:r>
            <w:hyperlink w:history="true" w:anchor="bookmark215">
              <w:r>
                <w:rPr>
                  <w:u w:val="single" w:color="C0C0C0"/>
                  <w:spacing w:val="-4"/>
                </w:rPr>
                <w:t>RP Extensions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for DP</w:t>
              </w:r>
              <w:r>
                <w:rPr>
                  <w:u w:val="single" w:color="C0C0C0"/>
                  <w:spacing w:val="-5"/>
                </w:rPr>
                <w:t>C</w:t>
              </w:r>
              <w:r>
                <w:rPr>
                  <w:spacing w:val="-5"/>
                </w:rPr>
                <w:t>,</w:t>
              </w:r>
            </w:hyperlink>
            <w:r>
              <w:rPr>
                <w:spacing w:val="-5"/>
              </w:rPr>
              <w:t xml:space="preserve"> 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otherwise is</w:t>
            </w:r>
            <w:r>
              <w:rPr/>
              <w:t xml:space="preserve"> </w:t>
            </w:r>
            <w:r>
              <w:rPr>
                <w:spacing w:val="-6"/>
              </w:rPr>
              <w:t>Reserved.</w:t>
            </w:r>
          </w:p>
          <w:p>
            <w:pPr>
              <w:pStyle w:val="TableText"/>
              <w:ind w:left="97" w:right="369" w:firstLine="8"/>
              <w:spacing w:before="52" w:line="250" w:lineRule="auto"/>
              <w:rPr/>
            </w:pPr>
            <w:r>
              <w:rPr>
                <w:spacing w:val="-6"/>
              </w:rPr>
              <w:t>If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not Reserved, its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is 11111b, indicating a permanently Reserved RP PIO</w:t>
            </w:r>
            <w:r>
              <w:rPr/>
              <w:t xml:space="preserve"> </w:t>
            </w:r>
            <w:r>
              <w:rPr>
                <w:spacing w:val="-4"/>
              </w:rPr>
              <w:t>Status bit, thus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guaranteeing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is not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considered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valid.</w:t>
            </w:r>
          </w:p>
        </w:tc>
        <w:tc>
          <w:tcPr>
            <w:tcW w:w="1237" w:type="dxa"/>
            <w:vAlign w:val="top"/>
            <w:tcBorders>
              <w:right w:val="nil"/>
            </w:tcBorders>
          </w:tcPr>
          <w:p>
            <w:pPr>
              <w:pStyle w:val="TableText"/>
              <w:ind w:left="212"/>
              <w:spacing w:before="99" w:line="260" w:lineRule="auto"/>
              <w:rPr/>
            </w:pPr>
            <w:r>
              <w:rPr>
                <w:u w:val="single" w:color="C0C0C0"/>
                <w:spacing w:val="-8"/>
              </w:rPr>
              <w:t>ROS/RsvdZ</w:t>
            </w:r>
          </w:p>
        </w:tc>
      </w:tr>
      <w:tr>
        <w:trPr>
          <w:trHeight w:val="1183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64"/>
              <w:spacing w:before="161" w:line="169" w:lineRule="auto"/>
              <w:rPr/>
            </w:pPr>
            <w:r>
              <w:rPr>
                <w:spacing w:val="-8"/>
              </w:rPr>
              <w:t>13</w:t>
            </w:r>
          </w:p>
        </w:tc>
        <w:tc>
          <w:tcPr>
            <w:tcW w:w="767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103" w:line="226" w:lineRule="exact"/>
              <w:rPr/>
            </w:pPr>
            <w:r>
              <w:rPr>
                <w:b/>
                <w:bCs/>
                <w:spacing w:val="-8"/>
                <w:position w:val="2"/>
              </w:rPr>
              <w:t>DPC</w:t>
            </w:r>
            <w:r>
              <w:rPr>
                <w:b/>
                <w:bCs/>
                <w:spacing w:val="-11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SIG_SFW</w:t>
            </w:r>
            <w:r>
              <w:rPr>
                <w:b/>
                <w:bCs/>
                <w:spacing w:val="-26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Status </w:t>
            </w:r>
            <w:r>
              <w:rPr>
                <w:spacing w:val="-8"/>
                <w:position w:val="2"/>
              </w:rPr>
              <w:t>- If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Function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supports ERR_COR Subclass capability,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this bit must be</w:t>
            </w:r>
          </w:p>
          <w:p>
            <w:pPr>
              <w:pStyle w:val="TableText"/>
              <w:ind w:left="106" w:right="128" w:hanging="4"/>
              <w:spacing w:line="257" w:lineRule="auto"/>
              <w:rPr/>
            </w:pPr>
            <w:r>
              <w:rPr>
                <w:spacing w:val="-5"/>
              </w:rPr>
              <w:t>implemented; otherwise, it must be</w:t>
            </w:r>
            <w:r>
              <w:rPr>
                <w:spacing w:val="-6"/>
              </w:rPr>
              <w:t xml:space="preserve">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0b. If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implemented,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SIG_SFW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ERR_COR</w:t>
            </w:r>
            <w:r>
              <w:rPr>
                <w:spacing w:val="-5"/>
              </w:rPr>
              <w:t xml:space="preserve"> Message 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sent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signal a DPC event.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6"/>
              </w:rPr>
              <w:t>Section 6.2.10.2</w:t>
            </w:r>
            <w:r>
              <w:rPr>
                <w:spacing w:val="-6"/>
              </w:rPr>
              <w:t>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6"/>
              </w:rPr>
              <w:t>6.2.10.5 </w:t>
            </w:r>
            <w:r>
              <w:rPr>
                <w:spacing w:val="-6"/>
              </w:rPr>
              <w:t>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1237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106"/>
              <w:spacing w:before="103" w:line="260" w:lineRule="auto"/>
              <w:rPr/>
            </w:pPr>
            <w:r>
              <w:rPr>
                <w:u w:val="single" w:color="C0C0C0"/>
                <w:spacing w:val="-9"/>
              </w:rPr>
              <w:t>RW1CS/RsvdZ</w:t>
            </w:r>
          </w:p>
        </w:tc>
      </w:tr>
    </w:tbl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>
        <w:drawing>
          <wp:anchor distT="0" distB="0" distL="0" distR="0" simplePos="0" relativeHeight="253248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111242</wp:posOffset>
            </wp:positionV>
            <wp:extent cx="7592400" cy="7143"/>
            <wp:effectExtent l="0" t="0" r="0" b="0"/>
            <wp:wrapNone/>
            <wp:docPr id="1028" name="IM 1028"/>
            <wp:cNvGraphicFramePr/>
            <a:graphic>
              <a:graphicData uri="http://schemas.openxmlformats.org/drawingml/2006/picture">
                <pic:pic>
                  <pic:nvPicPr>
                    <pic:cNvPr id="1028" name="IM 1028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958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588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7.9.15.5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DPC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Error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Source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ID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0Ah)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1582"/>
        <w:spacing w:before="49" w:line="231" w:lineRule="auto"/>
        <w:rPr>
          <w:sz w:val="16"/>
          <w:szCs w:val="16"/>
        </w:rPr>
      </w:pPr>
      <w:r>
        <w:rPr>
          <w:sz w:val="16"/>
          <w:szCs w:val="16"/>
          <w:color w:val="808080"/>
          <w:position w:val="-5"/>
        </w:rPr>
        <w:drawing>
          <wp:inline distT="0" distB="0" distL="0" distR="0">
            <wp:extent cx="9525" cy="128587"/>
            <wp:effectExtent l="0" t="0" r="0" b="0"/>
            <wp:docPr id="1032" name="IM 1032"/>
            <wp:cNvGraphicFramePr/>
            <a:graphic>
              <a:graphicData uri="http://schemas.openxmlformats.org/drawingml/2006/picture">
                <pic:pic>
                  <pic:nvPicPr>
                    <pic:cNvPr id="1032" name="IM 1032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color w:val="808080"/>
          <w:spacing w:val="-15"/>
        </w:rPr>
        <w:t xml:space="preserve"> 15</w:t>
      </w:r>
      <w:r>
        <w:rPr>
          <w:sz w:val="16"/>
          <w:szCs w:val="16"/>
          <w:color w:val="808080"/>
          <w:spacing w:val="1"/>
        </w:rPr>
        <w:t xml:space="preserve">                                                </w:t>
      </w:r>
      <w:r>
        <w:rPr>
          <w:sz w:val="16"/>
          <w:szCs w:val="16"/>
          <w:color w:val="808080"/>
        </w:rPr>
        <w:t xml:space="preserve">                      </w:t>
      </w:r>
      <w:r>
        <w:rPr>
          <w:sz w:val="16"/>
          <w:szCs w:val="16"/>
          <w:color w:val="808080"/>
          <w:spacing w:val="-15"/>
        </w:rPr>
        <w:t>0</w:t>
      </w:r>
      <w:r>
        <w:rPr>
          <w:sz w:val="16"/>
          <w:szCs w:val="16"/>
          <w:color w:val="808080"/>
          <w:spacing w:val="-27"/>
        </w:rPr>
        <w:t xml:space="preserve"> </w:t>
      </w:r>
      <w:r>
        <w:rPr>
          <w:sz w:val="16"/>
          <w:szCs w:val="16"/>
          <w:position w:val="-5"/>
        </w:rPr>
        <w:drawing>
          <wp:inline distT="0" distB="0" distL="0" distR="0">
            <wp:extent cx="9525" cy="128587"/>
            <wp:effectExtent l="0" t="0" r="0" b="0"/>
            <wp:docPr id="1034" name="IM 1034"/>
            <wp:cNvGraphicFramePr/>
            <a:graphic>
              <a:graphicData uri="http://schemas.openxmlformats.org/drawingml/2006/picture">
                <pic:pic>
                  <pic:nvPicPr>
                    <pic:cNvPr id="1034" name="IM 1034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2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78"/>
        <w:spacing w:before="93" w:line="173" w:lineRule="auto"/>
        <w:tabs>
          <w:tab w:val="left" w:pos="2625"/>
        </w:tabs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  <w:spacing w:val="-10"/>
        </w:rPr>
        <w:t>DPC Error</w:t>
      </w:r>
      <w:r>
        <w:rPr>
          <w:sz w:val="22"/>
          <w:szCs w:val="22"/>
          <w:spacing w:val="-15"/>
        </w:rPr>
        <w:t xml:space="preserve"> </w:t>
      </w:r>
      <w:r>
        <w:rPr>
          <w:sz w:val="22"/>
          <w:szCs w:val="22"/>
          <w:spacing w:val="-10"/>
        </w:rPr>
        <w:t>Source ID</w:t>
      </w:r>
      <w:r>
        <w:rPr>
          <w:sz w:val="22"/>
          <w:szCs w:val="22"/>
        </w:rPr>
        <w:t xml:space="preserve">               </w:t>
      </w:r>
    </w:p>
    <w:p>
      <w:pPr>
        <w:ind w:left="1822"/>
        <w:spacing w:before="75" w:line="120" w:lineRule="exact"/>
        <w:rPr/>
      </w:pPr>
      <w:r>
        <w:rPr>
          <w:position w:val="-2"/>
        </w:rPr>
        <w:drawing>
          <wp:inline distT="0" distB="0" distL="0" distR="0">
            <wp:extent cx="2143125" cy="76200"/>
            <wp:effectExtent l="0" t="0" r="0" b="0"/>
            <wp:docPr id="1036" name="IM 1036"/>
            <wp:cNvGraphicFramePr/>
            <a:graphic>
              <a:graphicData uri="http://schemas.openxmlformats.org/drawingml/2006/picture">
                <pic:pic>
                  <pic:nvPicPr>
                    <pic:cNvPr id="1036" name="IM 1036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431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4303" w:right="4496" w:hanging="129"/>
        <w:spacing w:before="60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47"/>
        </w:rPr>
        <w:t xml:space="preserve"> </w:t>
      </w:r>
      <w:r>
        <w:rPr>
          <w:color w:val="005A9C"/>
          <w:spacing w:val="-10"/>
        </w:rPr>
        <w:t>7-254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10"/>
        </w:rPr>
        <w:t>DPC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Error</w:t>
      </w:r>
      <w:r>
        <w:rPr>
          <w:color w:val="005A9C"/>
          <w:spacing w:val="-30"/>
        </w:rPr>
        <w:t xml:space="preserve"> </w:t>
      </w:r>
      <w:r>
        <w:rPr>
          <w:color w:val="005A9C"/>
          <w:spacing w:val="-10"/>
        </w:rPr>
        <w:t>Source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ID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41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7-205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DPC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Error</w:t>
      </w:r>
      <w:r>
        <w:rPr>
          <w:sz w:val="19"/>
          <w:szCs w:val="19"/>
          <w:color w:val="005A9C"/>
          <w:spacing w:val="-28"/>
        </w:rPr>
        <w:t xml:space="preserve"> </w:t>
      </w:r>
      <w:r>
        <w:rPr>
          <w:sz w:val="19"/>
          <w:szCs w:val="19"/>
          <w:color w:val="005A9C"/>
          <w:spacing w:val="-10"/>
        </w:rPr>
        <w:t>Source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ID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5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97"/>
              <w:spacing w:before="146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4" w:right="406" w:hanging="9"/>
              <w:spacing w:before="89" w:line="249" w:lineRule="auto"/>
              <w:jc w:val="both"/>
              <w:rPr/>
            </w:pPr>
            <w:r>
              <w:rPr>
                <w:b/>
                <w:bCs/>
                <w:spacing w:val="-7"/>
              </w:rPr>
              <w:t>DPC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7"/>
              </w:rPr>
              <w:t>Error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7"/>
              </w:rPr>
              <w:t>Source ID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hyperlink w:history="true" w:anchor="bookmark228">
              <w:r>
                <w:rPr>
                  <w:u w:val="single" w:color="C0C0C0"/>
                  <w:spacing w:val="-7"/>
                </w:rPr>
                <w:t>DPC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Trigger Reason</w:t>
              </w:r>
            </w:hyperlink>
            <w:r>
              <w:rPr>
                <w:spacing w:val="-7"/>
              </w:rPr>
              <w:t>field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DPC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was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triggered due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reception 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an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ERR_NONFATAL</w:t>
            </w:r>
            <w:r>
              <w:rPr>
                <w:spacing w:val="-5"/>
              </w:rPr>
              <w:t>or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ERR_F</w:t>
            </w:r>
            <w:r>
              <w:rPr>
                <w:u w:val="single" w:color="C0C0C0"/>
                <w:spacing w:val="-6"/>
              </w:rPr>
              <w:t>ATAL</w:t>
            </w:r>
            <w:r>
              <w:rPr>
                <w:spacing w:val="-6"/>
              </w:rPr>
              <w:t>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register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Requester ID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 received</w:t>
            </w:r>
            <w:r>
              <w:rPr/>
              <w:t xml:space="preserve"> </w:t>
            </w:r>
            <w:r>
              <w:rPr>
                <w:spacing w:val="-5"/>
              </w:rPr>
              <w:t>Message. Otherwise,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register </w:t>
            </w:r>
            <w:r>
              <w:rPr>
                <w:spacing w:val="-6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undefined.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17"/>
              <w:spacing w:before="142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32" w:id="229"/>
      <w:bookmarkEnd w:id="229"/>
      <w:bookmarkStart w:name="bookmark233" w:id="230"/>
      <w:bookmarkEnd w:id="230"/>
      <w:hyperlink w:history="true" r:id="rId592">
        <w:r>
          <w:rPr>
            <w:sz w:val="26"/>
            <w:szCs w:val="26"/>
            <w:b/>
            <w:bCs/>
            <w:color w:val="005A9C"/>
            <w:spacing w:val="-16"/>
            <w:w w:val="95"/>
            <w:position w:val="3"/>
          </w:rPr>
          <w:t>7.9.15.6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RP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PIO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0Ch)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/>
      </w:pPr>
      <w:r>
        <w:pict>
          <v:group id="_x0000_s1436" style="position:absolute;margin-left:290.052pt;margin-top:86.8009pt;mso-position-vertical-relative:text;mso-position-horizontal-relative:text;width:113.8pt;height:3.25pt;z-index:253280256;" filled="false" stroked="false" coordsize="2276,65" coordorigin="0,0">
            <v:shape id="_x0000_s1438" style="position:absolute;left:1851;top:0;width:425;height:65;" filled="false" strokecolor="#008000" strokeweight="0.64pt" coordsize="425,65" coordorigin="0,0" path="m212,6l315,57l417,6m6,6l109,57l212,6e">
              <v:stroke joinstyle="miter" miterlimit="4"/>
            </v:shape>
            <v:shape id="_x0000_s1440" style="position:absolute;left:411;top:0;width:1453;height:65;" filled="false" strokecolor="#000000" strokeweight="0.64pt" coordsize="1453,65" coordorigin="0,0" path="m1240,6l1343,57l1446,6m6,6l109,57l212,6e">
              <v:stroke joinstyle="miter" miterlimit="4"/>
            </v:shape>
            <v:shape id="_x0000_s1442" style="position:absolute;left:0;top:0;width:425;height:65;" filled="false" strokecolor="#008000" strokeweight="0.64pt" coordsize="425,65" coordorigin="0,0" path="m212,6l315,57l417,6m6,6l109,57l212,6e">
              <v:stroke joinstyle="miter" miterlimit="4"/>
            </v:shape>
          </v:group>
        </w:pict>
      </w:r>
      <w:r>
        <w:pict>
          <v:group id="_x0000_s1444" style="position:absolute;margin-left:207.761pt;margin-top:86.8009pt;mso-position-vertical-relative:text;mso-position-horizontal-relative:text;width:31.55pt;height:113.2pt;z-index:253282304;" filled="false" stroked="false" coordsize="630,2263" coordorigin="0,0">
            <v:shape id="_x0000_s1446" style="position:absolute;left:205;top:0;width:425;height:2006;" filled="false" strokecolor="#000000" strokeweight="0.64pt" coordsize="425,2006" coordorigin="0,0" path="m212,6l315,57l417,6m315,57l315,1748m6,6l109,57l212,6m109,57l109,2005e">
              <v:stroke joinstyle="miter" miterlimit="4"/>
            </v:shape>
            <v:shape id="_x0000_s1448" style="position:absolute;left:0;top:0;width:218;height:65;" filled="false" strokecolor="#008000" strokeweight="0.64pt" coordsize="218,65" coordorigin="0,0" path="m6,6l109,57l212,6e">
              <v:stroke joinstyle="miter" miterlimit="4"/>
            </v:shape>
            <v:shape id="_x0000_s1450" style="position:absolute;left:102;top:57;width:12;height:2206;" filled="false" strokecolor="#008000" strokeweight="0.64pt" coordsize="12,2206" coordorigin="0,0" path="m6,0l6,2205e">
              <v:stroke dashstyle="dash" joinstyle="miter" miterlimit="4"/>
            </v:shape>
          </v:group>
        </w:pict>
      </w:r>
      <w:r>
        <w:pict>
          <v:group id="_x0000_s1452" style="position:absolute;margin-left:74.0378pt;margin-top:86.8009pt;mso-position-vertical-relative:text;mso-position-horizontal-relative:text;width:10.95pt;height:126.05pt;z-index:253281280;" filled="false" stroked="false" coordsize="218,2521" coordorigin="0,0">
            <v:shape id="_x0000_s1454" style="position:absolute;left:0;top:0;width:218;height:65;" filled="false" strokecolor="#008000" strokeweight="0.64pt" coordsize="218,65" coordorigin="0,0" path="m6,6l109,57l212,6e">
              <v:stroke joinstyle="miter" miterlimit="4"/>
            </v:shape>
            <v:shape id="_x0000_s1456" style="position:absolute;left:102;top:57;width:12;height:2463;" filled="false" strokecolor="#008000" strokeweight="0.64pt" coordsize="12,2463" coordorigin="0,0" path="m6,0l6,2462e">
              <v:stroke dashstyle="dash" joinstyle="miter" miterlimit="4"/>
            </v:shape>
          </v:group>
        </w:pict>
      </w:r>
      <w:r>
        <w:rPr>
          <w:spacing w:val="-5"/>
        </w:rPr>
        <w:t>This register is presen</w:t>
      </w:r>
      <w:r>
        <w:rPr>
          <w:spacing w:val="-6"/>
        </w:rPr>
        <w:t>t only in Root Ports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42"/>
        </w:rPr>
        <w:t xml:space="preserve"> </w:t>
      </w:r>
      <w:hyperlink w:history="true" w:anchor="bookmark215">
        <w:r>
          <w:rPr>
            <w:u w:val="single" w:color="C0C0C0"/>
            <w:spacing w:val="-6"/>
          </w:rPr>
          <w:t>RP Extensions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for DPC</w:t>
        </w:r>
        <w:r>
          <w:rPr>
            <w:spacing w:val="-6"/>
          </w:rPr>
          <w:t>.</w:t>
        </w:r>
      </w:hyperlink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 6.2.10.3 </w:t>
      </w:r>
      <w:r>
        <w:rPr>
          <w:spacing w:val="-6"/>
        </w:rPr>
        <w:t>.</w:t>
      </w:r>
    </w:p>
    <w:p>
      <w:pPr>
        <w:spacing w:before="34"/>
        <w:rPr/>
      </w:pPr>
      <w:r/>
    </w:p>
    <w:p>
      <w:pPr>
        <w:spacing w:before="33"/>
        <w:rPr/>
      </w:pPr>
      <w:r/>
    </w:p>
    <w:p>
      <w:pPr>
        <w:spacing w:before="33"/>
        <w:rPr/>
      </w:pPr>
      <w:r/>
    </w:p>
    <w:tbl>
      <w:tblPr>
        <w:tblStyle w:val="TableNormal"/>
        <w:tblW w:w="6587" w:type="dxa"/>
        <w:tblInd w:w="1485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15"/>
        <w:gridCol w:w="2463"/>
        <w:gridCol w:w="205"/>
        <w:gridCol w:w="205"/>
        <w:gridCol w:w="205"/>
        <w:gridCol w:w="1027"/>
        <w:gridCol w:w="205"/>
        <w:gridCol w:w="205"/>
        <w:gridCol w:w="205"/>
        <w:gridCol w:w="1027"/>
        <w:gridCol w:w="205"/>
        <w:gridCol w:w="205"/>
        <w:gridCol w:w="215"/>
      </w:tblGrid>
      <w:tr>
        <w:trPr>
          <w:trHeight w:val="169" w:hRule="atLeast"/>
        </w:trPr>
        <w:tc>
          <w:tcPr>
            <w:tcW w:w="21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5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3"/>
              </w:rPr>
              <w:t>31</w:t>
            </w:r>
          </w:p>
        </w:tc>
        <w:tc>
          <w:tcPr>
            <w:tcW w:w="2463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17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2"/>
              </w:rPr>
              <w:t>30                                        </w:t>
            </w:r>
            <w:r>
              <w:rPr>
                <w:sz w:val="13"/>
                <w:szCs w:val="13"/>
                <w:color w:val="808080"/>
                <w:spacing w:val="-3"/>
              </w:rPr>
              <w:t xml:space="preserve">                19</w:t>
            </w:r>
          </w:p>
        </w:tc>
        <w:tc>
          <w:tcPr>
            <w:tcW w:w="20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9"/>
              <w:spacing w:before="33" w:line="17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5"/>
              </w:rPr>
              <w:t>18</w:t>
            </w:r>
          </w:p>
        </w:tc>
        <w:tc>
          <w:tcPr>
            <w:tcW w:w="20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9"/>
              <w:spacing w:before="34" w:line="17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5"/>
              </w:rPr>
              <w:t>17</w:t>
            </w:r>
          </w:p>
        </w:tc>
        <w:tc>
          <w:tcPr>
            <w:tcW w:w="20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40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5"/>
              </w:rPr>
              <w:t>16</w:t>
            </w:r>
          </w:p>
        </w:tc>
        <w:tc>
          <w:tcPr>
            <w:tcW w:w="1027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2"/>
              <w:spacing w:before="34" w:line="17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7"/>
              </w:rPr>
              <w:t>15</w:t>
            </w:r>
            <w:r>
              <w:rPr>
                <w:sz w:val="13"/>
                <w:szCs w:val="13"/>
                <w:color w:val="808080"/>
                <w:spacing w:val="1"/>
              </w:rPr>
              <w:t xml:space="preserve">                 </w:t>
            </w:r>
            <w:r>
              <w:rPr>
                <w:sz w:val="13"/>
                <w:szCs w:val="13"/>
                <w:color w:val="808080"/>
                <w:spacing w:val="-7"/>
              </w:rPr>
              <w:t>11</w:t>
            </w:r>
          </w:p>
        </w:tc>
        <w:tc>
          <w:tcPr>
            <w:tcW w:w="20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42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5"/>
              </w:rPr>
              <w:t>10</w:t>
            </w:r>
          </w:p>
        </w:tc>
        <w:tc>
          <w:tcPr>
            <w:tcW w:w="20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2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9</w:t>
            </w:r>
          </w:p>
        </w:tc>
        <w:tc>
          <w:tcPr>
            <w:tcW w:w="20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3"/>
              <w:spacing w:before="33" w:line="17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8</w:t>
            </w:r>
          </w:p>
        </w:tc>
        <w:tc>
          <w:tcPr>
            <w:tcW w:w="1027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1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3"/>
              </w:rPr>
              <w:t>7                      3</w:t>
            </w:r>
          </w:p>
        </w:tc>
        <w:tc>
          <w:tcPr>
            <w:tcW w:w="20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4"/>
              <w:spacing w:before="33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2</w:t>
            </w:r>
          </w:p>
        </w:tc>
        <w:tc>
          <w:tcPr>
            <w:tcW w:w="20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81"/>
              <w:spacing w:before="34" w:line="17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1</w:t>
            </w:r>
          </w:p>
        </w:tc>
        <w:tc>
          <w:tcPr>
            <w:tcW w:w="21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7"/>
              <w:spacing w:before="32" w:line="17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0</w:t>
            </w:r>
          </w:p>
        </w:tc>
      </w:tr>
      <w:tr>
        <w:trPr>
          <w:trHeight w:val="395" w:hRule="atLeast"/>
        </w:trPr>
        <w:tc>
          <w:tcPr>
            <w:shd w:val="clear" w:fill="E8E8E8"/>
            <w:tcW w:w="215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2463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996"/>
              <w:spacing w:before="60" w:line="189" w:lineRule="auto"/>
              <w:rPr/>
            </w:pPr>
            <w:r>
              <w:rPr>
                <w:color w:val="808080"/>
                <w:spacing w:val="-4"/>
              </w:rPr>
              <w:t>RsvdZ</w:t>
            </w:r>
          </w:p>
          <w:p>
            <w:pPr>
              <w:ind w:left="184"/>
              <w:spacing w:before="66" w:line="8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314537" cy="55133"/>
                  <wp:effectExtent l="0" t="0" r="0" b="0"/>
                  <wp:docPr id="1038" name="IM 10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8" name="IM 1038"/>
                          <pic:cNvPicPr/>
                        </pic:nvPicPr>
                        <pic:blipFill>
                          <a:blip r:embed="rId5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14537" cy="5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027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284"/>
              <w:spacing w:before="60" w:line="189" w:lineRule="auto"/>
              <w:rPr/>
            </w:pPr>
            <w:r>
              <w:rPr>
                <w:color w:val="808080"/>
                <w:spacing w:val="-4"/>
              </w:rPr>
              <w:t>RsvdZ</w:t>
            </w:r>
          </w:p>
          <w:p>
            <w:pPr>
              <w:ind w:left="192"/>
              <w:spacing w:before="66" w:line="8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00076" cy="55133"/>
                  <wp:effectExtent l="0" t="0" r="0" b="0"/>
                  <wp:docPr id="1040" name="IM 10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0" name="IM 1040"/>
                          <pic:cNvPicPr/>
                        </pic:nvPicPr>
                        <pic:blipFill>
                          <a:blip r:embed="rId5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00076" cy="5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027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288"/>
              <w:spacing w:before="60" w:line="189" w:lineRule="auto"/>
              <w:rPr/>
            </w:pPr>
            <w:r>
              <w:rPr>
                <w:color w:val="808080"/>
                <w:spacing w:val="-4"/>
              </w:rPr>
              <w:t>RsvdZ</w:t>
            </w:r>
          </w:p>
          <w:p>
            <w:pPr>
              <w:ind w:left="196"/>
              <w:spacing w:before="66" w:line="8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00076" cy="55133"/>
                  <wp:effectExtent l="0" t="0" r="0" b="0"/>
                  <wp:docPr id="1042" name="IM 10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2" name="IM 1042"/>
                          <pic:cNvPicPr/>
                        </pic:nvPicPr>
                        <pic:blipFill>
                          <a:blip r:embed="rId5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00076" cy="5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7556" w:right="3186" w:firstLine="405"/>
        <w:spacing w:before="43" w:line="276" w:lineRule="auto"/>
        <w:tabs>
          <w:tab w:val="left" w:pos="8049"/>
        </w:tabs>
        <w:rPr>
          <w:sz w:val="18"/>
          <w:szCs w:val="18"/>
        </w:rPr>
      </w:pPr>
      <w:r>
        <w:pict>
          <v:shape id="_x0000_s1458" style="position:absolute;margin-left:388.094pt;margin-top:2.43861pt;mso-position-vertical-relative:text;mso-position-horizontal-relative:text;width:0.65pt;height:20.3pt;z-index:-250037248;" filled="false" strokecolor="#008000" strokeweight="0.64pt" coordsize="12,405" coordorigin="0,0" path="m6,0l6,405e">
            <v:stroke dashstyle="dash" joinstyle="miter" miterlimit="4"/>
          </v:shape>
        </w:pict>
      </w:r>
      <w:r>
        <w:pict>
          <v:shape id="_x0000_s1460" style="position:absolute;margin-left:377.808pt;margin-top:2.43861pt;mso-position-vertical-relative:text;mso-position-horizontal-relative:text;width:0.65pt;height:33.15pt;z-index:-250038272;" filled="false" strokecolor="#000000" strokeweight="0.64pt" coordsize="12,663" coordorigin="0,0" path="m6,0l6,662e">
            <v:stroke joinstyle="miter" miterlimit="4"/>
          </v:shape>
        </w:pict>
      </w:r>
      <w:r>
        <w:pict>
          <v:shape id="_x0000_s1462" style="position:absolute;margin-left:316.09pt;margin-top:2.43861pt;mso-position-vertical-relative:text;mso-position-horizontal-relative:text;width:0.65pt;height:46pt;z-index:-250039296;" filled="false" strokecolor="#000000" strokeweight="0.64pt" coordsize="12,920" coordorigin="0,0" path="m6,0l6,919e">
            <v:stroke joinstyle="miter" miterlimit="4"/>
          </v:shape>
        </w:pict>
      </w:r>
      <w:r>
        <w:pict>
          <v:shape id="_x0000_s1464" style="position:absolute;margin-left:305.803pt;margin-top:2.43861pt;mso-position-vertical-relative:text;mso-position-horizontal-relative:text;width:0.65pt;height:58.85pt;z-index:-250040320;" filled="false" strokecolor="#008000" strokeweight="0.64pt" coordsize="12,1176" coordorigin="0,0" path="m6,0l6,1176e">
            <v:stroke dashstyle="dash" joinstyle="miter" miterlimit="4"/>
          </v:shape>
        </w:pict>
      </w:r>
      <w:r>
        <w:pict>
          <v:shape id="_x0000_s1466" style="position:absolute;margin-left:295.517pt;margin-top:2.43861pt;mso-position-vertical-relative:text;mso-position-horizontal-relative:text;width:0.65pt;height:71.7pt;z-index:-250041344;" filled="false" strokecolor="#008000" strokeweight="0.64pt" coordsize="12,1433" coordorigin="0,0" path="m6,0l6,1433e">
            <v:stroke dashstyle="dash" joinstyle="miter" miterlimit="4"/>
          </v:shape>
        </w:pict>
      </w:r>
      <w:r>
        <w:rPr>
          <w:sz w:val="18"/>
          <w:szCs w:val="18"/>
          <w:position w:val="5"/>
        </w:rPr>
        <w:drawing>
          <wp:inline distT="0" distB="0" distL="0" distR="0">
            <wp:extent cx="56337" cy="97977"/>
            <wp:effectExtent l="0" t="0" r="0" b="0"/>
            <wp:docPr id="1044" name="IM 1044"/>
            <wp:cNvGraphicFramePr/>
            <a:graphic>
              <a:graphicData uri="http://schemas.openxmlformats.org/drawingml/2006/picture">
                <pic:pic>
                  <pic:nvPicPr>
                    <pic:cNvPr id="1044" name="IM 1044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337" cy="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spacing w:val="-1"/>
        </w:rPr>
        <w:t>Cfg UR</w:t>
      </w:r>
      <w:r>
        <w:rPr>
          <w:sz w:val="18"/>
          <w:szCs w:val="18"/>
          <w:spacing w:val="-8"/>
        </w:rPr>
        <w:t xml:space="preserve"> </w:t>
      </w:r>
      <w:r>
        <w:rPr>
          <w:sz w:val="18"/>
          <w:szCs w:val="18"/>
          <w:spacing w:val="-1"/>
        </w:rPr>
        <w:t>Cpl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trike/>
        </w:rPr>
        <w:tab/>
      </w:r>
      <w:r>
        <w:rPr>
          <w:sz w:val="18"/>
          <w:szCs w:val="18"/>
          <w:spacing w:val="-20"/>
        </w:rPr>
        <w:t xml:space="preserve"> </w:t>
      </w:r>
      <w:r>
        <w:rPr>
          <w:sz w:val="18"/>
          <w:szCs w:val="18"/>
          <w:spacing w:val="-5"/>
        </w:rPr>
        <w:t>Cfg</w:t>
      </w:r>
      <w:r>
        <w:rPr>
          <w:sz w:val="18"/>
          <w:szCs w:val="18"/>
          <w:spacing w:val="-8"/>
        </w:rPr>
        <w:t xml:space="preserve"> </w:t>
      </w:r>
      <w:r>
        <w:rPr>
          <w:sz w:val="18"/>
          <w:szCs w:val="18"/>
          <w:spacing w:val="-5"/>
        </w:rPr>
        <w:t>CA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5"/>
        </w:rPr>
        <w:t>Cpl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trike/>
        </w:rPr>
        <w:tab/>
      </w:r>
      <w:r>
        <w:rPr>
          <w:sz w:val="18"/>
          <w:szCs w:val="18"/>
          <w:spacing w:val="-22"/>
        </w:rPr>
        <w:t xml:space="preserve"> </w:t>
      </w:r>
      <w:r>
        <w:rPr>
          <w:sz w:val="18"/>
          <w:szCs w:val="18"/>
          <w:spacing w:val="-7"/>
        </w:rPr>
        <w:t>Cfg</w:t>
      </w:r>
      <w:r>
        <w:rPr>
          <w:sz w:val="18"/>
          <w:szCs w:val="18"/>
          <w:spacing w:val="-8"/>
        </w:rPr>
        <w:t xml:space="preserve"> </w:t>
      </w:r>
      <w:r>
        <w:rPr>
          <w:sz w:val="18"/>
          <w:szCs w:val="18"/>
          <w:spacing w:val="-7"/>
        </w:rPr>
        <w:t>CTO</w:t>
      </w:r>
    </w:p>
    <w:p>
      <w:pPr>
        <w:pStyle w:val="BodyText"/>
        <w:ind w:left="6116" w:right="3202" w:firstLine="205"/>
        <w:spacing w:before="20" w:line="274" w:lineRule="auto"/>
        <w:tabs>
          <w:tab w:val="left" w:pos="8049"/>
        </w:tabs>
        <w:rPr>
          <w:sz w:val="18"/>
          <w:szCs w:val="18"/>
        </w:rPr>
      </w:pPr>
      <w:r>
        <w:rPr>
          <w:sz w:val="18"/>
          <w:szCs w:val="18"/>
          <w:strike/>
        </w:rPr>
        <w:tab/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7"/>
        </w:rPr>
        <w:t>I/O UR Cpl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trike/>
        </w:rPr>
        <w:tab/>
      </w:r>
      <w:r>
        <w:rPr>
          <w:sz w:val="18"/>
          <w:szCs w:val="18"/>
          <w:spacing w:val="-18"/>
        </w:rPr>
        <w:t xml:space="preserve"> </w:t>
      </w:r>
      <w:r>
        <w:rPr>
          <w:sz w:val="18"/>
          <w:szCs w:val="18"/>
          <w:spacing w:val="-7"/>
        </w:rPr>
        <w:t>I/O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7"/>
        </w:rPr>
        <w:t>CA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7"/>
        </w:rPr>
        <w:t>Cpl</w:t>
      </w:r>
    </w:p>
    <w:p>
      <w:pPr>
        <w:pStyle w:val="BodyText"/>
        <w:ind w:left="5910"/>
        <w:spacing w:before="18" w:line="238" w:lineRule="exact"/>
        <w:tabs>
          <w:tab w:val="left" w:pos="8049"/>
        </w:tabs>
        <w:rPr>
          <w:sz w:val="18"/>
          <w:szCs w:val="18"/>
        </w:rPr>
      </w:pPr>
      <w:r>
        <w:rPr>
          <w:sz w:val="18"/>
          <w:szCs w:val="18"/>
          <w:strike/>
          <w:position w:val="2"/>
        </w:rPr>
        <w:tab/>
      </w:r>
      <w:r>
        <w:rPr>
          <w:sz w:val="18"/>
          <w:szCs w:val="18"/>
          <w:spacing w:val="-18"/>
          <w:position w:val="2"/>
        </w:rPr>
        <w:t xml:space="preserve"> </w:t>
      </w:r>
      <w:r>
        <w:rPr>
          <w:sz w:val="18"/>
          <w:szCs w:val="18"/>
          <w:spacing w:val="-6"/>
          <w:w w:val="96"/>
          <w:position w:val="2"/>
        </w:rPr>
        <w:t>I/O</w:t>
      </w:r>
      <w:r>
        <w:rPr>
          <w:sz w:val="18"/>
          <w:szCs w:val="18"/>
          <w:spacing w:val="-9"/>
          <w:position w:val="2"/>
        </w:rPr>
        <w:t xml:space="preserve"> </w:t>
      </w:r>
      <w:r>
        <w:rPr>
          <w:sz w:val="18"/>
          <w:szCs w:val="18"/>
          <w:spacing w:val="-6"/>
          <w:w w:val="96"/>
          <w:position w:val="2"/>
        </w:rPr>
        <w:t>CTO</w:t>
      </w:r>
    </w:p>
    <w:p>
      <w:pPr>
        <w:pStyle w:val="BodyText"/>
        <w:ind w:left="4675"/>
        <w:spacing w:before="68" w:line="192" w:lineRule="auto"/>
        <w:tabs>
          <w:tab w:val="left" w:pos="8049"/>
        </w:tabs>
        <w:rPr>
          <w:sz w:val="18"/>
          <w:szCs w:val="18"/>
        </w:rPr>
      </w:pPr>
      <w:r>
        <w:rPr>
          <w:sz w:val="18"/>
          <w:szCs w:val="18"/>
          <w:strike/>
        </w:rPr>
        <w:tab/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Mem UR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4"/>
        </w:rPr>
        <w:t>Cpl</w:t>
      </w:r>
    </w:p>
    <w:p>
      <w:pPr>
        <w:pStyle w:val="BodyText"/>
        <w:ind w:left="4264" w:right="3072" w:firstLine="205"/>
        <w:spacing w:before="83" w:line="254" w:lineRule="auto"/>
        <w:tabs>
          <w:tab w:val="left" w:pos="8049"/>
        </w:tabs>
        <w:rPr>
          <w:sz w:val="18"/>
          <w:szCs w:val="18"/>
        </w:rPr>
      </w:pPr>
      <w:r>
        <w:rPr>
          <w:sz w:val="18"/>
          <w:szCs w:val="18"/>
          <w:strike/>
        </w:rPr>
        <w:tab/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Mem</w:t>
      </w:r>
      <w:r>
        <w:rPr>
          <w:sz w:val="18"/>
          <w:szCs w:val="18"/>
          <w:spacing w:val="-8"/>
        </w:rPr>
        <w:t xml:space="preserve"> </w:t>
      </w:r>
      <w:r>
        <w:rPr>
          <w:sz w:val="18"/>
          <w:szCs w:val="18"/>
          <w:spacing w:val="-4"/>
        </w:rPr>
        <w:t>CA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-4"/>
        </w:rPr>
        <w:t>Cpl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trike/>
        </w:rPr>
        <w:tab/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6"/>
        </w:rPr>
        <w:t>Mem</w:t>
      </w:r>
      <w:r>
        <w:rPr>
          <w:sz w:val="18"/>
          <w:szCs w:val="18"/>
          <w:spacing w:val="-8"/>
        </w:rPr>
        <w:t xml:space="preserve"> </w:t>
      </w:r>
      <w:r>
        <w:rPr>
          <w:sz w:val="18"/>
          <w:szCs w:val="18"/>
          <w:spacing w:val="-6"/>
        </w:rPr>
        <w:t>CTO</w:t>
      </w:r>
    </w:p>
    <w:p>
      <w:pPr>
        <w:pStyle w:val="BodyText"/>
        <w:ind w:left="1590"/>
        <w:spacing w:before="6" w:line="238" w:lineRule="exact"/>
        <w:tabs>
          <w:tab w:val="left" w:pos="8049"/>
        </w:tabs>
        <w:rPr>
          <w:sz w:val="18"/>
          <w:szCs w:val="18"/>
        </w:rPr>
      </w:pPr>
      <w:r>
        <w:rPr>
          <w:sz w:val="18"/>
          <w:szCs w:val="18"/>
          <w:strike/>
          <w:color w:val="808080"/>
          <w:position w:val="2"/>
        </w:rPr>
        <w:tab/>
      </w:r>
      <w:r>
        <w:rPr>
          <w:sz w:val="18"/>
          <w:szCs w:val="18"/>
          <w:color w:val="808080"/>
          <w:spacing w:val="-2"/>
          <w:position w:val="2"/>
        </w:rPr>
        <w:t xml:space="preserve"> </w:t>
      </w:r>
      <w:r>
        <w:rPr>
          <w:sz w:val="18"/>
          <w:szCs w:val="18"/>
          <w:color w:val="808080"/>
          <w:spacing w:val="-1"/>
          <w:position w:val="2"/>
        </w:rPr>
        <w:t>Permanently_Reserved</w:t>
      </w:r>
    </w:p>
    <w:p>
      <w:pPr>
        <w:pStyle w:val="BodyText"/>
        <w:ind w:left="4532" w:right="4736" w:hanging="117"/>
        <w:spacing w:before="263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9"/>
        </w:rPr>
        <w:t>7-255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9"/>
        </w:rPr>
        <w:t>RP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9"/>
        </w:rPr>
        <w:t>PIO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9"/>
        </w:rPr>
        <w:t>Statu</w:t>
      </w:r>
      <w:r>
        <w:rPr>
          <w:color w:val="005A9C"/>
          <w:spacing w:val="-10"/>
        </w:rPr>
        <w:t>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50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7-206</w:t>
      </w:r>
      <w:r>
        <w:rPr>
          <w:sz w:val="19"/>
          <w:szCs w:val="19"/>
          <w:color w:val="005A9C"/>
          <w:spacing w:val="18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RP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PIO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10"/>
        </w:rPr>
        <w:t>Status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0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4" w:line="169" w:lineRule="auto"/>
              <w:rPr/>
            </w:pPr>
            <w:r>
              <w:rPr/>
              <w:t>0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86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UR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UR Completi</w:t>
            </w:r>
            <w:r>
              <w:rPr>
                <w:spacing w:val="-8"/>
                <w:position w:val="2"/>
              </w:rPr>
              <w:t>on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212"/>
              <w:spacing w:before="141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98"/>
              <w:spacing w:before="13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51" w:line="168" w:lineRule="auto"/>
              <w:rPr/>
            </w:pPr>
            <w:r>
              <w:rPr/>
              <w:t>1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91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CA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CA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Comple</w:t>
            </w:r>
            <w:r>
              <w:rPr>
                <w:spacing w:val="-8"/>
                <w:position w:val="2"/>
              </w:rPr>
              <w:t>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46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7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53" w:line="170" w:lineRule="auto"/>
              <w:rPr/>
            </w:pPr>
            <w:r>
              <w:rPr/>
              <w:t>2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95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Cfg CTO </w:t>
            </w:r>
            <w:r>
              <w:rPr>
                <w:spacing w:val="-6"/>
                <w:position w:val="2"/>
              </w:rPr>
              <w:t>- Configuration Request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Compl</w:t>
            </w:r>
            <w:r>
              <w:rPr>
                <w:spacing w:val="-7"/>
                <w:position w:val="2"/>
              </w:rPr>
              <w:t>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50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1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87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4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397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39" w:line="169" w:lineRule="auto"/>
              <w:rPr/>
            </w:pPr>
            <w:r>
              <w:rPr/>
              <w:t>8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2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UR Cpl </w:t>
            </w:r>
            <w:r>
              <w:rPr>
                <w:spacing w:val="-10"/>
                <w:position w:val="2"/>
              </w:rPr>
              <w:t>- I/O Request received UR Completion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212"/>
              <w:spacing w:before="136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98"/>
              <w:spacing w:before="12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47" w:line="170" w:lineRule="auto"/>
              <w:rPr/>
            </w:pPr>
            <w:r>
              <w:rPr/>
              <w:t>9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0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CA Cpl </w:t>
            </w:r>
            <w:r>
              <w:rPr>
                <w:spacing w:val="-10"/>
                <w:position w:val="2"/>
              </w:rPr>
              <w:t>- I/O Request received CA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44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1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3" w:line="227" w:lineRule="exact"/>
              <w:rPr/>
            </w:pPr>
            <w:r>
              <w:rPr>
                <w:b/>
                <w:bCs/>
                <w:spacing w:val="-9"/>
                <w:position w:val="2"/>
              </w:rPr>
              <w:t>I/O CTO </w:t>
            </w:r>
            <w:r>
              <w:rPr>
                <w:spacing w:val="-9"/>
                <w:position w:val="2"/>
              </w:rPr>
              <w:t>- I/O Request Complet</w:t>
            </w:r>
            <w:r>
              <w:rPr>
                <w:spacing w:val="-10"/>
                <w:position w:val="2"/>
              </w:rPr>
              <w:t>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47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9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6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UR Cpl </w:t>
            </w:r>
            <w:r>
              <w:rPr>
                <w:spacing w:val="-8"/>
                <w:position w:val="2"/>
              </w:rPr>
              <w:t>- Memory Request received UR</w:t>
            </w:r>
            <w:r>
              <w:rPr>
                <w:spacing w:val="-9"/>
                <w:position w:val="2"/>
              </w:rPr>
              <w:t xml:space="preserve"> 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50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7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8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CA Cpl </w:t>
            </w:r>
            <w:r>
              <w:rPr>
                <w:spacing w:val="-8"/>
                <w:position w:val="2"/>
              </w:rPr>
              <w:t>- Memory Request received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CA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52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7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100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Mem CTO </w:t>
            </w:r>
            <w:r>
              <w:rPr>
                <w:spacing w:val="-7"/>
                <w:position w:val="2"/>
              </w:rPr>
              <w:t>- Memory Req</w:t>
            </w:r>
            <w:r>
              <w:rPr>
                <w:spacing w:val="-8"/>
                <w:position w:val="2"/>
              </w:rPr>
              <w:t>uest Completion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12"/>
              <w:spacing w:before="154" w:line="173" w:lineRule="auto"/>
              <w:rPr/>
            </w:pPr>
            <w:r>
              <w:rPr>
                <w:u w:val="single" w:color="C0C0C0"/>
                <w:spacing w:val="-12"/>
              </w:rPr>
              <w:t>RW1CS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54"/>
              <w:spacing w:before="160" w:line="169" w:lineRule="auto"/>
              <w:rPr/>
            </w:pPr>
            <w:r>
              <w:rPr>
                <w:spacing w:val="-6"/>
              </w:rPr>
              <w:t>31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3"/>
              <w:spacing w:before="94" w:line="265" w:lineRule="auto"/>
              <w:rPr/>
            </w:pPr>
            <w:r>
              <w:rPr>
                <w:b/>
                <w:bCs/>
                <w:spacing w:val="-5"/>
              </w:rPr>
              <w:t>Permanently_Reserved</w:t>
            </w:r>
            <w:r>
              <w:rPr>
                <w:spacing w:val="-5"/>
              </w:rPr>
              <w:t>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since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</w:t>
            </w:r>
            <w:r>
              <w:rPr>
                <w:spacing w:val="-6"/>
              </w:rPr>
              <w:t>default</w:t>
            </w:r>
            <w:hyperlink w:history="true" w:anchor="bookmark231">
              <w:r>
                <w:rPr>
                  <w:u w:val="single" w:color="C0C0C0"/>
                  <w:spacing w:val="-6"/>
                </w:rPr>
                <w:t>RP PIO First Error Pointer</w:t>
              </w:r>
            </w:hyperlink>
            <w:r>
              <w:rPr>
                <w:spacing w:val="-6"/>
              </w:rPr>
              <w:t>field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points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it.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247"/>
              <w:spacing w:before="148" w:line="182" w:lineRule="auto"/>
              <w:rPr/>
            </w:pPr>
            <w:r>
              <w:rPr>
                <w:u w:val="single" w:color="C0C0C0"/>
                <w:spacing w:val="-8"/>
              </w:rPr>
              <w:t>RsvdZ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8"/>
              <w:spacing w:before="14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598">
        <w:r>
          <w:rPr>
            <w:sz w:val="26"/>
            <w:szCs w:val="26"/>
            <w:b/>
            <w:bCs/>
            <w:color w:val="005A9C"/>
            <w:spacing w:val="-18"/>
            <w:w w:val="96"/>
            <w:position w:val="3"/>
          </w:rPr>
          <w:t>7.9.15.7</w:t>
        </w:r>
      </w:hyperlink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RP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PIO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Mask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10h)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/>
      </w:pPr>
      <w:r>
        <w:pict>
          <v:group id="_x0000_s1470" style="position:absolute;margin-left:325.068pt;margin-top:91.1034pt;mso-position-vertical-relative:text;mso-position-horizontal-relative:text;width:113.5pt;height:3.55pt;z-index:253310976;" filled="false" stroked="false" coordsize="2270,70" coordorigin="0,0">
            <v:shape id="_x0000_s1472" style="position:absolute;left:1804;top:0;width:465;height:70;" filled="false" strokecolor="#008000" strokeweight="0.70pt" coordsize="465,70" coordorigin="0,0" path="m232,7l345,63l458,7m7,7l119,63l232,7e">
              <v:stroke joinstyle="miter" miterlimit="4"/>
            </v:shape>
            <v:shape id="_x0000_s1474" style="position:absolute;left:225;top:0;width:1593;height:70;" filled="false" strokecolor="#000000" strokeweight="0.70pt" coordsize="1593,70" coordorigin="0,0" path="m1360,7l1473,63l1585,7m7,7l119,63l232,7e">
              <v:stroke joinstyle="miter" miterlimit="4"/>
            </v:shape>
            <v:shape id="_x0000_s1476" style="position:absolute;left:0;top:0;width:240;height:70;" filled="false" strokecolor="#008000" strokeweight="0.70pt" coordsize="240,70" coordorigin="0,0" path="m7,7l119,63l232,7e">
              <v:stroke joinstyle="miter" miterlimit="4"/>
            </v:shape>
          </v:group>
        </w:pict>
      </w:r>
      <w:r>
        <w:pict>
          <v:group id="_x0000_s1478" style="position:absolute;margin-left:223.576pt;margin-top:91.1034pt;mso-position-vertical-relative:text;mso-position-horizontal-relative:text;width:34.55pt;height:124.05pt;z-index:253313024;" filled="false" stroked="false" coordsize="690,2481" coordorigin="0,0">
            <v:shape id="_x0000_s1480" style="position:absolute;left:225;top:0;width:465;height:2198;" filled="false" strokecolor="#000000" strokeweight="0.70pt" coordsize="465,2198" coordorigin="0,0" path="m232,7l345,63l458,7m345,63l345,1917m7,7l119,63l232,7m119,63l119,2198e">
              <v:stroke joinstyle="miter" miterlimit="4"/>
            </v:shape>
            <v:shape id="_x0000_s1482" style="position:absolute;left:0;top:0;width:240;height:70;" filled="false" strokecolor="#008000" strokeweight="0.70pt" coordsize="240,70" coordorigin="0,0" path="m7,7l119,63l232,7e">
              <v:stroke joinstyle="miter" miterlimit="4"/>
            </v:shape>
            <v:shape id="_x0000_s1484" style="position:absolute;left:112;top:63;width:15;height:2418;" filled="false" strokecolor="#008000" strokeweight="0.70pt" coordsize="15,2418" coordorigin="0,0" path="m7,0l7,2417e">
              <v:stroke dashstyle="dash" joinstyle="miter" miterlimit="4"/>
            </v:shape>
          </v:group>
        </w:pict>
      </w:r>
      <w:r>
        <w:pict>
          <v:group id="_x0000_s1486" style="position:absolute;margin-left:313.791pt;margin-top:91.1034pt;mso-position-vertical-relative:text;mso-position-horizontal-relative:text;width:12pt;height:81.8pt;z-index:253312000;" filled="false" stroked="false" coordsize="240,1636" coordorigin="0,0">
            <v:shape id="_x0000_s1488" style="position:absolute;left:0;top:0;width:240;height:70;" filled="false" strokecolor="#008000" strokeweight="0.70pt" coordsize="240,70" coordorigin="0,0" path="m7,7l119,63l232,7e">
              <v:stroke joinstyle="miter" miterlimit="4"/>
            </v:shape>
            <v:shape id="_x0000_s1490" style="position:absolute;left:112;top:63;width:15;height:1571;" filled="false" strokecolor="#008000" strokeweight="0.70pt" coordsize="15,1571" coordorigin="0,0" path="m7,0l7,1571e">
              <v:stroke dashstyle="dash" joinstyle="miter" miterlimit="4"/>
            </v:shape>
          </v:group>
        </w:pict>
      </w:r>
      <w:r>
        <w:rPr>
          <w:spacing w:val="-5"/>
        </w:rPr>
        <w:t>This register is presen</w:t>
      </w:r>
      <w:r>
        <w:rPr>
          <w:spacing w:val="-6"/>
        </w:rPr>
        <w:t>t only in Root Ports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42"/>
        </w:rPr>
        <w:t xml:space="preserve"> </w:t>
      </w:r>
      <w:hyperlink w:history="true" w:anchor="bookmark213">
        <w:r>
          <w:rPr>
            <w:u w:val="single" w:color="C0C0C0"/>
            <w:spacing w:val="-6"/>
          </w:rPr>
          <w:t>RP Extensions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for DPC</w:t>
        </w:r>
        <w:r>
          <w:rPr>
            <w:spacing w:val="-6"/>
          </w:rPr>
          <w:t>.</w:t>
        </w:r>
      </w:hyperlink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 6.2.10.3 </w:t>
      </w:r>
      <w:r>
        <w:rPr>
          <w:spacing w:val="-6"/>
        </w:rPr>
        <w:t>.</w:t>
      </w:r>
    </w:p>
    <w:p>
      <w:pPr>
        <w:spacing w:before="44"/>
        <w:rPr/>
      </w:pPr>
      <w:r/>
    </w:p>
    <w:p>
      <w:pPr>
        <w:spacing w:before="44"/>
        <w:rPr/>
      </w:pPr>
      <w:r/>
    </w:p>
    <w:p>
      <w:pPr>
        <w:spacing w:before="43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934"/>
        <w:gridCol w:w="225"/>
        <w:gridCol w:w="225"/>
        <w:gridCol w:w="225"/>
        <w:gridCol w:w="1124"/>
        <w:gridCol w:w="225"/>
        <w:gridCol w:w="225"/>
        <w:gridCol w:w="225"/>
        <w:gridCol w:w="1125"/>
        <w:gridCol w:w="225"/>
        <w:gridCol w:w="225"/>
        <w:gridCol w:w="235"/>
      </w:tblGrid>
      <w:tr>
        <w:trPr>
          <w:trHeight w:val="184" w:hRule="atLeast"/>
        </w:trPr>
        <w:tc>
          <w:tcPr>
            <w:tcW w:w="2934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27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8"/>
              </w:rPr>
              <w:t>31</w:t>
            </w:r>
            <w:r>
              <w:rPr>
                <w:sz w:val="15"/>
                <w:szCs w:val="15"/>
                <w:color w:val="808080"/>
              </w:rPr>
              <w:t xml:space="preserve">                                                       </w:t>
            </w:r>
            <w:r>
              <w:rPr>
                <w:sz w:val="15"/>
                <w:szCs w:val="15"/>
                <w:color w:val="808080"/>
                <w:spacing w:val="-8"/>
              </w:rPr>
              <w:t>19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3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18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3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17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4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16</w:t>
            </w:r>
          </w:p>
        </w:tc>
        <w:tc>
          <w:tcPr>
            <w:tcW w:w="1124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5"/>
              <w:spacing w:before="38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15                   11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8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10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0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9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1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8</w:t>
            </w:r>
          </w:p>
        </w:tc>
        <w:tc>
          <w:tcPr>
            <w:tcW w:w="11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right="4"/>
              <w:spacing w:before="36" w:line="170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7</w:t>
            </w:r>
            <w:r>
              <w:rPr>
                <w:sz w:val="15"/>
                <w:szCs w:val="15"/>
                <w:color w:val="808080"/>
                <w:spacing w:val="1"/>
              </w:rPr>
              <w:t xml:space="preserve">                   </w:t>
            </w:r>
            <w:r>
              <w:rPr>
                <w:sz w:val="15"/>
                <w:szCs w:val="15"/>
                <w:color w:val="808080"/>
                <w:spacing w:val="-7"/>
              </w:rPr>
              <w:t>3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5" w:line="17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2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1</w:t>
            </w:r>
          </w:p>
        </w:tc>
        <w:tc>
          <w:tcPr>
            <w:tcW w:w="23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6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0</w:t>
            </w:r>
          </w:p>
        </w:tc>
      </w:tr>
      <w:tr>
        <w:trPr>
          <w:trHeight w:val="427" w:hRule="atLeast"/>
        </w:trPr>
        <w:tc>
          <w:tcPr>
            <w:shd w:val="clear" w:fill="E8E8E8"/>
            <w:tcW w:w="293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209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84319" cy="58673"/>
                  <wp:effectExtent l="0" t="0" r="0" b="0"/>
                  <wp:docPr id="1048" name="IM 10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8" name="IM 1048"/>
                          <pic:cNvPicPr/>
                        </pic:nvPicPr>
                        <pic:blipFill>
                          <a:blip r:embed="rId5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84319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12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06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8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7" cy="58673"/>
                  <wp:effectExtent l="0" t="0" r="0" b="0"/>
                  <wp:docPr id="1050" name="IM 10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0" name="IM 1050"/>
                          <pic:cNvPicPr/>
                        </pic:nvPicPr>
                        <pic:blipFill>
                          <a:blip r:embed="rId6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7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125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12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3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6" cy="58673"/>
                  <wp:effectExtent l="0" t="0" r="0" b="0"/>
                  <wp:docPr id="1052" name="IM 10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2" name="IM 1052"/>
                          <pic:cNvPicPr/>
                        </pic:nvPicPr>
                        <pic:blipFill>
                          <a:blip r:embed="rId6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6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8199" w:right="2413" w:firstLine="444"/>
        <w:spacing w:before="45" w:line="275" w:lineRule="auto"/>
        <w:tabs>
          <w:tab w:val="left" w:pos="8740"/>
        </w:tabs>
        <w:rPr/>
      </w:pPr>
      <w:r>
        <w:pict>
          <v:shape id="_x0000_s1492" style="position:absolute;margin-left:421.273pt;margin-top:2.6427pt;mso-position-vertical-relative:text;mso-position-horizontal-relative:text;width:0.75pt;height:22.25pt;z-index:-250006528;" filled="false" strokecolor="#008000" strokeweight="0.70pt" coordsize="15,445" coordorigin="0,0" path="m7,0l7,444e">
            <v:stroke dashstyle="dash" joinstyle="miter" miterlimit="4"/>
          </v:shape>
        </w:pict>
      </w:r>
      <w:r>
        <w:pict>
          <v:shape id="_x0000_s1494" style="position:absolute;margin-left:409.996pt;margin-top:2.6427pt;mso-position-vertical-relative:text;mso-position-horizontal-relative:text;width:0.75pt;height:36.3pt;z-index:-250007552;" filled="false" strokecolor="#000000" strokeweight="0.70pt" coordsize="15,725" coordorigin="0,0" path="m7,0l7,725e">
            <v:stroke joinstyle="miter" miterlimit="4"/>
          </v:shape>
        </w:pict>
      </w:r>
      <w:r>
        <w:pict>
          <v:shape id="_x0000_s1496" style="position:absolute;margin-left:342.335pt;margin-top:2.6427pt;mso-position-vertical-relative:text;mso-position-horizontal-relative:text;width:0.75pt;height:50.4pt;z-index:-250008576;" filled="false" strokecolor="#000000" strokeweight="0.70pt" coordsize="15,1008" coordorigin="0,0" path="m7,0l7,1007e">
            <v:stroke joinstyle="miter" miterlimit="4"/>
          </v:shape>
        </w:pict>
      </w:r>
      <w:r>
        <w:pict>
          <v:shape id="_x0000_s1498" style="position:absolute;margin-left:331.058pt;margin-top:2.6427pt;mso-position-vertical-relative:text;mso-position-horizontal-relative:text;width:0.75pt;height:64.5pt;z-index:-250009600;" filled="false" strokecolor="#008000" strokeweight="0.70pt" coordsize="15,1290" coordorigin="0,0" path="m7,0l7,1289e">
            <v:stroke dashstyle="dash" joinstyle="miter" miterlimit="4"/>
          </v:shape>
        </w:pict>
      </w:r>
      <w:r>
        <w:rPr>
          <w:position w:val="5"/>
        </w:rPr>
        <w:drawing>
          <wp:inline distT="0" distB="0" distL="0" distR="0">
            <wp:extent cx="61761" cy="107411"/>
            <wp:effectExtent l="0" t="0" r="0" b="0"/>
            <wp:docPr id="1054" name="IM 1054"/>
            <wp:cNvGraphicFramePr/>
            <a:graphic>
              <a:graphicData uri="http://schemas.openxmlformats.org/drawingml/2006/picture">
                <pic:pic>
                  <pic:nvPicPr>
                    <pic:cNvPr id="1054" name="IM 1054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61" cy="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Cfg UR</w:t>
      </w:r>
      <w:r>
        <w:rPr>
          <w:spacing w:val="-4"/>
        </w:rPr>
        <w:t xml:space="preserve"> </w:t>
      </w:r>
      <w:r>
        <w:rPr>
          <w:spacing w:val="-3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29"/>
        </w:rPr>
        <w:t xml:space="preserve"> </w:t>
      </w:r>
      <w:r>
        <w:rPr>
          <w:spacing w:val="-6"/>
        </w:rPr>
        <w:t>Cfg</w:t>
      </w:r>
      <w:r>
        <w:rPr>
          <w:spacing w:val="-11"/>
        </w:rPr>
        <w:t xml:space="preserve"> </w:t>
      </w:r>
      <w:r>
        <w:rPr>
          <w:spacing w:val="-6"/>
        </w:rPr>
        <w:t>CA</w:t>
      </w:r>
      <w:r>
        <w:rPr>
          <w:spacing w:val="-11"/>
        </w:rPr>
        <w:t xml:space="preserve"> </w:t>
      </w:r>
      <w:r>
        <w:rPr>
          <w:spacing w:val="-6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29"/>
        </w:rPr>
        <w:t xml:space="preserve"> </w:t>
      </w:r>
      <w:r>
        <w:rPr>
          <w:spacing w:val="-8"/>
        </w:rPr>
        <w:t>Cfg</w:t>
      </w:r>
      <w:r>
        <w:rPr>
          <w:spacing w:val="-11"/>
        </w:rPr>
        <w:t xml:space="preserve"> </w:t>
      </w:r>
      <w:r>
        <w:rPr>
          <w:spacing w:val="-8"/>
        </w:rPr>
        <w:t>CTO</w:t>
      </w:r>
    </w:p>
    <w:p>
      <w:pPr>
        <w:pStyle w:val="BodyText"/>
        <w:ind w:left="6621" w:right="2431" w:firstLine="225"/>
        <w:spacing w:before="23" w:line="270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9"/>
        </w:rPr>
        <w:t xml:space="preserve"> </w:t>
      </w:r>
      <w:r>
        <w:rPr>
          <w:spacing w:val="-9"/>
        </w:rPr>
        <w:t>I/O UR Cpl</w:t>
      </w:r>
      <w:r>
        <w:rPr/>
        <w:t xml:space="preserve"> </w:t>
      </w:r>
      <w:r>
        <w:rPr>
          <w:strike/>
        </w:rPr>
        <w:tab/>
      </w:r>
      <w:r>
        <w:rPr>
          <w:spacing w:val="-22"/>
        </w:rPr>
        <w:t xml:space="preserve"> </w:t>
      </w:r>
      <w:r>
        <w:rPr>
          <w:spacing w:val="-9"/>
        </w:rPr>
        <w:t>I/O</w:t>
      </w:r>
      <w:r>
        <w:rPr>
          <w:spacing w:val="-10"/>
        </w:rPr>
        <w:t xml:space="preserve"> </w:t>
      </w:r>
      <w:r>
        <w:rPr>
          <w:spacing w:val="-9"/>
        </w:rPr>
        <w:t>CA</w:t>
      </w:r>
      <w:r>
        <w:rPr>
          <w:spacing w:val="-11"/>
        </w:rPr>
        <w:t xml:space="preserve"> </w:t>
      </w:r>
      <w:r>
        <w:rPr>
          <w:spacing w:val="-9"/>
        </w:rPr>
        <w:t>Cpl</w:t>
      </w:r>
    </w:p>
    <w:p>
      <w:pPr>
        <w:pStyle w:val="BodyText"/>
        <w:ind w:left="6395"/>
        <w:spacing w:before="20" w:line="261" w:lineRule="exact"/>
        <w:tabs>
          <w:tab w:val="left" w:pos="8740"/>
        </w:tabs>
        <w:rPr/>
      </w:pPr>
      <w:r>
        <w:rPr>
          <w:strike/>
          <w:position w:val="2"/>
        </w:rPr>
        <w:tab/>
      </w:r>
      <w:r>
        <w:rPr>
          <w:spacing w:val="-19"/>
          <w:position w:val="2"/>
        </w:rPr>
        <w:t xml:space="preserve"> </w:t>
      </w:r>
      <w:r>
        <w:rPr>
          <w:spacing w:val="-7"/>
          <w:w w:val="95"/>
          <w:position w:val="2"/>
        </w:rPr>
        <w:t>I/O</w:t>
      </w:r>
      <w:r>
        <w:rPr>
          <w:spacing w:val="-10"/>
          <w:position w:val="2"/>
        </w:rPr>
        <w:t xml:space="preserve"> </w:t>
      </w:r>
      <w:r>
        <w:rPr>
          <w:spacing w:val="-7"/>
          <w:w w:val="95"/>
          <w:position w:val="2"/>
        </w:rPr>
        <w:t>CTO</w:t>
      </w:r>
    </w:p>
    <w:p>
      <w:pPr>
        <w:pStyle w:val="BodyText"/>
        <w:ind w:left="5042"/>
        <w:spacing w:before="74" w:line="189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7"/>
        </w:rPr>
        <w:t xml:space="preserve"> </w:t>
      </w:r>
      <w:r>
        <w:rPr>
          <w:spacing w:val="-6"/>
        </w:rPr>
        <w:t>Mem UR</w:t>
      </w:r>
      <w:r>
        <w:rPr>
          <w:spacing w:val="-11"/>
        </w:rPr>
        <w:t xml:space="preserve"> </w:t>
      </w:r>
      <w:r>
        <w:rPr>
          <w:spacing w:val="-6"/>
        </w:rPr>
        <w:t>Cpl</w:t>
      </w:r>
    </w:p>
    <w:p>
      <w:pPr>
        <w:pStyle w:val="BodyText"/>
        <w:ind w:left="4591" w:right="2289" w:firstLine="225"/>
        <w:spacing w:before="91" w:line="251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8"/>
        </w:rPr>
        <w:t xml:space="preserve"> </w:t>
      </w:r>
      <w:r>
        <w:rPr>
          <w:spacing w:val="-6"/>
        </w:rPr>
        <w:t>Mem</w:t>
      </w:r>
      <w:r>
        <w:rPr>
          <w:spacing w:val="-11"/>
        </w:rPr>
        <w:t xml:space="preserve"> </w:t>
      </w:r>
      <w:r>
        <w:rPr>
          <w:spacing w:val="-6"/>
        </w:rPr>
        <w:t>CA</w:t>
      </w:r>
      <w:r>
        <w:rPr>
          <w:spacing w:val="-10"/>
        </w:rPr>
        <w:t xml:space="preserve"> </w:t>
      </w:r>
      <w:r>
        <w:rPr>
          <w:spacing w:val="-6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19"/>
        </w:rPr>
        <w:t xml:space="preserve"> </w:t>
      </w:r>
      <w:r>
        <w:rPr>
          <w:spacing w:val="-8"/>
        </w:rPr>
        <w:t>Mem</w:t>
      </w:r>
      <w:r>
        <w:rPr>
          <w:spacing w:val="-10"/>
        </w:rPr>
        <w:t xml:space="preserve"> </w:t>
      </w:r>
      <w:r>
        <w:rPr>
          <w:spacing w:val="-8"/>
        </w:rPr>
        <w:t>CTO</w:t>
      </w:r>
    </w:p>
    <w:p>
      <w:pPr>
        <w:pStyle w:val="BodyText"/>
        <w:ind w:left="4577" w:right="4785" w:hanging="114"/>
        <w:spacing w:before="266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44"/>
        </w:rPr>
        <w:t xml:space="preserve"> </w:t>
      </w:r>
      <w:r>
        <w:rPr>
          <w:color w:val="005A9C"/>
          <w:spacing w:val="-10"/>
        </w:rPr>
        <w:t>7-256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10"/>
        </w:rPr>
        <w:t>RP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0"/>
        </w:rPr>
        <w:t>PIO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Mask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40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7-207</w:t>
      </w:r>
      <w:r>
        <w:rPr>
          <w:sz w:val="19"/>
          <w:szCs w:val="19"/>
          <w:color w:val="005A9C"/>
          <w:spacing w:val="13"/>
        </w:rPr>
        <w:t xml:space="preserve"> </w:t>
      </w:r>
      <w:r>
        <w:rPr>
          <w:sz w:val="19"/>
          <w:szCs w:val="19"/>
          <w:color w:val="005A9C"/>
          <w:spacing w:val="-10"/>
        </w:rPr>
        <w:t>RP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PIO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Mask</w:t>
      </w:r>
      <w:r>
        <w:rPr>
          <w:sz w:val="19"/>
          <w:szCs w:val="19"/>
          <w:color w:val="005A9C"/>
          <w:spacing w:val="-20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84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UR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UR Completi</w:t>
            </w:r>
            <w:r>
              <w:rPr>
                <w:spacing w:val="-8"/>
                <w:position w:val="2"/>
              </w:rPr>
              <w:t>on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07"/>
              <w:spacing w:before="13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04"/>
              <w:spacing w:before="130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8" w:line="168" w:lineRule="auto"/>
              <w:rPr/>
            </w:pPr>
            <w:r>
              <w:rPr/>
              <w:t>1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88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CA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CA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Comple</w:t>
            </w:r>
            <w:r>
              <w:rPr>
                <w:spacing w:val="-8"/>
                <w:position w:val="2"/>
              </w:rPr>
              <w:t>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34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9" w:line="170" w:lineRule="auto"/>
              <w:rPr/>
            </w:pPr>
            <w:r>
              <w:rPr/>
              <w:t>2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91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Cfg CTO </w:t>
            </w:r>
            <w:r>
              <w:rPr>
                <w:spacing w:val="-6"/>
                <w:position w:val="2"/>
              </w:rPr>
              <w:t>- Configuration Request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Compl</w:t>
            </w:r>
            <w:r>
              <w:rPr>
                <w:spacing w:val="-7"/>
                <w:position w:val="2"/>
              </w:rPr>
              <w:t>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6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37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1" w:line="169" w:lineRule="auto"/>
              <w:rPr/>
            </w:pPr>
            <w:r>
              <w:rPr/>
              <w:t>8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3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UR Cpl </w:t>
            </w:r>
            <w:r>
              <w:rPr>
                <w:spacing w:val="-10"/>
                <w:position w:val="2"/>
              </w:rPr>
              <w:t>- I/O Request received UR 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8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39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2" w:line="170" w:lineRule="auto"/>
              <w:rPr/>
            </w:pPr>
            <w:r>
              <w:rPr/>
              <w:t>9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5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CA Cpl </w:t>
            </w:r>
            <w:r>
              <w:rPr>
                <w:spacing w:val="-10"/>
                <w:position w:val="2"/>
              </w:rPr>
              <w:t>- I/O Request received CA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0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41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1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5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7" w:line="227" w:lineRule="exact"/>
              <w:rPr/>
            </w:pPr>
            <w:r>
              <w:rPr>
                <w:b/>
                <w:bCs/>
                <w:spacing w:val="-9"/>
                <w:position w:val="2"/>
              </w:rPr>
              <w:t>I/O CTO </w:t>
            </w:r>
            <w:r>
              <w:rPr>
                <w:spacing w:val="-9"/>
                <w:position w:val="2"/>
              </w:rPr>
              <w:t>- I/O Request Complet</w:t>
            </w:r>
            <w:r>
              <w:rPr>
                <w:spacing w:val="-10"/>
                <w:position w:val="2"/>
              </w:rPr>
              <w:t>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2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43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97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395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43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5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UR Cpl </w:t>
            </w:r>
            <w:r>
              <w:rPr>
                <w:spacing w:val="-8"/>
                <w:position w:val="2"/>
              </w:rPr>
              <w:t>- Memory Request received UR</w:t>
            </w:r>
            <w:r>
              <w:rPr>
                <w:spacing w:val="-9"/>
                <w:position w:val="2"/>
              </w:rPr>
              <w:t xml:space="preserve"> Completion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07"/>
              <w:spacing w:before="13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104"/>
              <w:spacing w:before="131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0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5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CA Cpl </w:t>
            </w:r>
            <w:r>
              <w:rPr>
                <w:spacing w:val="-8"/>
                <w:position w:val="2"/>
              </w:rPr>
              <w:t>- Memory Request received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CA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104"/>
              <w:spacing w:before="141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57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100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Mem CTO </w:t>
            </w:r>
            <w:r>
              <w:rPr>
                <w:spacing w:val="-7"/>
                <w:position w:val="2"/>
              </w:rPr>
              <w:t>- Memory Req</w:t>
            </w:r>
            <w:r>
              <w:rPr>
                <w:spacing w:val="-8"/>
                <w:position w:val="2"/>
              </w:rPr>
              <w:t>uest Completion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Timeout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307"/>
              <w:spacing w:before="154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104"/>
              <w:spacing w:before="146" w:line="182" w:lineRule="auto"/>
              <w:rPr/>
            </w:pPr>
            <w:r>
              <w:rPr>
                <w:spacing w:val="-6"/>
              </w:rPr>
              <w:t>1b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604">
        <w:r>
          <w:rPr>
            <w:sz w:val="26"/>
            <w:szCs w:val="26"/>
            <w:b/>
            <w:bCs/>
            <w:color w:val="005A9C"/>
            <w:spacing w:val="-15"/>
            <w:w w:val="95"/>
            <w:position w:val="3"/>
          </w:rPr>
          <w:t>7.9.15.8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RP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PIO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Severit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14h)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/>
      </w:pPr>
      <w:r>
        <w:pict>
          <v:group id="_x0000_s1502" style="position:absolute;margin-left:325.068pt;margin-top:91.1034pt;mso-position-vertical-relative:text;mso-position-horizontal-relative:text;width:113.5pt;height:3.55pt;z-index:253341696;" filled="false" stroked="false" coordsize="2270,70" coordorigin="0,0">
            <v:shape id="_x0000_s1504" style="position:absolute;left:1804;top:0;width:465;height:70;" filled="false" strokecolor="#008000" strokeweight="0.70pt" coordsize="465,70" coordorigin="0,0" path="m232,7l345,63l458,7m7,7l119,63l232,7e">
              <v:stroke joinstyle="miter" miterlimit="4"/>
            </v:shape>
            <v:shape id="_x0000_s1506" style="position:absolute;left:225;top:0;width:1593;height:70;" filled="false" strokecolor="#000000" strokeweight="0.70pt" coordsize="1593,70" coordorigin="0,0" path="m1360,7l1473,63l1585,7m7,7l119,63l232,7e">
              <v:stroke joinstyle="miter" miterlimit="4"/>
            </v:shape>
            <v:shape id="_x0000_s1508" style="position:absolute;left:0;top:0;width:240;height:70;" filled="false" strokecolor="#008000" strokeweight="0.70pt" coordsize="240,70" coordorigin="0,0" path="m7,7l119,63l232,7e">
              <v:stroke joinstyle="miter" miterlimit="4"/>
            </v:shape>
          </v:group>
        </w:pict>
      </w:r>
      <w:r>
        <w:pict>
          <v:group id="_x0000_s1510" style="position:absolute;margin-left:223.576pt;margin-top:91.1034pt;mso-position-vertical-relative:text;mso-position-horizontal-relative:text;width:34.55pt;height:124.05pt;z-index:253342720;" filled="false" stroked="false" coordsize="690,2481" coordorigin="0,0">
            <v:shape id="_x0000_s1512" style="position:absolute;left:225;top:0;width:465;height:2198;" filled="false" strokecolor="#000000" strokeweight="0.70pt" coordsize="465,2198" coordorigin="0,0" path="m232,7l345,63l458,7m345,63l345,1917m7,7l119,63l232,7m119,63l119,2198e">
              <v:stroke joinstyle="miter" miterlimit="4"/>
            </v:shape>
            <v:shape id="_x0000_s1514" style="position:absolute;left:0;top:0;width:240;height:70;" filled="false" strokecolor="#008000" strokeweight="0.70pt" coordsize="240,70" coordorigin="0,0" path="m7,7l119,63l232,7e">
              <v:stroke joinstyle="miter" miterlimit="4"/>
            </v:shape>
            <v:shape id="_x0000_s1516" style="position:absolute;left:112;top:63;width:15;height:2418;" filled="false" strokecolor="#008000" strokeweight="0.70pt" coordsize="15,2418" coordorigin="0,0" path="m7,0l7,2417e">
              <v:stroke dashstyle="dash" joinstyle="miter" miterlimit="4"/>
            </v:shape>
          </v:group>
        </w:pict>
      </w:r>
      <w:r>
        <w:pict>
          <v:group id="_x0000_s1518" style="position:absolute;margin-left:313.791pt;margin-top:91.1034pt;mso-position-vertical-relative:text;mso-position-horizontal-relative:text;width:12pt;height:81.8pt;z-index:253343744;" filled="false" stroked="false" coordsize="240,1636" coordorigin="0,0">
            <v:shape id="_x0000_s1520" style="position:absolute;left:0;top:0;width:240;height:70;" filled="false" strokecolor="#008000" strokeweight="0.70pt" coordsize="240,70" coordorigin="0,0" path="m7,7l119,63l232,7e">
              <v:stroke joinstyle="miter" miterlimit="4"/>
            </v:shape>
            <v:shape id="_x0000_s1522" style="position:absolute;left:112;top:63;width:15;height:1571;" filled="false" strokecolor="#008000" strokeweight="0.70pt" coordsize="15,1571" coordorigin="0,0" path="m7,0l7,1571e">
              <v:stroke dashstyle="dash" joinstyle="miter" miterlimit="4"/>
            </v:shape>
          </v:group>
        </w:pict>
      </w:r>
      <w:r>
        <w:rPr>
          <w:spacing w:val="-5"/>
        </w:rPr>
        <w:t>This register is presen</w:t>
      </w:r>
      <w:r>
        <w:rPr>
          <w:spacing w:val="-6"/>
        </w:rPr>
        <w:t>t only in Root Ports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42"/>
        </w:rPr>
        <w:t xml:space="preserve"> </w:t>
      </w:r>
      <w:hyperlink w:history="true" w:anchor="bookmark213">
        <w:r>
          <w:rPr>
            <w:u w:val="single" w:color="C0C0C0"/>
            <w:spacing w:val="-6"/>
          </w:rPr>
          <w:t>RP Extensions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for DPC</w:t>
        </w:r>
        <w:r>
          <w:rPr>
            <w:spacing w:val="-6"/>
          </w:rPr>
          <w:t>.</w:t>
        </w:r>
      </w:hyperlink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 6.2.10.3 </w:t>
      </w:r>
      <w:r>
        <w:rPr>
          <w:spacing w:val="-6"/>
        </w:rPr>
        <w:t>.</w:t>
      </w:r>
    </w:p>
    <w:p>
      <w:pPr>
        <w:spacing w:before="44"/>
        <w:rPr/>
      </w:pPr>
      <w:r/>
    </w:p>
    <w:p>
      <w:pPr>
        <w:spacing w:before="44"/>
        <w:rPr/>
      </w:pPr>
      <w:r/>
    </w:p>
    <w:p>
      <w:pPr>
        <w:spacing w:before="43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934"/>
        <w:gridCol w:w="225"/>
        <w:gridCol w:w="225"/>
        <w:gridCol w:w="225"/>
        <w:gridCol w:w="1124"/>
        <w:gridCol w:w="225"/>
        <w:gridCol w:w="225"/>
        <w:gridCol w:w="225"/>
        <w:gridCol w:w="1125"/>
        <w:gridCol w:w="225"/>
        <w:gridCol w:w="225"/>
        <w:gridCol w:w="235"/>
      </w:tblGrid>
      <w:tr>
        <w:trPr>
          <w:trHeight w:val="184" w:hRule="atLeast"/>
        </w:trPr>
        <w:tc>
          <w:tcPr>
            <w:tcW w:w="2934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27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8"/>
              </w:rPr>
              <w:t>31</w:t>
            </w:r>
            <w:r>
              <w:rPr>
                <w:sz w:val="15"/>
                <w:szCs w:val="15"/>
                <w:color w:val="808080"/>
              </w:rPr>
              <w:t xml:space="preserve">                                                       </w:t>
            </w:r>
            <w:r>
              <w:rPr>
                <w:sz w:val="15"/>
                <w:szCs w:val="15"/>
                <w:color w:val="808080"/>
                <w:spacing w:val="-8"/>
              </w:rPr>
              <w:t>19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3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18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3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17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4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16</w:t>
            </w:r>
          </w:p>
        </w:tc>
        <w:tc>
          <w:tcPr>
            <w:tcW w:w="1124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5"/>
              <w:spacing w:before="38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15                   11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8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10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0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9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1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8</w:t>
            </w:r>
          </w:p>
        </w:tc>
        <w:tc>
          <w:tcPr>
            <w:tcW w:w="11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right="4"/>
              <w:spacing w:before="36" w:line="170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7</w:t>
            </w:r>
            <w:r>
              <w:rPr>
                <w:sz w:val="15"/>
                <w:szCs w:val="15"/>
                <w:color w:val="808080"/>
                <w:spacing w:val="1"/>
              </w:rPr>
              <w:t xml:space="preserve">                   </w:t>
            </w:r>
            <w:r>
              <w:rPr>
                <w:sz w:val="15"/>
                <w:szCs w:val="15"/>
                <w:color w:val="808080"/>
                <w:spacing w:val="-7"/>
              </w:rPr>
              <w:t>3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5" w:line="17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2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1</w:t>
            </w:r>
          </w:p>
        </w:tc>
        <w:tc>
          <w:tcPr>
            <w:tcW w:w="23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6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0</w:t>
            </w:r>
          </w:p>
        </w:tc>
      </w:tr>
      <w:tr>
        <w:trPr>
          <w:trHeight w:val="427" w:hRule="atLeast"/>
        </w:trPr>
        <w:tc>
          <w:tcPr>
            <w:shd w:val="clear" w:fill="E8E8E8"/>
            <w:tcW w:w="293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209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84319" cy="58673"/>
                  <wp:effectExtent l="0" t="0" r="0" b="0"/>
                  <wp:docPr id="1058" name="IM 10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8" name="IM 1058"/>
                          <pic:cNvPicPr/>
                        </pic:nvPicPr>
                        <pic:blipFill>
                          <a:blip r:embed="rId6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84319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12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06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8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7" cy="58673"/>
                  <wp:effectExtent l="0" t="0" r="0" b="0"/>
                  <wp:docPr id="1060" name="IM 10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0" name="IM 1060"/>
                          <pic:cNvPicPr/>
                        </pic:nvPicPr>
                        <pic:blipFill>
                          <a:blip r:embed="rId6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7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125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12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3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6" cy="58673"/>
                  <wp:effectExtent l="0" t="0" r="0" b="0"/>
                  <wp:docPr id="1062" name="IM 10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2" name="IM 1062"/>
                          <pic:cNvPicPr/>
                        </pic:nvPicPr>
                        <pic:blipFill>
                          <a:blip r:embed="rId6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6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8199" w:right="2413" w:firstLine="444"/>
        <w:spacing w:before="45" w:line="275" w:lineRule="auto"/>
        <w:tabs>
          <w:tab w:val="left" w:pos="8740"/>
        </w:tabs>
        <w:rPr/>
      </w:pPr>
      <w:r>
        <w:pict>
          <v:shape id="_x0000_s1524" style="position:absolute;margin-left:421.273pt;margin-top:2.6427pt;mso-position-vertical-relative:text;mso-position-horizontal-relative:text;width:0.75pt;height:22.25pt;z-index:-249975808;" filled="false" strokecolor="#008000" strokeweight="0.70pt" coordsize="15,445" coordorigin="0,0" path="m7,0l7,444e">
            <v:stroke dashstyle="dash" joinstyle="miter" miterlimit="4"/>
          </v:shape>
        </w:pict>
      </w:r>
      <w:r>
        <w:pict>
          <v:shape id="_x0000_s1526" style="position:absolute;margin-left:409.996pt;margin-top:2.6427pt;mso-position-vertical-relative:text;mso-position-horizontal-relative:text;width:0.75pt;height:36.3pt;z-index:-249976832;" filled="false" strokecolor="#000000" strokeweight="0.70pt" coordsize="15,725" coordorigin="0,0" path="m7,0l7,725e">
            <v:stroke joinstyle="miter" miterlimit="4"/>
          </v:shape>
        </w:pict>
      </w:r>
      <w:r>
        <w:pict>
          <v:shape id="_x0000_s1528" style="position:absolute;margin-left:342.335pt;margin-top:2.6427pt;mso-position-vertical-relative:text;mso-position-horizontal-relative:text;width:0.75pt;height:50.4pt;z-index:-249977856;" filled="false" strokecolor="#000000" strokeweight="0.70pt" coordsize="15,1008" coordorigin="0,0" path="m7,0l7,1007e">
            <v:stroke joinstyle="miter" miterlimit="4"/>
          </v:shape>
        </w:pict>
      </w:r>
      <w:r>
        <w:pict>
          <v:shape id="_x0000_s1530" style="position:absolute;margin-left:331.058pt;margin-top:2.6427pt;mso-position-vertical-relative:text;mso-position-horizontal-relative:text;width:0.75pt;height:64.5pt;z-index:-249978880;" filled="false" strokecolor="#008000" strokeweight="0.70pt" coordsize="15,1290" coordorigin="0,0" path="m7,0l7,1289e">
            <v:stroke dashstyle="dash" joinstyle="miter" miterlimit="4"/>
          </v:shape>
        </w:pict>
      </w:r>
      <w:r>
        <w:rPr>
          <w:position w:val="5"/>
        </w:rPr>
        <w:drawing>
          <wp:inline distT="0" distB="0" distL="0" distR="0">
            <wp:extent cx="61761" cy="107411"/>
            <wp:effectExtent l="0" t="0" r="0" b="0"/>
            <wp:docPr id="1064" name="IM 1064"/>
            <wp:cNvGraphicFramePr/>
            <a:graphic>
              <a:graphicData uri="http://schemas.openxmlformats.org/drawingml/2006/picture">
                <pic:pic>
                  <pic:nvPicPr>
                    <pic:cNvPr id="1064" name="IM 1064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61" cy="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Cfg UR</w:t>
      </w:r>
      <w:r>
        <w:rPr>
          <w:spacing w:val="-4"/>
        </w:rPr>
        <w:t xml:space="preserve"> </w:t>
      </w:r>
      <w:r>
        <w:rPr>
          <w:spacing w:val="-3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29"/>
        </w:rPr>
        <w:t xml:space="preserve"> </w:t>
      </w:r>
      <w:r>
        <w:rPr>
          <w:spacing w:val="-6"/>
        </w:rPr>
        <w:t>Cfg</w:t>
      </w:r>
      <w:r>
        <w:rPr>
          <w:spacing w:val="-11"/>
        </w:rPr>
        <w:t xml:space="preserve"> </w:t>
      </w:r>
      <w:r>
        <w:rPr>
          <w:spacing w:val="-6"/>
        </w:rPr>
        <w:t>CA</w:t>
      </w:r>
      <w:r>
        <w:rPr>
          <w:spacing w:val="-11"/>
        </w:rPr>
        <w:t xml:space="preserve"> </w:t>
      </w:r>
      <w:r>
        <w:rPr>
          <w:spacing w:val="-6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29"/>
        </w:rPr>
        <w:t xml:space="preserve"> </w:t>
      </w:r>
      <w:r>
        <w:rPr>
          <w:spacing w:val="-8"/>
        </w:rPr>
        <w:t>Cfg</w:t>
      </w:r>
      <w:r>
        <w:rPr>
          <w:spacing w:val="-11"/>
        </w:rPr>
        <w:t xml:space="preserve"> </w:t>
      </w:r>
      <w:r>
        <w:rPr>
          <w:spacing w:val="-8"/>
        </w:rPr>
        <w:t>CTO</w:t>
      </w:r>
    </w:p>
    <w:p>
      <w:pPr>
        <w:pStyle w:val="BodyText"/>
        <w:ind w:left="6621" w:right="2431" w:firstLine="225"/>
        <w:spacing w:before="23" w:line="270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9"/>
        </w:rPr>
        <w:t xml:space="preserve"> </w:t>
      </w:r>
      <w:r>
        <w:rPr>
          <w:spacing w:val="-9"/>
        </w:rPr>
        <w:t>I/O UR Cpl</w:t>
      </w:r>
      <w:r>
        <w:rPr/>
        <w:t xml:space="preserve"> </w:t>
      </w:r>
      <w:r>
        <w:rPr>
          <w:strike/>
        </w:rPr>
        <w:tab/>
      </w:r>
      <w:r>
        <w:rPr>
          <w:spacing w:val="-22"/>
        </w:rPr>
        <w:t xml:space="preserve"> </w:t>
      </w:r>
      <w:r>
        <w:rPr>
          <w:spacing w:val="-9"/>
        </w:rPr>
        <w:t>I/O</w:t>
      </w:r>
      <w:r>
        <w:rPr>
          <w:spacing w:val="-10"/>
        </w:rPr>
        <w:t xml:space="preserve"> </w:t>
      </w:r>
      <w:r>
        <w:rPr>
          <w:spacing w:val="-9"/>
        </w:rPr>
        <w:t>CA</w:t>
      </w:r>
      <w:r>
        <w:rPr>
          <w:spacing w:val="-11"/>
        </w:rPr>
        <w:t xml:space="preserve"> </w:t>
      </w:r>
      <w:r>
        <w:rPr>
          <w:spacing w:val="-9"/>
        </w:rPr>
        <w:t>Cpl</w:t>
      </w:r>
    </w:p>
    <w:p>
      <w:pPr>
        <w:pStyle w:val="BodyText"/>
        <w:ind w:left="6395"/>
        <w:spacing w:before="20" w:line="261" w:lineRule="exact"/>
        <w:tabs>
          <w:tab w:val="left" w:pos="8740"/>
        </w:tabs>
        <w:rPr/>
      </w:pPr>
      <w:r>
        <w:rPr>
          <w:strike/>
          <w:position w:val="2"/>
        </w:rPr>
        <w:tab/>
      </w:r>
      <w:r>
        <w:rPr>
          <w:spacing w:val="-19"/>
          <w:position w:val="2"/>
        </w:rPr>
        <w:t xml:space="preserve"> </w:t>
      </w:r>
      <w:r>
        <w:rPr>
          <w:spacing w:val="-7"/>
          <w:w w:val="95"/>
          <w:position w:val="2"/>
        </w:rPr>
        <w:t>I/O</w:t>
      </w:r>
      <w:r>
        <w:rPr>
          <w:spacing w:val="-10"/>
          <w:position w:val="2"/>
        </w:rPr>
        <w:t xml:space="preserve"> </w:t>
      </w:r>
      <w:r>
        <w:rPr>
          <w:spacing w:val="-7"/>
          <w:w w:val="95"/>
          <w:position w:val="2"/>
        </w:rPr>
        <w:t>CTO</w:t>
      </w:r>
    </w:p>
    <w:p>
      <w:pPr>
        <w:pStyle w:val="BodyText"/>
        <w:ind w:left="5042"/>
        <w:spacing w:before="74" w:line="189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7"/>
        </w:rPr>
        <w:t xml:space="preserve"> </w:t>
      </w:r>
      <w:r>
        <w:rPr>
          <w:spacing w:val="-6"/>
        </w:rPr>
        <w:t>Mem UR</w:t>
      </w:r>
      <w:r>
        <w:rPr>
          <w:spacing w:val="-11"/>
        </w:rPr>
        <w:t xml:space="preserve"> </w:t>
      </w:r>
      <w:r>
        <w:rPr>
          <w:spacing w:val="-6"/>
        </w:rPr>
        <w:t>Cpl</w:t>
      </w:r>
    </w:p>
    <w:p>
      <w:pPr>
        <w:pStyle w:val="BodyText"/>
        <w:ind w:left="4591" w:right="2289" w:firstLine="225"/>
        <w:spacing w:before="91" w:line="251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8"/>
        </w:rPr>
        <w:t xml:space="preserve"> </w:t>
      </w:r>
      <w:r>
        <w:rPr>
          <w:spacing w:val="-6"/>
        </w:rPr>
        <w:t>Mem</w:t>
      </w:r>
      <w:r>
        <w:rPr>
          <w:spacing w:val="-11"/>
        </w:rPr>
        <w:t xml:space="preserve"> </w:t>
      </w:r>
      <w:r>
        <w:rPr>
          <w:spacing w:val="-6"/>
        </w:rPr>
        <w:t>CA</w:t>
      </w:r>
      <w:r>
        <w:rPr>
          <w:spacing w:val="-10"/>
        </w:rPr>
        <w:t xml:space="preserve"> </w:t>
      </w:r>
      <w:r>
        <w:rPr>
          <w:spacing w:val="-6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19"/>
        </w:rPr>
        <w:t xml:space="preserve"> </w:t>
      </w:r>
      <w:r>
        <w:rPr>
          <w:spacing w:val="-8"/>
        </w:rPr>
        <w:t>Mem</w:t>
      </w:r>
      <w:r>
        <w:rPr>
          <w:spacing w:val="-10"/>
        </w:rPr>
        <w:t xml:space="preserve"> </w:t>
      </w:r>
      <w:r>
        <w:rPr>
          <w:spacing w:val="-8"/>
        </w:rPr>
        <w:t>CTO</w:t>
      </w:r>
    </w:p>
    <w:p>
      <w:pPr>
        <w:pStyle w:val="BodyText"/>
        <w:ind w:left="4470" w:right="4672" w:hanging="120"/>
        <w:spacing w:before="266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9"/>
        </w:rPr>
        <w:t>7-257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9"/>
        </w:rPr>
        <w:t>RP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9"/>
        </w:rPr>
        <w:t>PIO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9"/>
        </w:rPr>
        <w:t>Severity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9"/>
        </w:rPr>
        <w:t>Regist</w:t>
      </w:r>
      <w:r>
        <w:rPr>
          <w:color w:val="005A9C"/>
          <w:spacing w:val="-10"/>
        </w:rPr>
        <w:t>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51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7-208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10"/>
        </w:rPr>
        <w:t>RP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PIO</w:t>
      </w:r>
      <w:r>
        <w:rPr>
          <w:sz w:val="19"/>
          <w:szCs w:val="19"/>
          <w:color w:val="005A9C"/>
          <w:spacing w:val="-20"/>
        </w:rPr>
        <w:t xml:space="preserve"> </w:t>
      </w:r>
      <w:r>
        <w:rPr>
          <w:sz w:val="19"/>
          <w:szCs w:val="19"/>
          <w:color w:val="005A9C"/>
          <w:spacing w:val="-10"/>
        </w:rPr>
        <w:t>Severity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84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UR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UR Completi</w:t>
            </w:r>
            <w:r>
              <w:rPr>
                <w:spacing w:val="-8"/>
                <w:position w:val="2"/>
              </w:rPr>
              <w:t>on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07"/>
              <w:spacing w:before="13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98"/>
              <w:spacing w:before="13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8" w:line="168" w:lineRule="auto"/>
              <w:rPr/>
            </w:pPr>
            <w:r>
              <w:rPr/>
              <w:t>1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88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CA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CA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Comple</w:t>
            </w:r>
            <w:r>
              <w:rPr>
                <w:spacing w:val="-8"/>
                <w:position w:val="2"/>
              </w:rPr>
              <w:t>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8" w:line="170" w:lineRule="auto"/>
              <w:rPr/>
            </w:pPr>
            <w:r>
              <w:rPr/>
              <w:t>2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90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Cfg CTO </w:t>
            </w:r>
            <w:r>
              <w:rPr>
                <w:spacing w:val="-6"/>
                <w:position w:val="2"/>
              </w:rPr>
              <w:t>- Configuration Request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Compl</w:t>
            </w:r>
            <w:r>
              <w:rPr>
                <w:spacing w:val="-7"/>
                <w:position w:val="2"/>
              </w:rPr>
              <w:t>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0" w:line="169" w:lineRule="auto"/>
              <w:rPr/>
            </w:pPr>
            <w:r>
              <w:rPr/>
              <w:t>8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2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UR Cpl </w:t>
            </w:r>
            <w:r>
              <w:rPr>
                <w:spacing w:val="-10"/>
                <w:position w:val="2"/>
              </w:rPr>
              <w:t>- I/O Request received UR 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1" w:line="170" w:lineRule="auto"/>
              <w:rPr/>
            </w:pPr>
            <w:r>
              <w:rPr/>
              <w:t>9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4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CA Cpl </w:t>
            </w:r>
            <w:r>
              <w:rPr>
                <w:spacing w:val="-10"/>
                <w:position w:val="2"/>
              </w:rPr>
              <w:t>- I/O Request received CA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6" w:line="227" w:lineRule="exact"/>
              <w:rPr/>
            </w:pPr>
            <w:r>
              <w:rPr>
                <w:b/>
                <w:bCs/>
                <w:spacing w:val="-9"/>
                <w:position w:val="2"/>
              </w:rPr>
              <w:t>I/O CTO </w:t>
            </w:r>
            <w:r>
              <w:rPr>
                <w:spacing w:val="-9"/>
                <w:position w:val="2"/>
              </w:rPr>
              <w:t>- I/O Request Complet</w:t>
            </w:r>
            <w:r>
              <w:rPr>
                <w:spacing w:val="-10"/>
                <w:position w:val="2"/>
              </w:rPr>
              <w:t>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1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6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8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UR Cpl </w:t>
            </w:r>
            <w:r>
              <w:rPr>
                <w:spacing w:val="-8"/>
                <w:position w:val="2"/>
              </w:rPr>
              <w:t>- Memory Request received UR</w:t>
            </w:r>
            <w:r>
              <w:rPr>
                <w:spacing w:val="-9"/>
                <w:position w:val="2"/>
              </w:rPr>
              <w:t xml:space="preserve"> 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60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100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CA Cpl </w:t>
            </w:r>
            <w:r>
              <w:rPr>
                <w:spacing w:val="-8"/>
                <w:position w:val="2"/>
              </w:rPr>
              <w:t>- Memory Request received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CA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64"/>
              <w:spacing w:before="160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102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Mem CTO </w:t>
            </w:r>
            <w:r>
              <w:rPr>
                <w:spacing w:val="-7"/>
                <w:position w:val="2"/>
              </w:rPr>
              <w:t>- Memory Req</w:t>
            </w:r>
            <w:r>
              <w:rPr>
                <w:spacing w:val="-8"/>
                <w:position w:val="2"/>
              </w:rPr>
              <w:t>uest Completion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Timeout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307"/>
              <w:spacing w:before="15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8"/>
              <w:spacing w:before="14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03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610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7.9.15.9</w:t>
        </w:r>
      </w:hyperlink>
      <w:r>
        <w:rPr>
          <w:sz w:val="26"/>
          <w:szCs w:val="26"/>
          <w:b/>
          <w:bCs/>
          <w:color w:val="005A9C"/>
          <w:spacing w:val="-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RP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PIO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SysError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18h)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/>
      </w:pPr>
      <w:r>
        <w:pict>
          <v:group id="_x0000_s1534" style="position:absolute;margin-left:325.068pt;margin-top:91.1033pt;mso-position-vertical-relative:text;mso-position-horizontal-relative:text;width:113.5pt;height:3.55pt;z-index:253374464;" filled="false" stroked="false" coordsize="2270,70" coordorigin="0,0">
            <v:shape id="_x0000_s1536" style="position:absolute;left:1804;top:0;width:465;height:70;" filled="false" strokecolor="#008000" strokeweight="0.70pt" coordsize="465,70" coordorigin="0,0" path="m232,7l345,63l458,7m7,7l119,63l232,7e">
              <v:stroke joinstyle="miter" miterlimit="4"/>
            </v:shape>
            <v:shape id="_x0000_s1538" style="position:absolute;left:225;top:0;width:1593;height:70;" filled="false" strokecolor="#000000" strokeweight="0.70pt" coordsize="1593,70" coordorigin="0,0" path="m1360,7l1473,63l1585,7m7,7l119,63l232,7e">
              <v:stroke joinstyle="miter" miterlimit="4"/>
            </v:shape>
            <v:shape id="_x0000_s1540" style="position:absolute;left:0;top:0;width:240;height:70;" filled="false" strokecolor="#008000" strokeweight="0.70pt" coordsize="240,70" coordorigin="0,0" path="m7,7l119,63l232,7e">
              <v:stroke joinstyle="miter" miterlimit="4"/>
            </v:shape>
          </v:group>
        </w:pict>
      </w:r>
      <w:r>
        <w:pict>
          <v:group id="_x0000_s1542" style="position:absolute;margin-left:223.576pt;margin-top:91.1033pt;mso-position-vertical-relative:text;mso-position-horizontal-relative:text;width:34.55pt;height:124.05pt;z-index:253372416;" filled="false" stroked="false" coordsize="690,2481" coordorigin="0,0">
            <v:shape id="_x0000_s1544" style="position:absolute;left:225;top:0;width:465;height:2198;" filled="false" strokecolor="#000000" strokeweight="0.70pt" coordsize="465,2198" coordorigin="0,0" path="m232,7l345,63l458,7m345,63l345,1917m7,7l119,63l232,7m119,63l119,2198e">
              <v:stroke joinstyle="miter" miterlimit="4"/>
            </v:shape>
            <v:shape id="_x0000_s1546" style="position:absolute;left:0;top:0;width:240;height:70;" filled="false" strokecolor="#008000" strokeweight="0.70pt" coordsize="240,70" coordorigin="0,0" path="m7,7l119,63l232,7e">
              <v:stroke joinstyle="miter" miterlimit="4"/>
            </v:shape>
            <v:shape id="_x0000_s1548" style="position:absolute;left:112;top:63;width:15;height:2418;" filled="false" strokecolor="#008000" strokeweight="0.70pt" coordsize="15,2418" coordorigin="0,0" path="m7,0l7,2417e">
              <v:stroke dashstyle="dash" joinstyle="miter" miterlimit="4"/>
            </v:shape>
          </v:group>
        </w:pict>
      </w:r>
      <w:r>
        <w:pict>
          <v:group id="_x0000_s1550" style="position:absolute;margin-left:313.791pt;margin-top:91.1033pt;mso-position-vertical-relative:text;mso-position-horizontal-relative:text;width:12pt;height:81.8pt;z-index:253373440;" filled="false" stroked="false" coordsize="240,1636" coordorigin="0,0">
            <v:shape id="_x0000_s1552" style="position:absolute;left:0;top:0;width:240;height:70;" filled="false" strokecolor="#008000" strokeweight="0.70pt" coordsize="240,70" coordorigin="0,0" path="m7,7l119,63l232,7e">
              <v:stroke joinstyle="miter" miterlimit="4"/>
            </v:shape>
            <v:shape id="_x0000_s1554" style="position:absolute;left:112;top:63;width:15;height:1571;" filled="false" strokecolor="#008000" strokeweight="0.70pt" coordsize="15,1571" coordorigin="0,0" path="m7,0l7,1571e">
              <v:stroke dashstyle="dash" joinstyle="miter" miterlimit="4"/>
            </v:shape>
          </v:group>
        </w:pict>
      </w:r>
      <w:r>
        <w:rPr>
          <w:spacing w:val="-5"/>
        </w:rPr>
        <w:t>This register is presen</w:t>
      </w:r>
      <w:r>
        <w:rPr>
          <w:spacing w:val="-6"/>
        </w:rPr>
        <w:t>t only in Root Ports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42"/>
        </w:rPr>
        <w:t xml:space="preserve"> </w:t>
      </w:r>
      <w:hyperlink w:history="true" w:anchor="bookmark213">
        <w:r>
          <w:rPr>
            <w:u w:val="single" w:color="C0C0C0"/>
            <w:spacing w:val="-6"/>
          </w:rPr>
          <w:t>RP Extensions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for DPC</w:t>
        </w:r>
        <w:r>
          <w:rPr>
            <w:spacing w:val="-6"/>
          </w:rPr>
          <w:t>.</w:t>
        </w:r>
      </w:hyperlink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 6.2.10.3 </w:t>
      </w:r>
      <w:r>
        <w:rPr>
          <w:spacing w:val="-6"/>
        </w:rPr>
        <w:t>.</w:t>
      </w:r>
    </w:p>
    <w:p>
      <w:pPr>
        <w:spacing w:before="44"/>
        <w:rPr/>
      </w:pPr>
      <w:r/>
    </w:p>
    <w:p>
      <w:pPr>
        <w:spacing w:before="44"/>
        <w:rPr/>
      </w:pPr>
      <w:r/>
    </w:p>
    <w:p>
      <w:pPr>
        <w:spacing w:before="43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934"/>
        <w:gridCol w:w="225"/>
        <w:gridCol w:w="225"/>
        <w:gridCol w:w="225"/>
        <w:gridCol w:w="1124"/>
        <w:gridCol w:w="225"/>
        <w:gridCol w:w="225"/>
        <w:gridCol w:w="225"/>
        <w:gridCol w:w="1125"/>
        <w:gridCol w:w="225"/>
        <w:gridCol w:w="225"/>
        <w:gridCol w:w="235"/>
      </w:tblGrid>
      <w:tr>
        <w:trPr>
          <w:trHeight w:val="184" w:hRule="atLeast"/>
        </w:trPr>
        <w:tc>
          <w:tcPr>
            <w:tcW w:w="2934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27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8"/>
              </w:rPr>
              <w:t>31</w:t>
            </w:r>
            <w:r>
              <w:rPr>
                <w:sz w:val="15"/>
                <w:szCs w:val="15"/>
                <w:color w:val="808080"/>
              </w:rPr>
              <w:t xml:space="preserve">                                                       </w:t>
            </w:r>
            <w:r>
              <w:rPr>
                <w:sz w:val="15"/>
                <w:szCs w:val="15"/>
                <w:color w:val="808080"/>
                <w:spacing w:val="-8"/>
              </w:rPr>
              <w:t>19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3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18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3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17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4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16</w:t>
            </w:r>
          </w:p>
        </w:tc>
        <w:tc>
          <w:tcPr>
            <w:tcW w:w="1124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5"/>
              <w:spacing w:before="38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15                   11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8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10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0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9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1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8</w:t>
            </w:r>
          </w:p>
        </w:tc>
        <w:tc>
          <w:tcPr>
            <w:tcW w:w="11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right="4"/>
              <w:spacing w:before="36" w:line="170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7</w:t>
            </w:r>
            <w:r>
              <w:rPr>
                <w:sz w:val="15"/>
                <w:szCs w:val="15"/>
                <w:color w:val="808080"/>
                <w:spacing w:val="1"/>
              </w:rPr>
              <w:t xml:space="preserve">                   </w:t>
            </w:r>
            <w:r>
              <w:rPr>
                <w:sz w:val="15"/>
                <w:szCs w:val="15"/>
                <w:color w:val="808080"/>
                <w:spacing w:val="-7"/>
              </w:rPr>
              <w:t>3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5" w:line="17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2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1</w:t>
            </w:r>
          </w:p>
        </w:tc>
        <w:tc>
          <w:tcPr>
            <w:tcW w:w="23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6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0</w:t>
            </w:r>
          </w:p>
        </w:tc>
      </w:tr>
      <w:tr>
        <w:trPr>
          <w:trHeight w:val="427" w:hRule="atLeast"/>
        </w:trPr>
        <w:tc>
          <w:tcPr>
            <w:shd w:val="clear" w:fill="E8E8E8"/>
            <w:tcW w:w="293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209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84319" cy="58673"/>
                  <wp:effectExtent l="0" t="0" r="0" b="0"/>
                  <wp:docPr id="1068" name="IM 10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8" name="IM 1068"/>
                          <pic:cNvPicPr/>
                        </pic:nvPicPr>
                        <pic:blipFill>
                          <a:blip r:embed="rId6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84319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12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06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8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7" cy="58673"/>
                  <wp:effectExtent l="0" t="0" r="0" b="0"/>
                  <wp:docPr id="1070" name="IM 10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0" name="IM 1070"/>
                          <pic:cNvPicPr/>
                        </pic:nvPicPr>
                        <pic:blipFill>
                          <a:blip r:embed="rId6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7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125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12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3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6" cy="58673"/>
                  <wp:effectExtent l="0" t="0" r="0" b="0"/>
                  <wp:docPr id="1072" name="IM 10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2" name="IM 1072"/>
                          <pic:cNvPicPr/>
                        </pic:nvPicPr>
                        <pic:blipFill>
                          <a:blip r:embed="rId6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6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8199" w:right="2413" w:firstLine="444"/>
        <w:spacing w:before="45" w:line="275" w:lineRule="auto"/>
        <w:tabs>
          <w:tab w:val="left" w:pos="8740"/>
        </w:tabs>
        <w:rPr/>
      </w:pPr>
      <w:r>
        <w:pict>
          <v:shape id="_x0000_s1556" style="position:absolute;margin-left:421.273pt;margin-top:2.64276pt;mso-position-vertical-relative:text;mso-position-horizontal-relative:text;width:0.75pt;height:22.25pt;z-index:-249945088;" filled="false" strokecolor="#008000" strokeweight="0.70pt" coordsize="15,445" coordorigin="0,0" path="m7,0l7,444e">
            <v:stroke dashstyle="dash" joinstyle="miter" miterlimit="4"/>
          </v:shape>
        </w:pict>
      </w:r>
      <w:r>
        <w:pict>
          <v:shape id="_x0000_s1558" style="position:absolute;margin-left:409.996pt;margin-top:2.64276pt;mso-position-vertical-relative:text;mso-position-horizontal-relative:text;width:0.75pt;height:36.3pt;z-index:-249946112;" filled="false" strokecolor="#000000" strokeweight="0.70pt" coordsize="15,725" coordorigin="0,0" path="m7,0l7,725e">
            <v:stroke joinstyle="miter" miterlimit="4"/>
          </v:shape>
        </w:pict>
      </w:r>
      <w:r>
        <w:pict>
          <v:shape id="_x0000_s1560" style="position:absolute;margin-left:342.335pt;margin-top:2.64276pt;mso-position-vertical-relative:text;mso-position-horizontal-relative:text;width:0.75pt;height:50.4pt;z-index:-249947136;" filled="false" strokecolor="#000000" strokeweight="0.70pt" coordsize="15,1008" coordorigin="0,0" path="m7,0l7,1007e">
            <v:stroke joinstyle="miter" miterlimit="4"/>
          </v:shape>
        </w:pict>
      </w:r>
      <w:r>
        <w:pict>
          <v:shape id="_x0000_s1562" style="position:absolute;margin-left:331.058pt;margin-top:2.64276pt;mso-position-vertical-relative:text;mso-position-horizontal-relative:text;width:0.75pt;height:64.5pt;z-index:-249948160;" filled="false" strokecolor="#008000" strokeweight="0.70pt" coordsize="15,1290" coordorigin="0,0" path="m7,0l7,1289e">
            <v:stroke dashstyle="dash" joinstyle="miter" miterlimit="4"/>
          </v:shape>
        </w:pict>
      </w:r>
      <w:r>
        <w:rPr>
          <w:position w:val="5"/>
        </w:rPr>
        <w:drawing>
          <wp:inline distT="0" distB="0" distL="0" distR="0">
            <wp:extent cx="61761" cy="107411"/>
            <wp:effectExtent l="0" t="0" r="0" b="0"/>
            <wp:docPr id="1074" name="IM 1074"/>
            <wp:cNvGraphicFramePr/>
            <a:graphic>
              <a:graphicData uri="http://schemas.openxmlformats.org/drawingml/2006/picture">
                <pic:pic>
                  <pic:nvPicPr>
                    <pic:cNvPr id="1074" name="IM 1074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61" cy="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Cfg UR</w:t>
      </w:r>
      <w:r>
        <w:rPr>
          <w:spacing w:val="-4"/>
        </w:rPr>
        <w:t xml:space="preserve"> </w:t>
      </w:r>
      <w:r>
        <w:rPr>
          <w:spacing w:val="-3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29"/>
        </w:rPr>
        <w:t xml:space="preserve"> </w:t>
      </w:r>
      <w:r>
        <w:rPr>
          <w:spacing w:val="-6"/>
        </w:rPr>
        <w:t>Cfg</w:t>
      </w:r>
      <w:r>
        <w:rPr>
          <w:spacing w:val="-11"/>
        </w:rPr>
        <w:t xml:space="preserve"> </w:t>
      </w:r>
      <w:r>
        <w:rPr>
          <w:spacing w:val="-6"/>
        </w:rPr>
        <w:t>CA</w:t>
      </w:r>
      <w:r>
        <w:rPr>
          <w:spacing w:val="-11"/>
        </w:rPr>
        <w:t xml:space="preserve"> </w:t>
      </w:r>
      <w:r>
        <w:rPr>
          <w:spacing w:val="-6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29"/>
        </w:rPr>
        <w:t xml:space="preserve"> </w:t>
      </w:r>
      <w:r>
        <w:rPr>
          <w:spacing w:val="-8"/>
        </w:rPr>
        <w:t>Cfg</w:t>
      </w:r>
      <w:r>
        <w:rPr>
          <w:spacing w:val="-11"/>
        </w:rPr>
        <w:t xml:space="preserve"> </w:t>
      </w:r>
      <w:r>
        <w:rPr>
          <w:spacing w:val="-8"/>
        </w:rPr>
        <w:t>CTO</w:t>
      </w:r>
    </w:p>
    <w:p>
      <w:pPr>
        <w:pStyle w:val="BodyText"/>
        <w:ind w:left="6621" w:right="2431" w:firstLine="225"/>
        <w:spacing w:before="22" w:line="270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9"/>
        </w:rPr>
        <w:t xml:space="preserve"> </w:t>
      </w:r>
      <w:r>
        <w:rPr>
          <w:spacing w:val="-9"/>
        </w:rPr>
        <w:t>I/O UR Cpl</w:t>
      </w:r>
      <w:r>
        <w:rPr/>
        <w:t xml:space="preserve"> </w:t>
      </w:r>
      <w:r>
        <w:rPr>
          <w:strike/>
        </w:rPr>
        <w:tab/>
      </w:r>
      <w:r>
        <w:rPr>
          <w:spacing w:val="-22"/>
        </w:rPr>
        <w:t xml:space="preserve"> </w:t>
      </w:r>
      <w:r>
        <w:rPr>
          <w:spacing w:val="-9"/>
        </w:rPr>
        <w:t>I/O</w:t>
      </w:r>
      <w:r>
        <w:rPr>
          <w:spacing w:val="-10"/>
        </w:rPr>
        <w:t xml:space="preserve"> </w:t>
      </w:r>
      <w:r>
        <w:rPr>
          <w:spacing w:val="-9"/>
        </w:rPr>
        <w:t>CA</w:t>
      </w:r>
      <w:r>
        <w:rPr>
          <w:spacing w:val="-11"/>
        </w:rPr>
        <w:t xml:space="preserve"> </w:t>
      </w:r>
      <w:r>
        <w:rPr>
          <w:spacing w:val="-9"/>
        </w:rPr>
        <w:t>Cpl</w:t>
      </w:r>
    </w:p>
    <w:p>
      <w:pPr>
        <w:pStyle w:val="BodyText"/>
        <w:ind w:left="6395"/>
        <w:spacing w:before="20" w:line="261" w:lineRule="exact"/>
        <w:tabs>
          <w:tab w:val="left" w:pos="8740"/>
        </w:tabs>
        <w:rPr/>
      </w:pPr>
      <w:r>
        <w:rPr>
          <w:strike/>
          <w:position w:val="2"/>
        </w:rPr>
        <w:tab/>
      </w:r>
      <w:r>
        <w:rPr>
          <w:spacing w:val="-19"/>
          <w:position w:val="2"/>
        </w:rPr>
        <w:t xml:space="preserve"> </w:t>
      </w:r>
      <w:r>
        <w:rPr>
          <w:spacing w:val="-7"/>
          <w:w w:val="95"/>
          <w:position w:val="2"/>
        </w:rPr>
        <w:t>I/O</w:t>
      </w:r>
      <w:r>
        <w:rPr>
          <w:spacing w:val="-10"/>
          <w:position w:val="2"/>
        </w:rPr>
        <w:t xml:space="preserve"> </w:t>
      </w:r>
      <w:r>
        <w:rPr>
          <w:spacing w:val="-7"/>
          <w:w w:val="95"/>
          <w:position w:val="2"/>
        </w:rPr>
        <w:t>CTO</w:t>
      </w:r>
    </w:p>
    <w:p>
      <w:pPr>
        <w:pStyle w:val="BodyText"/>
        <w:ind w:left="5042"/>
        <w:spacing w:before="74" w:line="189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7"/>
        </w:rPr>
        <w:t xml:space="preserve"> </w:t>
      </w:r>
      <w:r>
        <w:rPr>
          <w:spacing w:val="-6"/>
        </w:rPr>
        <w:t>Mem UR</w:t>
      </w:r>
      <w:r>
        <w:rPr>
          <w:spacing w:val="-11"/>
        </w:rPr>
        <w:t xml:space="preserve"> </w:t>
      </w:r>
      <w:r>
        <w:rPr>
          <w:spacing w:val="-6"/>
        </w:rPr>
        <w:t>Cpl</w:t>
      </w:r>
    </w:p>
    <w:p>
      <w:pPr>
        <w:pStyle w:val="BodyText"/>
        <w:ind w:left="4591" w:right="2289" w:firstLine="225"/>
        <w:spacing w:before="91" w:line="251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8"/>
        </w:rPr>
        <w:t xml:space="preserve"> </w:t>
      </w:r>
      <w:r>
        <w:rPr>
          <w:spacing w:val="-6"/>
        </w:rPr>
        <w:t>Mem</w:t>
      </w:r>
      <w:r>
        <w:rPr>
          <w:spacing w:val="-11"/>
        </w:rPr>
        <w:t xml:space="preserve"> </w:t>
      </w:r>
      <w:r>
        <w:rPr>
          <w:spacing w:val="-6"/>
        </w:rPr>
        <w:t>CA</w:t>
      </w:r>
      <w:r>
        <w:rPr>
          <w:spacing w:val="-10"/>
        </w:rPr>
        <w:t xml:space="preserve"> </w:t>
      </w:r>
      <w:r>
        <w:rPr>
          <w:spacing w:val="-6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19"/>
        </w:rPr>
        <w:t xml:space="preserve"> </w:t>
      </w:r>
      <w:r>
        <w:rPr>
          <w:spacing w:val="-8"/>
        </w:rPr>
        <w:t>Mem</w:t>
      </w:r>
      <w:r>
        <w:rPr>
          <w:spacing w:val="-10"/>
        </w:rPr>
        <w:t xml:space="preserve"> </w:t>
      </w:r>
      <w:r>
        <w:rPr>
          <w:spacing w:val="-8"/>
        </w:rPr>
        <w:t>CTO</w:t>
      </w:r>
    </w:p>
    <w:p>
      <w:pPr>
        <w:pStyle w:val="BodyText"/>
        <w:ind w:left="4456" w:right="4658" w:hanging="120"/>
        <w:spacing w:before="266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9"/>
        </w:rPr>
        <w:t>7-258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RP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PIO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9"/>
        </w:rPr>
        <w:t>SysE</w:t>
      </w:r>
      <w:r>
        <w:rPr>
          <w:color w:val="005A9C"/>
          <w:spacing w:val="-10"/>
        </w:rPr>
        <w:t>rror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49"/>
        </w:rPr>
        <w:t xml:space="preserve"> </w:t>
      </w:r>
      <w:r>
        <w:rPr>
          <w:sz w:val="19"/>
          <w:szCs w:val="19"/>
          <w:color w:val="005A9C"/>
          <w:spacing w:val="-10"/>
        </w:rPr>
        <w:t>7-209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10"/>
        </w:rPr>
        <w:t>RP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PIO</w:t>
      </w:r>
      <w:r>
        <w:rPr>
          <w:sz w:val="19"/>
          <w:szCs w:val="19"/>
          <w:color w:val="005A9C"/>
          <w:spacing w:val="-20"/>
        </w:rPr>
        <w:t xml:space="preserve"> </w:t>
      </w:r>
      <w:r>
        <w:rPr>
          <w:sz w:val="19"/>
          <w:szCs w:val="19"/>
          <w:color w:val="005A9C"/>
          <w:spacing w:val="-10"/>
        </w:rPr>
        <w:t>SysError</w:t>
      </w:r>
      <w:r>
        <w:rPr>
          <w:sz w:val="19"/>
          <w:szCs w:val="19"/>
          <w:color w:val="005A9C"/>
          <w:spacing w:val="-24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84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UR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UR Completi</w:t>
            </w:r>
            <w:r>
              <w:rPr>
                <w:spacing w:val="-8"/>
                <w:position w:val="2"/>
              </w:rPr>
              <w:t>on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07"/>
              <w:spacing w:before="13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98"/>
              <w:spacing w:before="13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8" w:line="168" w:lineRule="auto"/>
              <w:rPr/>
            </w:pPr>
            <w:r>
              <w:rPr/>
              <w:t>1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88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CA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CA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Comple</w:t>
            </w:r>
            <w:r>
              <w:rPr>
                <w:spacing w:val="-8"/>
                <w:position w:val="2"/>
              </w:rPr>
              <w:t>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8" w:line="170" w:lineRule="auto"/>
              <w:rPr/>
            </w:pPr>
            <w:r>
              <w:rPr/>
              <w:t>2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90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Cfg CTO </w:t>
            </w:r>
            <w:r>
              <w:rPr>
                <w:spacing w:val="-6"/>
                <w:position w:val="2"/>
              </w:rPr>
              <w:t>- Configuration Request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Compl</w:t>
            </w:r>
            <w:r>
              <w:rPr>
                <w:spacing w:val="-7"/>
                <w:position w:val="2"/>
              </w:rPr>
              <w:t>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0" w:line="169" w:lineRule="auto"/>
              <w:rPr/>
            </w:pPr>
            <w:r>
              <w:rPr/>
              <w:t>8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2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UR Cpl </w:t>
            </w:r>
            <w:r>
              <w:rPr>
                <w:spacing w:val="-10"/>
                <w:position w:val="2"/>
              </w:rPr>
              <w:t>- I/O Request received UR 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1" w:line="170" w:lineRule="auto"/>
              <w:rPr/>
            </w:pPr>
            <w:r>
              <w:rPr/>
              <w:t>9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4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CA Cpl </w:t>
            </w:r>
            <w:r>
              <w:rPr>
                <w:spacing w:val="-10"/>
                <w:position w:val="2"/>
              </w:rPr>
              <w:t>- I/O Request received CA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6" w:line="227" w:lineRule="exact"/>
              <w:rPr/>
            </w:pPr>
            <w:r>
              <w:rPr>
                <w:b/>
                <w:bCs/>
                <w:spacing w:val="-9"/>
                <w:position w:val="2"/>
              </w:rPr>
              <w:t>I/O CTO </w:t>
            </w:r>
            <w:r>
              <w:rPr>
                <w:spacing w:val="-9"/>
                <w:position w:val="2"/>
              </w:rPr>
              <w:t>- I/O Request Complet</w:t>
            </w:r>
            <w:r>
              <w:rPr>
                <w:spacing w:val="-10"/>
                <w:position w:val="2"/>
              </w:rPr>
              <w:t>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1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6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8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UR Cpl </w:t>
            </w:r>
            <w:r>
              <w:rPr>
                <w:spacing w:val="-8"/>
                <w:position w:val="2"/>
              </w:rPr>
              <w:t>- Memory Request received UR</w:t>
            </w:r>
            <w:r>
              <w:rPr>
                <w:spacing w:val="-9"/>
                <w:position w:val="2"/>
              </w:rPr>
              <w:t xml:space="preserve"> 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60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100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CA Cpl </w:t>
            </w:r>
            <w:r>
              <w:rPr>
                <w:spacing w:val="-8"/>
                <w:position w:val="2"/>
              </w:rPr>
              <w:t>- Memory Request received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CA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64"/>
              <w:spacing w:before="160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102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Mem CTO </w:t>
            </w:r>
            <w:r>
              <w:rPr>
                <w:spacing w:val="-7"/>
                <w:position w:val="2"/>
              </w:rPr>
              <w:t>- Memory Req</w:t>
            </w:r>
            <w:r>
              <w:rPr>
                <w:spacing w:val="-8"/>
                <w:position w:val="2"/>
              </w:rPr>
              <w:t>uest Completion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Timeout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307"/>
              <w:spacing w:before="15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8"/>
              <w:spacing w:before="14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hyperlink w:history="true" r:id="rId615">
        <w:r>
          <w:rPr>
            <w:sz w:val="26"/>
            <w:szCs w:val="26"/>
            <w:b/>
            <w:bCs/>
            <w:color w:val="005A9C"/>
            <w:spacing w:val="-18"/>
            <w:w w:val="96"/>
            <w:position w:val="3"/>
          </w:rPr>
          <w:t>7.9.15.10</w:t>
        </w:r>
      </w:hyperlink>
      <w:r>
        <w:rPr>
          <w:sz w:val="26"/>
          <w:szCs w:val="26"/>
          <w:b/>
          <w:bCs/>
          <w:color w:val="005A9C"/>
          <w:spacing w:val="-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RP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PIO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Exception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1Ch)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70" w:lineRule="auto"/>
        <w:rPr/>
      </w:pPr>
      <w:r>
        <w:rPr>
          <w:spacing w:val="-5"/>
        </w:rPr>
        <w:t>This register is presen</w:t>
      </w:r>
      <w:r>
        <w:rPr>
          <w:spacing w:val="-6"/>
        </w:rPr>
        <w:t>t only in Root Ports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42"/>
        </w:rPr>
        <w:t xml:space="preserve"> </w:t>
      </w:r>
      <w:hyperlink w:history="true" w:anchor="bookmark213">
        <w:r>
          <w:rPr>
            <w:u w:val="single" w:color="C0C0C0"/>
            <w:spacing w:val="-6"/>
          </w:rPr>
          <w:t>RP Extensions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for DPC</w:t>
        </w:r>
        <w:r>
          <w:rPr>
            <w:spacing w:val="-6"/>
          </w:rPr>
          <w:t>.</w:t>
        </w:r>
      </w:hyperlink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 6.2.10.3 </w:t>
      </w:r>
      <w:r>
        <w:rPr>
          <w:spacing w:val="-6"/>
        </w:rPr>
        <w:t>.</w:t>
      </w:r>
    </w:p>
    <w:p>
      <w:pPr>
        <w:spacing w:line="270" w:lineRule="auto"/>
        <w:sectPr>
          <w:footerReference w:type="default" r:id="rId60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1564" style="position:absolute;margin-left:325.068pt;margin-top:119.624pt;mso-position-vertical-relative:text;mso-position-horizontal-relative:text;width:113.5pt;height:3.55pt;z-index:253403136;" filled="false" stroked="false" coordsize="2270,70" coordorigin="0,0">
            <v:shape id="_x0000_s1566" style="position:absolute;left:1804;top:0;width:465;height:70;" filled="false" strokecolor="#008000" strokeweight="0.70pt" coordsize="465,70" coordorigin="0,0" path="m232,7l345,63l458,7m7,7l119,63l232,7e">
              <v:stroke joinstyle="miter" miterlimit="4"/>
            </v:shape>
            <v:shape id="_x0000_s1568" style="position:absolute;left:225;top:0;width:1593;height:70;" filled="false" strokecolor="#000000" strokeweight="0.70pt" coordsize="1593,70" coordorigin="0,0" path="m1360,7l1473,63l1585,7m7,7l119,63l232,7e">
              <v:stroke joinstyle="miter" miterlimit="4"/>
            </v:shape>
            <v:shape id="_x0000_s1570" style="position:absolute;left:0;top:0;width:240;height:70;" filled="false" strokecolor="#008000" strokeweight="0.70pt" coordsize="240,70" coordorigin="0,0" path="m7,7l119,63l232,7e">
              <v:stroke joinstyle="miter" miterlimit="4"/>
            </v:shape>
          </v:group>
        </w:pict>
      </w:r>
      <w:r>
        <w:pict>
          <v:group id="_x0000_s1572" style="position:absolute;margin-left:223.576pt;margin-top:119.624pt;mso-position-vertical-relative:text;mso-position-horizontal-relative:text;width:34.55pt;height:124.05pt;z-index:253404160;" filled="false" stroked="false" coordsize="690,2481" coordorigin="0,0">
            <v:shape id="_x0000_s1574" style="position:absolute;left:225;top:0;width:465;height:2198;" filled="false" strokecolor="#000000" strokeweight="0.70pt" coordsize="465,2198" coordorigin="0,0" path="m232,7l345,63l458,7m345,63l345,1917m7,7l119,63l232,7m119,63l119,2198e">
              <v:stroke joinstyle="miter" miterlimit="4"/>
            </v:shape>
            <v:shape id="_x0000_s1576" style="position:absolute;left:0;top:0;width:240;height:70;" filled="false" strokecolor="#008000" strokeweight="0.70pt" coordsize="240,70" coordorigin="0,0" path="m7,7l119,63l232,7e">
              <v:stroke joinstyle="miter" miterlimit="4"/>
            </v:shape>
            <v:shape id="_x0000_s1578" style="position:absolute;left:112;top:63;width:15;height:2418;" filled="false" strokecolor="#008000" strokeweight="0.70pt" coordsize="15,2418" coordorigin="0,0" path="m7,0l7,2417e">
              <v:stroke dashstyle="dash" joinstyle="miter" miterlimit="4"/>
            </v:shape>
          </v:group>
        </w:pict>
      </w:r>
      <w:r>
        <w:pict>
          <v:group id="_x0000_s1580" style="position:absolute;margin-left:313.791pt;margin-top:119.624pt;mso-position-vertical-relative:text;mso-position-horizontal-relative:text;width:12pt;height:81.8pt;z-index:253405184;" filled="false" stroked="false" coordsize="240,1636" coordorigin="0,0">
            <v:shape id="_x0000_s1582" style="position:absolute;left:0;top:0;width:240;height:70;" filled="false" strokecolor="#008000" strokeweight="0.70pt" coordsize="240,70" coordorigin="0,0" path="m7,7l119,63l232,7e">
              <v:stroke joinstyle="miter" miterlimit="4"/>
            </v:shape>
            <v:shape id="_x0000_s1584" style="position:absolute;left:112;top:63;width:15;height:1571;" filled="false" strokecolor="#008000" strokeweight="0.70pt" coordsize="15,1571" coordorigin="0,0" path="m7,0l7,1571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5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934"/>
        <w:gridCol w:w="225"/>
        <w:gridCol w:w="225"/>
        <w:gridCol w:w="225"/>
        <w:gridCol w:w="1124"/>
        <w:gridCol w:w="225"/>
        <w:gridCol w:w="225"/>
        <w:gridCol w:w="225"/>
        <w:gridCol w:w="1125"/>
        <w:gridCol w:w="225"/>
        <w:gridCol w:w="225"/>
        <w:gridCol w:w="235"/>
      </w:tblGrid>
      <w:tr>
        <w:trPr>
          <w:trHeight w:val="184" w:hRule="atLeast"/>
        </w:trPr>
        <w:tc>
          <w:tcPr>
            <w:tcW w:w="2934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27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8"/>
              </w:rPr>
              <w:t>31</w:t>
            </w:r>
            <w:r>
              <w:rPr>
                <w:sz w:val="15"/>
                <w:szCs w:val="15"/>
                <w:color w:val="808080"/>
              </w:rPr>
              <w:t xml:space="preserve">                                                       </w:t>
            </w:r>
            <w:r>
              <w:rPr>
                <w:sz w:val="15"/>
                <w:szCs w:val="15"/>
                <w:color w:val="808080"/>
                <w:spacing w:val="-8"/>
              </w:rPr>
              <w:t>19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3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18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3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17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4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16</w:t>
            </w:r>
          </w:p>
        </w:tc>
        <w:tc>
          <w:tcPr>
            <w:tcW w:w="1124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5"/>
              <w:spacing w:before="38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15                   11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48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10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0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9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1"/>
              <w:spacing w:before="35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8</w:t>
            </w:r>
          </w:p>
        </w:tc>
        <w:tc>
          <w:tcPr>
            <w:tcW w:w="11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right="4"/>
              <w:spacing w:before="36" w:line="170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  <w:spacing w:val="-7"/>
              </w:rPr>
              <w:t>7</w:t>
            </w:r>
            <w:r>
              <w:rPr>
                <w:sz w:val="15"/>
                <w:szCs w:val="15"/>
                <w:color w:val="808080"/>
                <w:spacing w:val="1"/>
              </w:rPr>
              <w:t xml:space="preserve">                   </w:t>
            </w:r>
            <w:r>
              <w:rPr>
                <w:sz w:val="15"/>
                <w:szCs w:val="15"/>
                <w:color w:val="808080"/>
                <w:spacing w:val="-7"/>
              </w:rPr>
              <w:t>3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5" w:line="17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2</w:t>
            </w:r>
          </w:p>
        </w:tc>
        <w:tc>
          <w:tcPr>
            <w:tcW w:w="22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38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1</w:t>
            </w:r>
          </w:p>
        </w:tc>
        <w:tc>
          <w:tcPr>
            <w:tcW w:w="235" w:type="dxa"/>
            <w:vAlign w:val="top"/>
            <w:tcBorders>
              <w:left w:val="single" w:color="808080" w:sz="4" w:space="0"/>
              <w:right w:val="single" w:color="808080" w:sz="4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6"/>
              <w:spacing w:before="36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808080"/>
              </w:rPr>
              <w:t>0</w:t>
            </w:r>
          </w:p>
        </w:tc>
      </w:tr>
      <w:tr>
        <w:trPr>
          <w:trHeight w:val="427" w:hRule="atLeast"/>
        </w:trPr>
        <w:tc>
          <w:tcPr>
            <w:shd w:val="clear" w:fill="E8E8E8"/>
            <w:tcW w:w="293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209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84319" cy="58673"/>
                  <wp:effectExtent l="0" t="0" r="0" b="0"/>
                  <wp:docPr id="1078" name="IM 10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8" name="IM 1078"/>
                          <pic:cNvPicPr/>
                        </pic:nvPicPr>
                        <pic:blipFill>
                          <a:blip r:embed="rId6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84319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124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06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8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7" cy="58673"/>
                  <wp:effectExtent l="0" t="0" r="0" b="0"/>
                  <wp:docPr id="1080" name="IM 10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0" name="IM 1080"/>
                          <pic:cNvPicPr/>
                        </pic:nvPicPr>
                        <pic:blipFill>
                          <a:blip r:embed="rId6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7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1125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312"/>
              <w:spacing w:before="64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3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38596" cy="58673"/>
                  <wp:effectExtent l="0" t="0" r="0" b="0"/>
                  <wp:docPr id="1082" name="IM 10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2" name="IM 1082"/>
                          <pic:cNvPicPr/>
                        </pic:nvPicPr>
                        <pic:blipFill>
                          <a:blip r:embed="rId6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8596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22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8199" w:right="2413" w:firstLine="444"/>
        <w:spacing w:before="45" w:line="275" w:lineRule="auto"/>
        <w:tabs>
          <w:tab w:val="left" w:pos="8740"/>
        </w:tabs>
        <w:rPr/>
      </w:pPr>
      <w:r>
        <w:pict>
          <v:shape id="_x0000_s1588" style="position:absolute;margin-left:421.273pt;margin-top:2.64276pt;mso-position-vertical-relative:text;mso-position-horizontal-relative:text;width:0.75pt;height:22.25pt;z-index:-249914368;" filled="false" strokecolor="#008000" strokeweight="0.70pt" coordsize="15,445" coordorigin="0,0" path="m7,0l7,444e">
            <v:stroke dashstyle="dash" joinstyle="miter" miterlimit="4"/>
          </v:shape>
        </w:pict>
      </w:r>
      <w:r>
        <w:pict>
          <v:shape id="_x0000_s1590" style="position:absolute;margin-left:409.996pt;margin-top:2.64276pt;mso-position-vertical-relative:text;mso-position-horizontal-relative:text;width:0.75pt;height:36.3pt;z-index:-249915392;" filled="false" strokecolor="#000000" strokeweight="0.70pt" coordsize="15,725" coordorigin="0,0" path="m7,0l7,725e">
            <v:stroke joinstyle="miter" miterlimit="4"/>
          </v:shape>
        </w:pict>
      </w:r>
      <w:r>
        <w:pict>
          <v:shape id="_x0000_s1592" style="position:absolute;margin-left:342.335pt;margin-top:2.64276pt;mso-position-vertical-relative:text;mso-position-horizontal-relative:text;width:0.75pt;height:50.4pt;z-index:-249916416;" filled="false" strokecolor="#000000" strokeweight="0.70pt" coordsize="15,1008" coordorigin="0,0" path="m7,0l7,1007e">
            <v:stroke joinstyle="miter" miterlimit="4"/>
          </v:shape>
        </w:pict>
      </w:r>
      <w:r>
        <w:pict>
          <v:shape id="_x0000_s1594" style="position:absolute;margin-left:331.058pt;margin-top:2.64276pt;mso-position-vertical-relative:text;mso-position-horizontal-relative:text;width:0.75pt;height:64.5pt;z-index:-249917440;" filled="false" strokecolor="#008000" strokeweight="0.70pt" coordsize="15,1290" coordorigin="0,0" path="m7,0l7,1289e">
            <v:stroke dashstyle="dash" joinstyle="miter" miterlimit="4"/>
          </v:shape>
        </w:pict>
      </w:r>
      <w:r>
        <w:rPr>
          <w:position w:val="5"/>
        </w:rPr>
        <w:drawing>
          <wp:inline distT="0" distB="0" distL="0" distR="0">
            <wp:extent cx="61761" cy="107411"/>
            <wp:effectExtent l="0" t="0" r="0" b="0"/>
            <wp:docPr id="1084" name="IM 1084"/>
            <wp:cNvGraphicFramePr/>
            <a:graphic>
              <a:graphicData uri="http://schemas.openxmlformats.org/drawingml/2006/picture">
                <pic:pic>
                  <pic:nvPicPr>
                    <pic:cNvPr id="1084" name="IM 1084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61" cy="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Cfg UR</w:t>
      </w:r>
      <w:r>
        <w:rPr>
          <w:spacing w:val="-4"/>
        </w:rPr>
        <w:t xml:space="preserve"> </w:t>
      </w:r>
      <w:r>
        <w:rPr>
          <w:spacing w:val="-3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29"/>
        </w:rPr>
        <w:t xml:space="preserve"> </w:t>
      </w:r>
      <w:r>
        <w:rPr>
          <w:spacing w:val="-6"/>
        </w:rPr>
        <w:t>Cfg</w:t>
      </w:r>
      <w:r>
        <w:rPr>
          <w:spacing w:val="-11"/>
        </w:rPr>
        <w:t xml:space="preserve"> </w:t>
      </w:r>
      <w:r>
        <w:rPr>
          <w:spacing w:val="-6"/>
        </w:rPr>
        <w:t>CA</w:t>
      </w:r>
      <w:r>
        <w:rPr>
          <w:spacing w:val="-11"/>
        </w:rPr>
        <w:t xml:space="preserve"> </w:t>
      </w:r>
      <w:r>
        <w:rPr>
          <w:spacing w:val="-6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29"/>
        </w:rPr>
        <w:t xml:space="preserve"> </w:t>
      </w:r>
      <w:r>
        <w:rPr>
          <w:spacing w:val="-8"/>
        </w:rPr>
        <w:t>Cfg</w:t>
      </w:r>
      <w:r>
        <w:rPr>
          <w:spacing w:val="-11"/>
        </w:rPr>
        <w:t xml:space="preserve"> </w:t>
      </w:r>
      <w:r>
        <w:rPr>
          <w:spacing w:val="-8"/>
        </w:rPr>
        <w:t>CTO</w:t>
      </w:r>
    </w:p>
    <w:p>
      <w:pPr>
        <w:pStyle w:val="BodyText"/>
        <w:ind w:left="6621" w:right="2431" w:firstLine="225"/>
        <w:spacing w:before="22" w:line="270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9"/>
        </w:rPr>
        <w:t xml:space="preserve"> </w:t>
      </w:r>
      <w:r>
        <w:rPr>
          <w:spacing w:val="-9"/>
        </w:rPr>
        <w:t>I/O UR Cpl</w:t>
      </w:r>
      <w:r>
        <w:rPr/>
        <w:t xml:space="preserve"> </w:t>
      </w:r>
      <w:r>
        <w:rPr>
          <w:strike/>
        </w:rPr>
        <w:tab/>
      </w:r>
      <w:r>
        <w:rPr>
          <w:spacing w:val="-22"/>
        </w:rPr>
        <w:t xml:space="preserve"> </w:t>
      </w:r>
      <w:r>
        <w:rPr>
          <w:spacing w:val="-9"/>
        </w:rPr>
        <w:t>I/O</w:t>
      </w:r>
      <w:r>
        <w:rPr>
          <w:spacing w:val="-10"/>
        </w:rPr>
        <w:t xml:space="preserve"> </w:t>
      </w:r>
      <w:r>
        <w:rPr>
          <w:spacing w:val="-9"/>
        </w:rPr>
        <w:t>CA</w:t>
      </w:r>
      <w:r>
        <w:rPr>
          <w:spacing w:val="-11"/>
        </w:rPr>
        <w:t xml:space="preserve"> </w:t>
      </w:r>
      <w:r>
        <w:rPr>
          <w:spacing w:val="-9"/>
        </w:rPr>
        <w:t>Cpl</w:t>
      </w:r>
    </w:p>
    <w:p>
      <w:pPr>
        <w:pStyle w:val="BodyText"/>
        <w:ind w:left="6395"/>
        <w:spacing w:before="20" w:line="261" w:lineRule="exact"/>
        <w:tabs>
          <w:tab w:val="left" w:pos="8740"/>
        </w:tabs>
        <w:rPr/>
      </w:pPr>
      <w:r>
        <w:rPr>
          <w:strike/>
          <w:position w:val="2"/>
        </w:rPr>
        <w:tab/>
      </w:r>
      <w:r>
        <w:rPr>
          <w:spacing w:val="-19"/>
          <w:position w:val="2"/>
        </w:rPr>
        <w:t xml:space="preserve"> </w:t>
      </w:r>
      <w:r>
        <w:rPr>
          <w:spacing w:val="-7"/>
          <w:w w:val="95"/>
          <w:position w:val="2"/>
        </w:rPr>
        <w:t>I/O</w:t>
      </w:r>
      <w:r>
        <w:rPr>
          <w:spacing w:val="-10"/>
          <w:position w:val="2"/>
        </w:rPr>
        <w:t xml:space="preserve"> </w:t>
      </w:r>
      <w:r>
        <w:rPr>
          <w:spacing w:val="-7"/>
          <w:w w:val="95"/>
          <w:position w:val="2"/>
        </w:rPr>
        <w:t>CTO</w:t>
      </w:r>
    </w:p>
    <w:p>
      <w:pPr>
        <w:pStyle w:val="BodyText"/>
        <w:ind w:left="5042"/>
        <w:spacing w:before="74" w:line="189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7"/>
        </w:rPr>
        <w:t xml:space="preserve"> </w:t>
      </w:r>
      <w:r>
        <w:rPr>
          <w:spacing w:val="-6"/>
        </w:rPr>
        <w:t>Mem UR</w:t>
      </w:r>
      <w:r>
        <w:rPr>
          <w:spacing w:val="-11"/>
        </w:rPr>
        <w:t xml:space="preserve"> </w:t>
      </w:r>
      <w:r>
        <w:rPr>
          <w:spacing w:val="-6"/>
        </w:rPr>
        <w:t>Cpl</w:t>
      </w:r>
    </w:p>
    <w:p>
      <w:pPr>
        <w:pStyle w:val="BodyText"/>
        <w:ind w:left="4591" w:right="2289" w:firstLine="225"/>
        <w:spacing w:before="91" w:line="251" w:lineRule="auto"/>
        <w:tabs>
          <w:tab w:val="left" w:pos="8740"/>
        </w:tabs>
        <w:rPr/>
      </w:pPr>
      <w:r>
        <w:rPr>
          <w:strike/>
        </w:rPr>
        <w:tab/>
      </w:r>
      <w:r>
        <w:rPr>
          <w:spacing w:val="-18"/>
        </w:rPr>
        <w:t xml:space="preserve"> </w:t>
      </w:r>
      <w:r>
        <w:rPr>
          <w:spacing w:val="-6"/>
        </w:rPr>
        <w:t>Mem</w:t>
      </w:r>
      <w:r>
        <w:rPr>
          <w:spacing w:val="-11"/>
        </w:rPr>
        <w:t xml:space="preserve"> </w:t>
      </w:r>
      <w:r>
        <w:rPr>
          <w:spacing w:val="-6"/>
        </w:rPr>
        <w:t>CA</w:t>
      </w:r>
      <w:r>
        <w:rPr>
          <w:spacing w:val="-10"/>
        </w:rPr>
        <w:t xml:space="preserve"> </w:t>
      </w:r>
      <w:r>
        <w:rPr>
          <w:spacing w:val="-6"/>
        </w:rPr>
        <w:t>Cpl</w:t>
      </w:r>
      <w:r>
        <w:rPr/>
        <w:t xml:space="preserve"> </w:t>
      </w:r>
      <w:r>
        <w:rPr>
          <w:strike/>
        </w:rPr>
        <w:tab/>
      </w:r>
      <w:r>
        <w:rPr>
          <w:spacing w:val="-19"/>
        </w:rPr>
        <w:t xml:space="preserve"> </w:t>
      </w:r>
      <w:r>
        <w:rPr>
          <w:spacing w:val="-8"/>
        </w:rPr>
        <w:t>Mem</w:t>
      </w:r>
      <w:r>
        <w:rPr>
          <w:spacing w:val="-10"/>
        </w:rPr>
        <w:t xml:space="preserve"> </w:t>
      </w:r>
      <w:r>
        <w:rPr>
          <w:spacing w:val="-8"/>
        </w:rPr>
        <w:t>CTO</w:t>
      </w:r>
    </w:p>
    <w:p>
      <w:pPr>
        <w:pStyle w:val="BodyText"/>
        <w:ind w:left="4402" w:right="4601" w:hanging="123"/>
        <w:spacing w:before="266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51"/>
          <w:w w:val="101"/>
        </w:rPr>
        <w:t xml:space="preserve"> </w:t>
      </w:r>
      <w:r>
        <w:rPr>
          <w:color w:val="005A9C"/>
          <w:spacing w:val="-10"/>
        </w:rPr>
        <w:t>7-259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0"/>
        </w:rPr>
        <w:t>RP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0"/>
        </w:rPr>
        <w:t>PIO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Exception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45"/>
        </w:rPr>
        <w:t xml:space="preserve"> </w:t>
      </w:r>
      <w:r>
        <w:rPr>
          <w:sz w:val="19"/>
          <w:szCs w:val="19"/>
          <w:color w:val="005A9C"/>
          <w:spacing w:val="-10"/>
        </w:rPr>
        <w:t>7-210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RP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PIO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Exception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2" w:line="169" w:lineRule="auto"/>
              <w:rPr/>
            </w:pPr>
            <w:r>
              <w:rPr/>
              <w:t>0</w:t>
            </w:r>
          </w:p>
        </w:tc>
        <w:tc>
          <w:tcPr>
            <w:tcW w:w="724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0"/>
              <w:spacing w:before="84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UR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UR Completi</w:t>
            </w:r>
            <w:r>
              <w:rPr>
                <w:spacing w:val="-8"/>
                <w:position w:val="2"/>
              </w:rPr>
              <w:t>on</w:t>
            </w:r>
          </w:p>
        </w:tc>
        <w:tc>
          <w:tcPr>
            <w:tcW w:w="93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307"/>
              <w:spacing w:before="13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98"/>
              <w:spacing w:before="13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8" w:line="168" w:lineRule="auto"/>
              <w:rPr/>
            </w:pPr>
            <w:r>
              <w:rPr/>
              <w:t>1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88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Cfg CA Cpl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- Configuration Request received CA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Comple</w:t>
            </w:r>
            <w:r>
              <w:rPr>
                <w:spacing w:val="-8"/>
                <w:position w:val="2"/>
              </w:rPr>
              <w:t>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8" w:line="170" w:lineRule="auto"/>
              <w:rPr/>
            </w:pPr>
            <w:r>
              <w:rPr/>
              <w:t>2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100"/>
              <w:spacing w:before="90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Cfg CTO </w:t>
            </w:r>
            <w:r>
              <w:rPr>
                <w:spacing w:val="-6"/>
                <w:position w:val="2"/>
              </w:rPr>
              <w:t>- Configuration Request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Compl</w:t>
            </w:r>
            <w:r>
              <w:rPr>
                <w:spacing w:val="-7"/>
                <w:position w:val="2"/>
              </w:rPr>
              <w:t>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0" w:line="169" w:lineRule="auto"/>
              <w:rPr/>
            </w:pPr>
            <w:r>
              <w:rPr/>
              <w:t>8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2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UR Cpl </w:t>
            </w:r>
            <w:r>
              <w:rPr>
                <w:spacing w:val="-10"/>
                <w:position w:val="2"/>
              </w:rPr>
              <w:t>- I/O Request received UR 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3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1" w:line="170" w:lineRule="auto"/>
              <w:rPr/>
            </w:pPr>
            <w:r>
              <w:rPr/>
              <w:t>9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4" w:line="227" w:lineRule="exact"/>
              <w:rPr/>
            </w:pPr>
            <w:r>
              <w:rPr>
                <w:b/>
                <w:bCs/>
                <w:spacing w:val="-10"/>
                <w:position w:val="2"/>
              </w:rPr>
              <w:t>I/O CA Cpl </w:t>
            </w:r>
            <w:r>
              <w:rPr>
                <w:spacing w:val="-10"/>
                <w:position w:val="2"/>
              </w:rPr>
              <w:t>- I/O Request received CA</w:t>
            </w:r>
            <w:r>
              <w:rPr>
                <w:spacing w:val="-3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49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0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4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6" w:line="227" w:lineRule="exact"/>
              <w:rPr/>
            </w:pPr>
            <w:r>
              <w:rPr>
                <w:b/>
                <w:bCs/>
                <w:spacing w:val="-9"/>
                <w:position w:val="2"/>
              </w:rPr>
              <w:t>I/O CTO </w:t>
            </w:r>
            <w:r>
              <w:rPr>
                <w:spacing w:val="-9"/>
                <w:position w:val="2"/>
              </w:rPr>
              <w:t>- I/O Request Complet</w:t>
            </w:r>
            <w:r>
              <w:rPr>
                <w:spacing w:val="-10"/>
                <w:position w:val="2"/>
              </w:rPr>
              <w:t>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10"/>
                <w:position w:val="2"/>
              </w:rPr>
              <w:t>Timeout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1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2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6" w:line="169" w:lineRule="auto"/>
              <w:rPr/>
            </w:pPr>
            <w:r>
              <w:rPr>
                <w:spacing w:val="-8"/>
              </w:rPr>
              <w:t>16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98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UR Cpl </w:t>
            </w:r>
            <w:r>
              <w:rPr>
                <w:spacing w:val="-8"/>
                <w:position w:val="2"/>
              </w:rPr>
              <w:t>- Memory Request received UR</w:t>
            </w:r>
            <w:r>
              <w:rPr>
                <w:spacing w:val="-9"/>
                <w:position w:val="2"/>
              </w:rPr>
              <w:t xml:space="preserve"> 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4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60" w:line="168" w:lineRule="auto"/>
              <w:rPr/>
            </w:pPr>
            <w:r>
              <w:rPr>
                <w:spacing w:val="-8"/>
              </w:rPr>
              <w:t>17</w:t>
            </w:r>
          </w:p>
        </w:tc>
        <w:tc>
          <w:tcPr>
            <w:tcW w:w="7245" w:type="dxa"/>
            <w:vAlign w:val="top"/>
          </w:tcPr>
          <w:p>
            <w:pPr>
              <w:pStyle w:val="TableText"/>
              <w:ind w:left="95"/>
              <w:spacing w:before="100" w:line="227" w:lineRule="exact"/>
              <w:rPr/>
            </w:pPr>
            <w:r>
              <w:rPr>
                <w:b/>
                <w:bCs/>
                <w:spacing w:val="-8"/>
                <w:position w:val="2"/>
              </w:rPr>
              <w:t>Mem CA Cpl </w:t>
            </w:r>
            <w:r>
              <w:rPr>
                <w:spacing w:val="-8"/>
                <w:position w:val="2"/>
              </w:rPr>
              <w:t>- Memory Request received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CA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Completion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07"/>
              <w:spacing w:before="15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</w:tcBorders>
          </w:tcPr>
          <w:p>
            <w:pPr>
              <w:pStyle w:val="TableText"/>
              <w:ind w:left="98"/>
              <w:spacing w:before="146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64"/>
              <w:spacing w:before="160" w:line="169" w:lineRule="auto"/>
              <w:rPr/>
            </w:pPr>
            <w:r>
              <w:rPr>
                <w:spacing w:val="-8"/>
              </w:rPr>
              <w:t>18</w:t>
            </w:r>
          </w:p>
        </w:tc>
        <w:tc>
          <w:tcPr>
            <w:tcW w:w="724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102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Mem CTO </w:t>
            </w:r>
            <w:r>
              <w:rPr>
                <w:spacing w:val="-7"/>
                <w:position w:val="2"/>
              </w:rPr>
              <w:t>- Memory Req</w:t>
            </w:r>
            <w:r>
              <w:rPr>
                <w:spacing w:val="-8"/>
                <w:position w:val="2"/>
              </w:rPr>
              <w:t>uest Completion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Timeout</w:t>
            </w:r>
          </w:p>
        </w:tc>
        <w:tc>
          <w:tcPr>
            <w:tcW w:w="93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307"/>
              <w:spacing w:before="157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  <w:tc>
          <w:tcPr>
            <w:tcW w:w="732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98"/>
              <w:spacing w:before="148" w:line="182" w:lineRule="auto"/>
              <w:rPr/>
            </w:pPr>
            <w:r>
              <w:rPr>
                <w:spacing w:val="-5"/>
              </w:rPr>
              <w:t>0b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219" w:id="231"/>
      <w:bookmarkEnd w:id="231"/>
      <w:hyperlink w:history="true" r:id="rId621">
        <w:r>
          <w:rPr>
            <w:sz w:val="26"/>
            <w:szCs w:val="26"/>
            <w:b/>
            <w:bCs/>
            <w:color w:val="005A9C"/>
            <w:spacing w:val="-19"/>
            <w:w w:val="97"/>
            <w:position w:val="3"/>
          </w:rPr>
          <w:t>7.9.15.11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RP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PIO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Header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Log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20h)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61" w:lineRule="auto"/>
        <w:rPr/>
      </w:pPr>
      <w:r>
        <w:rPr>
          <w:spacing w:val="-5"/>
        </w:rPr>
        <w:t>This register is imp</w:t>
      </w:r>
      <w:r>
        <w:rPr>
          <w:spacing w:val="-6"/>
        </w:rPr>
        <w:t>lemented only in Root Ports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42"/>
        </w:rPr>
        <w:t xml:space="preserve"> </w:t>
      </w:r>
      <w:hyperlink w:history="true" w:anchor="bookmark215">
        <w:r>
          <w:rPr>
            <w:u w:val="single" w:color="C0C0C0"/>
            <w:spacing w:val="-6"/>
          </w:rPr>
          <w:t>RP Extensions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for DPC</w:t>
        </w:r>
      </w:hyperlink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219">
        <w:r>
          <w:rPr>
            <w:u w:val="single" w:color="C0C0C0"/>
            <w:spacing w:val="-6"/>
          </w:rPr>
          <w:t>RP PIO Header Log Register</w:t>
        </w:r>
      </w:hyperlink>
    </w:p>
    <w:p>
      <w:pPr>
        <w:pStyle w:val="BodyText"/>
        <w:ind w:left="879" w:right="1412"/>
        <w:spacing w:line="253" w:lineRule="auto"/>
        <w:rPr/>
      </w:pPr>
      <w:r>
        <w:rPr>
          <w:spacing w:val="-5"/>
        </w:rPr>
        <w:t>contains</w:t>
      </w:r>
      <w:r>
        <w:rPr>
          <w:spacing w:val="-17"/>
        </w:rPr>
        <w:t xml:space="preserve"> </w:t>
      </w:r>
      <w:r>
        <w:rPr>
          <w:spacing w:val="-5"/>
        </w:rPr>
        <w:t>the header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Request</w:t>
      </w:r>
      <w:r>
        <w:rPr>
          <w:spacing w:val="-17"/>
        </w:rPr>
        <w:t xml:space="preserve"> </w:t>
      </w:r>
      <w:r>
        <w:rPr>
          <w:spacing w:val="-5"/>
        </w:rPr>
        <w:t>TLP associated</w:t>
      </w:r>
      <w:r>
        <w:rPr>
          <w:spacing w:val="-18"/>
        </w:rPr>
        <w:t xml:space="preserve"> </w:t>
      </w:r>
      <w:r>
        <w:rPr>
          <w:spacing w:val="-5"/>
        </w:rPr>
        <w:t>with a rec</w:t>
      </w:r>
      <w:r>
        <w:rPr>
          <w:spacing w:val="-6"/>
        </w:rPr>
        <w:t>orded RP PIO error. Refer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u w:val="single" w:color="C0C0C0"/>
          <w:spacing w:val="-6"/>
        </w:rPr>
        <w:t>Section 6.2.10.3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further</w:t>
      </w:r>
      <w:r>
        <w:rPr/>
        <w:t xml:space="preserve"> </w:t>
      </w:r>
      <w:r>
        <w:rPr>
          <w:spacing w:val="-6"/>
        </w:rPr>
        <w:t>details.</w:t>
      </w:r>
      <w:r>
        <w:rPr>
          <w:spacing w:val="-17"/>
        </w:rPr>
        <w:t xml:space="preserve"> </w:t>
      </w:r>
      <w:r>
        <w:rPr>
          <w:spacing w:val="-6"/>
        </w:rPr>
        <w:t>This register is 16 bytes and is</w:t>
      </w:r>
      <w:r>
        <w:rPr>
          <w:spacing w:val="-17"/>
        </w:rPr>
        <w:t xml:space="preserve"> </w:t>
      </w:r>
      <w:r>
        <w:rPr>
          <w:spacing w:val="-6"/>
        </w:rPr>
        <w:t>formatted identically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Header Log register in</w:t>
      </w:r>
      <w:r>
        <w:rPr>
          <w:spacing w:val="-22"/>
        </w:rPr>
        <w:t xml:space="preserve"> </w:t>
      </w:r>
      <w:r>
        <w:rPr>
          <w:spacing w:val="-6"/>
        </w:rPr>
        <w:t>AER.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 7.</w:t>
      </w:r>
      <w:r>
        <w:rPr>
          <w:u w:val="single" w:color="C0C0C0"/>
          <w:spacing w:val="-7"/>
        </w:rPr>
        <w:t>8.4.8</w:t>
      </w:r>
      <w:r>
        <w:rPr>
          <w:u w:val="single" w:color="C0C0C0"/>
          <w:spacing w:val="-9"/>
        </w:rPr>
        <w:t xml:space="preserve"> </w:t>
      </w:r>
      <w:r>
        <w:rPr>
          <w:spacing w:val="-7"/>
        </w:rPr>
        <w:t>.</w:t>
      </w:r>
    </w:p>
    <w:p>
      <w:pPr>
        <w:spacing w:line="253" w:lineRule="auto"/>
        <w:sectPr>
          <w:footerReference w:type="default" r:id="rId61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left="1424"/>
        <w:spacing w:before="49" w:line="201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</w:rPr>
        <w:t>31                                     24    23                   </w:t>
      </w:r>
      <w:r>
        <w:rPr>
          <w:rFonts w:ascii="Arial" w:hAnsi="Arial" w:eastAsia="Arial" w:cs="Arial"/>
          <w:sz w:val="17"/>
          <w:szCs w:val="17"/>
          <w:color w:val="231F20"/>
          <w:spacing w:val="-1"/>
        </w:rPr>
        <w:t xml:space="preserve">                 16    15                                      8      7                                       0</w:t>
      </w:r>
    </w:p>
    <w:p>
      <w:pPr>
        <w:spacing w:line="48" w:lineRule="exact"/>
        <w:rPr/>
      </w:pPr>
      <w:r/>
    </w:p>
    <w:tbl>
      <w:tblPr>
        <w:tblStyle w:val="TableNormal"/>
        <w:tblW w:w="8984" w:type="dxa"/>
        <w:tblInd w:w="13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47"/>
        <w:gridCol w:w="1003"/>
        <w:gridCol w:w="2242"/>
        <w:gridCol w:w="2242"/>
        <w:gridCol w:w="1244"/>
        <w:gridCol w:w="1006"/>
      </w:tblGrid>
      <w:tr>
        <w:trPr>
          <w:trHeight w:val="305" w:hRule="atLeast"/>
        </w:trPr>
        <w:tc>
          <w:tcPr>
            <w:tcW w:w="8984" w:type="dxa"/>
            <w:vAlign w:val="top"/>
            <w:gridSpan w:val="6"/>
            <w:tcBorders>
              <w:left w:val="single" w:color="231F20" w:sz="6" w:space="0"/>
              <w:right w:val="single" w:color="231F20" w:sz="6" w:space="0"/>
              <w:top w:val="single" w:color="231F20" w:sz="6" w:space="0"/>
            </w:tcBorders>
          </w:tcPr>
          <w:p>
            <w:pPr>
              <w:ind w:left="2962"/>
              <w:spacing w:before="96" w:line="20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RP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PIO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9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Header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 xml:space="preserve"> (1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st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DW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>)</w:t>
            </w:r>
          </w:p>
        </w:tc>
      </w:tr>
      <w:tr>
        <w:trPr>
          <w:trHeight w:val="214" w:hRule="atLeast"/>
        </w:trPr>
        <w:tc>
          <w:tcPr>
            <w:tcW w:w="1247" w:type="dxa"/>
            <w:vAlign w:val="top"/>
            <w:tcBorders>
              <w:bottom w:val="single" w:color="231F20" w:sz="4" w:space="0"/>
              <w:left w:val="single" w:color="231F20" w:sz="6" w:space="0"/>
            </w:tcBorders>
          </w:tcPr>
          <w:p>
            <w:pPr>
              <w:ind w:left="913"/>
              <w:spacing w:before="46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3" w:type="dxa"/>
            <w:vAlign w:val="top"/>
            <w:tcBorders>
              <w:bottom w:val="single" w:color="231F20" w:sz="4" w:space="0"/>
              <w:right w:val="single" w:color="231F20" w:sz="6" w:space="0"/>
            </w:tcBorders>
          </w:tcPr>
          <w:p>
            <w:pPr>
              <w:ind w:left="23"/>
              <w:spacing w:before="45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0</w:t>
            </w:r>
          </w:p>
        </w:tc>
        <w:tc>
          <w:tcPr>
            <w:tcW w:w="2242" w:type="dxa"/>
            <w:vAlign w:val="top"/>
            <w:tcBorders>
              <w:bottom w:val="single" w:color="231F20" w:sz="4" w:space="0"/>
              <w:left w:val="single" w:color="231F20" w:sz="6" w:space="0"/>
              <w:right w:val="single" w:color="231F20" w:sz="6" w:space="0"/>
            </w:tcBorders>
          </w:tcPr>
          <w:p>
            <w:pPr>
              <w:ind w:left="910"/>
              <w:spacing w:before="45" w:line="201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2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1</w:t>
            </w:r>
          </w:p>
        </w:tc>
        <w:tc>
          <w:tcPr>
            <w:tcW w:w="2242" w:type="dxa"/>
            <w:vAlign w:val="top"/>
            <w:tcBorders>
              <w:bottom w:val="single" w:color="231F20" w:sz="4" w:space="0"/>
              <w:left w:val="single" w:color="231F20" w:sz="6" w:space="0"/>
              <w:right w:val="single" w:color="231F20" w:sz="6" w:space="0"/>
            </w:tcBorders>
          </w:tcPr>
          <w:p>
            <w:pPr>
              <w:ind w:left="916"/>
              <w:spacing w:before="45" w:line="201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2</w:t>
            </w:r>
          </w:p>
        </w:tc>
        <w:tc>
          <w:tcPr>
            <w:tcW w:w="1244" w:type="dxa"/>
            <w:vAlign w:val="top"/>
            <w:tcBorders>
              <w:bottom w:val="single" w:color="231F20" w:sz="4" w:space="0"/>
              <w:left w:val="single" w:color="231F20" w:sz="6" w:space="0"/>
            </w:tcBorders>
          </w:tcPr>
          <w:p>
            <w:pPr>
              <w:ind w:right="15"/>
              <w:spacing w:before="46" w:line="200" w:lineRule="auto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6" w:type="dxa"/>
            <w:vAlign w:val="top"/>
            <w:tcBorders>
              <w:bottom w:val="single" w:color="231F20" w:sz="4" w:space="0"/>
              <w:right w:val="single" w:color="231F20" w:sz="6" w:space="0"/>
            </w:tcBorders>
          </w:tcPr>
          <w:p>
            <w:pPr>
              <w:ind w:left="34"/>
              <w:spacing w:before="45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3</w:t>
            </w:r>
          </w:p>
        </w:tc>
      </w:tr>
      <w:tr>
        <w:trPr>
          <w:trHeight w:val="515" w:hRule="atLeast"/>
        </w:trPr>
        <w:tc>
          <w:tcPr>
            <w:tcW w:w="1247" w:type="dxa"/>
            <w:vAlign w:val="top"/>
            <w:tcBorders>
              <w:bottom w:val="single" w:color="231F20" w:sz="4" w:space="0"/>
              <w:top w:val="single" w:color="231F20" w:sz="4" w:space="0"/>
              <w:left w:val="single" w:color="231F20" w:sz="6" w:space="0"/>
            </w:tcBorders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913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3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23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0</w:t>
            </w:r>
          </w:p>
        </w:tc>
        <w:tc>
          <w:tcPr>
            <w:tcW w:w="4484" w:type="dxa"/>
            <w:vAlign w:val="top"/>
            <w:gridSpan w:val="2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917" w:right="711" w:hanging="227"/>
              <w:spacing w:before="88" w:line="253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RP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PIO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Header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1"/>
              </w:rPr>
              <w:t>(2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nd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DW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1"/>
              </w:rPr>
              <w:t>)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18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 xml:space="preserve">                     </w:t>
            </w:r>
            <w:r>
              <w:rPr>
                <w:sz w:val="15"/>
                <w:szCs w:val="15"/>
                <w:position w:val="-6"/>
              </w:rPr>
              <w:drawing>
                <wp:inline distT="0" distB="0" distL="0" distR="0">
                  <wp:extent cx="10578" cy="117642"/>
                  <wp:effectExtent l="0" t="0" r="0" b="0"/>
                  <wp:docPr id="1088" name="IM 10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8" name="IM 1088"/>
                          <pic:cNvPicPr/>
                        </pic:nvPicPr>
                        <pic:blipFill>
                          <a:blip r:embed="rId6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578" cy="11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2"/>
              </w:rPr>
              <w:t xml:space="preserve">                    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 2</w:t>
            </w:r>
          </w:p>
        </w:tc>
        <w:tc>
          <w:tcPr>
            <w:tcW w:w="1244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right="15"/>
              <w:spacing w:before="43" w:line="200" w:lineRule="auto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6" w:type="dxa"/>
            <w:vAlign w:val="top"/>
            <w:tcBorders>
              <w:bottom w:val="single" w:color="231F20" w:sz="4" w:space="0"/>
              <w:top w:val="single" w:color="231F20" w:sz="4" w:space="0"/>
              <w:right w:val="single" w:color="231F20" w:sz="6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34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3</w:t>
            </w:r>
          </w:p>
        </w:tc>
      </w:tr>
      <w:tr>
        <w:trPr>
          <w:trHeight w:val="515" w:hRule="atLeast"/>
        </w:trPr>
        <w:tc>
          <w:tcPr>
            <w:tcW w:w="1247" w:type="dxa"/>
            <w:vAlign w:val="top"/>
            <w:tcBorders>
              <w:bottom w:val="single" w:color="231F20" w:sz="4" w:space="0"/>
              <w:top w:val="single" w:color="231F20" w:sz="4" w:space="0"/>
              <w:left w:val="single" w:color="231F20" w:sz="6" w:space="0"/>
            </w:tcBorders>
          </w:tcPr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913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3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23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0</w:t>
            </w:r>
          </w:p>
        </w:tc>
        <w:tc>
          <w:tcPr>
            <w:tcW w:w="4484" w:type="dxa"/>
            <w:vAlign w:val="top"/>
            <w:gridSpan w:val="2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918" w:right="731" w:hanging="208"/>
              <w:spacing w:before="100" w:line="252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RP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PIO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Header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1"/>
              </w:rPr>
              <w:t>(3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rd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DW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1"/>
              </w:rPr>
              <w:t>)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18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 xml:space="preserve">                     </w:t>
            </w:r>
            <w:r>
              <w:rPr>
                <w:sz w:val="15"/>
                <w:szCs w:val="15"/>
                <w:position w:val="-5"/>
              </w:rPr>
              <w:drawing>
                <wp:inline distT="0" distB="0" distL="0" distR="0">
                  <wp:extent cx="10578" cy="117153"/>
                  <wp:effectExtent l="0" t="0" r="0" b="0"/>
                  <wp:docPr id="1090" name="IM 10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0" name="IM 1090"/>
                          <pic:cNvPicPr/>
                        </pic:nvPicPr>
                        <pic:blipFill>
                          <a:blip r:embed="rId6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578" cy="11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2"/>
              </w:rPr>
              <w:t xml:space="preserve">                    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 2</w:t>
            </w:r>
          </w:p>
        </w:tc>
        <w:tc>
          <w:tcPr>
            <w:tcW w:w="1244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right="15"/>
              <w:spacing w:before="43" w:line="200" w:lineRule="auto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6" w:type="dxa"/>
            <w:vAlign w:val="top"/>
            <w:tcBorders>
              <w:bottom w:val="single" w:color="231F20" w:sz="4" w:space="0"/>
              <w:top w:val="single" w:color="231F20" w:sz="4" w:space="0"/>
              <w:right w:val="single" w:color="231F20" w:sz="6" w:space="0"/>
            </w:tcBorders>
          </w:tcPr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34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3</w:t>
            </w:r>
          </w:p>
        </w:tc>
      </w:tr>
      <w:tr>
        <w:trPr>
          <w:trHeight w:val="524" w:hRule="atLeast"/>
        </w:trPr>
        <w:tc>
          <w:tcPr>
            <w:tcW w:w="1247" w:type="dxa"/>
            <w:vAlign w:val="top"/>
            <w:tcBorders>
              <w:top w:val="single" w:color="231F20" w:sz="4" w:space="0"/>
              <w:left w:val="single" w:color="231F20" w:sz="6" w:space="0"/>
              <w:bottom w:val="single" w:color="231F20" w:sz="6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913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3" w:type="dxa"/>
            <w:vAlign w:val="top"/>
            <w:tcBorders>
              <w:top w:val="single" w:color="231F20" w:sz="4" w:space="0"/>
              <w:bottom w:val="single" w:color="231F20" w:sz="6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3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0</w:t>
            </w:r>
          </w:p>
        </w:tc>
        <w:tc>
          <w:tcPr>
            <w:tcW w:w="4484" w:type="dxa"/>
            <w:vAlign w:val="top"/>
            <w:gridSpan w:val="2"/>
            <w:tcBorders>
              <w:top w:val="single" w:color="231F20" w:sz="4" w:space="0"/>
              <w:bottom w:val="single" w:color="231F20" w:sz="6" w:space="0"/>
            </w:tcBorders>
          </w:tcPr>
          <w:p>
            <w:pPr>
              <w:ind w:left="918" w:right="736" w:hanging="203"/>
              <w:spacing w:before="96" w:line="254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RP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PIO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9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Header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 xml:space="preserve"> (4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th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>DW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0"/>
              </w:rPr>
              <w:t>)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18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 xml:space="preserve">                     </w:t>
            </w:r>
            <w:r>
              <w:rPr>
                <w:sz w:val="15"/>
                <w:szCs w:val="15"/>
                <w:position w:val="-6"/>
              </w:rPr>
              <w:drawing>
                <wp:inline distT="0" distB="0" distL="0" distR="0">
                  <wp:extent cx="10578" cy="118229"/>
                  <wp:effectExtent l="0" t="0" r="0" b="0"/>
                  <wp:docPr id="1092" name="IM 10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2" name="IM 1092"/>
                          <pic:cNvPicPr/>
                        </pic:nvPicPr>
                        <pic:blipFill>
                          <a:blip r:embed="rId6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578" cy="11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2"/>
              </w:rPr>
              <w:t xml:space="preserve">                    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 2</w:t>
            </w:r>
          </w:p>
        </w:tc>
        <w:tc>
          <w:tcPr>
            <w:tcW w:w="1244" w:type="dxa"/>
            <w:vAlign w:val="top"/>
            <w:tcBorders>
              <w:top w:val="single" w:color="231F20" w:sz="4" w:space="0"/>
              <w:bottom w:val="single" w:color="231F20" w:sz="6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right="15"/>
              <w:spacing w:before="43" w:line="200" w:lineRule="auto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6" w:type="dxa"/>
            <w:vAlign w:val="top"/>
            <w:tcBorders>
              <w:top w:val="single" w:color="231F20" w:sz="4" w:space="0"/>
              <w:bottom w:val="single" w:color="231F20" w:sz="6" w:space="0"/>
              <w:right w:val="single" w:color="231F20" w:sz="6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34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3</w:t>
            </w:r>
          </w:p>
        </w:tc>
      </w:tr>
    </w:tbl>
    <w:p>
      <w:pPr>
        <w:ind w:left="9119"/>
        <w:spacing w:before="66" w:line="201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RP</w:t>
      </w:r>
      <w:r>
        <w:rPr>
          <w:rFonts w:ascii="Arial" w:hAnsi="Arial" w:eastAsia="Arial" w:cs="Arial"/>
          <w:sz w:val="13"/>
          <w:szCs w:val="13"/>
          <w:color w:val="231F20"/>
          <w:spacing w:val="6"/>
        </w:rPr>
        <w:t>-</w:t>
      </w:r>
      <w:r>
        <w:rPr>
          <w:rFonts w:ascii="Arial" w:hAnsi="Arial" w:eastAsia="Arial" w:cs="Arial"/>
          <w:sz w:val="13"/>
          <w:szCs w:val="13"/>
          <w:color w:val="231F20"/>
        </w:rPr>
        <w:t>PIO</w:t>
      </w:r>
      <w:r>
        <w:rPr>
          <w:rFonts w:ascii="Arial" w:hAnsi="Arial" w:eastAsia="Arial" w:cs="Arial"/>
          <w:sz w:val="13"/>
          <w:szCs w:val="13"/>
          <w:color w:val="231F20"/>
          <w:spacing w:val="6"/>
        </w:rPr>
        <w:t>-</w:t>
      </w:r>
      <w:r>
        <w:rPr>
          <w:rFonts w:ascii="Arial" w:hAnsi="Arial" w:eastAsia="Arial" w:cs="Arial"/>
          <w:sz w:val="13"/>
          <w:szCs w:val="13"/>
          <w:color w:val="231F20"/>
        </w:rPr>
        <w:t>Header</w:t>
      </w:r>
      <w:r>
        <w:rPr>
          <w:rFonts w:ascii="Arial" w:hAnsi="Arial" w:eastAsia="Arial" w:cs="Arial"/>
          <w:sz w:val="13"/>
          <w:szCs w:val="13"/>
          <w:color w:val="231F20"/>
          <w:spacing w:val="6"/>
        </w:rPr>
        <w:t>-</w:t>
      </w:r>
      <w:r>
        <w:rPr>
          <w:rFonts w:ascii="Arial" w:hAnsi="Arial" w:eastAsia="Arial" w:cs="Arial"/>
          <w:sz w:val="13"/>
          <w:szCs w:val="13"/>
          <w:color w:val="231F20"/>
        </w:rPr>
        <w:t>Log</w:t>
      </w:r>
    </w:p>
    <w:p>
      <w:pPr>
        <w:pStyle w:val="BodyText"/>
        <w:ind w:left="4333" w:right="4528" w:hanging="127"/>
        <w:spacing w:before="88" w:line="505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8"/>
        </w:rPr>
        <w:t>7-260 </w:t>
      </w:r>
      <w:hyperlink w:history="true" w:anchor="bookmark219">
        <w:r>
          <w:rPr>
            <w:u w:val="single" w:color="C0C0C0"/>
            <w:color w:val="005A9C"/>
            <w:spacing w:val="-8"/>
          </w:rPr>
          <w:t>RP</w:t>
        </w:r>
        <w:r>
          <w:rPr>
            <w:u w:val="single" w:color="C0C0C0"/>
            <w:color w:val="005A9C"/>
            <w:spacing w:val="-19"/>
          </w:rPr>
          <w:t xml:space="preserve"> </w:t>
        </w:r>
        <w:r>
          <w:rPr>
            <w:u w:val="single" w:color="C0C0C0"/>
            <w:color w:val="005A9C"/>
            <w:spacing w:val="-8"/>
          </w:rPr>
          <w:t>PIO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8"/>
          </w:rPr>
          <w:t>Heade</w:t>
        </w:r>
        <w:r>
          <w:rPr>
            <w:u w:val="single" w:color="C0C0C0"/>
            <w:color w:val="005A9C"/>
            <w:spacing w:val="-9"/>
          </w:rPr>
          <w:t>r</w:t>
        </w:r>
        <w:r>
          <w:rPr>
            <w:u w:val="single" w:color="C0C0C0"/>
            <w:color w:val="005A9C"/>
            <w:spacing w:val="-25"/>
          </w:rPr>
          <w:t xml:space="preserve"> </w:t>
        </w:r>
        <w:r>
          <w:rPr>
            <w:u w:val="single" w:color="C0C0C0"/>
            <w:color w:val="005A9C"/>
            <w:spacing w:val="-9"/>
          </w:rPr>
          <w:t>Log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9"/>
          </w:rPr>
          <w:t>Register</w:t>
        </w:r>
      </w:hyperlink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9"/>
        </w:rPr>
        <w:t>7-211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RP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9"/>
        </w:rPr>
        <w:t>PIO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Head</w:t>
      </w:r>
      <w:r>
        <w:rPr>
          <w:sz w:val="19"/>
          <w:szCs w:val="19"/>
          <w:color w:val="005A9C"/>
          <w:spacing w:val="-10"/>
        </w:rPr>
        <w:t>er</w:t>
      </w:r>
      <w:r>
        <w:rPr>
          <w:sz w:val="19"/>
          <w:szCs w:val="19"/>
          <w:color w:val="005A9C"/>
          <w:spacing w:val="-24"/>
        </w:rPr>
        <w:t xml:space="preserve"> </w:t>
      </w:r>
      <w:r>
        <w:rPr>
          <w:sz w:val="19"/>
          <w:szCs w:val="19"/>
          <w:color w:val="005A9C"/>
          <w:spacing w:val="-10"/>
        </w:rPr>
        <w:t>Log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127:0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5"/>
              <w:spacing w:before="92" w:line="227" w:lineRule="exact"/>
              <w:rPr/>
            </w:pPr>
            <w:r>
              <w:rPr>
                <w:b/>
                <w:bCs/>
                <w:spacing w:val="-7"/>
              </w:rPr>
              <w:t>TLP Header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7"/>
              </w:rPr>
              <w:t>-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TLP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error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318"/>
              <w:spacing w:before="146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8"/>
              <w:spacing w:before="150" w:line="169" w:lineRule="auto"/>
              <w:rPr/>
            </w:pPr>
            <w:r>
              <w:rPr/>
              <w:t>0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220" w:id="232"/>
      <w:bookmarkEnd w:id="232"/>
      <w:hyperlink w:history="true" r:id="rId626">
        <w:r>
          <w:rPr>
            <w:sz w:val="26"/>
            <w:szCs w:val="26"/>
            <w:b/>
            <w:bCs/>
            <w:color w:val="005A9C"/>
            <w:spacing w:val="-17"/>
            <w:w w:val="95"/>
            <w:position w:val="3"/>
          </w:rPr>
          <w:t>7.9.15.12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RP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PIO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ImpSpec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Log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(Offs</w:t>
      </w:r>
      <w:r>
        <w:rPr>
          <w:sz w:val="26"/>
          <w:szCs w:val="26"/>
          <w:b/>
          <w:bCs/>
          <w:color w:val="005A9C"/>
          <w:spacing w:val="-18"/>
          <w:w w:val="95"/>
          <w:position w:val="3"/>
        </w:rPr>
        <w:t>et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5"/>
          <w:position w:val="3"/>
        </w:rPr>
        <w:t>30h)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87" w:right="1272" w:hanging="12"/>
        <w:spacing w:before="62" w:line="251" w:lineRule="auto"/>
        <w:rPr/>
      </w:pPr>
      <w:r>
        <w:rPr>
          <w:spacing w:val="-5"/>
        </w:rPr>
        <w:t>This register is permitted</w:t>
      </w:r>
      <w:r>
        <w:rPr>
          <w:spacing w:val="-18"/>
        </w:rPr>
        <w:t xml:space="preserve"> </w:t>
      </w:r>
      <w:r>
        <w:rPr>
          <w:spacing w:val="-5"/>
        </w:rPr>
        <w:t>to be implemented only in Ro</w:t>
      </w:r>
      <w:r>
        <w:rPr>
          <w:spacing w:val="-6"/>
        </w:rPr>
        <w:t>ot Ports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43"/>
        </w:rPr>
        <w:t xml:space="preserve"> </w:t>
      </w:r>
      <w:hyperlink w:history="true" w:anchor="bookmark215">
        <w:r>
          <w:rPr>
            <w:u w:val="single" w:color="C0C0C0"/>
            <w:spacing w:val="-6"/>
          </w:rPr>
          <w:t>RP Extensions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6"/>
          </w:rPr>
          <w:t>for DPC</w:t>
        </w:r>
        <w:r>
          <w:rPr>
            <w:spacing w:val="-6"/>
          </w:rPr>
          <w:t>.</w:t>
        </w:r>
      </w:hyperlink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220">
        <w:r>
          <w:rPr>
            <w:u w:val="single" w:color="C0C0C0"/>
            <w:spacing w:val="-6"/>
          </w:rPr>
          <w:t>RP PIO ImpSpec</w:t>
        </w:r>
      </w:hyperlink>
      <w:r>
        <w:rPr/>
        <w:t xml:space="preserve"> </w:t>
      </w:r>
      <w:hyperlink w:history="true" w:anchor="bookmark220">
        <w:r>
          <w:rPr>
            <w:u w:val="single" w:color="C0C0C0"/>
            <w:spacing w:val="-4"/>
          </w:rPr>
          <w:t>Log Register</w:t>
        </w:r>
      </w:hyperlink>
      <w:r>
        <w:rPr>
          <w:spacing w:val="-4"/>
        </w:rPr>
        <w:t>, if</w:t>
      </w:r>
      <w:r>
        <w:rPr>
          <w:spacing w:val="-14"/>
        </w:rPr>
        <w:t xml:space="preserve"> </w:t>
      </w:r>
      <w:r>
        <w:rPr>
          <w:spacing w:val="-4"/>
        </w:rPr>
        <w:t>implemented,</w:t>
      </w:r>
      <w:r>
        <w:rPr>
          <w:spacing w:val="-14"/>
        </w:rPr>
        <w:t xml:space="preserve"> </w:t>
      </w:r>
      <w:r>
        <w:rPr>
          <w:spacing w:val="-4"/>
        </w:rPr>
        <w:t>cont</w:t>
      </w:r>
      <w:r>
        <w:rPr>
          <w:spacing w:val="-5"/>
        </w:rPr>
        <w:t>ains implementation-specific information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recorded</w:t>
      </w:r>
      <w:r>
        <w:rPr>
          <w:spacing w:val="-13"/>
        </w:rPr>
        <w:t xml:space="preserve"> </w:t>
      </w:r>
      <w:r>
        <w:rPr>
          <w:spacing w:val="-5"/>
        </w:rPr>
        <w:t>error,</w:t>
      </w:r>
      <w:r>
        <w:rPr>
          <w:spacing w:val="-14"/>
        </w:rPr>
        <w:t xml:space="preserve"> </w:t>
      </w:r>
      <w:r>
        <w:rPr>
          <w:spacing w:val="-5"/>
        </w:rPr>
        <w:t>e.g.,</w:t>
      </w:r>
    </w:p>
    <w:p>
      <w:pPr>
        <w:pStyle w:val="BodyText"/>
        <w:ind w:left="879" w:right="1276" w:firstLine="4"/>
        <w:spacing w:line="249" w:lineRule="auto"/>
        <w:rPr/>
      </w:pPr>
      <w:r>
        <w:rPr>
          <w:spacing w:val="-5"/>
        </w:rPr>
        <w:t>indicating</w:t>
      </w:r>
      <w:r>
        <w:rPr>
          <w:spacing w:val="-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source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Request</w:t>
      </w:r>
      <w:r>
        <w:rPr>
          <w:spacing w:val="-17"/>
        </w:rPr>
        <w:t xml:space="preserve"> </w:t>
      </w:r>
      <w:r>
        <w:rPr>
          <w:spacing w:val="-5"/>
        </w:rPr>
        <w:t>TLP.</w:t>
      </w:r>
      <w:r>
        <w:rPr>
          <w:spacing w:val="-14"/>
        </w:rPr>
        <w:t xml:space="preserve"> </w:t>
      </w:r>
      <w:r>
        <w:rPr>
          <w:spacing w:val="-5"/>
        </w:rPr>
        <w:t>Space is allocated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this register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hyperlink w:history="true" w:anchor="bookmark218">
        <w:r>
          <w:rPr>
            <w:u w:val="single" w:color="C0C0C0"/>
            <w:spacing w:val="-5"/>
          </w:rPr>
          <w:t>RP PIO Log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Size</w:t>
        </w:r>
      </w:hyperlink>
      <w:r>
        <w:rPr>
          <w:spacing w:val="-5"/>
        </w:rPr>
        <w:t>field is</w:t>
      </w:r>
      <w:r>
        <w:rPr>
          <w:spacing w:val="-17"/>
        </w:rPr>
        <w:t xml:space="preserve"> </w:t>
      </w:r>
      <w:r>
        <w:rPr>
          <w:spacing w:val="-5"/>
        </w:rPr>
        <w:t>5 or</w:t>
      </w:r>
      <w:r>
        <w:rPr/>
        <w:t xml:space="preserve"> </w:t>
      </w:r>
      <w:r>
        <w:rPr>
          <w:spacing w:val="-6"/>
        </w:rPr>
        <w:t>greater. If</w:t>
      </w:r>
      <w:r>
        <w:rPr>
          <w:spacing w:val="-23"/>
        </w:rPr>
        <w:t xml:space="preserve"> </w:t>
      </w:r>
      <w:r>
        <w:rPr>
          <w:spacing w:val="-6"/>
        </w:rPr>
        <w:t>space is allocated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register, but</w:t>
      </w:r>
      <w:r>
        <w:rPr>
          <w:spacing w:val="-18"/>
        </w:rPr>
        <w:t xml:space="preserve"> </w:t>
      </w:r>
      <w:r>
        <w:rPr>
          <w:spacing w:val="-6"/>
        </w:rPr>
        <w:t>the register is not implemented,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bits must be hardwired</w:t>
      </w:r>
      <w:r>
        <w:rPr>
          <w:spacing w:val="-17"/>
        </w:rPr>
        <w:t xml:space="preserve"> </w:t>
      </w:r>
      <w:r>
        <w:rPr>
          <w:spacing w:val="-7"/>
        </w:rPr>
        <w:t>to 0b.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6" w:line="227" w:lineRule="auto"/>
        <w:rPr>
          <w:sz w:val="15"/>
          <w:szCs w:val="15"/>
        </w:rPr>
      </w:pP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7"/>
            <wp:effectExtent l="0" t="0" r="0" b="0"/>
            <wp:docPr id="1094" name="IM 1094"/>
            <wp:cNvGraphicFramePr/>
            <a:graphic>
              <a:graphicData uri="http://schemas.openxmlformats.org/drawingml/2006/picture">
                <pic:pic>
                  <pic:nvPicPr>
                    <pic:cNvPr id="1094" name="IM 1094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7"/>
            <wp:effectExtent l="0" t="0" r="0" b="0"/>
            <wp:docPr id="1096" name="IM 1096"/>
            <wp:cNvGraphicFramePr/>
            <a:graphic>
              <a:graphicData uri="http://schemas.openxmlformats.org/drawingml/2006/picture">
                <pic:pic>
                  <pic:nvPicPr>
                    <pic:cNvPr id="1096" name="IM 1096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36"/>
        <w:spacing w:before="87" w:line="183" w:lineRule="auto"/>
        <w:tabs>
          <w:tab w:val="left" w:pos="4301"/>
        </w:tabs>
        <w:rPr/>
      </w:pPr>
      <w:r>
        <w:rPr/>
        <w:tab/>
      </w:r>
      <w:r>
        <w:rPr>
          <w:spacing w:val="-7"/>
        </w:rPr>
        <w:t>RP PIO ImpSpec Log</w:t>
      </w:r>
      <w:r>
        <w:rPr/>
        <w:t xml:space="preserve">                                            </w:t>
      </w:r>
    </w:p>
    <w:p>
      <w:pPr>
        <w:ind w:left="1765"/>
        <w:spacing w:before="67" w:line="113" w:lineRule="exact"/>
        <w:rPr/>
      </w:pPr>
      <w:r>
        <w:rPr>
          <w:position w:val="-2"/>
        </w:rPr>
        <w:drawing>
          <wp:inline distT="0" distB="0" distL="0" distR="0">
            <wp:extent cx="4305412" cy="71607"/>
            <wp:effectExtent l="0" t="0" r="0" b="0"/>
            <wp:docPr id="1098" name="IM 1098"/>
            <wp:cNvGraphicFramePr/>
            <a:graphic>
              <a:graphicData uri="http://schemas.openxmlformats.org/drawingml/2006/picture">
                <pic:pic>
                  <pic:nvPicPr>
                    <pic:cNvPr id="1098" name="IM 1098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5412" cy="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282" w:right="4474" w:hanging="130"/>
        <w:spacing w:before="60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10"/>
        </w:rPr>
        <w:t>7-261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0"/>
        </w:rPr>
        <w:t>RP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0"/>
        </w:rPr>
        <w:t>PIO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ImpSpec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Log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</w:t>
      </w:r>
      <w:r>
        <w:rPr>
          <w:color w:val="005A9C"/>
          <w:spacing w:val="-11"/>
        </w:rPr>
        <w:t>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10"/>
        </w:rPr>
        <w:t>7-212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RP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0"/>
        </w:rPr>
        <w:t>PIO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ImpSpec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Log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</w:t>
      </w:r>
      <w:r>
        <w:rPr>
          <w:sz w:val="19"/>
          <w:szCs w:val="19"/>
          <w:color w:val="005A9C"/>
          <w:spacing w:val="-11"/>
        </w:rPr>
        <w:t>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50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5"/>
              <w:spacing w:before="147" w:line="174" w:lineRule="auto"/>
              <w:rPr/>
            </w:pPr>
            <w:r>
              <w:rPr>
                <w:b/>
                <w:bCs/>
                <w:spacing w:val="-13"/>
                <w:w w:val="94"/>
              </w:rPr>
              <w:t>RP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  <w:spacing w:val="-13"/>
                <w:w w:val="94"/>
              </w:rPr>
              <w:t>PIO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3"/>
                <w:w w:val="94"/>
              </w:rPr>
              <w:t>ImpSpec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13"/>
                <w:w w:val="94"/>
              </w:rPr>
              <w:t>Log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318"/>
              <w:spacing w:before="146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8"/>
              <w:spacing w:before="150" w:line="169" w:lineRule="auto"/>
              <w:rPr/>
            </w:pPr>
            <w:r>
              <w:rPr/>
              <w:t>0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234" w:id="233"/>
      <w:bookmarkEnd w:id="233"/>
      <w:bookmarkStart w:name="bookmark221" w:id="234"/>
      <w:bookmarkEnd w:id="234"/>
      <w:hyperlink w:history="true" r:id="rId630">
        <w:r>
          <w:rPr>
            <w:sz w:val="26"/>
            <w:szCs w:val="26"/>
            <w:b/>
            <w:bCs/>
            <w:color w:val="005A9C"/>
            <w:spacing w:val="-18"/>
            <w:w w:val="98"/>
            <w:position w:val="3"/>
          </w:rPr>
          <w:t>7.9.15.13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RPPIO TLP Prefix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Log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Regis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  <w:position w:val="3"/>
        </w:rPr>
        <w:t>34h)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7" w:right="1471" w:hanging="2"/>
        <w:spacing w:before="61" w:line="263" w:lineRule="auto"/>
        <w:rPr/>
      </w:pPr>
      <w:r>
        <w:rPr>
          <w:spacing w:val="-5"/>
        </w:rPr>
        <w:t>This register is permitted</w:t>
      </w:r>
      <w:r>
        <w:rPr>
          <w:spacing w:val="-18"/>
        </w:rPr>
        <w:t xml:space="preserve"> </w:t>
      </w:r>
      <w:r>
        <w:rPr>
          <w:spacing w:val="-5"/>
        </w:rPr>
        <w:t>to be implemented only in Root Ports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upport</w:t>
      </w:r>
      <w:r>
        <w:rPr>
          <w:spacing w:val="-43"/>
        </w:rPr>
        <w:t xml:space="preserve"> </w:t>
      </w:r>
      <w:hyperlink w:history="true" w:anchor="bookmark215">
        <w:r>
          <w:rPr>
            <w:u w:val="single" w:color="C0C0C0"/>
            <w:spacing w:val="-6"/>
          </w:rPr>
          <w:t>RP Extensions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6"/>
          </w:rPr>
          <w:t>for DPC</w:t>
        </w:r>
        <w:r>
          <w:rPr>
            <w:spacing w:val="-6"/>
          </w:rPr>
          <w:t>.</w:t>
        </w:r>
      </w:hyperlink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234">
        <w:r>
          <w:rPr>
            <w:u w:val="single" w:color="C0C0C0"/>
            <w:spacing w:val="-6"/>
          </w:rPr>
          <w:t>RP PIO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6"/>
          </w:rPr>
          <w:t>TLP</w:t>
        </w:r>
      </w:hyperlink>
      <w:r>
        <w:rPr/>
        <w:t xml:space="preserve">    </w:t>
      </w:r>
      <w:hyperlink w:history="true" w:anchor="bookmark234">
        <w:r>
          <w:rPr>
            <w:u w:val="single" w:color="C0C0C0"/>
            <w:spacing w:val="-6"/>
          </w:rPr>
          <w:t>Prefix Log Register</w:t>
        </w:r>
      </w:hyperlink>
      <w:r>
        <w:rPr>
          <w:spacing w:val="-6"/>
        </w:rPr>
        <w:t>contains any End-End</w:t>
      </w:r>
      <w:r>
        <w:rPr>
          <w:spacing w:val="-17"/>
        </w:rPr>
        <w:t xml:space="preserve"> </w:t>
      </w:r>
      <w:r>
        <w:rPr>
          <w:spacing w:val="-6"/>
        </w:rPr>
        <w:t>TLP Prefixes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corresponding</w:t>
      </w:r>
      <w:r>
        <w:rPr>
          <w:spacing w:val="-17"/>
        </w:rPr>
        <w:t xml:space="preserve"> </w:t>
      </w:r>
      <w:r>
        <w:rPr>
          <w:spacing w:val="-6"/>
        </w:rPr>
        <w:t>to a recorded RP PIO error. Refer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u w:val="single" w:color="C0C0C0"/>
          <w:spacing w:val="-4"/>
        </w:rPr>
        <w:t>Section 6.2.10.3</w:t>
      </w:r>
      <w:r>
        <w:rPr>
          <w:spacing w:val="-4"/>
        </w:rPr>
        <w:t>for</w:t>
      </w:r>
      <w:r>
        <w:rPr>
          <w:spacing w:val="-17"/>
        </w:rPr>
        <w:t xml:space="preserve"> </w:t>
      </w:r>
      <w:r>
        <w:rPr>
          <w:spacing w:val="-4"/>
        </w:rPr>
        <w:t>further</w:t>
      </w:r>
      <w:r>
        <w:rPr>
          <w:spacing w:val="-14"/>
        </w:rPr>
        <w:t xml:space="preserve"> </w:t>
      </w:r>
      <w:r>
        <w:rPr>
          <w:spacing w:val="-4"/>
        </w:rPr>
        <w:t>d</w:t>
      </w:r>
      <w:r>
        <w:rPr>
          <w:spacing w:val="-5"/>
        </w:rPr>
        <w:t>etails.</w:t>
      </w:r>
    </w:p>
    <w:p>
      <w:pPr>
        <w:pStyle w:val="BodyText"/>
        <w:ind w:left="888"/>
        <w:spacing w:before="110" w:line="251" w:lineRule="exact"/>
        <w:rPr/>
      </w:pPr>
      <w:r>
        <w:rPr>
          <w:spacing w:val="-5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Root Port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tracking N</w:t>
      </w:r>
      <w:r>
        <w:rPr>
          <w:spacing w:val="-6"/>
          <w:position w:val="2"/>
        </w:rPr>
        <w:t>on-Posted Requests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contain End-End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Prefixes,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this register must be</w:t>
      </w:r>
    </w:p>
    <w:p>
      <w:pPr>
        <w:pStyle w:val="BodyText"/>
        <w:ind w:left="887" w:right="1566" w:hanging="4"/>
        <w:spacing w:line="257" w:lineRule="auto"/>
        <w:rPr/>
      </w:pPr>
      <w:r>
        <w:rPr>
          <w:spacing w:val="-5"/>
        </w:rPr>
        <w:t>implemented, and must be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sufficient</w:t>
      </w:r>
      <w:r>
        <w:rPr>
          <w:spacing w:val="-17"/>
        </w:rPr>
        <w:t xml:space="preserve"> </w:t>
      </w:r>
      <w:r>
        <w:rPr>
          <w:spacing w:val="-5"/>
        </w:rPr>
        <w:t>size</w:t>
      </w:r>
      <w:r>
        <w:rPr>
          <w:spacing w:val="-18"/>
        </w:rPr>
        <w:t xml:space="preserve"> </w:t>
      </w:r>
      <w:r>
        <w:rPr>
          <w:spacing w:val="-5"/>
        </w:rPr>
        <w:t>to record</w:t>
      </w:r>
      <w:r>
        <w:rPr>
          <w:spacing w:val="-17"/>
        </w:rPr>
        <w:t xml:space="preserve"> </w:t>
      </w:r>
      <w:r>
        <w:rPr>
          <w:spacing w:val="-5"/>
        </w:rPr>
        <w:t>the maximum number</w:t>
      </w:r>
      <w:r>
        <w:rPr>
          <w:spacing w:val="-14"/>
        </w:rPr>
        <w:t xml:space="preserve"> </w:t>
      </w:r>
      <w:r>
        <w:rPr>
          <w:spacing w:val="-5"/>
        </w:rPr>
        <w:t>of </w:t>
      </w:r>
      <w:r>
        <w:rPr>
          <w:spacing w:val="-6"/>
        </w:rPr>
        <w:t>End-End</w:t>
      </w:r>
      <w:r>
        <w:rPr>
          <w:spacing w:val="-17"/>
        </w:rPr>
        <w:t xml:space="preserve"> </w:t>
      </w:r>
      <w:r>
        <w:rPr>
          <w:spacing w:val="-6"/>
        </w:rPr>
        <w:t>TLP Prefixes</w:t>
      </w:r>
      <w:r>
        <w:rPr>
          <w:spacing w:val="-17"/>
        </w:rPr>
        <w:t xml:space="preserve"> </w:t>
      </w:r>
      <w:r>
        <w:rPr>
          <w:spacing w:val="-6"/>
        </w:rPr>
        <w:t>for any</w:t>
      </w:r>
      <w:r>
        <w:rPr>
          <w:spacing w:val="-17"/>
        </w:rPr>
        <w:t xml:space="preserve"> </w:t>
      </w:r>
      <w:r>
        <w:rPr>
          <w:spacing w:val="-6"/>
        </w:rPr>
        <w:t>tracked</w:t>
      </w:r>
      <w:r>
        <w:rPr/>
        <w:t xml:space="preserve"> </w:t>
      </w:r>
      <w:r>
        <w:rPr>
          <w:spacing w:val="-5"/>
        </w:rPr>
        <w:t>Request.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2.9.3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 allocate</w:t>
      </w:r>
      <w:r>
        <w:rPr>
          <w:spacing w:val="-6"/>
        </w:rPr>
        <w:t>d</w:t>
      </w:r>
      <w:r>
        <w:rPr>
          <w:spacing w:val="-17"/>
        </w:rPr>
        <w:t xml:space="preserve"> </w:t>
      </w:r>
      <w:r>
        <w:rPr>
          <w:spacing w:val="-6"/>
        </w:rPr>
        <w:t>size in DWORDs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hyperlink w:history="true" w:anchor="bookmark234">
        <w:r>
          <w:rPr>
            <w:u w:val="single" w:color="C0C0C0"/>
            <w:spacing w:val="-6"/>
          </w:rPr>
          <w:t>RP PIO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TLP Prefix Log Register</w:t>
        </w:r>
      </w:hyperlink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218">
        <w:r>
          <w:rPr>
            <w:u w:val="single" w:color="C0C0C0"/>
            <w:spacing w:val="-6"/>
          </w:rPr>
          <w:t>RP PIO Log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Size</w:t>
        </w:r>
      </w:hyperlink>
    </w:p>
    <w:p>
      <w:pPr>
        <w:spacing w:line="257" w:lineRule="auto"/>
        <w:sectPr>
          <w:footerReference w:type="default" r:id="rId62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7" w:right="1492" w:hanging="1"/>
        <w:spacing w:before="61" w:line="251" w:lineRule="auto"/>
        <w:rPr/>
      </w:pPr>
      <w:r>
        <w:rPr>
          <w:spacing w:val="-5"/>
        </w:rPr>
        <w:t>minus</w:t>
      </w:r>
      <w:r>
        <w:rPr>
          <w:spacing w:val="-17"/>
        </w:rPr>
        <w:t xml:space="preserve"> </w:t>
      </w:r>
      <w:r>
        <w:rPr>
          <w:spacing w:val="-5"/>
        </w:rPr>
        <w:t>5 if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218">
        <w:r>
          <w:rPr>
            <w:u w:val="single" w:color="C0C0C0"/>
            <w:spacing w:val="-5"/>
          </w:rPr>
          <w:t>RP PIO Log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Size</w:t>
        </w:r>
      </w:hyperlink>
      <w:r>
        <w:rPr>
          <w:spacing w:val="-5"/>
        </w:rPr>
        <w:t>is</w:t>
      </w:r>
      <w:r>
        <w:rPr>
          <w:spacing w:val="-15"/>
        </w:rPr>
        <w:t xml:space="preserve"> </w:t>
      </w:r>
      <w:r>
        <w:rPr>
          <w:spacing w:val="-5"/>
        </w:rPr>
        <w:t>9 or less, or</w:t>
      </w:r>
      <w:r>
        <w:rPr>
          <w:spacing w:val="-19"/>
        </w:rPr>
        <w:t xml:space="preserve"> </w:t>
      </w:r>
      <w:r>
        <w:rPr>
          <w:spacing w:val="-5"/>
        </w:rPr>
        <w:t>4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218">
        <w:r>
          <w:rPr>
            <w:u w:val="single" w:color="C0C0C0"/>
            <w:spacing w:val="-5"/>
          </w:rPr>
          <w:t>RP PIO Log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Size</w:t>
        </w:r>
      </w:hyperlink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greater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4"/>
        </w:rPr>
        <w:t xml:space="preserve"> </w:t>
      </w:r>
      <w:r>
        <w:rPr>
          <w:spacing w:val="-6"/>
        </w:rPr>
        <w:t>9.</w:t>
      </w:r>
      <w:r>
        <w:rPr>
          <w:spacing w:val="-17"/>
        </w:rPr>
        <w:t xml:space="preserve"> </w:t>
      </w:r>
      <w:r>
        <w:rPr>
          <w:spacing w:val="-6"/>
        </w:rPr>
        <w:t>The implemented</w:t>
      </w:r>
      <w:r>
        <w:rPr>
          <w:spacing w:val="-17"/>
        </w:rPr>
        <w:t xml:space="preserve"> </w:t>
      </w:r>
      <w:r>
        <w:rPr>
          <w:spacing w:val="-6"/>
        </w:rPr>
        <w:t>size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/>
        <w:t xml:space="preserve"> </w:t>
      </w:r>
      <w:r>
        <w:rPr>
          <w:spacing w:val="-6"/>
        </w:rPr>
        <w:t>Prefix Log must be less</w:t>
      </w:r>
      <w:r>
        <w:rPr>
          <w:spacing w:val="-18"/>
        </w:rPr>
        <w:t xml:space="preserve"> </w:t>
      </w:r>
      <w:r>
        <w:rPr>
          <w:spacing w:val="-6"/>
        </w:rPr>
        <w:t>than or</w:t>
      </w:r>
      <w:r>
        <w:rPr>
          <w:spacing w:val="-14"/>
        </w:rPr>
        <w:t xml:space="preserve"> </w:t>
      </w:r>
      <w:r>
        <w:rPr>
          <w:spacing w:val="-6"/>
        </w:rPr>
        <w:t>equal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Root Port’s Max End-End</w:t>
      </w:r>
      <w:r>
        <w:rPr>
          <w:spacing w:val="-17"/>
        </w:rPr>
        <w:t xml:space="preserve"> </w:t>
      </w:r>
      <w:r>
        <w:rPr>
          <w:spacing w:val="-6"/>
        </w:rPr>
        <w:t>TLP Prefixes</w:t>
      </w:r>
      <w:r>
        <w:rPr>
          <w:spacing w:val="-17"/>
        </w:rPr>
        <w:t xml:space="preserve"> </w:t>
      </w:r>
      <w:r>
        <w:rPr>
          <w:spacing w:val="-6"/>
        </w:rPr>
        <w:t>field</w:t>
      </w:r>
      <w:r>
        <w:rPr>
          <w:spacing w:val="-20"/>
        </w:rPr>
        <w:t xml:space="preserve"> </w:t>
      </w:r>
      <w:r>
        <w:rPr>
          <w:spacing w:val="-6"/>
        </w:rPr>
        <w:t>value. For</w:t>
      </w:r>
      <w:r>
        <w:rPr>
          <w:spacing w:val="-18"/>
        </w:rPr>
        <w:t xml:space="preserve"> </w:t>
      </w:r>
      <w:r>
        <w:rPr>
          <w:spacing w:val="-6"/>
        </w:rPr>
        <w:t>the cas</w:t>
      </w:r>
      <w:r>
        <w:rPr>
          <w:spacing w:val="-7"/>
        </w:rPr>
        <w:t>e</w:t>
      </w:r>
      <w:r>
        <w:rPr>
          <w:spacing w:val="-18"/>
        </w:rPr>
        <w:t xml:space="preserve"> </w:t>
      </w:r>
      <w:r>
        <w:rPr>
          <w:spacing w:val="-7"/>
        </w:rPr>
        <w:t>where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74" w:right="1250" w:firstLine="13"/>
        <w:spacing w:line="249" w:lineRule="auto"/>
        <w:rPr/>
      </w:pPr>
      <w:r>
        <w:rPr>
          <w:spacing w:val="-5"/>
        </w:rPr>
        <w:t>Root Port never</w:t>
      </w:r>
      <w:r>
        <w:rPr>
          <w:spacing w:val="-18"/>
        </w:rPr>
        <w:t xml:space="preserve"> </w:t>
      </w:r>
      <w:r>
        <w:rPr>
          <w:spacing w:val="-5"/>
        </w:rPr>
        <w:t>transmits Non-Posted Requests</w:t>
      </w:r>
      <w:r>
        <w:rPr>
          <w:spacing w:val="-13"/>
        </w:rPr>
        <w:t xml:space="preserve"> </w:t>
      </w:r>
      <w:r>
        <w:rPr>
          <w:spacing w:val="-5"/>
        </w:rPr>
        <w:t>containing End-End</w:t>
      </w:r>
      <w:r>
        <w:rPr>
          <w:spacing w:val="-17"/>
        </w:rPr>
        <w:t xml:space="preserve"> </w:t>
      </w:r>
      <w:r>
        <w:rPr>
          <w:spacing w:val="-5"/>
        </w:rPr>
        <w:t>TLP Prefixes,</w:t>
      </w:r>
      <w:r>
        <w:rPr>
          <w:spacing w:val="-18"/>
        </w:rPr>
        <w:t xml:space="preserve"> </w:t>
      </w:r>
      <w:r>
        <w:rPr>
          <w:spacing w:val="-5"/>
        </w:rPr>
        <w:t>the allocat</w:t>
      </w:r>
      <w:r>
        <w:rPr>
          <w:spacing w:val="-6"/>
        </w:rPr>
        <w:t>ed and implemented</w:t>
      </w:r>
      <w:r>
        <w:rPr>
          <w:spacing w:val="-17"/>
        </w:rPr>
        <w:t xml:space="preserve"> </w:t>
      </w:r>
      <w:r>
        <w:rPr>
          <w:spacing w:val="-6"/>
        </w:rPr>
        <w:t>size of</w:t>
      </w:r>
      <w:r>
        <w:rPr/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Prefix Log is permitted</w:t>
      </w:r>
      <w:r>
        <w:rPr>
          <w:spacing w:val="-18"/>
        </w:rPr>
        <w:t xml:space="preserve"> </w:t>
      </w:r>
      <w:r>
        <w:rPr>
          <w:spacing w:val="-6"/>
        </w:rPr>
        <w:t>to be 0.</w:t>
      </w:r>
      <w:r>
        <w:rPr>
          <w:spacing w:val="-22"/>
        </w:rPr>
        <w:t xml:space="preserve"> </w:t>
      </w:r>
      <w:r>
        <w:rPr>
          <w:spacing w:val="-6"/>
        </w:rPr>
        <w:t>Any DWORDs allocated but not implemented must be</w:t>
      </w:r>
      <w:r>
        <w:rPr>
          <w:spacing w:val="-7"/>
        </w:rPr>
        <w:t xml:space="preserve"> hardwired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zero.</w:t>
      </w:r>
    </w:p>
    <w:p>
      <w:pPr>
        <w:pStyle w:val="BodyText"/>
        <w:ind w:left="875"/>
        <w:spacing w:before="147" w:line="251" w:lineRule="exact"/>
        <w:rPr/>
      </w:pPr>
      <w:r>
        <w:rPr>
          <w:spacing w:val="-5"/>
          <w:position w:val="2"/>
        </w:rPr>
        <w:t>This register is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formatted identically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 Prefix Log register in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AER, although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 regis</w:t>
      </w:r>
      <w:r>
        <w:rPr>
          <w:spacing w:val="-6"/>
          <w:position w:val="2"/>
        </w:rPr>
        <w:t>ter’s allocated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size is</w:t>
      </w:r>
    </w:p>
    <w:p>
      <w:pPr>
        <w:pStyle w:val="BodyText"/>
        <w:ind w:left="874" w:right="1263" w:hanging="2"/>
        <w:spacing w:before="1" w:line="248" w:lineRule="auto"/>
        <w:rPr/>
      </w:pPr>
      <w:r>
        <w:rPr>
          <w:spacing w:val="-6"/>
        </w:rPr>
        <w:t>variable,</w:t>
      </w:r>
      <w:r>
        <w:rPr>
          <w:spacing w:val="-18"/>
        </w:rPr>
        <w:t xml:space="preserve"> </w:t>
      </w:r>
      <w:r>
        <w:rPr>
          <w:spacing w:val="-6"/>
        </w:rPr>
        <w:t>whereas</w:t>
      </w:r>
      <w:r>
        <w:rPr>
          <w:spacing w:val="-18"/>
        </w:rPr>
        <w:t xml:space="preserve"> </w:t>
      </w:r>
      <w:r>
        <w:rPr>
          <w:spacing w:val="-6"/>
        </w:rPr>
        <w:t>the register in</w:t>
      </w:r>
      <w:r>
        <w:rPr>
          <w:spacing w:val="-21"/>
        </w:rPr>
        <w:t xml:space="preserve"> </w:t>
      </w:r>
      <w:r>
        <w:rPr>
          <w:spacing w:val="-6"/>
        </w:rPr>
        <w:t>AER is always</w:t>
      </w:r>
      <w:r>
        <w:rPr>
          <w:spacing w:val="-20"/>
        </w:rPr>
        <w:t xml:space="preserve"> </w:t>
      </w:r>
      <w:r>
        <w:rPr>
          <w:spacing w:val="-6"/>
        </w:rPr>
        <w:t>4 DWORDs.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u w:val="single" w:color="C0C0C0"/>
          <w:spacing w:val="-6"/>
        </w:rPr>
        <w:t>Section 7.8.4.12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 Fi</w:t>
      </w:r>
      <w:r>
        <w:rPr>
          <w:spacing w:val="-7"/>
        </w:rPr>
        <w:t>rst</w:t>
      </w:r>
      <w:r>
        <w:rPr>
          <w:spacing w:val="-16"/>
        </w:rPr>
        <w:t xml:space="preserve"> </w:t>
      </w:r>
      <w:r>
        <w:rPr>
          <w:spacing w:val="-7"/>
        </w:rPr>
        <w:t>TLP Prefix Log register contains</w:t>
      </w:r>
      <w:r>
        <w:rPr/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first End-End</w:t>
      </w:r>
      <w:r>
        <w:rPr>
          <w:spacing w:val="-17"/>
        </w:rPr>
        <w:t xml:space="preserve"> </w:t>
      </w:r>
      <w:r>
        <w:rPr>
          <w:spacing w:val="-5"/>
        </w:rPr>
        <w:t>TLP Prefix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Seco</w:t>
      </w:r>
      <w:r>
        <w:rPr>
          <w:spacing w:val="-6"/>
        </w:rPr>
        <w:t>nd</w:t>
      </w:r>
      <w:r>
        <w:rPr>
          <w:spacing w:val="-17"/>
        </w:rPr>
        <w:t xml:space="preserve"> </w:t>
      </w:r>
      <w:r>
        <w:rPr>
          <w:spacing w:val="-6"/>
        </w:rPr>
        <w:t>TLP Prefix Log register</w:t>
      </w:r>
      <w:r>
        <w:rPr>
          <w:spacing w:val="-14"/>
        </w:rPr>
        <w:t xml:space="preserve"> </w:t>
      </w:r>
      <w:r>
        <w:rPr>
          <w:spacing w:val="-6"/>
        </w:rPr>
        <w:t>contains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second End-End</w:t>
      </w:r>
      <w:r>
        <w:rPr>
          <w:spacing w:val="-17"/>
        </w:rPr>
        <w:t xml:space="preserve"> </w:t>
      </w:r>
      <w:r>
        <w:rPr>
          <w:spacing w:val="-6"/>
        </w:rPr>
        <w:t>TLP Prefix,</w:t>
      </w:r>
    </w:p>
    <w:p>
      <w:pPr>
        <w:pStyle w:val="BodyText"/>
        <w:ind w:left="885" w:right="1748" w:hanging="5"/>
        <w:spacing w:line="249" w:lineRule="auto"/>
        <w:rPr/>
      </w:pPr>
      <w:r>
        <w:rPr>
          <w:spacing w:val="-5"/>
        </w:rPr>
        <w:t>and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6"/>
        </w:rPr>
        <w:t xml:space="preserve"> </w:t>
      </w:r>
      <w:r>
        <w:rPr>
          <w:spacing w:val="-5"/>
        </w:rPr>
        <w:t>forth.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co</w:t>
      </w:r>
      <w:r>
        <w:rPr>
          <w:spacing w:val="-6"/>
        </w:rPr>
        <w:t>ntains</w:t>
      </w:r>
      <w:r>
        <w:rPr>
          <w:spacing w:val="-17"/>
        </w:rPr>
        <w:t xml:space="preserve"> </w:t>
      </w:r>
      <w:r>
        <w:rPr>
          <w:spacing w:val="-6"/>
        </w:rPr>
        <w:t>fewer</w:t>
      </w:r>
      <w:r>
        <w:rPr>
          <w:spacing w:val="-17"/>
        </w:rPr>
        <w:t xml:space="preserve"> </w:t>
      </w:r>
      <w:r>
        <w:rPr>
          <w:spacing w:val="-6"/>
        </w:rPr>
        <w:t>TLP Prefixes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8"/>
        </w:rPr>
        <w:t xml:space="preserve"> </w:t>
      </w:r>
      <w:r>
        <w:rPr>
          <w:spacing w:val="-6"/>
        </w:rPr>
        <w:t>this register accommodates, any remaining</w:t>
      </w:r>
      <w:r>
        <w:rPr>
          <w:spacing w:val="-17"/>
        </w:rPr>
        <w:t xml:space="preserve"> </w:t>
      </w:r>
      <w:r>
        <w:rPr>
          <w:spacing w:val="-6"/>
        </w:rPr>
        <w:t>TLP Prefix Log</w:t>
      </w:r>
      <w:r>
        <w:rPr/>
        <w:t xml:space="preserve"> </w:t>
      </w:r>
      <w:r>
        <w:rPr>
          <w:spacing w:val="-6"/>
        </w:rPr>
        <w:t>registers must contain</w:t>
      </w:r>
      <w:r>
        <w:rPr>
          <w:spacing w:val="-13"/>
        </w:rPr>
        <w:t xml:space="preserve"> </w:t>
      </w:r>
      <w:r>
        <w:rPr>
          <w:spacing w:val="-6"/>
        </w:rPr>
        <w:t>zero.</w:t>
      </w:r>
    </w:p>
    <w:p>
      <w:pPr>
        <w:spacing w:line="468" w:lineRule="auto"/>
        <w:rPr>
          <w:rFonts w:ascii="Arial"/>
          <w:sz w:val="21"/>
        </w:rPr>
      </w:pPr>
      <w:r/>
    </w:p>
    <w:p>
      <w:pPr>
        <w:ind w:left="1424"/>
        <w:spacing w:before="49" w:line="201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</w:rPr>
        <w:t>31                                     24    23                   </w:t>
      </w:r>
      <w:r>
        <w:rPr>
          <w:rFonts w:ascii="Arial" w:hAnsi="Arial" w:eastAsia="Arial" w:cs="Arial"/>
          <w:sz w:val="17"/>
          <w:szCs w:val="17"/>
          <w:color w:val="231F20"/>
          <w:spacing w:val="-1"/>
        </w:rPr>
        <w:t xml:space="preserve">                 16    15                                      8      7                                       0</w:t>
      </w:r>
    </w:p>
    <w:p>
      <w:pPr>
        <w:spacing w:line="48" w:lineRule="exact"/>
        <w:rPr/>
      </w:pPr>
      <w:r/>
    </w:p>
    <w:tbl>
      <w:tblPr>
        <w:tblStyle w:val="TableNormal"/>
        <w:tblW w:w="8984" w:type="dxa"/>
        <w:tblInd w:w="137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48"/>
        <w:gridCol w:w="1002"/>
        <w:gridCol w:w="2242"/>
        <w:gridCol w:w="2242"/>
        <w:gridCol w:w="1244"/>
        <w:gridCol w:w="1006"/>
      </w:tblGrid>
      <w:tr>
        <w:trPr>
          <w:trHeight w:val="305" w:hRule="atLeast"/>
        </w:trPr>
        <w:tc>
          <w:tcPr>
            <w:tcW w:w="8984" w:type="dxa"/>
            <w:vAlign w:val="top"/>
            <w:gridSpan w:val="6"/>
            <w:tcBorders>
              <w:left w:val="single" w:color="231F20" w:sz="6" w:space="0"/>
              <w:right w:val="single" w:color="231F20" w:sz="6" w:space="0"/>
              <w:top w:val="single" w:color="231F20" w:sz="6" w:space="0"/>
            </w:tcBorders>
          </w:tcPr>
          <w:p>
            <w:pPr>
              <w:ind w:left="3167"/>
              <w:spacing w:before="96" w:line="205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First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32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PIO TLP Prefix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Register</w:t>
            </w:r>
          </w:p>
        </w:tc>
      </w:tr>
      <w:tr>
        <w:trPr>
          <w:trHeight w:val="214" w:hRule="atLeast"/>
        </w:trPr>
        <w:tc>
          <w:tcPr>
            <w:tcW w:w="1248" w:type="dxa"/>
            <w:vAlign w:val="top"/>
            <w:tcBorders>
              <w:bottom w:val="single" w:color="231F20" w:sz="4" w:space="0"/>
              <w:left w:val="single" w:color="231F20" w:sz="6" w:space="0"/>
            </w:tcBorders>
          </w:tcPr>
          <w:p>
            <w:pPr>
              <w:ind w:left="913"/>
              <w:spacing w:before="46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2" w:type="dxa"/>
            <w:vAlign w:val="top"/>
            <w:tcBorders>
              <w:bottom w:val="single" w:color="231F20" w:sz="4" w:space="0"/>
              <w:right w:val="single" w:color="231F20" w:sz="6" w:space="0"/>
            </w:tcBorders>
          </w:tcPr>
          <w:p>
            <w:pPr>
              <w:ind w:left="22"/>
              <w:spacing w:before="45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0</w:t>
            </w:r>
          </w:p>
        </w:tc>
        <w:tc>
          <w:tcPr>
            <w:tcW w:w="2242" w:type="dxa"/>
            <w:vAlign w:val="top"/>
            <w:tcBorders>
              <w:bottom w:val="single" w:color="231F20" w:sz="4" w:space="0"/>
              <w:left w:val="single" w:color="231F20" w:sz="6" w:space="0"/>
              <w:right w:val="single" w:color="231F20" w:sz="6" w:space="0"/>
            </w:tcBorders>
          </w:tcPr>
          <w:p>
            <w:pPr>
              <w:ind w:left="910"/>
              <w:spacing w:before="45" w:line="201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2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1</w:t>
            </w:r>
          </w:p>
        </w:tc>
        <w:tc>
          <w:tcPr>
            <w:tcW w:w="2242" w:type="dxa"/>
            <w:vAlign w:val="top"/>
            <w:tcBorders>
              <w:bottom w:val="single" w:color="231F20" w:sz="4" w:space="0"/>
              <w:left w:val="single" w:color="231F20" w:sz="6" w:space="0"/>
              <w:right w:val="single" w:color="231F20" w:sz="6" w:space="0"/>
            </w:tcBorders>
          </w:tcPr>
          <w:p>
            <w:pPr>
              <w:ind w:left="916"/>
              <w:spacing w:before="45" w:line="201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2</w:t>
            </w:r>
          </w:p>
        </w:tc>
        <w:tc>
          <w:tcPr>
            <w:tcW w:w="1244" w:type="dxa"/>
            <w:vAlign w:val="top"/>
            <w:tcBorders>
              <w:bottom w:val="single" w:color="231F20" w:sz="4" w:space="0"/>
              <w:left w:val="single" w:color="231F20" w:sz="6" w:space="0"/>
            </w:tcBorders>
          </w:tcPr>
          <w:p>
            <w:pPr>
              <w:ind w:right="15"/>
              <w:spacing w:before="46" w:line="200" w:lineRule="auto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6" w:type="dxa"/>
            <w:vAlign w:val="top"/>
            <w:tcBorders>
              <w:bottom w:val="single" w:color="231F20" w:sz="4" w:space="0"/>
              <w:right w:val="single" w:color="231F20" w:sz="6" w:space="0"/>
            </w:tcBorders>
          </w:tcPr>
          <w:p>
            <w:pPr>
              <w:ind w:left="34"/>
              <w:spacing w:before="45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3</w:t>
            </w:r>
          </w:p>
        </w:tc>
      </w:tr>
      <w:tr>
        <w:trPr>
          <w:trHeight w:val="515" w:hRule="atLeast"/>
        </w:trPr>
        <w:tc>
          <w:tcPr>
            <w:tcW w:w="1248" w:type="dxa"/>
            <w:vAlign w:val="top"/>
            <w:tcBorders>
              <w:bottom w:val="single" w:color="231F20" w:sz="4" w:space="0"/>
              <w:top w:val="single" w:color="231F20" w:sz="4" w:space="0"/>
              <w:left w:val="single" w:color="231F20" w:sz="6" w:space="0"/>
            </w:tcBorders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left="913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2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22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0</w:t>
            </w:r>
          </w:p>
        </w:tc>
        <w:tc>
          <w:tcPr>
            <w:tcW w:w="4484" w:type="dxa"/>
            <w:vAlign w:val="top"/>
            <w:gridSpan w:val="2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917" w:right="813" w:hanging="128"/>
              <w:spacing w:before="88" w:line="253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Second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8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PIO TLP Prefix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18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 xml:space="preserve">                     </w:t>
            </w:r>
            <w:r>
              <w:rPr>
                <w:sz w:val="15"/>
                <w:szCs w:val="15"/>
                <w:position w:val="-6"/>
              </w:rPr>
              <w:drawing>
                <wp:inline distT="0" distB="0" distL="0" distR="0">
                  <wp:extent cx="10578" cy="117642"/>
                  <wp:effectExtent l="0" t="0" r="0" b="0"/>
                  <wp:docPr id="1102" name="IM 1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2" name="IM 1102"/>
                          <pic:cNvPicPr/>
                        </pic:nvPicPr>
                        <pic:blipFill>
                          <a:blip r:embed="rId6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578" cy="11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2"/>
              </w:rPr>
              <w:t xml:space="preserve">                    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 2</w:t>
            </w:r>
          </w:p>
        </w:tc>
        <w:tc>
          <w:tcPr>
            <w:tcW w:w="1244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298" w:lineRule="auto"/>
              <w:rPr>
                <w:rFonts w:ascii="Arial"/>
                <w:sz w:val="21"/>
              </w:rPr>
            </w:pPr>
            <w:r/>
          </w:p>
          <w:p>
            <w:pPr>
              <w:ind w:right="15"/>
              <w:spacing w:before="43" w:line="200" w:lineRule="auto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6" w:type="dxa"/>
            <w:vAlign w:val="top"/>
            <w:tcBorders>
              <w:bottom w:val="single" w:color="231F20" w:sz="4" w:space="0"/>
              <w:top w:val="single" w:color="231F20" w:sz="4" w:space="0"/>
              <w:right w:val="single" w:color="231F20" w:sz="6" w:space="0"/>
            </w:tcBorders>
          </w:tcPr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ind w:left="34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3</w:t>
            </w:r>
          </w:p>
        </w:tc>
      </w:tr>
      <w:tr>
        <w:trPr>
          <w:trHeight w:val="515" w:hRule="atLeast"/>
        </w:trPr>
        <w:tc>
          <w:tcPr>
            <w:tcW w:w="1248" w:type="dxa"/>
            <w:vAlign w:val="top"/>
            <w:tcBorders>
              <w:bottom w:val="single" w:color="231F20" w:sz="4" w:space="0"/>
              <w:top w:val="single" w:color="231F20" w:sz="4" w:space="0"/>
              <w:left w:val="single" w:color="231F20" w:sz="6" w:space="0"/>
            </w:tcBorders>
          </w:tcPr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left="913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2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22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0</w:t>
            </w:r>
          </w:p>
        </w:tc>
        <w:tc>
          <w:tcPr>
            <w:tcW w:w="4484" w:type="dxa"/>
            <w:vAlign w:val="top"/>
            <w:gridSpan w:val="2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ind w:left="917" w:right="889" w:hanging="33"/>
              <w:spacing w:before="100" w:line="252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Third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PIO TLP Prefix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18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 xml:space="preserve">                     </w:t>
            </w:r>
            <w:r>
              <w:rPr>
                <w:sz w:val="15"/>
                <w:szCs w:val="15"/>
                <w:position w:val="-5"/>
              </w:rPr>
              <w:drawing>
                <wp:inline distT="0" distB="0" distL="0" distR="0">
                  <wp:extent cx="10578" cy="117015"/>
                  <wp:effectExtent l="0" t="0" r="0" b="0"/>
                  <wp:docPr id="1104" name="IM 1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4" name="IM 1104"/>
                          <pic:cNvPicPr/>
                        </pic:nvPicPr>
                        <pic:blipFill>
                          <a:blip r:embed="rId6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578" cy="1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2"/>
              </w:rPr>
              <w:t xml:space="preserve">                    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 2</w:t>
            </w:r>
          </w:p>
        </w:tc>
        <w:tc>
          <w:tcPr>
            <w:tcW w:w="1244" w:type="dxa"/>
            <w:vAlign w:val="top"/>
            <w:tcBorders>
              <w:bottom w:val="single" w:color="231F20" w:sz="4" w:space="0"/>
              <w:top w:val="single" w:color="231F20" w:sz="4" w:space="0"/>
            </w:tcBorders>
          </w:tcPr>
          <w:p>
            <w:pPr>
              <w:spacing w:line="309" w:lineRule="auto"/>
              <w:rPr>
                <w:rFonts w:ascii="Arial"/>
                <w:sz w:val="21"/>
              </w:rPr>
            </w:pPr>
            <w:r/>
          </w:p>
          <w:p>
            <w:pPr>
              <w:ind w:right="15"/>
              <w:spacing w:before="43" w:line="200" w:lineRule="auto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6" w:type="dxa"/>
            <w:vAlign w:val="top"/>
            <w:tcBorders>
              <w:bottom w:val="single" w:color="231F20" w:sz="4" w:space="0"/>
              <w:top w:val="single" w:color="231F20" w:sz="4" w:space="0"/>
              <w:right w:val="single" w:color="231F20" w:sz="6" w:space="0"/>
            </w:tcBorders>
          </w:tcPr>
          <w:p>
            <w:pPr>
              <w:spacing w:line="308" w:lineRule="auto"/>
              <w:rPr>
                <w:rFonts w:ascii="Arial"/>
                <w:sz w:val="21"/>
              </w:rPr>
            </w:pPr>
            <w:r/>
          </w:p>
          <w:p>
            <w:pPr>
              <w:ind w:left="34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3</w:t>
            </w:r>
          </w:p>
        </w:tc>
      </w:tr>
      <w:tr>
        <w:trPr>
          <w:trHeight w:val="524" w:hRule="atLeast"/>
        </w:trPr>
        <w:tc>
          <w:tcPr>
            <w:tcW w:w="1248" w:type="dxa"/>
            <w:vAlign w:val="top"/>
            <w:tcBorders>
              <w:top w:val="single" w:color="231F20" w:sz="4" w:space="0"/>
              <w:left w:val="single" w:color="231F20" w:sz="6" w:space="0"/>
              <w:bottom w:val="single" w:color="231F20" w:sz="6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913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2" w:type="dxa"/>
            <w:vAlign w:val="top"/>
            <w:tcBorders>
              <w:top w:val="single" w:color="231F20" w:sz="4" w:space="0"/>
              <w:bottom w:val="single" w:color="231F20" w:sz="6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22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0</w:t>
            </w:r>
          </w:p>
        </w:tc>
        <w:tc>
          <w:tcPr>
            <w:tcW w:w="4484" w:type="dxa"/>
            <w:vAlign w:val="top"/>
            <w:gridSpan w:val="2"/>
            <w:tcBorders>
              <w:top w:val="single" w:color="231F20" w:sz="4" w:space="0"/>
              <w:bottom w:val="single" w:color="231F20" w:sz="6" w:space="0"/>
            </w:tcBorders>
          </w:tcPr>
          <w:p>
            <w:pPr>
              <w:ind w:left="917" w:right="858" w:hanging="77"/>
              <w:spacing w:before="96" w:line="254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Fourth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PIO TLP Prefix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2"/>
              </w:rPr>
              <w:t>Log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  <w:spacing w:val="1"/>
              </w:rPr>
              <w:t>Register</w:t>
            </w:r>
            <w:r>
              <w:rPr>
                <w:rFonts w:ascii="Arial" w:hAnsi="Arial" w:eastAsia="Arial" w:cs="Arial"/>
                <w:sz w:val="17"/>
                <w:szCs w:val="17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18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1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 xml:space="preserve">                     </w:t>
            </w:r>
            <w:r>
              <w:rPr>
                <w:sz w:val="15"/>
                <w:szCs w:val="15"/>
                <w:position w:val="-6"/>
              </w:rPr>
              <w:drawing>
                <wp:inline distT="0" distB="0" distL="0" distR="0">
                  <wp:extent cx="10578" cy="118304"/>
                  <wp:effectExtent l="0" t="0" r="0" b="0"/>
                  <wp:docPr id="1106" name="IM 1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6" name="IM 1106"/>
                          <pic:cNvPicPr/>
                        </pic:nvPicPr>
                        <pic:blipFill>
                          <a:blip r:embed="rId6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578" cy="118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2"/>
              </w:rPr>
              <w:t xml:space="preserve">                     </w:t>
            </w: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 2</w:t>
            </w:r>
          </w:p>
        </w:tc>
        <w:tc>
          <w:tcPr>
            <w:tcW w:w="1244" w:type="dxa"/>
            <w:vAlign w:val="top"/>
            <w:tcBorders>
              <w:top w:val="single" w:color="231F20" w:sz="4" w:space="0"/>
              <w:bottom w:val="single" w:color="231F20" w:sz="6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right="15"/>
              <w:spacing w:before="43" w:line="200" w:lineRule="auto"/>
              <w:jc w:val="right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  <w:spacing w:val="-1"/>
              </w:rPr>
              <w:t>Byte</w:t>
            </w:r>
          </w:p>
        </w:tc>
        <w:tc>
          <w:tcPr>
            <w:tcW w:w="1006" w:type="dxa"/>
            <w:vAlign w:val="top"/>
            <w:tcBorders>
              <w:top w:val="single" w:color="231F20" w:sz="4" w:space="0"/>
              <w:bottom w:val="single" w:color="231F20" w:sz="6" w:space="0"/>
              <w:right w:val="single" w:color="231F20" w:sz="6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ind w:left="34"/>
              <w:spacing w:before="43" w:line="200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color w:val="231F20"/>
              </w:rPr>
              <w:t>3</w:t>
            </w:r>
          </w:p>
        </w:tc>
      </w:tr>
    </w:tbl>
    <w:p>
      <w:pPr>
        <w:ind w:left="8945"/>
        <w:spacing w:before="67" w:line="201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RP</w:t>
      </w:r>
      <w:r>
        <w:rPr>
          <w:rFonts w:ascii="Arial" w:hAnsi="Arial" w:eastAsia="Arial" w:cs="Arial"/>
          <w:sz w:val="13"/>
          <w:szCs w:val="13"/>
          <w:color w:val="231F20"/>
          <w:spacing w:val="5"/>
        </w:rPr>
        <w:t>-</w:t>
      </w:r>
      <w:r>
        <w:rPr>
          <w:rFonts w:ascii="Arial" w:hAnsi="Arial" w:eastAsia="Arial" w:cs="Arial"/>
          <w:sz w:val="13"/>
          <w:szCs w:val="13"/>
          <w:color w:val="231F20"/>
        </w:rPr>
        <w:t>PIO</w:t>
      </w:r>
      <w:r>
        <w:rPr>
          <w:rFonts w:ascii="Arial" w:hAnsi="Arial" w:eastAsia="Arial" w:cs="Arial"/>
          <w:sz w:val="13"/>
          <w:szCs w:val="13"/>
          <w:color w:val="231F20"/>
          <w:spacing w:val="5"/>
        </w:rPr>
        <w:t>-</w:t>
      </w:r>
      <w:r>
        <w:rPr>
          <w:rFonts w:ascii="Arial" w:hAnsi="Arial" w:eastAsia="Arial" w:cs="Arial"/>
          <w:sz w:val="13"/>
          <w:szCs w:val="13"/>
          <w:color w:val="231F20"/>
        </w:rPr>
        <w:t>TLP</w:t>
      </w:r>
      <w:r>
        <w:rPr>
          <w:rFonts w:ascii="Arial" w:hAnsi="Arial" w:eastAsia="Arial" w:cs="Arial"/>
          <w:sz w:val="13"/>
          <w:szCs w:val="13"/>
          <w:color w:val="231F20"/>
          <w:spacing w:val="5"/>
        </w:rPr>
        <w:t>-</w:t>
      </w:r>
      <w:r>
        <w:rPr>
          <w:rFonts w:ascii="Arial" w:hAnsi="Arial" w:eastAsia="Arial" w:cs="Arial"/>
          <w:sz w:val="13"/>
          <w:szCs w:val="13"/>
          <w:color w:val="231F20"/>
        </w:rPr>
        <w:t>Prefix</w:t>
      </w:r>
      <w:r>
        <w:rPr>
          <w:rFonts w:ascii="Arial" w:hAnsi="Arial" w:eastAsia="Arial" w:cs="Arial"/>
          <w:sz w:val="13"/>
          <w:szCs w:val="13"/>
          <w:color w:val="231F20"/>
          <w:spacing w:val="5"/>
        </w:rPr>
        <w:t>-</w:t>
      </w:r>
      <w:r>
        <w:rPr>
          <w:rFonts w:ascii="Arial" w:hAnsi="Arial" w:eastAsia="Arial" w:cs="Arial"/>
          <w:sz w:val="13"/>
          <w:szCs w:val="13"/>
          <w:color w:val="231F20"/>
        </w:rPr>
        <w:t>Log</w:t>
      </w:r>
    </w:p>
    <w:p>
      <w:pPr>
        <w:pStyle w:val="BodyText"/>
        <w:ind w:left="4236" w:right="4426" w:hanging="132"/>
        <w:spacing w:before="88" w:line="505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48"/>
        </w:rPr>
        <w:t xml:space="preserve"> </w:t>
      </w:r>
      <w:r>
        <w:rPr>
          <w:color w:val="005A9C"/>
          <w:spacing w:val="-9"/>
        </w:rPr>
        <w:t>7-262 </w:t>
      </w:r>
      <w:hyperlink w:history="true" w:anchor="bookmark221">
        <w:r>
          <w:rPr>
            <w:u w:val="single" w:color="C0C0C0"/>
            <w:color w:val="005A9C"/>
            <w:spacing w:val="-9"/>
          </w:rPr>
          <w:t>RP</w:t>
        </w:r>
        <w:r>
          <w:rPr>
            <w:u w:val="single" w:color="C0C0C0"/>
            <w:color w:val="005A9C"/>
            <w:spacing w:val="-18"/>
          </w:rPr>
          <w:t xml:space="preserve"> </w:t>
        </w:r>
        <w:r>
          <w:rPr>
            <w:u w:val="single" w:color="C0C0C0"/>
            <w:color w:val="005A9C"/>
            <w:spacing w:val="-9"/>
          </w:rPr>
          <w:t>PIO TLP</w:t>
        </w:r>
        <w:r>
          <w:rPr>
            <w:u w:val="single" w:color="C0C0C0"/>
            <w:color w:val="005A9C"/>
            <w:spacing w:val="-19"/>
          </w:rPr>
          <w:t xml:space="preserve"> </w:t>
        </w:r>
        <w:r>
          <w:rPr>
            <w:u w:val="single" w:color="C0C0C0"/>
            <w:color w:val="005A9C"/>
            <w:spacing w:val="-9"/>
          </w:rPr>
          <w:t>Prefix</w:t>
        </w:r>
        <w:r>
          <w:rPr>
            <w:u w:val="single" w:color="C0C0C0"/>
            <w:color w:val="005A9C"/>
            <w:spacing w:val="-24"/>
          </w:rPr>
          <w:t xml:space="preserve"> </w:t>
        </w:r>
        <w:r>
          <w:rPr>
            <w:u w:val="single" w:color="C0C0C0"/>
            <w:color w:val="005A9C"/>
            <w:spacing w:val="-9"/>
          </w:rPr>
          <w:t>Log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9"/>
          </w:rPr>
          <w:t>Register</w:t>
        </w:r>
      </w:hyperlink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8"/>
        </w:rPr>
        <w:t>7-213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RPPIO TLP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8"/>
        </w:rPr>
        <w:t>Pre</w:t>
      </w:r>
      <w:r>
        <w:rPr>
          <w:sz w:val="19"/>
          <w:szCs w:val="19"/>
          <w:color w:val="005A9C"/>
          <w:spacing w:val="-9"/>
        </w:rPr>
        <w:t>fix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9"/>
        </w:rPr>
        <w:t>Log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245"/>
        <w:gridCol w:w="936"/>
        <w:gridCol w:w="732"/>
      </w:tblGrid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</w:rPr>
              <w:t>Default</w:t>
            </w:r>
          </w:p>
        </w:tc>
      </w:tr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127:0</w:t>
            </w:r>
          </w:p>
        </w:tc>
        <w:tc>
          <w:tcPr>
            <w:tcW w:w="724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5"/>
              <w:spacing w:before="85" w:line="235" w:lineRule="exact"/>
              <w:rPr/>
            </w:pPr>
            <w:r>
              <w:rPr>
                <w:b/>
                <w:bCs/>
                <w:spacing w:val="-14"/>
                <w:position w:val="2"/>
              </w:rPr>
              <w:t>RPPIO TLP Prefix</w:t>
            </w:r>
            <w:r>
              <w:rPr>
                <w:b/>
                <w:bCs/>
                <w:spacing w:val="-9"/>
                <w:position w:val="2"/>
              </w:rPr>
              <w:t xml:space="preserve"> </w:t>
            </w:r>
            <w:r>
              <w:rPr>
                <w:b/>
                <w:bCs/>
                <w:spacing w:val="-14"/>
                <w:position w:val="2"/>
              </w:rPr>
              <w:t>Log</w:t>
            </w:r>
          </w:p>
        </w:tc>
        <w:tc>
          <w:tcPr>
            <w:tcW w:w="93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318"/>
              <w:spacing w:before="146" w:line="173" w:lineRule="auto"/>
              <w:rPr/>
            </w:pPr>
            <w:r>
              <w:rPr>
                <w:u w:val="single" w:color="C0C0C0"/>
                <w:spacing w:val="-9"/>
              </w:rPr>
              <w:t>ROS</w:t>
            </w:r>
          </w:p>
        </w:tc>
        <w:tc>
          <w:tcPr>
            <w:tcW w:w="732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8"/>
              <w:spacing w:before="150" w:line="169" w:lineRule="auto"/>
              <w:rPr/>
            </w:pPr>
            <w:r>
              <w:rPr/>
              <w:t>0</w:t>
            </w:r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5" w:lineRule="exact"/>
        <w:outlineLvl w:val="2"/>
        <w:rPr>
          <w:sz w:val="28"/>
          <w:szCs w:val="28"/>
        </w:rPr>
      </w:pPr>
      <w:bookmarkStart w:name="bookmark235" w:id="235"/>
      <w:bookmarkEnd w:id="235"/>
      <w:r>
        <w:rPr>
          <w:sz w:val="28"/>
          <w:szCs w:val="28"/>
          <w:b/>
          <w:bCs/>
          <w:color w:val="005A9C"/>
          <w:spacing w:val="-19"/>
          <w:position w:val="4"/>
        </w:rPr>
        <w:t>7.9.16 Precision Time Management</w:t>
      </w:r>
      <w:r>
        <w:rPr>
          <w:sz w:val="28"/>
          <w:szCs w:val="28"/>
          <w:b/>
          <w:bCs/>
          <w:color w:val="005A9C"/>
          <w:spacing w:val="-23"/>
          <w:position w:val="4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4"/>
        </w:rPr>
        <w:t>Extended</w:t>
      </w:r>
      <w:r>
        <w:rPr>
          <w:sz w:val="28"/>
          <w:szCs w:val="28"/>
          <w:b/>
          <w:bCs/>
          <w:color w:val="005A9C"/>
          <w:spacing w:val="-22"/>
          <w:position w:val="4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4"/>
        </w:rPr>
        <w:t>Capabil</w:t>
      </w:r>
      <w:r>
        <w:rPr>
          <w:sz w:val="28"/>
          <w:szCs w:val="28"/>
          <w:b/>
          <w:bCs/>
          <w:color w:val="005A9C"/>
          <w:spacing w:val="-20"/>
          <w:position w:val="4"/>
        </w:rPr>
        <w:t>ity</w:t>
      </w:r>
      <w:r>
        <w:rPr>
          <w:sz w:val="28"/>
          <w:szCs w:val="28"/>
          <w:b/>
          <w:bCs/>
          <w:color w:val="005A9C"/>
          <w:spacing w:val="-17"/>
          <w:position w:val="4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4"/>
        </w:rPr>
        <w:t>(PTM Capability)</w:t>
      </w:r>
    </w:p>
    <w:p>
      <w:pPr>
        <w:pStyle w:val="BodyText"/>
        <w:ind w:left="874" w:right="1255"/>
        <w:spacing w:before="299" w:line="250" w:lineRule="auto"/>
        <w:rPr/>
      </w:pPr>
      <w:r>
        <w:rPr>
          <w:spacing w:val="-3"/>
        </w:rPr>
        <w:t>The</w:t>
      </w:r>
      <w:r>
        <w:rPr>
          <w:spacing w:val="-42"/>
        </w:rPr>
        <w:t xml:space="preserve"> </w:t>
      </w:r>
      <w:hyperlink w:history="true" w:anchor="bookmark235">
        <w:r>
          <w:rPr>
            <w:u w:val="single" w:color="C0C0C0"/>
            <w:spacing w:val="-3"/>
          </w:rPr>
          <w:t>Precision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3"/>
          </w:rPr>
          <w:t>Time Management Ext</w:t>
        </w:r>
        <w:r>
          <w:rPr>
            <w:u w:val="single" w:color="C0C0C0"/>
            <w:spacing w:val="-4"/>
          </w:rPr>
          <w:t>ended Capability</w:t>
        </w:r>
      </w:hyperlink>
      <w:r>
        <w:rPr>
          <w:spacing w:val="-4"/>
        </w:rPr>
        <w:t>is an</w:t>
      </w:r>
      <w:r>
        <w:rPr>
          <w:spacing w:val="-14"/>
        </w:rPr>
        <w:t xml:space="preserve"> </w:t>
      </w:r>
      <w:r>
        <w:rPr>
          <w:spacing w:val="-4"/>
        </w:rPr>
        <w:t>optional Extended Capability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discovering and</w:t>
      </w:r>
      <w:r>
        <w:rPr>
          <w:spacing w:val="-13"/>
        </w:rPr>
        <w:t xml:space="preserve"> </w:t>
      </w:r>
      <w:r>
        <w:rPr>
          <w:spacing w:val="-4"/>
        </w:rPr>
        <w:t>controlling</w:t>
      </w:r>
      <w:r>
        <w:rPr/>
        <w:t xml:space="preserve"> 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distribution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 PTM Hierarchy. For Root Complex</w:t>
      </w:r>
      <w:r>
        <w:rPr>
          <w:spacing w:val="-5"/>
        </w:rPr>
        <w:t>es,</w:t>
      </w:r>
      <w:r>
        <w:rPr>
          <w:spacing w:val="-18"/>
        </w:rPr>
        <w:t xml:space="preserve"> </w:t>
      </w:r>
      <w:r>
        <w:rPr>
          <w:spacing w:val="-5"/>
        </w:rPr>
        <w:t>this Capability is required in any Root Port,</w:t>
      </w:r>
      <w:r>
        <w:rPr>
          <w:u w:val="single" w:color="C0C0C0"/>
          <w:spacing w:val="-5"/>
        </w:rPr>
        <w:t>RCiEP</w:t>
      </w:r>
      <w:r>
        <w:rPr>
          <w:spacing w:val="-5"/>
        </w:rPr>
        <w:t>,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RCRB</w:t>
      </w:r>
      <w:r>
        <w:rPr>
          <w:spacing w:val="-5"/>
        </w:rPr>
        <w:t>that</w:t>
      </w:r>
      <w:r>
        <w:rPr/>
        <w:t xml:space="preserve"> </w:t>
      </w:r>
      <w:r>
        <w:rPr>
          <w:spacing w:val="-5"/>
        </w:rPr>
        <w:t>supports PTM. For Endpoints and</w:t>
      </w:r>
      <w:r>
        <w:rPr>
          <w:spacing w:val="-15"/>
        </w:rPr>
        <w:t xml:space="preserve"> </w:t>
      </w:r>
      <w:r>
        <w:rPr>
          <w:spacing w:val="-5"/>
        </w:rPr>
        <w:t>Switch Upstream Ports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 PTM,</w:t>
      </w:r>
      <w:r>
        <w:rPr>
          <w:spacing w:val="-18"/>
        </w:rPr>
        <w:t xml:space="preserve"> </w:t>
      </w:r>
      <w:r>
        <w:rPr>
          <w:spacing w:val="-5"/>
        </w:rPr>
        <w:t>this Capability is required in ex</w:t>
      </w:r>
      <w:r>
        <w:rPr>
          <w:spacing w:val="-6"/>
        </w:rPr>
        <w:t>actly</w:t>
      </w:r>
      <w:r>
        <w:rPr>
          <w:spacing w:val="-13"/>
        </w:rPr>
        <w:t xml:space="preserve"> </w:t>
      </w:r>
      <w:r>
        <w:rPr>
          <w:spacing w:val="-6"/>
        </w:rPr>
        <w:t>one</w:t>
      </w:r>
    </w:p>
    <w:p>
      <w:pPr>
        <w:pStyle w:val="BodyText"/>
        <w:ind w:left="888"/>
        <w:spacing w:line="250" w:lineRule="exact"/>
        <w:rPr/>
      </w:pPr>
      <w:r>
        <w:rPr>
          <w:spacing w:val="-4"/>
          <w:position w:val="2"/>
        </w:rPr>
        <w:t>Function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 Upstream Port and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 Capa</w:t>
      </w:r>
      <w:r>
        <w:rPr>
          <w:spacing w:val="-5"/>
          <w:position w:val="2"/>
        </w:rPr>
        <w:t>bility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controls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PTM behavior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all PTM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capable Functions associated</w:t>
      </w:r>
    </w:p>
    <w:p>
      <w:pPr>
        <w:pStyle w:val="BodyText"/>
        <w:ind w:left="874"/>
        <w:spacing w:line="250" w:lineRule="exact"/>
        <w:rPr/>
      </w:pPr>
      <w:r>
        <w:rPr>
          <w:spacing w:val="-5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Upstream Port. For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Switch Downstream Ports, PTM behavior is cont</w:t>
      </w:r>
      <w:r>
        <w:rPr>
          <w:spacing w:val="-6"/>
          <w:position w:val="2"/>
        </w:rPr>
        <w:t>rolled by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same PTM Capability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</w:p>
    <w:p>
      <w:pPr>
        <w:pStyle w:val="BodyText"/>
        <w:ind w:left="880" w:right="1213" w:hanging="1"/>
        <w:spacing w:before="2" w:line="249" w:lineRule="auto"/>
        <w:rPr/>
      </w:pPr>
      <w:r>
        <w:rPr>
          <w:spacing w:val="-5"/>
        </w:rPr>
        <w:t>controls</w:t>
      </w:r>
      <w:r>
        <w:rPr>
          <w:spacing w:val="-18"/>
        </w:rPr>
        <w:t xml:space="preserve"> </w:t>
      </w:r>
      <w:r>
        <w:rPr>
          <w:spacing w:val="-5"/>
        </w:rPr>
        <w:t>the associated</w:t>
      </w:r>
      <w:r>
        <w:rPr>
          <w:spacing w:val="-14"/>
        </w:rPr>
        <w:t xml:space="preserve"> </w:t>
      </w:r>
      <w:r>
        <w:rPr>
          <w:spacing w:val="-5"/>
        </w:rPr>
        <w:t>Switch Upstream Port.</w:t>
      </w:r>
      <w:r>
        <w:rPr>
          <w:spacing w:val="-17"/>
        </w:rPr>
        <w:t xml:space="preserve"> </w:t>
      </w:r>
      <w:r>
        <w:rPr>
          <w:spacing w:val="-5"/>
        </w:rPr>
        <w:t>The PTM Capability is not permitted in Br</w:t>
      </w:r>
      <w:r>
        <w:rPr>
          <w:spacing w:val="-6"/>
        </w:rPr>
        <w:t>idges,</w:t>
      </w:r>
      <w:r>
        <w:rPr>
          <w:spacing w:val="-14"/>
        </w:rPr>
        <w:t xml:space="preserve"> </w:t>
      </w:r>
      <w:r>
        <w:rPr>
          <w:spacing w:val="-6"/>
        </w:rPr>
        <w:t>Switch Downstream Ports,</w:t>
      </w:r>
      <w:r>
        <w:rPr/>
        <w:t xml:space="preserve"> </w:t>
      </w:r>
      <w:r>
        <w:rPr>
          <w:spacing w:val="-5"/>
        </w:rPr>
        <w:t>and Root Complex Event</w:t>
      </w:r>
      <w:r>
        <w:rPr>
          <w:spacing w:val="-12"/>
        </w:rPr>
        <w:t xml:space="preserve"> </w:t>
      </w:r>
      <w:r>
        <w:rPr>
          <w:spacing w:val="-5"/>
        </w:rPr>
        <w:t>Collec</w:t>
      </w:r>
      <w:r>
        <w:rPr>
          <w:spacing w:val="-6"/>
        </w:rPr>
        <w:t>tors.</w:t>
      </w:r>
    </w:p>
    <w:p>
      <w:pPr>
        <w:pStyle w:val="BodyText"/>
        <w:ind w:left="888"/>
        <w:spacing w:before="146" w:line="251" w:lineRule="exact"/>
        <w:rPr/>
      </w:pPr>
      <w:r>
        <w:rPr>
          <w:spacing w:val="-5"/>
          <w:position w:val="2"/>
        </w:rPr>
        <w:t>For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Switches,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single instance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this Capability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controls behavior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the entire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Switch. 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Upstream Port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he</w:t>
      </w:r>
    </w:p>
    <w:p>
      <w:pPr>
        <w:pStyle w:val="BodyText"/>
        <w:ind w:left="878" w:right="1466"/>
        <w:spacing w:before="2" w:line="247" w:lineRule="auto"/>
        <w:rPr/>
      </w:pPr>
      <w:r>
        <w:rPr>
          <w:spacing w:val="-4"/>
        </w:rPr>
        <w:t>Switch is associated</w:t>
      </w:r>
      <w:r>
        <w:rPr>
          <w:spacing w:val="-18"/>
        </w:rPr>
        <w:t xml:space="preserve"> </w:t>
      </w:r>
      <w:r>
        <w:rPr>
          <w:spacing w:val="-4"/>
        </w:rPr>
        <w:t>with </w:t>
      </w:r>
      <w:r>
        <w:rPr>
          <w:spacing w:val="-5"/>
        </w:rPr>
        <w:t>an MFD, it is not required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controlling Function be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Switch Upstream Port. For a</w:t>
      </w:r>
      <w:r>
        <w:rPr>
          <w:spacing w:val="-13"/>
        </w:rPr>
        <w:t xml:space="preserve"> </w:t>
      </w:r>
      <w:r>
        <w:rPr>
          <w:spacing w:val="-5"/>
        </w:rPr>
        <w:t>given</w:t>
      </w:r>
      <w:r>
        <w:rPr>
          <w:spacing w:val="-14"/>
        </w:rPr>
        <w:t xml:space="preserve"> </w:t>
      </w:r>
      <w:r>
        <w:rPr>
          <w:spacing w:val="-5"/>
        </w:rPr>
        <w:t>Switch, if</w:t>
      </w:r>
      <w:r>
        <w:rPr>
          <w:spacing w:val="-24"/>
        </w:rPr>
        <w:t xml:space="preserve"> </w:t>
      </w:r>
      <w:r>
        <w:rPr>
          <w:spacing w:val="-5"/>
        </w:rPr>
        <w:t>this Capability is presen</w:t>
      </w:r>
      <w:r>
        <w:rPr>
          <w:spacing w:val="-6"/>
        </w:rPr>
        <w:t>t, all Downstream Ports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must</w:t>
      </w:r>
    </w:p>
    <w:p>
      <w:pPr>
        <w:pStyle w:val="BodyText"/>
        <w:ind w:left="883"/>
        <w:spacing w:line="268" w:lineRule="auto"/>
        <w:rPr/>
      </w:pPr>
      <w:r>
        <w:rPr>
          <w:spacing w:val="-5"/>
        </w:rPr>
        <w:t>implement</w:t>
      </w:r>
      <w:r>
        <w:rPr/>
        <w:t xml:space="preserve"> </w:t>
      </w:r>
      <w:r>
        <w:rPr>
          <w:spacing w:val="-5"/>
        </w:rPr>
        <w:t>the requirements</w:t>
      </w:r>
      <w:r>
        <w:rPr>
          <w:spacing w:val="-13"/>
        </w:rPr>
        <w:t xml:space="preserve"> </w:t>
      </w:r>
      <w:r>
        <w:rPr>
          <w:spacing w:val="-5"/>
        </w:rPr>
        <w:t>defined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 6.22.3.2 </w:t>
      </w:r>
      <w:r>
        <w:rPr>
          <w:spacing w:val="-5"/>
        </w:rPr>
        <w:t>.</w:t>
      </w:r>
    </w:p>
    <w:p>
      <w:pPr>
        <w:spacing w:line="268" w:lineRule="auto"/>
        <w:sectPr>
          <w:footerReference w:type="default" r:id="rId63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1600" style="position:absolute;margin-left:76.9096pt;margin-top:289.345pt;mso-position-vertical-relative:page;mso-position-horizontal-relative:page;width:107.8pt;height:25.8pt;z-index:253487104;" o:allowincell="f" filled="false" stroked="false" coordsize="2156,515" coordorigin="0,0">
            <v:shape id="_x0000_s1602" style="position:absolute;left:0;top:0;width:2156;height:515;" filled="false" stroked="false" type="#_x0000_t75">
              <v:imagedata o:title="" r:id="rId636"/>
            </v:shape>
            <v:shape id="_x0000_s1604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1606" style="position:absolute;margin-left:219.666pt;margin-top:314.414pt;mso-position-vertical-relative:page;mso-position-horizontal-relative:page;width:143.2pt;height:9.2pt;z-index:253484032;" o:allowincell="f" filled="false" stroked="false" coordsize="2863,183" coordorigin="0,0">
            <v:shape id="_x0000_s1608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1610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1612" style="position:absolute;margin-left:184.012pt;margin-top:314.414pt;mso-position-vertical-relative:page;mso-position-horizontal-relative:page;width:177.7pt;height:20.35pt;z-index:253486080;" o:allowincell="f" filled="false" stroked="false" coordsize="3553,407" coordorigin="0,0">
            <v:shape id="_x0000_s1614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1616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6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838"/>
        <w:gridCol w:w="1077"/>
        <w:gridCol w:w="1077"/>
        <w:gridCol w:w="838"/>
        <w:gridCol w:w="1926"/>
      </w:tblGrid>
      <w:tr>
        <w:trPr>
          <w:trHeight w:val="267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10" name="IM 1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0" name="IM 1110"/>
                          <pic:cNvPicPr/>
                        </pic:nvPicPr>
                        <pic:blipFill>
                          <a:blip r:embed="rId6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12" name="IM 1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2" name="IM 1112"/>
                          <pic:cNvPicPr/>
                        </pic:nvPicPr>
                        <pic:blipFill>
                          <a:blip r:embed="rId6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14" name="IM 1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4" name="IM 1114"/>
                          <pic:cNvPicPr/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16" name="IM 1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6" name="IM 1116"/>
                          <pic:cNvPicPr/>
                        </pic:nvPicPr>
                        <pic:blipFill>
                          <a:blip r:embed="rId6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18" name="IM 1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8" name="IM 1118"/>
                          <pic:cNvPicPr/>
                        </pic:nvPicPr>
                        <pic:blipFill>
                          <a:blip r:embed="rId6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20" name="IM 1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0" name="IM 1120"/>
                          <pic:cNvPicPr/>
                        </pic:nvPicPr>
                        <pic:blipFill>
                          <a:blip r:embed="rId6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22" name="IM 1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2" name="IM 1122"/>
                          <pic:cNvPicPr/>
                        </pic:nvPicPr>
                        <pic:blipFill>
                          <a:blip r:embed="rId6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24" name="IM 1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4" name="IM 1124"/>
                          <pic:cNvPicPr/>
                        </pic:nvPicPr>
                        <pic:blipFill>
                          <a:blip r:embed="rId6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26" name="IM 1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6" name="IM 1126"/>
                          <pic:cNvPicPr/>
                        </pic:nvPicPr>
                        <pic:blipFill>
                          <a:blip r:embed="rId6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28" name="IM 1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8" name="IM 1128"/>
                          <pic:cNvPicPr/>
                        </pic:nvPicPr>
                        <pic:blipFill>
                          <a:blip r:embed="rId6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30" name="IM 1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0" name="IM 1130"/>
                          <pic:cNvPicPr/>
                        </pic:nvPicPr>
                        <pic:blipFill>
                          <a:blip r:embed="rId6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32" name="IM 1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2" name="IM 1132"/>
                          <pic:cNvPicPr/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34" name="IM 1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4" name="IM 1134"/>
                          <pic:cNvPicPr/>
                        </pic:nvPicPr>
                        <pic:blipFill>
                          <a:blip r:embed="rId6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36" name="IM 1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6" name="IM 1136"/>
                          <pic:cNvPicPr/>
                        </pic:nvPicPr>
                        <pic:blipFill>
                          <a:blip r:embed="rId6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38" name="IM 1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8" name="IM 1138"/>
                          <pic:cNvPicPr/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40" name="IM 1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0" name="IM 1140"/>
                          <pic:cNvPicPr/>
                        </pic:nvPicPr>
                        <pic:blipFill>
                          <a:blip r:embed="rId6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42" name="IM 1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2" name="IM 1142"/>
                          <pic:cNvPicPr/>
                        </pic:nvPicPr>
                        <pic:blipFill>
                          <a:blip r:embed="rId6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44" name="IM 1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4" name="IM 1144"/>
                          <pic:cNvPicPr/>
                        </pic:nvPicPr>
                        <pic:blipFill>
                          <a:blip r:embed="rId6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46" name="IM 1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6" name="IM 1146"/>
                          <pic:cNvPicPr/>
                        </pic:nvPicPr>
                        <pic:blipFill>
                          <a:blip r:embed="rId6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48" name="IM 1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8" name="IM 1148"/>
                          <pic:cNvPicPr/>
                        </pic:nvPicPr>
                        <pic:blipFill>
                          <a:blip r:embed="rId6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50" name="IM 1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0" name="IM 1150"/>
                          <pic:cNvPicPr/>
                        </pic:nvPicPr>
                        <pic:blipFill>
                          <a:blip r:embed="rId6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52" name="IM 1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2" name="IM 1152"/>
                          <pic:cNvPicPr/>
                        </pic:nvPicPr>
                        <pic:blipFill>
                          <a:blip r:embed="rId6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54" name="IM 1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4" name="IM 1154"/>
                          <pic:cNvPicPr/>
                        </pic:nvPicPr>
                        <pic:blipFill>
                          <a:blip r:embed="rId6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56" name="IM 1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6" name="IM 1156"/>
                          <pic:cNvPicPr/>
                        </pic:nvPicPr>
                        <pic:blipFill>
                          <a:blip r:embed="rId6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58" name="IM 1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8" name="IM 1158"/>
                          <pic:cNvPicPr/>
                        </pic:nvPicPr>
                        <pic:blipFill>
                          <a:blip r:embed="rId6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60" name="IM 1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0" name="IM 1160"/>
                          <pic:cNvPicPr/>
                        </pic:nvPicPr>
                        <pic:blipFill>
                          <a:blip r:embed="rId6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62" name="IM 1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2" name="IM 1162"/>
                          <pic:cNvPicPr/>
                        </pic:nvPicPr>
                        <pic:blipFill>
                          <a:blip r:embed="rId6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64" name="IM 1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4" name="IM 1164"/>
                          <pic:cNvPicPr/>
                        </pic:nvPicPr>
                        <pic:blipFill>
                          <a:blip r:embed="rId6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3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1166" name="IM 1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6" name="IM 1166"/>
                          <pic:cNvPicPr/>
                        </pic:nvPicPr>
                        <pic:blipFill>
                          <a:blip r:embed="rId6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4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774"/>
              <w:spacing w:line="23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PTM Capability Register</w:t>
            </w:r>
          </w:p>
          <w:p>
            <w:pPr>
              <w:ind w:left="223"/>
              <w:spacing w:before="85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0325"/>
                  <wp:effectExtent l="0" t="0" r="0" b="0"/>
                  <wp:docPr id="1168" name="IM 1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8" name="IM 1168"/>
                          <pic:cNvPicPr/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6" w:hRule="atLeast"/>
        </w:trPr>
        <w:tc>
          <w:tcPr>
            <w:shd w:val="clear" w:fill="FFFFFF"/>
            <w:tcW w:w="2764" w:type="dxa"/>
            <w:vAlign w:val="top"/>
            <w:gridSpan w:val="2"/>
            <w:tcBorders>
              <w:right w:val="nil"/>
            </w:tcBorders>
          </w:tcPr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1620" style="mso-position-vertical-relative:line;mso-position-horizontal-relative:char;width:120.8pt;height:6pt;" filled="false" strokecolor="#000000" strokeweight="0.75pt" coordsize="2416,120" coordorigin="0,0" path="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154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40"/>
              <w:spacing w:line="26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PTM Control Register</w:t>
            </w:r>
          </w:p>
          <w:p>
            <w:pPr>
              <w:ind w:left="109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134"/>
                  <wp:effectExtent l="0" t="0" r="0" b="0"/>
                  <wp:docPr id="1170" name="IM 1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0" name="IM 1170"/>
                          <pic:cNvPicPr/>
                        </pic:nvPicPr>
                        <pic:blipFill>
                          <a:blip r:embed="rId6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764" w:type="dxa"/>
            <w:vAlign w:val="top"/>
            <w:gridSpan w:val="2"/>
            <w:tcBorders>
              <w:left w:val="nil"/>
            </w:tcBorders>
          </w:tcPr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firstLine="115"/>
              <w:spacing w:line="101" w:lineRule="exact"/>
              <w:rPr/>
            </w:pPr>
            <w:r>
              <w:rPr>
                <w:position w:val="-3"/>
              </w:rPr>
              <w:pict>
                <v:shape id="_x0000_s1622" style="mso-position-vertical-relative:line;mso-position-horizontal-relative:char;width:120.75pt;height:6pt;" filled="false" strokecolor="#000000" strokeweight="0.75pt" coordsize="2415,120" coordorigin="0,0" path="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310"/>
        <w:spacing w:before="61" w:line="270" w:lineRule="auto"/>
        <w:rPr/>
      </w:pPr>
      <w:r>
        <w:rPr>
          <w:color w:val="005A9C"/>
          <w:spacing w:val="-5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5"/>
        </w:rPr>
        <w:t>7-263 </w:t>
      </w:r>
      <w:hyperlink w:history="true" w:anchor="bookmark235">
        <w:r>
          <w:rPr>
            <w:u w:val="single" w:color="C0C0C0"/>
            <w:color w:val="005A9C"/>
            <w:spacing w:val="-5"/>
          </w:rPr>
          <w:t>PTM Capability</w:t>
        </w:r>
      </w:hyperlink>
      <w:r>
        <w:rPr>
          <w:color w:val="005A9C"/>
          <w:spacing w:val="-6"/>
        </w:rPr>
        <w:t>Structure</w:t>
      </w: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1624" style="position:absolute;margin-left:175.786pt;margin-top:55.7913pt;mso-position-vertical-relative:text;mso-position-horizontal-relative:text;width:38.5pt;height:27.8pt;z-index:253485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1172" name="IM 117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72" name="IM 1172"/>
                                      <pic:cNvPicPr/>
                                    </pic:nvPicPr>
                                    <pic:blipFill>
                                      <a:blip r:embed="rId6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669">
        <w:r>
          <w:rPr>
            <w:sz w:val="26"/>
            <w:szCs w:val="26"/>
            <w:b/>
            <w:bCs/>
            <w:color w:val="005A9C"/>
            <w:spacing w:val="-20"/>
          </w:rPr>
          <w:t>7.9.16.1</w:t>
        </w:r>
      </w:hyperlink>
      <w:r>
        <w:rPr>
          <w:sz w:val="26"/>
          <w:szCs w:val="26"/>
          <w:b/>
          <w:bCs/>
          <w:color w:val="005A9C"/>
          <w:spacing w:val="-1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PTMExtended Capability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635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1626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127" w:right="4311" w:hanging="138"/>
        <w:spacing w:before="238" w:line="503" w:lineRule="auto"/>
        <w:rPr>
          <w:sz w:val="19"/>
          <w:szCs w:val="19"/>
        </w:rPr>
      </w:pPr>
      <w:r>
        <w:pict>
          <v:shape id="_x0000_s1628" style="position:absolute;margin-left:470.99pt;margin-top:-244.903pt;mso-position-vertical-relative:text;mso-position-horizontal-relative:text;width:51pt;height:78.2pt;z-index:253483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1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</w:p>
                <w:p>
                  <w:pPr>
                    <w:pStyle w:val="BodyText"/>
                    <w:ind w:left="127" w:right="341"/>
                    <w:spacing w:before="155" w:line="356" w:lineRule="auto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+000h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+008h</w:t>
                  </w:r>
                </w:p>
              </w:txbxContent>
            </v:textbox>
          </v:shape>
        </w:pict>
      </w:r>
      <w:r>
        <w:rPr>
          <w:color w:val="005A9C"/>
          <w:spacing w:val="-6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6"/>
        </w:rPr>
        <w:t>7-264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6"/>
        </w:rPr>
        <w:t>PTMExtended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C</w:t>
      </w:r>
      <w:r>
        <w:rPr>
          <w:color w:val="005A9C"/>
          <w:spacing w:val="-7"/>
        </w:rPr>
        <w:t>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51"/>
        </w:rPr>
        <w:t xml:space="preserve"> </w:t>
      </w:r>
      <w:r>
        <w:rPr>
          <w:sz w:val="19"/>
          <w:szCs w:val="19"/>
          <w:color w:val="005A9C"/>
          <w:spacing w:val="-7"/>
        </w:rPr>
        <w:t>7-214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PTMExtended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Capability</w:t>
      </w:r>
      <w:r>
        <w:rPr>
          <w:sz w:val="19"/>
          <w:szCs w:val="19"/>
          <w:color w:val="005A9C"/>
          <w:spacing w:val="-22"/>
        </w:rPr>
        <w:t xml:space="preserve"> </w:t>
      </w:r>
      <w:r>
        <w:rPr>
          <w:sz w:val="19"/>
          <w:szCs w:val="19"/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  <w:position w:val="2"/>
              </w:rPr>
              <w:t>PCI Express Extended Capability ID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</w:t>
            </w:r>
            <w:r>
              <w:rPr>
                <w:spacing w:val="-6"/>
                <w:position w:val="2"/>
              </w:rPr>
              <w:t>e Precision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Time Measurement Capability is 001Fh.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</w:t>
            </w:r>
            <w:r>
              <w:rPr>
                <w:spacing w:val="-5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670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7.9.16.2</w:t>
        </w:r>
      </w:hyperlink>
      <w:r>
        <w:rPr>
          <w:sz w:val="26"/>
          <w:szCs w:val="26"/>
          <w:b/>
          <w:bCs/>
          <w:color w:val="005A9C"/>
          <w:spacing w:val="-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PTM Capability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04h)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7" w:right="1206" w:hanging="12"/>
        <w:spacing w:before="61" w:line="250" w:lineRule="auto"/>
        <w:rPr/>
      </w:pPr>
      <w:r>
        <w:rPr>
          <w:spacing w:val="-4"/>
        </w:rPr>
        <w:t>This register</w:t>
      </w:r>
      <w:r>
        <w:rPr>
          <w:spacing w:val="-14"/>
        </w:rPr>
        <w:t xml:space="preserve"> </w:t>
      </w:r>
      <w:r>
        <w:rPr>
          <w:spacing w:val="-4"/>
        </w:rPr>
        <w:t>describes a Function’s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6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or Precision</w:t>
      </w:r>
      <w:r>
        <w:rPr>
          <w:spacing w:val="-17"/>
        </w:rPr>
        <w:t xml:space="preserve"> </w:t>
      </w:r>
      <w:r>
        <w:rPr>
          <w:spacing w:val="-5"/>
        </w:rPr>
        <w:t>Time Measurement. Not all</w:t>
      </w:r>
      <w:r>
        <w:rPr>
          <w:spacing w:val="-17"/>
        </w:rPr>
        <w:t xml:space="preserve"> </w:t>
      </w:r>
      <w:r>
        <w:rPr>
          <w:spacing w:val="-5"/>
        </w:rPr>
        <w:t>fields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this register apply</w:t>
      </w:r>
      <w:r>
        <w:rPr>
          <w:spacing w:val="-18"/>
        </w:rPr>
        <w:t xml:space="preserve"> </w:t>
      </w:r>
      <w:r>
        <w:rPr>
          <w:spacing w:val="-5"/>
        </w:rPr>
        <w:t>to all</w:t>
      </w:r>
      <w:r>
        <w:rPr/>
        <w:t xml:space="preserve"> </w:t>
      </w:r>
      <w:r>
        <w:rPr>
          <w:spacing w:val="-4"/>
        </w:rPr>
        <w:t>Functions</w:t>
      </w:r>
      <w:r>
        <w:rPr>
          <w:spacing w:val="-13"/>
        </w:rPr>
        <w:t xml:space="preserve"> </w:t>
      </w:r>
      <w:r>
        <w:rPr>
          <w:spacing w:val="-4"/>
        </w:rPr>
        <w:t>capable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>
        <w:rPr>
          <w:spacing w:val="-4"/>
        </w:rPr>
        <w:t>implementin</w:t>
      </w:r>
      <w:r>
        <w:rPr>
          <w:spacing w:val="-5"/>
        </w:rPr>
        <w:t>g PTM.</w:t>
      </w:r>
    </w:p>
    <w:p>
      <w:pPr>
        <w:spacing w:line="25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pict>
          <v:group id="_x0000_s1630" style="position:absolute;margin-left:351.85pt;margin-top:113.836pt;mso-position-vertical-relative:text;mso-position-horizontal-relative:text;width:40.45pt;height:47.3pt;z-index:253510656;" filled="false" stroked="false" coordsize="809,945" coordorigin="0,0">
            <v:shape id="_x0000_s1632" style="position:absolute;left:398;top:0;width:410;height:63;" filled="false" strokecolor="#008000" strokeweight="0.62pt" coordsize="410,63" coordorigin="0,0" path="m205,6l304,56l404,6m6,6l105,56l205,6e">
              <v:stroke joinstyle="miter" miterlimit="4"/>
            </v:shape>
            <v:shape id="_x0000_s1634" style="position:absolute;left:497;top:56;width:12;height:392;" filled="false" strokecolor="#008000" strokeweight="0.62pt" coordsize="12,392" coordorigin="0,0" path="m6,0l6,392e">
              <v:stroke dashstyle="dash" joinstyle="miter" miterlimit="4"/>
            </v:shape>
            <v:shape id="_x0000_s1636" style="position:absolute;left:0;top:0;width:410;height:945;" filled="false" strokecolor="#000000" strokeweight="0.62pt" coordsize="410,945" coordorigin="0,0" path="m205,6l304,56l404,6m304,56l304,696m6,6l105,56l205,6m105,56l105,945e">
              <v:stroke joinstyle="miter" miterlimit="4"/>
            </v:shape>
          </v:group>
        </w:pict>
      </w:r>
      <w:r>
        <w:pict>
          <v:group id="_x0000_s1638" style="position:absolute;margin-left:232.368pt;margin-top:113.836pt;mso-position-vertical-relative:text;mso-position-horizontal-relative:text;width:80.3pt;height:59.75pt;z-index:253511680;" filled="false" stroked="false" coordsize="1606,1195" coordorigin="0,0">
            <v:shape id="_x0000_s1640" style="position:absolute;left:0;top:0;width:1606;height:63;" filled="false" strokecolor="#008000" strokeweight="0.62pt" coordsize="1606,63" coordorigin="0,0" path="m6,6l802,56l1599,6e">
              <v:stroke joinstyle="miter" miterlimit="4"/>
            </v:shape>
            <v:shape id="_x0000_s1642" style="position:absolute;left:796;top:56;width:12;height:1139;" filled="false" strokecolor="#008000" strokeweight="0.62pt" coordsize="12,1139" coordorigin="0,0" path="m6,0l6,1138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6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7"/>
        <w:rPr/>
      </w:pPr>
      <w:r/>
    </w:p>
    <w:tbl>
      <w:tblPr>
        <w:tblStyle w:val="TableNormal"/>
        <w:tblW w:w="6376" w:type="dxa"/>
        <w:tblInd w:w="1465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3188"/>
        <w:gridCol w:w="1589"/>
        <w:gridCol w:w="795"/>
        <w:gridCol w:w="198"/>
        <w:gridCol w:w="199"/>
        <w:gridCol w:w="199"/>
        <w:gridCol w:w="208"/>
      </w:tblGrid>
      <w:tr>
        <w:trPr>
          <w:trHeight w:val="163" w:hRule="atLeast"/>
        </w:trPr>
        <w:tc>
          <w:tcPr>
            <w:tcW w:w="3188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5"/>
              <w:spacing w:before="32" w:line="17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6"/>
              </w:rPr>
              <w:t>31</w:t>
            </w:r>
            <w:r>
              <w:rPr>
                <w:sz w:val="13"/>
                <w:szCs w:val="13"/>
                <w:color w:val="808080"/>
                <w:spacing w:val="1"/>
              </w:rPr>
              <w:t xml:space="preserve">                                      </w:t>
            </w:r>
            <w:r>
              <w:rPr>
                <w:sz w:val="13"/>
                <w:szCs w:val="13"/>
                <w:color w:val="808080"/>
              </w:rPr>
              <w:t xml:space="preserve">                                </w:t>
            </w:r>
            <w:r>
              <w:rPr>
                <w:sz w:val="13"/>
                <w:szCs w:val="13"/>
                <w:color w:val="808080"/>
                <w:spacing w:val="-6"/>
              </w:rPr>
              <w:t>16</w:t>
            </w:r>
          </w:p>
        </w:tc>
        <w:tc>
          <w:tcPr>
            <w:tcW w:w="1589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30"/>
              <w:spacing w:before="31" w:line="17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7"/>
              </w:rPr>
              <w:t>15</w:t>
            </w:r>
            <w:r>
              <w:rPr>
                <w:sz w:val="13"/>
                <w:szCs w:val="13"/>
                <w:color w:val="808080"/>
              </w:rPr>
              <w:t xml:space="preserve">                                 </w:t>
            </w:r>
            <w:r>
              <w:rPr>
                <w:sz w:val="13"/>
                <w:szCs w:val="13"/>
                <w:color w:val="808080"/>
                <w:spacing w:val="-7"/>
              </w:rPr>
              <w:t>8</w:t>
            </w:r>
          </w:p>
        </w:tc>
        <w:tc>
          <w:tcPr>
            <w:tcW w:w="795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9"/>
              <w:spacing w:before="33" w:line="17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6"/>
              </w:rPr>
              <w:t>7</w:t>
            </w:r>
            <w:r>
              <w:rPr>
                <w:sz w:val="13"/>
                <w:szCs w:val="13"/>
                <w:color w:val="808080"/>
              </w:rPr>
              <w:t xml:space="preserve">               </w:t>
            </w:r>
            <w:r>
              <w:rPr>
                <w:sz w:val="13"/>
                <w:szCs w:val="13"/>
                <w:color w:val="808080"/>
                <w:spacing w:val="-6"/>
              </w:rPr>
              <w:t>4</w:t>
            </w:r>
          </w:p>
        </w:tc>
        <w:tc>
          <w:tcPr>
            <w:tcW w:w="198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0"/>
              <w:spacing w:before="32" w:line="17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3</w:t>
            </w:r>
          </w:p>
        </w:tc>
        <w:tc>
          <w:tcPr>
            <w:tcW w:w="199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3"/>
              <w:spacing w:before="31" w:line="17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2</w:t>
            </w:r>
          </w:p>
        </w:tc>
        <w:tc>
          <w:tcPr>
            <w:tcW w:w="199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8"/>
              <w:spacing w:before="33" w:line="17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1</w:t>
            </w:r>
          </w:p>
        </w:tc>
        <w:tc>
          <w:tcPr>
            <w:tcW w:w="208" w:type="dxa"/>
            <w:vAlign w:val="top"/>
            <w:tcBorders>
              <w:bottom w:val="single" w:color="808080" w:sz="6" w:space="0"/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74"/>
              <w:spacing w:before="32" w:line="17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</w:rPr>
              <w:t>0</w:t>
            </w:r>
          </w:p>
        </w:tc>
      </w:tr>
      <w:tr>
        <w:trPr>
          <w:trHeight w:val="382" w:hRule="atLeast"/>
        </w:trPr>
        <w:tc>
          <w:tcPr>
            <w:shd w:val="clear" w:fill="E8E8E8"/>
            <w:tcW w:w="3188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1369"/>
              <w:spacing w:before="59" w:line="184" w:lineRule="auto"/>
              <w:rPr/>
            </w:pPr>
            <w:r>
              <w:rPr>
                <w:color w:val="808080"/>
                <w:spacing w:val="-6"/>
              </w:rPr>
              <w:t>RsvdP</w:t>
            </w:r>
          </w:p>
          <w:p>
            <w:pPr>
              <w:ind w:left="187"/>
              <w:spacing w:before="63" w:line="8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778222" cy="52879"/>
                  <wp:effectExtent l="0" t="0" r="0" b="0"/>
                  <wp:docPr id="1174" name="IM 11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4" name="IM 1174"/>
                          <pic:cNvPicPr/>
                        </pic:nvPicPr>
                        <pic:blipFill>
                          <a:blip r:embed="rId6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78222" cy="5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9" w:type="dxa"/>
            <w:vAlign w:val="top"/>
          </w:tcPr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ind w:firstLine="185"/>
              <w:spacing w:line="84" w:lineRule="exact"/>
              <w:rPr/>
            </w:pPr>
            <w:r>
              <w:rPr>
                <w:position w:val="-3"/>
              </w:rPr>
              <w:pict>
                <v:shape id="_x0000_s1646" style="mso-position-vertical-relative:line;mso-position-horizontal-relative:char;width:60.4pt;height:5pt;" filled="false" strokecolor="#000000" strokeweight="0.62pt" coordsize="1208,100" coordorigin="0,0" path="m1201,0l1201,99m1001,0l1001,99m802,0l802,99m603,0l603,99m404,0l404,99m205,0l205,99m6,0l6,9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795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176"/>
              <w:spacing w:before="59" w:line="184" w:lineRule="auto"/>
              <w:rPr/>
            </w:pPr>
            <w:r>
              <w:rPr>
                <w:color w:val="808080"/>
                <w:spacing w:val="-6"/>
              </w:rPr>
              <w:t>RsvdP</w:t>
            </w:r>
          </w:p>
          <w:p>
            <w:pPr>
              <w:ind w:left="189"/>
              <w:spacing w:before="63" w:line="8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60806" cy="52879"/>
                  <wp:effectExtent l="0" t="0" r="0" b="0"/>
                  <wp:docPr id="1176" name="IM 11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6" name="IM 1176"/>
                          <pic:cNvPicPr/>
                        </pic:nvPicPr>
                        <pic:blipFill>
                          <a:blip r:embed="rId6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0806" cy="5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0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7541" w:right="2384" w:firstLine="192"/>
        <w:spacing w:before="41" w:line="272" w:lineRule="auto"/>
        <w:tabs>
          <w:tab w:val="left" w:pos="7819"/>
        </w:tabs>
        <w:rPr>
          <w:sz w:val="18"/>
          <w:szCs w:val="18"/>
        </w:rPr>
      </w:pPr>
      <w:r>
        <w:rPr>
          <w:sz w:val="18"/>
          <w:szCs w:val="18"/>
          <w:position w:val="4"/>
        </w:rPr>
        <w:drawing>
          <wp:inline distT="0" distB="0" distL="0" distR="0">
            <wp:extent cx="54532" cy="94838"/>
            <wp:effectExtent l="0" t="0" r="0" b="0"/>
            <wp:docPr id="1178" name="IM 1178"/>
            <wp:cNvGraphicFramePr/>
            <a:graphic>
              <a:graphicData uri="http://schemas.openxmlformats.org/drawingml/2006/picture">
                <pic:pic>
                  <pic:nvPicPr>
                    <pic:cNvPr id="1178" name="IM 1178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532" cy="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spacing w:val="-3"/>
        </w:rPr>
        <w:t xml:space="preserve"> </w:t>
      </w:r>
      <w:r>
        <w:rPr>
          <w:sz w:val="18"/>
          <w:szCs w:val="18"/>
          <w:spacing w:val="-6"/>
        </w:rPr>
        <w:t>PTM Requester Capable</w:t>
      </w:r>
      <w:r>
        <w:rPr>
          <w:sz w:val="18"/>
          <w:szCs w:val="18"/>
        </w:rPr>
        <w:t xml:space="preserve">  </w:t>
      </w:r>
      <w:r>
        <w:rPr>
          <w:sz w:val="18"/>
          <w:szCs w:val="18"/>
          <w:strike/>
        </w:rPr>
        <w:tab/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5"/>
        </w:rPr>
        <w:t>PTM Responder Capable</w:t>
      </w:r>
    </w:p>
    <w:p>
      <w:pPr>
        <w:pStyle w:val="BodyText"/>
        <w:ind w:left="7142" w:right="2850" w:firstLine="199"/>
        <w:spacing w:before="18" w:line="265" w:lineRule="auto"/>
        <w:tabs>
          <w:tab w:val="left" w:pos="7819"/>
        </w:tabs>
        <w:rPr>
          <w:sz w:val="18"/>
          <w:szCs w:val="18"/>
        </w:rPr>
      </w:pPr>
      <w:r>
        <w:rPr>
          <w:sz w:val="18"/>
          <w:szCs w:val="18"/>
          <w:strike/>
        </w:rPr>
        <w:tab/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-6"/>
        </w:rPr>
        <w:t>PTM Root Capable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trike/>
        </w:rPr>
        <w:tab/>
      </w:r>
      <w:r>
        <w:rPr>
          <w:sz w:val="18"/>
          <w:szCs w:val="18"/>
          <w:spacing w:val="-26"/>
        </w:rPr>
        <w:t xml:space="preserve"> </w:t>
      </w:r>
      <w:r>
        <w:rPr>
          <w:sz w:val="18"/>
          <w:szCs w:val="18"/>
          <w:spacing w:val="-4"/>
        </w:rPr>
        <w:t>ePTM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4"/>
        </w:rPr>
        <w:t>Capable</w:t>
      </w:r>
    </w:p>
    <w:p>
      <w:pPr>
        <w:pStyle w:val="BodyText"/>
        <w:ind w:left="5450"/>
        <w:spacing w:before="17" w:line="230" w:lineRule="exact"/>
        <w:tabs>
          <w:tab w:val="left" w:pos="7819"/>
        </w:tabs>
        <w:rPr>
          <w:sz w:val="18"/>
          <w:szCs w:val="18"/>
        </w:rPr>
      </w:pPr>
      <w:r>
        <w:rPr>
          <w:sz w:val="18"/>
          <w:szCs w:val="18"/>
          <w:strike/>
          <w:position w:val="2"/>
        </w:rPr>
        <w:tab/>
      </w:r>
      <w:r>
        <w:rPr>
          <w:sz w:val="18"/>
          <w:szCs w:val="18"/>
          <w:spacing w:val="-11"/>
          <w:position w:val="2"/>
        </w:rPr>
        <w:t xml:space="preserve"> </w:t>
      </w:r>
      <w:r>
        <w:rPr>
          <w:sz w:val="18"/>
          <w:szCs w:val="18"/>
          <w:spacing w:val="-3"/>
          <w:position w:val="2"/>
        </w:rPr>
        <w:t>Local Clock</w:t>
      </w:r>
      <w:r>
        <w:rPr>
          <w:sz w:val="18"/>
          <w:szCs w:val="18"/>
          <w:spacing w:val="-11"/>
          <w:position w:val="2"/>
        </w:rPr>
        <w:t xml:space="preserve"> </w:t>
      </w:r>
      <w:r>
        <w:rPr>
          <w:sz w:val="18"/>
          <w:szCs w:val="18"/>
          <w:spacing w:val="-3"/>
          <w:position w:val="2"/>
        </w:rPr>
        <w:t>Granularity</w:t>
      </w:r>
    </w:p>
    <w:p>
      <w:pPr>
        <w:pStyle w:val="BodyText"/>
        <w:ind w:left="4474" w:right="4677" w:hanging="119"/>
        <w:spacing w:before="256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44"/>
          <w:w w:val="101"/>
        </w:rPr>
        <w:t xml:space="preserve"> </w:t>
      </w:r>
      <w:r>
        <w:rPr>
          <w:color w:val="005A9C"/>
          <w:spacing w:val="-8"/>
        </w:rPr>
        <w:t>7-265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PTM 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7"/>
        </w:rPr>
        <w:t xml:space="preserve"> </w:t>
      </w:r>
      <w:r>
        <w:rPr>
          <w:sz w:val="19"/>
          <w:szCs w:val="19"/>
          <w:color w:val="005A9C"/>
          <w:spacing w:val="-8"/>
        </w:rPr>
        <w:t>7-215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PTM 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2334"/>
        <w:gridCol w:w="5368"/>
        <w:gridCol w:w="1211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36" w:id="236"/>
            <w:bookmarkEnd w:id="236"/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3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870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702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2" w:line="248" w:lineRule="auto"/>
              <w:rPr/>
            </w:pPr>
            <w:r>
              <w:rPr>
                <w:b/>
                <w:bCs/>
                <w:spacing w:val="-7"/>
              </w:rPr>
              <w:t>PTM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7"/>
              </w:rPr>
              <w:t>Requester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Capable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Function implements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PTM Requeste</w:t>
            </w:r>
            <w:r>
              <w:rPr>
                <w:spacing w:val="-8"/>
              </w:rPr>
              <w:t>r role (see</w:t>
            </w:r>
            <w:r>
              <w:rPr>
                <w:u w:val="single" w:color="C0C0C0"/>
                <w:spacing w:val="-8"/>
              </w:rPr>
              <w:t>Section</w:t>
            </w:r>
          </w:p>
          <w:p>
            <w:pPr>
              <w:pStyle w:val="TableText"/>
              <w:ind w:left="98"/>
              <w:spacing w:line="268" w:lineRule="auto"/>
              <w:rPr/>
            </w:pPr>
            <w:r>
              <w:rPr>
                <w:u w:val="single" w:color="C0C0C0"/>
                <w:spacing w:val="-10"/>
              </w:rPr>
              <w:t>6.22.3.1</w:t>
            </w:r>
            <w:r>
              <w:rPr>
                <w:u w:val="single" w:color="C0C0C0"/>
                <w:spacing w:val="-6"/>
              </w:rPr>
              <w:t xml:space="preserve"> </w:t>
            </w:r>
            <w:r>
              <w:rPr>
                <w:spacing w:val="-10"/>
              </w:rPr>
              <w:t>).</w:t>
            </w:r>
          </w:p>
          <w:p>
            <w:pPr>
              <w:pStyle w:val="TableText"/>
              <w:ind w:left="106" w:right="807"/>
              <w:spacing w:before="72" w:line="250" w:lineRule="auto"/>
              <w:rPr/>
            </w:pPr>
            <w:r>
              <w:rPr>
                <w:spacing w:val="-4"/>
              </w:rPr>
              <w:t>Endpoints and RCiEPs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indi</w:t>
            </w:r>
            <w:r>
              <w:rPr>
                <w:spacing w:val="-5"/>
              </w:rPr>
              <w:t>cate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they 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PTM</w:t>
            </w:r>
            <w:r>
              <w:rPr/>
              <w:t xml:space="preserve"> </w:t>
            </w:r>
            <w:r>
              <w:rPr>
                <w:spacing w:val="-6"/>
              </w:rPr>
              <w:t>Requester role.</w:t>
            </w:r>
          </w:p>
          <w:p>
            <w:pPr>
              <w:pStyle w:val="TableText"/>
              <w:ind w:left="97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Switch Upstream Ports must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 bit if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Switch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contain</w:t>
            </w:r>
            <w:r>
              <w:rPr>
                <w:spacing w:val="-5"/>
                <w:position w:val="2"/>
              </w:rPr>
              <w:t>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one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or more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following:</w:t>
            </w:r>
          </w:p>
          <w:p>
            <w:pPr>
              <w:pStyle w:val="TableText"/>
              <w:ind w:left="242"/>
              <w:spacing w:before="199" w:line="227" w:lineRule="exact"/>
              <w:rPr/>
            </w:pPr>
            <w:r>
              <w:rPr>
                <w:spacing w:val="-5"/>
                <w:position w:val="2"/>
              </w:rPr>
              <w:t>•   A Downstream Port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that implements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</w:t>
            </w:r>
            <w:r>
              <w:rPr>
                <w:spacing w:val="-6"/>
                <w:position w:val="2"/>
              </w:rPr>
              <w:t>e PTM Responder role.</w:t>
            </w:r>
          </w:p>
          <w:p>
            <w:pPr>
              <w:pStyle w:val="TableText"/>
              <w:ind w:left="242"/>
              <w:spacing w:before="88" w:line="227" w:lineRule="exact"/>
              <w:rPr/>
            </w:pPr>
            <w:r>
              <w:rPr>
                <w:spacing w:val="-4"/>
                <w:position w:val="2"/>
              </w:rPr>
              <w:t>•   An additional Function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</w:t>
            </w:r>
            <w:r>
              <w:rPr>
                <w:spacing w:val="-5"/>
                <w:position w:val="2"/>
              </w:rPr>
              <w:t>at implements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PTM Requester role.</w:t>
            </w:r>
          </w:p>
          <w:p>
            <w:pPr>
              <w:pStyle w:val="TableText"/>
              <w:ind w:left="99" w:right="112" w:firstLine="6"/>
              <w:spacing w:before="199" w:line="269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 Device contains multiple Upstream Port Functions,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 must be consistent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across</w:t>
            </w:r>
            <w:r>
              <w:rPr/>
              <w:t xml:space="preserve"> </w:t>
            </w:r>
            <w:r>
              <w:rPr>
                <w:spacing w:val="-4"/>
              </w:rPr>
              <w:t>all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such Functions.</w:t>
            </w:r>
          </w:p>
        </w:tc>
        <w:tc>
          <w:tcPr>
            <w:tcW w:w="1211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9"/>
              <w:spacing w:before="132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50" w:line="168" w:lineRule="auto"/>
              <w:rPr/>
            </w:pPr>
            <w:r>
              <w:rPr/>
              <w:t>1</w:t>
            </w:r>
          </w:p>
        </w:tc>
        <w:tc>
          <w:tcPr>
            <w:tcW w:w="7702" w:type="dxa"/>
            <w:vAlign w:val="top"/>
            <w:gridSpan w:val="2"/>
          </w:tcPr>
          <w:p>
            <w:pPr>
              <w:pStyle w:val="TableText"/>
              <w:ind w:left="104" w:right="420" w:hanging="9"/>
              <w:spacing w:before="84" w:line="262" w:lineRule="auto"/>
              <w:rPr/>
            </w:pPr>
            <w:r>
              <w:rPr>
                <w:b/>
                <w:bCs/>
                <w:spacing w:val="-7"/>
              </w:rPr>
              <w:t>PTM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7"/>
              </w:rPr>
              <w:t>Responder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Capable </w:t>
            </w:r>
            <w:r>
              <w:rPr>
                <w:spacing w:val="-7"/>
              </w:rPr>
              <w:t>- Root Ports and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RCRBs</w:t>
            </w:r>
            <w:r>
              <w:rPr>
                <w:spacing w:val="-7"/>
              </w:rPr>
              <w:t>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to, and Switches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supporting </w:t>
            </w:r>
            <w:r>
              <w:rPr>
                <w:spacing w:val="-8"/>
              </w:rPr>
              <w:t>PTM</w:t>
            </w:r>
            <w:r>
              <w:rPr/>
              <w:t xml:space="preserve"> </w:t>
            </w:r>
            <w:r>
              <w:rPr>
                <w:spacing w:val="-4"/>
              </w:rPr>
              <w:t>must,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they implement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PTM Responde</w:t>
            </w:r>
            <w:r>
              <w:rPr>
                <w:spacing w:val="-5"/>
              </w:rPr>
              <w:t>r role (see</w:t>
            </w:r>
            <w:r>
              <w:rPr>
                <w:u w:val="single" w:color="C0C0C0"/>
                <w:spacing w:val="-5"/>
              </w:rPr>
              <w:t>Section 6.22.3.2</w:t>
            </w:r>
            <w:r>
              <w:rPr>
                <w:spacing w:val="-5"/>
              </w:rPr>
              <w:t>).</w:t>
            </w:r>
          </w:p>
          <w:p>
            <w:pPr>
              <w:pStyle w:val="TableText"/>
              <w:ind w:left="106"/>
              <w:spacing w:before="72" w:line="252" w:lineRule="auto"/>
              <w:rPr/>
            </w:pPr>
            <w:bookmarkStart w:name="bookmark237" w:id="237"/>
            <w:bookmarkEnd w:id="237"/>
            <w:r>
              <w:rPr>
                <w:spacing w:val="-4"/>
              </w:rPr>
              <w:t>If</w:t>
            </w:r>
            <w:hyperlink w:history="true" w:anchor="bookmark237">
              <w:r>
                <w:rPr>
                  <w:u w:val="single" w:color="C0C0C0"/>
                  <w:spacing w:val="-4"/>
                </w:rPr>
                <w:t>PTM Root Capable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mu</w:t>
            </w:r>
            <w:r>
              <w:rPr>
                <w:spacing w:val="-5"/>
              </w:rPr>
              <w:t>st be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40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50" w:line="170" w:lineRule="auto"/>
              <w:rPr/>
            </w:pPr>
            <w:r>
              <w:rPr/>
              <w:t>2</w:t>
            </w:r>
          </w:p>
        </w:tc>
        <w:tc>
          <w:tcPr>
            <w:tcW w:w="7702" w:type="dxa"/>
            <w:vAlign w:val="top"/>
            <w:gridSpan w:val="2"/>
          </w:tcPr>
          <w:p>
            <w:pPr>
              <w:pStyle w:val="TableText"/>
              <w:ind w:left="98" w:right="139" w:hanging="3"/>
              <w:spacing w:before="92" w:line="258" w:lineRule="auto"/>
              <w:rPr/>
            </w:pPr>
            <w:r>
              <w:rPr>
                <w:b/>
                <w:bCs/>
                <w:spacing w:val="-6"/>
              </w:rPr>
              <w:t>PTM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Root Capable </w:t>
            </w:r>
            <w:r>
              <w:rPr>
                <w:spacing w:val="-6"/>
              </w:rPr>
              <w:t>- Root Ports,</w:t>
            </w:r>
            <w:r>
              <w:rPr>
                <w:u w:val="single" w:color="C0C0C0"/>
                <w:spacing w:val="-6"/>
              </w:rPr>
              <w:t>RCRBs</w:t>
            </w:r>
            <w:r>
              <w:rPr>
                <w:spacing w:val="-6"/>
              </w:rPr>
              <w:t>, an</w:t>
            </w:r>
            <w:r>
              <w:rPr>
                <w:spacing w:val="-7"/>
              </w:rPr>
              <w:t>d Switches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Set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6"/>
              </w:rPr>
              <w:t xml:space="preserve"> </w:t>
            </w:r>
            <w:r>
              <w:rPr>
                <w:spacing w:val="-7"/>
              </w:rPr>
              <w:t>bit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they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are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capable</w:t>
            </w:r>
            <w:r>
              <w:rPr/>
              <w:t xml:space="preserve"> </w:t>
            </w:r>
            <w:r>
              <w:rPr>
                <w:spacing w:val="-5"/>
              </w:rPr>
              <w:t>of being 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source of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PTM Master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(see</w:t>
            </w:r>
            <w:r>
              <w:rPr>
                <w:u w:val="single" w:color="C0C0C0"/>
                <w:spacing w:val="-5"/>
              </w:rPr>
              <w:t>Sect</w:t>
            </w:r>
            <w:r>
              <w:rPr>
                <w:u w:val="single" w:color="C0C0C0"/>
                <w:spacing w:val="-6"/>
              </w:rPr>
              <w:t>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6"/>
              </w:rPr>
              <w:t>6.22.1</w:t>
            </w:r>
            <w:r>
              <w:rPr>
                <w:spacing w:val="-6"/>
              </w:rPr>
              <w:t>).</w:t>
            </w:r>
          </w:p>
          <w:p>
            <w:pPr>
              <w:pStyle w:val="TableText"/>
              <w:ind w:left="90"/>
              <w:spacing w:before="73" w:line="227" w:lineRule="exact"/>
              <w:rPr/>
            </w:pPr>
            <w:r>
              <w:rPr>
                <w:spacing w:val="-4"/>
              </w:rPr>
              <w:t>All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Functions must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42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2" w:line="169" w:lineRule="auto"/>
              <w:rPr/>
            </w:pPr>
            <w:r>
              <w:rPr/>
              <w:t>3</w:t>
            </w:r>
          </w:p>
        </w:tc>
        <w:tc>
          <w:tcPr>
            <w:tcW w:w="7702" w:type="dxa"/>
            <w:vAlign w:val="top"/>
            <w:gridSpan w:val="2"/>
          </w:tcPr>
          <w:p>
            <w:pPr>
              <w:pStyle w:val="TableText"/>
              <w:ind w:left="104" w:right="401" w:hanging="9"/>
              <w:spacing w:before="95" w:line="238" w:lineRule="auto"/>
              <w:rPr/>
            </w:pPr>
            <w:r>
              <w:rPr>
                <w:b/>
                <w:bCs/>
                <w:spacing w:val="-6"/>
              </w:rPr>
              <w:t>ePTM Capable </w:t>
            </w:r>
            <w:r>
              <w:rPr>
                <w:spacing w:val="-6"/>
              </w:rPr>
              <w:t>- If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device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supports Enhanced Pr</w:t>
            </w:r>
            <w:r>
              <w:rPr>
                <w:spacing w:val="-7"/>
              </w:rPr>
              <w:t>ecision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Time Management</w:t>
            </w:r>
            <w:r>
              <w:rPr/>
              <w:t xml:space="preserve"> </w:t>
            </w:r>
            <w:r>
              <w:rPr>
                <w:spacing w:val="-8"/>
              </w:rPr>
              <w:t>(ePTM).</w:t>
            </w:r>
          </w:p>
          <w:p>
            <w:pPr>
              <w:pStyle w:val="TableText"/>
              <w:ind w:left="106"/>
              <w:spacing w:before="108" w:line="227" w:lineRule="exact"/>
              <w:rPr/>
            </w:pPr>
            <w:r>
              <w:rPr>
                <w:spacing w:val="-5"/>
                <w:position w:val="2"/>
              </w:rPr>
              <w:t>It 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strongly recommended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</w:t>
            </w:r>
            <w:r>
              <w:rPr>
                <w:spacing w:val="-6"/>
                <w:position w:val="2"/>
              </w:rPr>
              <w:t>bit be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Set in all PTM Devices.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369"/>
              <w:spacing w:before="14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355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397"/>
              <w:spacing w:before="154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702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5"/>
              <w:spacing w:before="90" w:line="234" w:lineRule="exact"/>
              <w:rPr/>
            </w:pPr>
            <w:bookmarkStart w:name="bookmark238" w:id="238"/>
            <w:bookmarkEnd w:id="238"/>
            <w:r>
              <w:rPr>
                <w:b/>
                <w:bCs/>
                <w:spacing w:val="-9"/>
                <w:position w:val="2"/>
              </w:rPr>
              <w:t>Local Clock</w:t>
            </w:r>
            <w:r>
              <w:rPr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b/>
                <w:bCs/>
                <w:spacing w:val="-9"/>
                <w:position w:val="2"/>
              </w:rPr>
              <w:t>Granularity</w:t>
            </w:r>
            <w:r>
              <w:rPr>
                <w:spacing w:val="-9"/>
                <w:position w:val="2"/>
              </w:rPr>
              <w:t>- Encodings </w:t>
            </w:r>
            <w:r>
              <w:rPr>
                <w:spacing w:val="-10"/>
                <w:position w:val="2"/>
              </w:rPr>
              <w:t>are:</w:t>
            </w:r>
          </w:p>
        </w:tc>
        <w:tc>
          <w:tcPr>
            <w:tcW w:w="1211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106"/>
              <w:spacing w:before="97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</w:tc>
      </w:tr>
      <w:tr>
        <w:trPr>
          <w:trHeight w:val="1589" w:hRule="atLeast"/>
        </w:trPr>
        <w:tc>
          <w:tcPr>
            <w:tcW w:w="1087" w:type="dxa"/>
            <w:vAlign w:val="top"/>
            <w:vMerge w:val="continue"/>
            <w:tcBorders>
              <w:lef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34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/>
              <w:spacing w:before="100" w:line="180" w:lineRule="auto"/>
              <w:rPr/>
            </w:pPr>
            <w:r>
              <w:rPr>
                <w:b/>
                <w:bCs/>
                <w:spacing w:val="-12"/>
                <w:w w:val="94"/>
              </w:rPr>
              <w:t>0000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  <w:spacing w:val="-12"/>
                <w:w w:val="94"/>
              </w:rPr>
              <w:t>0000b</w:t>
            </w:r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1" w:right="110" w:hanging="5"/>
              <w:spacing w:before="54" w:line="344" w:lineRule="auto"/>
              <w:rPr/>
            </w:pPr>
            <w:r>
              <w:rPr>
                <w:b/>
                <w:bCs/>
                <w:spacing w:val="-18"/>
                <w:w w:val="99"/>
              </w:rPr>
              <w:t>0000</w:t>
            </w:r>
            <w:r>
              <w:rPr>
                <w:b/>
                <w:bCs/>
                <w:spacing w:val="4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0001b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to 1111 1110b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8"/>
              </w:rPr>
              <w:t>1111 1111b</w:t>
            </w:r>
          </w:p>
        </w:tc>
        <w:tc>
          <w:tcPr>
            <w:tcW w:w="5368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109" w:right="206"/>
              <w:spacing w:before="57" w:line="249" w:lineRule="auto"/>
              <w:rPr/>
            </w:pPr>
            <w:r>
              <w:rPr>
                <w:spacing w:val="-4"/>
              </w:rPr>
              <w:t>Time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Source does not </w:t>
            </w:r>
            <w:r>
              <w:rPr>
                <w:spacing w:val="-5"/>
              </w:rPr>
              <w:t>implement a local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clock. It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simply propagates</w:t>
            </w:r>
            <w:r>
              <w:rPr/>
              <w:t xml:space="preserve"> </w:t>
            </w:r>
            <w:r>
              <w:rPr>
                <w:spacing w:val="-4"/>
              </w:rPr>
              <w:t>timing information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obtained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further Upstream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PTM</w:t>
            </w:r>
          </w:p>
          <w:p>
            <w:pPr>
              <w:pStyle w:val="TableText"/>
              <w:ind w:left="121"/>
              <w:spacing w:line="225" w:lineRule="exact"/>
              <w:rPr/>
            </w:pPr>
            <w:r>
              <w:rPr>
                <w:spacing w:val="-6"/>
                <w:position w:val="2"/>
              </w:rPr>
              <w:t>Hierarchy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when responding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PTM Request messages.</w:t>
            </w:r>
          </w:p>
          <w:p>
            <w:pPr>
              <w:pStyle w:val="TableText"/>
              <w:ind w:left="121"/>
              <w:spacing w:before="88" w:line="227" w:lineRule="exact"/>
              <w:rPr/>
            </w:pPr>
            <w:r>
              <w:rPr>
                <w:spacing w:val="-4"/>
                <w:position w:val="2"/>
              </w:rPr>
              <w:t>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 period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Time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Source’s loc</w:t>
            </w:r>
            <w:r>
              <w:rPr>
                <w:spacing w:val="-5"/>
                <w:position w:val="2"/>
              </w:rPr>
              <w:t>al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clock in ns.</w:t>
            </w:r>
          </w:p>
          <w:p>
            <w:pPr>
              <w:pStyle w:val="TableText"/>
              <w:ind w:left="121"/>
              <w:spacing w:before="88" w:line="227" w:lineRule="exact"/>
              <w:rPr/>
            </w:pPr>
            <w:r>
              <w:rPr>
                <w:spacing w:val="-4"/>
                <w:position w:val="2"/>
              </w:rPr>
              <w:t>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 period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Time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Source’s local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cloc</w:t>
            </w:r>
            <w:r>
              <w:rPr>
                <w:spacing w:val="-5"/>
                <w:position w:val="2"/>
              </w:rPr>
              <w:t>k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</w:p>
          <w:p>
            <w:pPr>
              <w:pStyle w:val="TableText"/>
              <w:ind w:left="112"/>
              <w:spacing w:before="55" w:line="169" w:lineRule="auto"/>
              <w:rPr/>
            </w:pPr>
            <w:r>
              <w:rPr>
                <w:spacing w:val="-9"/>
              </w:rPr>
              <w:t>254 ns.</w:t>
            </w:r>
          </w:p>
        </w:tc>
        <w:tc>
          <w:tcPr>
            <w:tcW w:w="1211" w:type="dxa"/>
            <w:vAlign w:val="top"/>
            <w:vMerge w:val="continue"/>
            <w:tcBorders>
              <w:righ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68" w:hRule="atLeast"/>
        </w:trPr>
        <w:tc>
          <w:tcPr>
            <w:tcW w:w="1087" w:type="dxa"/>
            <w:vAlign w:val="top"/>
            <w:vMerge w:val="continue"/>
            <w:tcBorders>
              <w:lef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702" w:type="dxa"/>
            <w:vAlign w:val="top"/>
            <w:gridSpan w:val="2"/>
            <w:tcBorders>
              <w:top w:val="nil"/>
              <w:bottom w:val="single" w:color="000000" w:sz="8" w:space="0"/>
            </w:tcBorders>
          </w:tcPr>
          <w:p>
            <w:pPr>
              <w:pStyle w:val="TableText"/>
              <w:ind w:left="94" w:right="244" w:firstLine="11"/>
              <w:spacing w:before="84" w:line="251" w:lineRule="auto"/>
              <w:jc w:val="both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PTM</w:t>
            </w:r>
            <w:hyperlink w:history="true" w:anchor="bookmark239">
              <w:r>
                <w:rPr>
                  <w:u w:val="single" w:color="C0C0C0"/>
                  <w:spacing w:val="-5"/>
                </w:rPr>
                <w:t>Root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Select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local clock is used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provide PTM Master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Time. Otherwise,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Time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Source uses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local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clock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locally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track</w:t>
            </w:r>
            <w:r>
              <w:rPr>
                <w:spacing w:val="-5"/>
              </w:rPr>
              <w:t xml:space="preserve"> PTM Master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 received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further Upstream</w:t>
            </w:r>
            <w:r>
              <w:rPr/>
              <w:t xml:space="preserve">  </w:t>
            </w:r>
            <w:r>
              <w:rPr>
                <w:spacing w:val="-6"/>
              </w:rPr>
              <w:t>within a PTM Hierarchy.</w:t>
            </w:r>
          </w:p>
          <w:p>
            <w:pPr>
              <w:pStyle w:val="TableText"/>
              <w:ind w:left="95"/>
              <w:spacing w:before="84" w:line="271" w:lineRule="auto"/>
              <w:rPr/>
            </w:pPr>
            <w:r>
              <w:rPr>
                <w:spacing w:val="-3"/>
              </w:rPr>
              <w:t>This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field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RsvdP</w:t>
            </w:r>
            <w:r>
              <w:rPr>
                <w:spacing w:val="-3"/>
              </w:rPr>
              <w:t>if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237">
              <w:r>
                <w:rPr>
                  <w:u w:val="single" w:color="C0C0C0"/>
                  <w:spacing w:val="-3"/>
                </w:rPr>
                <w:t>PTM Root Capable</w:t>
              </w:r>
            </w:hyperlink>
            <w:r>
              <w:rPr>
                <w:spacing w:val="-3"/>
              </w:rPr>
              <w:t xml:space="preserve"> bit</w:t>
            </w:r>
            <w:r>
              <w:rPr>
                <w:spacing w:val="-8"/>
              </w:rPr>
              <w:t xml:space="preserve"> </w:t>
            </w:r>
            <w:r>
              <w:rPr>
                <w:spacing w:val="-3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0b.</w:t>
            </w:r>
          </w:p>
        </w:tc>
        <w:tc>
          <w:tcPr>
            <w:tcW w:w="1211" w:type="dxa"/>
            <w:vAlign w:val="top"/>
            <w:vMerge w:val="continue"/>
            <w:tcBorders>
              <w:righ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>
        <w:drawing>
          <wp:anchor distT="0" distB="0" distL="0" distR="0" simplePos="0" relativeHeight="253509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116313</wp:posOffset>
            </wp:positionV>
            <wp:extent cx="7592400" cy="7143"/>
            <wp:effectExtent l="0" t="0" r="0" b="0"/>
            <wp:wrapNone/>
            <wp:docPr id="1180" name="IM 1180"/>
            <wp:cNvGraphicFramePr/>
            <a:graphic>
              <a:graphicData uri="http://schemas.openxmlformats.org/drawingml/2006/picture">
                <pic:pic>
                  <pic:nvPicPr>
                    <pic:cNvPr id="1180" name="IM 1180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967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pict>
          <v:shape id="_x0000_s1648" style="position:absolute;margin-left:406.373pt;margin-top:169.933pt;mso-position-vertical-relative:page;mso-position-horizontal-relative:page;width:0.65pt;height:8.6pt;z-index:-249778176;" o:allowincell="f" filled="false" strokecolor="#808080" strokeweight="0.64pt" coordsize="12,172" coordorigin="0,0" path="m6,171l6,0e">
            <v:stroke joinstyle="miter" miterlimit="4"/>
          </v:shape>
        </w:pict>
      </w:r>
      <w:r>
        <w:pict>
          <v:shape id="_x0000_s1650" style="position:absolute;margin-left:396.198pt;margin-top:169.933pt;mso-position-vertical-relative:page;mso-position-horizontal-relative:page;width:0.65pt;height:8.6pt;z-index:-249779200;" o:allowincell="f" filled="false" strokecolor="#808080" strokeweight="0.64pt" coordsize="12,172" coordorigin="0,0" path="m6,171l6,0e">
            <v:stroke joinstyle="miter" miterlimit="4"/>
          </v:shape>
        </w:pict>
      </w:r>
      <w:r>
        <w:pict>
          <v:shape id="_x0000_s1652" style="position:absolute;margin-left:386.024pt;margin-top:169.933pt;mso-position-vertical-relative:page;mso-position-horizontal-relative:page;width:0.65pt;height:8.6pt;z-index:-249780224;" o:allowincell="f" filled="false" strokecolor="#808080" strokeweight="0.64pt" coordsize="12,172" coordorigin="0,0" path="m6,171l6,0e">
            <v:stroke joinstyle="miter" miterlimit="4"/>
          </v:shape>
        </w:pict>
      </w:r>
      <w:r>
        <w:pict>
          <v:shape id="_x0000_s1654" style="position:absolute;margin-left:324.977pt;margin-top:169.933pt;mso-position-vertical-relative:page;mso-position-horizontal-relative:page;width:0.65pt;height:8.6pt;z-index:-249775104;" o:allowincell="f" filled="false" strokecolor="#808080" strokeweight="0.64pt" coordsize="12,172" coordorigin="0,0" path="m6,171l6,0e">
            <v:stroke joinstyle="miter" miterlimit="4"/>
          </v:shape>
        </w:pict>
      </w:r>
      <w:r>
        <w:pict>
          <v:shape id="_x0000_s1656" style="position:absolute;margin-left:319.931pt;margin-top:170.565pt;mso-position-vertical-relative:page;mso-position-horizontal-relative:page;width:84.4pt;height:7.75pt;z-index:2535444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9"/>
                    </w:rPr>
                    <w:t>8</w:t>
                  </w:r>
                  <w:r>
                    <w:rPr>
                      <w:sz w:val="13"/>
                      <w:szCs w:val="13"/>
                      <w:color w:val="808080"/>
                      <w:spacing w:val="18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808080"/>
                      <w:spacing w:val="-9"/>
                    </w:rPr>
                    <w:t>7</w:t>
                  </w:r>
                  <w:r>
                    <w:rPr>
                      <w:sz w:val="13"/>
                      <w:szCs w:val="13"/>
                      <w:color w:val="808080"/>
                      <w:spacing w:val="1"/>
                    </w:rPr>
                    <w:t xml:space="preserve">                       </w:t>
                  </w:r>
                  <w:r>
                    <w:rPr>
                      <w:sz w:val="13"/>
                      <w:szCs w:val="13"/>
                      <w:color w:val="808080"/>
                    </w:rPr>
                    <w:t xml:space="preserve">  </w:t>
                  </w:r>
                  <w:r>
                    <w:rPr>
                      <w:sz w:val="13"/>
                      <w:szCs w:val="13"/>
                      <w:color w:val="808080"/>
                      <w:spacing w:val="-9"/>
                    </w:rPr>
                    <w:t>2</w:t>
                  </w:r>
                  <w:r>
                    <w:rPr>
                      <w:sz w:val="13"/>
                      <w:szCs w:val="13"/>
                      <w:color w:val="808080"/>
                      <w:spacing w:val="12"/>
                    </w:rPr>
                    <w:t xml:space="preserve">  </w:t>
                  </w:r>
                  <w:r>
                    <w:rPr>
                      <w:sz w:val="13"/>
                      <w:szCs w:val="13"/>
                      <w:color w:val="808080"/>
                      <w:spacing w:val="-9"/>
                    </w:rPr>
                    <w:t>1</w:t>
                  </w:r>
                  <w:r>
                    <w:rPr>
                      <w:sz w:val="13"/>
                      <w:szCs w:val="13"/>
                      <w:color w:val="808080"/>
                      <w:spacing w:val="6"/>
                    </w:rPr>
                    <w:t xml:space="preserve">   </w:t>
                  </w:r>
                  <w:r>
                    <w:rPr>
                      <w:sz w:val="13"/>
                      <w:szCs w:val="13"/>
                      <w:color w:val="808080"/>
                      <w:spacing w:val="-9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658" style="position:absolute;margin-left:244.708pt;margin-top:170.647pt;mso-position-vertical-relative:page;mso-position-horizontal-relative:page;width:8.25pt;height:7.65pt;z-index:253547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5"/>
                    </w:rPr>
                    <w:t>15</w:t>
                  </w:r>
                </w:p>
              </w:txbxContent>
            </v:textbox>
          </v:shape>
        </w:pict>
      </w:r>
      <w:r>
        <w:pict>
          <v:shape id="_x0000_s1660" style="position:absolute;margin-left:323.818pt;margin-top:177.041pt;mso-position-vertical-relative:page;mso-position-horizontal-relative:page;width:64.05pt;height:23.35pt;z-index:-2497740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25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1225"/>
                  </w:tblGrid>
                  <w:tr>
                    <w:trPr>
                      <w:trHeight w:val="396" w:hRule="atLeast"/>
                    </w:trPr>
                    <w:tc>
                      <w:tcPr>
                        <w:shd w:val="clear" w:fill="E8E8E8"/>
                        <w:tcW w:w="1225" w:type="dxa"/>
                        <w:vAlign w:val="top"/>
                      </w:tcPr>
                      <w:p>
                        <w:pPr>
                          <w:pStyle w:val="TableText"/>
                          <w:ind w:left="381"/>
                          <w:spacing w:before="65" w:line="187" w:lineRule="auto"/>
                          <w:rPr/>
                        </w:pPr>
                        <w:r>
                          <w:rPr>
                            <w:color w:val="808080"/>
                            <w:spacing w:val="-4"/>
                          </w:rPr>
                          <w:t>RsvdP</w:t>
                        </w:r>
                      </w:p>
                      <w:p>
                        <w:pPr>
                          <w:ind w:left="191"/>
                          <w:spacing w:before="65" w:line="86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24935" cy="54755"/>
                              <wp:effectExtent l="0" t="0" r="0" b="0"/>
                              <wp:docPr id="1184" name="IM 11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84" name="IM 1184"/>
                                      <pic:cNvPicPr/>
                                    </pic:nvPicPr>
                                    <pic:blipFill>
                                      <a:blip r:embed="rId6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24935" cy="54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662" style="position:absolute;margin-left:242.9pt;margin-top:177.041pt;mso-position-vertical-relative:page;mso-position-horizontal-relative:page;width:83.9pt;height:23.35pt;z-index:-2497730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29" w:type="dxa"/>
                    <w:tblInd w:w="20" w:type="dxa"/>
                    <w:shd w:val="clear" w:fill="FFFFFF"/>
                    <w:tblLayout w:type="fixed"/>
                    <w:tblBorders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629"/>
                  </w:tblGrid>
                  <w:tr>
                    <w:trPr>
                      <w:trHeight w:val="396" w:hRule="atLeast"/>
                    </w:trPr>
                    <w:tc>
                      <w:tcPr>
                        <w:shd w:val="clear" w:fill="FFFFFF"/>
                        <w:tcW w:w="1629" w:type="dxa"/>
                        <w:vAlign w:val="top"/>
                      </w:tcPr>
                      <w:p>
                        <w:pPr>
                          <w:spacing w:line="29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807"/>
                          <w:spacing w:line="87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95720" cy="54755"/>
                              <wp:effectExtent l="0" t="0" r="0" b="0"/>
                              <wp:docPr id="1186" name="IM 118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86" name="IM 1186"/>
                                      <pic:cNvPicPr/>
                                    </pic:nvPicPr>
                                    <pic:blipFill>
                                      <a:blip r:embed="rId6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95720" cy="54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664" style="position:absolute;margin-left:253.757pt;margin-top:193.78pt;mso-position-vertical-relative:page;mso-position-horizontal-relative:page;width:0.65pt;height:5.1pt;z-index:253548544;" o:allowincell="f" filled="false" strokecolor="#000000" strokeweight="0.64pt" coordsize="12,101" coordorigin="0,0" path="m6,0l6,101e">
            <v:stroke joinstyle="miter" miterlimit="4"/>
          </v:shape>
        </w:pict>
      </w:r>
      <w:r>
        <w:pict>
          <v:shape id="_x0000_s1666" style="position:absolute;margin-left:263.931pt;margin-top:193.78pt;mso-position-vertical-relative:page;mso-position-horizontal-relative:page;width:10.85pt;height:5.1pt;z-index:253545472;" o:allowincell="f" filled="false" strokecolor="#000000" strokeweight="0.64pt" coordsize="217,101" coordorigin="0,0" path="m209,0l209,101m6,0l6,101e">
            <v:stroke joinstyle="miter" miterlimit="4"/>
          </v:shape>
        </w:pict>
      </w:r>
      <w:r>
        <w:pict>
          <v:shape id="_x0000_s1668" style="position:absolute;margin-left:396.039pt;margin-top:178.041pt;mso-position-vertical-relative:page;mso-position-horizontal-relative:page;width:11.15pt;height:21.35pt;z-index:-249777152;" o:allowincell="f" filled="false" strokecolor="#000000" strokeweight="0.95pt" coordsize="222,427" coordorigin="0,0" path="m9,9l213,9l213,416l9,416l9,9e">
            <v:stroke joinstyle="miter" miterlimit="4"/>
          </v:shape>
        </w:pict>
      </w:r>
      <w:r>
        <w:pict>
          <v:shape id="_x0000_s1670" style="position:absolute;margin-left:396.198pt;margin-top:198.549pt;mso-position-vertical-relative:page;mso-position-horizontal-relative:page;width:10.85pt;height:3.2pt;z-index:253546496;" o:allowincell="f" filled="false" strokecolor="#008000" strokeweight="0.64pt" coordsize="217,64" coordorigin="0,0" path="m6,6l108,57l209,6e">
            <v:stroke joinstyle="miter" miterlimit="4"/>
          </v:shape>
        </w:pict>
      </w:r>
      <w:r>
        <w:pict>
          <v:shape id="_x0000_s1672" style="position:absolute;margin-left:385.865pt;margin-top:178.041pt;mso-position-vertical-relative:page;mso-position-horizontal-relative:page;width:11.15pt;height:21.35pt;z-index:-249776128;" o:allowincell="f" filled="false" strokecolor="#000000" strokeweight="0.95pt" coordsize="222,427" coordorigin="0,0" path="m9,9l213,9l213,416l9,416l9,9e">
            <v:stroke joinstyle="miter" miterlimit="4"/>
          </v:shape>
        </w:pict>
      </w:r>
      <w:r>
        <w:rPr>
          <w:position w:val="-8"/>
        </w:rPr>
        <w:pict>
          <v:shape id="_x0000_s16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678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7.9.16.3</w:t>
        </w:r>
      </w:hyperlink>
      <w:r>
        <w:rPr>
          <w:sz w:val="26"/>
          <w:szCs w:val="26"/>
          <w:b/>
          <w:bCs/>
          <w:color w:val="005A9C"/>
          <w:spacing w:val="-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PTM Control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08h)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85" w:right="1283" w:hanging="10"/>
        <w:spacing w:before="61" w:line="250" w:lineRule="auto"/>
        <w:rPr/>
      </w:pPr>
      <w:r>
        <w:rPr>
          <w:spacing w:val="-4"/>
        </w:rPr>
        <w:t>This register</w:t>
      </w:r>
      <w:r>
        <w:rPr>
          <w:spacing w:val="-14"/>
        </w:rPr>
        <w:t xml:space="preserve"> </w:t>
      </w:r>
      <w:r>
        <w:rPr>
          <w:spacing w:val="-4"/>
        </w:rPr>
        <w:t>controls a Function’s participation in</w:t>
      </w:r>
      <w:r>
        <w:rPr>
          <w:spacing w:val="-18"/>
        </w:rPr>
        <w:t xml:space="preserve"> </w:t>
      </w:r>
      <w:r>
        <w:rPr>
          <w:spacing w:val="-4"/>
        </w:rPr>
        <w:t>the Precision</w:t>
      </w:r>
      <w:r>
        <w:rPr>
          <w:spacing w:val="-17"/>
        </w:rPr>
        <w:t xml:space="preserve"> </w:t>
      </w:r>
      <w:r>
        <w:rPr>
          <w:spacing w:val="-4"/>
        </w:rPr>
        <w:t>Time Measu</w:t>
      </w:r>
      <w:r>
        <w:rPr>
          <w:spacing w:val="-5"/>
        </w:rPr>
        <w:t>rement mechanism. Not all</w:t>
      </w:r>
      <w:r>
        <w:rPr>
          <w:spacing w:val="-16"/>
        </w:rPr>
        <w:t xml:space="preserve"> </w:t>
      </w:r>
      <w:r>
        <w:rPr>
          <w:spacing w:val="-5"/>
        </w:rPr>
        <w:t>fields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/>
        <w:t xml:space="preserve"> </w:t>
      </w:r>
      <w:r>
        <w:rPr>
          <w:spacing w:val="-4"/>
        </w:rPr>
        <w:t>register apply</w:t>
      </w:r>
      <w:r>
        <w:rPr>
          <w:spacing w:val="-18"/>
        </w:rPr>
        <w:t xml:space="preserve"> </w:t>
      </w:r>
      <w:r>
        <w:rPr>
          <w:spacing w:val="-4"/>
        </w:rPr>
        <w:t>to all Fun</w:t>
      </w:r>
      <w:r>
        <w:rPr>
          <w:spacing w:val="-5"/>
        </w:rPr>
        <w:t>ctions</w:t>
      </w:r>
      <w:r>
        <w:rPr>
          <w:spacing w:val="-13"/>
        </w:rPr>
        <w:t xml:space="preserve"> </w:t>
      </w:r>
      <w:r>
        <w:rPr>
          <w:spacing w:val="-5"/>
        </w:rPr>
        <w:t>capable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implementing PTM.</w:t>
      </w:r>
    </w:p>
    <w:p>
      <w:pPr>
        <w:spacing w:before="36"/>
        <w:rPr/>
      </w:pPr>
      <w:r/>
    </w:p>
    <w:p>
      <w:pPr>
        <w:spacing w:before="36"/>
        <w:rPr/>
      </w:pPr>
      <w:r/>
    </w:p>
    <w:p>
      <w:pPr>
        <w:spacing w:before="36"/>
        <w:rPr/>
      </w:pPr>
      <w:r/>
    </w:p>
    <w:p>
      <w:pPr>
        <w:sectPr>
          <w:footerReference w:type="default" r:id="rId675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3259" w:type="dxa"/>
        <w:tblInd w:w="1478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3259"/>
      </w:tblGrid>
      <w:tr>
        <w:trPr>
          <w:trHeight w:val="165" w:hRule="atLeast"/>
        </w:trPr>
        <w:tc>
          <w:tcPr>
            <w:tcW w:w="3259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6"/>
              <w:spacing w:before="32" w:line="17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5"/>
              </w:rPr>
              <w:t>31</w:t>
            </w:r>
            <w:r>
              <w:rPr>
                <w:sz w:val="13"/>
                <w:szCs w:val="13"/>
                <w:color w:val="808080"/>
                <w:spacing w:val="1"/>
              </w:rPr>
              <w:t xml:space="preserve">                   </w:t>
            </w:r>
            <w:r>
              <w:rPr>
                <w:sz w:val="13"/>
                <w:szCs w:val="13"/>
                <w:color w:val="808080"/>
              </w:rPr>
              <w:t xml:space="preserve">                                                     </w:t>
            </w:r>
            <w:r>
              <w:rPr>
                <w:sz w:val="13"/>
                <w:szCs w:val="13"/>
                <w:color w:val="808080"/>
                <w:spacing w:val="-5"/>
              </w:rPr>
              <w:t>16</w:t>
            </w:r>
          </w:p>
        </w:tc>
      </w:tr>
      <w:tr>
        <w:trPr>
          <w:trHeight w:val="385" w:hRule="atLeast"/>
        </w:trPr>
        <w:tc>
          <w:tcPr>
            <w:shd w:val="clear" w:fill="E8E8E8"/>
            <w:tcW w:w="3259" w:type="dxa"/>
            <w:vAlign w:val="top"/>
          </w:tcPr>
          <w:p>
            <w:pPr>
              <w:pStyle w:val="TableText"/>
              <w:ind w:left="1399"/>
              <w:spacing w:before="59" w:line="185" w:lineRule="auto"/>
              <w:rPr/>
            </w:pPr>
            <w:r>
              <w:rPr>
                <w:color w:val="808080"/>
                <w:spacing w:val="-4"/>
              </w:rPr>
              <w:t>RsvdP</w:t>
            </w:r>
          </w:p>
          <w:p>
            <w:pPr>
              <w:ind w:left="191"/>
              <w:spacing w:before="63" w:line="8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817084" cy="53670"/>
                  <wp:effectExtent l="0" t="0" r="0" b="0"/>
                  <wp:docPr id="1188" name="IM 1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8" name="IM 1188"/>
                          <pic:cNvPicPr/>
                        </pic:nvPicPr>
                        <pic:blipFill>
                          <a:blip r:embed="rId6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17084" cy="5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729"/>
        <w:spacing w:line="710" w:lineRule="exact"/>
        <w:rPr/>
      </w:pPr>
      <w:r>
        <w:rPr>
          <w:position w:val="-14"/>
        </w:rPr>
        <w:pict>
          <v:group id="_x0000_s1676" style="mso-position-vertical-relative:line;mso-position-horizontal-relative:char;width:162.1pt;height:35.95pt;" filled="false" stroked="false" coordsize="3242,719" coordorigin="0,0">
            <v:shape id="_x0000_s1678" style="position:absolute;left:3154;top:57;width:88;height:153;" filled="false" strokecolor="#008000" strokeweight="0.64pt" coordsize="88,153" coordorigin="0,0" path="m6,0l6,146l87,146e">
              <v:stroke dashstyle="dash" joinstyle="miter" miterlimit="4"/>
            </v:shape>
            <v:shape id="_x0000_s1680" style="position:absolute;left:2848;top:0;width:217;height:64;" filled="false" strokecolor="#008000" strokeweight="0.64pt" coordsize="217,64" coordorigin="0,0" path="m6,6l108,57l209,6e">
              <v:stroke joinstyle="miter" miterlimit="4"/>
            </v:shape>
            <v:shape id="_x0000_s1682" style="position:absolute;left:2950;top:57;width:292;height:407;" filled="false" strokecolor="#008000" strokeweight="0.64pt" coordsize="292,407" coordorigin="0,0" path="m6,0l6,400l291,400e">
              <v:stroke dashstyle="dash" joinstyle="miter" miterlimit="4"/>
            </v:shape>
            <v:shape id="_x0000_s1684" style="position:absolute;left:0;top:0;width:3242;height:719;" filled="false" strokecolor="#000000" strokeweight="0.64pt" coordsize="3242,719" coordorigin="0,0" path="m6,6l820,57l1634,6m820,57l820,712l3241,712e">
              <v:stroke joinstyle="miter" miterlimit="4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20" w:lineRule="auto"/>
        <w:rPr>
          <w:rFonts w:ascii="Arial"/>
          <w:sz w:val="21"/>
        </w:rPr>
      </w:pPr>
      <w:r/>
    </w:p>
    <w:p>
      <w:pPr>
        <w:pStyle w:val="BodyText"/>
        <w:ind w:right="3172"/>
        <w:spacing w:before="55" w:line="255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PTM Enable</w:t>
      </w:r>
      <w:r>
        <w:rPr>
          <w:sz w:val="18"/>
          <w:szCs w:val="18"/>
          <w:spacing w:val="3"/>
        </w:rPr>
        <w:t xml:space="preserve"> </w:t>
      </w:r>
      <w:r>
        <w:rPr>
          <w:sz w:val="18"/>
          <w:szCs w:val="18"/>
          <w:spacing w:val="-3"/>
        </w:rPr>
        <w:t>Root</w:t>
      </w:r>
      <w:r>
        <w:rPr>
          <w:sz w:val="18"/>
          <w:szCs w:val="18"/>
          <w:spacing w:val="-4"/>
        </w:rPr>
        <w:t xml:space="preserve"> </w:t>
      </w:r>
      <w:r>
        <w:rPr>
          <w:sz w:val="18"/>
          <w:szCs w:val="18"/>
          <w:spacing w:val="-3"/>
        </w:rPr>
        <w:t>Select</w:t>
      </w:r>
    </w:p>
    <w:p>
      <w:pPr>
        <w:pStyle w:val="BodyText"/>
        <w:spacing w:line="235" w:lineRule="exact"/>
        <w:rPr>
          <w:sz w:val="18"/>
          <w:szCs w:val="18"/>
        </w:rPr>
      </w:pPr>
      <w:r>
        <w:rPr>
          <w:sz w:val="18"/>
          <w:szCs w:val="18"/>
          <w:spacing w:val="-3"/>
          <w:position w:val="2"/>
        </w:rPr>
        <w:t>Effective Granularity</w:t>
      </w:r>
    </w:p>
    <w:p>
      <w:pPr>
        <w:spacing w:line="235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8002" w:space="7"/>
            <w:col w:w="4068" w:space="0"/>
          </w:cols>
        </w:sectPr>
        <w:rPr>
          <w:sz w:val="18"/>
          <w:szCs w:val="18"/>
        </w:rPr>
      </w:pPr>
    </w:p>
    <w:p>
      <w:pPr>
        <w:pStyle w:val="BodyText"/>
        <w:ind w:left="4587" w:right="4795" w:hanging="114"/>
        <w:spacing w:before="256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9"/>
        </w:rPr>
        <w:t>7-266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9"/>
        </w:rPr>
        <w:t>PTM 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9"/>
        </w:rPr>
        <w:t>Reg</w:t>
      </w:r>
      <w:r>
        <w:rPr>
          <w:color w:val="005A9C"/>
          <w:spacing w:val="-10"/>
        </w:rPr>
        <w:t>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52"/>
        </w:rPr>
        <w:t xml:space="preserve"> </w:t>
      </w:r>
      <w:r>
        <w:rPr>
          <w:sz w:val="19"/>
          <w:szCs w:val="19"/>
          <w:color w:val="005A9C"/>
          <w:spacing w:val="-10"/>
        </w:rPr>
        <w:t>7-216</w:t>
      </w:r>
      <w:r>
        <w:rPr>
          <w:sz w:val="19"/>
          <w:szCs w:val="19"/>
          <w:color w:val="005A9C"/>
          <w:spacing w:val="19"/>
        </w:rPr>
        <w:t xml:space="preserve"> </w:t>
      </w:r>
      <w:r>
        <w:rPr>
          <w:sz w:val="19"/>
          <w:szCs w:val="19"/>
          <w:color w:val="005A9C"/>
          <w:spacing w:val="-10"/>
        </w:rPr>
        <w:t>PTM Control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2378"/>
        <w:gridCol w:w="5607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40" w:id="239"/>
            <w:bookmarkEnd w:id="23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41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gridSpan w:val="2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5" w:right="185"/>
              <w:spacing w:before="83" w:line="258" w:lineRule="auto"/>
              <w:rPr/>
            </w:pPr>
            <w:r>
              <w:rPr>
                <w:b/>
                <w:bCs/>
                <w:spacing w:val="-5"/>
              </w:rPr>
              <w:t>PTMEnable </w:t>
            </w:r>
            <w:r>
              <w:rPr>
                <w:spacing w:val="-5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Function 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to participate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PTM mechanism according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its</w:t>
            </w:r>
            <w:r>
              <w:rPr/>
              <w:t xml:space="preserve"> </w:t>
            </w:r>
            <w:r>
              <w:rPr>
                <w:spacing w:val="-5"/>
              </w:rPr>
              <w:t>selected role(s) (see</w:t>
            </w:r>
            <w:r>
              <w:rPr>
                <w:spacing w:val="-24"/>
              </w:rPr>
              <w:t xml:space="preserve"> </w:t>
            </w:r>
            <w:r>
              <w:rPr>
                <w:u w:val="single" w:color="C0C0C0"/>
                <w:spacing w:val="-5"/>
              </w:rPr>
              <w:t>Section 6.22.2</w:t>
            </w:r>
            <w:r>
              <w:rPr>
                <w:spacing w:val="-5"/>
              </w:rPr>
              <w:t>).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bookmarkStart w:name="bookmark239" w:id="240"/>
            <w:bookmarkEnd w:id="240"/>
            <w:r>
              <w:rPr>
                <w:spacing w:val="-6"/>
              </w:rPr>
              <w:t>Default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353"/>
              <w:spacing w:before="140" w:line="171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485" w:hRule="atLeast"/>
        </w:trPr>
        <w:tc>
          <w:tcPr>
            <w:tcW w:w="1087" w:type="dxa"/>
            <w:vAlign w:val="top"/>
            <w:tcBorders>
              <w:left w:val="nil"/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509"/>
              <w:spacing w:before="151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5"/>
              <w:spacing w:before="89" w:line="275" w:lineRule="auto"/>
              <w:rPr/>
            </w:pPr>
            <w:r>
              <w:rPr>
                <w:b/>
                <w:bCs/>
                <w:spacing w:val="-6"/>
              </w:rPr>
              <w:t>Root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6"/>
              </w:rPr>
              <w:t>Select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 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40">
              <w:r>
                <w:rPr>
                  <w:u w:val="single" w:color="C0C0C0"/>
                  <w:spacing w:val="-7"/>
                </w:rPr>
                <w:t>PTM Enable</w:t>
              </w:r>
            </w:hyperlink>
            <w:r>
              <w:rPr>
                <w:spacing w:val="-7"/>
              </w:rPr>
              <w:t xml:space="preserve"> bit is also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Set,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Time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Source is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PTM Root.</w:t>
            </w:r>
          </w:p>
          <w:p>
            <w:pPr>
              <w:pStyle w:val="TableText"/>
              <w:ind w:left="94" w:right="288"/>
              <w:spacing w:before="68" w:line="269" w:lineRule="auto"/>
              <w:rPr/>
            </w:pPr>
            <w:r>
              <w:rPr>
                <w:spacing w:val="-5"/>
              </w:rPr>
              <w:t>Within each PTM Hierarchy, it is recommended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select only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furthest Ups</w:t>
            </w:r>
            <w:r>
              <w:rPr>
                <w:spacing w:val="-6"/>
              </w:rPr>
              <w:t>tream</w:t>
            </w:r>
            <w:r>
              <w:rPr/>
              <w:t xml:space="preserve"> </w:t>
            </w:r>
            <w:r>
              <w:rPr>
                <w:spacing w:val="-6"/>
              </w:rPr>
              <w:t>Time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Source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PTM Root.</w:t>
            </w:r>
          </w:p>
          <w:p>
            <w:pPr>
              <w:pStyle w:val="TableText"/>
              <w:ind w:left="97" w:right="196" w:firstLine="8"/>
              <w:spacing w:before="50" w:line="242" w:lineRule="auto"/>
              <w:rPr/>
            </w:pPr>
            <w:r>
              <w:rPr>
                <w:spacing w:val="-5"/>
              </w:rPr>
              <w:t>Default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value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0b.If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237">
              <w:r>
                <w:rPr>
                  <w:u w:val="single" w:color="C0C0C0"/>
                  <w:spacing w:val="-5"/>
                </w:rPr>
                <w:t>PTM Root Capable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211"/>
              <w:spacing w:before="92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2199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  <w:top w:val="single" w:color="C0C0C0" w:sz="4" w:space="0"/>
            </w:tcBorders>
          </w:tcPr>
          <w:p>
            <w:pPr>
              <w:pStyle w:val="TableText"/>
              <w:ind w:left="397"/>
              <w:spacing w:before="154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  <w:top w:val="single" w:color="C0C0C0" w:sz="4" w:space="0"/>
            </w:tcBorders>
          </w:tcPr>
          <w:p>
            <w:pPr>
              <w:pStyle w:val="TableText"/>
              <w:ind w:left="95"/>
              <w:spacing w:before="90" w:line="233" w:lineRule="exact"/>
              <w:rPr/>
            </w:pPr>
            <w:r>
              <w:rPr>
                <w:b/>
                <w:bCs/>
                <w:spacing w:val="-6"/>
                <w:position w:val="2"/>
              </w:rPr>
              <w:t>Effective Granularity</w:t>
            </w:r>
            <w:r>
              <w:rPr>
                <w:spacing w:val="-6"/>
                <w:position w:val="2"/>
              </w:rPr>
              <w:t>- For Functions implementing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PTM Requester Role,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 provides</w:t>
            </w:r>
          </w:p>
          <w:p>
            <w:pPr>
              <w:pStyle w:val="TableText"/>
              <w:ind w:left="104" w:right="295" w:hanging="2"/>
              <w:spacing w:before="1" w:line="267" w:lineRule="auto"/>
              <w:rPr/>
            </w:pPr>
            <w:r>
              <w:rPr>
                <w:spacing w:val="-5"/>
              </w:rPr>
              <w:t>information relating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expected accuracy 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 PTM clock, but does not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otherwise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affect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PTM</w:t>
            </w:r>
            <w:r>
              <w:rPr/>
              <w:t xml:space="preserve"> </w:t>
            </w:r>
            <w:r>
              <w:rPr>
                <w:spacing w:val="-4"/>
              </w:rPr>
              <w:t>mechanism.</w:t>
            </w:r>
          </w:p>
          <w:p>
            <w:pPr>
              <w:pStyle w:val="TableText"/>
              <w:ind w:left="99" w:right="329" w:firstLine="6"/>
              <w:spacing w:before="50" w:line="259" w:lineRule="auto"/>
              <w:rPr/>
            </w:pPr>
            <w:r>
              <w:rPr>
                <w:spacing w:val="-3"/>
              </w:rPr>
              <w:t>For Endpoints,system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software</w:t>
            </w:r>
            <w:r>
              <w:rPr>
                <w:spacing w:val="-4"/>
              </w:rPr>
              <w:t xml:space="preserve"> must program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representing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maximum</w:t>
            </w:r>
            <w:r>
              <w:rPr>
                <w:spacing w:val="-38"/>
              </w:rPr>
              <w:t xml:space="preserve"> </w:t>
            </w:r>
            <w:hyperlink w:history="true" w:anchor="bookmark238">
              <w:r>
                <w:rPr>
                  <w:u w:val="single" w:color="C0C0C0"/>
                  <w:spacing w:val="-4"/>
                </w:rPr>
                <w:t>Local</w:t>
              </w:r>
            </w:hyperlink>
            <w:r>
              <w:rPr/>
              <w:t xml:space="preserve"> </w:t>
            </w:r>
            <w:hyperlink w:history="true" w:anchor="bookmark238">
              <w:r>
                <w:rPr>
                  <w:u w:val="single" w:color="C0C0C0"/>
                  <w:spacing w:val="-5"/>
                </w:rPr>
                <w:t>Clock Granularity</w:t>
              </w:r>
            </w:hyperlink>
            <w:r>
              <w:rPr>
                <w:spacing w:val="-5"/>
              </w:rPr>
              <w:t xml:space="preserve"> reported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PTM Root and all intervening PTM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Sources.</w:t>
            </w:r>
          </w:p>
          <w:p>
            <w:pPr>
              <w:pStyle w:val="TableText"/>
              <w:ind w:left="104" w:right="216" w:firstLine="1"/>
              <w:spacing w:before="73" w:line="250" w:lineRule="auto"/>
              <w:rPr/>
            </w:pPr>
            <w:r>
              <w:rPr>
                <w:spacing w:val="-3"/>
              </w:rPr>
              <w:t>For RCiEPs,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system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software must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3"/>
              </w:rPr>
              <w:t>valu</w:t>
            </w:r>
            <w:r>
              <w:rPr>
                <w:spacing w:val="-4"/>
              </w:rPr>
              <w:t>e reported in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238">
              <w:r>
                <w:rPr>
                  <w:u w:val="single" w:color="C0C0C0"/>
                  <w:spacing w:val="-4"/>
                </w:rPr>
                <w:t>Local Clock Granularity</w:t>
              </w:r>
            </w:hyperlink>
            <w:r>
              <w:rPr>
                <w:spacing w:val="-4"/>
              </w:rPr>
              <w:t>field</w:t>
            </w:r>
            <w:r>
              <w:rPr/>
              <w:t xml:space="preserve"> </w:t>
            </w:r>
            <w:r>
              <w:rPr>
                <w:spacing w:val="-5"/>
              </w:rPr>
              <w:t>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associated PTM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Ti</w:t>
            </w:r>
            <w:r>
              <w:rPr>
                <w:spacing w:val="-6"/>
              </w:rPr>
              <w:t>me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Source.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Permitted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values: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  <w:top w:val="single" w:color="C0C0C0" w:sz="4" w:space="0"/>
            </w:tcBorders>
          </w:tcPr>
          <w:p>
            <w:pPr>
              <w:pStyle w:val="TableText"/>
              <w:ind w:left="211"/>
              <w:spacing w:before="97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703" w:hRule="atLeast"/>
        </w:trPr>
        <w:tc>
          <w:tcPr>
            <w:tcW w:w="1087" w:type="dxa"/>
            <w:vAlign w:val="top"/>
            <w:vMerge w:val="continue"/>
            <w:tcBorders>
              <w:lef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8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/>
              <w:spacing w:before="101" w:line="180" w:lineRule="auto"/>
              <w:rPr/>
            </w:pPr>
            <w:r>
              <w:rPr>
                <w:b/>
                <w:bCs/>
                <w:spacing w:val="-12"/>
                <w:w w:val="94"/>
              </w:rPr>
              <w:t>0000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  <w:spacing w:val="-12"/>
                <w:w w:val="94"/>
              </w:rPr>
              <w:t>0000b</w:t>
            </w:r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86"/>
              <w:spacing w:before="55" w:line="179" w:lineRule="auto"/>
              <w:rPr/>
            </w:pPr>
            <w:r>
              <w:rPr>
                <w:b/>
                <w:bCs/>
                <w:spacing w:val="-18"/>
              </w:rPr>
              <w:t>0000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8"/>
              </w:rPr>
              <w:t>0001b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18"/>
              </w:rPr>
              <w:t>to 1111 1110b</w:t>
            </w:r>
          </w:p>
          <w:p>
            <w:pPr>
              <w:spacing w:line="4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2"/>
              <w:spacing w:before="54" w:line="180" w:lineRule="auto"/>
              <w:rPr/>
            </w:pPr>
            <w:r>
              <w:rPr>
                <w:b/>
                <w:bCs/>
                <w:spacing w:val="-18"/>
              </w:rPr>
              <w:t>1111 1111b</w:t>
            </w:r>
          </w:p>
        </w:tc>
        <w:tc>
          <w:tcPr>
            <w:tcW w:w="5607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162"/>
              <w:spacing w:before="57" w:line="226" w:lineRule="exact"/>
              <w:rPr/>
            </w:pPr>
            <w:r>
              <w:rPr>
                <w:spacing w:val="-5"/>
                <w:position w:val="2"/>
              </w:rPr>
              <w:t>Unknown PTM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granularity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- one or more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Switches betw</w:t>
            </w:r>
            <w:r>
              <w:rPr>
                <w:spacing w:val="-6"/>
                <w:position w:val="2"/>
              </w:rPr>
              <w:t>een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</w:t>
            </w:r>
          </w:p>
          <w:p>
            <w:pPr>
              <w:pStyle w:val="TableText"/>
              <w:ind w:left="154" w:right="208" w:firstLine="8"/>
              <w:rPr/>
            </w:pPr>
            <w:r>
              <w:rPr>
                <w:spacing w:val="-3"/>
              </w:rPr>
              <w:t>Function and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 PTM Root reported a</w:t>
            </w:r>
            <w:hyperlink w:history="true" w:anchor="bookmark238">
              <w:r>
                <w:rPr>
                  <w:u w:val="single" w:color="C0C0C0"/>
                  <w:spacing w:val="-4"/>
                </w:rPr>
                <w:t>Local Clock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Granularity</w:t>
              </w:r>
            </w:hyperlink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/>
              <w:t xml:space="preserve"> </w:t>
            </w:r>
            <w:r>
              <w:rPr>
                <w:spacing w:val="-9"/>
              </w:rPr>
              <w:t>0000</w:t>
            </w:r>
            <w:r>
              <w:rPr>
                <w:spacing w:val="-10"/>
              </w:rPr>
              <w:t xml:space="preserve"> </w:t>
            </w:r>
            <w:r>
              <w:rPr>
                <w:spacing w:val="-9"/>
              </w:rPr>
              <w:t>0000b.</w:t>
            </w:r>
          </w:p>
          <w:p>
            <w:pPr>
              <w:pStyle w:val="TableText"/>
              <w:ind w:left="162"/>
              <w:spacing w:before="104" w:line="227" w:lineRule="exact"/>
              <w:rPr/>
            </w:pPr>
            <w:r>
              <w:rPr>
                <w:spacing w:val="-6"/>
                <w:position w:val="2"/>
              </w:rPr>
              <w:t>Indicates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effective PTM granularity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in ns.</w:t>
            </w:r>
          </w:p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62"/>
              <w:spacing w:before="54" w:line="227" w:lineRule="exact"/>
              <w:rPr/>
            </w:pPr>
            <w:r>
              <w:rPr>
                <w:spacing w:val="-6"/>
                <w:position w:val="2"/>
              </w:rPr>
              <w:t>Indicates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effective PTM granularity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than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254 ns.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04" w:hRule="atLeast"/>
        </w:trPr>
        <w:tc>
          <w:tcPr>
            <w:tcW w:w="1087" w:type="dxa"/>
            <w:vAlign w:val="top"/>
            <w:vMerge w:val="continue"/>
            <w:tcBorders>
              <w:lef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gridSpan w:val="2"/>
            <w:tcBorders>
              <w:top w:val="nil"/>
              <w:bottom w:val="single" w:color="000000" w:sz="8" w:space="0"/>
            </w:tcBorders>
          </w:tcPr>
          <w:p>
            <w:pPr>
              <w:pStyle w:val="TableText"/>
              <w:ind w:left="97" w:right="513" w:firstLine="8"/>
              <w:spacing w:before="63" w:line="241" w:lineRule="auto"/>
              <w:rPr/>
            </w:pP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00000b. I</w:t>
            </w:r>
            <w:r>
              <w:rPr>
                <w:spacing w:val="-5"/>
              </w:rPr>
              <w:t>f</w:t>
            </w:r>
            <w:hyperlink w:history="true" w:anchor="bookmark236">
              <w:r>
                <w:rPr>
                  <w:u w:val="single" w:color="C0C0C0"/>
                  <w:spacing w:val="-5"/>
                </w:rPr>
                <w:t>PTM Requester Capable</w:t>
              </w:r>
            </w:hyperlink>
            <w:r>
              <w:rPr>
                <w:spacing w:val="-5"/>
              </w:rPr>
              <w:t>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/>
              <w:t xml:space="preserve"> </w:t>
            </w:r>
            <w:r>
              <w:rPr>
                <w:spacing w:val="-9"/>
              </w:rPr>
              <w:t>0000</w:t>
            </w:r>
            <w:r>
              <w:rPr>
                <w:spacing w:val="-10"/>
              </w:rPr>
              <w:t xml:space="preserve"> </w:t>
            </w:r>
            <w:r>
              <w:rPr>
                <w:spacing w:val="-9"/>
              </w:rPr>
              <w:t>0000b.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bottom w:val="single" w:color="000000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6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241" w:id="241"/>
      <w:bookmarkEnd w:id="241"/>
      <w:r>
        <w:rPr>
          <w:sz w:val="28"/>
          <w:szCs w:val="28"/>
          <w:b/>
          <w:bCs/>
          <w:color w:val="005A9C"/>
          <w:spacing w:val="-20"/>
          <w:position w:val="3"/>
        </w:rPr>
        <w:t>7.9.17 Readiness Time Reporting</w:t>
      </w:r>
      <w:r>
        <w:rPr>
          <w:sz w:val="28"/>
          <w:szCs w:val="28"/>
          <w:b/>
          <w:bCs/>
          <w:color w:val="005A9C"/>
          <w:spacing w:val="-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Extended</w:t>
      </w:r>
      <w:r>
        <w:rPr>
          <w:sz w:val="28"/>
          <w:szCs w:val="28"/>
          <w:b/>
          <w:bCs/>
          <w:color w:val="005A9C"/>
          <w:spacing w:val="-22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Capability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874" w:right="1245"/>
        <w:spacing w:before="61" w:line="250" w:lineRule="auto"/>
        <w:jc w:val="both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241">
        <w:r>
          <w:rPr>
            <w:u w:val="single" w:color="C0C0C0"/>
            <w:spacing w:val="-4"/>
          </w:rPr>
          <w:t>Readiness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Time Reporting Extended Capability</w:t>
        </w:r>
      </w:hyperlink>
      <w:r>
        <w:rPr>
          <w:spacing w:val="-4"/>
        </w:rPr>
        <w:t xml:space="preserve"> provides an</w:t>
      </w:r>
      <w:r>
        <w:rPr>
          <w:spacing w:val="-13"/>
        </w:rPr>
        <w:t xml:space="preserve"> </w:t>
      </w:r>
      <w:r>
        <w:rPr>
          <w:spacing w:val="-4"/>
        </w:rPr>
        <w:t>optional mechanism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describing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 required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5"/>
        </w:rPr>
        <w:t>a Device</w:t>
      </w:r>
      <w:r>
        <w:rPr>
          <w:spacing w:val="-13"/>
        </w:rPr>
        <w:t xml:space="preserve"> </w:t>
      </w:r>
      <w:r>
        <w:rPr>
          <w:spacing w:val="-5"/>
        </w:rPr>
        <w:t>or Function</w:t>
      </w:r>
      <w:r>
        <w:rPr>
          <w:spacing w:val="-18"/>
        </w:rPr>
        <w:t xml:space="preserve"> </w:t>
      </w:r>
      <w:r>
        <w:rPr>
          <w:spacing w:val="-5"/>
        </w:rPr>
        <w:t>to become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Configuration-Ready</w:t>
      </w:r>
      <w:r>
        <w:rPr>
          <w:spacing w:val="-5"/>
        </w:rPr>
        <w:t>. In</w:t>
      </w:r>
      <w:r>
        <w:rPr>
          <w:spacing w:val="-17"/>
        </w:rPr>
        <w:t xml:space="preserve"> </w:t>
      </w:r>
      <w:r>
        <w:rPr>
          <w:spacing w:val="-5"/>
        </w:rPr>
        <w:t>the indicated</w:t>
      </w:r>
      <w:r>
        <w:rPr>
          <w:spacing w:val="-17"/>
        </w:rPr>
        <w:t xml:space="preserve"> </w:t>
      </w:r>
      <w:r>
        <w:rPr>
          <w:spacing w:val="-5"/>
        </w:rPr>
        <w:t>situations,</w:t>
      </w:r>
      <w:r>
        <w:rPr>
          <w:spacing w:val="-17"/>
        </w:rPr>
        <w:t xml:space="preserve"> </w:t>
      </w:r>
      <w:r>
        <w:rPr>
          <w:spacing w:val="-5"/>
        </w:rPr>
        <w:t>software is permitted</w:t>
      </w:r>
      <w:r>
        <w:rPr>
          <w:spacing w:val="-18"/>
        </w:rPr>
        <w:t xml:space="preserve"> </w:t>
      </w:r>
      <w:r>
        <w:rPr>
          <w:spacing w:val="-5"/>
        </w:rPr>
        <w:t>to is</w:t>
      </w:r>
      <w:r>
        <w:rPr>
          <w:spacing w:val="-6"/>
        </w:rPr>
        <w:t>sue Requests</w:t>
      </w:r>
      <w:r>
        <w:rPr/>
        <w:t xml:space="preserve"> </w:t>
      </w:r>
      <w:r>
        <w:rPr>
          <w:spacing w:val="-5"/>
        </w:rPr>
        <w:t>to</w:t>
      </w:r>
      <w:r>
        <w:rPr>
          <w:spacing w:val="-9"/>
        </w:rPr>
        <w:t xml:space="preserve"> </w:t>
      </w:r>
      <w:r>
        <w:rPr>
          <w:spacing w:val="-5"/>
        </w:rPr>
        <w:t>the Device</w:t>
      </w:r>
      <w:r>
        <w:rPr>
          <w:spacing w:val="-13"/>
        </w:rPr>
        <w:t xml:space="preserve"> </w:t>
      </w:r>
      <w:r>
        <w:rPr>
          <w:spacing w:val="-5"/>
        </w:rPr>
        <w:t>or Function after</w:t>
      </w:r>
      <w:r>
        <w:rPr>
          <w:spacing w:val="-18"/>
        </w:rPr>
        <w:t xml:space="preserve"> </w:t>
      </w:r>
      <w:r>
        <w:rPr>
          <w:spacing w:val="-5"/>
        </w:rPr>
        <w:t>waiting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 advertised in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capability and need not</w:t>
      </w:r>
      <w:r>
        <w:rPr>
          <w:spacing w:val="-17"/>
        </w:rPr>
        <w:t xml:space="preserve"> </w:t>
      </w:r>
      <w:r>
        <w:rPr>
          <w:spacing w:val="-5"/>
        </w:rPr>
        <w:t>wait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(longer)</w:t>
      </w:r>
      <w:r>
        <w:rPr>
          <w:spacing w:val="-18"/>
        </w:rPr>
        <w:t xml:space="preserve"> </w:t>
      </w:r>
      <w:r>
        <w:rPr>
          <w:spacing w:val="-5"/>
        </w:rPr>
        <w:t>times</w:t>
      </w:r>
      <w:r>
        <w:rPr/>
        <w:t xml:space="preserve">   </w:t>
      </w:r>
      <w:r>
        <w:rPr>
          <w:spacing w:val="-4"/>
        </w:rPr>
        <w:t>required</w:t>
      </w:r>
      <w:r>
        <w:rPr>
          <w:spacing w:val="-12"/>
        </w:rPr>
        <w:t xml:space="preserve"> </w:t>
      </w:r>
      <w:r>
        <w:rPr>
          <w:spacing w:val="-4"/>
        </w:rPr>
        <w:t>elsewhere.</w:t>
      </w:r>
    </w:p>
    <w:p>
      <w:pPr>
        <w:pStyle w:val="BodyText"/>
        <w:ind w:left="878"/>
        <w:spacing w:before="146" w:line="252" w:lineRule="exact"/>
        <w:rPr/>
      </w:pPr>
      <w:r>
        <w:rPr>
          <w:spacing w:val="-5"/>
          <w:position w:val="2"/>
        </w:rPr>
        <w:t>Software is permitted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issue</w:t>
      </w:r>
      <w:r>
        <w:rPr>
          <w:spacing w:val="-6"/>
          <w:position w:val="2"/>
        </w:rPr>
        <w:t xml:space="preserve"> requests upon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earliest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5"/>
        </w:rPr>
        <w:t>•   Receiving a Readiness Notifications</w:t>
      </w:r>
      <w:r>
        <w:rPr>
          <w:spacing w:val="-6"/>
        </w:rPr>
        <w:t xml:space="preserve"> message (see</w:t>
      </w:r>
      <w:r>
        <w:rPr>
          <w:u w:val="single" w:color="C0C0C0"/>
          <w:spacing w:val="-6"/>
        </w:rPr>
        <w:t>Section 6.23</w:t>
      </w:r>
      <w:r>
        <w:rPr>
          <w:spacing w:val="-6"/>
        </w:rPr>
        <w:t>).</w:t>
      </w:r>
    </w:p>
    <w:p>
      <w:pPr>
        <w:pStyle w:val="BodyText"/>
        <w:ind w:left="1280" w:right="1847" w:hanging="223"/>
        <w:spacing w:before="81" w:line="259" w:lineRule="auto"/>
        <w:rPr/>
      </w:pPr>
      <w:r>
        <w:rPr>
          <w:spacing w:val="-4"/>
        </w:rPr>
        <w:t>•</w:t>
      </w:r>
      <w:r>
        <w:rPr>
          <w:spacing w:val="25"/>
          <w:w w:val="101"/>
        </w:rPr>
        <w:t xml:space="preserve">  </w:t>
      </w:r>
      <w:r>
        <w:rPr>
          <w:spacing w:val="-4"/>
        </w:rPr>
        <w:t>Waiting</w:t>
      </w:r>
      <w:r>
        <w:rPr>
          <w:spacing w:val="-18"/>
        </w:rPr>
        <w:t xml:space="preserve"> </w:t>
      </w:r>
      <w:r>
        <w:rPr>
          <w:spacing w:val="-4"/>
        </w:rPr>
        <w:t>the appropriate</w:t>
      </w:r>
      <w:r>
        <w:rPr>
          <w:spacing w:val="-18"/>
        </w:rPr>
        <w:t xml:space="preserve"> </w:t>
      </w:r>
      <w:r>
        <w:rPr>
          <w:spacing w:val="-4"/>
        </w:rPr>
        <w:t>time as</w:t>
      </w:r>
      <w:r>
        <w:rPr>
          <w:spacing w:val="-17"/>
        </w:rPr>
        <w:t xml:space="preserve"> </w:t>
      </w:r>
      <w:r>
        <w:rPr>
          <w:spacing w:val="-4"/>
        </w:rPr>
        <w:t>specified in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document</w:t>
      </w:r>
      <w:r>
        <w:rPr>
          <w:spacing w:val="-14"/>
        </w:rPr>
        <w:t xml:space="preserve"> </w:t>
      </w:r>
      <w:r>
        <w:rPr>
          <w:spacing w:val="-4"/>
        </w:rPr>
        <w:t>or inapplicable</w:t>
      </w:r>
      <w:r>
        <w:rPr>
          <w:spacing w:val="-17"/>
        </w:rPr>
        <w:t xml:space="preserve"> </w:t>
      </w:r>
      <w:r>
        <w:rPr>
          <w:spacing w:val="-4"/>
        </w:rPr>
        <w:t>specifications including</w:t>
      </w:r>
      <w:r>
        <w:rPr>
          <w:spacing w:val="-17"/>
        </w:rPr>
        <w:t xml:space="preserve"> </w:t>
      </w:r>
      <w:r>
        <w:rPr>
          <w:spacing w:val="-4"/>
        </w:rPr>
        <w:t>the [</w:t>
      </w:r>
      <w:r>
        <w:rPr>
          <w:u w:val="single" w:color="C0C0C0"/>
          <w:spacing w:val="-4"/>
        </w:rPr>
        <w:t>PCI</w:t>
      </w:r>
      <w:r>
        <w:rPr>
          <w:spacing w:val="-4"/>
        </w:rPr>
        <w:t>]</w:t>
      </w:r>
      <w:r>
        <w:rPr/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 [</w:t>
      </w:r>
      <w:r>
        <w:rPr>
          <w:u w:val="single" w:color="C0C0C0"/>
          <w:spacing w:val="-7"/>
        </w:rPr>
        <w:t>PCI-PM</w:t>
      </w:r>
      <w:r>
        <w:rPr>
          <w:spacing w:val="-7"/>
        </w:rPr>
        <w:t>].</w:t>
      </w:r>
    </w:p>
    <w:p>
      <w:pPr>
        <w:pStyle w:val="BodyText"/>
        <w:ind w:left="1057"/>
        <w:spacing w:before="79" w:line="252" w:lineRule="exact"/>
        <w:rPr/>
      </w:pPr>
      <w:r>
        <w:rPr>
          <w:spacing w:val="-4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4"/>
          <w:position w:val="2"/>
        </w:rPr>
        <w:t>Waiting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time indicated in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associated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field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this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capab</w:t>
      </w:r>
      <w:r>
        <w:rPr>
          <w:spacing w:val="-5"/>
          <w:position w:val="2"/>
        </w:rPr>
        <w:t>ility.</w:t>
      </w:r>
    </w:p>
    <w:p>
      <w:pPr>
        <w:pStyle w:val="BodyText"/>
        <w:ind w:left="1057"/>
        <w:spacing w:before="98" w:line="241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Waiting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time defined by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6"/>
        </w:rPr>
        <w:t xml:space="preserve"> </w:t>
      </w:r>
      <w:r>
        <w:rPr>
          <w:spacing w:val="-6"/>
        </w:rPr>
        <w:t>software or</w:t>
      </w:r>
      <w:r>
        <w:rPr>
          <w:spacing w:val="-18"/>
        </w:rPr>
        <w:t xml:space="preserve"> </w:t>
      </w:r>
      <w:r>
        <w:rPr>
          <w:spacing w:val="-6"/>
        </w:rPr>
        <w:t>firmw</w:t>
      </w:r>
      <w:r>
        <w:rPr>
          <w:spacing w:val="-7"/>
        </w:rPr>
        <w:t>are</w:t>
      </w:r>
      <w:r>
        <w:rPr>
          <w:sz w:val="12"/>
          <w:szCs w:val="12"/>
          <w:spacing w:val="-3"/>
          <w:position w:val="9"/>
        </w:rPr>
        <w:t>157</w:t>
      </w:r>
      <w:r>
        <w:rPr>
          <w:sz w:val="12"/>
          <w:szCs w:val="12"/>
          <w:spacing w:val="16"/>
          <w:w w:val="101"/>
          <w:position w:val="9"/>
        </w:rPr>
        <w:t xml:space="preserve"> </w:t>
      </w:r>
      <w:r>
        <w:rPr>
          <w:spacing w:val="-3"/>
        </w:rPr>
        <w:t>.</w:t>
      </w:r>
    </w:p>
    <w:p>
      <w:pPr>
        <w:pStyle w:val="BodyText"/>
        <w:ind w:left="878" w:right="1581"/>
        <w:spacing w:before="221" w:line="250" w:lineRule="auto"/>
        <w:rPr/>
      </w:pPr>
      <w:r>
        <w:rPr>
          <w:spacing w:val="-5"/>
        </w:rPr>
        <w:t>Software is permitted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cache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capability and</w:t>
      </w:r>
      <w:r>
        <w:rPr>
          <w:spacing w:val="-17"/>
        </w:rPr>
        <w:t xml:space="preserve"> </w:t>
      </w:r>
      <w:r>
        <w:rPr>
          <w:spacing w:val="-5"/>
        </w:rPr>
        <w:t>to use</w:t>
      </w:r>
      <w:r>
        <w:rPr>
          <w:spacing w:val="-18"/>
        </w:rPr>
        <w:t xml:space="preserve"> </w:t>
      </w:r>
      <w:r>
        <w:rPr>
          <w:spacing w:val="-5"/>
        </w:rPr>
        <w:t>those</w:t>
      </w:r>
      <w:r>
        <w:rPr>
          <w:spacing w:val="-13"/>
        </w:rPr>
        <w:t xml:space="preserve"> </w:t>
      </w:r>
      <w:r>
        <w:rPr>
          <w:spacing w:val="-5"/>
        </w:rPr>
        <w:t>cached</w:t>
      </w:r>
      <w:r>
        <w:rPr>
          <w:spacing w:val="-20"/>
        </w:rPr>
        <w:t xml:space="preserve"> </w:t>
      </w:r>
      <w:r>
        <w:rPr>
          <w:spacing w:val="-5"/>
        </w:rPr>
        <w:t>values as long 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</w:t>
      </w:r>
      <w:r>
        <w:rPr>
          <w:spacing w:val="-6"/>
        </w:rPr>
        <w:t>me device</w:t>
      </w:r>
      <w:r>
        <w:rPr/>
        <w:t xml:space="preserve"> </w:t>
      </w:r>
      <w:r>
        <w:rPr>
          <w:spacing w:val="-6"/>
        </w:rPr>
        <w:t>operating 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same manner has not</w:t>
      </w:r>
      <w:r>
        <w:rPr>
          <w:spacing w:val="-14"/>
        </w:rPr>
        <w:t xml:space="preserve"> </w:t>
      </w:r>
      <w:r>
        <w:rPr>
          <w:spacing w:val="-6"/>
        </w:rPr>
        <w:t>changed.</w:t>
      </w:r>
    </w:p>
    <w:p>
      <w:pPr>
        <w:pStyle w:val="BodyText"/>
        <w:ind w:left="870" w:right="5970" w:firstLine="5"/>
        <w:spacing w:before="147" w:line="356" w:lineRule="auto"/>
        <w:rPr/>
      </w:pPr>
      <w:r>
        <w:rPr>
          <w:spacing w:val="-4"/>
        </w:rPr>
        <w:t>This</w:t>
      </w:r>
      <w:r>
        <w:rPr>
          <w:spacing w:val="-14"/>
        </w:rPr>
        <w:t xml:space="preserve"> </w:t>
      </w:r>
      <w:r>
        <w:rPr>
          <w:spacing w:val="-4"/>
        </w:rPr>
        <w:t>capability is permitted</w:t>
      </w:r>
      <w:r>
        <w:rPr>
          <w:spacing w:val="-17"/>
        </w:rPr>
        <w:t xml:space="preserve"> </w:t>
      </w:r>
      <w:r>
        <w:rPr>
          <w:spacing w:val="-4"/>
        </w:rPr>
        <w:t>to be implemented in</w:t>
      </w:r>
      <w:r>
        <w:rPr>
          <w:spacing w:val="-12"/>
        </w:rPr>
        <w:t xml:space="preserve"> </w:t>
      </w:r>
      <w:r>
        <w:rPr>
          <w:spacing w:val="-4"/>
        </w:rPr>
        <w:t>al</w:t>
      </w:r>
      <w:r>
        <w:rPr>
          <w:spacing w:val="-5"/>
        </w:rPr>
        <w:t>l Functions.</w:t>
      </w:r>
      <w:r>
        <w:rPr/>
        <w:t xml:space="preserve"> </w:t>
      </w:r>
      <w:r>
        <w:rPr>
          <w:spacing w:val="-3"/>
        </w:rPr>
        <w:t>A Function must be</w:t>
      </w:r>
      <w:r>
        <w:rPr>
          <w:u w:val="single" w:color="C0C0C0"/>
          <w:spacing w:val="-3"/>
        </w:rPr>
        <w:t>Configur</w:t>
      </w:r>
      <w:r>
        <w:rPr>
          <w:u w:val="single" w:color="C0C0C0"/>
          <w:spacing w:val="-4"/>
        </w:rPr>
        <w:t>ation-Ready</w:t>
      </w:r>
      <w:r>
        <w:rPr>
          <w:spacing w:val="-4"/>
        </w:rPr>
        <w:t>if:</w:t>
      </w:r>
    </w:p>
    <w:p>
      <w:pPr>
        <w:pStyle w:val="BodyText"/>
        <w:ind w:left="1287" w:right="1652" w:hanging="230"/>
        <w:spacing w:before="156" w:line="242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Immediate Readiness</w:t>
      </w:r>
      <w:r>
        <w:rPr>
          <w:spacing w:val="-5"/>
        </w:rPr>
        <w:t xml:space="preserve"> bit is Clear and at least</w:t>
      </w:r>
      <w:hyperlink w:history="true" w:anchor="bookmark242">
        <w:r>
          <w:rPr>
            <w:u w:val="single" w:color="C0C0C0"/>
            <w:spacing w:val="-5"/>
          </w:rPr>
          <w:t>Reset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Time</w:t>
        </w:r>
      </w:hyperlink>
      <w:r>
        <w:rPr>
          <w:spacing w:val="-5"/>
        </w:rPr>
        <w:t xml:space="preserve"> has</w:t>
      </w:r>
      <w:r>
        <w:rPr>
          <w:spacing w:val="-14"/>
        </w:rPr>
        <w:t xml:space="preserve"> </w:t>
      </w:r>
      <w:r>
        <w:rPr>
          <w:spacing w:val="-5"/>
        </w:rPr>
        <w:t>elapsed after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completion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Conv</w:t>
      </w:r>
      <w:r>
        <w:rPr>
          <w:spacing w:val="-6"/>
        </w:rPr>
        <w:t>entional</w:t>
      </w:r>
      <w:r>
        <w:rPr/>
        <w:t xml:space="preserve"> </w:t>
      </w:r>
      <w:r>
        <w:rPr>
          <w:spacing w:val="-9"/>
          <w:w w:val="99"/>
        </w:rPr>
        <w:t>Reset</w:t>
      </w:r>
    </w:p>
    <w:p>
      <w:pPr>
        <w:pStyle w:val="BodyText"/>
        <w:ind w:left="1450"/>
        <w:spacing w:before="62" w:line="22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Immediate Readiness</w:t>
      </w:r>
      <w:r>
        <w:rPr>
          <w:spacing w:val="-5"/>
        </w:rPr>
        <w:t xml:space="preserve"> bit is</w:t>
      </w:r>
      <w:r>
        <w:rPr>
          <w:spacing w:val="-14"/>
        </w:rPr>
        <w:t xml:space="preserve"> </w:t>
      </w:r>
      <w:r>
        <w:rPr>
          <w:spacing w:val="-5"/>
        </w:rPr>
        <w:t>Set,</w:t>
      </w:r>
      <w:hyperlink w:history="true" w:anchor="bookmark243">
        <w:r>
          <w:rPr>
            <w:u w:val="single" w:color="C0C0C0"/>
            <w:spacing w:val="-5"/>
          </w:rPr>
          <w:t>Reset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Time</w:t>
        </w:r>
      </w:hyperlink>
      <w:r>
        <w:rPr>
          <w:spacing w:val="-5"/>
        </w:rPr>
        <w:t>does not appl</w:t>
      </w:r>
      <w:r>
        <w:rPr>
          <w:spacing w:val="-6"/>
        </w:rPr>
        <w:t>y, and is</w:t>
      </w:r>
      <w:r>
        <w:rPr>
          <w:spacing w:val="-5"/>
        </w:rPr>
        <w:t xml:space="preserve"> </w:t>
      </w:r>
      <w:r>
        <w:rPr>
          <w:spacing w:val="-6"/>
        </w:rPr>
        <w:t>Reserved</w:t>
      </w:r>
    </w:p>
    <w:p>
      <w:pPr>
        <w:pStyle w:val="BodyText"/>
        <w:ind w:left="1287" w:right="1763" w:hanging="230"/>
        <w:spacing w:before="31" w:line="258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 Function is associated</w:t>
      </w:r>
      <w:r>
        <w:rPr>
          <w:spacing w:val="-18"/>
        </w:rPr>
        <w:t xml:space="preserve"> </w:t>
      </w:r>
      <w:r>
        <w:rPr>
          <w:spacing w:val="-5"/>
        </w:rPr>
        <w:t>with an Upstream Port and at least</w:t>
      </w:r>
      <w:hyperlink w:history="true" w:anchor="bookmark244">
        <w:r>
          <w:rPr>
            <w:u w:val="single" w:color="C0C0C0"/>
            <w:spacing w:val="-5"/>
          </w:rPr>
          <w:t>DL_Up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Time</w:t>
        </w:r>
      </w:hyperlink>
      <w:r>
        <w:rPr>
          <w:spacing w:val="-5"/>
        </w:rPr>
        <w:t>has</w:t>
      </w:r>
      <w:r>
        <w:rPr>
          <w:spacing w:val="-13"/>
        </w:rPr>
        <w:t xml:space="preserve"> </w:t>
      </w:r>
      <w:r>
        <w:rPr>
          <w:spacing w:val="-5"/>
        </w:rPr>
        <w:t>elapsed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>fter</w:t>
      </w:r>
      <w:r>
        <w:rPr>
          <w:spacing w:val="-19"/>
        </w:rPr>
        <w:t xml:space="preserve"> </w:t>
      </w:r>
      <w:r>
        <w:rPr>
          <w:spacing w:val="-6"/>
        </w:rPr>
        <w:t>the Downstream</w:t>
      </w:r>
      <w:r>
        <w:rPr/>
        <w:t xml:space="preserve"> </w:t>
      </w:r>
      <w:r>
        <w:rPr>
          <w:spacing w:val="-4"/>
        </w:rPr>
        <w:t>Port above</w:t>
      </w:r>
      <w:r>
        <w:rPr>
          <w:spacing w:val="-18"/>
        </w:rPr>
        <w:t xml:space="preserve"> </w:t>
      </w:r>
      <w:r>
        <w:rPr>
          <w:spacing w:val="-4"/>
        </w:rPr>
        <w:t>that Function reported</w:t>
      </w:r>
      <w:r>
        <w:rPr>
          <w:u w:val="single" w:color="C0C0C0"/>
          <w:spacing w:val="-4"/>
        </w:rPr>
        <w:t>Data Link </w:t>
      </w:r>
      <w:r>
        <w:rPr>
          <w:u w:val="single" w:color="C0C0C0"/>
          <w:spacing w:val="-5"/>
        </w:rPr>
        <w:t>Layer Link</w:t>
      </w:r>
      <w:r>
        <w:rPr>
          <w:u w:val="single" w:color="C0C0C0"/>
          <w:spacing w:val="-21"/>
        </w:rPr>
        <w:t xml:space="preserve"> </w:t>
      </w:r>
      <w:r>
        <w:rPr>
          <w:u w:val="single" w:color="C0C0C0"/>
          <w:spacing w:val="-5"/>
        </w:rPr>
        <w:t>Active</w:t>
      </w:r>
      <w:r>
        <w:rPr>
          <w:spacing w:val="-5"/>
        </w:rPr>
        <w:t xml:space="preserve"> (see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7.5.3.8</w:t>
      </w:r>
      <w:r>
        <w:rPr>
          <w:spacing w:val="-5"/>
        </w:rPr>
        <w:t>).</w:t>
      </w:r>
    </w:p>
    <w:p>
      <w:pPr>
        <w:pStyle w:val="BodyText"/>
        <w:ind w:left="1287" w:right="1666" w:hanging="230"/>
        <w:spacing w:before="78" w:line="270" w:lineRule="auto"/>
        <w:rPr/>
      </w:pPr>
      <w:r>
        <w:rPr>
          <w:spacing w:val="-4"/>
        </w:rPr>
        <w:t>•</w:t>
      </w:r>
      <w:r>
        <w:rPr>
          <w:spacing w:val="20"/>
        </w:rPr>
        <w:t xml:space="preserve">  </w:t>
      </w:r>
      <w:r>
        <w:rPr>
          <w:spacing w:val="-4"/>
        </w:rPr>
        <w:t>The Function</w:t>
      </w:r>
      <w:r>
        <w:rPr>
          <w:spacing w:val="-16"/>
        </w:rPr>
        <w:t xml:space="preserve"> </w:t>
      </w:r>
      <w:r>
        <w:rPr>
          <w:spacing w:val="-4"/>
        </w:rPr>
        <w:t>supports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Function Level Reset</w:t>
      </w:r>
      <w:r>
        <w:rPr>
          <w:spacing w:val="-5"/>
        </w:rPr>
        <w:t>and at least</w:t>
      </w:r>
      <w:hyperlink w:history="true" w:anchor="bookmark245">
        <w:r>
          <w:rPr>
            <w:u w:val="single" w:color="C0C0C0"/>
            <w:spacing w:val="-5"/>
          </w:rPr>
          <w:t>FLR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Time</w:t>
        </w:r>
      </w:hyperlink>
      <w:r>
        <w:rPr>
          <w:spacing w:val="-5"/>
        </w:rPr>
        <w:t xml:space="preserve"> has</w:t>
      </w:r>
      <w:r>
        <w:rPr>
          <w:spacing w:val="-13"/>
        </w:rPr>
        <w:t xml:space="preserve"> </w:t>
      </w:r>
      <w:r>
        <w:rPr>
          <w:spacing w:val="-5"/>
        </w:rPr>
        <w:t>elapsed after</w:t>
      </w:r>
      <w:r>
        <w:rPr>
          <w:spacing w:val="-18"/>
        </w:rPr>
        <w:t xml:space="preserve"> </w:t>
      </w:r>
      <w:r>
        <w:rPr>
          <w:spacing w:val="-5"/>
        </w:rPr>
        <w:t>that Function</w:t>
      </w:r>
      <w:r>
        <w:rPr>
          <w:spacing w:val="-18"/>
        </w:rPr>
        <w:t xml:space="preserve"> </w:t>
      </w:r>
      <w:r>
        <w:rPr>
          <w:spacing w:val="-5"/>
        </w:rPr>
        <w:t>was issued a</w:t>
      </w:r>
      <w:r>
        <w:rPr/>
        <w:t xml:space="preserve"> </w:t>
      </w:r>
      <w:r>
        <w:rPr>
          <w:u w:val="single" w:color="C0C0C0"/>
          <w:spacing w:val="-6"/>
        </w:rPr>
        <w:t>Function Level Reset</w:t>
      </w:r>
      <w:r>
        <w:rPr>
          <w:spacing w:val="-6"/>
        </w:rPr>
        <w:t>.</w:t>
      </w:r>
    </w:p>
    <w:p>
      <w:pPr>
        <w:pStyle w:val="BodyText"/>
        <w:ind w:left="1274" w:right="1665" w:hanging="217"/>
        <w:spacing w:before="57" w:line="282" w:lineRule="auto"/>
        <w:rPr/>
      </w:pPr>
      <w:r>
        <w:rPr>
          <w:spacing w:val="-5"/>
        </w:rPr>
        <w:t>•  </w:t>
      </w:r>
      <w:r>
        <w:rPr>
          <w:u w:val="single" w:color="C0C0C0"/>
          <w:spacing w:val="-5"/>
        </w:rPr>
        <w:t>Immediate_Readiness_on_Return_to_D0</w:t>
      </w:r>
      <w:r>
        <w:rPr>
          <w:spacing w:val="-5"/>
        </w:rPr>
        <w:t>is Clear and at least</w:t>
      </w:r>
      <w:hyperlink w:history="true" w:anchor="bookmark246">
        <w:r>
          <w:rPr>
            <w:u w:val="single" w:color="C0C0C0"/>
            <w:spacing w:val="-5"/>
          </w:rPr>
          <w:t>D3</w:t>
        </w:r>
        <w:r>
          <w:rPr>
            <w:sz w:val="16"/>
            <w:szCs w:val="16"/>
            <w:u w:val="single" w:color="C0C0C0"/>
            <w:spacing w:val="-5"/>
          </w:rPr>
          <w:t>Hot </w:t>
        </w:r>
        <w:r>
          <w:rPr>
            <w:u w:val="single" w:color="C0C0C0"/>
            <w:spacing w:val="-5"/>
          </w:rPr>
          <w:t>to D0</w:t>
        </w:r>
        <w:r>
          <w:rPr>
            <w:u w:val="single" w:color="C0C0C0"/>
            <w:spacing w:val="1"/>
          </w:rPr>
          <w:t xml:space="preserve"> </w:t>
        </w:r>
        <w:r>
          <w:rPr>
            <w:u w:val="single" w:color="C0C0C0"/>
            <w:spacing w:val="-5"/>
          </w:rPr>
          <w:t>Time</w:t>
        </w:r>
      </w:hyperlink>
      <w:r>
        <w:rPr>
          <w:spacing w:val="-5"/>
        </w:rPr>
        <w:t xml:space="preserve"> has</w:t>
      </w:r>
      <w:r>
        <w:rPr>
          <w:spacing w:val="-13"/>
        </w:rPr>
        <w:t xml:space="preserve"> </w:t>
      </w:r>
      <w:r>
        <w:rPr>
          <w:spacing w:val="-5"/>
        </w:rPr>
        <w:t>elapsed after</w:t>
      </w:r>
      <w:r>
        <w:rPr>
          <w:spacing w:val="-18"/>
        </w:rPr>
        <w:t xml:space="preserve"> </w:t>
      </w:r>
      <w:r>
        <w:rPr>
          <w:spacing w:val="-5"/>
        </w:rPr>
        <w:t>that Function</w:t>
      </w:r>
      <w:r>
        <w:rPr/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2"/>
        </w:rPr>
        <w:t>directed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2"/>
        </w:rPr>
        <w:t>D0</w:t>
      </w:r>
      <w:r>
        <w:rPr>
          <w:spacing w:val="-2"/>
        </w:rPr>
        <w:t>state</w:t>
      </w:r>
      <w:r>
        <w:rPr>
          <w:spacing w:val="-16"/>
        </w:rPr>
        <w:t xml:space="preserve"> </w:t>
      </w:r>
      <w:r>
        <w:rPr>
          <w:spacing w:val="-2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2"/>
          <w:position w:val="-1"/>
        </w:rPr>
        <w:t>D3</w:t>
      </w:r>
      <w:r>
        <w:rPr>
          <w:sz w:val="16"/>
          <w:szCs w:val="16"/>
          <w:u w:val="single" w:color="C0C0C0"/>
          <w:spacing w:val="-2"/>
          <w:position w:val="-1"/>
        </w:rPr>
        <w:t>Hot</w:t>
      </w:r>
      <w:r>
        <w:rPr>
          <w:spacing w:val="-2"/>
        </w:rPr>
        <w:t>.</w:t>
      </w:r>
    </w:p>
    <w:p>
      <w:pPr>
        <w:pStyle w:val="BodyText"/>
        <w:ind w:left="1687" w:right="2408" w:hanging="237"/>
        <w:spacing w:before="7" w:line="231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Immediate_Readiness_on_Return_to_D0</w:t>
      </w:r>
      <w:r>
        <w:rPr>
          <w:spacing w:val="-5"/>
        </w:rPr>
        <w:t xml:space="preserve"> bit is</w:t>
      </w:r>
      <w:r>
        <w:rPr>
          <w:spacing w:val="-15"/>
        </w:rPr>
        <w:t xml:space="preserve"> </w:t>
      </w:r>
      <w:r>
        <w:rPr>
          <w:spacing w:val="-5"/>
        </w:rPr>
        <w:t>Set,</w:t>
      </w:r>
      <w:hyperlink w:history="true" w:anchor="bookmark247">
        <w:r>
          <w:rPr>
            <w:u w:val="single" w:color="C0C0C0"/>
            <w:spacing w:val="-5"/>
          </w:rPr>
          <w:t>D3</w:t>
        </w:r>
        <w:r>
          <w:rPr>
            <w:sz w:val="16"/>
            <w:szCs w:val="16"/>
            <w:u w:val="single" w:color="C0C0C0"/>
            <w:spacing w:val="-5"/>
          </w:rPr>
          <w:t>Hot </w:t>
        </w:r>
        <w:r>
          <w:rPr>
            <w:u w:val="single" w:color="C0C0C0"/>
            <w:spacing w:val="-5"/>
          </w:rPr>
          <w:t>to D0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5"/>
          </w:rPr>
          <w:t>Time</w:t>
        </w:r>
      </w:hyperlink>
      <w:r>
        <w:rPr>
          <w:spacing w:val="-5"/>
        </w:rPr>
        <w:t>does no</w:t>
      </w:r>
      <w:r>
        <w:rPr>
          <w:spacing w:val="-6"/>
        </w:rPr>
        <w:t>t apply, and is</w:t>
      </w:r>
      <w:r>
        <w:rPr/>
        <w:t xml:space="preserve"> </w:t>
      </w:r>
      <w:r>
        <w:rPr>
          <w:spacing w:val="-7"/>
        </w:rPr>
        <w:t>Reserved</w:t>
      </w:r>
    </w:p>
    <w:p>
      <w:pPr>
        <w:pStyle w:val="BodyText"/>
        <w:ind w:left="887" w:right="1318" w:hanging="13"/>
        <w:spacing w:before="181" w:line="262" w:lineRule="auto"/>
        <w:rPr/>
      </w:pPr>
      <w:r>
        <w:rPr>
          <w:spacing w:val="-4"/>
        </w:rPr>
        <w:t>When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Immediate_Readiness_on_Return_to_D0</w:t>
      </w:r>
      <w:r>
        <w:rPr>
          <w:spacing w:val="-4"/>
        </w:rPr>
        <w:t>is Clear, a Function must be</w:t>
      </w:r>
      <w:r>
        <w:rPr>
          <w:u w:val="single" w:color="C0C0C0"/>
          <w:spacing w:val="-4"/>
        </w:rPr>
        <w:t>Configuration-Ready</w:t>
      </w:r>
      <w:r>
        <w:rPr>
          <w:spacing w:val="-4"/>
        </w:rPr>
        <w:t>when at least</w:t>
      </w:r>
      <w:hyperlink w:history="true" w:anchor="bookmark248">
        <w:r>
          <w:rPr>
            <w:u w:val="single" w:color="C0C0C0"/>
            <w:spacing w:val="-4"/>
          </w:rPr>
          <w:t>D3</w:t>
        </w:r>
        <w:r>
          <w:rPr>
            <w:sz w:val="16"/>
            <w:szCs w:val="16"/>
            <w:u w:val="single" w:color="C0C0C0"/>
            <w:spacing w:val="-4"/>
          </w:rPr>
          <w:t>Hot </w:t>
        </w:r>
        <w:r>
          <w:rPr>
            <w:u w:val="single" w:color="C0C0C0"/>
            <w:spacing w:val="-4"/>
          </w:rPr>
          <w:t>to</w:t>
        </w:r>
      </w:hyperlink>
      <w:r>
        <w:rPr/>
        <w:t xml:space="preserve"> </w:t>
      </w:r>
      <w:hyperlink w:history="true" w:anchor="bookmark249">
        <w:r>
          <w:rPr>
            <w:u w:val="single" w:color="C0C0C0"/>
            <w:spacing w:val="-5"/>
          </w:rPr>
          <w:t>D0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5"/>
          </w:rPr>
          <w:t>Time</w:t>
        </w:r>
      </w:hyperlink>
      <w:r>
        <w:rPr>
          <w:spacing w:val="-5"/>
        </w:rPr>
        <w:t xml:space="preserve"> has</w:t>
      </w:r>
      <w:r>
        <w:rPr>
          <w:spacing w:val="-14"/>
        </w:rPr>
        <w:t xml:space="preserve"> </w:t>
      </w:r>
      <w:r>
        <w:rPr>
          <w:spacing w:val="-5"/>
        </w:rPr>
        <w:t>elapsed after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8"/>
        </w:rPr>
        <w:t xml:space="preserve"> </w:t>
      </w:r>
      <w:r>
        <w:rPr>
          <w:spacing w:val="-5"/>
        </w:rPr>
        <w:t>was directed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D0</w:t>
      </w:r>
      <w:r>
        <w:rPr>
          <w:spacing w:val="-5"/>
        </w:rPr>
        <w:t>state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43"/>
        </w:rPr>
        <w:t xml:space="preserve"> </w:t>
      </w:r>
      <w:r>
        <w:rPr>
          <w:u w:val="single" w:color="C0C0C0"/>
          <w:spacing w:val="-5"/>
          <w:position w:val="-1"/>
        </w:rPr>
        <w:t>D3</w:t>
      </w:r>
      <w:r>
        <w:rPr>
          <w:sz w:val="16"/>
          <w:szCs w:val="16"/>
          <w:u w:val="single" w:color="C0C0C0"/>
          <w:spacing w:val="-5"/>
          <w:position w:val="-1"/>
        </w:rPr>
        <w:t>Hot</w:t>
      </w:r>
      <w:r>
        <w:rPr>
          <w:spacing w:val="-5"/>
        </w:rPr>
        <w:t>. In addition,</w:t>
      </w:r>
      <w:r>
        <w:rPr>
          <w:spacing w:val="-17"/>
        </w:rPr>
        <w:t xml:space="preserve"> </w:t>
      </w:r>
      <w:r>
        <w:rPr>
          <w:spacing w:val="-5"/>
        </w:rPr>
        <w:t>the Function must be </w:t>
      </w:r>
      <w:r>
        <w:rPr>
          <w:spacing w:val="-6"/>
        </w:rPr>
        <w:t>in</w:t>
      </w:r>
    </w:p>
    <w:p>
      <w:pPr>
        <w:pStyle w:val="BodyText"/>
        <w:ind w:left="879"/>
        <w:spacing w:before="1" w:line="269" w:lineRule="auto"/>
        <w:rPr/>
      </w:pPr>
      <w:r>
        <w:rPr>
          <w:spacing w:val="-2"/>
        </w:rPr>
        <w:t>either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2"/>
          <w:position w:val="-1"/>
        </w:rPr>
        <w:t>D0</w:t>
      </w:r>
      <w:r>
        <w:rPr>
          <w:sz w:val="16"/>
          <w:szCs w:val="16"/>
          <w:u w:val="single" w:color="C0C0C0"/>
          <w:spacing w:val="-2"/>
          <w:position w:val="-1"/>
        </w:rPr>
        <w:t>uninitialized</w:t>
      </w:r>
      <w:r>
        <w:rPr>
          <w:spacing w:val="-2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2"/>
          <w:position w:val="-1"/>
        </w:rPr>
        <w:t>D0</w:t>
      </w:r>
      <w:r>
        <w:rPr>
          <w:sz w:val="16"/>
          <w:szCs w:val="16"/>
          <w:u w:val="single" w:color="C0C0C0"/>
          <w:spacing w:val="-2"/>
          <w:position w:val="-1"/>
        </w:rPr>
        <w:t>active</w:t>
      </w:r>
      <w:r>
        <w:rPr>
          <w:spacing w:val="-2"/>
        </w:rPr>
        <w:t>state,</w:t>
      </w:r>
      <w:r>
        <w:rPr>
          <w:spacing w:val="-13"/>
        </w:rPr>
        <w:t xml:space="preserve"> </w:t>
      </w:r>
      <w:r>
        <w:rPr>
          <w:spacing w:val="-2"/>
        </w:rPr>
        <w:t>depending</w:t>
      </w:r>
      <w:r>
        <w:rPr>
          <w:spacing w:val="-13"/>
        </w:rPr>
        <w:t xml:space="preserve"> </w:t>
      </w:r>
      <w:r>
        <w:rPr>
          <w:spacing w:val="-2"/>
        </w:rPr>
        <w:t>on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20"/>
        </w:rPr>
        <w:t xml:space="preserve"> </w:t>
      </w:r>
      <w:r>
        <w:rPr>
          <w:spacing w:val="-2"/>
        </w:rPr>
        <w:t>value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the No_S</w:t>
      </w:r>
      <w:r>
        <w:rPr>
          <w:spacing w:val="-3"/>
        </w:rPr>
        <w:t>oft_Reset bit.</w:t>
      </w:r>
    </w:p>
    <w:p>
      <w:pPr>
        <w:pStyle w:val="BodyText"/>
        <w:ind w:left="888"/>
        <w:spacing w:before="138" w:line="252" w:lineRule="auto"/>
        <w:rPr/>
      </w:pPr>
      <w:r>
        <w:rPr>
          <w:spacing w:val="-4"/>
        </w:rPr>
        <w:t>For</w:t>
      </w:r>
      <w:r>
        <w:rPr>
          <w:spacing w:val="-23"/>
        </w:rPr>
        <w:t xml:space="preserve"> </w:t>
      </w:r>
      <w:r>
        <w:rPr>
          <w:spacing w:val="-4"/>
        </w:rPr>
        <w:t>VFs additional behavior is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u w:val="single" w:color="C0C0C0"/>
          <w:spacing w:val="-4"/>
        </w:rPr>
        <w:t>Chapt</w:t>
      </w:r>
      <w:r>
        <w:rPr>
          <w:u w:val="single" w:color="C0C0C0"/>
          <w:spacing w:val="-5"/>
        </w:rPr>
        <w:t>er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9</w:t>
      </w:r>
      <w:r>
        <w:rPr>
          <w:u w:val="single" w:color="C0C0C0"/>
          <w:spacing w:val="-9"/>
        </w:rPr>
        <w:t xml:space="preserve"> </w:t>
      </w:r>
      <w:r>
        <w:rPr>
          <w:spacing w:val="-5"/>
        </w:rPr>
        <w:t>.</w:t>
      </w:r>
    </w:p>
    <w:p>
      <w:pPr>
        <w:pStyle w:val="BodyText"/>
        <w:ind w:left="888"/>
        <w:spacing w:before="144" w:line="259" w:lineRule="auto"/>
        <w:rPr/>
      </w:pP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above</w:t>
      </w:r>
      <w:r>
        <w:rPr>
          <w:spacing w:val="-14"/>
        </w:rPr>
        <w:t xml:space="preserve"> </w:t>
      </w:r>
      <w:r>
        <w:rPr>
          <w:spacing w:val="-5"/>
        </w:rPr>
        <w:t>conditions do not apply, Function behavior is not determined by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43"/>
        </w:rPr>
        <w:t xml:space="preserve"> </w:t>
      </w:r>
      <w:hyperlink w:history="true" w:anchor="bookmark241">
        <w:r>
          <w:rPr>
            <w:u w:val="single" w:color="C0C0C0"/>
            <w:spacing w:val="-6"/>
          </w:rPr>
          <w:t>Readiness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Time Reporting Extended</w:t>
        </w:r>
      </w:hyperlink>
    </w:p>
    <w:p>
      <w:pPr>
        <w:pStyle w:val="BodyText"/>
        <w:ind w:left="880" w:right="1233"/>
        <w:spacing w:before="2" w:line="245" w:lineRule="auto"/>
        <w:rPr/>
      </w:pPr>
      <w:hyperlink w:history="true" w:anchor="bookmark241">
        <w:r>
          <w:rPr>
            <w:u w:val="single" w:color="C0C0C0"/>
            <w:spacing w:val="-5"/>
          </w:rPr>
          <w:t>Capability</w:t>
        </w:r>
        <w:r>
          <w:rPr>
            <w:spacing w:val="-5"/>
          </w:rPr>
          <w:t>,</w:t>
        </w:r>
      </w:hyperlink>
      <w:r>
        <w:rPr>
          <w:spacing w:val="-5"/>
        </w:rPr>
        <w:t xml:space="preserve"> and</w:t>
      </w:r>
      <w:r>
        <w:rPr>
          <w:spacing w:val="-18"/>
        </w:rPr>
        <w:t xml:space="preserve"> </w:t>
      </w:r>
      <w:r>
        <w:rPr>
          <w:spacing w:val="-5"/>
        </w:rPr>
        <w:t>the Function must respond as defined elsewhere (including,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</w:t>
      </w:r>
      <w:r>
        <w:rPr>
          <w:spacing w:val="-6"/>
        </w:rPr>
        <w:t>ample, no response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3"/>
        </w:rPr>
        <w:t xml:space="preserve"> </w:t>
      </w:r>
      <w:r>
        <w:rPr>
          <w:spacing w:val="-6"/>
        </w:rPr>
        <w:t>a response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/>
        <w:t xml:space="preserve"> </w:t>
      </w:r>
      <w:r>
        <w:rPr>
          <w:spacing w:val="-5"/>
        </w:rPr>
        <w:t>Configuration Retry</w:t>
      </w:r>
      <w:r>
        <w:rPr>
          <w:spacing w:val="-11"/>
        </w:rPr>
        <w:t xml:space="preserve"> </w:t>
      </w:r>
      <w:r>
        <w:rPr>
          <w:spacing w:val="-5"/>
        </w:rPr>
        <w:t>Status).</w:t>
      </w:r>
    </w:p>
    <w:p>
      <w:pPr>
        <w:pStyle w:val="BodyText"/>
        <w:ind w:left="875"/>
        <w:spacing w:before="144" w:line="261" w:lineRule="auto"/>
        <w:rPr/>
      </w:pP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20"/>
        </w:rPr>
        <w:t xml:space="preserve"> </w:t>
      </w:r>
      <w:r>
        <w:rPr>
          <w:spacing w:val="-4"/>
        </w:rPr>
        <w:t>values reported are</w:t>
      </w:r>
      <w:r>
        <w:rPr>
          <w:spacing w:val="-13"/>
        </w:rPr>
        <w:t xml:space="preserve"> </w:t>
      </w:r>
      <w:r>
        <w:rPr>
          <w:spacing w:val="-4"/>
        </w:rPr>
        <w:t>determined by implementation-specific mechanisms.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43"/>
        </w:rPr>
        <w:t xml:space="preserve"> </w:t>
      </w:r>
      <w:hyperlink w:history="true" w:anchor="bookmark250">
        <w:r>
          <w:rPr>
            <w:u w:val="single" w:color="C0C0C0"/>
            <w:spacing w:val="-4"/>
          </w:rPr>
          <w:t>Vali</w:t>
        </w:r>
        <w:r>
          <w:rPr>
            <w:u w:val="single" w:color="C0C0C0"/>
            <w:spacing w:val="-5"/>
          </w:rPr>
          <w:t>d</w:t>
        </w:r>
      </w:hyperlink>
      <w:r>
        <w:rPr>
          <w:spacing w:val="-5"/>
        </w:rPr>
        <w:t xml:space="preserve"> bit is</w:t>
      </w:r>
      <w:r>
        <w:rPr>
          <w:spacing w:val="-13"/>
        </w:rPr>
        <w:t xml:space="preserve"> </w:t>
      </w:r>
      <w:r>
        <w:rPr>
          <w:spacing w:val="-5"/>
        </w:rPr>
        <w:t>defined in</w:t>
      </w:r>
      <w:r>
        <w:rPr>
          <w:spacing w:val="-17"/>
        </w:rPr>
        <w:t xml:space="preserve"> </w:t>
      </w:r>
      <w:r>
        <w:rPr>
          <w:spacing w:val="-5"/>
        </w:rPr>
        <w:t>this</w:t>
      </w:r>
    </w:p>
    <w:p>
      <w:pPr>
        <w:pStyle w:val="BodyText"/>
        <w:ind w:left="879"/>
        <w:spacing w:before="1" w:line="238" w:lineRule="auto"/>
        <w:rPr/>
      </w:pPr>
      <w:r>
        <w:rPr>
          <w:spacing w:val="-4"/>
        </w:rPr>
        <w:t>capability</w:t>
      </w:r>
      <w:r>
        <w:rPr>
          <w:spacing w:val="-17"/>
        </w:rPr>
        <w:t xml:space="preserve"> </w:t>
      </w:r>
      <w:r>
        <w:rPr>
          <w:spacing w:val="-4"/>
        </w:rPr>
        <w:t>to permit a</w:t>
      </w:r>
      <w:r>
        <w:rPr>
          <w:spacing w:val="-13"/>
        </w:rPr>
        <w:t xml:space="preserve"> </w:t>
      </w:r>
      <w:r>
        <w:rPr>
          <w:spacing w:val="-4"/>
        </w:rPr>
        <w:t>device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defer reporting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20"/>
        </w:rPr>
        <w:t xml:space="preserve"> </w:t>
      </w:r>
      <w:r>
        <w:rPr>
          <w:spacing w:val="-4"/>
        </w:rPr>
        <w:t>values,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example</w:t>
      </w:r>
      <w:r>
        <w:rPr>
          <w:spacing w:val="-17"/>
        </w:rPr>
        <w:t xml:space="preserve"> </w:t>
      </w:r>
      <w:r>
        <w:rPr>
          <w:spacing w:val="-4"/>
        </w:rPr>
        <w:t>to allow hardware initialization</w:t>
      </w:r>
      <w:r>
        <w:rPr>
          <w:spacing w:val="-18"/>
        </w:rPr>
        <w:t xml:space="preserve"> </w:t>
      </w:r>
      <w:r>
        <w:rPr>
          <w:spacing w:val="-4"/>
        </w:rPr>
        <w:t>through</w:t>
      </w:r>
    </w:p>
    <w:p>
      <w:pPr>
        <w:pStyle w:val="BodyText"/>
        <w:ind w:left="875" w:right="1608" w:firstLine="3"/>
        <w:spacing w:before="1" w:line="250" w:lineRule="auto"/>
        <w:rPr/>
      </w:pPr>
      <w:r>
        <w:rPr>
          <w:spacing w:val="-6"/>
        </w:rPr>
        <w:t>driver-based mechanisms. If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251">
        <w:r>
          <w:rPr>
            <w:u w:val="single" w:color="C0C0C0"/>
            <w:spacing w:val="-6"/>
          </w:rPr>
          <w:t>Valid</w:t>
        </w:r>
      </w:hyperlink>
      <w:r>
        <w:rPr>
          <w:spacing w:val="-6"/>
        </w:rPr>
        <w:t xml:space="preserve"> bit remains Clear and 1 minute has elapsed after</w:t>
      </w:r>
      <w:r>
        <w:rPr>
          <w:spacing w:val="-14"/>
        </w:rPr>
        <w:t xml:space="preserve"> </w:t>
      </w:r>
      <w:r>
        <w:rPr>
          <w:spacing w:val="-6"/>
        </w:rPr>
        <w:t>device</w:t>
      </w:r>
      <w:r>
        <w:rPr>
          <w:spacing w:val="-13"/>
        </w:rPr>
        <w:t xml:space="preserve"> </w:t>
      </w:r>
      <w:r>
        <w:rPr>
          <w:spacing w:val="-6"/>
        </w:rPr>
        <w:t>driver(s) have</w:t>
      </w:r>
      <w:r>
        <w:rPr>
          <w:spacing w:val="-17"/>
        </w:rPr>
        <w:t xml:space="preserve"> </w:t>
      </w:r>
      <w:r>
        <w:rPr>
          <w:spacing w:val="-6"/>
        </w:rPr>
        <w:t>started,</w:t>
      </w:r>
      <w:r>
        <w:rPr/>
        <w:t xml:space="preserve"> </w:t>
      </w:r>
      <w:r>
        <w:rPr>
          <w:spacing w:val="-5"/>
        </w:rPr>
        <w:t>software is permitted</w:t>
      </w:r>
      <w:r>
        <w:rPr>
          <w:spacing w:val="-16"/>
        </w:rPr>
        <w:t xml:space="preserve"> </w:t>
      </w:r>
      <w:r>
        <w:rPr>
          <w:spacing w:val="-5"/>
        </w:rPr>
        <w:t>to assume</w:t>
      </w:r>
      <w:r>
        <w:rPr>
          <w:spacing w:val="-17"/>
        </w:rPr>
        <w:t xml:space="preserve"> </w:t>
      </w:r>
      <w:r>
        <w:rPr>
          <w:spacing w:val="-5"/>
        </w:rPr>
        <w:t>that no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8"/>
        </w:rPr>
        <w:t xml:space="preserve"> </w:t>
      </w:r>
      <w:r>
        <w:rPr>
          <w:spacing w:val="-5"/>
        </w:rPr>
        <w:t>will be reported.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>
        <w:drawing>
          <wp:anchor distT="0" distB="0" distL="0" distR="0" simplePos="0" relativeHeight="253571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115303</wp:posOffset>
            </wp:positionV>
            <wp:extent cx="7592400" cy="9525"/>
            <wp:effectExtent l="0" t="0" r="0" b="0"/>
            <wp:wrapNone/>
            <wp:docPr id="1192" name="IM 1192"/>
            <wp:cNvGraphicFramePr/>
            <a:graphic>
              <a:graphicData uri="http://schemas.openxmlformats.org/drawingml/2006/picture">
                <pic:pic>
                  <pic:nvPicPr>
                    <pic:cNvPr id="1192" name="IM 1192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71"/>
        <w:spacing w:before="46" w:line="189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1"/>
        </w:rPr>
        <w:t>157. For</w:t>
      </w:r>
      <w:r>
        <w:rPr>
          <w:sz w:val="15"/>
          <w:szCs w:val="15"/>
          <w:spacing w:val="-6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example, using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ACPI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tables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to provide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 equivalent of</w:t>
      </w:r>
      <w:r>
        <w:rPr>
          <w:sz w:val="15"/>
          <w:szCs w:val="15"/>
          <w:spacing w:val="-18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this capability.</w:t>
      </w:r>
    </w:p>
    <w:p>
      <w:pPr>
        <w:spacing w:line="189" w:lineRule="exact"/>
        <w:sectPr>
          <w:footerReference w:type="default" r:id="rId680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pict>
          <v:group id="_x0000_s1688" style="position:absolute;margin-left:76.9096pt;margin-top:616.703pt;mso-position-vertical-relative:page;mso-position-horizontal-relative:page;width:107.8pt;height:25.8pt;z-index:253599744;" o:allowincell="f" filled="false" stroked="false" coordsize="2156,515" coordorigin="0,0">
            <v:shape id="_x0000_s1690" style="position:absolute;left:0;top:0;width:2156;height:515;" filled="false" stroked="false" type="#_x0000_t75">
              <v:imagedata o:title="" r:id="rId683"/>
            </v:shape>
            <v:shape id="_x0000_s1692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1694" style="position:absolute;margin-left:219.666pt;margin-top:641.772pt;mso-position-vertical-relative:page;mso-position-horizontal-relative:page;width:143.2pt;height:9.2pt;z-index:253601792;" o:allowincell="f" filled="false" stroked="false" coordsize="2863,183" coordorigin="0,0">
            <v:shape id="_x0000_s1696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1698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1700" style="position:absolute;margin-left:184.012pt;margin-top:641.772pt;mso-position-vertical-relative:page;mso-position-horizontal-relative:page;width:177.7pt;height:20.35pt;z-index:253600768;" o:allowincell="f" filled="false" stroked="false" coordsize="3553,407" coordorigin="0,0">
            <v:shape id="_x0000_s170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170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7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72" w:right="1423" w:firstLine="15"/>
        <w:spacing w:before="60" w:line="250" w:lineRule="auto"/>
        <w:rPr/>
      </w:pPr>
      <w:r>
        <w:rPr>
          <w:spacing w:val="-5"/>
        </w:rPr>
        <w:t>Registers and</w:t>
      </w:r>
      <w:r>
        <w:rPr>
          <w:spacing w:val="-2"/>
        </w:rPr>
        <w:t xml:space="preserve"> </w:t>
      </w:r>
      <w:r>
        <w:rPr>
          <w:spacing w:val="-5"/>
        </w:rPr>
        <w:t>fields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241">
        <w:r>
          <w:rPr>
            <w:u w:val="single" w:color="C0C0C0"/>
            <w:spacing w:val="-5"/>
          </w:rPr>
          <w:t>Readiness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Time Reporting Extended Capability</w:t>
        </w:r>
      </w:hyperlink>
      <w:r>
        <w:rPr>
          <w:spacing w:val="-5"/>
        </w:rPr>
        <w:t>are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252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5"/>
          </w:rPr>
          <w:t>7-267 </w:t>
        </w:r>
        <w:r>
          <w:rPr>
            <w:spacing w:val="-5"/>
          </w:rPr>
          <w:t>.</w:t>
        </w:r>
      </w:hyperlink>
      <w:r>
        <w:rPr>
          <w:spacing w:val="-17"/>
        </w:rPr>
        <w:t xml:space="preserve"> </w:t>
      </w:r>
      <w:r>
        <w:rPr>
          <w:spacing w:val="-5"/>
        </w:rPr>
        <w:t>Time</w:t>
      </w:r>
      <w:r>
        <w:rPr>
          <w:spacing w:val="-20"/>
        </w:rPr>
        <w:t xml:space="preserve"> </w:t>
      </w:r>
      <w:r>
        <w:rPr>
          <w:spacing w:val="-5"/>
        </w:rPr>
        <w:t>values are</w:t>
      </w:r>
      <w:r>
        <w:rPr/>
        <w:t xml:space="preserve">   </w:t>
      </w:r>
      <w:r>
        <w:rPr>
          <w:spacing w:val="-5"/>
        </w:rPr>
        <w:t>encoded in</w:t>
      </w:r>
      <w:r>
        <w:rPr>
          <w:spacing w:val="-16"/>
        </w:rPr>
        <w:t xml:space="preserve"> </w:t>
      </w:r>
      <w:r>
        <w:rPr>
          <w:spacing w:val="-5"/>
        </w:rPr>
        <w:t>floating point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253">
        <w:r>
          <w:rPr>
            <w:u w:val="single" w:color="C0C0C0"/>
            <w:spacing w:val="-5"/>
          </w:rPr>
          <w:t>F</w:t>
        </w:r>
        <w:r>
          <w:rPr>
            <w:u w:val="single" w:color="C0C0C0"/>
            <w:spacing w:val="-6"/>
          </w:rPr>
          <w:t>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7-268</w:t>
        </w:r>
      </w:hyperlink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 actual</w:t>
      </w:r>
      <w:r>
        <w:rPr>
          <w:spacing w:val="-18"/>
        </w:rPr>
        <w:t xml:space="preserve"> </w:t>
      </w:r>
      <w:r>
        <w:rPr>
          <w:spacing w:val="-6"/>
        </w:rPr>
        <w:t>time</w:t>
      </w:r>
      <w:r>
        <w:rPr>
          <w:spacing w:val="-20"/>
        </w:rPr>
        <w:t xml:space="preserve"> </w:t>
      </w:r>
      <w:r>
        <w:rPr>
          <w:spacing w:val="-6"/>
        </w:rPr>
        <w:t>value is Value ×</w:t>
      </w:r>
      <w:r>
        <w:rPr>
          <w:spacing w:val="-15"/>
        </w:rPr>
        <w:t xml:space="preserve"> </w:t>
      </w:r>
      <w:r>
        <w:rPr>
          <w:spacing w:val="-6"/>
        </w:rPr>
        <w:t>Multiplier[Scale]. For</w:t>
      </w:r>
      <w:r>
        <w:rPr>
          <w:spacing w:val="-14"/>
        </w:rPr>
        <w:t xml:space="preserve"> </w:t>
      </w:r>
      <w:r>
        <w:rPr>
          <w:spacing w:val="-6"/>
        </w:rPr>
        <w:t>example,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value</w:t>
      </w:r>
      <w:r>
        <w:rPr>
          <w:spacing w:val="-22"/>
        </w:rPr>
        <w:t xml:space="preserve"> </w:t>
      </w:r>
      <w:r>
        <w:rPr>
          <w:spacing w:val="-6"/>
        </w:rPr>
        <w:t>A1Eh represents about 1</w:t>
      </w:r>
      <w:r>
        <w:rPr>
          <w:spacing w:val="-17"/>
        </w:rPr>
        <w:t xml:space="preserve"> </w:t>
      </w:r>
      <w:r>
        <w:rPr>
          <w:spacing w:val="-6"/>
        </w:rPr>
        <w:t>second (actually 1.006</w:t>
      </w:r>
      <w:r>
        <w:rPr>
          <w:spacing w:val="-17"/>
        </w:rPr>
        <w:t xml:space="preserve"> </w:t>
      </w:r>
      <w:r>
        <w:rPr>
          <w:spacing w:val="-7"/>
        </w:rPr>
        <w:t>sec) and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21"/>
        </w:rPr>
        <w:t xml:space="preserve"> </w:t>
      </w:r>
      <w:r>
        <w:rPr>
          <w:spacing w:val="-7"/>
        </w:rPr>
        <w:t>value</w:t>
      </w:r>
      <w:r>
        <w:rPr>
          <w:spacing w:val="-14"/>
        </w:rPr>
        <w:t xml:space="preserve"> </w:t>
      </w:r>
      <w:r>
        <w:rPr>
          <w:spacing w:val="-7"/>
        </w:rPr>
        <w:t>80Ah represents about 10 ms (actually</w:t>
      </w:r>
    </w:p>
    <w:p>
      <w:pPr>
        <w:pStyle w:val="BodyText"/>
        <w:ind w:left="885"/>
        <w:spacing w:line="251" w:lineRule="exact"/>
        <w:rPr/>
      </w:pPr>
      <w:bookmarkStart w:name="bookmark252" w:id="242"/>
      <w:bookmarkEnd w:id="242"/>
      <w:r>
        <w:rPr>
          <w:spacing w:val="-10"/>
          <w:position w:val="2"/>
        </w:rPr>
        <w:t>10.240 ms).</w:t>
      </w:r>
    </w:p>
    <w:p>
      <w:pPr>
        <w:spacing w:before="34"/>
        <w:rPr/>
      </w:pPr>
      <w:r/>
    </w:p>
    <w:p>
      <w:pPr>
        <w:spacing w:before="33"/>
        <w:rPr/>
      </w:pPr>
      <w:r/>
    </w:p>
    <w:p>
      <w:pPr>
        <w:spacing w:before="33"/>
        <w:rPr/>
      </w:pPr>
      <w:r/>
    </w:p>
    <w:p>
      <w:pPr>
        <w:sectPr>
          <w:footerReference w:type="default" r:id="rId68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120"/>
        <w:gridCol w:w="1795"/>
        <w:gridCol w:w="1795"/>
        <w:gridCol w:w="120"/>
        <w:gridCol w:w="1926"/>
      </w:tblGrid>
      <w:tr>
        <w:trPr>
          <w:trHeight w:val="267" w:hRule="atLeast"/>
        </w:trPr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8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96" name="IM 1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6" name="IM 1196"/>
                          <pic:cNvPicPr/>
                        </pic:nvPicPr>
                        <pic:blipFill>
                          <a:blip r:embed="rId6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198" name="IM 11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8" name="IM 1198"/>
                          <pic:cNvPicPr/>
                        </pic:nvPicPr>
                        <pic:blipFill>
                          <a:blip r:embed="rId6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00" name="IM 1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0" name="IM 1200"/>
                          <pic:cNvPicPr/>
                        </pic:nvPicPr>
                        <pic:blipFill>
                          <a:blip r:embed="rId6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02" name="IM 1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2" name="IM 1202"/>
                          <pic:cNvPicPr/>
                        </pic:nvPicPr>
                        <pic:blipFill>
                          <a:blip r:embed="rId6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04" name="IM 1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4" name="IM 1204"/>
                          <pic:cNvPicPr/>
                        </pic:nvPicPr>
                        <pic:blipFill>
                          <a:blip r:embed="rId6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06" name="IM 12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6" name="IM 1206"/>
                          <pic:cNvPicPr/>
                        </pic:nvPicPr>
                        <pic:blipFill>
                          <a:blip r:embed="rId6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08" name="IM 1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8" name="IM 1208"/>
                          <pic:cNvPicPr/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33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10" name="IM 1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0" name="IM 1210"/>
                          <pic:cNvPicPr/>
                        </pic:nvPicPr>
                        <pic:blipFill>
                          <a:blip r:embed="rId6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12" name="IM 1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2" name="IM 1212"/>
                          <pic:cNvPicPr/>
                        </pic:nvPicPr>
                        <pic:blipFill>
                          <a:blip r:embed="rId6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14" name="IM 1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4" name="IM 1214"/>
                          <pic:cNvPicPr/>
                        </pic:nvPicPr>
                        <pic:blipFill>
                          <a:blip r:embed="rId6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16" name="IM 1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6" name="IM 1216"/>
                          <pic:cNvPicPr/>
                        </pic:nvPicPr>
                        <pic:blipFill>
                          <a:blip r:embed="rId6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18" name="IM 1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8" name="IM 1218"/>
                          <pic:cNvPicPr/>
                        </pic:nvPicPr>
                        <pic:blipFill>
                          <a:blip r:embed="rId6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20" name="IM 12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0" name="IM 1220"/>
                          <pic:cNvPicPr/>
                        </pic:nvPicPr>
                        <pic:blipFill>
                          <a:blip r:embed="rId6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22" name="IM 12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2" name="IM 1222"/>
                          <pic:cNvPicPr/>
                        </pic:nvPicPr>
                        <pic:blipFill>
                          <a:blip r:embed="rId6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</w:tcBorders>
          </w:tcPr>
          <w:p>
            <w:pPr>
              <w:pStyle w:val="TableText"/>
              <w:ind w:left="4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24" name="IM 12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4" name="IM 1224"/>
                          <pic:cNvPicPr/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26" name="IM 1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6" name="IM 1226"/>
                          <pic:cNvPicPr/>
                        </pic:nvPicPr>
                        <pic:blipFill>
                          <a:blip r:embed="rId6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28" name="IM 12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8" name="IM 1228"/>
                          <pic:cNvPicPr/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30" name="IM 1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0" name="IM 1230"/>
                          <pic:cNvPicPr/>
                        </pic:nvPicPr>
                        <pic:blipFill>
                          <a:blip r:embed="rId7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32" name="IM 12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2" name="IM 1232"/>
                          <pic:cNvPicPr/>
                        </pic:nvPicPr>
                        <pic:blipFill>
                          <a:blip r:embed="rId7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34" name="IM 1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4" name="IM 1234"/>
                          <pic:cNvPicPr/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36" name="IM 1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6" name="IM 1236"/>
                          <pic:cNvPicPr/>
                        </pic:nvPicPr>
                        <pic:blipFill>
                          <a:blip r:embed="rId7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right w:val="nil"/>
              <w:top w:val="nil"/>
              <w:left w:val="single" w:color="808080" w:sz="6" w:space="0"/>
            </w:tcBorders>
          </w:tcPr>
          <w:p>
            <w:pPr>
              <w:pStyle w:val="TableText"/>
              <w:ind w:left="85"/>
              <w:spacing w:before="67" w:line="214" w:lineRule="auto"/>
              <w:rPr>
                <w:sz w:val="16"/>
                <w:szCs w:val="16"/>
              </w:rPr>
            </w:pPr>
            <w:r>
              <w:pict>
                <v:shape id="_x0000_s1708" style="position:absolute;margin-left:-0.412476pt;margin-top:0pt;mso-position-vertical-relative:top-margin-area;mso-position-horizontal-relative:right-margin-area;width:0.75pt;height:13.5pt;z-index:-249718784;" filled="false" strokecolor="#808080" strokeweight="0.75pt" coordsize="15,270" coordorigin="0,0" path="m7,270l7,0e">
                  <v:stroke joinstyle="miter" miterlimit="4"/>
                </v:shape>
              </w:pict>
            </w: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38" name="IM 1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8" name="IM 1238"/>
                          <pic:cNvPicPr/>
                        </pic:nvPicPr>
                        <pic:blipFill>
                          <a:blip r:embed="rId7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40" name="IM 1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0" name="IM 1240"/>
                          <pic:cNvPicPr/>
                        </pic:nvPicPr>
                        <pic:blipFill>
                          <a:blip r:embed="rId7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42" name="IM 1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2" name="IM 1242"/>
                          <pic:cNvPicPr/>
                        </pic:nvPicPr>
                        <pic:blipFill>
                          <a:blip r:embed="rId7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44" name="IM 1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4" name="IM 1244"/>
                          <pic:cNvPicPr/>
                        </pic:nvPicPr>
                        <pic:blipFill>
                          <a:blip r:embed="rId7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46" name="IM 1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6" name="IM 1246"/>
                          <pic:cNvPicPr/>
                        </pic:nvPicPr>
                        <pic:blipFill>
                          <a:blip r:embed="rId7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48" name="IM 1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8" name="IM 1248"/>
                          <pic:cNvPicPr/>
                        </pic:nvPicPr>
                        <pic:blipFill>
                          <a:blip r:embed="rId7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250" name="IM 1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0" name="IM 1250"/>
                          <pic:cNvPicPr/>
                        </pic:nvPicPr>
                        <pic:blipFill>
                          <a:blip r:embed="rId7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3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1252" name="IM 1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2" name="IM 1252"/>
                          <pic:cNvPicPr/>
                        </pic:nvPicPr>
                        <pic:blipFill>
                          <a:blip r:embed="rId7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4" w:hRule="atLeast"/>
        </w:trPr>
        <w:tc>
          <w:tcPr>
            <w:shd w:val="clear" w:fill="FFFFFF"/>
            <w:tcW w:w="2046" w:type="dxa"/>
            <w:vAlign w:val="top"/>
            <w:gridSpan w:val="2"/>
            <w:tcBorders>
              <w:right w:val="nil"/>
            </w:tcBorders>
          </w:tcPr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95" w:lineRule="exact"/>
              <w:rPr/>
            </w:pPr>
            <w:r>
              <w:rPr>
                <w:position w:val="-4"/>
              </w:rPr>
              <w:pict>
                <v:shape id="_x0000_s1710" style="mso-position-vertical-relative:line;mso-position-horizontal-relative:char;width:84.8pt;height:6pt;" filled="false" strokecolor="#000000" strokeweight="0.75pt" coordsize="1696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590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51"/>
              <w:spacing w:line="23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Readiness</w:t>
            </w:r>
            <w:r>
              <w:rPr>
                <w:sz w:val="22"/>
                <w:szCs w:val="22"/>
                <w:spacing w:val="-19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Time Reportin</w:t>
            </w:r>
            <w:r>
              <w:rPr>
                <w:sz w:val="22"/>
                <w:szCs w:val="22"/>
                <w:spacing w:val="-8"/>
              </w:rPr>
              <w:t>g 1 Register</w:t>
            </w:r>
          </w:p>
          <w:p>
            <w:pPr>
              <w:ind w:left="107"/>
              <w:spacing w:before="85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0325"/>
                  <wp:effectExtent l="0" t="0" r="0" b="0"/>
                  <wp:docPr id="1254" name="IM 1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4" name="IM 1254"/>
                          <pic:cNvPicPr/>
                        </pic:nvPicPr>
                        <pic:blipFill>
                          <a:blip r:embed="rId7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046" w:type="dxa"/>
            <w:vAlign w:val="top"/>
            <w:gridSpan w:val="2"/>
            <w:tcBorders>
              <w:left w:val="nil"/>
            </w:tcBorders>
          </w:tcPr>
          <w:p>
            <w:pPr>
              <w:spacing w:line="346" w:lineRule="auto"/>
              <w:rPr>
                <w:rFonts w:ascii="Arial"/>
                <w:sz w:val="21"/>
              </w:rPr>
            </w:pPr>
            <w:r/>
          </w:p>
          <w:p>
            <w:pPr>
              <w:ind w:firstLine="117"/>
              <w:spacing w:line="95" w:lineRule="exact"/>
              <w:rPr/>
            </w:pPr>
            <w:r>
              <w:rPr>
                <w:position w:val="-4"/>
              </w:rPr>
              <w:pict>
                <v:shape id="_x0000_s1712" style="mso-position-vertical-relative:line;mso-position-horizontal-relative:char;width:84.75pt;height:6pt;" filled="false" strokecolor="#000000" strokeweight="0.75pt" coordsize="1695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66" w:hRule="atLeast"/>
        </w:trPr>
        <w:tc>
          <w:tcPr>
            <w:shd w:val="clear" w:fill="FFFFFF"/>
            <w:tcW w:w="2046" w:type="dxa"/>
            <w:vAlign w:val="top"/>
            <w:gridSpan w:val="2"/>
            <w:tcBorders>
              <w:right w:val="nil"/>
            </w:tcBorders>
          </w:tcPr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1714" style="mso-position-vertical-relative:line;mso-position-horizontal-relative:char;width:84.8pt;height:6pt;" filled="false" strokecolor="#000000" strokeweight="0.75pt" coordsize="1696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590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51"/>
              <w:spacing w:line="269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Readiness</w:t>
            </w:r>
            <w:r>
              <w:rPr>
                <w:sz w:val="22"/>
                <w:szCs w:val="22"/>
                <w:spacing w:val="-19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Time Reporting</w:t>
            </w:r>
            <w:r>
              <w:rPr>
                <w:sz w:val="22"/>
                <w:szCs w:val="22"/>
                <w:spacing w:val="-17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2 Regist</w:t>
            </w:r>
            <w:r>
              <w:rPr>
                <w:sz w:val="22"/>
                <w:szCs w:val="22"/>
                <w:spacing w:val="-8"/>
                <w:position w:val="2"/>
              </w:rPr>
              <w:t>er</w:t>
            </w:r>
          </w:p>
          <w:p>
            <w:pPr>
              <w:ind w:left="107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1256" name="IM 1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6" name="IM 1256"/>
                          <pic:cNvPicPr/>
                        </pic:nvPicPr>
                        <pic:blipFill>
                          <a:blip r:embed="rId7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046" w:type="dxa"/>
            <w:vAlign w:val="top"/>
            <w:gridSpan w:val="2"/>
            <w:tcBorders>
              <w:left w:val="nil"/>
            </w:tcBorders>
          </w:tcPr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firstLine="117"/>
              <w:spacing w:line="101" w:lineRule="exact"/>
              <w:rPr/>
            </w:pPr>
            <w:r>
              <w:rPr>
                <w:position w:val="-3"/>
              </w:rPr>
              <w:pict>
                <v:shape id="_x0000_s1716" style="mso-position-vertical-relative:line;mso-position-horizontal-relative:char;width:84.75pt;height:6pt;" filled="false" strokecolor="#000000" strokeweight="0.75pt" coordsize="1695,120" coordorigin="0,0" path="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423"/>
        <w:spacing w:before="61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43"/>
        </w:rPr>
        <w:t xml:space="preserve"> </w:t>
      </w:r>
      <w:r>
        <w:rPr>
          <w:color w:val="005A9C"/>
          <w:spacing w:val="-7"/>
        </w:rPr>
        <w:t>7-267 </w:t>
      </w:r>
      <w:hyperlink w:history="true" w:anchor="bookmark241">
        <w:r>
          <w:rPr>
            <w:u w:val="single" w:color="C0C0C0"/>
            <w:color w:val="005A9C"/>
            <w:spacing w:val="-7"/>
          </w:rPr>
          <w:t>Readiness Time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7"/>
          </w:rPr>
          <w:t>Reporting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7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7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9" w:line="186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1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</w:p>
    <w:p>
      <w:pPr>
        <w:pStyle w:val="BodyText"/>
        <w:ind w:left="107" w:right="1979"/>
        <w:spacing w:before="158" w:line="430" w:lineRule="auto"/>
        <w:jc w:val="both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</w:p>
    <w:p>
      <w:pPr>
        <w:spacing w:line="43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4" w:lineRule="auto"/>
        <w:rPr>
          <w:rFonts w:ascii="Arial"/>
          <w:sz w:val="21"/>
        </w:rPr>
      </w:pPr>
      <w:r/>
    </w:p>
    <w:p>
      <w:pPr>
        <w:pStyle w:val="BodyText"/>
        <w:ind w:left="5153"/>
        <w:spacing w:before="54" w:line="227" w:lineRule="exact"/>
        <w:rPr>
          <w:sz w:val="18"/>
          <w:szCs w:val="18"/>
        </w:rPr>
      </w:pPr>
      <w:bookmarkStart w:name="bookmark253" w:id="243"/>
      <w:bookmarkEnd w:id="243"/>
      <w:r>
        <w:rPr>
          <w:sz w:val="18"/>
          <w:szCs w:val="18"/>
          <w:spacing w:val="-3"/>
          <w:position w:val="2"/>
        </w:rPr>
        <w:t>Scale</w:t>
      </w:r>
      <w:r>
        <w:rPr>
          <w:sz w:val="18"/>
          <w:szCs w:val="18"/>
          <w:spacing w:val="11"/>
          <w:position w:val="2"/>
        </w:rPr>
        <w:t xml:space="preserve">   </w:t>
      </w:r>
      <w:r>
        <w:rPr>
          <w:sz w:val="18"/>
          <w:szCs w:val="18"/>
          <w:spacing w:val="-3"/>
          <w:position w:val="2"/>
        </w:rPr>
        <w:t>Multiplier</w:t>
      </w:r>
    </w:p>
    <w:p>
      <w:pPr>
        <w:pStyle w:val="BodyText"/>
        <w:ind w:left="5316" w:right="5795" w:hanging="6"/>
        <w:spacing w:before="85" w:line="279" w:lineRule="auto"/>
        <w:rPr>
          <w:sz w:val="18"/>
          <w:szCs w:val="18"/>
        </w:rPr>
      </w:pPr>
      <w:r>
        <w:rPr>
          <w:sz w:val="18"/>
          <w:szCs w:val="18"/>
          <w:spacing w:val="-14"/>
        </w:rPr>
        <w:t>0</w:t>
      </w:r>
      <w:r>
        <w:rPr>
          <w:sz w:val="18"/>
          <w:szCs w:val="18"/>
          <w:spacing w:val="6"/>
        </w:rPr>
        <w:t xml:space="preserve">         </w:t>
      </w:r>
      <w:r>
        <w:rPr>
          <w:sz w:val="18"/>
          <w:szCs w:val="18"/>
          <w:spacing w:val="-14"/>
        </w:rPr>
        <w:t>1 ns</w:t>
      </w:r>
      <w:r>
        <w:rPr>
          <w:sz w:val="18"/>
          <w:szCs w:val="18"/>
        </w:rPr>
        <w:t xml:space="preserve">  </w:t>
      </w:r>
      <w:r>
        <w:rPr>
          <w:sz w:val="18"/>
          <w:szCs w:val="18"/>
          <w:spacing w:val="-13"/>
        </w:rPr>
        <w:t>1</w:t>
      </w:r>
      <w:r>
        <w:rPr>
          <w:sz w:val="18"/>
          <w:szCs w:val="18"/>
          <w:spacing w:val="7"/>
        </w:rPr>
        <w:t xml:space="preserve">        </w:t>
      </w:r>
      <w:r>
        <w:rPr>
          <w:sz w:val="18"/>
          <w:szCs w:val="18"/>
          <w:spacing w:val="-13"/>
        </w:rPr>
        <w:t>32 ns</w:t>
      </w:r>
    </w:p>
    <w:p>
      <w:pPr>
        <w:pStyle w:val="BodyText"/>
        <w:ind w:left="5309"/>
        <w:spacing w:before="5" w:line="168" w:lineRule="auto"/>
        <w:rPr>
          <w:sz w:val="18"/>
          <w:szCs w:val="18"/>
        </w:rPr>
      </w:pPr>
      <w:r>
        <w:rPr>
          <w:sz w:val="18"/>
          <w:szCs w:val="18"/>
          <w:spacing w:val="-9"/>
        </w:rPr>
        <w:t>2        1,024 ns</w:t>
      </w:r>
    </w:p>
    <w:p>
      <w:pPr>
        <w:pStyle w:val="BodyText"/>
        <w:ind w:left="5307"/>
        <w:spacing w:before="103" w:line="168" w:lineRule="auto"/>
        <w:rPr>
          <w:sz w:val="18"/>
          <w:szCs w:val="18"/>
        </w:rPr>
      </w:pPr>
      <w:r>
        <w:rPr>
          <w:sz w:val="18"/>
          <w:szCs w:val="18"/>
          <w:spacing w:val="-9"/>
        </w:rPr>
        <w:t>3</w:t>
      </w:r>
      <w:r>
        <w:rPr>
          <w:sz w:val="18"/>
          <w:szCs w:val="18"/>
          <w:spacing w:val="1"/>
        </w:rPr>
        <w:t xml:space="preserve">      </w:t>
      </w:r>
      <w:r>
        <w:rPr>
          <w:sz w:val="18"/>
          <w:szCs w:val="18"/>
          <w:spacing w:val="-9"/>
        </w:rPr>
        <w:t>32,768 ns</w:t>
      </w:r>
    </w:p>
    <w:p>
      <w:pPr>
        <w:pStyle w:val="BodyText"/>
        <w:ind w:left="5306" w:right="5482" w:hanging="1"/>
        <w:spacing w:before="102" w:line="261" w:lineRule="auto"/>
        <w:rPr>
          <w:sz w:val="18"/>
          <w:szCs w:val="18"/>
        </w:rPr>
      </w:pPr>
      <w:r>
        <w:rPr>
          <w:sz w:val="18"/>
          <w:szCs w:val="18"/>
          <w:spacing w:val="-11"/>
        </w:rPr>
        <w:t>4</w:t>
      </w:r>
      <w:r>
        <w:rPr>
          <w:sz w:val="18"/>
          <w:szCs w:val="18"/>
          <w:spacing w:val="7"/>
        </w:rPr>
        <w:t xml:space="preserve">    </w:t>
      </w:r>
      <w:r>
        <w:rPr>
          <w:sz w:val="18"/>
          <w:szCs w:val="18"/>
          <w:spacing w:val="-11"/>
        </w:rPr>
        <w:t>1,048,576 ns</w:t>
      </w:r>
      <w:r>
        <w:rPr>
          <w:sz w:val="18"/>
          <w:szCs w:val="18"/>
        </w:rPr>
        <w:t xml:space="preserve">  </w:t>
      </w:r>
      <w:r>
        <w:rPr>
          <w:sz w:val="18"/>
          <w:szCs w:val="18"/>
          <w:spacing w:val="-10"/>
        </w:rPr>
        <w:t>5</w:t>
      </w:r>
      <w:r>
        <w:rPr>
          <w:sz w:val="18"/>
          <w:szCs w:val="18"/>
          <w:spacing w:val="8"/>
        </w:rPr>
        <w:t xml:space="preserve">   </w:t>
      </w:r>
      <w:r>
        <w:rPr>
          <w:sz w:val="18"/>
          <w:szCs w:val="18"/>
          <w:spacing w:val="-10"/>
        </w:rPr>
        <w:t>33,554,432 ns</w:t>
      </w:r>
      <w:r>
        <w:rPr>
          <w:sz w:val="18"/>
          <w:szCs w:val="18"/>
          <w:spacing w:val="2"/>
        </w:rPr>
        <w:t xml:space="preserve"> </w:t>
      </w:r>
      <w:r>
        <w:rPr>
          <w:sz w:val="18"/>
          <w:szCs w:val="18"/>
          <w:spacing w:val="-7"/>
        </w:rPr>
        <w:t>6</w:t>
      </w:r>
      <w:r>
        <w:rPr>
          <w:sz w:val="18"/>
          <w:szCs w:val="18"/>
          <w:spacing w:val="4"/>
        </w:rPr>
        <w:t xml:space="preserve">      </w:t>
      </w:r>
      <w:r>
        <w:rPr>
          <w:sz w:val="18"/>
          <w:szCs w:val="18"/>
          <w:spacing w:val="-7"/>
        </w:rPr>
        <w:t>Reserved</w:t>
      </w:r>
    </w:p>
    <w:p>
      <w:pPr>
        <w:pStyle w:val="BodyText"/>
        <w:ind w:left="5194" w:right="5514" w:firstLine="116"/>
        <w:spacing w:line="265" w:lineRule="auto"/>
        <w:rPr>
          <w:sz w:val="14"/>
          <w:szCs w:val="14"/>
        </w:rPr>
      </w:pPr>
      <w:r>
        <w:rPr>
          <w:sz w:val="18"/>
          <w:szCs w:val="18"/>
          <w:spacing w:val="-7"/>
        </w:rPr>
        <w:t>7       Reserved</w:t>
      </w:r>
      <w:r>
        <w:rPr>
          <w:sz w:val="18"/>
          <w:szCs w:val="18"/>
          <w:spacing w:val="3"/>
        </w:rPr>
        <w:t xml:space="preserve">   </w:t>
      </w:r>
      <w:r>
        <w:rPr>
          <w:sz w:val="18"/>
          <w:szCs w:val="18"/>
          <w:spacing w:val="-5"/>
          <w:position w:val="-2"/>
        </w:rPr>
        <w:t>Multiplier</w:t>
      </w:r>
      <w:r>
        <w:rPr>
          <w:sz w:val="18"/>
          <w:szCs w:val="18"/>
          <w:spacing w:val="-13"/>
          <w:position w:val="-2"/>
        </w:rPr>
        <w:t xml:space="preserve"> </w:t>
      </w:r>
      <w:r>
        <w:rPr>
          <w:sz w:val="18"/>
          <w:szCs w:val="18"/>
          <w:spacing w:val="-5"/>
          <w:position w:val="-2"/>
        </w:rPr>
        <w:t>=</w:t>
      </w:r>
      <w:r>
        <w:rPr>
          <w:sz w:val="18"/>
          <w:szCs w:val="18"/>
          <w:spacing w:val="-16"/>
          <w:position w:val="-2"/>
        </w:rPr>
        <w:t xml:space="preserve"> </w:t>
      </w:r>
      <w:r>
        <w:rPr>
          <w:sz w:val="18"/>
          <w:szCs w:val="18"/>
          <w:spacing w:val="-5"/>
          <w:position w:val="-2"/>
        </w:rPr>
        <w:t>32</w:t>
      </w:r>
      <w:r>
        <w:rPr>
          <w:sz w:val="14"/>
          <w:szCs w:val="14"/>
          <w:spacing w:val="-5"/>
          <w:position w:val="6"/>
        </w:rPr>
        <w:t>Scale</w:t>
      </w:r>
    </w:p>
    <w:p>
      <w:pPr>
        <w:spacing w:before="197"/>
        <w:rPr/>
      </w:pPr>
      <w:r/>
    </w:p>
    <w:tbl>
      <w:tblPr>
        <w:tblStyle w:val="TableNormal"/>
        <w:tblW w:w="28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6"/>
        <w:gridCol w:w="2156"/>
      </w:tblGrid>
      <w:tr>
        <w:trPr>
          <w:trHeight w:val="196" w:hRule="atLeast"/>
        </w:trPr>
        <w:tc>
          <w:tcPr>
            <w:tcW w:w="72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6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11</w:t>
            </w:r>
            <w:r>
              <w:rPr>
                <w:sz w:val="16"/>
                <w:szCs w:val="16"/>
                <w:color w:val="808080"/>
                <w:spacing w:val="3"/>
              </w:rPr>
              <w:t xml:space="preserve">        </w:t>
            </w:r>
            <w:r>
              <w:rPr>
                <w:sz w:val="16"/>
                <w:szCs w:val="16"/>
                <w:color w:val="808080"/>
                <w:spacing w:val="-10"/>
              </w:rPr>
              <w:t>9</w:t>
            </w:r>
          </w:p>
        </w:tc>
        <w:tc>
          <w:tcPr>
            <w:tcW w:w="215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24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8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                </w:t>
            </w:r>
            <w:r>
              <w:rPr>
                <w:sz w:val="16"/>
                <w:szCs w:val="16"/>
                <w:color w:val="808080"/>
                <w:spacing w:val="-8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26" w:type="dxa"/>
            <w:vAlign w:val="top"/>
          </w:tcPr>
          <w:p>
            <w:pPr>
              <w:pStyle w:val="TableText"/>
              <w:ind w:left="114"/>
              <w:spacing w:before="13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Scale</w:t>
            </w:r>
          </w:p>
          <w:p>
            <w:pPr>
              <w:ind w:left="223"/>
              <w:spacing w:before="5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817"/>
                  <wp:effectExtent l="0" t="0" r="0" b="0"/>
                  <wp:docPr id="1258" name="IM 1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8" name="IM 1258"/>
                          <pic:cNvPicPr/>
                        </pic:nvPicPr>
                        <pic:blipFill>
                          <a:blip r:embed="rId7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6" w:type="dxa"/>
            <w:vAlign w:val="top"/>
          </w:tcPr>
          <w:p>
            <w:pPr>
              <w:pStyle w:val="TableText"/>
              <w:ind w:left="813"/>
              <w:spacing w:before="13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Value</w:t>
            </w:r>
          </w:p>
          <w:p>
            <w:pPr>
              <w:ind w:left="217"/>
              <w:spacing w:before="5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076325" cy="63817"/>
                  <wp:effectExtent l="0" t="0" r="0" b="0"/>
                  <wp:docPr id="1260" name="IM 1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0" name="IM 1260"/>
                          <pic:cNvPicPr/>
                        </pic:nvPicPr>
                        <pic:blipFill>
                          <a:blip r:embed="rId7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763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285"/>
        <w:spacing w:before="61" w:line="251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39"/>
          <w:position w:val="2"/>
        </w:rPr>
        <w:t xml:space="preserve"> </w:t>
      </w:r>
      <w:r>
        <w:rPr>
          <w:color w:val="005A9C"/>
          <w:spacing w:val="-9"/>
          <w:position w:val="2"/>
        </w:rPr>
        <w:t>7-268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Readiness Time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Encoding</w:t>
      </w:r>
    </w:p>
    <w:p>
      <w:pPr>
        <w:spacing w:line="398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254" w:id="244"/>
      <w:bookmarkEnd w:id="244"/>
      <w:hyperlink w:history="true" r:id="rId717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7.9.17.1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Readiness Time Reporting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Extended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Capa</w:t>
      </w:r>
      <w:r>
        <w:rPr>
          <w:sz w:val="26"/>
          <w:szCs w:val="26"/>
          <w:b/>
          <w:bCs/>
          <w:color w:val="005A9C"/>
          <w:spacing w:val="-21"/>
          <w:position w:val="3"/>
        </w:rPr>
        <w:t>bility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Header 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00h)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70" w:lineRule="auto"/>
        <w:rPr/>
      </w:pPr>
      <w:r>
        <w:pict>
          <v:shape id="_x0000_s1718" style="position:absolute;margin-left:175.786pt;margin-top:54.6824pt;mso-position-vertical-relative:text;mso-position-horizontal-relative:text;width:38.5pt;height:27.8pt;z-index:253598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1"/>
                              <wp:effectExtent l="0" t="0" r="0" b="0"/>
                              <wp:docPr id="1262" name="IM 126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62" name="IM 1262"/>
                                      <pic:cNvPicPr/>
                                    </pic:nvPicPr>
                                    <pic:blipFill>
                                      <a:blip r:embed="rId7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w:anchor="bookmark254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30"/>
            <w:w w:val="101"/>
          </w:rPr>
          <w:t xml:space="preserve"> </w:t>
        </w:r>
        <w:r>
          <w:rPr>
            <w:u w:val="single" w:color="C0C0C0"/>
            <w:spacing w:val="-4"/>
          </w:rPr>
          <w:t>7-269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255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7-217</w:t>
        </w:r>
      </w:hyperlink>
      <w:r>
        <w:rPr>
          <w:spacing w:val="-4"/>
        </w:rPr>
        <w:t>detail allocation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 Extended Capability header.</w:t>
      </w: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1720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104"/>
        <w:spacing w:before="239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6"/>
          <w:position w:val="2"/>
        </w:rPr>
        <w:t xml:space="preserve"> </w:t>
      </w:r>
      <w:r>
        <w:rPr>
          <w:color w:val="005A9C"/>
          <w:spacing w:val="-7"/>
          <w:position w:val="2"/>
        </w:rPr>
        <w:t>7-269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Readiness Time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Reporting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Extended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Capab</w:t>
      </w:r>
      <w:r>
        <w:rPr>
          <w:color w:val="005A9C"/>
          <w:spacing w:val="-8"/>
          <w:position w:val="2"/>
        </w:rPr>
        <w:t>ility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8"/>
          <w:position w:val="2"/>
        </w:rPr>
        <w:t>Header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55" w:id="245"/>
                  <w:bookmarkEnd w:id="245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3286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7"/>
          <w:position w:val="2"/>
        </w:rPr>
        <w:t>Table</w:t>
      </w:r>
      <w:r>
        <w:rPr>
          <w:sz w:val="19"/>
          <w:szCs w:val="19"/>
          <w:color w:val="005A9C"/>
          <w:spacing w:val="34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7-217</w:t>
      </w:r>
      <w:r>
        <w:rPr>
          <w:sz w:val="19"/>
          <w:szCs w:val="19"/>
          <w:color w:val="005A9C"/>
          <w:spacing w:val="13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Readiness Time</w:t>
      </w:r>
      <w:r>
        <w:rPr>
          <w:sz w:val="19"/>
          <w:szCs w:val="19"/>
          <w:color w:val="005A9C"/>
          <w:spacing w:val="-16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Reporting</w:t>
      </w:r>
      <w:r>
        <w:rPr>
          <w:sz w:val="19"/>
          <w:szCs w:val="19"/>
          <w:color w:val="005A9C"/>
          <w:spacing w:val="-16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Extended</w:t>
      </w:r>
      <w:r>
        <w:rPr>
          <w:sz w:val="19"/>
          <w:szCs w:val="19"/>
          <w:color w:val="005A9C"/>
          <w:spacing w:val="-15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Capability</w:t>
      </w:r>
      <w:r>
        <w:rPr>
          <w:sz w:val="19"/>
          <w:szCs w:val="19"/>
          <w:color w:val="005A9C"/>
          <w:spacing w:val="-23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H</w:t>
      </w:r>
      <w:r>
        <w:rPr>
          <w:sz w:val="19"/>
          <w:szCs w:val="19"/>
          <w:color w:val="005A9C"/>
          <w:spacing w:val="-8"/>
          <w:position w:val="2"/>
        </w:rPr>
        <w:t>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4" w:line="270" w:lineRule="auto"/>
              <w:rPr/>
            </w:pPr>
            <w:r>
              <w:rPr>
                <w:spacing w:val="-4"/>
              </w:rPr>
              <w:t>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41">
              <w:r>
                <w:rPr>
                  <w:u w:val="single" w:color="C0C0C0"/>
                  <w:spacing w:val="-4"/>
                </w:rPr>
                <w:t>Readiness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Time Reporting</w:t>
              </w:r>
              <w:r>
                <w:rPr>
                  <w:u w:val="single" w:color="C0C0C0"/>
                  <w:spacing w:val="-5"/>
                </w:rPr>
                <w:t xml:space="preserve"> Extended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0022h.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49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557"/>
              <w:spacing w:before="84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2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4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7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720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7.9.17.2</w:t>
        </w:r>
      </w:hyperlink>
      <w:r>
        <w:rPr>
          <w:sz w:val="26"/>
          <w:szCs w:val="26"/>
          <w:b/>
          <w:bCs/>
          <w:color w:val="005A9C"/>
          <w:spacing w:val="-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Readiness Time Reporting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r>
        <w:pict>
          <v:shape id="_x0000_s1724" style="position:absolute;margin-left:303.87pt;margin-top:60.332pt;mso-position-vertical-relative:text;mso-position-horizontal-relative:text;width:133.95pt;height:8.45pt;z-index:253626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11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726" style="position:absolute;margin-left:168.225pt;margin-top:60.332pt;mso-position-vertical-relative:text;mso-position-horizontal-relative:text;width:134.25pt;height:8.45pt;z-index:253625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23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728" style="position:absolute;margin-left:89.2123pt;margin-top:60.332pt;mso-position-vertical-relative:text;mso-position-horizontal-relative:text;width:77.95pt;height:8.45pt;z-index:25362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30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1730" style="position:absolute;margin-left:78.4279pt;margin-top:60.332pt;mso-position-vertical-relative:text;mso-position-horizontal-relative:text;width:9.3pt;height:8.45pt;z-index:253628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5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1732" style="position:absolute;margin-left:77.3304pt;margin-top:91.5914pt;mso-position-vertical-relative:text;mso-position-horizontal-relative:text;width:12pt;height:3.55pt;z-index:253629440;" filled="false" strokecolor="#008000" strokeweight="0.70pt" coordsize="240,70" coordorigin="0,0" path="m7,7l119,63l232,7e">
            <v:stroke joinstyle="miter" miterlimit="4"/>
          </v:shape>
        </w:pict>
      </w:r>
      <w:bookmarkStart w:name="bookmark256" w:id="246"/>
      <w:bookmarkEnd w:id="246"/>
      <w:hyperlink w:history="true" w:anchor="bookmark25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7-270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25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7-218</w:t>
        </w:r>
      </w:hyperlink>
      <w:r>
        <w:rPr>
          <w:spacing w:val="-4"/>
        </w:rPr>
        <w:t>detail alloc</w:t>
      </w:r>
      <w:r>
        <w:rPr>
          <w:spacing w:val="-5"/>
        </w:rPr>
        <w:t>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fields in</w:t>
      </w:r>
      <w:r>
        <w:rPr>
          <w:spacing w:val="-18"/>
        </w:rPr>
        <w:t xml:space="preserve"> </w:t>
      </w:r>
      <w:r>
        <w:rPr>
          <w:spacing w:val="-5"/>
        </w:rPr>
        <w:t>the Readiness</w:t>
      </w:r>
      <w:r>
        <w:rPr>
          <w:spacing w:val="-17"/>
        </w:rPr>
        <w:t xml:space="preserve"> </w:t>
      </w:r>
      <w:r>
        <w:rPr>
          <w:spacing w:val="-5"/>
        </w:rPr>
        <w:t>Time Reporting 1 Register.</w:t>
      </w:r>
    </w:p>
    <w:p>
      <w:pPr>
        <w:spacing w:before="45"/>
        <w:rPr/>
      </w:pPr>
      <w:r/>
    </w:p>
    <w:p>
      <w:pPr>
        <w:spacing w:before="45"/>
        <w:rPr/>
      </w:pPr>
      <w:r/>
    </w:p>
    <w:p>
      <w:pPr>
        <w:spacing w:before="44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35"/>
        <w:gridCol w:w="346"/>
        <w:gridCol w:w="1229"/>
        <w:gridCol w:w="450"/>
        <w:gridCol w:w="2249"/>
        <w:gridCol w:w="2200"/>
        <w:gridCol w:w="509"/>
      </w:tblGrid>
      <w:tr>
        <w:trPr>
          <w:trHeight w:val="611" w:hRule="atLeast"/>
        </w:trPr>
        <w:tc>
          <w:tcPr>
            <w:tcW w:w="2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8E8E8"/>
            <w:tcW w:w="346" w:type="dxa"/>
            <w:vAlign w:val="top"/>
            <w:tcBorders>
              <w:left w:val="single" w:color="808080" w:sz="8" w:space="0"/>
              <w:bottom w:val="single" w:color="808080" w:sz="8" w:space="0"/>
              <w:top w:val="single" w:color="80808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34" style="position:absolute;margin-left:-6.8202pt;margin-top:25.43pt;mso-position-vertical-relative:top-margin-area;mso-position-horizontal-relative:right-margin-area;width:0.75pt;height:5.65pt;z-index:253630464;" filled="false" strokecolor="#80808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1229" w:type="dxa"/>
            <w:vAlign w:val="top"/>
            <w:tcBorders>
              <w:bottom w:val="single" w:color="808080" w:sz="8" w:space="0"/>
              <w:right w:val="single" w:color="808080" w:sz="8" w:space="0"/>
              <w:top w:val="single" w:color="808080" w:sz="8" w:space="0"/>
              <w:left w:val="nil"/>
            </w:tcBorders>
          </w:tcPr>
          <w:p>
            <w:pPr>
              <w:pStyle w:val="TableText"/>
              <w:ind w:left="187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8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581812" cy="58673"/>
                  <wp:effectExtent l="0" t="0" r="0" b="0"/>
                  <wp:docPr id="1266" name="IM 1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6" name="IM 1266"/>
                          <pic:cNvPicPr/>
                        </pic:nvPicPr>
                        <pic:blipFill>
                          <a:blip r:embed="rId7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1812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36" style="position:absolute;margin-left:-11.8326pt;margin-top:25.43pt;mso-position-vertical-relative:top-margin-area;mso-position-horizontal-relative:right-margin-area;width:0.75pt;height:5.65pt;z-index:253631488;" filled="false" strokecolor="#00000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tcW w:w="2249" w:type="dxa"/>
            <w:vAlign w:val="top"/>
            <w:tcBorders>
              <w:left w:val="nil"/>
            </w:tcBorders>
          </w:tcPr>
          <w:p>
            <w:pPr>
              <w:pStyle w:val="TableText"/>
              <w:ind w:left="388"/>
              <w:spacing w:before="252" w:line="18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DL_Up</w:t>
            </w:r>
            <w:r>
              <w:rPr>
                <w:sz w:val="20"/>
                <w:szCs w:val="20"/>
                <w:spacing w:val="-11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Time</w:t>
            </w:r>
          </w:p>
          <w:p>
            <w:pPr>
              <w:ind w:left="214"/>
              <w:spacing w:before="69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154673" cy="58673"/>
                  <wp:effectExtent l="0" t="0" r="0" b="0"/>
                  <wp:docPr id="1268" name="IM 1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8" name="IM 1268"/>
                          <pic:cNvPicPr/>
                        </pic:nvPicPr>
                        <pic:blipFill>
                          <a:blip r:embed="rId7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4673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top"/>
            <w:tcBorders>
              <w:right w:val="nil"/>
            </w:tcBorders>
          </w:tcPr>
          <w:p>
            <w:pPr>
              <w:pStyle w:val="TableText"/>
              <w:ind w:left="888"/>
              <w:spacing w:before="252" w:line="18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5"/>
              </w:rPr>
              <w:t>Reset</w:t>
            </w:r>
            <w:r>
              <w:rPr>
                <w:sz w:val="20"/>
                <w:szCs w:val="20"/>
                <w:spacing w:val="-11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Time</w:t>
            </w:r>
          </w:p>
          <w:p>
            <w:pPr>
              <w:ind w:left="210"/>
              <w:spacing w:before="71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154673" cy="58673"/>
                  <wp:effectExtent l="0" t="0" r="0" b="0"/>
                  <wp:docPr id="1270" name="IM 1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0" name="IM 1270"/>
                          <pic:cNvPicPr/>
                        </pic:nvPicPr>
                        <pic:blipFill>
                          <a:blip r:embed="rId7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4673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" w:type="dxa"/>
            <w:vAlign w:val="top"/>
            <w:tcBorders>
              <w:lef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50"/>
              <w:spacing w:line="92" w:lineRule="exact"/>
              <w:rPr/>
            </w:pPr>
            <w:r>
              <w:rPr>
                <w:position w:val="-3"/>
              </w:rPr>
              <w:pict>
                <v:shape id="_x0000_s1738" style="mso-position-vertical-relative:line;mso-position-horizontal-relative:char;width:12pt;height:5.65pt;" filled="false" strokecolor="#000000" strokeweight="0.70pt" coordsize="240,113" coordorigin="0,0" path="m232,0l232,112m7,0l7,112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1652"/>
        <w:spacing w:before="45" w:line="286" w:lineRule="exact"/>
        <w:rPr/>
      </w:pPr>
      <w:r>
        <w:rPr>
          <w:position w:val="3"/>
        </w:rPr>
        <w:drawing>
          <wp:inline distT="0" distB="0" distL="0" distR="0">
            <wp:extent cx="4501438" cy="107411"/>
            <wp:effectExtent l="0" t="0" r="0" b="0"/>
            <wp:docPr id="1272" name="IM 1272"/>
            <wp:cNvGraphicFramePr/>
            <a:graphic>
              <a:graphicData uri="http://schemas.openxmlformats.org/drawingml/2006/picture">
                <pic:pic>
                  <pic:nvPicPr>
                    <pic:cNvPr id="1272" name="IM 1272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01438" cy="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position w:val="-2"/>
        </w:rPr>
        <w:t>Valid</w:t>
      </w:r>
    </w:p>
    <w:p>
      <w:pPr>
        <w:pStyle w:val="BodyText"/>
        <w:ind w:left="3986" w:right="4163" w:hanging="145"/>
        <w:spacing w:before="283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50"/>
          <w:w w:val="101"/>
        </w:rPr>
        <w:t xml:space="preserve"> </w:t>
      </w:r>
      <w:r>
        <w:rPr>
          <w:color w:val="005A9C"/>
          <w:spacing w:val="-9"/>
        </w:rPr>
        <w:t>7-270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Readiness Time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Reporting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9"/>
        </w:rPr>
        <w:t>1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bookmarkStart w:name="bookmark257" w:id="247"/>
      <w:bookmarkEnd w:id="247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48"/>
        </w:rPr>
        <w:t xml:space="preserve"> </w:t>
      </w:r>
      <w:r>
        <w:rPr>
          <w:sz w:val="19"/>
          <w:szCs w:val="19"/>
          <w:color w:val="005A9C"/>
          <w:spacing w:val="-9"/>
        </w:rPr>
        <w:t>7-218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Readiness Time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Reporting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9"/>
        </w:rPr>
        <w:t>1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702"/>
        <w:gridCol w:w="1211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42" w:id="248"/>
            <w:bookmarkEnd w:id="248"/>
            <w:bookmarkStart w:name="bookmark243" w:id="249"/>
            <w:bookmarkEnd w:id="249"/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23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566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1" w:line="169" w:lineRule="auto"/>
              <w:rPr/>
            </w:pPr>
            <w:r>
              <w:rPr>
                <w:spacing w:val="-11"/>
              </w:rPr>
              <w:t>11:0</w:t>
            </w:r>
          </w:p>
        </w:tc>
        <w:tc>
          <w:tcPr>
            <w:tcW w:w="770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8" w:right="228" w:hanging="3"/>
              <w:spacing w:before="81" w:line="270" w:lineRule="auto"/>
              <w:rPr/>
            </w:pPr>
            <w:r>
              <w:rPr>
                <w:b/>
                <w:bCs/>
                <w:spacing w:val="-5"/>
              </w:rPr>
              <w:t>Reset Time </w:t>
            </w:r>
            <w:r>
              <w:rPr>
                <w:spacing w:val="-5"/>
              </w:rPr>
              <w:t>-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 requires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become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Configuration-Ready</w:t>
            </w:r>
            <w:r>
              <w:rPr>
                <w:spacing w:val="-5"/>
              </w:rPr>
              <w:t>after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complet</w:t>
            </w:r>
            <w:r>
              <w:rPr>
                <w:spacing w:val="-6"/>
              </w:rPr>
              <w:t>ion</w:t>
            </w:r>
            <w:r>
              <w:rPr/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Conventional Rese</w:t>
            </w:r>
            <w:r>
              <w:rPr>
                <w:spacing w:val="-5"/>
              </w:rPr>
              <w:t>t.</w:t>
            </w:r>
          </w:p>
          <w:p>
            <w:pPr>
              <w:pStyle w:val="TableText"/>
              <w:ind w:left="95" w:right="3472"/>
              <w:spacing w:before="50" w:line="328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 xml:space="preserve">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Immediate Readiness</w:t>
            </w:r>
            <w:r>
              <w:rPr>
                <w:spacing w:val="-4"/>
              </w:rPr>
              <w:t xml:space="preserve"> bi</w:t>
            </w:r>
            <w:r>
              <w:rPr>
                <w:spacing w:val="-5"/>
              </w:rPr>
              <w:t>t 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Set.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field is undefined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58">
              <w:r>
                <w:rPr>
                  <w:u w:val="single" w:color="C0C0C0"/>
                  <w:spacing w:val="-4"/>
                </w:rPr>
                <w:t>Valid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Clear.</w:t>
            </w:r>
          </w:p>
          <w:p>
            <w:pPr>
              <w:pStyle w:val="TableText"/>
              <w:ind w:left="95"/>
              <w:spacing w:before="39" w:line="227" w:lineRule="exact"/>
              <w:rPr/>
            </w:pPr>
            <w:r>
              <w:rPr>
                <w:spacing w:val="-4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field must be less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equal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encoded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A1Eh.</w:t>
            </w:r>
          </w:p>
        </w:tc>
        <w:tc>
          <w:tcPr>
            <w:tcW w:w="121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84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</w:tc>
      </w:tr>
      <w:tr>
        <w:trPr>
          <w:trHeight w:val="156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44"/>
              <w:spacing w:before="150" w:line="169" w:lineRule="auto"/>
              <w:rPr/>
            </w:pPr>
            <w:r>
              <w:rPr>
                <w:spacing w:val="-10"/>
              </w:rPr>
              <w:t>23:12</w:t>
            </w:r>
          </w:p>
        </w:tc>
        <w:tc>
          <w:tcPr>
            <w:tcW w:w="7702" w:type="dxa"/>
            <w:vAlign w:val="top"/>
          </w:tcPr>
          <w:p>
            <w:pPr>
              <w:pStyle w:val="TableText"/>
              <w:ind w:left="95"/>
              <w:spacing w:before="90" w:line="259" w:lineRule="auto"/>
              <w:rPr/>
            </w:pPr>
            <w:bookmarkStart w:name="bookmark244" w:id="250"/>
            <w:bookmarkEnd w:id="250"/>
            <w:r>
              <w:rPr>
                <w:b/>
                <w:bCs/>
                <w:spacing w:val="-5"/>
              </w:rPr>
              <w:t>DL_Up Time </w:t>
            </w:r>
            <w:r>
              <w:rPr>
                <w:spacing w:val="-5"/>
              </w:rPr>
              <w:t>-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Function requires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o become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6"/>
              </w:rPr>
              <w:t>Configuration-Ready</w:t>
            </w:r>
            <w:r>
              <w:rPr>
                <w:spacing w:val="-6"/>
              </w:rPr>
              <w:t>after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</w:p>
          <w:p>
            <w:pPr>
              <w:pStyle w:val="TableText"/>
              <w:ind w:left="106"/>
              <w:spacing w:line="260" w:lineRule="auto"/>
              <w:rPr/>
            </w:pPr>
            <w:r>
              <w:rPr>
                <w:spacing w:val="-4"/>
              </w:rPr>
              <w:t>Downstream Port above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Function </w:t>
            </w:r>
            <w:r>
              <w:rPr>
                <w:spacing w:val="-5"/>
              </w:rPr>
              <w:t>reports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Data Link Layer Link</w:t>
            </w:r>
            <w:r>
              <w:rPr>
                <w:u w:val="single" w:color="C0C0C0"/>
                <w:spacing w:val="-19"/>
              </w:rPr>
              <w:t xml:space="preserve"> </w:t>
            </w:r>
            <w:r>
              <w:rPr>
                <w:u w:val="single" w:color="C0C0C0"/>
                <w:spacing w:val="-5"/>
              </w:rPr>
              <w:t>Active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5" w:right="1792"/>
              <w:spacing w:before="69" w:line="328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RsvdP</w:t>
            </w:r>
            <w:r>
              <w:rPr>
                <w:spacing w:val="-4"/>
              </w:rPr>
              <w:t>in Functions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are not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an Upstream Port.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field is undefined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59">
              <w:r>
                <w:rPr>
                  <w:u w:val="single" w:color="C0C0C0"/>
                  <w:spacing w:val="-4"/>
                </w:rPr>
                <w:t>Valid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Clear.</w:t>
            </w:r>
          </w:p>
          <w:p>
            <w:pPr>
              <w:pStyle w:val="TableText"/>
              <w:ind w:left="95"/>
              <w:spacing w:before="39" w:line="227" w:lineRule="exact"/>
              <w:rPr/>
            </w:pPr>
            <w:r>
              <w:rPr>
                <w:spacing w:val="-4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field must be less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equal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encoded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A1Eh.</w:t>
            </w:r>
          </w:p>
        </w:tc>
        <w:tc>
          <w:tcPr>
            <w:tcW w:w="1211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93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</w:tc>
      </w:tr>
      <w:tr>
        <w:trPr>
          <w:trHeight w:val="731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54"/>
              <w:spacing w:before="158" w:line="169" w:lineRule="auto"/>
              <w:rPr/>
            </w:pPr>
            <w:r>
              <w:rPr>
                <w:spacing w:val="-6"/>
              </w:rPr>
              <w:t>31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2" w:right="179" w:firstLine="12"/>
              <w:spacing w:before="93" w:line="254" w:lineRule="auto"/>
              <w:rPr/>
            </w:pPr>
            <w:r>
              <w:rPr>
                <w:b/>
                <w:bCs/>
                <w:spacing w:val="-4"/>
              </w:rPr>
              <w:t>Valid</w:t>
            </w:r>
            <w:r>
              <w:rPr>
                <w:spacing w:val="-4"/>
              </w:rPr>
              <w:t>- If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Set,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</w:t>
            </w:r>
            <w:r>
              <w:rPr>
                <w:spacing w:val="-5"/>
              </w:rPr>
              <w:t>t all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capability are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valid. 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Clear,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/>
              <w:t xml:space="preserve"> </w:t>
            </w:r>
            <w:bookmarkStart w:name="bookmark258" w:id="251"/>
            <w:bookmarkEnd w:id="251"/>
            <w:bookmarkStart w:name="bookmark259" w:id="252"/>
            <w:bookmarkEnd w:id="252"/>
            <w:bookmarkStart w:name="bookmark250" w:id="253"/>
            <w:bookmarkEnd w:id="253"/>
            <w:bookmarkStart w:name="bookmark251" w:id="254"/>
            <w:bookmarkEnd w:id="254"/>
            <w:r>
              <w:rPr>
                <w:spacing w:val="-4"/>
              </w:rPr>
              <w:t>values in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 are not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yet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available.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9"/>
              <w:spacing w:before="150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719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4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702"/>
        <w:gridCol w:w="1211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31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5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702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4" w:right="334"/>
              <w:spacing w:before="174" w:line="250" w:lineRule="auto"/>
              <w:rPr/>
            </w:pPr>
            <w:r>
              <w:rPr>
                <w:spacing w:val="-4"/>
              </w:rPr>
              <w:t>Time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values may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depend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device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configuration. Device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specific mechanisms, possibly in</w:t>
            </w:r>
            <w:r>
              <w:rPr>
                <w:spacing w:val="-5"/>
              </w:rPr>
              <w:t>volving</w:t>
            </w:r>
            <w:r>
              <w:rPr/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device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driver(s),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could be involved in det</w:t>
            </w:r>
            <w:r>
              <w:rPr>
                <w:spacing w:val="-5"/>
              </w:rPr>
              <w:t>ermining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values.</w:t>
            </w:r>
          </w:p>
          <w:p>
            <w:pPr>
              <w:pStyle w:val="TableText"/>
              <w:ind w:left="95" w:right="292" w:firstLine="11"/>
              <w:spacing w:before="88" w:line="250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 remains Clear and 1 minute has elapsed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after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all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associated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device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driver(s) have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started,</w:t>
            </w:r>
            <w:r>
              <w:rPr/>
              <w:t xml:space="preserve"> </w:t>
            </w:r>
            <w:r>
              <w:rPr>
                <w:spacing w:val="-4"/>
              </w:rPr>
              <w:t>software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assum</w:t>
            </w:r>
            <w:r>
              <w:rPr>
                <w:spacing w:val="-5"/>
              </w:rPr>
              <w:t>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will never 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set.</w:t>
            </w:r>
          </w:p>
        </w:tc>
        <w:tc>
          <w:tcPr>
            <w:tcW w:w="1211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260" w:id="255"/>
      <w:bookmarkEnd w:id="255"/>
      <w:hyperlink w:history="true" r:id="rId726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7.9.17.3</w:t>
        </w:r>
      </w:hyperlink>
      <w:r>
        <w:rPr>
          <w:sz w:val="26"/>
          <w:szCs w:val="26"/>
          <w:b/>
          <w:bCs/>
          <w:color w:val="005A9C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Readiness Time Reporting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2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08h)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r>
        <w:pict>
          <v:shape id="_x0000_s1742" style="position:absolute;margin-left:303.87pt;margin-top:60.2542pt;mso-position-vertical-relative:text;mso-position-horizontal-relative:text;width:133.95pt;height:8.45pt;z-index:253652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11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744" style="position:absolute;margin-left:168.225pt;margin-top:60.2542pt;mso-position-vertical-relative:text;mso-position-horizontal-relative:text;width:134.25pt;height:8.45pt;z-index:253651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23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746" style="position:absolute;margin-left:77.9355pt;margin-top:60.2542pt;mso-position-vertical-relative:text;mso-position-horizontal-relative:text;width:89.2pt;height:8.45pt;z-index:25365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31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24</w:t>
                  </w:r>
                </w:p>
              </w:txbxContent>
            </v:textbox>
          </v:shape>
        </w:pict>
      </w:r>
      <w:hyperlink w:history="true" w:anchor="bookmark260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7-271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261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7-219</w:t>
        </w:r>
      </w:hyperlink>
      <w:r>
        <w:rPr>
          <w:spacing w:val="-4"/>
        </w:rPr>
        <w:t>detail allocation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fie</w:t>
      </w:r>
      <w:r>
        <w:rPr>
          <w:spacing w:val="-5"/>
        </w:rPr>
        <w:t>lds in</w:t>
      </w:r>
      <w:r>
        <w:rPr>
          <w:spacing w:val="-18"/>
        </w:rPr>
        <w:t xml:space="preserve"> </w:t>
      </w:r>
      <w:r>
        <w:rPr>
          <w:spacing w:val="-5"/>
        </w:rPr>
        <w:t>the Readiness</w:t>
      </w:r>
      <w:r>
        <w:rPr>
          <w:spacing w:val="-17"/>
        </w:rPr>
        <w:t xml:space="preserve"> </w:t>
      </w:r>
      <w:r>
        <w:rPr>
          <w:spacing w:val="-5"/>
        </w:rPr>
        <w:t>Time Reporting</w:t>
      </w:r>
      <w:r>
        <w:rPr>
          <w:spacing w:val="-15"/>
        </w:rPr>
        <w:t xml:space="preserve"> </w:t>
      </w:r>
      <w:r>
        <w:rPr>
          <w:spacing w:val="-5"/>
        </w:rPr>
        <w:t>2 Register.</w:t>
      </w:r>
    </w:p>
    <w:p>
      <w:pPr>
        <w:spacing w:before="44"/>
        <w:rPr/>
      </w:pPr>
      <w:r/>
    </w:p>
    <w:p>
      <w:pPr>
        <w:spacing w:before="44"/>
        <w:rPr/>
      </w:pPr>
      <w:r/>
    </w:p>
    <w:p>
      <w:pPr>
        <w:spacing w:before="44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460"/>
        <w:gridCol w:w="1350"/>
        <w:gridCol w:w="382"/>
        <w:gridCol w:w="2317"/>
        <w:gridCol w:w="2161"/>
        <w:gridCol w:w="548"/>
      </w:tblGrid>
      <w:tr>
        <w:trPr>
          <w:trHeight w:val="611" w:hRule="atLeast"/>
        </w:trPr>
        <w:tc>
          <w:tcPr>
            <w:shd w:val="clear" w:fill="E8E8E8"/>
            <w:tcW w:w="460" w:type="dxa"/>
            <w:vAlign w:val="top"/>
            <w:tcBorders>
              <w:left w:val="single" w:color="808080" w:sz="8" w:space="0"/>
              <w:bottom w:val="single" w:color="808080" w:sz="8" w:space="0"/>
              <w:top w:val="single" w:color="80808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48" style="position:absolute;margin-left:-12.047pt;margin-top:25.43pt;mso-position-vertical-relative:top-margin-area;mso-position-horizontal-relative:right-margin-area;width:0.75pt;height:5.65pt;z-index:253656064;" filled="false" strokecolor="#80808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1350" w:type="dxa"/>
            <w:vAlign w:val="top"/>
            <w:tcBorders>
              <w:bottom w:val="single" w:color="808080" w:sz="8" w:space="0"/>
              <w:right w:val="single" w:color="808080" w:sz="8" w:space="0"/>
              <w:top w:val="single" w:color="808080" w:sz="8" w:space="0"/>
              <w:left w:val="nil"/>
            </w:tcBorders>
          </w:tcPr>
          <w:p>
            <w:pPr>
              <w:pStyle w:val="TableText"/>
              <w:ind w:left="195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0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581812" cy="58673"/>
                  <wp:effectExtent l="0" t="0" r="0" b="0"/>
                  <wp:docPr id="1276" name="IM 1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6" name="IM 1276"/>
                          <pic:cNvPicPr/>
                        </pic:nvPicPr>
                        <pic:blipFill>
                          <a:blip r:embed="rId7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1812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50" style="position:absolute;margin-left:-8.4326pt;margin-top:25.43pt;mso-position-vertical-relative:top-margin-area;mso-position-horizontal-relative:right-margin-area;width:0.75pt;height:5.65pt;z-index:253655040;" filled="false" strokecolor="#00000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tcW w:w="2317" w:type="dxa"/>
            <w:vAlign w:val="top"/>
            <w:tcBorders>
              <w:left w:val="nil"/>
            </w:tcBorders>
          </w:tcPr>
          <w:p>
            <w:pPr>
              <w:pStyle w:val="TableText"/>
              <w:ind w:left="228"/>
              <w:spacing w:before="252" w:line="18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D3Hot</w:t>
            </w:r>
            <w:r>
              <w:rPr>
                <w:sz w:val="20"/>
                <w:szCs w:val="20"/>
                <w:spacing w:val="-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to D0</w:t>
            </w:r>
            <w:r>
              <w:rPr>
                <w:sz w:val="20"/>
                <w:szCs w:val="20"/>
                <w:spacing w:val="-15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Time</w:t>
            </w:r>
          </w:p>
          <w:p>
            <w:pPr>
              <w:ind w:firstLine="56"/>
              <w:spacing w:before="72" w:line="92" w:lineRule="exact"/>
              <w:rPr/>
            </w:pPr>
            <w:r>
              <w:rPr>
                <w:position w:val="-3"/>
              </w:rPr>
              <w:pict>
                <v:shape id="_x0000_s1752" style="mso-position-vertical-relative:line;mso-position-horizontal-relative:char;width:102.2pt;height:5.65pt;" filled="false" strokecolor="#000000" strokeweight="0.70pt" coordsize="2043,113" coordorigin="0,0" path="m2036,0l2036,112m1811,0l1811,112m1585,0l1585,112m1360,0l1360,112m1134,0l1134,112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tcW w:w="2161" w:type="dxa"/>
            <w:vAlign w:val="top"/>
            <w:tcBorders>
              <w:right w:val="nil"/>
            </w:tcBorders>
          </w:tcPr>
          <w:p>
            <w:pPr>
              <w:pStyle w:val="TableText"/>
              <w:ind w:left="965"/>
              <w:spacing w:before="252" w:line="18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5"/>
              </w:rPr>
              <w:t>FLR</w:t>
            </w:r>
            <w:r>
              <w:rPr>
                <w:sz w:val="20"/>
                <w:szCs w:val="20"/>
                <w:spacing w:val="-13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Time</w:t>
            </w:r>
          </w:p>
          <w:p>
            <w:pPr>
              <w:ind w:firstLine="210"/>
              <w:spacing w:before="71" w:line="93" w:lineRule="exact"/>
              <w:rPr/>
            </w:pPr>
            <w:r>
              <w:rPr>
                <w:position w:val="-3"/>
              </w:rPr>
              <w:pict>
                <v:shape id="_x0000_s1754" style="mso-position-vertical-relative:line;mso-position-horizontal-relative:char;width:90.95pt;height:5.65pt;" filled="false" strokecolor="#000000" strokeweight="0.70pt" coordsize="1818,113" coordorigin="0,0" path="m1811,0l1811,112m1585,0l1585,112m1360,0l1360,112m1134,0l1134,112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tcW w:w="548" w:type="dxa"/>
            <w:vAlign w:val="top"/>
            <w:tcBorders>
              <w:lef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89"/>
              <w:spacing w:line="92" w:lineRule="exact"/>
              <w:rPr/>
            </w:pPr>
            <w:r>
              <w:rPr>
                <w:position w:val="-3"/>
              </w:rPr>
              <w:pict>
                <v:shape id="_x0000_s1756" style="mso-position-vertical-relative:line;mso-position-horizontal-relative:char;width:12pt;height:5.65pt;" filled="false" strokecolor="#000000" strokeweight="0.70pt" coordsize="240,113" coordorigin="0,0" path="m232,0l232,112m7,0l7,112e">
                  <v:stroke joinstyle="miter" miterlimit="4"/>
                </v:shape>
              </w:pict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3986" w:right="4163" w:hanging="145"/>
        <w:spacing w:before="60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8"/>
        </w:rPr>
        <w:t>7-271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Readiness T</w:t>
      </w:r>
      <w:r>
        <w:rPr>
          <w:color w:val="005A9C"/>
          <w:spacing w:val="-9"/>
        </w:rPr>
        <w:t>ime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Reporting</w:t>
      </w:r>
      <w:r>
        <w:rPr>
          <w:color w:val="005A9C"/>
          <w:spacing w:val="-26"/>
        </w:rPr>
        <w:t xml:space="preserve"> </w:t>
      </w:r>
      <w:r>
        <w:rPr>
          <w:color w:val="005A9C"/>
          <w:spacing w:val="-9"/>
        </w:rPr>
        <w:t>2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bookmarkStart w:name="bookmark261" w:id="256"/>
      <w:bookmarkEnd w:id="256"/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3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7-219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Readiness T</w:t>
      </w:r>
      <w:r>
        <w:rPr>
          <w:sz w:val="19"/>
          <w:szCs w:val="19"/>
          <w:color w:val="005A9C"/>
          <w:spacing w:val="-9"/>
        </w:rPr>
        <w:t>ime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Reporting</w:t>
      </w:r>
      <w:r>
        <w:rPr>
          <w:sz w:val="19"/>
          <w:szCs w:val="19"/>
          <w:color w:val="005A9C"/>
          <w:spacing w:val="-25"/>
        </w:rPr>
        <w:t xml:space="preserve"> </w:t>
      </w:r>
      <w:r>
        <w:rPr>
          <w:sz w:val="19"/>
          <w:szCs w:val="19"/>
          <w:color w:val="005A9C"/>
          <w:spacing w:val="-9"/>
        </w:rPr>
        <w:t>2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702"/>
        <w:gridCol w:w="1211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45" w:id="257"/>
            <w:bookmarkEnd w:id="257"/>
            <w:r>
              <w:rPr>
                <w:spacing w:val="-4"/>
              </w:rPr>
              <w:t>Bit Location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231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566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11:0</w:t>
            </w:r>
          </w:p>
        </w:tc>
        <w:tc>
          <w:tcPr>
            <w:tcW w:w="7702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10" w:hanging="4"/>
              <w:spacing w:before="82" w:line="242" w:lineRule="auto"/>
              <w:rPr/>
            </w:pPr>
            <w:r>
              <w:rPr>
                <w:b/>
                <w:bCs/>
                <w:spacing w:val="-5"/>
              </w:rPr>
              <w:t>FLR Time </w:t>
            </w:r>
            <w:r>
              <w:rPr>
                <w:spacing w:val="-5"/>
              </w:rPr>
              <w:t>-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time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Function requires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become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Configuration-Ready</w:t>
            </w:r>
            <w:r>
              <w:rPr>
                <w:spacing w:val="-5"/>
              </w:rPr>
              <w:t>after 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was iss</w:t>
            </w:r>
            <w:r>
              <w:rPr>
                <w:spacing w:val="-6"/>
              </w:rPr>
              <w:t>ued</w:t>
            </w:r>
            <w:r>
              <w:rPr/>
              <w:t xml:space="preserve"> </w:t>
            </w:r>
            <w:r>
              <w:rPr>
                <w:spacing w:val="-8"/>
              </w:rPr>
              <w:t>an FLR.</w:t>
            </w:r>
          </w:p>
          <w:p>
            <w:pPr>
              <w:pStyle w:val="TableText"/>
              <w:ind w:left="95" w:right="717"/>
              <w:spacing w:before="101" w:line="328" w:lineRule="auto"/>
              <w:rPr/>
            </w:pPr>
            <w:r>
              <w:rPr>
                <w:spacing w:val="-3"/>
              </w:rPr>
              <w:t>This</w:t>
            </w:r>
            <w:r>
              <w:rPr/>
              <w:t xml:space="preserve"> </w:t>
            </w:r>
            <w:r>
              <w:rPr>
                <w:spacing w:val="-3"/>
              </w:rPr>
              <w:t>field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RsvdP</w:t>
            </w:r>
            <w:r>
              <w:rPr>
                <w:spacing w:val="-3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Function Level Reset</w:t>
            </w:r>
            <w:r>
              <w:rPr>
                <w:spacing w:val="-3"/>
              </w:rPr>
              <w:t>Capability bit is Clear (see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3"/>
              </w:rPr>
              <w:t>7.5.3.3</w:t>
            </w:r>
            <w:r>
              <w:rPr>
                <w:spacing w:val="-3"/>
              </w:rPr>
              <w:t>).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field is undefined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58">
              <w:r>
                <w:rPr>
                  <w:u w:val="single" w:color="C0C0C0"/>
                  <w:spacing w:val="-4"/>
                </w:rPr>
                <w:t>Valid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Clear.</w:t>
            </w:r>
          </w:p>
          <w:p>
            <w:pPr>
              <w:pStyle w:val="TableText"/>
              <w:ind w:left="95"/>
              <w:spacing w:before="39" w:line="227" w:lineRule="exact"/>
              <w:rPr/>
            </w:pPr>
            <w:r>
              <w:rPr>
                <w:spacing w:val="-4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field must be less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equal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encoded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A1Eh.</w:t>
            </w:r>
          </w:p>
        </w:tc>
        <w:tc>
          <w:tcPr>
            <w:tcW w:w="121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85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</w:tc>
      </w:tr>
      <w:tr>
        <w:trPr>
          <w:trHeight w:val="2078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4"/>
              <w:spacing w:before="151" w:line="169" w:lineRule="auto"/>
              <w:rPr/>
            </w:pPr>
            <w:r>
              <w:rPr>
                <w:spacing w:val="-10"/>
              </w:rPr>
              <w:t>23:12</w:t>
            </w:r>
          </w:p>
        </w:tc>
        <w:tc>
          <w:tcPr>
            <w:tcW w:w="770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2" w:right="222" w:firstLine="2"/>
              <w:spacing w:before="91" w:line="258" w:lineRule="auto"/>
              <w:jc w:val="both"/>
              <w:rPr/>
            </w:pPr>
            <w:bookmarkStart w:name="bookmark262" w:id="258"/>
            <w:bookmarkEnd w:id="258"/>
            <w:bookmarkStart w:name="bookmark246" w:id="259"/>
            <w:bookmarkEnd w:id="259"/>
            <w:bookmarkStart w:name="bookmark247" w:id="260"/>
            <w:bookmarkEnd w:id="260"/>
            <w:bookmarkStart w:name="bookmark248" w:id="261"/>
            <w:bookmarkEnd w:id="261"/>
            <w:bookmarkStart w:name="bookmark249" w:id="262"/>
            <w:bookmarkEnd w:id="262"/>
            <w:r>
              <w:rPr>
                <w:b/>
                <w:bCs/>
                <w:spacing w:val="-5"/>
              </w:rPr>
              <w:t>D3</w:t>
            </w:r>
            <w:r>
              <w:rPr>
                <w:sz w:val="14"/>
                <w:szCs w:val="14"/>
                <w:b/>
                <w:bCs/>
                <w:spacing w:val="-5"/>
              </w:rPr>
              <w:t>Hot </w:t>
            </w:r>
            <w:r>
              <w:rPr>
                <w:b/>
                <w:bCs/>
                <w:spacing w:val="-5"/>
              </w:rPr>
              <w:t>to</w:t>
            </w:r>
            <w:r>
              <w:rPr>
                <w:b/>
                <w:bCs/>
                <w:u w:val="single" w:color="C0C0C0"/>
                <w:spacing w:val="-5"/>
              </w:rPr>
              <w:t>D0</w:t>
            </w:r>
            <w:r>
              <w:rPr>
                <w:b/>
                <w:bCs/>
                <w:spacing w:val="-5"/>
              </w:rPr>
              <w:t xml:space="preserve"> Time </w:t>
            </w:r>
            <w:r>
              <w:rPr>
                <w:spacing w:val="-5"/>
              </w:rPr>
              <w:t>- If</w:t>
            </w:r>
            <w:r>
              <w:rPr>
                <w:u w:val="single" w:color="C0C0C0"/>
                <w:spacing w:val="-5"/>
              </w:rPr>
              <w:t>Immediate_Readiness_on_Return_to_D0</w:t>
            </w:r>
            <w:r>
              <w:rPr>
                <w:spacing w:val="-5"/>
              </w:rPr>
              <w:t>is Clear,</w:t>
            </w:r>
            <w:hyperlink w:history="true" w:anchor="bookmark262">
              <w:r>
                <w:rPr>
                  <w:u w:val="single" w:color="C0C0C0"/>
                  <w:spacing w:val="-5"/>
                </w:rPr>
                <w:t>D3</w:t>
              </w:r>
              <w:r>
                <w:rPr>
                  <w:sz w:val="14"/>
                  <w:szCs w:val="14"/>
                  <w:u w:val="single" w:color="C0C0C0"/>
                  <w:spacing w:val="-5"/>
                </w:rPr>
                <w:t>Hot </w:t>
              </w:r>
              <w:r>
                <w:rPr>
                  <w:u w:val="single" w:color="C0C0C0"/>
                  <w:spacing w:val="-5"/>
                </w:rPr>
                <w:t>to D0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Time</w:t>
              </w:r>
            </w:hyperlink>
            <w:r>
              <w:rPr>
                <w:spacing w:val="-5"/>
              </w:rPr>
              <w:t>i</w:t>
            </w:r>
            <w:r>
              <w:rPr>
                <w:spacing w:val="-6"/>
              </w:rPr>
              <w:t>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time</w:t>
            </w:r>
            <w:r>
              <w:rPr/>
              <w:t xml:space="preserve"> </w:t>
            </w:r>
            <w:r>
              <w:rPr>
                <w:spacing w:val="-2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the Function requires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after it is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d</w:t>
            </w:r>
            <w:r>
              <w:rPr>
                <w:spacing w:val="-3"/>
              </w:rPr>
              <w:t>irected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from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  <w:position w:val="-1"/>
              </w:rPr>
              <w:t>D3</w:t>
            </w:r>
            <w:r>
              <w:rPr>
                <w:sz w:val="14"/>
                <w:szCs w:val="14"/>
                <w:u w:val="single" w:color="C0C0C0"/>
                <w:spacing w:val="-3"/>
                <w:position w:val="-1"/>
              </w:rPr>
              <w:t>Hot</w:t>
            </w:r>
            <w:r>
              <w:rPr>
                <w:spacing w:val="-3"/>
              </w:rPr>
              <w:t>to</w:t>
            </w:r>
            <w:r>
              <w:rPr>
                <w:u w:val="single" w:color="C0C0C0"/>
                <w:spacing w:val="-3"/>
              </w:rPr>
              <w:t>D0</w:t>
            </w:r>
            <w:r>
              <w:rPr>
                <w:spacing w:val="-3"/>
              </w:rPr>
              <w:t xml:space="preserve"> before it is</w:t>
            </w:r>
            <w:r>
              <w:rPr>
                <w:u w:val="single" w:color="C0C0C0"/>
                <w:spacing w:val="-3"/>
              </w:rPr>
              <w:t>Configuration-Ready</w:t>
            </w:r>
            <w:r>
              <w:rPr>
                <w:spacing w:val="-3"/>
              </w:rPr>
              <w:t>and</w:t>
            </w:r>
            <w:r>
              <w:rPr/>
              <w:t xml:space="preserve">  </w:t>
            </w:r>
            <w:r>
              <w:rPr>
                <w:spacing w:val="-2"/>
              </w:rPr>
              <w:t>has returned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either</w:t>
            </w:r>
            <w:r>
              <w:rPr>
                <w:u w:val="single" w:color="C0C0C0"/>
                <w:spacing w:val="-2"/>
                <w:position w:val="-1"/>
              </w:rPr>
              <w:t>D0</w:t>
            </w:r>
            <w:r>
              <w:rPr>
                <w:sz w:val="14"/>
                <w:szCs w:val="14"/>
                <w:u w:val="single" w:color="C0C0C0"/>
                <w:spacing w:val="-2"/>
                <w:position w:val="-1"/>
              </w:rPr>
              <w:t>unin</w:t>
            </w:r>
            <w:r>
              <w:rPr>
                <w:sz w:val="14"/>
                <w:szCs w:val="14"/>
                <w:u w:val="single" w:color="C0C0C0"/>
                <w:spacing w:val="-3"/>
                <w:position w:val="-1"/>
              </w:rPr>
              <w:t>itialized</w:t>
            </w:r>
            <w:r>
              <w:rPr>
                <w:spacing w:val="-3"/>
              </w:rPr>
              <w:t>or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  <w:position w:val="-1"/>
              </w:rPr>
              <w:t>D0</w:t>
            </w:r>
            <w:r>
              <w:rPr>
                <w:sz w:val="14"/>
                <w:szCs w:val="14"/>
                <w:u w:val="single" w:color="C0C0C0"/>
                <w:spacing w:val="-3"/>
                <w:position w:val="-1"/>
              </w:rPr>
              <w:t>active</w:t>
            </w:r>
            <w:r>
              <w:rPr>
                <w:spacing w:val="-3"/>
              </w:rPr>
              <w:t>state (see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4"/>
              </w:rPr>
              <w:t xml:space="preserve"> </w:t>
            </w:r>
            <w:r>
              <w:rPr>
                <w:spacing w:val="-3"/>
              </w:rPr>
              <w:t>PCI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Bus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Power</w:t>
            </w:r>
            <w:r>
              <w:rPr>
                <w:spacing w:val="-22"/>
              </w:rPr>
              <w:t xml:space="preserve"> </w:t>
            </w:r>
            <w:r>
              <w:rPr>
                <w:spacing w:val="-3"/>
              </w:rPr>
              <w:t>Management</w:t>
            </w:r>
            <w:r>
              <w:rPr>
                <w:spacing w:val="-19"/>
              </w:rPr>
              <w:t xml:space="preserve"> </w:t>
            </w:r>
            <w:r>
              <w:rPr>
                <w:spacing w:val="-3"/>
              </w:rPr>
              <w:t>Interface</w:t>
            </w:r>
            <w:r>
              <w:rPr/>
              <w:t xml:space="preserve">   </w:t>
            </w:r>
            <w:r>
              <w:rPr>
                <w:spacing w:val="-4"/>
              </w:rPr>
              <w:t>Specification).</w:t>
            </w:r>
          </w:p>
          <w:p>
            <w:pPr>
              <w:pStyle w:val="TableText"/>
              <w:ind w:left="95" w:right="1998"/>
              <w:spacing w:before="84" w:line="328" w:lineRule="auto"/>
              <w:rPr/>
            </w:pPr>
            <w:r>
              <w:rPr>
                <w:spacing w:val="-3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3"/>
              </w:rPr>
              <w:t>field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RsvdP</w:t>
            </w:r>
            <w:r>
              <w:rPr>
                <w:spacing w:val="-3"/>
              </w:rPr>
              <w:t>if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Immediate_Readin</w:t>
            </w:r>
            <w:r>
              <w:rPr>
                <w:u w:val="single" w:color="C0C0C0"/>
                <w:spacing w:val="-4"/>
              </w:rPr>
              <w:t>ess_on_Return_to_D0</w:t>
            </w:r>
            <w:r>
              <w:rPr>
                <w:spacing w:val="-4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Set.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field is undefined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58">
              <w:r>
                <w:rPr>
                  <w:u w:val="single" w:color="C0C0C0"/>
                  <w:spacing w:val="-4"/>
                </w:rPr>
                <w:t>Valid</w:t>
              </w:r>
            </w:hyperlink>
            <w:r>
              <w:rPr>
                <w:spacing w:val="-4"/>
              </w:rPr>
              <w:t xml:space="preserve"> bit is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Clear.</w:t>
            </w:r>
          </w:p>
          <w:p>
            <w:pPr>
              <w:pStyle w:val="TableText"/>
              <w:ind w:left="95"/>
              <w:spacing w:before="39" w:line="227" w:lineRule="exact"/>
              <w:rPr/>
            </w:pPr>
            <w:r>
              <w:rPr>
                <w:spacing w:val="-5"/>
                <w:position w:val="2"/>
              </w:rPr>
              <w:t>This field must be less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 or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equal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 encoded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80Ah.</w:t>
            </w:r>
          </w:p>
        </w:tc>
        <w:tc>
          <w:tcPr>
            <w:tcW w:w="121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106"/>
              <w:spacing w:before="94" w:line="260" w:lineRule="auto"/>
              <w:rPr/>
            </w:pPr>
            <w:r>
              <w:rPr>
                <w:u w:val="single" w:color="C0C0C0"/>
                <w:spacing w:val="-6"/>
              </w:rPr>
              <w:t>HwInit/RsvdP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6" w:line="183" w:lineRule="auto"/>
        <w:outlineLvl w:val="2"/>
        <w:rPr>
          <w:sz w:val="28"/>
          <w:szCs w:val="28"/>
        </w:rPr>
      </w:pPr>
      <w:bookmarkStart w:name="bookmark263" w:id="263"/>
      <w:bookmarkEnd w:id="263"/>
      <w:r>
        <w:rPr>
          <w:sz w:val="28"/>
          <w:szCs w:val="28"/>
          <w:b/>
          <w:bCs/>
          <w:color w:val="005A9C"/>
          <w:spacing w:val="-20"/>
        </w:rPr>
        <w:t>7.9.18</w:t>
      </w:r>
      <w:r>
        <w:rPr>
          <w:sz w:val="28"/>
          <w:szCs w:val="28"/>
          <w:b/>
          <w:bCs/>
          <w:color w:val="005A9C"/>
          <w:spacing w:val="-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Hierarchy</w:t>
      </w:r>
      <w:r>
        <w:rPr>
          <w:sz w:val="28"/>
          <w:szCs w:val="28"/>
          <w:b/>
          <w:bCs/>
          <w:color w:val="005A9C"/>
          <w:spacing w:val="-31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ID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Extended</w:t>
      </w:r>
      <w:r>
        <w:rPr>
          <w:sz w:val="28"/>
          <w:szCs w:val="28"/>
          <w:b/>
          <w:bCs/>
          <w:color w:val="005A9C"/>
          <w:spacing w:val="-21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Capability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61" w:lineRule="auto"/>
        <w:rPr/>
      </w:pPr>
      <w:r>
        <w:rPr>
          <w:spacing w:val="-5"/>
        </w:rPr>
        <w:t>The</w:t>
      </w:r>
      <w:r>
        <w:rPr>
          <w:spacing w:val="-26"/>
        </w:rPr>
        <w:t xml:space="preserve"> </w:t>
      </w:r>
      <w:hyperlink w:history="true" w:anchor="bookmark263">
        <w:r>
          <w:rPr>
            <w:u w:val="single" w:color="C0C0C0"/>
            <w:spacing w:val="-5"/>
          </w:rPr>
          <w:t>Hierarchy ID Extended Capability</w:t>
        </w:r>
      </w:hyperlink>
      <w:r>
        <w:rPr>
          <w:spacing w:val="-5"/>
        </w:rPr>
        <w:t xml:space="preserve"> provides an</w:t>
      </w:r>
      <w:r>
        <w:rPr>
          <w:spacing w:val="-13"/>
        </w:rPr>
        <w:t xml:space="preserve"> </w:t>
      </w:r>
      <w:r>
        <w:rPr>
          <w:spacing w:val="-5"/>
        </w:rPr>
        <w:t>optional mechanism</w:t>
      </w:r>
      <w:r>
        <w:rPr>
          <w:spacing w:val="-16"/>
        </w:rPr>
        <w:t xml:space="preserve"> </w:t>
      </w:r>
      <w:r>
        <w:rPr>
          <w:spacing w:val="-5"/>
        </w:rPr>
        <w:t>for passing a unique identifier</w:t>
      </w:r>
      <w:r>
        <w:rPr>
          <w:spacing w:val="-19"/>
        </w:rPr>
        <w:t xml:space="preserve"> </w:t>
      </w:r>
      <w:r>
        <w:rPr>
          <w:spacing w:val="-5"/>
        </w:rPr>
        <w:t>to Functions</w:t>
      </w:r>
    </w:p>
    <w:p>
      <w:pPr>
        <w:pStyle w:val="BodyText"/>
        <w:ind w:left="887" w:right="1379" w:hanging="13"/>
        <w:spacing w:line="253" w:lineRule="auto"/>
        <w:rPr/>
      </w:pPr>
      <w:r>
        <w:rPr>
          <w:spacing w:val="-4"/>
        </w:rPr>
        <w:t>within a Hierarchy.</w:t>
      </w:r>
      <w:r>
        <w:rPr>
          <w:spacing w:val="-22"/>
        </w:rPr>
        <w:t xml:space="preserve"> </w:t>
      </w:r>
      <w:r>
        <w:rPr>
          <w:spacing w:val="-4"/>
        </w:rPr>
        <w:t>At most</w:t>
      </w:r>
      <w:r>
        <w:rPr>
          <w:spacing w:val="-14"/>
        </w:rPr>
        <w:t xml:space="preserve"> </w:t>
      </w:r>
      <w:r>
        <w:rPr>
          <w:spacing w:val="-4"/>
        </w:rPr>
        <w:t>one instance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cap</w:t>
      </w:r>
      <w:r>
        <w:rPr>
          <w:spacing w:val="-5"/>
        </w:rPr>
        <w:t>ability is permitted in a Function.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capability is not</w:t>
      </w:r>
      <w:r>
        <w:rPr>
          <w:spacing w:val="-12"/>
        </w:rPr>
        <w:t xml:space="preserve"> </w:t>
      </w:r>
      <w:r>
        <w:rPr>
          <w:spacing w:val="-5"/>
        </w:rPr>
        <w:t>applicable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/>
        <w:t xml:space="preserve"> </w:t>
      </w:r>
      <w:r>
        <w:rPr>
          <w:spacing w:val="-5"/>
        </w:rPr>
        <w:t>Bridges, Root Complex Event Collectors,</w:t>
      </w:r>
      <w:r>
        <w:rPr>
          <w:spacing w:val="-12"/>
        </w:rPr>
        <w:t xml:space="preserve"> </w:t>
      </w:r>
      <w:r>
        <w:rPr>
          <w:spacing w:val="-5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RC</w:t>
      </w:r>
      <w:r>
        <w:rPr>
          <w:u w:val="single" w:color="C0C0C0"/>
          <w:spacing w:val="-6"/>
        </w:rPr>
        <w:t>RBs</w:t>
      </w:r>
      <w:r>
        <w:rPr>
          <w:spacing w:val="-6"/>
        </w:rPr>
        <w:t>.</w:t>
      </w:r>
    </w:p>
    <w:p>
      <w:pPr>
        <w:pStyle w:val="BodyText"/>
        <w:ind w:left="887" w:right="8459" w:hanging="12"/>
        <w:spacing w:before="133" w:line="356" w:lineRule="auto"/>
        <w:rPr/>
      </w:pPr>
      <w:r>
        <w:rPr>
          <w:spacing w:val="-5"/>
        </w:rPr>
        <w:t>This</w:t>
      </w:r>
      <w:r>
        <w:rPr>
          <w:spacing w:val="3"/>
        </w:rPr>
        <w:t xml:space="preserve"> </w:t>
      </w:r>
      <w:r>
        <w:rPr>
          <w:spacing w:val="-5"/>
        </w:rPr>
        <w:t>capability</w:t>
      </w:r>
      <w:r>
        <w:rPr>
          <w:spacing w:val="-18"/>
        </w:rPr>
        <w:t xml:space="preserve"> </w:t>
      </w:r>
      <w:r>
        <w:rPr>
          <w:spacing w:val="-5"/>
        </w:rPr>
        <w:t>takes</w:t>
      </w:r>
      <w:r>
        <w:rPr>
          <w:spacing w:val="-18"/>
        </w:rPr>
        <w:t xml:space="preserve"> </w:t>
      </w:r>
      <w:r>
        <w:rPr>
          <w:spacing w:val="-5"/>
        </w:rPr>
        <w:t>three</w:t>
      </w:r>
      <w:r>
        <w:rPr>
          <w:spacing w:val="-16"/>
        </w:rPr>
        <w:t xml:space="preserve"> </w:t>
      </w:r>
      <w:r>
        <w:rPr>
          <w:spacing w:val="-5"/>
        </w:rPr>
        <w:t>forms:</w:t>
      </w:r>
      <w:r>
        <w:rPr/>
        <w:t xml:space="preserve"> </w:t>
      </w:r>
      <w:r>
        <w:rPr>
          <w:spacing w:val="-8"/>
        </w:rPr>
        <w:t>In Upstream Ports:</w:t>
      </w:r>
    </w:p>
    <w:p>
      <w:pPr>
        <w:pStyle w:val="BodyText"/>
        <w:ind w:left="1057"/>
        <w:spacing w:before="157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This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capability is permitted any Function associated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with an Ups</w:t>
      </w:r>
      <w:r>
        <w:rPr>
          <w:spacing w:val="-6"/>
          <w:position w:val="2"/>
        </w:rPr>
        <w:t>tream</w:t>
      </w:r>
      <w:r>
        <w:rPr>
          <w:spacing w:val="-5"/>
          <w:position w:val="2"/>
        </w:rPr>
        <w:t xml:space="preserve"> </w:t>
      </w:r>
      <w:r>
        <w:rPr>
          <w:spacing w:val="-6"/>
          <w:position w:val="2"/>
        </w:rPr>
        <w:t>Port.</w:t>
      </w:r>
    </w:p>
    <w:p>
      <w:pPr>
        <w:spacing w:line="252" w:lineRule="exact"/>
        <w:sectPr>
          <w:footerReference w:type="default" r:id="rId72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5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3" w:right="2000" w:hanging="226"/>
        <w:spacing w:before="60" w:line="25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capability is</w:t>
      </w:r>
      <w:r>
        <w:rPr>
          <w:spacing w:val="-13"/>
        </w:rPr>
        <w:t xml:space="preserve"> </w:t>
      </w:r>
      <w:r>
        <w:rPr>
          <w:spacing w:val="-5"/>
        </w:rPr>
        <w:t>optional in</w:t>
      </w:r>
      <w:r>
        <w:rPr>
          <w:spacing w:val="-14"/>
        </w:rPr>
        <w:t xml:space="preserve"> </w:t>
      </w:r>
      <w:r>
        <w:rPr>
          <w:spacing w:val="-5"/>
        </w:rPr>
        <w:t>Switch Upstream Ports.</w:t>
      </w:r>
      <w:r>
        <w:rPr>
          <w:spacing w:val="-14"/>
        </w:rPr>
        <w:t xml:space="preserve"> </w:t>
      </w:r>
      <w:r>
        <w:rPr>
          <w:spacing w:val="-5"/>
        </w:rPr>
        <w:t>Support in</w:t>
      </w:r>
      <w:r>
        <w:rPr>
          <w:spacing w:val="-14"/>
        </w:rPr>
        <w:t xml:space="preserve"> </w:t>
      </w:r>
      <w:r>
        <w:rPr>
          <w:spacing w:val="-5"/>
        </w:rPr>
        <w:t>Switch Upstream and D</w:t>
      </w:r>
      <w:r>
        <w:rPr>
          <w:spacing w:val="-6"/>
        </w:rPr>
        <w:t>ownstream Ports is</w:t>
      </w:r>
      <w:r>
        <w:rPr/>
        <w:t xml:space="preserve"> </w:t>
      </w:r>
      <w:r>
        <w:rPr>
          <w:spacing w:val="-2"/>
        </w:rPr>
        <w:t>independently</w:t>
      </w:r>
      <w:r>
        <w:rPr>
          <w:spacing w:val="-13"/>
        </w:rPr>
        <w:t xml:space="preserve"> </w:t>
      </w:r>
      <w:r>
        <w:rPr>
          <w:spacing w:val="-2"/>
        </w:rPr>
        <w:t>optional.</w:t>
      </w:r>
    </w:p>
    <w:p>
      <w:pPr>
        <w:pStyle w:val="BodyText"/>
        <w:ind w:left="1287" w:right="2485" w:hanging="230"/>
        <w:spacing w:before="94" w:line="270" w:lineRule="auto"/>
        <w:rPr/>
      </w:pPr>
      <w:r>
        <w:rPr>
          <w:spacing w:val="-6"/>
        </w:rPr>
        <w:t>•</w:t>
      </w:r>
      <w:r>
        <w:rPr>
          <w:spacing w:val="28"/>
          <w:w w:val="101"/>
        </w:rPr>
        <w:t xml:space="preserve">  </w:t>
      </w:r>
      <w:r>
        <w:rPr>
          <w:spacing w:val="-6"/>
        </w:rPr>
        <w:t>This capability is mandatory in Functions</w:t>
      </w:r>
      <w:r>
        <w:rPr>
          <w:spacing w:val="-18"/>
        </w:rPr>
        <w:t xml:space="preserve"> </w:t>
      </w:r>
      <w:r>
        <w:rPr>
          <w:spacing w:val="-6"/>
        </w:rPr>
        <w:t>that use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Hierarchy ID Message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This includes use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Function’s</w:t>
      </w:r>
      <w:r>
        <w:rPr>
          <w:spacing w:val="-14"/>
        </w:rPr>
        <w:t xml:space="preserve"> </w:t>
      </w:r>
      <w:r>
        <w:rPr>
          <w:spacing w:val="-4"/>
        </w:rPr>
        <w:t>driver.</w:t>
      </w:r>
    </w:p>
    <w:p>
      <w:pPr>
        <w:pStyle w:val="BodyText"/>
        <w:ind w:left="1057"/>
        <w:spacing w:before="56" w:line="259" w:lineRule="auto"/>
        <w:rPr/>
      </w:pPr>
      <w:r>
        <w:rPr>
          <w:spacing w:val="-5"/>
        </w:rPr>
        <w:t>•   Functions, other</w:t>
      </w:r>
      <w:r>
        <w:rPr>
          <w:spacing w:val="-19"/>
        </w:rPr>
        <w:t xml:space="preserve"> </w:t>
      </w:r>
      <w:r>
        <w:rPr>
          <w:spacing w:val="-5"/>
        </w:rPr>
        <w:t>than</w:t>
      </w:r>
      <w:r>
        <w:rPr>
          <w:spacing w:val="-22"/>
        </w:rPr>
        <w:t xml:space="preserve"> </w:t>
      </w:r>
      <w:r>
        <w:rPr>
          <w:spacing w:val="-6"/>
        </w:rPr>
        <w:t>VFs,</w:t>
      </w:r>
      <w:r>
        <w:rPr>
          <w:spacing w:val="-18"/>
        </w:rPr>
        <w:t xml:space="preserve"> </w:t>
      </w:r>
      <w:r>
        <w:rPr>
          <w:spacing w:val="-6"/>
        </w:rPr>
        <w:t>that have</w:t>
      </w:r>
      <w:r>
        <w:rPr>
          <w:spacing w:val="-42"/>
        </w:rPr>
        <w:t xml:space="preserve"> </w:t>
      </w:r>
      <w:hyperlink w:history="true" w:anchor="bookmark264">
        <w:r>
          <w:rPr>
            <w:u w:val="single" w:color="C0C0C0"/>
            <w:spacing w:val="-6"/>
          </w:rPr>
          <w:t>Hierarchy ID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6"/>
          </w:rPr>
          <w:t>Writeable</w:t>
        </w:r>
      </w:hyperlink>
      <w:r>
        <w:rPr>
          <w:spacing w:val="-6"/>
        </w:rPr>
        <w:t>Clear, must report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hyperlink w:history="true" w:anchor="bookmark265">
        <w:r>
          <w:rPr>
            <w:u w:val="single" w:color="C0C0C0"/>
            <w:spacing w:val="-6"/>
          </w:rPr>
          <w:t>Message Requester ID</w:t>
        </w:r>
        <w:r>
          <w:rPr>
            <w:spacing w:val="-6"/>
          </w:rPr>
          <w:t>,</w:t>
        </w:r>
      </w:hyperlink>
    </w:p>
    <w:p>
      <w:pPr>
        <w:pStyle w:val="BodyText"/>
        <w:ind w:left="1288" w:right="1823"/>
        <w:spacing w:before="1" w:line="238" w:lineRule="auto"/>
        <w:rPr/>
      </w:pPr>
      <w:hyperlink w:history="true" w:anchor="bookmark266">
        <w:r>
          <w:rPr>
            <w:u w:val="single" w:color="C0C0C0"/>
            <w:spacing w:val="-6"/>
          </w:rPr>
          <w:t>Hierarchy ID,</w:t>
        </w:r>
      </w:hyperlink>
      <w:hyperlink w:history="true" w:anchor="bookmark267">
        <w:r>
          <w:rPr>
            <w:u w:val="single" w:color="C0C0C0"/>
            <w:spacing w:val="-6"/>
          </w:rPr>
          <w:t>System GUID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6"/>
          </w:rPr>
          <w:t>Authority ID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and</w:t>
      </w:r>
      <w:r>
        <w:rPr>
          <w:spacing w:val="-14"/>
        </w:rPr>
        <w:t xml:space="preserve"> </w:t>
      </w:r>
      <w:r>
        <w:rPr>
          <w:spacing w:val="-6"/>
        </w:rPr>
        <w:t>System GUID</w:t>
      </w:r>
      <w:r>
        <w:rPr>
          <w:spacing w:val="-16"/>
        </w:rPr>
        <w:t xml:space="preserve"> </w:t>
      </w:r>
      <w:r>
        <w:rPr>
          <w:spacing w:val="-6"/>
        </w:rPr>
        <w:t>fields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8"/>
        </w:rPr>
        <w:t xml:space="preserve"> </w:t>
      </w:r>
      <w:r>
        <w:rPr>
          <w:spacing w:val="-7"/>
        </w:rPr>
        <w:t>the most recently received</w:t>
      </w:r>
      <w:r>
        <w:rPr>
          <w:u w:val="single" w:color="C0C0C0"/>
          <w:spacing w:val="-7"/>
        </w:rPr>
        <w:t>Hierarchy ID</w:t>
      </w:r>
      <w:r>
        <w:rPr/>
        <w:t xml:space="preserve"> </w:t>
      </w:r>
      <w:r>
        <w:rPr>
          <w:u w:val="single" w:color="C0C0C0"/>
          <w:spacing w:val="-7"/>
        </w:rPr>
        <w:t>Message</w:t>
      </w:r>
      <w:r>
        <w:rPr>
          <w:spacing w:val="-7"/>
        </w:rPr>
        <w:t>.</w:t>
      </w:r>
    </w:p>
    <w:p>
      <w:pPr>
        <w:pStyle w:val="BodyText"/>
        <w:ind w:left="1287" w:right="1751" w:hanging="230"/>
        <w:spacing w:before="108" w:line="260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All</w:t>
      </w:r>
      <w:r>
        <w:rPr>
          <w:spacing w:val="-22"/>
        </w:rPr>
        <w:t xml:space="preserve"> </w:t>
      </w:r>
      <w:r>
        <w:rPr>
          <w:spacing w:val="-5"/>
        </w:rPr>
        <w:t>VFs</w:t>
      </w:r>
      <w:r>
        <w:rPr>
          <w:spacing w:val="-18"/>
        </w:rPr>
        <w:t xml:space="preserve"> </w:t>
      </w:r>
      <w:r>
        <w:rPr>
          <w:spacing w:val="-5"/>
        </w:rPr>
        <w:t>that have</w:t>
      </w:r>
      <w:r>
        <w:rPr>
          <w:spacing w:val="-43"/>
        </w:rPr>
        <w:t xml:space="preserve"> </w:t>
      </w:r>
      <w:hyperlink w:history="true" w:anchor="bookmark268">
        <w:r>
          <w:rPr>
            <w:u w:val="single" w:color="C0C0C0"/>
            <w:spacing w:val="-5"/>
          </w:rPr>
          <w:t>Hierarchy ID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Writeabl</w:t>
        </w:r>
        <w:r>
          <w:rPr>
            <w:u w:val="single" w:color="C0C0C0"/>
            <w:spacing w:val="-6"/>
          </w:rPr>
          <w:t>e</w:t>
        </w:r>
      </w:hyperlink>
      <w:r>
        <w:rPr>
          <w:spacing w:val="-6"/>
        </w:rPr>
        <w:t>Clear, must report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hyperlink w:history="true" w:anchor="bookmark269">
        <w:r>
          <w:rPr>
            <w:u w:val="single" w:color="C0C0C0"/>
            <w:spacing w:val="-6"/>
          </w:rPr>
          <w:t>Hierarchy ID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6"/>
          </w:rPr>
          <w:t>Valid,</w:t>
        </w:r>
      </w:hyperlink>
      <w:hyperlink w:history="true" w:anchor="bookmark270">
        <w:r>
          <w:rPr>
            <w:u w:val="single" w:color="C0C0C0"/>
            <w:spacing w:val="-6"/>
          </w:rPr>
          <w:t>Message Requester ID</w:t>
        </w:r>
        <w:r>
          <w:rPr>
            <w:spacing w:val="-6"/>
          </w:rPr>
          <w:t>,</w:t>
        </w:r>
      </w:hyperlink>
      <w:r>
        <w:rPr/>
        <w:t xml:space="preserve"> </w:t>
      </w:r>
      <w:hyperlink w:history="true" w:anchor="bookmark271">
        <w:r>
          <w:rPr>
            <w:u w:val="single" w:color="C0C0C0"/>
            <w:spacing w:val="-7"/>
          </w:rPr>
          <w:t>Hierarchy ID,</w:t>
        </w:r>
      </w:hyperlink>
      <w:hyperlink w:history="true" w:anchor="bookmark272">
        <w:r>
          <w:rPr>
            <w:u w:val="single" w:color="C0C0C0"/>
            <w:spacing w:val="-7"/>
          </w:rPr>
          <w:t>System GUID</w:t>
        </w:r>
        <w:r>
          <w:rPr>
            <w:u w:val="single" w:color="C0C0C0"/>
            <w:spacing w:val="-5"/>
          </w:rPr>
          <w:t xml:space="preserve"> </w:t>
        </w:r>
        <w:r>
          <w:rPr>
            <w:u w:val="single" w:color="C0C0C0"/>
            <w:spacing w:val="-7"/>
          </w:rPr>
          <w:t>Authority ID</w:t>
        </w:r>
        <w:r>
          <w:rPr>
            <w:spacing w:val="-7"/>
          </w:rPr>
          <w:t>,</w:t>
        </w:r>
      </w:hyperlink>
      <w:r>
        <w:rPr>
          <w:spacing w:val="-7"/>
        </w:rPr>
        <w:t xml:space="preserve"> and System GUID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7"/>
        </w:rPr>
        <w:t xml:space="preserve"> </w:t>
      </w:r>
      <w:r>
        <w:rPr>
          <w:spacing w:val="-7"/>
        </w:rPr>
        <w:t>their</w:t>
      </w:r>
      <w:r>
        <w:rPr>
          <w:spacing w:val="-13"/>
        </w:rPr>
        <w:t xml:space="preserve"> </w:t>
      </w:r>
      <w:r>
        <w:rPr>
          <w:spacing w:val="-7"/>
        </w:rPr>
        <w:t>associated PF.</w:t>
      </w:r>
    </w:p>
    <w:p>
      <w:pPr>
        <w:pStyle w:val="BodyText"/>
        <w:ind w:left="1057"/>
        <w:spacing w:before="80" w:line="253" w:lineRule="exact"/>
        <w:rPr/>
      </w:pPr>
      <w:r>
        <w:rPr>
          <w:spacing w:val="-4"/>
          <w:position w:val="2"/>
        </w:rPr>
        <w:t>•</w:t>
      </w:r>
      <w:r>
        <w:rPr>
          <w:spacing w:val="26"/>
          <w:w w:val="101"/>
          <w:position w:val="2"/>
        </w:rPr>
        <w:t xml:space="preserve">  </w:t>
      </w:r>
      <w:r>
        <w:rPr>
          <w:spacing w:val="-4"/>
          <w:position w:val="2"/>
        </w:rPr>
        <w:t>PFs must implement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capability if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any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their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VFs implemen</w:t>
      </w:r>
      <w:r>
        <w:rPr>
          <w:spacing w:val="-5"/>
          <w:position w:val="2"/>
        </w:rPr>
        <w:t>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capability.</w:t>
      </w:r>
    </w:p>
    <w:p>
      <w:pPr>
        <w:pStyle w:val="BodyText"/>
        <w:ind w:left="1287" w:right="2150" w:hanging="230"/>
        <w:spacing w:before="95" w:line="251" w:lineRule="auto"/>
        <w:rPr/>
      </w:pPr>
      <w:r>
        <w:rPr>
          <w:spacing w:val="-5"/>
        </w:rPr>
        <w:t>•   Functions</w:t>
      </w:r>
      <w:r>
        <w:rPr>
          <w:spacing w:val="-17"/>
        </w:rPr>
        <w:t xml:space="preserve"> </w:t>
      </w:r>
      <w:r>
        <w:rPr>
          <w:spacing w:val="-5"/>
        </w:rPr>
        <w:t>that have</w:t>
      </w:r>
      <w:r>
        <w:rPr>
          <w:spacing w:val="-43"/>
        </w:rPr>
        <w:t xml:space="preserve"> </w:t>
      </w:r>
      <w:hyperlink w:history="true" w:anchor="bookmark273">
        <w:r>
          <w:rPr>
            <w:u w:val="single" w:color="C0C0C0"/>
            <w:spacing w:val="-5"/>
          </w:rPr>
          <w:t>Hierarchy ID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5"/>
          </w:rPr>
          <w:t>Writeable</w:t>
        </w:r>
      </w:hyperlink>
      <w:r>
        <w:rPr>
          <w:spacing w:val="-5"/>
        </w:rPr>
        <w:t>Set must report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hyperlink w:history="true" w:anchor="bookmark274">
        <w:r>
          <w:rPr>
            <w:u w:val="single" w:color="C0C0C0"/>
            <w:spacing w:val="-5"/>
          </w:rPr>
          <w:t>Hie</w:t>
        </w:r>
        <w:r>
          <w:rPr>
            <w:u w:val="single" w:color="C0C0C0"/>
            <w:spacing w:val="-6"/>
          </w:rPr>
          <w:t>rarchy ID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6"/>
          </w:rPr>
          <w:t>Valid,</w:t>
        </w:r>
      </w:hyperlink>
      <w:hyperlink w:history="true" w:anchor="bookmark275">
        <w:r>
          <w:rPr>
            <w:u w:val="single" w:color="C0C0C0"/>
            <w:spacing w:val="-6"/>
          </w:rPr>
          <w:t>Message Requester ID</w:t>
        </w:r>
        <w:r>
          <w:rPr>
            <w:spacing w:val="-6"/>
          </w:rPr>
          <w:t>,</w:t>
        </w:r>
      </w:hyperlink>
      <w:r>
        <w:rPr/>
        <w:t xml:space="preserve"> </w:t>
      </w:r>
      <w:hyperlink w:history="true" w:anchor="bookmark276">
        <w:r>
          <w:rPr>
            <w:u w:val="single" w:color="C0C0C0"/>
            <w:spacing w:val="-7"/>
          </w:rPr>
          <w:t>Hierarchy ID,</w:t>
        </w:r>
      </w:hyperlink>
      <w:hyperlink w:history="true" w:anchor="bookmark277">
        <w:r>
          <w:rPr>
            <w:u w:val="single" w:color="C0C0C0"/>
            <w:spacing w:val="-7"/>
          </w:rPr>
          <w:t>System GUID</w:t>
        </w:r>
        <w:r>
          <w:rPr>
            <w:u w:val="single" w:color="C0C0C0"/>
            <w:spacing w:val="-21"/>
          </w:rPr>
          <w:t xml:space="preserve"> </w:t>
        </w:r>
        <w:r>
          <w:rPr>
            <w:u w:val="single" w:color="C0C0C0"/>
            <w:spacing w:val="-7"/>
          </w:rPr>
          <w:t>Authority ID</w:t>
        </w:r>
        <w:r>
          <w:rPr>
            <w:spacing w:val="-7"/>
          </w:rPr>
          <w:t>, and System GUID</w:t>
        </w:r>
        <w:r>
          <w:rPr>
            <w:spacing w:val="-21"/>
          </w:rPr>
          <w:t xml:space="preserve"> </w:t>
        </w:r>
        <w:r>
          <w:rPr>
            <w:spacing w:val="-7"/>
          </w:rPr>
          <w:t>values progr</w:t>
        </w:r>
      </w:hyperlink>
      <w:r>
        <w:rPr>
          <w:spacing w:val="-7"/>
        </w:rPr>
        <w:t>ammed by</w:t>
      </w:r>
      <w:r>
        <w:rPr>
          <w:spacing w:val="-16"/>
        </w:rPr>
        <w:t xml:space="preserve"> </w:t>
      </w:r>
      <w:r>
        <w:rPr>
          <w:spacing w:val="-7"/>
        </w:rPr>
        <w:t>so</w:t>
      </w:r>
      <w:r>
        <w:rPr>
          <w:spacing w:val="-8"/>
        </w:rPr>
        <w:t>ftware.</w:t>
      </w:r>
    </w:p>
    <w:p>
      <w:pPr>
        <w:pStyle w:val="BodyText"/>
        <w:ind w:left="888"/>
        <w:spacing w:before="221" w:line="253" w:lineRule="exact"/>
        <w:rPr/>
      </w:pPr>
      <w:r>
        <w:rPr>
          <w:spacing w:val="-8"/>
        </w:rPr>
        <w:t>In Downstream Ports: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5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This capability is</w:t>
      </w:r>
      <w:r>
        <w:rPr>
          <w:spacing w:val="-6"/>
          <w:position w:val="2"/>
        </w:rPr>
        <w:t xml:space="preserve"> permitted in any Downstream Port. It is recommended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it be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implemented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 Root Ports.</w:t>
      </w:r>
    </w:p>
    <w:p>
      <w:pPr>
        <w:pStyle w:val="BodyText"/>
        <w:ind w:left="1274" w:right="1846" w:hanging="217"/>
        <w:spacing w:before="98" w:line="250" w:lineRule="auto"/>
        <w:rPr/>
      </w:pPr>
      <w:r>
        <w:rPr>
          <w:spacing w:val="-6"/>
        </w:rPr>
        <w:t>•</w:t>
      </w:r>
      <w:r>
        <w:rPr>
          <w:spacing w:val="27"/>
        </w:rPr>
        <w:t xml:space="preserve">  </w:t>
      </w:r>
      <w:r>
        <w:rPr>
          <w:spacing w:val="-6"/>
        </w:rPr>
        <w:t>When present in a</w:t>
      </w:r>
      <w:r>
        <w:rPr>
          <w:spacing w:val="-14"/>
        </w:rPr>
        <w:t xml:space="preserve"> </w:t>
      </w:r>
      <w:r>
        <w:rPr>
          <w:spacing w:val="-6"/>
        </w:rPr>
        <w:t>Switch Downstream Port,</w:t>
      </w:r>
      <w:r>
        <w:rPr>
          <w:spacing w:val="-18"/>
        </w:rPr>
        <w:t xml:space="preserve"> </w:t>
      </w:r>
      <w:r>
        <w:rPr>
          <w:spacing w:val="-6"/>
        </w:rPr>
        <w:t>this capability must be implemented in all</w:t>
      </w:r>
      <w:r>
        <w:rPr>
          <w:spacing w:val="-4"/>
        </w:rPr>
        <w:t xml:space="preserve"> </w:t>
      </w:r>
      <w:r>
        <w:rPr>
          <w:spacing w:val="-6"/>
        </w:rPr>
        <w:t>Downstream</w:t>
      </w:r>
      <w:r>
        <w:rPr>
          <w:spacing w:val="-5"/>
        </w:rPr>
        <w:t xml:space="preserve"> </w:t>
      </w:r>
      <w:r>
        <w:rPr>
          <w:spacing w:val="-6"/>
        </w:rPr>
        <w:t>Ports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Switch.</w:t>
      </w:r>
      <w:r>
        <w:rPr>
          <w:spacing w:val="-14"/>
        </w:rPr>
        <w:t xml:space="preserve"> </w:t>
      </w:r>
      <w:r>
        <w:rPr>
          <w:spacing w:val="-4"/>
        </w:rPr>
        <w:t>Support in</w:t>
      </w:r>
      <w:r>
        <w:rPr>
          <w:spacing w:val="-14"/>
        </w:rPr>
        <w:t xml:space="preserve"> </w:t>
      </w:r>
      <w:r>
        <w:rPr>
          <w:spacing w:val="-4"/>
        </w:rPr>
        <w:t>Switch Upstream and Dow</w:t>
      </w:r>
      <w:r>
        <w:rPr>
          <w:spacing w:val="-5"/>
        </w:rPr>
        <w:t>nstream Ports is independently</w:t>
      </w:r>
      <w:r>
        <w:rPr>
          <w:spacing w:val="-14"/>
        </w:rPr>
        <w:t xml:space="preserve"> </w:t>
      </w:r>
      <w:r>
        <w:rPr>
          <w:spacing w:val="-5"/>
        </w:rPr>
        <w:t>optional.</w:t>
      </w:r>
    </w:p>
    <w:p>
      <w:pPr>
        <w:pStyle w:val="BodyText"/>
        <w:ind w:left="1278" w:right="1697" w:hanging="221"/>
        <w:spacing w:before="96" w:line="250" w:lineRule="auto"/>
        <w:rPr/>
      </w:pPr>
      <w:r>
        <w:rPr>
          <w:spacing w:val="-7"/>
        </w:rPr>
        <w:t>•   In Downstream Ports,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hyperlink w:history="true" w:anchor="bookmark278">
        <w:r>
          <w:rPr>
            <w:u w:val="single" w:color="C0C0C0"/>
            <w:spacing w:val="-7"/>
          </w:rPr>
          <w:t>Hierarchy ID,</w:t>
        </w:r>
      </w:hyperlink>
      <w:hyperlink w:history="true" w:anchor="bookmark279">
        <w:r>
          <w:rPr>
            <w:u w:val="single" w:color="C0C0C0"/>
            <w:spacing w:val="-7"/>
          </w:rPr>
          <w:t>System GUID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7"/>
          </w:rPr>
          <w:t>Authority ID</w:t>
        </w:r>
        <w:r>
          <w:rPr>
            <w:spacing w:val="-7"/>
          </w:rPr>
          <w:t>, and System GUID</w:t>
        </w:r>
        <w:r>
          <w:rPr>
            <w:spacing w:val="-17"/>
          </w:rPr>
          <w:t xml:space="preserve"> </w:t>
        </w:r>
        <w:r>
          <w:rPr>
            <w:spacing w:val="-7"/>
          </w:rPr>
          <w:t>fields</w:t>
        </w:r>
        <w:r>
          <w:rPr>
            <w:spacing w:val="-8"/>
          </w:rPr>
          <w:t xml:space="preserve"> are Re</w:t>
        </w:r>
      </w:hyperlink>
      <w:r>
        <w:rPr>
          <w:spacing w:val="-8"/>
        </w:rPr>
        <w:t>ad</w:t>
      </w:r>
      <w:r>
        <w:rPr>
          <w:spacing w:val="-20"/>
        </w:rPr>
        <w:t xml:space="preserve"> </w:t>
      </w:r>
      <w:r>
        <w:rPr>
          <w:spacing w:val="-8"/>
        </w:rPr>
        <w:t>/</w:t>
      </w:r>
      <w:r>
        <w:rPr>
          <w:spacing w:val="-18"/>
        </w:rPr>
        <w:t xml:space="preserve"> </w:t>
      </w:r>
      <w:r>
        <w:rPr>
          <w:spacing w:val="-8"/>
        </w:rPr>
        <w:t>Write and</w:t>
      </w:r>
      <w:r>
        <w:rPr/>
        <w:t xml:space="preserve"> </w:t>
      </w:r>
      <w:r>
        <w:rPr>
          <w:spacing w:val="-5"/>
        </w:rPr>
        <w:t>contain the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send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Hierarchy ID Message</w:t>
      </w:r>
      <w:r>
        <w:rPr>
          <w:spacing w:val="-5"/>
        </w:rPr>
        <w:t>.</w:t>
      </w:r>
    </w:p>
    <w:p>
      <w:pPr>
        <w:pStyle w:val="BodyText"/>
        <w:ind w:left="1287" w:right="2561" w:hanging="230"/>
        <w:spacing w:before="95" w:line="242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A</w:t>
      </w:r>
      <w:r>
        <w:rPr>
          <w:spacing w:val="-42"/>
        </w:rPr>
        <w:t xml:space="preserve"> </w:t>
      </w:r>
      <w:hyperlink w:history="true" w:anchor="bookmark280">
        <w:r>
          <w:rPr>
            <w:u w:val="single" w:color="C0C0C0"/>
            <w:spacing w:val="-5"/>
          </w:rPr>
          <w:t>Hierarchy ID</w:t>
        </w:r>
      </w:hyperlink>
      <w:r>
        <w:rPr>
          <w:spacing w:val="-5"/>
        </w:rPr>
        <w:t>capability is not affected by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Hierarchy ID Message</w:t>
      </w:r>
      <w:r>
        <w:rPr>
          <w:spacing w:val="-5"/>
        </w:rPr>
        <w:t>s</w:t>
      </w:r>
      <w:r>
        <w:rPr>
          <w:spacing w:val="-16"/>
        </w:rPr>
        <w:t xml:space="preserve"> </w:t>
      </w:r>
      <w:r>
        <w:rPr>
          <w:spacing w:val="-5"/>
        </w:rPr>
        <w:t>fo</w:t>
      </w:r>
      <w:r>
        <w:rPr>
          <w:spacing w:val="-6"/>
        </w:rPr>
        <w:t>rwarded</w:t>
      </w:r>
      <w:r>
        <w:rPr>
          <w:spacing w:val="-18"/>
        </w:rPr>
        <w:t xml:space="preserve"> </w:t>
      </w:r>
      <w:r>
        <w:rPr>
          <w:spacing w:val="-6"/>
        </w:rPr>
        <w:t>through</w:t>
      </w:r>
      <w:r>
        <w:rPr>
          <w:spacing w:val="-18"/>
        </w:rPr>
        <w:t xml:space="preserve"> </w:t>
      </w:r>
      <w:r>
        <w:rPr>
          <w:spacing w:val="-6"/>
        </w:rPr>
        <w:t>the associated</w:t>
      </w:r>
      <w:r>
        <w:rPr/>
        <w:t xml:space="preserve"> </w:t>
      </w:r>
      <w:r>
        <w:rPr>
          <w:spacing w:val="-6"/>
        </w:rPr>
        <w:t>Downstream Port.</w:t>
      </w:r>
    </w:p>
    <w:p>
      <w:pPr>
        <w:pStyle w:val="BodyText"/>
        <w:ind w:left="888"/>
        <w:spacing w:before="237" w:line="308" w:lineRule="auto"/>
        <w:rPr/>
      </w:pPr>
      <w:r>
        <w:rPr>
          <w:spacing w:val="-6"/>
        </w:rPr>
        <w:t>In</w:t>
      </w:r>
      <w:r>
        <w:rPr>
          <w:spacing w:val="-36"/>
        </w:rPr>
        <w:t xml:space="preserve"> </w:t>
      </w:r>
      <w:r>
        <w:rPr>
          <w:u w:val="single" w:color="C0C0C0"/>
          <w:spacing w:val="-6"/>
        </w:rPr>
        <w:t>RCiEPs</w:t>
      </w:r>
      <w:r>
        <w:rPr>
          <w:spacing w:val="-6"/>
        </w:rPr>
        <w:t>:</w:t>
      </w:r>
    </w:p>
    <w:p>
      <w:pPr>
        <w:pStyle w:val="BodyText"/>
        <w:ind w:left="1280" w:right="1841" w:hanging="223"/>
        <w:spacing w:before="163" w:line="260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VFs</w:t>
      </w:r>
      <w:r>
        <w:rPr>
          <w:spacing w:val="-18"/>
        </w:rPr>
        <w:t xml:space="preserve"> </w:t>
      </w:r>
      <w:r>
        <w:rPr>
          <w:spacing w:val="-5"/>
        </w:rPr>
        <w:t>that have</w:t>
      </w:r>
      <w:r>
        <w:rPr>
          <w:spacing w:val="-42"/>
        </w:rPr>
        <w:t xml:space="preserve"> </w:t>
      </w:r>
      <w:hyperlink w:history="true" w:anchor="bookmark281">
        <w:r>
          <w:rPr>
            <w:u w:val="single" w:color="C0C0C0"/>
            <w:spacing w:val="-5"/>
          </w:rPr>
          <w:t>Hierarchy ID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5"/>
          </w:rPr>
          <w:t>Writeable</w:t>
        </w:r>
      </w:hyperlink>
      <w:r>
        <w:rPr>
          <w:spacing w:val="-5"/>
        </w:rPr>
        <w:t>Clear must report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hyperlink w:history="true" w:anchor="bookmark282">
        <w:r>
          <w:rPr>
            <w:u w:val="single" w:color="C0C0C0"/>
            <w:spacing w:val="-5"/>
          </w:rPr>
          <w:t>Message </w:t>
        </w:r>
        <w:r>
          <w:rPr>
            <w:u w:val="single" w:color="C0C0C0"/>
            <w:spacing w:val="-6"/>
          </w:rPr>
          <w:t>Requester ID,</w:t>
        </w:r>
      </w:hyperlink>
      <w:hyperlink w:history="true" w:anchor="bookmark283">
        <w:r>
          <w:rPr>
            <w:u w:val="single" w:color="C0C0C0"/>
            <w:spacing w:val="-6"/>
          </w:rPr>
          <w:t>Hierarchy ID,</w:t>
        </w:r>
      </w:hyperlink>
      <w:hyperlink w:history="true" w:anchor="bookmark284">
        <w:r>
          <w:rPr>
            <w:u w:val="single" w:color="C0C0C0"/>
            <w:spacing w:val="-6"/>
          </w:rPr>
          <w:t>System</w:t>
        </w:r>
      </w:hyperlink>
      <w:r>
        <w:rPr/>
        <w:t xml:space="preserve"> </w:t>
      </w:r>
      <w:hyperlink w:history="true" w:anchor="bookmark285">
        <w:r>
          <w:rPr>
            <w:u w:val="single" w:color="C0C0C0"/>
            <w:spacing w:val="-7"/>
          </w:rPr>
          <w:t>GUID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7"/>
          </w:rPr>
          <w:t>Authority ID</w:t>
        </w:r>
        <w:r>
          <w:rPr>
            <w:spacing w:val="-7"/>
          </w:rPr>
          <w:t>,</w:t>
        </w:r>
      </w:hyperlink>
      <w:r>
        <w:rPr>
          <w:spacing w:val="-7"/>
        </w:rPr>
        <w:t xml:space="preserve"> and System GUID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18"/>
        </w:rPr>
        <w:t xml:space="preserve"> </w:t>
      </w:r>
      <w:r>
        <w:rPr>
          <w:spacing w:val="-7"/>
        </w:rPr>
        <w:t>their</w:t>
      </w:r>
      <w:r>
        <w:rPr>
          <w:spacing w:val="-13"/>
        </w:rPr>
        <w:t xml:space="preserve"> </w:t>
      </w:r>
      <w:r>
        <w:rPr>
          <w:spacing w:val="-7"/>
        </w:rPr>
        <w:t>associated PF.</w:t>
      </w:r>
    </w:p>
    <w:p>
      <w:pPr>
        <w:pStyle w:val="BodyText"/>
        <w:ind w:left="1057"/>
        <w:spacing w:before="81" w:line="252" w:lineRule="exact"/>
        <w:rPr/>
      </w:pPr>
      <w:r>
        <w:rPr>
          <w:spacing w:val="-4"/>
          <w:position w:val="2"/>
        </w:rPr>
        <w:t>•</w:t>
      </w:r>
      <w:r>
        <w:rPr>
          <w:spacing w:val="26"/>
          <w:w w:val="101"/>
          <w:position w:val="2"/>
        </w:rPr>
        <w:t xml:space="preserve">  </w:t>
      </w:r>
      <w:r>
        <w:rPr>
          <w:spacing w:val="-4"/>
          <w:position w:val="2"/>
        </w:rPr>
        <w:t>PFs must implement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capability if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any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their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VFs implemen</w:t>
      </w:r>
      <w:r>
        <w:rPr>
          <w:spacing w:val="-5"/>
          <w:position w:val="2"/>
        </w:rPr>
        <w:t>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capability.</w:t>
      </w:r>
    </w:p>
    <w:p>
      <w:pPr>
        <w:pStyle w:val="BodyText"/>
        <w:ind w:left="1283" w:right="2023" w:hanging="226"/>
        <w:spacing w:before="94" w:line="251" w:lineRule="auto"/>
        <w:rPr/>
      </w:pPr>
      <w:r>
        <w:rPr>
          <w:spacing w:val="-5"/>
        </w:rPr>
        <w:t>•   Functions, other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23"/>
        </w:rPr>
        <w:t xml:space="preserve"> </w:t>
      </w:r>
      <w:r>
        <w:rPr>
          <w:spacing w:val="-5"/>
        </w:rPr>
        <w:t>VFs,</w:t>
      </w:r>
      <w:r>
        <w:rPr>
          <w:spacing w:val="-17"/>
        </w:rPr>
        <w:t xml:space="preserve"> </w:t>
      </w:r>
      <w:r>
        <w:rPr>
          <w:spacing w:val="-5"/>
        </w:rPr>
        <w:t>that have</w:t>
      </w:r>
      <w:r>
        <w:rPr>
          <w:spacing w:val="-43"/>
        </w:rPr>
        <w:t xml:space="preserve"> </w:t>
      </w:r>
      <w:hyperlink w:history="true" w:anchor="bookmark286">
        <w:r>
          <w:rPr>
            <w:u w:val="single" w:color="C0C0C0"/>
            <w:spacing w:val="-5"/>
          </w:rPr>
          <w:t>Hierarchy ID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5"/>
          </w:rPr>
          <w:t>Writeable</w:t>
        </w:r>
      </w:hyperlink>
      <w:r>
        <w:rPr>
          <w:spacing w:val="-5"/>
        </w:rPr>
        <w:t>Clear,</w:t>
      </w:r>
      <w:r>
        <w:rPr>
          <w:spacing w:val="-6"/>
        </w:rPr>
        <w:t xml:space="preserve"> must report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hyperlink w:history="true" w:anchor="bookmark287">
        <w:r>
          <w:rPr>
            <w:u w:val="single" w:color="C0C0C0"/>
            <w:spacing w:val="-6"/>
          </w:rPr>
          <w:t>Hierarchy ID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6"/>
          </w:rPr>
          <w:t>Valid</w:t>
        </w:r>
        <w:r>
          <w:rPr>
            <w:spacing w:val="-6"/>
          </w:rPr>
          <w:t>,</w:t>
        </w:r>
      </w:hyperlink>
      <w:r>
        <w:rPr/>
        <w:t xml:space="preserve"> </w:t>
      </w:r>
      <w:hyperlink w:history="true" w:anchor="bookmark288">
        <w:r>
          <w:rPr>
            <w:u w:val="single" w:color="C0C0C0"/>
            <w:spacing w:val="-7"/>
          </w:rPr>
          <w:t>Message Requester ID,</w:t>
        </w:r>
      </w:hyperlink>
      <w:hyperlink w:history="true" w:anchor="bookmark289">
        <w:r>
          <w:rPr>
            <w:u w:val="single" w:color="C0C0C0"/>
            <w:spacing w:val="-7"/>
          </w:rPr>
          <w:t>Hierarchy ID,</w:t>
        </w:r>
      </w:hyperlink>
      <w:hyperlink w:history="true" w:anchor="bookmark290">
        <w:r>
          <w:rPr>
            <w:u w:val="single" w:color="C0C0C0"/>
            <w:spacing w:val="-7"/>
          </w:rPr>
          <w:t>System GUID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7"/>
          </w:rPr>
          <w:t>Authority ID</w:t>
        </w:r>
        <w:r>
          <w:rPr>
            <w:spacing w:val="-7"/>
          </w:rPr>
          <w:t>,</w:t>
        </w:r>
      </w:hyperlink>
      <w:r>
        <w:rPr>
          <w:spacing w:val="-7"/>
        </w:rPr>
        <w:t xml:space="preserve"> and System GUID</w:t>
      </w:r>
      <w:r>
        <w:rPr>
          <w:spacing w:val="-20"/>
        </w:rPr>
        <w:t xml:space="preserve"> </w:t>
      </w:r>
      <w:r>
        <w:rPr>
          <w:spacing w:val="-7"/>
        </w:rPr>
        <w:t>values.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source </w:t>
      </w:r>
      <w:r>
        <w:rPr>
          <w:spacing w:val="-8"/>
        </w:rPr>
        <w:t>of</w:t>
      </w:r>
      <w:r>
        <w:rPr>
          <w:spacing w:val="-23"/>
        </w:rPr>
        <w:t xml:space="preserve"> </w:t>
      </w:r>
      <w:r>
        <w:rPr>
          <w:spacing w:val="-8"/>
        </w:rPr>
        <w:t>this</w:t>
      </w:r>
      <w:r>
        <w:rPr/>
        <w:t xml:space="preserve"> </w:t>
      </w:r>
      <w:r>
        <w:rPr>
          <w:spacing w:val="-3"/>
        </w:rPr>
        <w:t>information is</w:t>
      </w:r>
      <w:r>
        <w:rPr>
          <w:spacing w:val="-13"/>
        </w:rPr>
        <w:t xml:space="preserve"> </w:t>
      </w:r>
      <w:r>
        <w:rPr>
          <w:spacing w:val="-3"/>
        </w:rPr>
        <w:t>outside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scope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this</w:t>
      </w:r>
      <w:r>
        <w:rPr>
          <w:spacing w:val="-17"/>
        </w:rPr>
        <w:t xml:space="preserve"> </w:t>
      </w:r>
      <w:r>
        <w:rPr>
          <w:spacing w:val="-3"/>
        </w:rPr>
        <w:t>specifi</w:t>
      </w:r>
      <w:r>
        <w:rPr>
          <w:spacing w:val="-4"/>
        </w:rPr>
        <w:t>cation.</w:t>
      </w:r>
    </w:p>
    <w:p>
      <w:pPr>
        <w:pStyle w:val="BodyText"/>
        <w:ind w:left="1287" w:right="2150" w:hanging="230"/>
        <w:spacing w:before="94" w:line="251" w:lineRule="auto"/>
        <w:rPr/>
      </w:pPr>
      <w:r>
        <w:rPr>
          <w:spacing w:val="-5"/>
        </w:rPr>
        <w:t>•   Functions</w:t>
      </w:r>
      <w:r>
        <w:rPr>
          <w:spacing w:val="-17"/>
        </w:rPr>
        <w:t xml:space="preserve"> </w:t>
      </w:r>
      <w:r>
        <w:rPr>
          <w:spacing w:val="-5"/>
        </w:rPr>
        <w:t>that have</w:t>
      </w:r>
      <w:r>
        <w:rPr>
          <w:spacing w:val="-43"/>
        </w:rPr>
        <w:t xml:space="preserve"> </w:t>
      </w:r>
      <w:hyperlink w:history="true" w:anchor="bookmark291">
        <w:r>
          <w:rPr>
            <w:u w:val="single" w:color="C0C0C0"/>
            <w:spacing w:val="-5"/>
          </w:rPr>
          <w:t>Hierarchy ID</w:t>
        </w:r>
        <w:r>
          <w:rPr>
            <w:u w:val="single" w:color="C0C0C0"/>
            <w:spacing w:val="-18"/>
          </w:rPr>
          <w:t xml:space="preserve"> </w:t>
        </w:r>
        <w:r>
          <w:rPr>
            <w:u w:val="single" w:color="C0C0C0"/>
            <w:spacing w:val="-5"/>
          </w:rPr>
          <w:t>Writeable</w:t>
        </w:r>
      </w:hyperlink>
      <w:r>
        <w:rPr>
          <w:spacing w:val="-5"/>
        </w:rPr>
        <w:t>Set must report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hyperlink w:history="true" w:anchor="bookmark292">
        <w:r>
          <w:rPr>
            <w:u w:val="single" w:color="C0C0C0"/>
            <w:spacing w:val="-5"/>
          </w:rPr>
          <w:t>Hie</w:t>
        </w:r>
        <w:r>
          <w:rPr>
            <w:u w:val="single" w:color="C0C0C0"/>
            <w:spacing w:val="-6"/>
          </w:rPr>
          <w:t>rarchy ID</w:t>
        </w:r>
        <w:r>
          <w:rPr>
            <w:u w:val="single" w:color="C0C0C0"/>
            <w:spacing w:val="-23"/>
          </w:rPr>
          <w:t xml:space="preserve"> </w:t>
        </w:r>
        <w:r>
          <w:rPr>
            <w:u w:val="single" w:color="C0C0C0"/>
            <w:spacing w:val="-6"/>
          </w:rPr>
          <w:t>Valid,</w:t>
        </w:r>
      </w:hyperlink>
      <w:hyperlink w:history="true" w:anchor="bookmark293">
        <w:r>
          <w:rPr>
            <w:u w:val="single" w:color="C0C0C0"/>
            <w:spacing w:val="-6"/>
          </w:rPr>
          <w:t>Message Requester ID</w:t>
        </w:r>
        <w:r>
          <w:rPr>
            <w:spacing w:val="-6"/>
          </w:rPr>
          <w:t>,</w:t>
        </w:r>
      </w:hyperlink>
      <w:r>
        <w:rPr/>
        <w:t xml:space="preserve"> </w:t>
      </w:r>
      <w:hyperlink w:history="true" w:anchor="bookmark294">
        <w:r>
          <w:rPr>
            <w:u w:val="single" w:color="C0C0C0"/>
            <w:spacing w:val="-7"/>
          </w:rPr>
          <w:t>Hierarchy ID,</w:t>
        </w:r>
      </w:hyperlink>
      <w:hyperlink w:history="true" w:anchor="bookmark295">
        <w:r>
          <w:rPr>
            <w:u w:val="single" w:color="C0C0C0"/>
            <w:spacing w:val="-7"/>
          </w:rPr>
          <w:t>System GUID</w:t>
        </w:r>
        <w:r>
          <w:rPr>
            <w:u w:val="single" w:color="C0C0C0"/>
            <w:spacing w:val="-21"/>
          </w:rPr>
          <w:t xml:space="preserve"> </w:t>
        </w:r>
        <w:r>
          <w:rPr>
            <w:u w:val="single" w:color="C0C0C0"/>
            <w:spacing w:val="-7"/>
          </w:rPr>
          <w:t>Authority ID</w:t>
        </w:r>
        <w:r>
          <w:rPr>
            <w:spacing w:val="-7"/>
          </w:rPr>
          <w:t>, and System GUID</w:t>
        </w:r>
        <w:r>
          <w:rPr>
            <w:spacing w:val="-21"/>
          </w:rPr>
          <w:t xml:space="preserve"> </w:t>
        </w:r>
        <w:r>
          <w:rPr>
            <w:spacing w:val="-7"/>
          </w:rPr>
          <w:t>values progr</w:t>
        </w:r>
      </w:hyperlink>
      <w:r>
        <w:rPr>
          <w:spacing w:val="-7"/>
        </w:rPr>
        <w:t>ammed by</w:t>
      </w:r>
      <w:r>
        <w:rPr>
          <w:spacing w:val="-16"/>
        </w:rPr>
        <w:t xml:space="preserve"> </w:t>
      </w:r>
      <w:r>
        <w:rPr>
          <w:spacing w:val="-7"/>
        </w:rPr>
        <w:t>so</w:t>
      </w:r>
      <w:r>
        <w:rPr>
          <w:spacing w:val="-8"/>
        </w:rPr>
        <w:t>ftware.</w:t>
      </w:r>
    </w:p>
    <w:p>
      <w:pPr>
        <w:pStyle w:val="BodyText"/>
        <w:ind w:left="888"/>
        <w:spacing w:before="218" w:line="270" w:lineRule="auto"/>
        <w:rPr/>
      </w:pPr>
      <w:hyperlink w:history="true" w:anchor="bookmark29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7-272</w:t>
        </w:r>
      </w:hyperlink>
      <w:r>
        <w:rPr>
          <w:spacing w:val="-4"/>
        </w:rPr>
        <w:t>details</w:t>
      </w:r>
      <w:r>
        <w:rPr>
          <w:spacing w:val="-18"/>
        </w:rPr>
        <w:t xml:space="preserve"> </w:t>
      </w:r>
      <w:r>
        <w:rPr>
          <w:spacing w:val="-4"/>
        </w:rPr>
        <w:t>the layout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263">
        <w:r>
          <w:rPr>
            <w:u w:val="single" w:color="C0C0C0"/>
            <w:spacing w:val="-4"/>
          </w:rPr>
          <w:t>H</w:t>
        </w:r>
        <w:r>
          <w:rPr>
            <w:u w:val="single" w:color="C0C0C0"/>
            <w:spacing w:val="-5"/>
          </w:rPr>
          <w:t>ierarchy ID Extended Capability</w:t>
        </w:r>
        <w:r>
          <w:rPr>
            <w:spacing w:val="-5"/>
          </w:rPr>
          <w:t>.</w:t>
        </w:r>
      </w:hyperlink>
    </w:p>
    <w:p>
      <w:pPr>
        <w:spacing w:line="270" w:lineRule="auto"/>
        <w:sectPr>
          <w:footerReference w:type="default" r:id="rId72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6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296" w:id="264"/>
                  <w:bookmarkEnd w:id="264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72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598"/>
        <w:gridCol w:w="1317"/>
        <w:gridCol w:w="1317"/>
        <w:gridCol w:w="598"/>
        <w:gridCol w:w="1926"/>
      </w:tblGrid>
      <w:tr>
        <w:trPr>
          <w:trHeight w:val="269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282" name="IM 12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2" name="IM 1282"/>
                          <pic:cNvPicPr/>
                        </pic:nvPicPr>
                        <pic:blipFill>
                          <a:blip r:embed="rId7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284" name="IM 12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4" name="IM 1284"/>
                          <pic:cNvPicPr/>
                        </pic:nvPicPr>
                        <pic:blipFill>
                          <a:blip r:embed="rId7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286" name="IM 1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6" name="IM 1286"/>
                          <pic:cNvPicPr/>
                        </pic:nvPicPr>
                        <pic:blipFill>
                          <a:blip r:embed="rId7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288" name="IM 12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8" name="IM 1288"/>
                          <pic:cNvPicPr/>
                        </pic:nvPicPr>
                        <pic:blipFill>
                          <a:blip r:embed="rId7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290" name="IM 12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0" name="IM 1290"/>
                          <pic:cNvPicPr/>
                        </pic:nvPicPr>
                        <pic:blipFill>
                          <a:blip r:embed="rId7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292" name="IM 12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2" name="IM 1292"/>
                          <pic:cNvPicPr/>
                        </pic:nvPicPr>
                        <pic:blipFill>
                          <a:blip r:embed="rId7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294" name="IM 12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4" name="IM 1294"/>
                          <pic:cNvPicPr/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296" name="IM 12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6" name="IM 1296"/>
                          <pic:cNvPicPr/>
                        </pic:nvPicPr>
                        <pic:blipFill>
                          <a:blip r:embed="rId7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298" name="IM 12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8" name="IM 1298"/>
                          <pic:cNvPicPr/>
                        </pic:nvPicPr>
                        <pic:blipFill>
                          <a:blip r:embed="rId7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00" name="IM 1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0" name="IM 1300"/>
                          <pic:cNvPicPr/>
                        </pic:nvPicPr>
                        <pic:blipFill>
                          <a:blip r:embed="rId7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02" name="IM 1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2" name="IM 1302"/>
                          <pic:cNvPicPr/>
                        </pic:nvPicPr>
                        <pic:blipFill>
                          <a:blip r:embed="rId7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04" name="IM 1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4" name="IM 1304"/>
                          <pic:cNvPicPr/>
                        </pic:nvPicPr>
                        <pic:blipFill>
                          <a:blip r:embed="rId7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06" name="IM 1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6" name="IM 1306"/>
                          <pic:cNvPicPr/>
                        </pic:nvPicPr>
                        <pic:blipFill>
                          <a:blip r:embed="rId7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08" name="IM 1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8" name="IM 1308"/>
                          <pic:cNvPicPr/>
                        </pic:nvPicPr>
                        <pic:blipFill>
                          <a:blip r:embed="rId7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10" name="IM 1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0" name="IM 1310"/>
                          <pic:cNvPicPr/>
                        </pic:nvPicPr>
                        <pic:blipFill>
                          <a:blip r:embed="rId7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12" name="IM 1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2" name="IM 1312"/>
                          <pic:cNvPicPr/>
                        </pic:nvPicPr>
                        <pic:blipFill>
                          <a:blip r:embed="rId7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14" name="IM 1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4" name="IM 1314"/>
                          <pic:cNvPicPr/>
                        </pic:nvPicPr>
                        <pic:blipFill>
                          <a:blip r:embed="rId7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16" name="IM 1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6" name="IM 1316"/>
                          <pic:cNvPicPr/>
                        </pic:nvPicPr>
                        <pic:blipFill>
                          <a:blip r:embed="rId7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18" name="IM 1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8" name="IM 1318"/>
                          <pic:cNvPicPr/>
                        </pic:nvPicPr>
                        <pic:blipFill>
                          <a:blip r:embed="rId7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20" name="IM 1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0" name="IM 1320"/>
                          <pic:cNvPicPr/>
                        </pic:nvPicPr>
                        <pic:blipFill>
                          <a:blip r:embed="rId7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22" name="IM 1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2" name="IM 1322"/>
                          <pic:cNvPicPr/>
                        </pic:nvPicPr>
                        <pic:blipFill>
                          <a:blip r:embed="rId7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24" name="IM 1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4" name="IM 1324"/>
                          <pic:cNvPicPr/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26" name="IM 13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6" name="IM 1326"/>
                          <pic:cNvPicPr/>
                        </pic:nvPicPr>
                        <pic:blipFill>
                          <a:blip r:embed="rId7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28" name="IM 1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8" name="IM 1328"/>
                          <pic:cNvPicPr/>
                        </pic:nvPicPr>
                        <pic:blipFill>
                          <a:blip r:embed="rId7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30" name="IM 1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0" name="IM 1330"/>
                          <pic:cNvPicPr/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32" name="IM 1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2" name="IM 1332"/>
                          <pic:cNvPicPr/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34" name="IM 1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4" name="IM 1334"/>
                          <pic:cNvPicPr/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602"/>
                  <wp:effectExtent l="0" t="0" r="0" b="0"/>
                  <wp:docPr id="1336" name="IM 1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6" name="IM 1336"/>
                          <pic:cNvPicPr/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7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3"/>
              <w:spacing w:before="1" w:line="2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7309"/>
                  <wp:effectExtent l="0" t="0" r="0" b="0"/>
                  <wp:docPr id="1338" name="IM 1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8" name="IM 1338"/>
                          <pic:cNvPicPr/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588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Hierarchy ID Status Register</w:t>
            </w:r>
          </w:p>
          <w:p>
            <w:pPr>
              <w:ind w:left="223"/>
              <w:spacing w:before="85" w:line="10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5404"/>
                  <wp:effectExtent l="0" t="0" r="0" b="0"/>
                  <wp:docPr id="1340" name="IM 1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0" name="IM 1340"/>
                          <pic:cNvPicPr/>
                        </pic:nvPicPr>
                        <pic:blipFill>
                          <a:blip r:embed="rId7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7" w:hRule="atLeast"/>
        </w:trPr>
        <w:tc>
          <w:tcPr>
            <w:shd w:val="clear" w:fill="FFFFFF"/>
            <w:tcW w:w="2524" w:type="dxa"/>
            <w:vAlign w:val="top"/>
            <w:gridSpan w:val="2"/>
            <w:tcBorders>
              <w:right w:val="nil"/>
            </w:tcBorders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0" w:lineRule="exact"/>
              <w:rPr/>
            </w:pPr>
            <w:r>
              <w:rPr>
                <w:position w:val="-4"/>
              </w:rPr>
              <w:pict>
                <v:shape id="_x0000_s1762" style="mso-position-vertical-relative:line;mso-position-horizontal-relative:char;width:108.8pt;height:6pt;" filled="false" strokecolor="#000000" strokeweight="0.75pt" coordsize="2176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634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pStyle w:val="TableText"/>
              <w:ind w:left="150"/>
              <w:spacing w:line="23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</w:rPr>
              <w:t>Hierarchy ID Data Register</w:t>
            </w:r>
          </w:p>
          <w:p>
            <w:pPr>
              <w:ind w:left="109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33525" cy="63499"/>
                  <wp:effectExtent l="0" t="0" r="0" b="0"/>
                  <wp:docPr id="1342" name="IM 1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2" name="IM 1342"/>
                          <pic:cNvPicPr/>
                        </pic:nvPicPr>
                        <pic:blipFill>
                          <a:blip r:embed="rId7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335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524" w:type="dxa"/>
            <w:vAlign w:val="top"/>
            <w:gridSpan w:val="2"/>
            <w:tcBorders>
              <w:left w:val="nil"/>
            </w:tcBorders>
          </w:tcPr>
          <w:p>
            <w:pPr>
              <w:spacing w:line="344" w:lineRule="auto"/>
              <w:rPr>
                <w:rFonts w:ascii="Arial"/>
                <w:sz w:val="21"/>
              </w:rPr>
            </w:pPr>
            <w:r/>
          </w:p>
          <w:p>
            <w:pPr>
              <w:ind w:firstLine="115"/>
              <w:spacing w:line="100" w:lineRule="exact"/>
              <w:rPr/>
            </w:pPr>
            <w:r>
              <w:rPr>
                <w:position w:val="-4"/>
              </w:rPr>
              <w:pict>
                <v:shape id="_x0000_s1764" style="mso-position-vertical-relative:line;mso-position-horizontal-relative:char;width:108.75pt;height:6pt;" filled="false" strokecolor="#000000" strokeweight="0.75pt" coordsize="2175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563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1"/>
              </w:rPr>
              <w:t>Hierarchy ID GUID 1 Register</w:t>
            </w:r>
          </w:p>
          <w:p>
            <w:pPr>
              <w:ind w:left="223"/>
              <w:spacing w:before="8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2229"/>
                  <wp:effectExtent l="0" t="0" r="0" b="0"/>
                  <wp:docPr id="1344" name="IM 13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4" name="IM 1344"/>
                          <pic:cNvPicPr/>
                        </pic:nvPicPr>
                        <pic:blipFill>
                          <a:blip r:embed="rId7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563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1"/>
              </w:rPr>
              <w:t>Hierarchy ID GUID</w:t>
            </w:r>
            <w:r>
              <w:rPr>
                <w:sz w:val="22"/>
                <w:szCs w:val="22"/>
                <w:spacing w:val="-7"/>
              </w:rPr>
              <w:t xml:space="preserve"> </w:t>
            </w:r>
            <w:r>
              <w:rPr>
                <w:sz w:val="22"/>
                <w:szCs w:val="22"/>
                <w:spacing w:val="-11"/>
              </w:rPr>
              <w:t>2 Register</w:t>
            </w:r>
          </w:p>
          <w:p>
            <w:pPr>
              <w:ind w:left="223"/>
              <w:spacing w:before="85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0959"/>
                  <wp:effectExtent l="0" t="0" r="0" b="0"/>
                  <wp:docPr id="1346" name="IM 1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6" name="IM 1346"/>
                          <pic:cNvPicPr/>
                        </pic:nvPicPr>
                        <pic:blipFill>
                          <a:blip r:embed="rId7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563"/>
              <w:spacing w:line="24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1"/>
              </w:rPr>
              <w:t>Hierarchy ID GUID</w:t>
            </w:r>
            <w:r>
              <w:rPr>
                <w:sz w:val="22"/>
                <w:szCs w:val="22"/>
                <w:spacing w:val="-7"/>
              </w:rPr>
              <w:t xml:space="preserve"> </w:t>
            </w:r>
            <w:r>
              <w:rPr>
                <w:sz w:val="22"/>
                <w:szCs w:val="22"/>
                <w:spacing w:val="-11"/>
              </w:rPr>
              <w:t>3 Register</w:t>
            </w:r>
          </w:p>
          <w:p>
            <w:pPr>
              <w:ind w:left="223"/>
              <w:spacing w:before="8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9690"/>
                  <wp:effectExtent l="0" t="0" r="0" b="0"/>
                  <wp:docPr id="1348" name="IM 1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8" name="IM 1348"/>
                          <pic:cNvPicPr/>
                        </pic:nvPicPr>
                        <pic:blipFill>
                          <a:blip r:embed="rId7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563"/>
              <w:spacing w:line="27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1"/>
                <w:position w:val="2"/>
              </w:rPr>
              <w:t>Hierarchy ID GUID</w:t>
            </w:r>
            <w:r>
              <w:rPr>
                <w:sz w:val="22"/>
                <w:szCs w:val="22"/>
                <w:spacing w:val="-7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11"/>
                <w:position w:val="2"/>
              </w:rPr>
              <w:t>4 Register</w:t>
            </w:r>
          </w:p>
          <w:p>
            <w:pPr>
              <w:ind w:left="223"/>
              <w:spacing w:before="85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8420"/>
                  <wp:effectExtent l="0" t="0" r="0" b="0"/>
                  <wp:docPr id="1350" name="IM 1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0" name="IM 1350"/>
                          <pic:cNvPicPr/>
                        </pic:nvPicPr>
                        <pic:blipFill>
                          <a:blip r:embed="rId7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9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563"/>
              <w:spacing w:line="272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1"/>
                <w:position w:val="2"/>
              </w:rPr>
              <w:t>Hierarchy ID GUID</w:t>
            </w:r>
            <w:r>
              <w:rPr>
                <w:sz w:val="22"/>
                <w:szCs w:val="22"/>
                <w:spacing w:val="-7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11"/>
                <w:position w:val="2"/>
              </w:rPr>
              <w:t>5 Register</w:t>
            </w:r>
          </w:p>
          <w:p>
            <w:pPr>
              <w:ind w:left="223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5"/>
                  <wp:effectExtent l="0" t="0" r="0" b="0"/>
                  <wp:docPr id="1352" name="IM 1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2" name="IM 1352"/>
                          <pic:cNvPicPr/>
                        </pic:nvPicPr>
                        <pic:blipFill>
                          <a:blip r:embed="rId7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984"/>
        <w:spacing w:before="61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7-272 </w:t>
      </w:r>
      <w:hyperlink w:history="true" w:anchor="bookmark263">
        <w:r>
          <w:rPr>
            <w:u w:val="single" w:color="C0C0C0"/>
            <w:color w:val="005A9C"/>
            <w:spacing w:val="-7"/>
          </w:rPr>
          <w:t>Hierarchy</w:t>
        </w:r>
        <w:r>
          <w:rPr>
            <w:u w:val="single" w:color="C0C0C0"/>
            <w:color w:val="005A9C"/>
            <w:spacing w:val="-24"/>
          </w:rPr>
          <w:t xml:space="preserve"> </w:t>
        </w:r>
        <w:r>
          <w:rPr>
            <w:u w:val="single" w:color="C0C0C0"/>
            <w:color w:val="005A9C"/>
            <w:spacing w:val="-7"/>
          </w:rPr>
          <w:t>ID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7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7"/>
          </w:rPr>
          <w:t>Capabili</w:t>
        </w:r>
        <w:r>
          <w:rPr>
            <w:u w:val="single" w:color="C0C0C0"/>
            <w:color w:val="005A9C"/>
            <w:spacing w:val="-8"/>
          </w:rPr>
          <w:t>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1657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1963"/>
        <w:spacing w:before="206" w:line="43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+01Ch</w:t>
      </w:r>
    </w:p>
    <w:p>
      <w:pPr>
        <w:spacing w:line="43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bookmarkStart w:name="bookmark297" w:id="265"/>
      <w:bookmarkEnd w:id="265"/>
      <w:hyperlink w:history="true" r:id="rId766">
        <w:r>
          <w:rPr>
            <w:sz w:val="26"/>
            <w:szCs w:val="26"/>
            <w:b/>
            <w:bCs/>
            <w:color w:val="005A9C"/>
            <w:spacing w:val="-19"/>
            <w:w w:val="99"/>
          </w:rPr>
          <w:t>7.9.18.1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Hierarchy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ID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H</w:t>
      </w:r>
      <w:r>
        <w:rPr>
          <w:sz w:val="26"/>
          <w:szCs w:val="26"/>
          <w:b/>
          <w:bCs/>
          <w:color w:val="005A9C"/>
          <w:spacing w:val="-20"/>
          <w:w w:val="99"/>
        </w:rPr>
        <w:t>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00h)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hyperlink w:history="true" w:anchor="bookmark297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7-273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298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7-220</w:t>
        </w:r>
      </w:hyperlink>
      <w:r>
        <w:rPr>
          <w:spacing w:val="-4"/>
        </w:rPr>
        <w:t>detail allocation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297">
        <w:r>
          <w:rPr>
            <w:u w:val="single" w:color="C0C0C0"/>
            <w:spacing w:val="-4"/>
          </w:rPr>
          <w:t>Hierarchy ID Extended Capability</w:t>
        </w:r>
        <w:r>
          <w:rPr>
            <w:u w:val="single" w:color="C0C0C0"/>
            <w:spacing w:val="-5"/>
          </w:rPr>
          <w:t xml:space="preserve"> Header</w:t>
        </w:r>
        <w:r>
          <w:rPr>
            <w:spacing w:val="-5"/>
          </w:rPr>
          <w:t>.</w:t>
        </w:r>
      </w:hyperlink>
    </w:p>
    <w:p>
      <w:pPr>
        <w:spacing w:before="20"/>
        <w:rPr/>
      </w:pPr>
      <w:r/>
    </w:p>
    <w:p>
      <w:pPr>
        <w:spacing w:before="20"/>
        <w:rPr/>
      </w:pPr>
      <w:r/>
    </w:p>
    <w:p>
      <w:pPr>
        <w:spacing w:before="2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right="3"/>
        <w:spacing w:before="49" w:line="222" w:lineRule="auto"/>
        <w:jc w:val="right"/>
        <w:rPr>
          <w:sz w:val="14"/>
          <w:szCs w:val="14"/>
        </w:rPr>
      </w:pPr>
      <w:r>
        <w:pict>
          <v:shape id="_x0000_s1766" style="position:absolute;margin-left:242.826pt;margin-top:10.8157pt;mso-position-vertical-relative:text;mso-position-horizontal-relative:text;width:169.3pt;height:22.05pt;z-index:253705216;" filled="false" strokecolor="#000000" strokeweight="0.99pt" coordsize="3386,440" coordorigin="0,0" path="m9,9l3375,9l3375,430l9,430l9,9e">
            <v:stroke joinstyle="miter" miterlimit="4"/>
          </v:shape>
        </w:pict>
      </w:r>
      <w:r>
        <w:pict>
          <v:shape id="_x0000_s1768" style="position:absolute;margin-left:73.5574pt;margin-top:9.8157pt;mso-position-vertical-relative:text;mso-position-horizontal-relative:text;width:300.2pt;height:24.05pt;z-index:253706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2" w:lineRule="auto"/>
                    <w:tabs>
                      <w:tab w:val="left" w:pos="440"/>
                    </w:tabs>
                    <w:rPr>
                      <w:sz w:val="19"/>
                      <w:szCs w:val="19"/>
                    </w:rPr>
                  </w:pPr>
                  <w:r>
                    <w:rPr>
                      <w:shd w:val="clear" w:fill="FFFFFE"/>
                      <w:sz w:val="19"/>
                      <w:szCs w:val="19"/>
                      <w:position w:val="1"/>
                    </w:rPr>
                    <w:tab/>
                  </w:r>
                  <w:r>
                    <w:rPr>
                      <w:shd w:val="clear" w:fill="FFFFFE"/>
                      <w:sz w:val="19"/>
                      <w:szCs w:val="19"/>
                      <w:spacing w:val="-5"/>
                      <w:position w:val="1"/>
                    </w:rPr>
                    <w:t>Next Capability</w:t>
                  </w:r>
                  <w:r>
                    <w:rPr>
                      <w:shd w:val="clear" w:fill="FFFFFE"/>
                      <w:sz w:val="19"/>
                      <w:szCs w:val="19"/>
                      <w:spacing w:val="4"/>
                      <w:position w:val="1"/>
                    </w:rPr>
                    <w:t xml:space="preserve"> </w:t>
                  </w:r>
                  <w:r>
                    <w:rPr>
                      <w:shd w:val="clear" w:fill="FFFFFE"/>
                      <w:sz w:val="19"/>
                      <w:szCs w:val="19"/>
                      <w:spacing w:val="-5"/>
                      <w:position w:val="1"/>
                    </w:rPr>
                    <w:t>Offset</w:t>
                  </w:r>
                  <w:r>
                    <w:rPr>
                      <w:shd w:val="clear" w:fill="FFFFFE"/>
                      <w:sz w:val="19"/>
                      <w:szCs w:val="19"/>
                      <w:spacing w:val="4"/>
                      <w:position w:val="1"/>
                    </w:rPr>
                    <w:t xml:space="preserve">      </w:t>
                  </w:r>
                  <w:r>
                    <w:rPr>
                      <w:rFonts w:ascii="Microsoft YaHei" w:hAnsi="Microsoft YaHei" w:eastAsia="Microsoft YaHei" w:cs="Microsoft YaHei"/>
                      <w:sz w:val="38"/>
                      <w:szCs w:val="38"/>
                      <w:color w:val="686868"/>
                      <w:spacing w:val="210"/>
                      <w:w w:val="175"/>
                      <w:position w:val="-11"/>
                    </w:rPr>
                    <w:t>二</w:t>
                  </w:r>
                  <w:r>
                    <w:rPr>
                      <w:rFonts w:ascii="Microsoft YaHei" w:hAnsi="Microsoft YaHei" w:eastAsia="Microsoft YaHei" w:cs="Microsoft YaHei"/>
                      <w:sz w:val="38"/>
                      <w:szCs w:val="38"/>
                      <w:color w:val="686868"/>
                      <w:spacing w:val="19"/>
                      <w:position w:val="-11"/>
                    </w:rPr>
                    <w:t xml:space="preserve">      </w:t>
                  </w:r>
                  <w:r>
                    <w:rPr>
                      <w:sz w:val="19"/>
                      <w:szCs w:val="19"/>
                      <w:spacing w:val="-6"/>
                      <w:position w:val="1"/>
                    </w:rPr>
                    <w:t>Extended Capability ID</w:t>
                  </w:r>
                </w:p>
              </w:txbxContent>
            </v:textbox>
          </v:shape>
        </w:pict>
      </w:r>
      <w:r>
        <w:rPr>
          <w:sz w:val="14"/>
          <w:szCs w:val="14"/>
          <w:color w:val="808080"/>
          <w:position w:val="-5"/>
        </w:rPr>
        <w:drawing>
          <wp:inline distT="0" distB="0" distL="0" distR="0">
            <wp:extent cx="8347" cy="112693"/>
            <wp:effectExtent l="0" t="0" r="0" b="0"/>
            <wp:docPr id="1354" name="IM 1354"/>
            <wp:cNvGraphicFramePr/>
            <a:graphic>
              <a:graphicData uri="http://schemas.openxmlformats.org/drawingml/2006/picture">
                <pic:pic>
                  <pic:nvPicPr>
                    <pic:cNvPr id="1354" name="IM 1354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47" cy="1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color w:val="808080"/>
          <w:spacing w:val="-9"/>
        </w:rPr>
        <w:t>31</w:t>
      </w:r>
      <w:r>
        <w:rPr>
          <w:sz w:val="14"/>
          <w:szCs w:val="14"/>
          <w:color w:val="808080"/>
        </w:rPr>
        <w:t xml:space="preserve">                                                  </w:t>
      </w:r>
      <w:r>
        <w:rPr>
          <w:sz w:val="14"/>
          <w:szCs w:val="14"/>
          <w:color w:val="808080"/>
          <w:spacing w:val="-9"/>
        </w:rPr>
        <w:t>20</w:t>
      </w:r>
      <w:r>
        <w:rPr>
          <w:sz w:val="14"/>
          <w:szCs w:val="14"/>
          <w:color w:val="808080"/>
          <w:spacing w:val="-15"/>
        </w:rPr>
        <w:t xml:space="preserve"> </w:t>
      </w:r>
      <w:r>
        <w:rPr>
          <w:sz w:val="14"/>
          <w:szCs w:val="14"/>
          <w:position w:val="-5"/>
        </w:rPr>
        <w:drawing>
          <wp:inline distT="0" distB="0" distL="0" distR="0">
            <wp:extent cx="8347" cy="112693"/>
            <wp:effectExtent l="0" t="0" r="0" b="0"/>
            <wp:docPr id="1356" name="IM 1356"/>
            <wp:cNvGraphicFramePr/>
            <a:graphic>
              <a:graphicData uri="http://schemas.openxmlformats.org/drawingml/2006/picture">
                <pic:pic>
                  <pic:nvPicPr>
                    <pic:cNvPr id="1356" name="IM 1356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47" cy="1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color w:val="808080"/>
          <w:spacing w:val="-13"/>
        </w:rPr>
        <w:t xml:space="preserve"> </w:t>
      </w:r>
      <w:r>
        <w:rPr>
          <w:sz w:val="14"/>
          <w:szCs w:val="14"/>
          <w:color w:val="808080"/>
          <w:spacing w:val="-9"/>
        </w:rPr>
        <w:t>19</w:t>
      </w:r>
      <w:r>
        <w:rPr>
          <w:sz w:val="14"/>
          <w:szCs w:val="14"/>
          <w:color w:val="808080"/>
          <w:spacing w:val="3"/>
        </w:rPr>
        <w:t xml:space="preserve">           </w:t>
      </w:r>
      <w:r>
        <w:rPr>
          <w:sz w:val="14"/>
          <w:szCs w:val="14"/>
          <w:color w:val="808080"/>
          <w:spacing w:val="-9"/>
        </w:rPr>
        <w:t>16</w:t>
      </w:r>
      <w:r>
        <w:rPr>
          <w:sz w:val="14"/>
          <w:szCs w:val="14"/>
          <w:color w:val="808080"/>
          <w:spacing w:val="-17"/>
        </w:rPr>
        <w:t xml:space="preserve"> </w:t>
      </w:r>
      <w:r>
        <w:rPr>
          <w:sz w:val="14"/>
          <w:szCs w:val="14"/>
          <w:position w:val="-5"/>
        </w:rPr>
        <w:drawing>
          <wp:inline distT="0" distB="0" distL="0" distR="0">
            <wp:extent cx="8347" cy="112693"/>
            <wp:effectExtent l="0" t="0" r="0" b="0"/>
            <wp:docPr id="1358" name="IM 1358"/>
            <wp:cNvGraphicFramePr/>
            <a:graphic>
              <a:graphicData uri="http://schemas.openxmlformats.org/drawingml/2006/picture">
                <pic:pic>
                  <pic:nvPicPr>
                    <pic:cNvPr id="1358" name="IM 1358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47" cy="1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  <w:szCs w:val="14"/>
          <w:color w:val="808080"/>
          <w:spacing w:val="-13"/>
        </w:rPr>
        <w:t xml:space="preserve"> </w:t>
      </w:r>
      <w:r>
        <w:rPr>
          <w:sz w:val="14"/>
          <w:szCs w:val="14"/>
          <w:color w:val="808080"/>
          <w:spacing w:val="-9"/>
        </w:rPr>
        <w:t>15</w:t>
      </w:r>
      <w:r>
        <w:rPr>
          <w:sz w:val="14"/>
          <w:szCs w:val="14"/>
          <w:color w:val="808080"/>
        </w:rPr>
        <w:t xml:space="preserve">                                                                       </w:t>
      </w:r>
      <w:r>
        <w:rPr>
          <w:sz w:val="14"/>
          <w:szCs w:val="14"/>
          <w:color w:val="808080"/>
          <w:spacing w:val="-9"/>
        </w:rPr>
        <w:t>0</w:t>
      </w:r>
      <w:r>
        <w:rPr>
          <w:sz w:val="14"/>
          <w:szCs w:val="14"/>
          <w:color w:val="808080"/>
          <w:spacing w:val="-21"/>
        </w:rPr>
        <w:t xml:space="preserve"> </w:t>
      </w:r>
      <w:r>
        <w:rPr>
          <w:sz w:val="14"/>
          <w:szCs w:val="14"/>
          <w:position w:val="-5"/>
        </w:rPr>
        <w:drawing>
          <wp:inline distT="0" distB="0" distL="0" distR="0">
            <wp:extent cx="8347" cy="112693"/>
            <wp:effectExtent l="0" t="0" r="0" b="0"/>
            <wp:docPr id="1360" name="IM 1360"/>
            <wp:cNvGraphicFramePr/>
            <a:graphic>
              <a:graphicData uri="http://schemas.openxmlformats.org/drawingml/2006/picture">
                <pic:pic>
                  <pic:nvPicPr>
                    <pic:cNvPr id="1360" name="IM 1360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47" cy="1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70" w:lineRule="auto"/>
        <w:rPr>
          <w:rFonts w:ascii="Arial"/>
          <w:sz w:val="21"/>
        </w:rPr>
      </w:pPr>
      <w:r>
        <w:pict>
          <v:shape id="_x0000_s1770" style="position:absolute;margin-left:199.923pt;margin-top:11.4994pt;mso-position-vertical-relative:text;mso-position-horizontal-relative:text;width:44.75pt;height:14.1pt;z-index:253707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/>
                    <w:tabs>
                      <w:tab w:val="left" w:pos="874"/>
                    </w:tabs>
                    <w:rPr>
                      <w:rFonts w:ascii="Arial"/>
                      <w:sz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1772" style="position:absolute;margin-left:85.5672pt;margin-top:16.1039pt;mso-position-vertical-relative:text;mso-position-horizontal-relative:text;width:316.2pt;height:5.3pt;z-index:253708288;" filled="false" strokecolor="#000000" strokeweight="0.66pt" coordsize="6324,106" coordorigin="0,0" path="m6316,0l6316,105m6106,0l6106,105m5895,0l5895,105m5685,0l5685,105m5475,0l5475,105m5264,0l5264,105m5054,0l5054,105m4844,0l4844,105m4633,0l4633,105m4423,0l4423,105m4213,0l4213,105m4002,0l4002,105m3792,0l3792,105m3582,0l3582,105m3371,0l3371,105m2951,0l2951,105m2740,0l2740,105m2530,0l2530,105m2109,0l2109,105m1899,0l1899,105m1689,0l1689,105m1478,0l1478,105m1268,0l1268,105m1058,0l1058,105m847,0l847,105m637,0l637,105m427,0l427,105m216,0l216,105m6,0l6,105e">
            <v:stroke joinstyle="miter" miterlimit="4"/>
          </v:shape>
        </w:pict>
      </w:r>
      <w:r/>
    </w:p>
    <w:p>
      <w:pPr>
        <w:ind w:left="4439"/>
        <w:spacing w:line="158" w:lineRule="exact"/>
        <w:rPr/>
      </w:pPr>
      <w:r>
        <w:rPr>
          <w:position w:val="-3"/>
        </w:rPr>
        <w:drawing>
          <wp:inline distT="0" distB="0" distL="0" distR="0">
            <wp:extent cx="2394958" cy="100172"/>
            <wp:effectExtent l="0" t="0" r="0" b="0"/>
            <wp:docPr id="1362" name="IM 1362"/>
            <wp:cNvGraphicFramePr/>
            <a:graphic>
              <a:graphicData uri="http://schemas.openxmlformats.org/drawingml/2006/picture">
                <pic:pic>
                  <pic:nvPicPr>
                    <pic:cNvPr id="1362" name="IM 1362"/>
                    <pic:cNvPicPr/>
                  </pic:nvPicPr>
                  <pic:blipFill>
                    <a:blip r:embed="rId7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94958" cy="1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30" w:lineRule="auto"/>
        <w:rPr>
          <w:rFonts w:ascii="Arial"/>
          <w:sz w:val="21"/>
        </w:rPr>
      </w:pPr>
      <w:r/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spacing w:before="58" w:line="243" w:lineRule="exact"/>
        <w:rPr>
          <w:sz w:val="19"/>
          <w:szCs w:val="19"/>
        </w:rPr>
      </w:pPr>
      <w:r>
        <w:rPr>
          <w:sz w:val="19"/>
          <w:szCs w:val="19"/>
          <w:spacing w:val="-2"/>
          <w:position w:val="2"/>
        </w:rPr>
        <w:t>Capability</w:t>
      </w:r>
      <w:r>
        <w:rPr>
          <w:sz w:val="19"/>
          <w:szCs w:val="19"/>
          <w:spacing w:val="-18"/>
          <w:position w:val="2"/>
        </w:rPr>
        <w:t xml:space="preserve"> </w:t>
      </w:r>
      <w:r>
        <w:rPr>
          <w:sz w:val="19"/>
          <w:szCs w:val="19"/>
          <w:spacing w:val="-2"/>
          <w:position w:val="2"/>
        </w:rPr>
        <w:t>Version</w:t>
      </w:r>
    </w:p>
    <w:p>
      <w:pPr>
        <w:spacing w:line="243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8242" w:space="0"/>
            <w:col w:w="3835" w:space="0"/>
          </w:cols>
        </w:sectPr>
        <w:rPr>
          <w:sz w:val="19"/>
          <w:szCs w:val="19"/>
        </w:rPr>
      </w:pPr>
    </w:p>
    <w:p>
      <w:pPr>
        <w:pStyle w:val="BodyText"/>
        <w:ind w:left="3819" w:right="3987" w:hanging="154"/>
        <w:spacing w:before="269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7-273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7"/>
        </w:rPr>
        <w:t>Hierarchy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ID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Header</w:t>
      </w:r>
      <w:r>
        <w:rPr>
          <w:color w:val="005A9C"/>
        </w:rPr>
        <w:t xml:space="preserve"> </w:t>
      </w:r>
      <w:bookmarkStart w:name="bookmark298" w:id="266"/>
      <w:bookmarkEnd w:id="266"/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7-220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7"/>
        </w:rPr>
        <w:t>Hierarchy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I</w:t>
      </w:r>
      <w:r>
        <w:rPr>
          <w:sz w:val="19"/>
          <w:szCs w:val="19"/>
          <w:color w:val="005A9C"/>
          <w:spacing w:val="-8"/>
        </w:rPr>
        <w:t>D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8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99" w:id="267"/>
            <w:bookmarkEnd w:id="267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8" w:right="254" w:hanging="3"/>
              <w:spacing w:before="77" w:line="254" w:lineRule="auto"/>
              <w:rPr/>
            </w:pPr>
            <w:r>
              <w:rPr>
                <w:b/>
                <w:bCs/>
                <w:spacing w:val="-8"/>
              </w:rPr>
              <w:t>Extended</w:t>
            </w:r>
            <w:r>
              <w:rPr>
                <w:b/>
                <w:bCs/>
                <w:spacing w:val="2"/>
              </w:rPr>
              <w:t xml:space="preserve"> </w:t>
            </w:r>
            <w:r>
              <w:rPr>
                <w:b/>
                <w:bCs/>
                <w:spacing w:val="-8"/>
              </w:rPr>
              <w:t>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ID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is a PCI-SIG defined ID number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nature and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format</w:t>
            </w:r>
            <w:r>
              <w:rPr/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3" w:line="271" w:lineRule="auto"/>
              <w:rPr/>
            </w:pPr>
            <w:r>
              <w:rPr>
                <w:spacing w:val="-4"/>
              </w:rPr>
              <w:t>PCI Express</w:t>
            </w:r>
            <w:hyperlink w:history="true" w:anchor="bookmark299">
              <w:r>
                <w:rPr>
                  <w:u w:val="single" w:color="C0C0C0"/>
                  <w:spacing w:val="-4"/>
                </w:rPr>
                <w:t>Extended Capability ID</w:t>
              </w:r>
            </w:hyperlink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263">
              <w:r>
                <w:rPr>
                  <w:u w:val="single" w:color="C0C0C0"/>
                  <w:spacing w:val="-4"/>
                </w:rPr>
                <w:t>Hierarchy ID Extended Cap</w:t>
              </w:r>
              <w:r>
                <w:rPr>
                  <w:u w:val="single" w:color="C0C0C0"/>
                  <w:spacing w:val="-5"/>
                </w:rPr>
                <w:t>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0028h.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54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9" w:right="557"/>
              <w:spacing w:before="90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093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43"/>
              <w:spacing w:before="161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pStyle w:val="TableText"/>
              <w:ind w:left="95"/>
              <w:spacing w:before="103" w:line="226" w:lineRule="exact"/>
              <w:rPr/>
            </w:pPr>
            <w:r>
              <w:rPr>
                <w:b/>
                <w:bCs/>
                <w:spacing w:val="-7"/>
                <w:position w:val="2"/>
              </w:rPr>
              <w:t>Next Capability</w:t>
            </w:r>
            <w:r>
              <w:rPr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b/>
                <w:bCs/>
                <w:spacing w:val="-7"/>
                <w:position w:val="2"/>
              </w:rPr>
              <w:t>Offset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 contains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offset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next </w:t>
            </w:r>
            <w:r>
              <w:rPr>
                <w:spacing w:val="-8"/>
                <w:position w:val="2"/>
              </w:rPr>
              <w:t>PCI Express Extended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Capability</w:t>
            </w:r>
          </w:p>
          <w:p>
            <w:pPr>
              <w:pStyle w:val="TableText"/>
              <w:ind w:left="94" w:right="306"/>
              <w:spacing w:before="2" w:line="248" w:lineRule="auto"/>
              <w:rPr/>
            </w:pPr>
            <w:r>
              <w:rPr>
                <w:spacing w:val="-4"/>
              </w:rPr>
              <w:t>structure 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Capabilities. For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Capabilities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/>
              <w:t xml:space="preserve">    </w:t>
            </w:r>
            <w:r>
              <w:rPr>
                <w:spacing w:val="-4"/>
              </w:rPr>
              <w:t>configuration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offset is relative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 PCI</w:t>
            </w:r>
            <w:r>
              <w:rPr>
                <w:spacing w:val="-5"/>
              </w:rPr>
              <w:t>-compatible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/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terminating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list of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Capabilities)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greater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than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00" w:id="268"/>
      <w:bookmarkEnd w:id="268"/>
      <w:hyperlink w:history="true" r:id="rId772">
        <w:r>
          <w:rPr>
            <w:sz w:val="26"/>
            <w:szCs w:val="26"/>
            <w:b/>
            <w:bCs/>
            <w:color w:val="005A9C"/>
            <w:spacing w:val="-16"/>
            <w:w w:val="96"/>
            <w:position w:val="3"/>
          </w:rPr>
          <w:t>7.9.18.2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Hierarchy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ID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6"/>
          <w:position w:val="3"/>
        </w:rPr>
        <w:t>Statu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hyperlink w:history="true" w:anchor="bookmark300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7-274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301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7-221</w:t>
        </w:r>
      </w:hyperlink>
      <w:r>
        <w:rPr>
          <w:spacing w:val="-4"/>
        </w:rPr>
        <w:t>detail allocation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300">
        <w:r>
          <w:rPr>
            <w:u w:val="single" w:color="C0C0C0"/>
            <w:spacing w:val="-4"/>
          </w:rPr>
          <w:t>Hierarchy ID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4"/>
          </w:rPr>
          <w:t>S</w:t>
        </w:r>
        <w:r>
          <w:rPr>
            <w:u w:val="single" w:color="C0C0C0"/>
            <w:spacing w:val="-5"/>
          </w:rPr>
          <w:t>tatus Register</w:t>
        </w:r>
        <w:r>
          <w:rPr>
            <w:spacing w:val="-5"/>
          </w:rPr>
          <w:t>.</w:t>
        </w:r>
      </w:hyperlink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ectPr>
          <w:footerReference w:type="default" r:id="rId33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right="2"/>
        <w:spacing w:before="43" w:line="239" w:lineRule="auto"/>
        <w:jc w:val="right"/>
        <w:rPr>
          <w:sz w:val="12"/>
          <w:szCs w:val="12"/>
        </w:rPr>
      </w:pPr>
      <w:r>
        <w:pict>
          <v:shape id="_x0000_s1776" style="position:absolute;margin-left:100.226pt;margin-top:2.48556pt;mso-position-vertical-relative:text;mso-position-horizontal-relative:text;width:0.6pt;height:8pt;z-index:253734912;" filled="false" strokecolor="#808080" strokeweight="0.59pt" coordsize="12,160" coordorigin="0,0" path="m5,159l5,0e">
            <v:stroke joinstyle="miter" miterlimit="4"/>
          </v:shape>
        </w:pict>
      </w:r>
      <w:r>
        <w:pict>
          <v:shape id="_x0000_s1778" style="position:absolute;margin-left:90.772pt;margin-top:2.48556pt;mso-position-vertical-relative:text;mso-position-horizontal-relative:text;width:0.6pt;height:8pt;z-index:253735936;" filled="false" strokecolor="#808080" strokeweight="0.59pt" coordsize="12,160" coordorigin="0,0" path="m5,159l5,0e">
            <v:stroke joinstyle="miter" miterlimit="4"/>
          </v:shape>
        </w:pict>
      </w:r>
      <w:r>
        <w:pict>
          <v:shape id="_x0000_s1780" style="position:absolute;margin-left:108.238pt;margin-top:1.19009pt;mso-position-vertical-relative:text;mso-position-horizontal-relative:text;width:116.35pt;height:29.35pt;z-index:253739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71" w:type="dxa"/>
                    <w:tblInd w:w="27" w:type="dxa"/>
                    <w:tblLayout w:type="fixed"/>
                    <w:tblBorders>
                      <w:top w:val="single" w:color="808080" w:sz="6" w:space="0"/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insideH w:val="single" w:color="808080" w:sz="6" w:space="0"/>
                      <w:insideV w:val="single" w:color="808080" w:sz="6" w:space="0"/>
                    </w:tblBorders>
                  </w:tblPr>
                  <w:tblGrid>
                    <w:gridCol w:w="2271"/>
                  </w:tblGrid>
                  <w:tr>
                    <w:trPr>
                      <w:trHeight w:val="155" w:hRule="atLeast"/>
                    </w:trPr>
                    <w:tc>
                      <w:tcPr>
                        <w:tcW w:w="2271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4"/>
                          <w:spacing w:before="30" w:line="176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808080"/>
                            <w:spacing w:val="-5"/>
                          </w:rPr>
                          <w:t>27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1"/>
                          </w:rPr>
                          <w:t xml:space="preserve">                               </w:t>
                        </w:r>
                        <w:r>
                          <w:rPr>
                            <w:sz w:val="12"/>
                            <w:szCs w:val="12"/>
                            <w:color w:val="808080"/>
                          </w:rPr>
                          <w:t xml:space="preserve">                     </w:t>
                        </w:r>
                        <w:r>
                          <w:rPr>
                            <w:sz w:val="12"/>
                            <w:szCs w:val="12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shd w:val="clear" w:fill="E8E8E8"/>
                        <w:tcW w:w="2271" w:type="dxa"/>
                        <w:vAlign w:val="top"/>
                      </w:tcPr>
                      <w:p>
                        <w:pPr>
                          <w:pStyle w:val="TableText"/>
                          <w:ind w:left="923"/>
                          <w:spacing w:before="54" w:line="18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808080"/>
                            <w:spacing w:val="-6"/>
                          </w:rPr>
                          <w:t>RsvdZ</w:t>
                        </w:r>
                      </w:p>
                      <w:p>
                        <w:pPr>
                          <w:ind w:left="177"/>
                          <w:spacing w:before="60" w:line="77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208213" cy="49418"/>
                              <wp:effectExtent l="0" t="0" r="0" b="0"/>
                              <wp:docPr id="1364" name="IM 136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64" name="IM 1364"/>
                                      <pic:cNvPicPr/>
                                    </pic:nvPicPr>
                                    <pic:blipFill>
                                      <a:blip r:embed="rId7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08213" cy="494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82" style="position:absolute;margin-left:72.6217pt;margin-top:2.70669pt;mso-position-vertical-relative:text;mso-position-horizontal-relative:text;width:36.5pt;height:7.35pt;z-index:253732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6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31</w:t>
                  </w:r>
                  <w:r>
                    <w:rPr>
                      <w:sz w:val="12"/>
                      <w:szCs w:val="12"/>
                      <w:color w:val="808080"/>
                      <w:spacing w:val="35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30</w:t>
                  </w:r>
                  <w:r>
                    <w:rPr>
                      <w:sz w:val="12"/>
                      <w:szCs w:val="12"/>
                      <w:color w:val="808080"/>
                      <w:spacing w:val="31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29</w:t>
                  </w:r>
                  <w:r>
                    <w:rPr>
                      <w:sz w:val="12"/>
                      <w:szCs w:val="12"/>
                      <w:color w:val="808080"/>
                      <w:spacing w:val="30"/>
                      <w:w w:val="102"/>
                    </w:rPr>
                    <w:t xml:space="preserve"> </w:t>
                  </w:r>
                  <w:r>
                    <w:rPr>
                      <w:sz w:val="12"/>
                      <w:szCs w:val="12"/>
                      <w:color w:val="808080"/>
                      <w:spacing w:val="-5"/>
                    </w:rPr>
                    <w:t>28</w:t>
                  </w:r>
                </w:p>
              </w:txbxContent>
            </v:textbox>
          </v:shape>
        </w:pict>
      </w:r>
      <w:r>
        <w:pict>
          <v:shape id="_x0000_s1784" style="position:absolute;margin-left:71.8632pt;margin-top:2.48556pt;mso-position-vertical-relative:text;mso-position-horizontal-relative:text;width:10.05pt;height:8pt;z-index:253733888;" filled="false" strokecolor="#808080" strokeweight="0.59pt" coordsize="201,160" coordorigin="0,0" path="m194,159l194,0m5,159l5,0e">
            <v:stroke joinstyle="miter" miterlimit="4"/>
          </v:shape>
        </w:pict>
      </w:r>
      <w:r>
        <w:pict>
          <v:shape id="_x0000_s1786" style="position:absolute;margin-left:222.69pt;margin-top:9.72402pt;mso-position-vertical-relative:text;mso-position-horizontal-relative:text;width:152.2pt;height:19.8pt;z-index:253736960;" filled="false" strokecolor="#000000" strokeweight="0.89pt" coordsize="3043,395" coordorigin="0,0" path="m8,8l3034,8l3034,387l8,387l8,8e">
            <v:stroke joinstyle="miter" miterlimit="4"/>
          </v:shape>
        </w:pict>
      </w:r>
      <w:r>
        <w:pict>
          <v:shape id="_x0000_s1788" style="position:absolute;margin-left:100.226pt;margin-top:10.1672pt;mso-position-vertical-relative:text;mso-position-horizontal-relative:text;width:10.35pt;height:19.8pt;z-index:253740032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742080" behindDoc="0" locked="0" layoutInCell="1" allowOverlap="1">
            <wp:simplePos x="0" y="0"/>
            <wp:positionH relativeFrom="column">
              <wp:posOffset>1147176</wp:posOffset>
            </wp:positionH>
            <wp:positionV relativeFrom="paragraph">
              <wp:posOffset>123495</wp:posOffset>
            </wp:positionV>
            <wp:extent cx="131327" cy="251398"/>
            <wp:effectExtent l="0" t="0" r="0" b="0"/>
            <wp:wrapNone/>
            <wp:docPr id="1366" name="IM 1366"/>
            <wp:cNvGraphicFramePr/>
            <a:graphic>
              <a:graphicData uri="http://schemas.openxmlformats.org/drawingml/2006/picture">
                <pic:pic>
                  <pic:nvPicPr>
                    <pic:cNvPr id="1366" name="IM 1366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90" style="position:absolute;margin-left:81.3176pt;margin-top:10.1672pt;mso-position-vertical-relative:text;mso-position-horizontal-relative:text;width:10.35pt;height:19.8pt;z-index:253743104;" filled="false" strokecolor="#000000" strokeweight="0.89pt" coordsize="207,395" coordorigin="0,0" path="m8,8l197,8l197,387l8,387l8,8e">
            <v:stroke joinstyle="miter" miterlimit="4"/>
          </v:shape>
        </w:pict>
      </w:r>
      <w:r>
        <w:drawing>
          <wp:anchor distT="0" distB="0" distL="0" distR="0" simplePos="0" relativeHeight="253746176" behindDoc="0" locked="0" layoutInCell="1" allowOverlap="1">
            <wp:simplePos x="0" y="0"/>
            <wp:positionH relativeFrom="column">
              <wp:posOffset>907034</wp:posOffset>
            </wp:positionH>
            <wp:positionV relativeFrom="paragraph">
              <wp:posOffset>123495</wp:posOffset>
            </wp:positionV>
            <wp:extent cx="131327" cy="251398"/>
            <wp:effectExtent l="0" t="0" r="0" b="0"/>
            <wp:wrapNone/>
            <wp:docPr id="1368" name="IM 1368"/>
            <wp:cNvGraphicFramePr/>
            <a:graphic>
              <a:graphicData uri="http://schemas.openxmlformats.org/drawingml/2006/picture">
                <pic:pic>
                  <pic:nvPicPr>
                    <pic:cNvPr id="1368" name="IM 1368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327" cy="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  <w:szCs w:val="12"/>
          <w:color w:val="808080"/>
          <w:position w:val="-4"/>
        </w:rPr>
        <w:drawing>
          <wp:inline distT="0" distB="0" distL="0" distR="0">
            <wp:extent cx="7504" cy="101309"/>
            <wp:effectExtent l="0" t="0" r="0" b="0"/>
            <wp:docPr id="1370" name="IM 1370"/>
            <wp:cNvGraphicFramePr/>
            <a:graphic>
              <a:graphicData uri="http://schemas.openxmlformats.org/drawingml/2006/picture">
                <pic:pic>
                  <pic:nvPicPr>
                    <pic:cNvPr id="1370" name="IM 1370"/>
                    <pic:cNvPicPr/>
                  </pic:nvPicPr>
                  <pic:blipFill>
                    <a:blip r:embed="rId7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04" cy="1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  <w:szCs w:val="12"/>
          <w:color w:val="808080"/>
          <w:spacing w:val="-8"/>
        </w:rPr>
        <w:t xml:space="preserve"> </w:t>
      </w:r>
      <w:r>
        <w:rPr>
          <w:sz w:val="12"/>
          <w:szCs w:val="12"/>
          <w:color w:val="808080"/>
          <w:spacing w:val="-9"/>
        </w:rPr>
        <w:t>15</w:t>
      </w:r>
      <w:r>
        <w:rPr>
          <w:sz w:val="12"/>
          <w:szCs w:val="12"/>
          <w:color w:val="808080"/>
          <w:spacing w:val="1"/>
        </w:rPr>
        <w:t xml:space="preserve">                   </w:t>
      </w:r>
      <w:r>
        <w:rPr>
          <w:sz w:val="12"/>
          <w:szCs w:val="12"/>
          <w:color w:val="808080"/>
        </w:rPr>
        <w:t xml:space="preserve">                                                       </w:t>
      </w:r>
      <w:r>
        <w:rPr>
          <w:sz w:val="12"/>
          <w:szCs w:val="12"/>
          <w:color w:val="808080"/>
          <w:spacing w:val="-9"/>
        </w:rPr>
        <w:t>0</w:t>
      </w:r>
      <w:r>
        <w:rPr>
          <w:sz w:val="12"/>
          <w:szCs w:val="12"/>
          <w:color w:val="808080"/>
          <w:spacing w:val="-18"/>
        </w:rPr>
        <w:t xml:space="preserve"> </w:t>
      </w:r>
      <w:r>
        <w:rPr>
          <w:sz w:val="12"/>
          <w:szCs w:val="12"/>
          <w:position w:val="-4"/>
        </w:rPr>
        <w:drawing>
          <wp:inline distT="0" distB="0" distL="0" distR="0">
            <wp:extent cx="7504" cy="101309"/>
            <wp:effectExtent l="0" t="0" r="0" b="0"/>
            <wp:docPr id="1372" name="IM 1372"/>
            <wp:cNvGraphicFramePr/>
            <a:graphic>
              <a:graphicData uri="http://schemas.openxmlformats.org/drawingml/2006/picture">
                <pic:pic>
                  <pic:nvPicPr>
                    <pic:cNvPr id="1372" name="IM 1372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04" cy="1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207"/>
        <w:spacing w:before="75" w:line="178" w:lineRule="auto"/>
        <w:rPr>
          <w:sz w:val="17"/>
          <w:szCs w:val="17"/>
        </w:rPr>
      </w:pPr>
      <w:r>
        <w:pict>
          <v:group id="_x0000_s1792" style="position:absolute;margin-left:100.094pt;margin-top:18.6531pt;mso-position-vertical-relative:text;mso-position-horizontal-relative:text;width:273.4pt;height:9.75pt;z-index:253741056;" filled="false" stroked="false" coordsize="5467,195" coordorigin="0,0">
            <v:shape id="_x0000_s1794" style="position:absolute;left:0;top:0;width:195;height:58;" filled="false" strokecolor="#008000" strokeweight="0.59pt" coordsize="195,58" coordorigin="0,0" path="m2,5l97,52l191,5e">
              <v:stroke joinstyle="miter" miterlimit="4"/>
            </v:shape>
            <v:shape id="_x0000_s1796" style="position:absolute;left:91;top:52;width:5377;height:141;" filled="false" strokecolor="#008000" strokeweight="0.59pt" coordsize="5377,141" coordorigin="0,0" path="m5,0l5,135l5376,135e">
              <v:stroke dashstyle="dash" joinstyle="miter" miterlimit="4"/>
            </v:shape>
          </v:group>
        </w:pict>
      </w:r>
      <w:r>
        <w:pict>
          <v:group id="_x0000_s1798" style="position:absolute;margin-left:90.6399pt;margin-top:18.6531pt;mso-position-vertical-relative:text;mso-position-horizontal-relative:text;width:282.85pt;height:21.55pt;z-index:253744128;" filled="false" stroked="false" coordsize="5657,430" coordorigin="0,0">
            <v:shape id="_x0000_s1800" style="position:absolute;left:0;top:0;width:195;height:58;" filled="false" strokecolor="#008000" strokeweight="0.59pt" coordsize="195,58" coordorigin="0,0" path="m2,5l97,52l191,5e">
              <v:stroke joinstyle="miter" miterlimit="4"/>
            </v:shape>
            <v:shape id="_x0000_s1802" style="position:absolute;left:91;top:52;width:5565;height:379;" filled="false" strokecolor="#008000" strokeweight="0.59pt" coordsize="5565,379" coordorigin="0,0" path="m5,0l5,372l5565,372e">
              <v:stroke dashstyle="dash" joinstyle="miter" miterlimit="4"/>
            </v:shape>
          </v:group>
        </w:pict>
      </w:r>
      <w:r>
        <w:pict>
          <v:shape id="_x0000_s1804" style="position:absolute;margin-left:81.4809pt;margin-top:18.9485pt;mso-position-vertical-relative:text;mso-position-horizontal-relative:text;width:292.3pt;height:33.4pt;z-index:253745152;" filled="false" strokecolor="#000000" strokeweight="0.59pt" coordsize="5845,668" coordorigin="0,0" path="m2,5l97,52l191,5m97,52l97,661l5845,661e">
            <v:stroke joinstyle="miter" miterlimit="4"/>
          </v:shape>
        </w:pict>
      </w:r>
      <w:r>
        <w:pict>
          <v:shape id="_x0000_s1806" style="position:absolute;margin-left:232.588pt;margin-top:14.4856pt;mso-position-vertical-relative:text;mso-position-horizontal-relative:text;width:133pt;height:4.75pt;z-index:253737984;" filled="false" strokecolor="#000000" strokeweight="0.59pt" coordsize="2660,95" coordorigin="0,0" path="m2653,0l2653,94m2464,0l2464,94m2274,0l2274,94m2085,0l2085,94m1896,0l1896,94m1707,0l1707,94m1518,0l1518,94m1329,0l1329,94m1140,0l1140,94m951,0l951,94m762,0l762,94m573,0l573,94m384,0l384,94m194,0l194,94m5,0l5,94e">
            <v:stroke joinstyle="miter" miterlimit="4"/>
          </v:shape>
        </w:pict>
      </w:r>
      <w:r>
        <w:pict>
          <v:shape id="_x0000_s1808" style="position:absolute;margin-left:72.0265pt;margin-top:18.9485pt;mso-position-vertical-relative:text;mso-position-horizontal-relative:text;width:301.75pt;height:45.2pt;z-index:253747200;" filled="false" strokecolor="#000000" strokeweight="0.59pt" coordsize="6035,904" coordorigin="0,0" path="m2,5l97,52l191,5m97,52l97,897l6034,897e">
            <v:stroke joinstyle="miter" miterlimit="4"/>
          </v:shape>
        </w:pict>
      </w:r>
      <w:r>
        <w:rPr>
          <w:sz w:val="17"/>
          <w:szCs w:val="17"/>
          <w:spacing w:val="-6"/>
        </w:rPr>
        <w:t>Message Requester ID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spacing w:before="51" w:line="219" w:lineRule="exact"/>
        <w:rPr>
          <w:sz w:val="17"/>
          <w:szCs w:val="17"/>
        </w:rPr>
      </w:pPr>
      <w:r>
        <w:rPr>
          <w:sz w:val="17"/>
          <w:szCs w:val="17"/>
          <w:spacing w:val="-5"/>
          <w:position w:val="2"/>
        </w:rPr>
        <w:t>Hierarchy ID</w:t>
      </w:r>
      <w:r>
        <w:rPr>
          <w:sz w:val="17"/>
          <w:szCs w:val="17"/>
          <w:spacing w:val="-10"/>
          <w:position w:val="2"/>
        </w:rPr>
        <w:t xml:space="preserve"> </w:t>
      </w:r>
      <w:r>
        <w:rPr>
          <w:sz w:val="17"/>
          <w:szCs w:val="17"/>
          <w:spacing w:val="-5"/>
          <w:position w:val="2"/>
        </w:rPr>
        <w:t>Writeable</w:t>
      </w:r>
    </w:p>
    <w:p>
      <w:pPr>
        <w:pStyle w:val="BodyText"/>
        <w:ind w:right="2527"/>
        <w:spacing w:before="18" w:line="266" w:lineRule="auto"/>
        <w:rPr>
          <w:sz w:val="17"/>
          <w:szCs w:val="17"/>
        </w:rPr>
      </w:pPr>
      <w:r>
        <w:rPr>
          <w:sz w:val="17"/>
          <w:szCs w:val="17"/>
          <w:spacing w:val="-5"/>
        </w:rPr>
        <w:t>Hierarchy ID</w:t>
      </w:r>
      <w:r>
        <w:rPr>
          <w:sz w:val="17"/>
          <w:szCs w:val="17"/>
          <w:spacing w:val="-6"/>
        </w:rPr>
        <w:t xml:space="preserve"> </w:t>
      </w:r>
      <w:r>
        <w:rPr>
          <w:sz w:val="17"/>
          <w:szCs w:val="17"/>
          <w:spacing w:val="-5"/>
        </w:rPr>
        <w:t>VF Configurable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-5"/>
        </w:rPr>
        <w:t>Hierarchy ID Pending</w:t>
      </w:r>
    </w:p>
    <w:p>
      <w:pPr>
        <w:pStyle w:val="BodyText"/>
        <w:spacing w:before="17" w:line="219" w:lineRule="exact"/>
        <w:rPr>
          <w:sz w:val="17"/>
          <w:szCs w:val="17"/>
        </w:rPr>
      </w:pPr>
      <w:r>
        <w:rPr>
          <w:sz w:val="17"/>
          <w:szCs w:val="17"/>
          <w:spacing w:val="-5"/>
          <w:position w:val="2"/>
        </w:rPr>
        <w:t>Hierarchy ID</w:t>
      </w:r>
      <w:r>
        <w:rPr>
          <w:sz w:val="17"/>
          <w:szCs w:val="17"/>
          <w:spacing w:val="-17"/>
          <w:position w:val="2"/>
        </w:rPr>
        <w:t xml:space="preserve"> </w:t>
      </w:r>
      <w:r>
        <w:rPr>
          <w:sz w:val="17"/>
          <w:szCs w:val="17"/>
          <w:spacing w:val="-5"/>
          <w:position w:val="2"/>
        </w:rPr>
        <w:t>Valid</w:t>
      </w:r>
    </w:p>
    <w:p>
      <w:pPr>
        <w:spacing w:line="219" w:lineRule="exact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7497" w:space="6"/>
            <w:col w:w="4573" w:space="0"/>
          </w:cols>
        </w:sectPr>
        <w:rPr>
          <w:sz w:val="17"/>
          <w:szCs w:val="17"/>
        </w:rPr>
      </w:pPr>
    </w:p>
    <w:p>
      <w:pPr>
        <w:pStyle w:val="BodyText"/>
        <w:ind w:left="4318" w:right="4512" w:hanging="128"/>
        <w:spacing w:before="245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48"/>
        </w:rPr>
        <w:t xml:space="preserve"> </w:t>
      </w:r>
      <w:r>
        <w:rPr>
          <w:color w:val="005A9C"/>
          <w:spacing w:val="-9"/>
        </w:rPr>
        <w:t>7-274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9"/>
        </w:rPr>
        <w:t>Hierarchy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9"/>
        </w:rPr>
        <w:t>ID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9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bookmarkStart w:name="bookmark301" w:id="269"/>
      <w:bookmarkEnd w:id="269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42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7-221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Hierarchy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9"/>
        </w:rPr>
        <w:t>ID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9"/>
        </w:rPr>
        <w:t>Status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59"/>
        <w:gridCol w:w="954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265" w:id="270"/>
            <w:bookmarkEnd w:id="270"/>
            <w:bookmarkStart w:name="bookmark270" w:id="271"/>
            <w:bookmarkEnd w:id="271"/>
            <w:bookmarkStart w:name="bookmark275" w:id="272"/>
            <w:bookmarkEnd w:id="272"/>
            <w:bookmarkStart w:name="bookmark282" w:id="273"/>
            <w:bookmarkEnd w:id="273"/>
            <w:bookmarkStart w:name="bookmark288" w:id="274"/>
            <w:bookmarkEnd w:id="274"/>
            <w:bookmarkStart w:name="bookmark293" w:id="275"/>
            <w:bookmarkEnd w:id="275"/>
            <w:r>
              <w:rPr>
                <w:spacing w:val="-4"/>
              </w:rPr>
              <w:t>Bit Location</w:t>
            </w:r>
          </w:p>
        </w:tc>
        <w:tc>
          <w:tcPr>
            <w:tcW w:w="795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54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3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469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397"/>
              <w:spacing w:before="140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59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4" w:right="135" w:hanging="9"/>
              <w:spacing w:before="82" w:line="253" w:lineRule="auto"/>
              <w:rPr/>
            </w:pPr>
            <w:r>
              <w:rPr>
                <w:b/>
                <w:bCs/>
                <w:spacing w:val="-8"/>
              </w:rPr>
              <w:t>Message Requester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ID </w:t>
            </w:r>
            <w:r>
              <w:rPr>
                <w:spacing w:val="-8"/>
              </w:rPr>
              <w:t>- In an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Requester I</w:t>
            </w:r>
            <w:r>
              <w:rPr>
                <w:spacing w:val="-9"/>
              </w:rPr>
              <w:t>D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 most recently</w:t>
            </w:r>
            <w:r>
              <w:rPr/>
              <w:t xml:space="preserve"> </w:t>
            </w:r>
            <w:r>
              <w:rPr>
                <w:spacing w:val="-5"/>
              </w:rPr>
              <w:t>received</w:t>
            </w:r>
            <w:r>
              <w:rPr>
                <w:u w:val="single" w:color="C0C0C0"/>
                <w:spacing w:val="-5"/>
              </w:rPr>
              <w:t>Hierarchy ID Message</w:t>
            </w:r>
            <w:r>
              <w:rPr>
                <w:spacing w:val="-5"/>
              </w:rPr>
              <w:t>.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meaningful only if</w:t>
            </w:r>
            <w:hyperlink w:history="true" w:anchor="bookmark302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Valid</w:t>
              </w:r>
            </w:hyperlink>
            <w:r>
              <w:rPr>
                <w:spacing w:val="-5"/>
              </w:rPr>
              <w:t xml:space="preserve"> is 1b.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</w:p>
          <w:p>
            <w:pPr>
              <w:pStyle w:val="TableText"/>
              <w:ind w:left="102"/>
              <w:rPr/>
            </w:pPr>
            <w:r>
              <w:rPr>
                <w:spacing w:val="-5"/>
              </w:rPr>
              <w:t>identifies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Downstream Port (within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Hierarchy)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sent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Hierar</w:t>
            </w:r>
            <w:r>
              <w:rPr>
                <w:spacing w:val="-6"/>
              </w:rPr>
              <w:t>chy ID Message.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</w:p>
          <w:p>
            <w:pPr>
              <w:pStyle w:val="TableText"/>
              <w:ind w:left="106" w:right="227" w:hanging="4"/>
              <w:spacing w:line="248" w:lineRule="auto"/>
              <w:rPr/>
            </w:pPr>
            <w:r>
              <w:rPr>
                <w:spacing w:val="-5"/>
              </w:rPr>
              <w:t>information is not considered part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Hierarchy ID as it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can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vary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Hierarchy (e.g.,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different</w:t>
            </w:r>
            <w:r>
              <w:rPr/>
              <w:t xml:space="preserve"> </w:t>
            </w:r>
            <w:r>
              <w:rPr>
                <w:spacing w:val="-4"/>
              </w:rPr>
              <w:t>Root Ports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one Root</w:t>
            </w:r>
            <w:r>
              <w:rPr>
                <w:spacing w:val="-5"/>
              </w:rPr>
              <w:t xml:space="preserve"> Complex), but helps in debug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situations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identify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provenance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</w:p>
          <w:p>
            <w:pPr>
              <w:pStyle w:val="TableText"/>
              <w:ind w:left="106"/>
              <w:spacing w:line="226" w:lineRule="exact"/>
              <w:rPr/>
            </w:pPr>
            <w:r>
              <w:rPr>
                <w:spacing w:val="-6"/>
                <w:position w:val="2"/>
              </w:rPr>
              <w:t>Hierarchy ID information.</w:t>
            </w:r>
          </w:p>
          <w:p>
            <w:pPr>
              <w:pStyle w:val="TableText"/>
              <w:ind w:left="106"/>
              <w:spacing w:before="85" w:line="275" w:lineRule="auto"/>
              <w:rPr/>
            </w:pPr>
            <w:r>
              <w:rPr>
                <w:spacing w:val="-5"/>
              </w:rPr>
              <w:t>In a Downstream Port,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RsvdZ</w:t>
            </w:r>
            <w:r>
              <w:rPr>
                <w:spacing w:val="-5"/>
              </w:rPr>
              <w:t>.</w:t>
            </w:r>
          </w:p>
          <w:p>
            <w:pPr>
              <w:pStyle w:val="TableText"/>
              <w:ind w:left="95" w:right="5629" w:firstLine="11"/>
              <w:spacing w:before="66" w:line="320" w:lineRule="auto"/>
              <w:rPr/>
            </w:pPr>
            <w:r>
              <w:rPr>
                <w:spacing w:val="-3"/>
              </w:rPr>
              <w:t>For</w:t>
            </w:r>
            <w:r>
              <w:rPr>
                <w:u w:val="single" w:color="C0C0C0"/>
                <w:spacing w:val="-3"/>
              </w:rPr>
              <w:t>RCiEPs</w:t>
            </w:r>
            <w:r>
              <w:rPr>
                <w:spacing w:val="-3"/>
              </w:rPr>
              <w:t>,</w:t>
            </w:r>
            <w:r>
              <w:rPr>
                <w:spacing w:val="-8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3"/>
              </w:rPr>
              <w:t>field 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3"/>
              </w:rPr>
              <w:t>RsvdZ</w:t>
            </w:r>
            <w:r>
              <w:rPr>
                <w:spacing w:val="-3"/>
              </w:rPr>
              <w:t>.</w:t>
            </w:r>
            <w:r>
              <w:rPr/>
              <w:t xml:space="preserve"> </w:t>
            </w:r>
            <w:bookmarkStart w:name="bookmark264" w:id="276"/>
            <w:bookmarkEnd w:id="276"/>
            <w:bookmarkStart w:name="bookmark268" w:id="277"/>
            <w:bookmarkEnd w:id="277"/>
            <w:bookmarkStart w:name="bookmark273" w:id="278"/>
            <w:bookmarkEnd w:id="278"/>
            <w:bookmarkStart w:name="bookmark281" w:id="279"/>
            <w:bookmarkEnd w:id="279"/>
            <w:bookmarkStart w:name="bookmark286" w:id="280"/>
            <w:bookmarkEnd w:id="280"/>
            <w:bookmarkStart w:name="bookmark291" w:id="281"/>
            <w:bookmarkEnd w:id="281"/>
            <w:r>
              <w:rPr>
                <w:spacing w:val="-5"/>
              </w:rPr>
              <w:t>This field defaults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0000h.</w:t>
            </w:r>
          </w:p>
        </w:tc>
        <w:tc>
          <w:tcPr>
            <w:tcW w:w="954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118"/>
              <w:spacing w:before="83" w:line="260" w:lineRule="auto"/>
              <w:rPr/>
            </w:pPr>
            <w:r>
              <w:rPr>
                <w:u w:val="single" w:color="C0C0C0"/>
                <w:spacing w:val="-8"/>
              </w:rPr>
              <w:t>RO/RsvdZ</w:t>
            </w:r>
          </w:p>
        </w:tc>
      </w:tr>
      <w:tr>
        <w:trPr>
          <w:trHeight w:val="282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46" w:line="169" w:lineRule="auto"/>
              <w:rPr/>
            </w:pPr>
            <w:r>
              <w:rPr>
                <w:spacing w:val="-7"/>
              </w:rPr>
              <w:t>28</w:t>
            </w:r>
          </w:p>
        </w:tc>
        <w:tc>
          <w:tcPr>
            <w:tcW w:w="7959" w:type="dxa"/>
            <w:vAlign w:val="top"/>
          </w:tcPr>
          <w:p>
            <w:pPr>
              <w:pStyle w:val="TableText"/>
              <w:ind w:left="104" w:right="498" w:hanging="9"/>
              <w:spacing w:before="82" w:line="261" w:lineRule="auto"/>
              <w:rPr/>
            </w:pPr>
            <w:r>
              <w:rPr>
                <w:b/>
                <w:bCs/>
                <w:spacing w:val="-8"/>
              </w:rPr>
              <w:t>Hierarchy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ID Writeable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is Set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indicate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303">
              <w:r>
                <w:rPr>
                  <w:u w:val="single" w:color="C0C0C0"/>
                  <w:spacing w:val="-8"/>
                </w:rPr>
                <w:t>Hierarchy I</w:t>
              </w:r>
              <w:r>
                <w:rPr>
                  <w:u w:val="single" w:color="C0C0C0"/>
                  <w:spacing w:val="-9"/>
                </w:rPr>
                <w:t>D</w:t>
              </w:r>
            </w:hyperlink>
            <w:r>
              <w:rPr>
                <w:spacing w:val="-9"/>
              </w:rPr>
              <w:t xml:space="preserve"> Data and GUID registers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are</w:t>
            </w:r>
            <w:r>
              <w:rPr/>
              <w:t xml:space="preserve"> </w:t>
            </w:r>
            <w:r>
              <w:rPr>
                <w:spacing w:val="-5"/>
              </w:rPr>
              <w:t>read/write.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This bit is Clear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04">
              <w:r>
                <w:rPr>
                  <w:u w:val="single" w:color="C0C0C0"/>
                  <w:spacing w:val="-5"/>
                </w:rPr>
                <w:t>Hierarchy ID</w:t>
              </w:r>
            </w:hyperlink>
            <w:r>
              <w:rPr>
                <w:spacing w:val="-5"/>
              </w:rPr>
              <w:t>and GUID registers are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read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only.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5"/>
              </w:rPr>
              <w:t>In Downstream Ports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1b.</w:t>
            </w:r>
          </w:p>
          <w:p>
            <w:pPr>
              <w:pStyle w:val="TableText"/>
              <w:ind w:left="106" w:right="2348"/>
              <w:spacing w:before="87" w:line="309" w:lineRule="auto"/>
              <w:rPr/>
            </w:pPr>
            <w:r>
              <w:rPr>
                <w:spacing w:val="-6"/>
              </w:rPr>
              <w:t>In Upstream Ports, Functions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that are not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VFs must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0b.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RCiEPs</w:t>
            </w:r>
            <w:r>
              <w:rPr>
                <w:spacing w:val="-5"/>
              </w:rPr>
              <w:t>that are not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VFs, must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1b.</w:t>
            </w:r>
          </w:p>
          <w:p>
            <w:pPr>
              <w:pStyle w:val="TableText"/>
              <w:ind w:left="89"/>
              <w:spacing w:before="71" w:line="226" w:lineRule="exact"/>
              <w:rPr/>
            </w:pPr>
            <w:r>
              <w:rPr>
                <w:spacing w:val="-5"/>
                <w:position w:val="2"/>
              </w:rPr>
              <w:t>VFs in an Upstream </w:t>
            </w:r>
            <w:r>
              <w:rPr>
                <w:spacing w:val="-6"/>
                <w:position w:val="2"/>
              </w:rPr>
              <w:t>Port and Root Complex Integrated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VFs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 permitted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either:</w:t>
            </w:r>
          </w:p>
          <w:p>
            <w:pPr>
              <w:pStyle w:val="TableText"/>
              <w:ind w:left="242"/>
              <w:spacing w:before="200" w:line="227" w:lineRule="exact"/>
              <w:rPr/>
            </w:pPr>
            <w:r>
              <w:rPr>
                <w:spacing w:val="-5"/>
              </w:rPr>
              <w:t>•   hardwire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0b</w:t>
            </w:r>
            <w:r>
              <w:rPr>
                <w:spacing w:val="-6"/>
              </w:rPr>
              <w:t xml:space="preserve"> or</w:t>
            </w:r>
          </w:p>
          <w:p>
            <w:pPr>
              <w:pStyle w:val="TableText"/>
              <w:ind w:left="242"/>
              <w:spacing w:before="88" w:line="227" w:lineRule="exact"/>
              <w:rPr/>
            </w:pPr>
            <w:r>
              <w:rPr>
                <w:spacing w:val="-5"/>
                <w:position w:val="2"/>
              </w:rPr>
              <w:t>•   implement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 bit as read</w:t>
            </w:r>
            <w:r>
              <w:rPr>
                <w:spacing w:val="-19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/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write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with a default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of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0b.</w:t>
            </w:r>
          </w:p>
        </w:tc>
        <w:tc>
          <w:tcPr>
            <w:tcW w:w="954" w:type="dxa"/>
            <w:vAlign w:val="top"/>
            <w:tcBorders>
              <w:right w:val="nil"/>
            </w:tcBorders>
          </w:tcPr>
          <w:p>
            <w:pPr>
              <w:pStyle w:val="TableText"/>
              <w:ind w:left="224"/>
              <w:spacing w:before="89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71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6"/>
              <w:spacing w:before="152" w:line="170" w:lineRule="auto"/>
              <w:rPr/>
            </w:pPr>
            <w:r>
              <w:rPr>
                <w:spacing w:val="-7"/>
              </w:rPr>
              <w:t>29</w:t>
            </w:r>
          </w:p>
        </w:tc>
        <w:tc>
          <w:tcPr>
            <w:tcW w:w="7959" w:type="dxa"/>
            <w:vAlign w:val="top"/>
          </w:tcPr>
          <w:p>
            <w:pPr>
              <w:pStyle w:val="TableText"/>
              <w:ind w:left="106" w:right="760" w:hanging="11"/>
              <w:spacing w:before="87" w:line="312" w:lineRule="auto"/>
              <w:rPr/>
            </w:pPr>
            <w:r>
              <w:rPr>
                <w:b/>
                <w:bCs/>
                <w:spacing w:val="-7"/>
              </w:rPr>
              <w:t>Hierarchy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ID VF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Configurable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38"/>
              </w:rPr>
              <w:t xml:space="preserve"> </w:t>
            </w:r>
            <w:hyperlink w:history="true" w:anchor="bookmark264">
              <w:r>
                <w:rPr>
                  <w:u w:val="single" w:color="C0C0C0"/>
                  <w:spacing w:val="-7"/>
                </w:rPr>
                <w:t>H</w:t>
              </w:r>
              <w:r>
                <w:rPr>
                  <w:u w:val="single" w:color="C0C0C0"/>
                  <w:spacing w:val="-8"/>
                </w:rPr>
                <w:t>ierarchy ID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Writeable</w:t>
              </w:r>
            </w:hyperlink>
            <w:r>
              <w:rPr>
                <w:spacing w:val="-8"/>
              </w:rPr>
              <w:t>can be configured.</w:t>
            </w:r>
            <w:r>
              <w:rPr/>
              <w:t xml:space="preserve"> </w:t>
            </w:r>
            <w:r>
              <w:rPr>
                <w:spacing w:val="-5"/>
              </w:rPr>
              <w:t>If</w:t>
            </w:r>
            <w:hyperlink w:history="true" w:anchor="bookmark264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17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Writeable</w:t>
              </w:r>
            </w:hyperlink>
            <w:r>
              <w:rPr>
                <w:spacing w:val="-5"/>
              </w:rPr>
              <w:t xml:space="preserve"> is implemented as read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/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 1b. Otherwis</w:t>
            </w:r>
            <w:r>
              <w:rPr>
                <w:spacing w:val="-6"/>
              </w:rPr>
              <w:t>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bit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0b.</w:t>
            </w:r>
          </w:p>
        </w:tc>
        <w:tc>
          <w:tcPr>
            <w:tcW w:w="954" w:type="dxa"/>
            <w:vAlign w:val="top"/>
            <w:tcBorders>
              <w:right w:val="nil"/>
            </w:tcBorders>
          </w:tcPr>
          <w:p>
            <w:pPr>
              <w:pStyle w:val="TableText"/>
              <w:ind w:left="378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93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54"/>
              <w:spacing w:before="154" w:line="169" w:lineRule="auto"/>
              <w:rPr/>
            </w:pPr>
            <w:r>
              <w:rPr>
                <w:spacing w:val="-6"/>
              </w:rPr>
              <w:t>30</w:t>
            </w:r>
          </w:p>
        </w:tc>
        <w:tc>
          <w:tcPr>
            <w:tcW w:w="7959" w:type="dxa"/>
            <w:vAlign w:val="top"/>
          </w:tcPr>
          <w:p>
            <w:pPr>
              <w:pStyle w:val="TableText"/>
              <w:ind w:left="97" w:right="299" w:hanging="2"/>
              <w:spacing w:before="89" w:line="253" w:lineRule="auto"/>
              <w:rPr/>
            </w:pPr>
            <w:r>
              <w:rPr>
                <w:b/>
                <w:bCs/>
                <w:spacing w:val="-7"/>
              </w:rPr>
              <w:t>Hierarchy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ID Pending </w:t>
            </w:r>
            <w:r>
              <w:rPr>
                <w:spacing w:val="-7"/>
              </w:rPr>
              <w:t>-</w:t>
            </w:r>
            <w:r>
              <w:rPr>
                <w:spacing w:val="-8"/>
              </w:rPr>
              <w:t xml:space="preserve"> In Downstream Ports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transmittion of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a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8"/>
              </w:rPr>
              <w:t>Hierarchy ID Message</w:t>
            </w:r>
            <w:r>
              <w:rPr>
                <w:spacing w:val="-8"/>
              </w:rPr>
              <w:t>.</w:t>
            </w:r>
            <w:r>
              <w:rPr/>
              <w:t xml:space="preserve"> </w:t>
            </w:r>
            <w:r>
              <w:rPr>
                <w:spacing w:val="-5"/>
              </w:rPr>
              <w:t>Setting it requests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</w:t>
            </w:r>
            <w:r>
              <w:rPr>
                <w:spacing w:val="-6"/>
              </w:rPr>
              <w:t>ission of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 message based 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Hierarchy Data and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GUID registers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</w:p>
          <w:p>
            <w:pPr>
              <w:pStyle w:val="TableText"/>
              <w:ind w:left="97" w:right="94"/>
              <w:spacing w:line="243" w:lineRule="auto"/>
              <w:rPr/>
            </w:pPr>
            <w:r>
              <w:rPr>
                <w:spacing w:val="-4"/>
              </w:rPr>
              <w:t>capability.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cleared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transmit request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satisfied 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 enters DL_Down.</w:t>
            </w:r>
            <w:r>
              <w:rPr/>
              <w:t xml:space="preserve">    </w:t>
            </w:r>
            <w:r>
              <w:rPr>
                <w:spacing w:val="-4"/>
              </w:rPr>
              <w:t>Behavior is undefined </w:t>
            </w: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Hierarchy Data or GUID registers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capability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are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written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while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/>
              <w:t xml:space="preserve"> </w:t>
            </w:r>
            <w:r>
              <w:rPr>
                <w:spacing w:val="-5"/>
              </w:rPr>
              <w:t>Set.</w:t>
            </w:r>
          </w:p>
          <w:p>
            <w:pPr>
              <w:pStyle w:val="TableText"/>
              <w:ind w:left="106" w:right="3325"/>
              <w:spacing w:before="103" w:line="314" w:lineRule="auto"/>
              <w:rPr/>
            </w:pPr>
            <w:r>
              <w:rPr>
                <w:spacing w:val="-6"/>
              </w:rPr>
              <w:t>In Downstream Ports,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 Read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/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Write defaultin</w:t>
            </w:r>
            <w:r>
              <w:rPr>
                <w:spacing w:val="-7"/>
              </w:rPr>
              <w:t>g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0b.</w:t>
            </w:r>
            <w:r>
              <w:rPr/>
              <w:t xml:space="preserve"> </w:t>
            </w:r>
            <w:r>
              <w:rPr>
                <w:spacing w:val="-4"/>
              </w:rPr>
              <w:t>In all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Functions,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4"/>
              </w:rPr>
              <w:t>Rsv</w:t>
            </w:r>
            <w:r>
              <w:rPr>
                <w:u w:val="single" w:color="C0C0C0"/>
                <w:spacing w:val="-5"/>
              </w:rPr>
              <w:t>dZ</w:t>
            </w:r>
            <w:r>
              <w:rPr>
                <w:spacing w:val="-5"/>
              </w:rPr>
              <w:t>.</w:t>
            </w:r>
          </w:p>
        </w:tc>
        <w:tc>
          <w:tcPr>
            <w:tcW w:w="954" w:type="dxa"/>
            <w:vAlign w:val="top"/>
            <w:tcBorders>
              <w:right w:val="nil"/>
            </w:tcBorders>
          </w:tcPr>
          <w:p>
            <w:pPr>
              <w:pStyle w:val="TableText"/>
              <w:ind w:left="106"/>
              <w:spacing w:before="97" w:line="260" w:lineRule="auto"/>
              <w:rPr/>
            </w:pPr>
            <w:r>
              <w:rPr>
                <w:u w:val="single" w:color="C0C0C0"/>
                <w:spacing w:val="-6"/>
                <w:w w:val="96"/>
              </w:rPr>
              <w:t>RW/RsvdZ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>
        <w:drawing>
          <wp:anchor distT="0" distB="0" distL="0" distR="0" simplePos="0" relativeHeight="253731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109140</wp:posOffset>
            </wp:positionV>
            <wp:extent cx="7592400" cy="7143"/>
            <wp:effectExtent l="0" t="0" r="0" b="0"/>
            <wp:wrapNone/>
            <wp:docPr id="1374" name="IM 1374"/>
            <wp:cNvGraphicFramePr/>
            <a:graphic>
              <a:graphicData uri="http://schemas.openxmlformats.org/drawingml/2006/picture">
                <pic:pic>
                  <pic:nvPicPr>
                    <pic:cNvPr id="1374" name="IM 1374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975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59"/>
        <w:gridCol w:w="954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302" w:id="282"/>
            <w:bookmarkEnd w:id="282"/>
            <w:bookmarkStart w:name="bookmark269" w:id="283"/>
            <w:bookmarkEnd w:id="283"/>
            <w:bookmarkStart w:name="bookmark274" w:id="284"/>
            <w:bookmarkEnd w:id="284"/>
            <w:bookmarkStart w:name="bookmark287" w:id="285"/>
            <w:bookmarkEnd w:id="285"/>
            <w:bookmarkStart w:name="bookmark292" w:id="286"/>
            <w:bookmarkEnd w:id="286"/>
            <w:r>
              <w:rPr>
                <w:spacing w:val="-4"/>
              </w:rPr>
              <w:t>Bit Location</w:t>
            </w:r>
          </w:p>
        </w:tc>
        <w:tc>
          <w:tcPr>
            <w:tcW w:w="795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5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103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332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454"/>
              <w:spacing w:before="140" w:line="169" w:lineRule="auto"/>
              <w:rPr/>
            </w:pPr>
            <w:r>
              <w:rPr>
                <w:spacing w:val="-6"/>
              </w:rPr>
              <w:t>31</w:t>
            </w:r>
          </w:p>
        </w:tc>
        <w:tc>
          <w:tcPr>
            <w:tcW w:w="795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 w:right="724" w:hanging="11"/>
              <w:spacing w:before="76" w:line="311" w:lineRule="auto"/>
              <w:rPr/>
            </w:pPr>
            <w:r>
              <w:rPr>
                <w:b/>
                <w:bCs/>
                <w:spacing w:val="-5"/>
              </w:rPr>
              <w:t>Hierarchy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5"/>
              </w:rPr>
              <w:t>ID Valid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bit in</w:t>
            </w:r>
            <w:r>
              <w:rPr>
                <w:spacing w:val="-6"/>
              </w:rPr>
              <w:t>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remaining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fields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capability are meaningful.</w:t>
            </w:r>
            <w:r>
              <w:rPr/>
              <w:t xml:space="preserve"> </w:t>
            </w:r>
            <w:r>
              <w:rPr>
                <w:spacing w:val="-6"/>
              </w:rPr>
              <w:t>In Downstream Ports,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this bit is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1b.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5"/>
                <w:position w:val="2"/>
              </w:rPr>
              <w:t>In all other Functions,</w:t>
            </w:r>
            <w:r>
              <w:rPr>
                <w:spacing w:val="-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following rules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apply:</w:t>
            </w:r>
          </w:p>
          <w:p>
            <w:pPr>
              <w:pStyle w:val="TableText"/>
              <w:ind w:left="242" w:right="2675"/>
              <w:spacing w:before="197" w:line="278" w:lineRule="auto"/>
              <w:jc w:val="right"/>
              <w:rPr/>
            </w:pPr>
            <w:r>
              <w:rPr>
                <w:spacing w:val="-5"/>
              </w:rPr>
              <w:t>•   If</w:t>
            </w:r>
            <w:hyperlink w:history="true" w:anchor="bookmark264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Writ</w:t>
              </w:r>
              <w:r>
                <w:rPr>
                  <w:u w:val="single" w:color="C0C0C0"/>
                  <w:spacing w:val="-6"/>
                </w:rPr>
                <w:t>eable</w:t>
              </w:r>
            </w:hyperlink>
            <w:r>
              <w:rPr>
                <w:spacing w:val="-6"/>
              </w:rPr>
              <w:t xml:space="preserve"> is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 read/write, default 0b.</w:t>
            </w:r>
            <w:r>
              <w:rPr/>
              <w:t xml:space="preserve">   </w:t>
            </w:r>
            <w:r>
              <w:rPr>
                <w:spacing w:val="-6"/>
              </w:rPr>
              <w:t>•   If</w:t>
            </w:r>
            <w:hyperlink w:history="true" w:anchor="bookmark264">
              <w:r>
                <w:rPr>
                  <w:u w:val="single" w:color="C0C0C0"/>
                  <w:spacing w:val="-6"/>
                </w:rPr>
                <w:t>Hierarchy ID</w:t>
              </w:r>
              <w:r>
                <w:rPr>
                  <w:u w:val="single" w:color="C0C0C0"/>
                  <w:spacing w:val="-17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Writeable</w:t>
              </w:r>
            </w:hyperlink>
            <w:r>
              <w:rPr>
                <w:spacing w:val="-6"/>
              </w:rPr>
              <w:t xml:space="preserve"> is Clear,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 is read only, default 0b.</w:t>
            </w:r>
            <w:r>
              <w:rPr/>
              <w:t xml:space="preserve">  </w:t>
            </w:r>
            <w:r>
              <w:rPr>
                <w:rFonts w:ascii="Arial Unicode MS" w:hAnsi="Arial Unicode MS" w:eastAsia="Arial Unicode MS" w:cs="Arial Unicode MS"/>
                <w:spacing w:val="-5"/>
              </w:rPr>
              <w:t>。  </w:t>
            </w:r>
            <w:r>
              <w:rPr>
                <w:spacing w:val="-5"/>
              </w:rPr>
              <w:t>In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VFs,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contain</w:t>
            </w:r>
            <w:r>
              <w:rPr>
                <w:spacing w:val="-6"/>
              </w:rPr>
              <w:t>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same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as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associated PF.</w:t>
            </w:r>
          </w:p>
          <w:p>
            <w:pPr>
              <w:pStyle w:val="TableText"/>
              <w:ind w:left="813" w:right="883" w:hanging="237"/>
              <w:spacing w:before="35" w:line="211" w:lineRule="auto"/>
              <w:rPr/>
            </w:pPr>
            <w:r>
              <w:rPr>
                <w:rFonts w:ascii="Arial Unicode MS" w:hAnsi="Arial Unicode MS" w:eastAsia="Arial Unicode MS" w:cs="Arial Unicode MS"/>
                <w:spacing w:val="-5"/>
              </w:rPr>
              <w:t>。  </w:t>
            </w:r>
            <w:r>
              <w:rPr>
                <w:spacing w:val="-5"/>
              </w:rPr>
              <w:t>In Functions other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than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VFs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are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</w:t>
            </w:r>
            <w:r>
              <w:rPr>
                <w:spacing w:val="-6"/>
              </w:rPr>
              <w:t>th an Upstream Port,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</w:t>
            </w:r>
            <w:r>
              <w:rPr/>
              <w:t xml:space="preserve"> </w:t>
            </w:r>
            <w:r>
              <w:rPr>
                <w:spacing w:val="-4"/>
              </w:rPr>
              <w:t>when a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Hierarchy ID Messa</w:t>
            </w:r>
            <w:r>
              <w:rPr>
                <w:u w:val="single" w:color="C0C0C0"/>
                <w:spacing w:val="-5"/>
              </w:rPr>
              <w:t>ge</w:t>
            </w:r>
            <w:r>
              <w:rPr>
                <w:spacing w:val="-5"/>
              </w:rPr>
              <w:t>is received,and Cleared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 is DL_Down.</w:t>
            </w:r>
          </w:p>
          <w:p>
            <w:pPr>
              <w:pStyle w:val="TableText"/>
              <w:ind w:left="814" w:right="922" w:hanging="238"/>
              <w:spacing w:before="70" w:line="206" w:lineRule="auto"/>
              <w:rPr/>
            </w:pPr>
            <w:r>
              <w:rPr>
                <w:rFonts w:ascii="Arial Unicode MS" w:hAnsi="Arial Unicode MS" w:eastAsia="Arial Unicode MS" w:cs="Arial Unicode MS"/>
                <w:spacing w:val="-4"/>
              </w:rPr>
              <w:t>。  </w:t>
            </w:r>
            <w:r>
              <w:rPr>
                <w:spacing w:val="-4"/>
              </w:rPr>
              <w:t>In</w:t>
            </w:r>
            <w:r>
              <w:rPr>
                <w:spacing w:val="-23"/>
              </w:rPr>
              <w:t xml:space="preserve"> </w:t>
            </w:r>
            <w:r>
              <w:rPr>
                <w:u w:val="single" w:color="C0C0C0"/>
                <w:spacing w:val="-4"/>
              </w:rPr>
              <w:t>RCiEPs</w:t>
            </w:r>
            <w:r>
              <w:rPr>
                <w:spacing w:val="-4"/>
              </w:rPr>
              <w:t>other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than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VFs,this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contains a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system provided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mechanism</w:t>
            </w:r>
            <w:r>
              <w:rPr/>
              <w:t xml:space="preserve"> </w:t>
            </w:r>
            <w:r>
              <w:rPr>
                <w:spacing w:val="-3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determining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 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outside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scope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specificatio</w:t>
            </w:r>
            <w:r>
              <w:rPr>
                <w:spacing w:val="-4"/>
              </w:rPr>
              <w:t>n.</w:t>
            </w:r>
          </w:p>
        </w:tc>
        <w:tc>
          <w:tcPr>
            <w:tcW w:w="95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24"/>
              <w:spacing w:before="82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05" w:id="287"/>
      <w:bookmarkEnd w:id="287"/>
      <w:hyperlink w:history="true" r:id="rId779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7.9.18.3</w:t>
        </w:r>
      </w:hyperlink>
      <w:r>
        <w:rPr>
          <w:sz w:val="26"/>
          <w:szCs w:val="26"/>
          <w:b/>
          <w:bCs/>
          <w:color w:val="005A9C"/>
          <w:spacing w:val="-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Hierarchy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ID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hyperlink w:history="true" w:anchor="bookmark305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7-275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306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7-222</w:t>
        </w:r>
      </w:hyperlink>
      <w:r>
        <w:rPr>
          <w:spacing w:val="-4"/>
        </w:rPr>
        <w:t>detail allocation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fields</w:t>
      </w:r>
      <w:r>
        <w:rPr>
          <w:spacing w:val="-5"/>
        </w:rPr>
        <w:t xml:space="preserve">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305">
        <w:r>
          <w:rPr>
            <w:u w:val="single" w:color="C0C0C0"/>
            <w:spacing w:val="-5"/>
          </w:rPr>
          <w:t>Hierarchy ID Data Register</w:t>
        </w:r>
        <w:r>
          <w:rPr>
            <w:spacing w:val="-5"/>
          </w:rPr>
          <w:t>.</w:t>
        </w:r>
      </w:hyperlink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tbl>
      <w:tblPr>
        <w:tblStyle w:val="TableNormal"/>
        <w:tblW w:w="6309" w:type="dxa"/>
        <w:tblInd w:w="1459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872"/>
        <w:gridCol w:w="397"/>
        <w:gridCol w:w="885"/>
        <w:gridCol w:w="1573"/>
        <w:gridCol w:w="1582"/>
      </w:tblGrid>
      <w:tr>
        <w:trPr>
          <w:trHeight w:val="161" w:hRule="atLeast"/>
        </w:trPr>
        <w:tc>
          <w:tcPr>
            <w:tcW w:w="1872" w:type="dxa"/>
            <w:vAlign w:val="top"/>
            <w:tcBorders>
              <w:right w:val="nil"/>
              <w:top w:val="nil"/>
              <w:left w:val="single" w:color="808080" w:sz="4" w:space="0"/>
            </w:tcBorders>
          </w:tcPr>
          <w:p>
            <w:pPr>
              <w:pStyle w:val="TableText"/>
              <w:ind w:left="24"/>
              <w:spacing w:before="31" w:line="17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4"/>
              </w:rPr>
              <w:t>31</w:t>
            </w:r>
          </w:p>
        </w:tc>
        <w:tc>
          <w:tcPr>
            <w:tcW w:w="1282" w:type="dxa"/>
            <w:vAlign w:val="top"/>
            <w:gridSpan w:val="2"/>
            <w:tcBorders>
              <w:left w:val="nil"/>
              <w:top w:val="nil"/>
              <w:right w:val="single" w:color="808080" w:sz="4" w:space="0"/>
            </w:tcBorders>
          </w:tcPr>
          <w:p>
            <w:pPr>
              <w:pStyle w:val="TableText"/>
              <w:ind w:right="8"/>
              <w:spacing w:before="31" w:line="170" w:lineRule="auto"/>
              <w:jc w:val="right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6"/>
              </w:rPr>
              <w:t>16</w:t>
            </w:r>
          </w:p>
        </w:tc>
        <w:tc>
          <w:tcPr>
            <w:tcW w:w="1573" w:type="dxa"/>
            <w:vAlign w:val="top"/>
            <w:tcBorders>
              <w:top w:val="nil"/>
              <w:left w:val="single" w:color="808080" w:sz="4" w:space="0"/>
              <w:right w:val="single" w:color="808080" w:sz="4" w:space="0"/>
              <w:bottom w:val="single" w:color="808080" w:sz="6" w:space="0"/>
            </w:tcBorders>
          </w:tcPr>
          <w:p>
            <w:pPr>
              <w:pStyle w:val="TableText"/>
              <w:ind w:right="4"/>
              <w:spacing w:before="31" w:line="170" w:lineRule="auto"/>
              <w:jc w:val="right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8"/>
              </w:rPr>
              <w:t>15</w:t>
            </w:r>
            <w:r>
              <w:rPr>
                <w:sz w:val="13"/>
                <w:szCs w:val="13"/>
                <w:color w:val="808080"/>
                <w:spacing w:val="1"/>
              </w:rPr>
              <w:t xml:space="preserve">                                </w:t>
            </w:r>
            <w:r>
              <w:rPr>
                <w:sz w:val="13"/>
                <w:szCs w:val="13"/>
                <w:color w:val="808080"/>
                <w:spacing w:val="-8"/>
              </w:rPr>
              <w:t>8</w:t>
            </w:r>
          </w:p>
        </w:tc>
        <w:tc>
          <w:tcPr>
            <w:tcW w:w="1582" w:type="dxa"/>
            <w:vAlign w:val="top"/>
            <w:tcBorders>
              <w:top w:val="nil"/>
              <w:left w:val="single" w:color="808080" w:sz="4" w:space="0"/>
              <w:right w:val="single" w:color="808080" w:sz="4" w:space="0"/>
              <w:bottom w:val="single" w:color="808080" w:sz="6" w:space="0"/>
            </w:tcBorders>
          </w:tcPr>
          <w:p>
            <w:pPr>
              <w:pStyle w:val="TableText"/>
              <w:ind w:left="29"/>
              <w:spacing w:before="31" w:line="17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808080"/>
                <w:spacing w:val="-6"/>
              </w:rPr>
              <w:t>7</w:t>
            </w:r>
            <w:r>
              <w:rPr>
                <w:sz w:val="13"/>
                <w:szCs w:val="13"/>
                <w:color w:val="808080"/>
                <w:spacing w:val="1"/>
              </w:rPr>
              <w:t xml:space="preserve">                    </w:t>
            </w:r>
            <w:r>
              <w:rPr>
                <w:sz w:val="13"/>
                <w:szCs w:val="13"/>
                <w:color w:val="808080"/>
              </w:rPr>
              <w:t xml:space="preserve">              </w:t>
            </w:r>
            <w:r>
              <w:rPr>
                <w:sz w:val="13"/>
                <w:szCs w:val="13"/>
                <w:color w:val="808080"/>
                <w:spacing w:val="-6"/>
              </w:rPr>
              <w:t>0</w:t>
            </w:r>
          </w:p>
        </w:tc>
      </w:tr>
      <w:tr>
        <w:trPr>
          <w:trHeight w:val="421" w:hRule="atLeast"/>
        </w:trPr>
        <w:tc>
          <w:tcPr>
            <w:tcW w:w="1872" w:type="dxa"/>
            <w:vAlign w:val="top"/>
            <w:tcBorders>
              <w:right w:val="nil"/>
            </w:tcBorders>
          </w:tcPr>
          <w:p>
            <w:pPr>
              <w:pStyle w:val="TableText"/>
              <w:ind w:right="24"/>
              <w:spacing w:before="11" w:line="227" w:lineRule="exact"/>
              <w:jc w:val="right"/>
              <w:rPr/>
            </w:pPr>
            <w:r>
              <w:rPr>
                <w:spacing w:val="-5"/>
                <w:position w:val="2"/>
              </w:rPr>
              <w:t>Hierarchy</w:t>
            </w:r>
          </w:p>
          <w:p>
            <w:pPr>
              <w:ind w:left="185"/>
              <w:spacing w:before="4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008865" cy="62252"/>
                  <wp:effectExtent l="0" t="0" r="0" b="0"/>
                  <wp:docPr id="1376" name="IM 13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6" name="IM 1376"/>
                          <pic:cNvPicPr/>
                        </pic:nvPicPr>
                        <pic:blipFill>
                          <a:blip r:embed="rId7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08865" cy="6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24"/>
              <w:spacing w:before="67" w:line="171" w:lineRule="auto"/>
              <w:rPr/>
            </w:pPr>
            <w:r>
              <w:rPr>
                <w:spacing w:val="-9"/>
              </w:rPr>
              <w:t>ID</w:t>
            </w:r>
          </w:p>
          <w:p>
            <w:pPr>
              <w:ind w:left="94"/>
              <w:spacing w:before="60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32951" cy="62252"/>
                  <wp:effectExtent l="0" t="0" r="0" b="0"/>
                  <wp:docPr id="1378" name="IM 13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8" name="IM 1378"/>
                          <pic:cNvPicPr/>
                        </pic:nvPicPr>
                        <pic:blipFill>
                          <a:blip r:embed="rId7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2951" cy="6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top"/>
            <w:tcBorders>
              <w:left w:val="nil"/>
            </w:tcBorders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firstLine="91"/>
              <w:spacing w:line="98" w:lineRule="exact"/>
              <w:rPr/>
            </w:pPr>
            <w:r>
              <w:rPr>
                <w:position w:val="-1"/>
              </w:rPr>
              <w:pict>
                <v:shape id="_x0000_s1812" style="mso-position-vertical-relative:line;mso-position-horizontal-relative:char;width:30.2pt;height:4.95pt;" filled="false" strokecolor="#000000" strokeweight="0.61pt" coordsize="604,98" coordorigin="0,0" path="m597,0l597,98m400,0l400,98m203,0l203,98m6,0l6,98e">
                  <v:stroke joinstyle="miter" miterlimit="4"/>
                </v:shape>
              </w:pict>
            </w:r>
          </w:p>
        </w:tc>
        <w:tc>
          <w:tcPr>
            <w:shd w:val="clear" w:fill="E8E8E8"/>
            <w:tcW w:w="1573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pStyle w:val="TableText"/>
              <w:ind w:left="565"/>
              <w:spacing w:before="57" w:line="182" w:lineRule="auto"/>
              <w:rPr/>
            </w:pPr>
            <w:r>
              <w:rPr>
                <w:color w:val="808080"/>
                <w:spacing w:val="-7"/>
              </w:rPr>
              <w:t>RsvdP</w:t>
            </w:r>
          </w:p>
          <w:p>
            <w:pPr>
              <w:ind w:left="184"/>
              <w:spacing w:before="61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58604" cy="62252"/>
                  <wp:effectExtent l="0" t="0" r="0" b="0"/>
                  <wp:docPr id="1380" name="IM 1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0" name="IM 1380"/>
                          <pic:cNvPicPr/>
                        </pic:nvPicPr>
                        <pic:blipFill>
                          <a:blip r:embed="rId7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8604" cy="6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vAlign w:val="top"/>
          </w:tcPr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ind w:firstLine="187"/>
              <w:spacing w:line="95" w:lineRule="exact"/>
              <w:rPr/>
            </w:pPr>
            <w:r>
              <w:rPr>
                <w:position w:val="-2"/>
              </w:rPr>
              <w:pict>
                <v:shape id="_x0000_s1814" style="mso-position-vertical-relative:line;mso-position-horizontal-relative:char;width:59.75pt;height:4.95pt;" filled="false" strokecolor="#000000" strokeweight="0.61pt" coordsize="1195,98" coordorigin="0,0" path="m1188,0l1188,98m991,0l991,98m794,0l794,98m597,0l597,98m400,0l400,98m203,0l203,98m6,0l6,98e">
                  <v:stroke joinstyle="miter" miterlimit="4"/>
                </v:shape>
              </w:pict>
            </w:r>
          </w:p>
          <w:p>
            <w:pPr>
              <w:spacing w:line="32" w:lineRule="exact"/>
              <w:rPr/>
            </w:pPr>
            <w:r>
              <w:rPr>
                <w:position w:val="-3"/>
              </w:rPr>
              <w:pict>
                <v:shape id="_x0000_s1816" style="mso-position-vertical-relative:line;mso-position-horizontal-relative:char;width:79.45pt;height:3.1pt;" filled="false" strokecolor="#008000" strokeweight="0.61pt" coordsize="1588,61" coordorigin="0,0" path="m6,6l794,55l1582,6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6972"/>
        <w:spacing w:line="246" w:lineRule="exact"/>
        <w:rPr>
          <w:sz w:val="18"/>
          <w:szCs w:val="18"/>
        </w:rPr>
      </w:pPr>
      <w:r>
        <w:rPr>
          <w:sz w:val="18"/>
          <w:szCs w:val="18"/>
          <w:position w:val="4"/>
        </w:rPr>
        <w:drawing>
          <wp:inline distT="0" distB="0" distL="0" distR="0">
            <wp:extent cx="491919" cy="92692"/>
            <wp:effectExtent l="0" t="0" r="0" b="0"/>
            <wp:docPr id="1382" name="IM 1382"/>
            <wp:cNvGraphicFramePr/>
            <a:graphic>
              <a:graphicData uri="http://schemas.openxmlformats.org/drawingml/2006/picture">
                <pic:pic>
                  <pic:nvPicPr>
                    <pic:cNvPr id="1382" name="IM 1382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1919" cy="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spacing w:val="-5"/>
        </w:rPr>
        <w:t>System GUID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5"/>
        </w:rPr>
        <w:t>Authority ID</w:t>
      </w:r>
    </w:p>
    <w:p>
      <w:pPr>
        <w:pStyle w:val="BodyText"/>
        <w:ind w:left="4377" w:right="4574" w:hanging="125"/>
        <w:spacing w:before="250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9"/>
          <w:w w:val="101"/>
        </w:rPr>
        <w:t xml:space="preserve"> </w:t>
      </w:r>
      <w:r>
        <w:rPr>
          <w:color w:val="005A9C"/>
          <w:spacing w:val="-9"/>
        </w:rPr>
        <w:t>7-275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Hierarchy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9"/>
        </w:rPr>
        <w:t>ID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Data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bookmarkStart w:name="bookmark306" w:id="288"/>
      <w:bookmarkEnd w:id="288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3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7-222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Hierarchy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9"/>
        </w:rPr>
        <w:t>ID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Data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307" w:id="289"/>
            <w:bookmarkEnd w:id="289"/>
            <w:bookmarkStart w:name="bookmark267" w:id="290"/>
            <w:bookmarkEnd w:id="290"/>
            <w:bookmarkStart w:name="bookmark272" w:id="291"/>
            <w:bookmarkEnd w:id="291"/>
            <w:bookmarkStart w:name="bookmark277" w:id="292"/>
            <w:bookmarkEnd w:id="292"/>
            <w:bookmarkStart w:name="bookmark279" w:id="293"/>
            <w:bookmarkEnd w:id="293"/>
            <w:bookmarkStart w:name="bookmark284" w:id="294"/>
            <w:bookmarkEnd w:id="294"/>
            <w:bookmarkStart w:name="bookmark285" w:id="295"/>
            <w:bookmarkEnd w:id="295"/>
            <w:bookmarkStart w:name="bookmark290" w:id="296"/>
            <w:bookmarkEnd w:id="296"/>
            <w:bookmarkStart w:name="bookmark295" w:id="297"/>
            <w:bookmarkEnd w:id="297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10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1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 w:right="141" w:hanging="15"/>
              <w:spacing w:before="77" w:line="261" w:lineRule="auto"/>
              <w:rPr/>
            </w:pPr>
            <w:r>
              <w:rPr>
                <w:b/>
                <w:bCs/>
                <w:spacing w:val="-7"/>
              </w:rPr>
              <w:t>System GUID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Authority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ID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corresponds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hyperlink w:history="true" w:anchor="bookmark307">
              <w:r>
                <w:rPr>
                  <w:u w:val="single" w:color="C0C0C0"/>
                  <w:spacing w:val="-7"/>
                </w:rPr>
                <w:t>System GUID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Authority ID</w:t>
              </w:r>
            </w:hyperlink>
            <w:r>
              <w:rPr>
                <w:spacing w:val="-7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Hierarchy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ID Message</w:t>
            </w:r>
            <w:r>
              <w:rPr>
                <w:spacing w:val="-5"/>
              </w:rPr>
              <w:t>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Section 6.26</w:t>
            </w:r>
            <w:r>
              <w:rPr>
                <w:spacing w:val="-5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details.</w:t>
            </w:r>
          </w:p>
          <w:p>
            <w:pPr>
              <w:pStyle w:val="TableText"/>
              <w:ind w:left="95"/>
              <w:spacing w:before="70" w:line="270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meaningful only </w:t>
            </w:r>
            <w:r>
              <w:rPr>
                <w:spacing w:val="-5"/>
              </w:rPr>
              <w:t>if</w:t>
            </w:r>
            <w:hyperlink w:history="true" w:anchor="bookmark302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Valid</w:t>
              </w:r>
            </w:hyperlink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1b.</w:t>
            </w:r>
          </w:p>
          <w:p>
            <w:pPr>
              <w:pStyle w:val="TableText"/>
              <w:ind w:left="97" w:right="90" w:firstLine="8"/>
              <w:spacing w:before="73" w:line="295" w:lineRule="auto"/>
              <w:rPr/>
            </w:pPr>
            <w:r>
              <w:rPr>
                <w:spacing w:val="-4"/>
              </w:rPr>
              <w:t>If</w:t>
            </w:r>
            <w:hyperlink w:history="true" w:anchor="bookmark264">
              <w:r>
                <w:rPr>
                  <w:u w:val="single" w:color="C0C0C0"/>
                  <w:spacing w:val="-4"/>
                </w:rPr>
                <w:t>Hierarchy ID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Writeable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read-write </w:t>
            </w:r>
            <w:r>
              <w:rPr>
                <w:spacing w:val="-5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programmed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software.</w:t>
            </w:r>
            <w:r>
              <w:rPr/>
              <w:t xml:space="preserve">    </w:t>
            </w:r>
            <w:r>
              <w:rPr>
                <w:spacing w:val="-5"/>
              </w:rPr>
              <w:t>If</w:t>
            </w:r>
            <w:hyperlink w:history="true" w:anchor="bookmark264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17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Writeable</w:t>
              </w:r>
            </w:hyperlink>
            <w:r>
              <w:rPr>
                <w:spacing w:val="-5"/>
              </w:rPr>
              <w:t xml:space="preserve">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read only.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determined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using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rules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defined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/>
              <w:t xml:space="preserve"> </w:t>
            </w:r>
            <w:hyperlink w:history="true" w:anchor="bookmark263">
              <w:r>
                <w:rPr>
                  <w:u w:val="single" w:color="C0C0C0"/>
                  <w:spacing w:val="-6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7.9.18 </w:t>
              </w:r>
              <w:r>
                <w:rPr>
                  <w:spacing w:val="-6"/>
                </w:rPr>
                <w:t>.</w:t>
              </w:r>
            </w:hyperlink>
          </w:p>
          <w:p>
            <w:pPr>
              <w:pStyle w:val="TableText"/>
              <w:ind w:left="95"/>
              <w:spacing w:before="53" w:line="227" w:lineRule="exact"/>
              <w:rPr/>
            </w:pPr>
            <w:bookmarkStart w:name="bookmark308" w:id="298"/>
            <w:bookmarkEnd w:id="298"/>
            <w:bookmarkStart w:name="bookmark303" w:id="299"/>
            <w:bookmarkEnd w:id="299"/>
            <w:bookmarkStart w:name="bookmark304" w:id="300"/>
            <w:bookmarkEnd w:id="300"/>
            <w:bookmarkStart w:name="bookmark266" w:id="301"/>
            <w:bookmarkEnd w:id="301"/>
            <w:bookmarkStart w:name="bookmark271" w:id="302"/>
            <w:bookmarkEnd w:id="302"/>
            <w:bookmarkStart w:name="bookmark276" w:id="303"/>
            <w:bookmarkEnd w:id="303"/>
            <w:bookmarkStart w:name="bookmark278" w:id="304"/>
            <w:bookmarkEnd w:id="304"/>
            <w:bookmarkStart w:name="bookmark280" w:id="305"/>
            <w:bookmarkEnd w:id="305"/>
            <w:bookmarkStart w:name="bookmark283" w:id="306"/>
            <w:bookmarkEnd w:id="306"/>
            <w:bookmarkStart w:name="bookmark289" w:id="307"/>
            <w:bookmarkEnd w:id="307"/>
            <w:bookmarkStart w:name="bookmark294" w:id="308"/>
            <w:bookmarkEnd w:id="308"/>
            <w:r>
              <w:rPr>
                <w:spacing w:val="-5"/>
              </w:rPr>
              <w:t>This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field defaults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11"/>
              <w:spacing w:before="84" w:line="260" w:lineRule="auto"/>
              <w:rPr/>
            </w:pPr>
            <w:r>
              <w:rPr>
                <w:u w:val="single" w:color="C0C0C0"/>
                <w:spacing w:val="-5"/>
                <w:w w:val="95"/>
              </w:rPr>
              <w:t>RO/RW</w:t>
            </w:r>
          </w:p>
        </w:tc>
      </w:tr>
      <w:tr>
        <w:trPr>
          <w:trHeight w:val="212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2" w:line="169" w:lineRule="auto"/>
              <w:rPr/>
            </w:pPr>
            <w:r>
              <w:rPr>
                <w:spacing w:val="-10"/>
              </w:rPr>
              <w:t>31:16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88" w:line="265" w:lineRule="auto"/>
              <w:rPr/>
            </w:pPr>
            <w:r>
              <w:rPr>
                <w:b/>
                <w:bCs/>
                <w:spacing w:val="-5"/>
              </w:rPr>
              <w:t>Hierarchy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5"/>
              </w:rPr>
              <w:t>ID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corresponds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308">
              <w:r>
                <w:rPr>
                  <w:u w:val="single" w:color="C0C0C0"/>
                  <w:spacing w:val="-5"/>
                </w:rPr>
                <w:t>Hierarchy ID</w:t>
              </w:r>
            </w:hyperlink>
            <w:r>
              <w:rPr>
                <w:spacing w:val="-5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Hierarchy ID Message</w:t>
            </w:r>
            <w:r>
              <w:rPr>
                <w:spacing w:val="-6"/>
              </w:rPr>
              <w:t>.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</w:p>
          <w:p>
            <w:pPr>
              <w:pStyle w:val="TableText"/>
              <w:ind w:left="98"/>
              <w:spacing w:line="279" w:lineRule="auto"/>
              <w:rPr/>
            </w:pPr>
            <w:r>
              <w:rPr>
                <w:u w:val="single" w:color="C0C0C0"/>
                <w:spacing w:val="-6"/>
              </w:rPr>
              <w:t>6.26</w:t>
            </w:r>
            <w:r>
              <w:rPr>
                <w:u w:val="single" w:color="C0C0C0"/>
                <w:spacing w:val="-4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details.</w:t>
            </w:r>
          </w:p>
          <w:p>
            <w:pPr>
              <w:pStyle w:val="TableText"/>
              <w:ind w:left="95"/>
              <w:spacing w:before="50" w:line="270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meaningful only </w:t>
            </w:r>
            <w:r>
              <w:rPr>
                <w:spacing w:val="-5"/>
              </w:rPr>
              <w:t>if</w:t>
            </w:r>
            <w:hyperlink w:history="true" w:anchor="bookmark302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Valid</w:t>
              </w:r>
            </w:hyperlink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1b.</w:t>
            </w:r>
          </w:p>
          <w:p>
            <w:pPr>
              <w:pStyle w:val="TableText"/>
              <w:ind w:left="97" w:right="90" w:firstLine="8"/>
              <w:spacing w:before="73" w:line="295" w:lineRule="auto"/>
              <w:rPr/>
            </w:pPr>
            <w:r>
              <w:rPr>
                <w:spacing w:val="-4"/>
              </w:rPr>
              <w:t>If</w:t>
            </w:r>
            <w:hyperlink w:history="true" w:anchor="bookmark264">
              <w:r>
                <w:rPr>
                  <w:u w:val="single" w:color="C0C0C0"/>
                  <w:spacing w:val="-4"/>
                </w:rPr>
                <w:t>Hierarchy ID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Writeable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read-write </w:t>
            </w:r>
            <w:r>
              <w:rPr>
                <w:spacing w:val="-5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programmed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software.</w:t>
            </w:r>
            <w:r>
              <w:rPr/>
              <w:t xml:space="preserve">    </w:t>
            </w:r>
            <w:r>
              <w:rPr>
                <w:spacing w:val="-5"/>
              </w:rPr>
              <w:t>If</w:t>
            </w:r>
            <w:hyperlink w:history="true" w:anchor="bookmark264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17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Writeable</w:t>
              </w:r>
            </w:hyperlink>
            <w:r>
              <w:rPr>
                <w:spacing w:val="-5"/>
              </w:rPr>
              <w:t xml:space="preserve">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read only.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determined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using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rules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defined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/>
              <w:t xml:space="preserve"> </w:t>
            </w:r>
            <w:hyperlink w:history="true" w:anchor="bookmark263">
              <w:r>
                <w:rPr>
                  <w:u w:val="single" w:color="C0C0C0"/>
                  <w:spacing w:val="-6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7.9.18 </w:t>
              </w:r>
              <w:r>
                <w:rPr>
                  <w:spacing w:val="-6"/>
                </w:rPr>
                <w:t>.</w:t>
              </w:r>
            </w:hyperlink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5"/>
              </w:rPr>
              <w:t>This field defaults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0000h.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11"/>
              <w:spacing w:before="95" w:line="260" w:lineRule="auto"/>
              <w:rPr/>
            </w:pPr>
            <w:r>
              <w:rPr>
                <w:u w:val="single" w:color="C0C0C0"/>
                <w:spacing w:val="-5"/>
                <w:w w:val="95"/>
              </w:rPr>
              <w:t>RO/RW</w:t>
            </w:r>
          </w:p>
        </w:tc>
      </w:tr>
    </w:tbl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>
        <w:drawing>
          <wp:anchor distT="0" distB="0" distL="0" distR="0" simplePos="0" relativeHeight="253758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132858</wp:posOffset>
            </wp:positionV>
            <wp:extent cx="7592400" cy="7143"/>
            <wp:effectExtent l="0" t="0" r="0" b="0"/>
            <wp:wrapNone/>
            <wp:docPr id="1384" name="IM 1384"/>
            <wp:cNvGraphicFramePr/>
            <a:graphic>
              <a:graphicData uri="http://schemas.openxmlformats.org/drawingml/2006/picture">
                <pic:pic>
                  <pic:nvPicPr>
                    <pic:cNvPr id="1384" name="IM 1384"/>
                    <pic:cNvPicPr/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976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09" w:id="309"/>
      <w:bookmarkEnd w:id="309"/>
      <w:hyperlink w:history="true" r:id="rId786">
        <w:r>
          <w:rPr>
            <w:sz w:val="26"/>
            <w:szCs w:val="26"/>
            <w:b/>
            <w:bCs/>
            <w:color w:val="005A9C"/>
            <w:spacing w:val="-20"/>
            <w:w w:val="97"/>
            <w:position w:val="3"/>
          </w:rPr>
          <w:t>7.9.18.4</w:t>
        </w:r>
      </w:hyperlink>
      <w:r>
        <w:rPr>
          <w:sz w:val="26"/>
          <w:szCs w:val="26"/>
          <w:b/>
          <w:bCs/>
          <w:color w:val="005A9C"/>
          <w:spacing w:val="-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Hierarchy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ID GUID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0Ch)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r>
        <w:pict>
          <v:shape id="_x0000_s1820" style="position:absolute;margin-left:258.763pt;margin-top:60.2551pt;mso-position-vertical-relative:text;mso-position-horizontal-relative:text;width:179.05pt;height:8.45pt;z-index:253786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15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9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822" style="position:absolute;margin-left:77.9355pt;margin-top:60.2551pt;mso-position-vertical-relative:text;mso-position-horizontal-relative:text;width:179.45pt;height:8.45pt;z-index:253785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31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16</w:t>
                  </w:r>
                </w:p>
              </w:txbxContent>
            </v:textbox>
          </v:shape>
        </w:pict>
      </w:r>
      <w:hyperlink w:history="true" w:anchor="bookmark309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33"/>
            <w:w w:val="101"/>
          </w:rPr>
          <w:t xml:space="preserve"> </w:t>
        </w:r>
        <w:r>
          <w:rPr>
            <w:u w:val="single" w:color="C0C0C0"/>
            <w:spacing w:val="-5"/>
          </w:rPr>
          <w:t>7-276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310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7-223</w:t>
        </w:r>
      </w:hyperlink>
      <w:r>
        <w:rPr>
          <w:spacing w:val="-5"/>
        </w:rPr>
        <w:t>detail allocation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1"/>
        </w:rPr>
        <w:t xml:space="preserve"> </w:t>
      </w:r>
      <w:r>
        <w:rPr>
          <w:spacing w:val="-5"/>
        </w:rPr>
        <w:t>fields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309">
        <w:r>
          <w:rPr>
            <w:u w:val="single" w:color="C0C0C0"/>
            <w:spacing w:val="-5"/>
          </w:rPr>
          <w:t>Hierarchy ID GUID 1 Register</w:t>
        </w:r>
        <w:r>
          <w:rPr>
            <w:spacing w:val="-5"/>
          </w:rPr>
          <w:t>.</w:t>
        </w:r>
      </w:hyperlink>
    </w:p>
    <w:p>
      <w:pPr>
        <w:spacing w:before="44"/>
        <w:rPr/>
      </w:pPr>
      <w:r/>
    </w:p>
    <w:p>
      <w:pPr>
        <w:spacing w:before="44"/>
        <w:rPr/>
      </w:pPr>
      <w:r/>
    </w:p>
    <w:p>
      <w:pPr>
        <w:spacing w:before="44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910"/>
        <w:gridCol w:w="2699"/>
        <w:gridCol w:w="2924"/>
        <w:gridCol w:w="685"/>
      </w:tblGrid>
      <w:tr>
        <w:trPr>
          <w:trHeight w:val="611" w:hRule="atLeast"/>
        </w:trPr>
        <w:tc>
          <w:tcPr>
            <w:shd w:val="clear" w:fill="E8E8E8"/>
            <w:tcW w:w="910" w:type="dxa"/>
            <w:vAlign w:val="top"/>
            <w:tcBorders>
              <w:righ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209"/>
              <w:spacing w:line="92" w:lineRule="exact"/>
              <w:rPr/>
            </w:pPr>
            <w:r>
              <w:rPr>
                <w:position w:val="-3"/>
              </w:rPr>
              <w:pict>
                <v:shape id="_x0000_s1824" style="mso-position-vertical-relative:line;mso-position-horizontal-relative:char;width:23.3pt;height:5.65pt;" filled="false" strokecolor="#808080" strokeweight="0.70pt" coordsize="465,113" coordorigin="0,0" path="m458,0l458,112m232,0l232,112m7,0l7,112e">
                  <v:stroke joinstyle="miter" miterlimit="4"/>
                </v:shape>
              </w:pict>
            </w:r>
          </w:p>
        </w:tc>
        <w:tc>
          <w:tcPr>
            <w:shd w:val="clear" w:fill="E8E8E8"/>
            <w:tcW w:w="2699" w:type="dxa"/>
            <w:vAlign w:val="top"/>
            <w:tcBorders>
              <w:left w:val="nil"/>
            </w:tcBorders>
          </w:tcPr>
          <w:p>
            <w:pPr>
              <w:pStyle w:val="TableText"/>
              <w:ind w:left="647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1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441104" cy="58673"/>
                  <wp:effectExtent l="0" t="0" r="0" b="0"/>
                  <wp:docPr id="1388" name="IM 1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8" name="IM 1388"/>
                          <pic:cNvPicPr/>
                        </pic:nvPicPr>
                        <pic:blipFill>
                          <a:blip r:embed="rId7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41104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4" w:type="dxa"/>
            <w:vAlign w:val="top"/>
            <w:tcBorders>
              <w:left w:val="single" w:color="000000" w:sz="8" w:space="0"/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174"/>
              <w:spacing w:before="257" w:line="18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7"/>
              </w:rPr>
              <w:t>System GUID</w:t>
            </w:r>
            <w:r>
              <w:rPr>
                <w:sz w:val="20"/>
                <w:szCs w:val="20"/>
                <w:spacing w:val="5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1</w:t>
            </w:r>
          </w:p>
          <w:p>
            <w:pPr>
              <w:ind w:firstLine="208"/>
              <w:spacing w:before="68" w:line="93" w:lineRule="exact"/>
              <w:rPr/>
            </w:pPr>
            <w:r>
              <w:rPr>
                <w:position w:val="-3"/>
              </w:rPr>
              <w:pict>
                <v:shape id="_x0000_s1826" style="mso-position-vertical-relative:line;mso-position-horizontal-relative:char;width:124.75pt;height:5.65pt;" filled="false" strokecolor="#000000" strokeweight="0.70pt" coordsize="2495,113" coordorigin="0,0" path="m2487,0l2487,112m2262,0l2262,112m2036,0l2036,112m1811,0l1811,112m1585,0l1585,112m1360,0l1360,112m1134,0l1134,112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tcW w:w="685" w:type="dxa"/>
            <w:vAlign w:val="top"/>
            <w:tcBorders>
              <w:bottom w:val="single" w:color="000000" w:sz="8" w:space="0"/>
              <w:right w:val="single" w:color="000000" w:sz="8" w:space="0"/>
              <w:top w:val="single" w:color="000000" w:sz="8" w:space="0"/>
              <w:lef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226"/>
              <w:spacing w:line="92" w:lineRule="exact"/>
              <w:rPr/>
            </w:pPr>
            <w:r>
              <w:rPr>
                <w:position w:val="-3"/>
              </w:rPr>
              <w:pict>
                <v:shape id="_x0000_s1828" style="mso-position-vertical-relative:line;mso-position-horizontal-relative:char;width:12pt;height:5.65pt;" filled="false" strokecolor="#000000" strokeweight="0.70pt" coordsize="240,113" coordorigin="0,0" path="m232,0l232,112m7,0l7,112e">
                  <v:stroke joinstyle="miter" miterlimit="4"/>
                </v:shape>
              </w:pict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4306" w:right="4500" w:hanging="128"/>
        <w:spacing w:before="60" w:line="503" w:lineRule="auto"/>
        <w:rPr>
          <w:sz w:val="19"/>
          <w:szCs w:val="19"/>
        </w:rPr>
      </w:pPr>
      <w:r>
        <w:rPr>
          <w:color w:val="005A9C"/>
          <w:spacing w:val="-11"/>
        </w:rPr>
        <w:t>Figure</w:t>
      </w:r>
      <w:r>
        <w:rPr>
          <w:color w:val="005A9C"/>
          <w:spacing w:val="47"/>
        </w:rPr>
        <w:t xml:space="preserve"> </w:t>
      </w:r>
      <w:r>
        <w:rPr>
          <w:color w:val="005A9C"/>
          <w:spacing w:val="-11"/>
        </w:rPr>
        <w:t>7-276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11"/>
        </w:rPr>
        <w:t>Hierarchy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11"/>
        </w:rPr>
        <w:t>ID GUID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1"/>
        </w:rPr>
        <w:t>1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Register</w:t>
      </w:r>
      <w:r>
        <w:rPr>
          <w:color w:val="005A9C"/>
        </w:rPr>
        <w:t xml:space="preserve"> </w:t>
      </w:r>
      <w:bookmarkStart w:name="bookmark310" w:id="310"/>
      <w:bookmarkEnd w:id="310"/>
      <w:r>
        <w:rPr>
          <w:sz w:val="19"/>
          <w:szCs w:val="19"/>
          <w:color w:val="005A9C"/>
          <w:spacing w:val="-11"/>
        </w:rPr>
        <w:t>Table</w:t>
      </w:r>
      <w:r>
        <w:rPr>
          <w:sz w:val="19"/>
          <w:szCs w:val="19"/>
          <w:color w:val="005A9C"/>
          <w:spacing w:val="41"/>
          <w:w w:val="101"/>
        </w:rPr>
        <w:t xml:space="preserve"> </w:t>
      </w:r>
      <w:r>
        <w:rPr>
          <w:sz w:val="19"/>
          <w:szCs w:val="19"/>
          <w:color w:val="005A9C"/>
          <w:spacing w:val="-11"/>
        </w:rPr>
        <w:t>7-223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11"/>
        </w:rPr>
        <w:t>Hierarchy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11"/>
        </w:rPr>
        <w:t>ID GUID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11"/>
        </w:rPr>
        <w:t>1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1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6" w:right="137" w:hanging="6"/>
              <w:spacing w:before="85" w:line="277" w:lineRule="auto"/>
              <w:rPr/>
            </w:pPr>
            <w:r>
              <w:rPr>
                <w:b/>
                <w:bCs/>
                <w:spacing w:val="-8"/>
              </w:rPr>
              <w:t>System GUID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8"/>
              </w:rPr>
              <w:t>1 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corresponds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bits [143:128] of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the System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GUID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u w:val="single" w:color="C0C0C0"/>
                <w:spacing w:val="-8"/>
              </w:rPr>
              <w:t>Hierarchy I</w:t>
            </w:r>
            <w:r>
              <w:rPr>
                <w:u w:val="single" w:color="C0C0C0"/>
                <w:spacing w:val="-9"/>
              </w:rPr>
              <w:t>D Message</w:t>
            </w:r>
            <w:r>
              <w:rPr>
                <w:spacing w:val="-9"/>
              </w:rPr>
              <w:t>.</w:t>
            </w:r>
            <w:r>
              <w:rPr/>
              <w:t xml:space="preserve"> </w:t>
            </w:r>
            <w:r>
              <w:rPr>
                <w:spacing w:val="-2"/>
              </w:rPr>
              <w:t>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2"/>
              </w:rPr>
              <w:t>6.26</w:t>
            </w:r>
            <w:r>
              <w:rPr>
                <w:spacing w:val="-2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detai</w:t>
            </w:r>
            <w:r>
              <w:rPr>
                <w:spacing w:val="-3"/>
              </w:rPr>
              <w:t>ls.</w:t>
            </w:r>
          </w:p>
          <w:p>
            <w:pPr>
              <w:pStyle w:val="TableText"/>
              <w:ind w:left="95"/>
              <w:spacing w:before="36" w:line="270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meaningful only </w:t>
            </w:r>
            <w:r>
              <w:rPr>
                <w:spacing w:val="-5"/>
              </w:rPr>
              <w:t>if</w:t>
            </w:r>
            <w:hyperlink w:history="true" w:anchor="bookmark292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Valid</w:t>
              </w:r>
            </w:hyperlink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1b.</w:t>
            </w:r>
          </w:p>
          <w:p>
            <w:pPr>
              <w:pStyle w:val="TableText"/>
              <w:ind w:left="97" w:right="90" w:firstLine="8"/>
              <w:spacing w:before="73" w:line="295" w:lineRule="auto"/>
              <w:rPr/>
            </w:pPr>
            <w:r>
              <w:rPr>
                <w:spacing w:val="-4"/>
              </w:rPr>
              <w:t>If</w:t>
            </w:r>
            <w:hyperlink w:history="true" w:anchor="bookmark291">
              <w:r>
                <w:rPr>
                  <w:u w:val="single" w:color="C0C0C0"/>
                  <w:spacing w:val="-4"/>
                </w:rPr>
                <w:t>Hierarchy ID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Writeable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read-write </w:t>
            </w:r>
            <w:r>
              <w:rPr>
                <w:spacing w:val="-5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programmed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software.</w:t>
            </w:r>
            <w:r>
              <w:rPr/>
              <w:t xml:space="preserve">    </w:t>
            </w:r>
            <w:r>
              <w:rPr>
                <w:spacing w:val="-5"/>
              </w:rPr>
              <w:t>If</w:t>
            </w:r>
            <w:hyperlink w:history="true" w:anchor="bookmark291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17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Writeable</w:t>
              </w:r>
            </w:hyperlink>
            <w:r>
              <w:rPr>
                <w:spacing w:val="-5"/>
              </w:rPr>
              <w:t xml:space="preserve">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read only.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determined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using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rules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defined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/>
              <w:t xml:space="preserve"> </w:t>
            </w:r>
            <w:hyperlink w:history="true" w:anchor="bookmark263">
              <w:r>
                <w:rPr>
                  <w:u w:val="single" w:color="C0C0C0"/>
                  <w:spacing w:val="-6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7.9.18 </w:t>
              </w:r>
              <w:r>
                <w:rPr>
                  <w:spacing w:val="-6"/>
                </w:rPr>
                <w:t>.</w:t>
              </w:r>
            </w:hyperlink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5"/>
              </w:rPr>
              <w:t>This field defaults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0000h.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11"/>
              <w:spacing w:before="86" w:line="260" w:lineRule="auto"/>
              <w:rPr/>
            </w:pPr>
            <w:r>
              <w:rPr>
                <w:u w:val="single" w:color="C0C0C0"/>
                <w:spacing w:val="-5"/>
                <w:w w:val="95"/>
              </w:rPr>
              <w:t>RO/RW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11" w:id="311"/>
      <w:bookmarkEnd w:id="311"/>
      <w:hyperlink w:history="true" r:id="rId788">
        <w:r>
          <w:rPr>
            <w:sz w:val="26"/>
            <w:szCs w:val="26"/>
            <w:b/>
            <w:bCs/>
            <w:color w:val="005A9C"/>
            <w:spacing w:val="-19"/>
            <w:w w:val="97"/>
            <w:position w:val="3"/>
          </w:rPr>
          <w:t>7.9.18.5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Hierarchy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ID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GUID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2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10h)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hyperlink w:history="true" w:anchor="bookmark311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44"/>
          </w:rPr>
          <w:t xml:space="preserve"> </w:t>
        </w:r>
        <w:r>
          <w:rPr>
            <w:u w:val="single" w:color="C0C0C0"/>
            <w:spacing w:val="-5"/>
          </w:rPr>
          <w:t>7-277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312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7-224</w:t>
        </w:r>
      </w:hyperlink>
      <w:r>
        <w:rPr>
          <w:spacing w:val="-5"/>
        </w:rPr>
        <w:t>detail allocation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fields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311">
        <w:r>
          <w:rPr>
            <w:u w:val="single" w:color="C0C0C0"/>
            <w:spacing w:val="-5"/>
          </w:rPr>
          <w:t>Hierarchy ID GUID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 Register</w:t>
        </w:r>
        <w:r>
          <w:rPr>
            <w:spacing w:val="-5"/>
          </w:rPr>
          <w:t>.</w:t>
        </w:r>
      </w:hyperlink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6" w:line="227" w:lineRule="auto"/>
        <w:rPr>
          <w:sz w:val="15"/>
          <w:szCs w:val="15"/>
        </w:rPr>
      </w:pP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7"/>
            <wp:effectExtent l="0" t="0" r="0" b="0"/>
            <wp:docPr id="1390" name="IM 1390"/>
            <wp:cNvGraphicFramePr/>
            <a:graphic>
              <a:graphicData uri="http://schemas.openxmlformats.org/drawingml/2006/picture">
                <pic:pic>
                  <pic:nvPicPr>
                    <pic:cNvPr id="1390" name="IM 1390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7"/>
            <wp:effectExtent l="0" t="0" r="0" b="0"/>
            <wp:docPr id="1392" name="IM 1392"/>
            <wp:cNvGraphicFramePr/>
            <a:graphic>
              <a:graphicData uri="http://schemas.openxmlformats.org/drawingml/2006/picture">
                <pic:pic>
                  <pic:nvPicPr>
                    <pic:cNvPr id="1392" name="IM 1392"/>
                    <pic:cNvPicPr/>
                  </pic:nvPicPr>
                  <pic:blipFill>
                    <a:blip r:embed="rId7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36"/>
        <w:spacing w:before="88" w:line="181" w:lineRule="auto"/>
        <w:tabs>
          <w:tab w:val="left" w:pos="4533"/>
        </w:tabs>
        <w:rPr/>
      </w:pPr>
      <w:r>
        <w:rPr/>
        <w:tab/>
      </w:r>
      <w:r>
        <w:rPr>
          <w:spacing w:val="-8"/>
        </w:rPr>
        <w:t>System GUID</w:t>
      </w:r>
      <w:r>
        <w:rPr>
          <w:spacing w:val="-5"/>
        </w:rPr>
        <w:t xml:space="preserve"> </w:t>
      </w:r>
      <w:r>
        <w:rPr>
          <w:spacing w:val="-8"/>
        </w:rPr>
        <w:t>2</w:t>
      </w:r>
      <w:r>
        <w:rPr/>
        <w:t xml:space="preserve">                                                </w:t>
      </w:r>
    </w:p>
    <w:p>
      <w:pPr>
        <w:ind w:left="1765"/>
        <w:spacing w:before="69" w:line="112" w:lineRule="exact"/>
        <w:rPr/>
      </w:pPr>
      <w:r>
        <w:rPr>
          <w:position w:val="-2"/>
        </w:rPr>
        <w:drawing>
          <wp:inline distT="0" distB="0" distL="0" distR="0">
            <wp:extent cx="4305412" cy="71607"/>
            <wp:effectExtent l="0" t="0" r="0" b="0"/>
            <wp:docPr id="1394" name="IM 1394"/>
            <wp:cNvGraphicFramePr/>
            <a:graphic>
              <a:graphicData uri="http://schemas.openxmlformats.org/drawingml/2006/picture">
                <pic:pic>
                  <pic:nvPicPr>
                    <pic:cNvPr id="1394" name="IM 1394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5412" cy="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306" w:right="4500" w:hanging="128"/>
        <w:spacing w:before="61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10"/>
        </w:rPr>
        <w:t>7-277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10"/>
        </w:rPr>
        <w:t>Hierarchy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10"/>
        </w:rPr>
        <w:t>ID </w:t>
      </w:r>
      <w:r>
        <w:rPr>
          <w:color w:val="005A9C"/>
          <w:spacing w:val="-11"/>
        </w:rPr>
        <w:t>GUID</w:t>
      </w:r>
      <w:r>
        <w:rPr>
          <w:color w:val="005A9C"/>
          <w:spacing w:val="-26"/>
        </w:rPr>
        <w:t xml:space="preserve"> </w:t>
      </w:r>
      <w:r>
        <w:rPr>
          <w:color w:val="005A9C"/>
          <w:spacing w:val="-11"/>
        </w:rPr>
        <w:t>2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Register</w:t>
      </w:r>
      <w:r>
        <w:rPr>
          <w:color w:val="005A9C"/>
        </w:rPr>
        <w:t xml:space="preserve"> </w:t>
      </w:r>
      <w:bookmarkStart w:name="bookmark312" w:id="312"/>
      <w:bookmarkEnd w:id="312"/>
      <w:r>
        <w:rPr>
          <w:sz w:val="19"/>
          <w:szCs w:val="19"/>
          <w:color w:val="005A9C"/>
          <w:spacing w:val="-11"/>
        </w:rPr>
        <w:t>Table</w:t>
      </w:r>
      <w:r>
        <w:rPr>
          <w:sz w:val="19"/>
          <w:szCs w:val="19"/>
          <w:color w:val="005A9C"/>
          <w:spacing w:val="48"/>
        </w:rPr>
        <w:t xml:space="preserve"> </w:t>
      </w:r>
      <w:r>
        <w:rPr>
          <w:sz w:val="19"/>
          <w:szCs w:val="19"/>
          <w:color w:val="005A9C"/>
          <w:spacing w:val="-11"/>
        </w:rPr>
        <w:t>7-224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11"/>
        </w:rPr>
        <w:t>Hierarchy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11"/>
        </w:rPr>
        <w:t>ID GUID</w:t>
      </w:r>
      <w:r>
        <w:rPr>
          <w:sz w:val="19"/>
          <w:szCs w:val="19"/>
          <w:color w:val="005A9C"/>
          <w:spacing w:val="-24"/>
        </w:rPr>
        <w:t xml:space="preserve"> </w:t>
      </w:r>
      <w:r>
        <w:rPr>
          <w:sz w:val="19"/>
          <w:szCs w:val="19"/>
          <w:color w:val="005A9C"/>
          <w:spacing w:val="-11"/>
        </w:rPr>
        <w:t>2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1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3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5" w:right="578" w:hanging="15"/>
              <w:spacing w:before="85" w:line="258" w:lineRule="auto"/>
              <w:rPr/>
            </w:pPr>
            <w:r>
              <w:rPr>
                <w:b/>
                <w:bCs/>
                <w:spacing w:val="-7"/>
              </w:rPr>
              <w:t>System GUID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2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corresp</w:t>
            </w:r>
            <w:r>
              <w:rPr>
                <w:spacing w:val="-8"/>
              </w:rPr>
              <w:t>onds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to bits [127:96] 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 System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GUID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u w:val="single" w:color="C0C0C0"/>
                <w:spacing w:val="-8"/>
              </w:rPr>
              <w:t>Hierarchy ID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Message</w:t>
            </w:r>
            <w:r>
              <w:rPr>
                <w:spacing w:val="-4"/>
              </w:rPr>
              <w:t>.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4"/>
              </w:rPr>
              <w:t>6.26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details.</w:t>
            </w:r>
          </w:p>
          <w:p>
            <w:pPr>
              <w:pStyle w:val="TableText"/>
              <w:ind w:left="95"/>
              <w:spacing w:before="70" w:line="270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meaningful only </w:t>
            </w:r>
            <w:r>
              <w:rPr>
                <w:spacing w:val="-5"/>
              </w:rPr>
              <w:t>if</w:t>
            </w:r>
            <w:hyperlink w:history="true" w:anchor="bookmark292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Valid</w:t>
              </w:r>
            </w:hyperlink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1b.</w:t>
            </w:r>
          </w:p>
          <w:p>
            <w:pPr>
              <w:pStyle w:val="TableText"/>
              <w:ind w:left="97" w:right="90" w:firstLine="8"/>
              <w:spacing w:before="73" w:line="295" w:lineRule="auto"/>
              <w:rPr/>
            </w:pPr>
            <w:r>
              <w:rPr>
                <w:spacing w:val="-4"/>
              </w:rPr>
              <w:t>If</w:t>
            </w:r>
            <w:hyperlink w:history="true" w:anchor="bookmark291">
              <w:r>
                <w:rPr>
                  <w:u w:val="single" w:color="C0C0C0"/>
                  <w:spacing w:val="-4"/>
                </w:rPr>
                <w:t>Hierarchy ID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Writeable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read-write </w:t>
            </w:r>
            <w:r>
              <w:rPr>
                <w:spacing w:val="-5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programmed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software.</w:t>
            </w:r>
            <w:r>
              <w:rPr/>
              <w:t xml:space="preserve">    </w:t>
            </w:r>
            <w:r>
              <w:rPr>
                <w:spacing w:val="-5"/>
              </w:rPr>
              <w:t>If</w:t>
            </w:r>
            <w:hyperlink w:history="true" w:anchor="bookmark291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17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Writeable</w:t>
              </w:r>
            </w:hyperlink>
            <w:r>
              <w:rPr>
                <w:spacing w:val="-5"/>
              </w:rPr>
              <w:t xml:space="preserve">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read only.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determined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using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rules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defined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/>
              <w:t xml:space="preserve"> </w:t>
            </w:r>
            <w:hyperlink w:history="true" w:anchor="bookmark263">
              <w:r>
                <w:rPr>
                  <w:u w:val="single" w:color="C0C0C0"/>
                  <w:spacing w:val="-6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7.9.18 </w:t>
              </w:r>
              <w:r>
                <w:rPr>
                  <w:spacing w:val="-6"/>
                </w:rPr>
                <w:t>.</w:t>
              </w:r>
            </w:hyperlink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6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6"/>
              </w:rPr>
              <w:t>field defaults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11"/>
              <w:spacing w:before="86" w:line="260" w:lineRule="auto"/>
              <w:rPr/>
            </w:pPr>
            <w:r>
              <w:rPr>
                <w:u w:val="single" w:color="C0C0C0"/>
                <w:spacing w:val="-5"/>
                <w:w w:val="95"/>
              </w:rPr>
              <w:t>RO/RW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785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13" w:id="313"/>
      <w:bookmarkEnd w:id="313"/>
      <w:hyperlink w:history="true" r:id="rId793">
        <w:r>
          <w:rPr>
            <w:sz w:val="26"/>
            <w:szCs w:val="26"/>
            <w:b/>
            <w:bCs/>
            <w:color w:val="005A9C"/>
            <w:spacing w:val="-19"/>
            <w:w w:val="97"/>
            <w:position w:val="3"/>
          </w:rPr>
          <w:t>7.9.18.6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Hierarchy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ID GUID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3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R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14h)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hyperlink w:history="true" w:anchor="bookmark313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7-278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314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5"/>
          </w:rPr>
          <w:t>7-225</w:t>
        </w:r>
      </w:hyperlink>
      <w:r>
        <w:rPr>
          <w:spacing w:val="-5"/>
        </w:rPr>
        <w:t>detail allocation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fields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313">
        <w:r>
          <w:rPr>
            <w:u w:val="single" w:color="C0C0C0"/>
            <w:spacing w:val="-5"/>
          </w:rPr>
          <w:t>Hierarchy ID GUID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3 Register</w:t>
        </w:r>
        <w:r>
          <w:rPr>
            <w:spacing w:val="-5"/>
          </w:rPr>
          <w:t>.</w:t>
        </w:r>
      </w:hyperlink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5" w:line="227" w:lineRule="auto"/>
        <w:rPr>
          <w:sz w:val="15"/>
          <w:szCs w:val="15"/>
        </w:rPr>
      </w:pPr>
      <w:r>
        <w:pict>
          <v:shape id="_x0000_s1832" style="position:absolute;margin-left:76.8018pt;margin-top:11.2849pt;mso-position-vertical-relative:text;mso-position-horizontal-relative:text;width:361.95pt;height:23.65pt;z-index:253811712;" filled="false" strokecolor="#000000" strokeweight="1.06pt" coordsize="7239,472" coordorigin="0,0" path="m10,10l7227,10l7227,461l10,461l10,10e">
            <v:stroke joinstyle="miter" miterlimit="4"/>
          </v:shape>
        </w:pict>
      </w: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8"/>
            <wp:effectExtent l="0" t="0" r="0" b="0"/>
            <wp:docPr id="1398" name="IM 1398"/>
            <wp:cNvGraphicFramePr/>
            <a:graphic>
              <a:graphicData uri="http://schemas.openxmlformats.org/drawingml/2006/picture">
                <pic:pic>
                  <pic:nvPicPr>
                    <pic:cNvPr id="1398" name="IM 1398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8"/>
            <wp:effectExtent l="0" t="0" r="0" b="0"/>
            <wp:docPr id="1400" name="IM 1400"/>
            <wp:cNvGraphicFramePr/>
            <a:graphic>
              <a:graphicData uri="http://schemas.openxmlformats.org/drawingml/2006/picture">
                <pic:pic>
                  <pic:nvPicPr>
                    <pic:cNvPr id="1400" name="IM 1400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534"/>
        <w:spacing w:before="87" w:line="181" w:lineRule="auto"/>
        <w:rPr/>
      </w:pPr>
      <w:r>
        <w:rPr>
          <w:spacing w:val="-7"/>
        </w:rPr>
        <w:t>System GUID</w:t>
      </w:r>
      <w:r>
        <w:rPr>
          <w:spacing w:val="-6"/>
        </w:rPr>
        <w:t xml:space="preserve"> </w:t>
      </w:r>
      <w:r>
        <w:rPr>
          <w:spacing w:val="-7"/>
        </w:rPr>
        <w:t>3</w:t>
      </w:r>
    </w:p>
    <w:p>
      <w:pPr>
        <w:spacing w:line="460" w:lineRule="auto"/>
        <w:rPr>
          <w:rFonts w:ascii="Arial"/>
          <w:sz w:val="21"/>
        </w:rPr>
      </w:pPr>
      <w:r>
        <w:pict>
          <v:shape id="_x0000_s1834" style="position:absolute;margin-left:88.6072pt;margin-top:3.78601pt;mso-position-vertical-relative:text;mso-position-horizontal-relative:text;width:339.05pt;height:5.65pt;z-index:253812736;" filled="false" strokecolor="#000000" strokeweight="0.70pt" coordsize="6780,113" coordorigin="0,0" path="m6773,0l6773,112m6547,0l6547,112m6322,0l6322,112m6096,0l6096,112m5870,0l5870,112m5645,0l5645,112m5419,0l5419,112m5194,0l5194,112m4968,0l4968,112m4743,0l4743,112m4517,0l4517,112m4292,0l4292,112m4066,0l4066,112m3841,0l3841,112m3615,0l3615,112m3390,0l3390,112m3164,0l3164,112m2939,0l2939,112m2713,0l2713,112m2487,0l2487,112m2262,0l2262,112m2036,0l2036,112m1811,0l1811,112m1585,0l1585,112m1360,0l1360,112m1134,0l1134,112m909,0l909,112m683,0l683,112m458,0l458,112m232,0l232,112m7,0l7,112e">
            <v:stroke joinstyle="miter" miterlimit="4"/>
          </v:shape>
        </w:pict>
      </w:r>
      <w:r/>
    </w:p>
    <w:p>
      <w:pPr>
        <w:pStyle w:val="BodyText"/>
        <w:ind w:left="4306" w:right="4500" w:hanging="128"/>
        <w:spacing w:before="61" w:line="503" w:lineRule="auto"/>
        <w:rPr>
          <w:sz w:val="19"/>
          <w:szCs w:val="19"/>
        </w:rPr>
      </w:pPr>
      <w:r>
        <w:rPr>
          <w:color w:val="005A9C"/>
          <w:spacing w:val="-11"/>
        </w:rPr>
        <w:t>Figure</w:t>
      </w:r>
      <w:r>
        <w:rPr>
          <w:color w:val="005A9C"/>
          <w:spacing w:val="52"/>
        </w:rPr>
        <w:t xml:space="preserve"> </w:t>
      </w:r>
      <w:r>
        <w:rPr>
          <w:color w:val="005A9C"/>
          <w:spacing w:val="-11"/>
        </w:rPr>
        <w:t>7-278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1"/>
        </w:rPr>
        <w:t>Hierarchy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11"/>
        </w:rPr>
        <w:t>ID GUID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11"/>
        </w:rPr>
        <w:t>3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Register</w:t>
      </w:r>
      <w:r>
        <w:rPr>
          <w:color w:val="005A9C"/>
        </w:rPr>
        <w:t xml:space="preserve"> </w:t>
      </w:r>
      <w:bookmarkStart w:name="bookmark314" w:id="314"/>
      <w:bookmarkEnd w:id="314"/>
      <w:r>
        <w:rPr>
          <w:sz w:val="19"/>
          <w:szCs w:val="19"/>
          <w:color w:val="005A9C"/>
          <w:spacing w:val="-11"/>
        </w:rPr>
        <w:t>Table</w:t>
      </w:r>
      <w:r>
        <w:rPr>
          <w:sz w:val="19"/>
          <w:szCs w:val="19"/>
          <w:color w:val="005A9C"/>
          <w:spacing w:val="48"/>
        </w:rPr>
        <w:t xml:space="preserve"> </w:t>
      </w:r>
      <w:r>
        <w:rPr>
          <w:sz w:val="19"/>
          <w:szCs w:val="19"/>
          <w:color w:val="005A9C"/>
          <w:spacing w:val="-11"/>
        </w:rPr>
        <w:t>7-225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11"/>
        </w:rPr>
        <w:t>Hierarchy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11"/>
        </w:rPr>
        <w:t>ID GUID</w:t>
      </w:r>
      <w:r>
        <w:rPr>
          <w:sz w:val="19"/>
          <w:szCs w:val="19"/>
          <w:color w:val="005A9C"/>
          <w:spacing w:val="-24"/>
        </w:rPr>
        <w:t xml:space="preserve"> </w:t>
      </w:r>
      <w:r>
        <w:rPr>
          <w:sz w:val="19"/>
          <w:szCs w:val="19"/>
          <w:color w:val="005A9C"/>
          <w:spacing w:val="-11"/>
        </w:rPr>
        <w:t>3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1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3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5" w:right="668" w:hanging="15"/>
              <w:spacing w:before="85" w:line="258" w:lineRule="auto"/>
              <w:rPr/>
            </w:pPr>
            <w:r>
              <w:rPr>
                <w:b/>
                <w:bCs/>
                <w:spacing w:val="-7"/>
              </w:rPr>
              <w:t>System GUID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3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correspo</w:t>
            </w:r>
            <w:r>
              <w:rPr>
                <w:spacing w:val="-8"/>
              </w:rPr>
              <w:t>nds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bits [95:64] of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the System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GUID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u w:val="single" w:color="C0C0C0"/>
                <w:spacing w:val="-8"/>
              </w:rPr>
              <w:t>Hierarchy ID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Message</w:t>
            </w:r>
            <w:r>
              <w:rPr>
                <w:spacing w:val="-4"/>
              </w:rPr>
              <w:t>.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4"/>
              </w:rPr>
              <w:t>6.26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details.</w:t>
            </w:r>
          </w:p>
          <w:p>
            <w:pPr>
              <w:pStyle w:val="TableText"/>
              <w:ind w:left="95"/>
              <w:spacing w:before="70" w:line="270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meaningful only </w:t>
            </w:r>
            <w:r>
              <w:rPr>
                <w:spacing w:val="-5"/>
              </w:rPr>
              <w:t>if</w:t>
            </w:r>
            <w:hyperlink w:history="true" w:anchor="bookmark292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Valid</w:t>
              </w:r>
            </w:hyperlink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1b.</w:t>
            </w:r>
          </w:p>
          <w:p>
            <w:pPr>
              <w:pStyle w:val="TableText"/>
              <w:ind w:left="97" w:right="90" w:firstLine="8"/>
              <w:spacing w:before="73" w:line="295" w:lineRule="auto"/>
              <w:rPr/>
            </w:pPr>
            <w:r>
              <w:rPr>
                <w:spacing w:val="-4"/>
              </w:rPr>
              <w:t>If</w:t>
            </w:r>
            <w:hyperlink w:history="true" w:anchor="bookmark291">
              <w:r>
                <w:rPr>
                  <w:u w:val="single" w:color="C0C0C0"/>
                  <w:spacing w:val="-4"/>
                </w:rPr>
                <w:t>Hierarchy ID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Writeable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read-write </w:t>
            </w:r>
            <w:r>
              <w:rPr>
                <w:spacing w:val="-5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programmed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software.</w:t>
            </w:r>
            <w:r>
              <w:rPr/>
              <w:t xml:space="preserve">    </w:t>
            </w:r>
            <w:r>
              <w:rPr>
                <w:spacing w:val="-5"/>
              </w:rPr>
              <w:t>If</w:t>
            </w:r>
            <w:hyperlink w:history="true" w:anchor="bookmark291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17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Writeable</w:t>
              </w:r>
            </w:hyperlink>
            <w:r>
              <w:rPr>
                <w:spacing w:val="-5"/>
              </w:rPr>
              <w:t xml:space="preserve">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read only.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determined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using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rules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defined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/>
              <w:t xml:space="preserve"> </w:t>
            </w:r>
            <w:hyperlink w:history="true" w:anchor="bookmark263">
              <w:r>
                <w:rPr>
                  <w:u w:val="single" w:color="C0C0C0"/>
                  <w:spacing w:val="-6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7.9.18 </w:t>
              </w:r>
              <w:r>
                <w:rPr>
                  <w:spacing w:val="-6"/>
                </w:rPr>
                <w:t>.</w:t>
              </w:r>
            </w:hyperlink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6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6"/>
              </w:rPr>
              <w:t>field defaults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11"/>
              <w:spacing w:before="86" w:line="260" w:lineRule="auto"/>
              <w:rPr/>
            </w:pPr>
            <w:r>
              <w:rPr>
                <w:u w:val="single" w:color="C0C0C0"/>
                <w:spacing w:val="-5"/>
                <w:w w:val="95"/>
              </w:rPr>
              <w:t>RO/RW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15" w:id="315"/>
      <w:bookmarkEnd w:id="315"/>
      <w:hyperlink w:history="true" r:id="rId796">
        <w:r>
          <w:rPr>
            <w:sz w:val="26"/>
            <w:szCs w:val="26"/>
            <w:b/>
            <w:bCs/>
            <w:color w:val="005A9C"/>
            <w:spacing w:val="-19"/>
            <w:w w:val="97"/>
            <w:position w:val="3"/>
          </w:rPr>
          <w:t>7.9.18.7</w:t>
        </w:r>
      </w:hyperlink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Hierarchy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ID GUID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4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18h)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hyperlink w:history="true" w:anchor="bookmark315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7-279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316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</w:t>
        </w:r>
        <w:r>
          <w:rPr>
            <w:u w:val="single" w:color="C0C0C0"/>
            <w:spacing w:val="-5"/>
          </w:rPr>
          <w:t>226</w:t>
        </w:r>
      </w:hyperlink>
      <w:r>
        <w:rPr>
          <w:spacing w:val="-5"/>
        </w:rPr>
        <w:t>detail allocation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fields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315">
        <w:r>
          <w:rPr>
            <w:u w:val="single" w:color="C0C0C0"/>
            <w:spacing w:val="-5"/>
          </w:rPr>
          <w:t>Hierarchy ID GUID</w:t>
        </w:r>
        <w:r>
          <w:rPr>
            <w:u w:val="single" w:color="C0C0C0"/>
            <w:spacing w:val="-19"/>
          </w:rPr>
          <w:t xml:space="preserve"> </w:t>
        </w:r>
        <w:r>
          <w:rPr>
            <w:u w:val="single" w:color="C0C0C0"/>
            <w:spacing w:val="-5"/>
          </w:rPr>
          <w:t>4 Register</w:t>
        </w:r>
        <w:r>
          <w:rPr>
            <w:spacing w:val="-5"/>
          </w:rPr>
          <w:t>.</w:t>
        </w:r>
      </w:hyperlink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6" w:line="227" w:lineRule="auto"/>
        <w:rPr>
          <w:sz w:val="15"/>
          <w:szCs w:val="15"/>
        </w:rPr>
      </w:pP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7"/>
            <wp:effectExtent l="0" t="0" r="0" b="0"/>
            <wp:docPr id="1402" name="IM 1402"/>
            <wp:cNvGraphicFramePr/>
            <a:graphic>
              <a:graphicData uri="http://schemas.openxmlformats.org/drawingml/2006/picture">
                <pic:pic>
                  <pic:nvPicPr>
                    <pic:cNvPr id="1402" name="IM 1402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7"/>
            <wp:effectExtent l="0" t="0" r="0" b="0"/>
            <wp:docPr id="1404" name="IM 1404"/>
            <wp:cNvGraphicFramePr/>
            <a:graphic>
              <a:graphicData uri="http://schemas.openxmlformats.org/drawingml/2006/picture">
                <pic:pic>
                  <pic:nvPicPr>
                    <pic:cNvPr id="1404" name="IM 1404"/>
                    <pic:cNvPicPr/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36"/>
        <w:spacing w:before="88" w:line="181" w:lineRule="auto"/>
        <w:tabs>
          <w:tab w:val="left" w:pos="4533"/>
        </w:tabs>
        <w:rPr/>
      </w:pPr>
      <w:r>
        <w:rPr/>
        <w:tab/>
      </w:r>
      <w:r>
        <w:rPr>
          <w:spacing w:val="-7"/>
        </w:rPr>
        <w:t>System GUID</w:t>
      </w:r>
      <w:r>
        <w:rPr>
          <w:spacing w:val="-17"/>
        </w:rPr>
        <w:t xml:space="preserve"> </w:t>
      </w:r>
      <w:r>
        <w:rPr>
          <w:spacing w:val="-7"/>
        </w:rPr>
        <w:t>4</w:t>
      </w:r>
      <w:r>
        <w:rPr/>
        <w:t xml:space="preserve">                                                </w:t>
      </w:r>
    </w:p>
    <w:p>
      <w:pPr>
        <w:ind w:left="1765"/>
        <w:spacing w:before="68" w:line="113" w:lineRule="exact"/>
        <w:rPr/>
      </w:pPr>
      <w:r>
        <w:rPr>
          <w:position w:val="-2"/>
        </w:rPr>
        <w:drawing>
          <wp:inline distT="0" distB="0" distL="0" distR="0">
            <wp:extent cx="4305412" cy="71607"/>
            <wp:effectExtent l="0" t="0" r="0" b="0"/>
            <wp:docPr id="1406" name="IM 1406"/>
            <wp:cNvGraphicFramePr/>
            <a:graphic>
              <a:graphicData uri="http://schemas.openxmlformats.org/drawingml/2006/picture">
                <pic:pic>
                  <pic:nvPicPr>
                    <pic:cNvPr id="1406" name="IM 1406"/>
                    <pic:cNvPicPr/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5412" cy="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306" w:right="4500" w:hanging="128"/>
        <w:spacing w:before="61" w:line="503" w:lineRule="auto"/>
        <w:rPr>
          <w:sz w:val="19"/>
          <w:szCs w:val="19"/>
        </w:rPr>
      </w:pPr>
      <w:r>
        <w:rPr>
          <w:color w:val="005A9C"/>
          <w:spacing w:val="-11"/>
        </w:rPr>
        <w:t>Figure</w:t>
      </w:r>
      <w:r>
        <w:rPr>
          <w:color w:val="005A9C"/>
          <w:spacing w:val="49"/>
        </w:rPr>
        <w:t xml:space="preserve"> </w:t>
      </w:r>
      <w:r>
        <w:rPr>
          <w:color w:val="005A9C"/>
          <w:spacing w:val="-11"/>
        </w:rPr>
        <w:t>7-279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11"/>
        </w:rPr>
        <w:t>Hierarchy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11"/>
        </w:rPr>
        <w:t>ID GUID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11"/>
        </w:rPr>
        <w:t>4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Register</w:t>
      </w:r>
      <w:r>
        <w:rPr>
          <w:color w:val="005A9C"/>
        </w:rPr>
        <w:t xml:space="preserve"> </w:t>
      </w:r>
      <w:bookmarkStart w:name="bookmark316" w:id="316"/>
      <w:bookmarkEnd w:id="316"/>
      <w:r>
        <w:rPr>
          <w:sz w:val="19"/>
          <w:szCs w:val="19"/>
          <w:color w:val="005A9C"/>
          <w:spacing w:val="-11"/>
        </w:rPr>
        <w:t>Table</w:t>
      </w:r>
      <w:r>
        <w:rPr>
          <w:sz w:val="19"/>
          <w:szCs w:val="19"/>
          <w:color w:val="005A9C"/>
          <w:spacing w:val="46"/>
        </w:rPr>
        <w:t xml:space="preserve"> </w:t>
      </w:r>
      <w:r>
        <w:rPr>
          <w:sz w:val="19"/>
          <w:szCs w:val="19"/>
          <w:color w:val="005A9C"/>
          <w:spacing w:val="-11"/>
        </w:rPr>
        <w:t>7-226</w:t>
      </w:r>
      <w:r>
        <w:rPr>
          <w:sz w:val="19"/>
          <w:szCs w:val="19"/>
          <w:color w:val="005A9C"/>
          <w:spacing w:val="19"/>
        </w:rPr>
        <w:t xml:space="preserve"> </w:t>
      </w:r>
      <w:r>
        <w:rPr>
          <w:sz w:val="19"/>
          <w:szCs w:val="19"/>
          <w:color w:val="005A9C"/>
          <w:spacing w:val="-11"/>
        </w:rPr>
        <w:t>Hierarchy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11"/>
        </w:rPr>
        <w:t>ID GUID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11"/>
        </w:rPr>
        <w:t>4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1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3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5" w:right="668" w:hanging="15"/>
              <w:spacing w:before="85" w:line="258" w:lineRule="auto"/>
              <w:rPr/>
            </w:pPr>
            <w:r>
              <w:rPr>
                <w:b/>
                <w:bCs/>
                <w:spacing w:val="-7"/>
              </w:rPr>
              <w:t>System GUID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7"/>
              </w:rPr>
              <w:t>4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corr</w:t>
            </w:r>
            <w:r>
              <w:rPr>
                <w:spacing w:val="-8"/>
              </w:rPr>
              <w:t>esponds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bits [63:32] of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the System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GUID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u w:val="single" w:color="C0C0C0"/>
                <w:spacing w:val="-8"/>
              </w:rPr>
              <w:t>Hierarchy ID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Message</w:t>
            </w:r>
            <w:r>
              <w:rPr>
                <w:spacing w:val="-4"/>
              </w:rPr>
              <w:t>.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4"/>
              </w:rPr>
              <w:t>6.26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details.</w:t>
            </w:r>
          </w:p>
          <w:p>
            <w:pPr>
              <w:pStyle w:val="TableText"/>
              <w:ind w:left="95"/>
              <w:spacing w:before="70" w:line="270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meaningful only </w:t>
            </w:r>
            <w:r>
              <w:rPr>
                <w:spacing w:val="-5"/>
              </w:rPr>
              <w:t>if</w:t>
            </w:r>
            <w:hyperlink w:history="true" w:anchor="bookmark292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Valid</w:t>
              </w:r>
            </w:hyperlink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1b.</w:t>
            </w:r>
          </w:p>
          <w:p>
            <w:pPr>
              <w:pStyle w:val="TableText"/>
              <w:ind w:left="97" w:right="90" w:firstLine="8"/>
              <w:spacing w:before="73" w:line="295" w:lineRule="auto"/>
              <w:rPr/>
            </w:pPr>
            <w:r>
              <w:rPr>
                <w:spacing w:val="-4"/>
              </w:rPr>
              <w:t>If</w:t>
            </w:r>
            <w:hyperlink w:history="true" w:anchor="bookmark291">
              <w:r>
                <w:rPr>
                  <w:u w:val="single" w:color="C0C0C0"/>
                  <w:spacing w:val="-4"/>
                </w:rPr>
                <w:t>Hierarchy ID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Writeable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read-write </w:t>
            </w:r>
            <w:r>
              <w:rPr>
                <w:spacing w:val="-5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programmed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software.</w:t>
            </w:r>
            <w:r>
              <w:rPr/>
              <w:t xml:space="preserve">    </w:t>
            </w:r>
            <w:r>
              <w:rPr>
                <w:spacing w:val="-5"/>
              </w:rPr>
              <w:t>If</w:t>
            </w:r>
            <w:hyperlink w:history="true" w:anchor="bookmark291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17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Writeable</w:t>
              </w:r>
            </w:hyperlink>
            <w:r>
              <w:rPr>
                <w:spacing w:val="-5"/>
              </w:rPr>
              <w:t xml:space="preserve">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read only.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determined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using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rules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defined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/>
              <w:t xml:space="preserve"> </w:t>
            </w:r>
            <w:hyperlink w:history="true" w:anchor="bookmark263">
              <w:r>
                <w:rPr>
                  <w:u w:val="single" w:color="C0C0C0"/>
                  <w:spacing w:val="-6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7.9.18 </w:t>
              </w:r>
              <w:r>
                <w:rPr>
                  <w:spacing w:val="-6"/>
                </w:rPr>
                <w:t>.</w:t>
              </w:r>
            </w:hyperlink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6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6"/>
              </w:rPr>
              <w:t>field defaults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11"/>
              <w:spacing w:before="86" w:line="260" w:lineRule="auto"/>
              <w:rPr/>
            </w:pPr>
            <w:r>
              <w:rPr>
                <w:u w:val="single" w:color="C0C0C0"/>
                <w:spacing w:val="-5"/>
                <w:w w:val="95"/>
              </w:rPr>
              <w:t>RO/RW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792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17" w:id="317"/>
      <w:bookmarkEnd w:id="317"/>
      <w:hyperlink w:history="true" r:id="rId801">
        <w:r>
          <w:rPr>
            <w:sz w:val="26"/>
            <w:szCs w:val="26"/>
            <w:b/>
            <w:bCs/>
            <w:color w:val="005A9C"/>
            <w:spacing w:val="-19"/>
            <w:w w:val="97"/>
            <w:position w:val="3"/>
          </w:rPr>
          <w:t>7.9.18.8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Hierarchy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ID GUID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5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7"/>
          <w:position w:val="3"/>
        </w:rPr>
        <w:t>1Ch)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hyperlink w:history="true" w:anchor="bookmark317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4"/>
          </w:rPr>
          <w:t>7-280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318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7"/>
          </w:rPr>
          <w:t xml:space="preserve"> </w:t>
        </w:r>
        <w:r>
          <w:rPr>
            <w:u w:val="single" w:color="C0C0C0"/>
            <w:spacing w:val="-5"/>
          </w:rPr>
          <w:t>7-227</w:t>
        </w:r>
      </w:hyperlink>
      <w:r>
        <w:rPr>
          <w:spacing w:val="-5"/>
        </w:rPr>
        <w:t>detail allocation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fields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hyperlink w:history="true" w:anchor="bookmark317">
        <w:r>
          <w:rPr>
            <w:u w:val="single" w:color="C0C0C0"/>
            <w:spacing w:val="-5"/>
          </w:rPr>
          <w:t>Hierarchy ID GUID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5 Register</w:t>
        </w:r>
        <w:r>
          <w:rPr>
            <w:spacing w:val="-5"/>
          </w:rPr>
          <w:t>.</w:t>
        </w:r>
      </w:hyperlink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5" w:line="227" w:lineRule="auto"/>
        <w:rPr>
          <w:sz w:val="15"/>
          <w:szCs w:val="15"/>
        </w:rPr>
      </w:pPr>
      <w:r>
        <w:pict>
          <v:shape id="_x0000_s1838" style="position:absolute;margin-left:76.8018pt;margin-top:11.2849pt;mso-position-vertical-relative:text;mso-position-horizontal-relative:text;width:361.95pt;height:23.65pt;z-index:253838336;" filled="false" strokecolor="#000000" strokeweight="1.06pt" coordsize="7239,472" coordorigin="0,0" path="m10,10l7227,10l7227,461l10,461l10,10e">
            <v:stroke joinstyle="miter" miterlimit="4"/>
          </v:shape>
        </w:pict>
      </w: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8"/>
            <wp:effectExtent l="0" t="0" r="0" b="0"/>
            <wp:docPr id="1410" name="IM 1410"/>
            <wp:cNvGraphicFramePr/>
            <a:graphic>
              <a:graphicData uri="http://schemas.openxmlformats.org/drawingml/2006/picture">
                <pic:pic>
                  <pic:nvPicPr>
                    <pic:cNvPr id="1410" name="IM 1410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8"/>
            <wp:effectExtent l="0" t="0" r="0" b="0"/>
            <wp:docPr id="1412" name="IM 1412"/>
            <wp:cNvGraphicFramePr/>
            <a:graphic>
              <a:graphicData uri="http://schemas.openxmlformats.org/drawingml/2006/picture">
                <pic:pic>
                  <pic:nvPicPr>
                    <pic:cNvPr id="1412" name="IM 1412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534"/>
        <w:spacing w:before="87" w:line="181" w:lineRule="auto"/>
        <w:rPr/>
      </w:pPr>
      <w:r>
        <w:rPr>
          <w:spacing w:val="-7"/>
        </w:rPr>
        <w:t>System GUID</w:t>
      </w:r>
      <w:r>
        <w:rPr>
          <w:spacing w:val="-6"/>
        </w:rPr>
        <w:t xml:space="preserve"> </w:t>
      </w:r>
      <w:r>
        <w:rPr>
          <w:spacing w:val="-7"/>
        </w:rPr>
        <w:t>5</w:t>
      </w:r>
    </w:p>
    <w:p>
      <w:pPr>
        <w:spacing w:line="460" w:lineRule="auto"/>
        <w:rPr>
          <w:rFonts w:ascii="Arial"/>
          <w:sz w:val="21"/>
        </w:rPr>
      </w:pPr>
      <w:r>
        <w:pict>
          <v:shape id="_x0000_s1840" style="position:absolute;margin-left:88.6072pt;margin-top:3.78601pt;mso-position-vertical-relative:text;mso-position-horizontal-relative:text;width:339.05pt;height:5.65pt;z-index:253839360;" filled="false" strokecolor="#000000" strokeweight="0.70pt" coordsize="6780,113" coordorigin="0,0" path="m6773,0l6773,112m6547,0l6547,112m6322,0l6322,112m6096,0l6096,112m5870,0l5870,112m5645,0l5645,112m5419,0l5419,112m5194,0l5194,112m4968,0l4968,112m4743,0l4743,112m4517,0l4517,112m4292,0l4292,112m4066,0l4066,112m3841,0l3841,112m3615,0l3615,112m3390,0l3390,112m3164,0l3164,112m2939,0l2939,112m2713,0l2713,112m2487,0l2487,112m2262,0l2262,112m2036,0l2036,112m1811,0l1811,112m1585,0l1585,112m1360,0l1360,112m1134,0l1134,112m909,0l909,112m683,0l683,112m458,0l458,112m232,0l232,112m7,0l7,112e">
            <v:stroke joinstyle="miter" miterlimit="4"/>
          </v:shape>
        </w:pict>
      </w:r>
      <w:r/>
    </w:p>
    <w:p>
      <w:pPr>
        <w:pStyle w:val="BodyText"/>
        <w:ind w:left="4306" w:right="4500" w:hanging="128"/>
        <w:spacing w:before="61" w:line="503" w:lineRule="auto"/>
        <w:rPr>
          <w:sz w:val="19"/>
          <w:szCs w:val="19"/>
        </w:rPr>
      </w:pPr>
      <w:r>
        <w:rPr>
          <w:color w:val="005A9C"/>
          <w:spacing w:val="-11"/>
        </w:rPr>
        <w:t>Figure</w:t>
      </w:r>
      <w:r>
        <w:rPr>
          <w:color w:val="005A9C"/>
          <w:spacing w:val="51"/>
        </w:rPr>
        <w:t xml:space="preserve"> </w:t>
      </w:r>
      <w:r>
        <w:rPr>
          <w:color w:val="005A9C"/>
          <w:spacing w:val="-11"/>
        </w:rPr>
        <w:t>7-280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1"/>
        </w:rPr>
        <w:t>Hierarchy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11"/>
        </w:rPr>
        <w:t>ID GUID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11"/>
        </w:rPr>
        <w:t>5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Register</w:t>
      </w:r>
      <w:r>
        <w:rPr>
          <w:color w:val="005A9C"/>
        </w:rPr>
        <w:t xml:space="preserve"> </w:t>
      </w:r>
      <w:bookmarkStart w:name="bookmark318" w:id="318"/>
      <w:bookmarkEnd w:id="318"/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7-227</w:t>
      </w:r>
      <w:r>
        <w:rPr>
          <w:sz w:val="19"/>
          <w:szCs w:val="19"/>
          <w:color w:val="005A9C"/>
          <w:spacing w:val="13"/>
        </w:rPr>
        <w:t xml:space="preserve"> </w:t>
      </w:r>
      <w:r>
        <w:rPr>
          <w:sz w:val="19"/>
          <w:szCs w:val="19"/>
          <w:color w:val="005A9C"/>
          <w:spacing w:val="-10"/>
        </w:rPr>
        <w:t>Hierarchy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11"/>
        </w:rPr>
        <w:t>ID GUID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11"/>
        </w:rPr>
        <w:t>5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11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3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5" w:right="757" w:hanging="15"/>
              <w:spacing w:before="85" w:line="258" w:lineRule="auto"/>
              <w:rPr/>
            </w:pPr>
            <w:r>
              <w:rPr>
                <w:b/>
                <w:bCs/>
                <w:spacing w:val="-7"/>
              </w:rPr>
              <w:t>System GUID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5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corresp</w:t>
            </w:r>
            <w:r>
              <w:rPr>
                <w:spacing w:val="-8"/>
              </w:rPr>
              <w:t>onds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 bits [31:0] 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the System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GUID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field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u w:val="single" w:color="C0C0C0"/>
                <w:spacing w:val="-8"/>
              </w:rPr>
              <w:t>Hierarchy ID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Message</w:t>
            </w:r>
            <w:r>
              <w:rPr>
                <w:spacing w:val="-4"/>
              </w:rPr>
              <w:t>. 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4"/>
              </w:rPr>
              <w:t>6.26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details.</w:t>
            </w:r>
          </w:p>
          <w:p>
            <w:pPr>
              <w:pStyle w:val="TableText"/>
              <w:ind w:left="95"/>
              <w:spacing w:before="70" w:line="270" w:lineRule="auto"/>
              <w:rPr/>
            </w:pP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meaningful only </w:t>
            </w:r>
            <w:r>
              <w:rPr>
                <w:spacing w:val="-5"/>
              </w:rPr>
              <w:t>if</w:t>
            </w:r>
            <w:hyperlink w:history="true" w:anchor="bookmark292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Valid</w:t>
              </w:r>
            </w:hyperlink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1b.</w:t>
            </w:r>
          </w:p>
          <w:p>
            <w:pPr>
              <w:pStyle w:val="TableText"/>
              <w:ind w:left="97" w:right="90" w:firstLine="8"/>
              <w:spacing w:before="73" w:line="295" w:lineRule="auto"/>
              <w:rPr/>
            </w:pPr>
            <w:r>
              <w:rPr>
                <w:spacing w:val="-4"/>
              </w:rPr>
              <w:t>If</w:t>
            </w:r>
            <w:hyperlink w:history="true" w:anchor="bookmark291">
              <w:r>
                <w:rPr>
                  <w:u w:val="single" w:color="C0C0C0"/>
                  <w:spacing w:val="-4"/>
                </w:rPr>
                <w:t>Hierarchy ID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Writeable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read-write </w:t>
            </w:r>
            <w:r>
              <w:rPr>
                <w:spacing w:val="-5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programmed by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software.</w:t>
            </w:r>
            <w:r>
              <w:rPr/>
              <w:t xml:space="preserve">    </w:t>
            </w:r>
            <w:r>
              <w:rPr>
                <w:spacing w:val="-5"/>
              </w:rPr>
              <w:t>If</w:t>
            </w:r>
            <w:hyperlink w:history="true" w:anchor="bookmark291">
              <w:r>
                <w:rPr>
                  <w:u w:val="single" w:color="C0C0C0"/>
                  <w:spacing w:val="-5"/>
                </w:rPr>
                <w:t>Hierarchy ID</w:t>
              </w:r>
              <w:r>
                <w:rPr>
                  <w:u w:val="single" w:color="C0C0C0"/>
                  <w:spacing w:val="-17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Writeable</w:t>
              </w:r>
            </w:hyperlink>
            <w:r>
              <w:rPr>
                <w:spacing w:val="-5"/>
              </w:rPr>
              <w:t xml:space="preserve">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is read only.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is determined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using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rules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defined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/>
              <w:t xml:space="preserve"> </w:t>
            </w:r>
            <w:hyperlink w:history="true" w:anchor="bookmark263">
              <w:r>
                <w:rPr>
                  <w:u w:val="single" w:color="C0C0C0"/>
                  <w:spacing w:val="-6"/>
                </w:rPr>
                <w:t>Section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7.9.18 </w:t>
              </w:r>
              <w:r>
                <w:rPr>
                  <w:spacing w:val="-6"/>
                </w:rPr>
                <w:t>.</w:t>
              </w:r>
            </w:hyperlink>
          </w:p>
          <w:p>
            <w:pPr>
              <w:pStyle w:val="TableText"/>
              <w:ind w:left="95"/>
              <w:spacing w:before="53" w:line="227" w:lineRule="exact"/>
              <w:rPr/>
            </w:pPr>
            <w:r>
              <w:rPr>
                <w:spacing w:val="-6"/>
              </w:rPr>
              <w:t>This</w:t>
            </w:r>
            <w:r>
              <w:rPr>
                <w:spacing w:val="2"/>
              </w:rPr>
              <w:t xml:space="preserve"> </w:t>
            </w:r>
            <w:r>
              <w:rPr>
                <w:spacing w:val="-6"/>
              </w:rPr>
              <w:t>field defaults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0000h.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11"/>
              <w:spacing w:before="86" w:line="260" w:lineRule="auto"/>
              <w:rPr/>
            </w:pPr>
            <w:r>
              <w:rPr>
                <w:u w:val="single" w:color="C0C0C0"/>
                <w:spacing w:val="-5"/>
                <w:w w:val="95"/>
              </w:rPr>
              <w:t>RO/RW</w:t>
            </w:r>
          </w:p>
        </w:tc>
      </w:tr>
    </w:tbl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319" w:id="319"/>
      <w:bookmarkEnd w:id="319"/>
      <w:r>
        <w:rPr>
          <w:sz w:val="28"/>
          <w:szCs w:val="28"/>
          <w:b/>
          <w:bCs/>
          <w:color w:val="005A9C"/>
          <w:spacing w:val="-17"/>
          <w:position w:val="3"/>
        </w:rPr>
        <w:t>7.9.19 Vital</w:t>
      </w:r>
      <w:r>
        <w:rPr>
          <w:sz w:val="28"/>
          <w:szCs w:val="28"/>
          <w:b/>
          <w:bCs/>
          <w:color w:val="005A9C"/>
          <w:spacing w:val="-2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7"/>
          <w:position w:val="3"/>
        </w:rPr>
        <w:t>Product</w:t>
      </w:r>
      <w:r>
        <w:rPr>
          <w:sz w:val="28"/>
          <w:szCs w:val="28"/>
          <w:b/>
          <w:bCs/>
          <w:color w:val="005A9C"/>
          <w:spacing w:val="-23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7"/>
          <w:position w:val="3"/>
        </w:rPr>
        <w:t>Data Capability (V</w:t>
      </w:r>
      <w:r>
        <w:rPr>
          <w:sz w:val="28"/>
          <w:szCs w:val="28"/>
          <w:b/>
          <w:bCs/>
          <w:color w:val="005A9C"/>
          <w:spacing w:val="-18"/>
          <w:position w:val="3"/>
        </w:rPr>
        <w:t>PD Capability)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7" w:right="1995" w:hanging="9"/>
        <w:spacing w:before="61" w:line="258" w:lineRule="auto"/>
        <w:rPr/>
      </w:pPr>
      <w:r>
        <w:rPr>
          <w:spacing w:val="-4"/>
        </w:rPr>
        <w:t>Support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7"/>
        </w:rPr>
        <w:t xml:space="preserve"> </w:t>
      </w:r>
      <w:r>
        <w:rPr>
          <w:spacing w:val="-4"/>
        </w:rPr>
        <w:t>VPD is</w:t>
      </w:r>
      <w:r>
        <w:rPr>
          <w:spacing w:val="-14"/>
        </w:rPr>
        <w:t xml:space="preserve"> </w:t>
      </w:r>
      <w:r>
        <w:rPr>
          <w:spacing w:val="-4"/>
        </w:rPr>
        <w:t>optional.</w:t>
      </w:r>
      <w:r>
        <w:rPr>
          <w:spacing w:val="-22"/>
        </w:rPr>
        <w:t xml:space="preserve"> </w:t>
      </w:r>
      <w:r>
        <w:rPr>
          <w:spacing w:val="-4"/>
        </w:rPr>
        <w:t>All Functions are permitted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contain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capability.</w:t>
      </w:r>
      <w:r>
        <w:rPr>
          <w:spacing w:val="-17"/>
        </w:rPr>
        <w:t xml:space="preserve"> </w:t>
      </w:r>
      <w:r>
        <w:rPr>
          <w:spacing w:val="-4"/>
        </w:rPr>
        <w:t>This includes al</w:t>
      </w:r>
      <w:r>
        <w:rPr>
          <w:spacing w:val="-5"/>
        </w:rPr>
        <w:t>l Functions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/>
        <w:t xml:space="preserve"> </w:t>
      </w:r>
      <w:r>
        <w:rPr>
          <w:u w:val="single" w:color="C0C0C0"/>
          <w:spacing w:val="-4"/>
        </w:rPr>
        <w:t>Multi-Function Device</w:t>
      </w:r>
      <w:r>
        <w:rPr>
          <w:spacing w:val="-4"/>
        </w:rPr>
        <w:t>associated</w:t>
      </w:r>
      <w:r>
        <w:rPr>
          <w:spacing w:val="-8"/>
        </w:rPr>
        <w:t xml:space="preserve"> </w:t>
      </w:r>
      <w:r>
        <w:rPr>
          <w:spacing w:val="-4"/>
        </w:rPr>
        <w:t>with an Upstream Port as</w:t>
      </w:r>
      <w:r>
        <w:rPr>
          <w:spacing w:val="-17"/>
        </w:rPr>
        <w:t xml:space="preserve"> </w:t>
      </w:r>
      <w:r>
        <w:rPr>
          <w:spacing w:val="-4"/>
        </w:rPr>
        <w:t>well as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RCiEPs</w:t>
      </w:r>
      <w:r>
        <w:rPr>
          <w:spacing w:val="-4"/>
        </w:rPr>
        <w:t>.</w:t>
      </w:r>
    </w:p>
    <w:p>
      <w:pPr>
        <w:pStyle w:val="BodyText"/>
        <w:ind w:left="870"/>
        <w:spacing w:before="131" w:line="251" w:lineRule="exact"/>
        <w:rPr/>
      </w:pPr>
      <w:r>
        <w:rPr>
          <w:spacing w:val="-5"/>
          <w:position w:val="2"/>
        </w:rPr>
        <w:t>Vital Product Data (VPD) is information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uniquely identifies hardware and, potentially,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</w:t>
      </w:r>
      <w:r>
        <w:rPr>
          <w:spacing w:val="-6"/>
          <w:position w:val="2"/>
        </w:rPr>
        <w:t>are elements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</w:t>
      </w:r>
    </w:p>
    <w:p>
      <w:pPr>
        <w:pStyle w:val="BodyText"/>
        <w:ind w:left="874" w:right="1263"/>
        <w:spacing w:before="1" w:line="248" w:lineRule="auto"/>
        <w:rPr/>
      </w:pPr>
      <w:r>
        <w:rPr>
          <w:spacing w:val="-5"/>
        </w:rPr>
        <w:t>system.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VPD</w:t>
      </w:r>
      <w:r>
        <w:rPr>
          <w:spacing w:val="-14"/>
        </w:rPr>
        <w:t xml:space="preserve"> </w:t>
      </w:r>
      <w:r>
        <w:rPr>
          <w:spacing w:val="-5"/>
        </w:rPr>
        <w:t>can provide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8"/>
        </w:rPr>
        <w:t xml:space="preserve"> </w:t>
      </w:r>
      <w:r>
        <w:rPr>
          <w:spacing w:val="-5"/>
        </w:rPr>
        <w:t>with information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20"/>
        </w:rPr>
        <w:t xml:space="preserve"> </w:t>
      </w:r>
      <w:r>
        <w:rPr>
          <w:spacing w:val="-5"/>
        </w:rPr>
        <w:t>various Field Replaceable Units</w:t>
      </w:r>
      <w:r>
        <w:rPr>
          <w:spacing w:val="-17"/>
        </w:rPr>
        <w:t xml:space="preserve"> </w:t>
      </w:r>
      <w:r>
        <w:rPr>
          <w:spacing w:val="-5"/>
        </w:rPr>
        <w:t>such as pa</w:t>
      </w:r>
      <w:r>
        <w:rPr>
          <w:spacing w:val="-6"/>
        </w:rPr>
        <w:t>rt number,</w:t>
      </w:r>
      <w:r>
        <w:rPr>
          <w:spacing w:val="-17"/>
        </w:rPr>
        <w:t xml:space="preserve"> </w:t>
      </w:r>
      <w:r>
        <w:rPr>
          <w:spacing w:val="-6"/>
        </w:rPr>
        <w:t>serial</w:t>
      </w:r>
      <w:r>
        <w:rPr/>
        <w:t xml:space="preserve"> </w:t>
      </w:r>
      <w:r>
        <w:rPr>
          <w:spacing w:val="-4"/>
        </w:rPr>
        <w:t>number, and</w:t>
      </w:r>
      <w:r>
        <w:rPr>
          <w:spacing w:val="-14"/>
        </w:rPr>
        <w:t xml:space="preserve"> </w:t>
      </w:r>
      <w:r>
        <w:rPr>
          <w:spacing w:val="-4"/>
        </w:rPr>
        <w:t>other</w:t>
      </w:r>
      <w:r>
        <w:rPr>
          <w:spacing w:val="-13"/>
        </w:rPr>
        <w:t xml:space="preserve"> </w:t>
      </w:r>
      <w:r>
        <w:rPr>
          <w:spacing w:val="-4"/>
        </w:rPr>
        <w:t>detailed information.</w:t>
      </w:r>
      <w:r>
        <w:rPr>
          <w:spacing w:val="-17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13"/>
        </w:rPr>
        <w:t xml:space="preserve"> </w:t>
      </w:r>
      <w:r>
        <w:rPr>
          <w:spacing w:val="-5"/>
        </w:rPr>
        <w:t>objective</w:t>
      </w:r>
      <w:r>
        <w:rPr>
          <w:spacing w:val="-17"/>
        </w:rPr>
        <w:t xml:space="preserve"> </w:t>
      </w:r>
      <w:r>
        <w:rPr>
          <w:spacing w:val="-5"/>
        </w:rPr>
        <w:t>from a</w:t>
      </w:r>
      <w:r>
        <w:rPr>
          <w:spacing w:val="-17"/>
        </w:rPr>
        <w:t xml:space="preserve"> </w:t>
      </w:r>
      <w:r>
        <w:rPr>
          <w:spacing w:val="-5"/>
        </w:rPr>
        <w:t>system point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6"/>
        </w:rPr>
        <w:t xml:space="preserve"> </w:t>
      </w:r>
      <w:r>
        <w:rPr>
          <w:spacing w:val="-5"/>
        </w:rPr>
        <w:t>view is</w:t>
      </w:r>
      <w:r>
        <w:rPr>
          <w:spacing w:val="-17"/>
        </w:rPr>
        <w:t xml:space="preserve"> </w:t>
      </w:r>
      <w:r>
        <w:rPr>
          <w:spacing w:val="-5"/>
        </w:rPr>
        <w:t>to make</w:t>
      </w:r>
      <w:r>
        <w:rPr>
          <w:spacing w:val="-18"/>
        </w:rPr>
        <w:t xml:space="preserve"> </w:t>
      </w:r>
      <w:r>
        <w:rPr>
          <w:spacing w:val="-5"/>
        </w:rPr>
        <w:t>this information available</w:t>
      </w:r>
      <w:r>
        <w:rPr/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system owner and</w:t>
      </w:r>
      <w:r>
        <w:rPr>
          <w:spacing w:val="-17"/>
        </w:rPr>
        <w:t xml:space="preserve"> </w:t>
      </w:r>
      <w:r>
        <w:rPr>
          <w:spacing w:val="-6"/>
        </w:rPr>
        <w:t>service personnel.</w:t>
      </w:r>
      <w:r>
        <w:rPr>
          <w:spacing w:val="-22"/>
        </w:rPr>
        <w:t xml:space="preserve"> </w:t>
      </w:r>
      <w:r>
        <w:rPr>
          <w:spacing w:val="-6"/>
        </w:rPr>
        <w:t>VPD</w:t>
      </w:r>
      <w:r>
        <w:rPr>
          <w:spacing w:val="-18"/>
        </w:rPr>
        <w:t xml:space="preserve"> </w:t>
      </w:r>
      <w:r>
        <w:rPr>
          <w:spacing w:val="-6"/>
        </w:rPr>
        <w:t>typically resides in a</w:t>
      </w:r>
      <w:r>
        <w:rPr>
          <w:spacing w:val="-17"/>
        </w:rPr>
        <w:t xml:space="preserve"> </w:t>
      </w:r>
      <w:r>
        <w:rPr>
          <w:spacing w:val="-6"/>
        </w:rPr>
        <w:t>storage device (for</w:t>
      </w:r>
      <w:r>
        <w:rPr>
          <w:spacing w:val="-14"/>
        </w:rPr>
        <w:t xml:space="preserve"> </w:t>
      </w:r>
      <w:r>
        <w:rPr>
          <w:spacing w:val="-6"/>
        </w:rPr>
        <w:t>example,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serial EEPROM)</w:t>
      </w:r>
    </w:p>
    <w:p>
      <w:pPr>
        <w:pStyle w:val="BodyText"/>
        <w:ind w:left="880"/>
        <w:spacing w:line="251" w:lineRule="exact"/>
        <w:rPr/>
      </w:pPr>
      <w:r>
        <w:rPr>
          <w:spacing w:val="-4"/>
        </w:rPr>
        <w:t>associated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Function.</w:t>
      </w:r>
    </w:p>
    <w:p>
      <w:pPr>
        <w:pStyle w:val="BodyText"/>
        <w:ind w:left="888"/>
        <w:spacing w:before="145" w:line="308" w:lineRule="auto"/>
        <w:rPr/>
      </w:pPr>
      <w:r>
        <w:rPr>
          <w:spacing w:val="-4"/>
        </w:rPr>
        <w:t>Details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320">
        <w:r>
          <w:rPr>
            <w:u w:val="single" w:color="C0C0C0"/>
            <w:spacing w:val="-4"/>
          </w:rPr>
          <w:t>VPD Data</w:t>
        </w:r>
      </w:hyperlink>
      <w:r>
        <w:rPr>
          <w:spacing w:val="-4"/>
        </w:rPr>
        <w:t>is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6.28 </w:t>
      </w:r>
      <w:r>
        <w:rPr>
          <w:spacing w:val="-4"/>
        </w:rPr>
        <w:t>.</w:t>
      </w:r>
    </w:p>
    <w:p>
      <w:pPr>
        <w:pStyle w:val="BodyText"/>
        <w:ind w:left="887" w:right="1262" w:hanging="17"/>
        <w:spacing w:before="93" w:line="243" w:lineRule="auto"/>
        <w:rPr/>
      </w:pPr>
      <w:r>
        <w:rPr>
          <w:spacing w:val="-4"/>
        </w:rPr>
        <w:t>Access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3"/>
        </w:rPr>
        <w:t xml:space="preserve"> </w:t>
      </w:r>
      <w:r>
        <w:rPr>
          <w:spacing w:val="-4"/>
        </w:rPr>
        <w:t>VPD is provided using</w:t>
      </w:r>
      <w:r>
        <w:rPr>
          <w:spacing w:val="-18"/>
        </w:rPr>
        <w:t xml:space="preserve"> </w:t>
      </w:r>
      <w:r>
        <w:rPr>
          <w:spacing w:val="-4"/>
        </w:rPr>
        <w:t>the Capabilities List in Configuration</w:t>
      </w:r>
      <w:r>
        <w:rPr>
          <w:spacing w:val="-14"/>
        </w:rPr>
        <w:t xml:space="preserve"> </w:t>
      </w:r>
      <w:r>
        <w:rPr>
          <w:spacing w:val="-4"/>
        </w:rPr>
        <w:t>Space.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hyperlink w:history="true" w:anchor="bookmark319">
        <w:r>
          <w:rPr>
            <w:u w:val="single" w:color="C0C0C0"/>
            <w:spacing w:val="-4"/>
          </w:rPr>
          <w:t>VPD</w:t>
        </w:r>
        <w:r>
          <w:rPr>
            <w:u w:val="single" w:color="C0C0C0"/>
            <w:spacing w:val="-5"/>
          </w:rPr>
          <w:t xml:space="preserve"> Capability</w:t>
        </w:r>
      </w:hyperlink>
      <w:r>
        <w:rPr>
          <w:spacing w:val="-5"/>
        </w:rPr>
        <w:t>structure is</w:t>
      </w:r>
      <w:r>
        <w:rPr>
          <w:spacing w:val="-16"/>
        </w:rPr>
        <w:t xml:space="preserve"> </w:t>
      </w:r>
      <w:r>
        <w:rPr>
          <w:spacing w:val="-5"/>
        </w:rPr>
        <w:t>shown in</w:t>
      </w:r>
      <w:r>
        <w:rPr/>
        <w:t xml:space="preserve"> </w:t>
      </w:r>
      <w:hyperlink w:history="true" w:anchor="bookmark321">
        <w:r>
          <w:rPr>
            <w:u w:val="single" w:color="C0C0C0"/>
            <w:spacing w:val="-9"/>
          </w:rPr>
          <w:t>Figure</w:t>
        </w:r>
        <w:r>
          <w:rPr>
            <w:u w:val="single" w:color="C0C0C0"/>
            <w:spacing w:val="31"/>
          </w:rPr>
          <w:t xml:space="preserve"> </w:t>
        </w:r>
        <w:r>
          <w:rPr>
            <w:u w:val="single" w:color="C0C0C0"/>
            <w:spacing w:val="-9"/>
          </w:rPr>
          <w:t>7-281 </w:t>
        </w:r>
        <w:r>
          <w:rPr>
            <w:spacing w:val="-9"/>
          </w:rPr>
          <w:t>.</w:t>
        </w:r>
      </w:hyperlink>
    </w:p>
    <w:p>
      <w:pPr>
        <w:spacing w:line="243" w:lineRule="auto"/>
        <w:sectPr>
          <w:footerReference w:type="default" r:id="rId80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shape id="_x0000_s1842" style="position:absolute;margin-left:470.99pt;margin-top:87.1226pt;mso-position-vertical-relative:text;mso-position-horizontal-relative:text;width:51pt;height:54.2pt;z-index:253864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6" w:right="20" w:hanging="107"/>
                    <w:spacing w:before="19" w:line="289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+000h</w:t>
                  </w:r>
                </w:p>
                <w:p>
                  <w:pPr>
                    <w:pStyle w:val="BodyText"/>
                    <w:ind w:left="127"/>
                    <w:spacing w:before="203" w:line="182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+004h</w:t>
                  </w:r>
                </w:p>
              </w:txbxContent>
            </v:textbox>
          </v:shape>
        </w:pict>
      </w:r>
      <w:r>
        <w:rPr>
          <w:position w:val="-8"/>
        </w:rPr>
        <w:pict>
          <v:shape id="_x0000_s18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251"/>
        <w:gridCol w:w="239"/>
        <w:gridCol w:w="239"/>
        <w:gridCol w:w="240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19"/>
        <w:gridCol w:w="20"/>
        <w:gridCol w:w="239"/>
        <w:gridCol w:w="239"/>
        <w:gridCol w:w="239"/>
        <w:gridCol w:w="239"/>
        <w:gridCol w:w="239"/>
        <w:gridCol w:w="239"/>
        <w:gridCol w:w="240"/>
        <w:gridCol w:w="240"/>
        <w:gridCol w:w="240"/>
        <w:gridCol w:w="240"/>
        <w:gridCol w:w="240"/>
        <w:gridCol w:w="240"/>
        <w:gridCol w:w="240"/>
        <w:gridCol w:w="240"/>
        <w:gridCol w:w="240"/>
        <w:gridCol w:w="251"/>
      </w:tblGrid>
      <w:tr>
        <w:trPr>
          <w:trHeight w:val="266" w:hRule="atLeast"/>
        </w:trPr>
        <w:tc>
          <w:tcPr>
            <w:tcW w:w="251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8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31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2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30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29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29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28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0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27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1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26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2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25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3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24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4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23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5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22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6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21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20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5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19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6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18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7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17</w:t>
            </w:r>
          </w:p>
        </w:tc>
        <w:tc>
          <w:tcPr>
            <w:tcW w:w="239" w:type="dxa"/>
            <w:vAlign w:val="top"/>
            <w:gridSpan w:val="2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8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16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9"/>
              <w:spacing w:before="108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15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50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14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51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13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52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12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53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11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right="8"/>
              <w:spacing w:before="106" w:line="169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10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9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9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9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6"/>
              <w:spacing w:before="108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5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4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8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9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1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2" w:hRule="atLeast"/>
        </w:trPr>
        <w:tc>
          <w:tcPr>
            <w:shd w:val="clear" w:fill="FFFFFF"/>
            <w:tcW w:w="3817" w:type="dxa"/>
            <w:vAlign w:val="top"/>
            <w:gridSpan w:val="16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45"/>
              <w:spacing w:line="233" w:lineRule="auto"/>
              <w:rPr>
                <w:sz w:val="22"/>
                <w:szCs w:val="22"/>
              </w:rPr>
            </w:pPr>
            <w:r>
              <w:pict>
                <v:shape id="_x0000_s1846" style="position:absolute;margin-left:-178.662pt;margin-top:17.2pt;mso-position-vertical-relative:top-margin-area;mso-position-horizontal-relative:right-margin-area;width:24.75pt;height:6pt;z-index:253869056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  <w:r>
              <w:pict>
                <v:shape id="_x0000_s1848" style="position:absolute;margin-left:-34.6625pt;margin-top:17.2pt;mso-position-vertical-relative:top-margin-area;mso-position-horizontal-relative:right-margin-area;width:24.75pt;height:6pt;z-index:253868032;" filled="false" strokecolor="#000000" strokeweight="0.75pt" coordsize="495,120" coordorigin="0,0" path="m487,0l487,120m247,0l247,120m7,0l7,120e">
                  <v:stroke joinstyle="miter" miterlimit="4"/>
                </v:shape>
              </w:pict>
            </w:r>
            <w:bookmarkStart w:name="bookmark321" w:id="320"/>
            <w:bookmarkEnd w:id="320"/>
            <w:r>
              <w:rPr>
                <w:sz w:val="22"/>
                <w:szCs w:val="22"/>
                <w:spacing w:val="-8"/>
              </w:rPr>
              <w:t>VPD</w:t>
            </w:r>
            <w:r>
              <w:rPr>
                <w:sz w:val="22"/>
                <w:szCs w:val="22"/>
                <w:spacing w:val="-9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Address Register</w:t>
            </w:r>
          </w:p>
          <w:p>
            <w:pPr>
              <w:ind w:left="943"/>
              <w:spacing w:before="8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2229"/>
                  <wp:effectExtent l="0" t="0" r="0" b="0"/>
                  <wp:docPr id="1416" name="IM 1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6" name="IM 1416"/>
                          <pic:cNvPicPr/>
                        </pic:nvPicPr>
                        <pic:blipFill>
                          <a:blip r:embed="rId8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34" w:type="dxa"/>
            <w:vAlign w:val="top"/>
            <w:gridSpan w:val="9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23"/>
              <w:spacing w:before="39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4"/>
                <w:position w:val="2"/>
              </w:rPr>
              <w:t>Next Capability Pointer</w:t>
            </w:r>
          </w:p>
          <w:p>
            <w:pPr>
              <w:ind w:firstLine="246"/>
              <w:spacing w:before="103" w:line="98" w:lineRule="exact"/>
              <w:rPr/>
            </w:pPr>
            <w:r>
              <w:rPr>
                <w:position w:val="-4"/>
              </w:rPr>
              <w:pict>
                <v:shape id="_x0000_s1850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931" w:type="dxa"/>
            <w:vAlign w:val="top"/>
            <w:gridSpan w:val="8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88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Capability ID</w:t>
            </w:r>
          </w:p>
          <w:p>
            <w:pPr>
              <w:ind w:left="232"/>
              <w:spacing w:before="84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2229"/>
                  <wp:effectExtent l="0" t="0" r="0" b="0"/>
                  <wp:docPr id="1418" name="IM 1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8" name="IM 1418"/>
                          <pic:cNvPicPr/>
                        </pic:nvPicPr>
                        <pic:blipFill>
                          <a:blip r:embed="rId8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3" w:hRule="atLeast"/>
        </w:trPr>
        <w:tc>
          <w:tcPr>
            <w:shd w:val="clear" w:fill="FFFFFF"/>
            <w:tcW w:w="7682" w:type="dxa"/>
            <w:vAlign w:val="top"/>
            <w:gridSpan w:val="33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072"/>
              <w:spacing w:before="45" w:line="18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Message</w:t>
            </w:r>
            <w:r>
              <w:rPr>
                <w:sz w:val="22"/>
                <w:szCs w:val="22"/>
                <w:spacing w:val="-16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Address</w:t>
            </w:r>
          </w:p>
          <w:p>
            <w:pPr>
              <w:ind w:left="223"/>
              <w:spacing w:before="100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1420" name="IM 1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0" name="IM 1420"/>
                          <pic:cNvPicPr/>
                        </pic:nvPicPr>
                        <pic:blipFill>
                          <a:blip r:embed="rId8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319"/>
        <w:spacing w:before="61" w:line="270" w:lineRule="auto"/>
        <w:rPr/>
      </w:pPr>
      <w:r>
        <w:rPr>
          <w:color w:val="005A9C"/>
          <w:spacing w:val="-5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5"/>
        </w:rPr>
        <w:t>7-281 </w:t>
      </w:r>
      <w:hyperlink w:history="true" w:anchor="bookmark319">
        <w:r>
          <w:rPr>
            <w:u w:val="single" w:color="C0C0C0"/>
            <w:color w:val="005A9C"/>
            <w:spacing w:val="-5"/>
          </w:rPr>
          <w:t>VPD Capabil</w:t>
        </w:r>
        <w:r>
          <w:rPr>
            <w:u w:val="single" w:color="C0C0C0"/>
            <w:color w:val="005A9C"/>
            <w:spacing w:val="-6"/>
          </w:rPr>
          <w:t>ity</w:t>
        </w:r>
      </w:hyperlink>
      <w:r>
        <w:rPr>
          <w:color w:val="005A9C"/>
          <w:spacing w:val="-6"/>
        </w:rPr>
        <w:t>Structure</w:t>
      </w:r>
    </w:p>
    <w:p>
      <w:pPr>
        <w:spacing w:line="418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1" w:lineRule="auto"/>
        <w:rPr/>
      </w:pP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 protocols are used</w:t>
      </w:r>
      <w:r>
        <w:rPr>
          <w:spacing w:val="-18"/>
        </w:rPr>
        <w:t xml:space="preserve"> </w:t>
      </w:r>
      <w:r>
        <w:rPr>
          <w:spacing w:val="-4"/>
        </w:rPr>
        <w:t>transfer</w:t>
      </w:r>
      <w:r>
        <w:rPr>
          <w:spacing w:val="-13"/>
        </w:rPr>
        <w:t xml:space="preserve"> </w:t>
      </w:r>
      <w:r>
        <w:rPr>
          <w:spacing w:val="-4"/>
        </w:rPr>
        <w:t>data between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322">
        <w:r>
          <w:rPr>
            <w:u w:val="single" w:color="C0C0C0"/>
            <w:spacing w:val="-5"/>
          </w:rPr>
          <w:t>VPD Data</w:t>
        </w:r>
      </w:hyperlink>
      <w:r>
        <w:rPr>
          <w:spacing w:val="-5"/>
        </w:rPr>
        <w:t>field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VPD</w:t>
      </w:r>
      <w:r>
        <w:rPr>
          <w:spacing w:val="-17"/>
        </w:rPr>
        <w:t xml:space="preserve"> </w:t>
      </w:r>
      <w:r>
        <w:rPr>
          <w:spacing w:val="-5"/>
        </w:rPr>
        <w:t>storage</w:t>
      </w:r>
      <w:r>
        <w:rPr>
          <w:spacing w:val="-14"/>
        </w:rPr>
        <w:t xml:space="preserve"> </w:t>
      </w:r>
      <w:r>
        <w:rPr>
          <w:spacing w:val="-5"/>
        </w:rPr>
        <w:t>component.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8"/>
        </w:rPr>
        <w:t>•</w:t>
      </w:r>
      <w:r>
        <w:rPr>
          <w:spacing w:val="21"/>
          <w:w w:val="101"/>
        </w:rPr>
        <w:t xml:space="preserve">  </w:t>
      </w:r>
      <w:r>
        <w:rPr>
          <w:spacing w:val="-8"/>
        </w:rPr>
        <w:t>To read</w:t>
      </w:r>
      <w:r>
        <w:rPr>
          <w:spacing w:val="-23"/>
        </w:rPr>
        <w:t xml:space="preserve"> </w:t>
      </w:r>
      <w:r>
        <w:rPr>
          <w:spacing w:val="-8"/>
        </w:rPr>
        <w:t>VPD information:</w:t>
      </w:r>
    </w:p>
    <w:p>
      <w:pPr>
        <w:pStyle w:val="BodyText"/>
        <w:ind w:left="1679" w:right="2196" w:hanging="303"/>
        <w:spacing w:before="45" w:line="270" w:lineRule="auto"/>
        <w:rPr/>
      </w:pPr>
      <w:r>
        <w:rPr>
          <w:spacing w:val="-3"/>
        </w:rPr>
        <w:t>1.</w:t>
      </w:r>
      <w:r>
        <w:rPr>
          <w:spacing w:val="26"/>
          <w:w w:val="101"/>
        </w:rPr>
        <w:t xml:space="preserve">  </w:t>
      </w:r>
      <w:r>
        <w:rPr>
          <w:spacing w:val="-3"/>
        </w:rPr>
        <w:t>Issue</w:t>
      </w:r>
      <w:r>
        <w:rPr>
          <w:spacing w:val="-17"/>
        </w:rPr>
        <w:t xml:space="preserve"> </w:t>
      </w:r>
      <w:r>
        <w:rPr>
          <w:spacing w:val="-3"/>
        </w:rPr>
        <w:t>single</w:t>
      </w:r>
      <w:r>
        <w:rPr>
          <w:spacing w:val="-17"/>
        </w:rPr>
        <w:t xml:space="preserve"> </w:t>
      </w:r>
      <w:r>
        <w:rPr>
          <w:spacing w:val="-3"/>
        </w:rPr>
        <w:t>write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hyperlink w:history="true" w:anchor="bookmark323">
        <w:r>
          <w:rPr>
            <w:u w:val="single" w:color="C0C0C0"/>
            <w:spacing w:val="-4"/>
          </w:rPr>
          <w:t>VPD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Address Register</w:t>
        </w:r>
      </w:hyperlink>
      <w:r>
        <w:rPr>
          <w:spacing w:val="-4"/>
        </w:rPr>
        <w:t>writing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flag bit </w:t>
      </w:r>
      <w:r>
        <w:rPr>
          <w:u w:val="single" w:color="C0C0C0"/>
          <w:spacing w:val="-4"/>
        </w:rPr>
        <w:t>(</w:t>
      </w:r>
      <w:hyperlink w:history="true" w:anchor="bookmark324">
        <w:r>
          <w:rPr>
            <w:u w:val="single" w:color="C0C0C0"/>
            <w:spacing w:val="-4"/>
          </w:rPr>
          <w:t>F</w:t>
        </w:r>
        <w:r>
          <w:rPr>
            <w:spacing w:val="-4"/>
          </w:rPr>
          <w:t>)</w:t>
        </w:r>
      </w:hyperlink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0band</w:t>
      </w:r>
      <w:r>
        <w:rPr>
          <w:spacing w:val="-43"/>
        </w:rPr>
        <w:t xml:space="preserve"> </w:t>
      </w:r>
      <w:hyperlink w:history="true" w:anchor="bookmark325">
        <w:r>
          <w:rPr>
            <w:u w:val="single" w:color="C0C0C0"/>
            <w:spacing w:val="-4"/>
          </w:rPr>
          <w:t>VPD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Address</w:t>
        </w:r>
      </w:hyperlink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6"/>
        </w:rPr>
        <w:t>address</w:t>
      </w:r>
      <w:r>
        <w:rPr>
          <w:spacing w:val="-11"/>
        </w:rPr>
        <w:t xml:space="preserve"> </w:t>
      </w:r>
      <w:r>
        <w:rPr>
          <w:spacing w:val="-6"/>
        </w:rPr>
        <w:t>to read.</w:t>
      </w:r>
    </w:p>
    <w:p>
      <w:pPr>
        <w:pStyle w:val="BodyText"/>
        <w:ind w:left="1673" w:right="2380" w:hanging="306"/>
        <w:spacing w:before="58" w:line="269" w:lineRule="auto"/>
        <w:rPr/>
      </w:pPr>
      <w:r>
        <w:rPr>
          <w:spacing w:val="-5"/>
        </w:rPr>
        <w:t>2.</w:t>
      </w:r>
      <w:r>
        <w:rPr>
          <w:spacing w:val="25"/>
          <w:w w:val="101"/>
        </w:rPr>
        <w:t xml:space="preserve">  </w:t>
      </w:r>
      <w:r>
        <w:rPr>
          <w:spacing w:val="-5"/>
        </w:rPr>
        <w:t>The hardware</w:t>
      </w:r>
      <w:r>
        <w:rPr>
          <w:spacing w:val="-13"/>
        </w:rPr>
        <w:t xml:space="preserve"> </w:t>
      </w:r>
      <w:r>
        <w:rPr>
          <w:spacing w:val="-5"/>
        </w:rPr>
        <w:t>device</w:t>
      </w:r>
      <w:r>
        <w:rPr>
          <w:spacing w:val="-18"/>
        </w:rPr>
        <w:t xml:space="preserve"> </w:t>
      </w:r>
      <w:r>
        <w:rPr>
          <w:spacing w:val="-5"/>
        </w:rPr>
        <w:t>will</w:t>
      </w:r>
      <w:r>
        <w:rPr>
          <w:spacing w:val="-17"/>
        </w:rPr>
        <w:t xml:space="preserve"> </w:t>
      </w:r>
      <w:r>
        <w:rPr>
          <w:spacing w:val="-5"/>
        </w:rPr>
        <w:t>set</w:t>
      </w:r>
      <w:hyperlink w:history="true" w:anchor="bookmark326">
        <w:r>
          <w:rPr>
            <w:u w:val="single" w:color="C0C0C0"/>
            <w:spacing w:val="-5"/>
          </w:rPr>
          <w:t>F</w:t>
        </w:r>
      </w:hyperlink>
      <w:r>
        <w:rPr>
          <w:spacing w:val="-5"/>
        </w:rPr>
        <w:t>to 1b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9"/>
        </w:rPr>
        <w:t xml:space="preserve"> </w:t>
      </w:r>
      <w:r>
        <w:rPr>
          <w:spacing w:val="-5"/>
        </w:rPr>
        <w:t>4 bytes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data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storage</w:t>
      </w:r>
      <w:r>
        <w:rPr>
          <w:spacing w:val="-13"/>
        </w:rPr>
        <w:t xml:space="preserve"> </w:t>
      </w:r>
      <w:r>
        <w:rPr>
          <w:spacing w:val="-5"/>
        </w:rPr>
        <w:t>component have been</w:t>
      </w:r>
      <w:r>
        <w:rPr/>
        <w:t xml:space="preserve"> </w:t>
      </w:r>
      <w:r>
        <w:rPr>
          <w:spacing w:val="-4"/>
        </w:rPr>
        <w:t>transferred</w:t>
      </w:r>
      <w:r>
        <w:rPr>
          <w:spacing w:val="-11"/>
        </w:rPr>
        <w:t xml:space="preserve"> </w:t>
      </w:r>
      <w:r>
        <w:rPr>
          <w:spacing w:val="-4"/>
        </w:rPr>
        <w:t>to</w:t>
      </w:r>
      <w:hyperlink w:history="true" w:anchor="bookmark327">
        <w:r>
          <w:rPr>
            <w:u w:val="single" w:color="C0C0C0"/>
            <w:spacing w:val="-4"/>
          </w:rPr>
          <w:t>VPD Data</w:t>
        </w:r>
        <w:r>
          <w:rPr>
            <w:spacing w:val="-4"/>
          </w:rPr>
          <w:t>.</w:t>
        </w:r>
      </w:hyperlink>
    </w:p>
    <w:p>
      <w:pPr>
        <w:pStyle w:val="BodyText"/>
        <w:ind w:left="1365"/>
        <w:spacing w:before="56" w:line="275" w:lineRule="auto"/>
        <w:rPr/>
      </w:pPr>
      <w:r>
        <w:rPr>
          <w:spacing w:val="-5"/>
        </w:rPr>
        <w:t>3.</w:t>
      </w:r>
      <w:r>
        <w:rPr>
          <w:spacing w:val="22"/>
        </w:rPr>
        <w:t xml:space="preserve">  </w:t>
      </w:r>
      <w:r>
        <w:rPr>
          <w:spacing w:val="-5"/>
        </w:rPr>
        <w:t>Software</w:t>
      </w:r>
      <w:r>
        <w:rPr>
          <w:spacing w:val="-14"/>
        </w:rPr>
        <w:t xml:space="preserve"> </w:t>
      </w:r>
      <w:r>
        <w:rPr>
          <w:spacing w:val="-5"/>
        </w:rPr>
        <w:t>can monitor</w:t>
      </w:r>
      <w:r>
        <w:rPr>
          <w:spacing w:val="-43"/>
        </w:rPr>
        <w:t xml:space="preserve"> </w:t>
      </w:r>
      <w:hyperlink w:history="true" w:anchor="bookmark328">
        <w:r>
          <w:rPr>
            <w:u w:val="single" w:color="C0C0C0"/>
            <w:spacing w:val="-5"/>
          </w:rPr>
          <w:t>F</w:t>
        </w:r>
      </w:hyperlink>
      <w:r>
        <w:rPr>
          <w:spacing w:val="-5"/>
        </w:rPr>
        <w:t>and, after it becomes 1b, read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VPD information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42"/>
        </w:rPr>
        <w:t xml:space="preserve"> </w:t>
      </w:r>
      <w:hyperlink w:history="true" w:anchor="bookmark329">
        <w:r>
          <w:rPr>
            <w:u w:val="single" w:color="C0C0C0"/>
            <w:spacing w:val="-5"/>
          </w:rPr>
          <w:t>VP</w:t>
        </w:r>
        <w:r>
          <w:rPr>
            <w:u w:val="single" w:color="C0C0C0"/>
            <w:spacing w:val="-6"/>
          </w:rPr>
          <w:t>D Data</w:t>
        </w:r>
        <w:r>
          <w:rPr>
            <w:spacing w:val="-6"/>
          </w:rPr>
          <w:t>.</w:t>
        </w:r>
      </w:hyperlink>
    </w:p>
    <w:p>
      <w:pPr>
        <w:pStyle w:val="BodyText"/>
        <w:ind w:left="1288"/>
        <w:spacing w:before="123" w:line="270" w:lineRule="auto"/>
        <w:rPr/>
      </w:pPr>
      <w:r>
        <w:rPr>
          <w:spacing w:val="-4"/>
        </w:rPr>
        <w:t>Behavior is undefined if</w:t>
      </w:r>
      <w:r>
        <w:rPr>
          <w:spacing w:val="-8"/>
        </w:rPr>
        <w:t xml:space="preserve"> </w:t>
      </w:r>
      <w:r>
        <w:rPr>
          <w:spacing w:val="-4"/>
        </w:rPr>
        <w:t>either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330">
        <w:r>
          <w:rPr>
            <w:u w:val="single" w:color="C0C0C0"/>
            <w:spacing w:val="-4"/>
          </w:rPr>
          <w:t>VPD</w:t>
        </w:r>
        <w:r>
          <w:rPr>
            <w:u w:val="single" w:color="C0C0C0"/>
            <w:spacing w:val="-21"/>
          </w:rPr>
          <w:t xml:space="preserve"> </w:t>
        </w:r>
        <w:r>
          <w:rPr>
            <w:u w:val="single" w:color="C0C0C0"/>
            <w:spacing w:val="-4"/>
          </w:rPr>
          <w:t>Address</w:t>
        </w:r>
      </w:hyperlink>
      <w:r>
        <w:rPr>
          <w:spacing w:val="-4"/>
        </w:rPr>
        <w:t>or</w:t>
      </w:r>
      <w:r>
        <w:rPr>
          <w:spacing w:val="-44"/>
        </w:rPr>
        <w:t xml:space="preserve"> </w:t>
      </w:r>
      <w:hyperlink w:history="true" w:anchor="bookmark331">
        <w:r>
          <w:rPr>
            <w:u w:val="single" w:color="C0C0C0"/>
            <w:spacing w:val="-4"/>
          </w:rPr>
          <w:t>VPD Data</w:t>
        </w:r>
      </w:hyperlink>
      <w:r>
        <w:rPr>
          <w:spacing w:val="-4"/>
        </w:rPr>
        <w:t>is</w:t>
      </w:r>
      <w:r>
        <w:rPr>
          <w:spacing w:val="-17"/>
        </w:rPr>
        <w:t xml:space="preserve"> </w:t>
      </w:r>
      <w:r>
        <w:rPr>
          <w:spacing w:val="-4"/>
        </w:rPr>
        <w:t>written, prior</w:t>
      </w:r>
      <w:r>
        <w:rPr>
          <w:spacing w:val="-19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flag bit becoming 1b.</w:t>
      </w:r>
    </w:p>
    <w:p>
      <w:pPr>
        <w:pStyle w:val="BodyText"/>
        <w:ind w:left="1057"/>
        <w:spacing w:before="132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write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VPD informatio</w:t>
      </w:r>
      <w:r>
        <w:rPr>
          <w:spacing w:val="-6"/>
          <w:position w:val="2"/>
        </w:rPr>
        <w:t>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read/write portion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VPD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space:</w:t>
      </w:r>
    </w:p>
    <w:p>
      <w:pPr>
        <w:pStyle w:val="BodyText"/>
        <w:ind w:left="1376"/>
        <w:spacing w:before="48" w:line="289" w:lineRule="auto"/>
        <w:rPr/>
      </w:pPr>
      <w:r>
        <w:rPr>
          <w:spacing w:val="-7"/>
        </w:rPr>
        <w:t>1.</w:t>
      </w:r>
      <w:r>
        <w:rPr>
          <w:spacing w:val="29"/>
        </w:rPr>
        <w:t xml:space="preserve">  </w:t>
      </w:r>
      <w:r>
        <w:rPr>
          <w:spacing w:val="-7"/>
        </w:rPr>
        <w:t>Write</w:t>
      </w:r>
      <w:r>
        <w:rPr>
          <w:spacing w:val="-18"/>
        </w:rPr>
        <w:t xml:space="preserve"> </w:t>
      </w:r>
      <w:r>
        <w:rPr>
          <w:spacing w:val="-7"/>
        </w:rPr>
        <w:t>the data</w:t>
      </w:r>
      <w:r>
        <w:rPr>
          <w:spacing w:val="-18"/>
        </w:rPr>
        <w:t xml:space="preserve"> </w:t>
      </w:r>
      <w:r>
        <w:rPr>
          <w:spacing w:val="-7"/>
        </w:rPr>
        <w:t>to</w:t>
      </w:r>
      <w:hyperlink w:history="true" w:anchor="bookmark332">
        <w:r>
          <w:rPr>
            <w:u w:val="single" w:color="C0C0C0"/>
            <w:spacing w:val="-7"/>
          </w:rPr>
          <w:t>VPD Data</w:t>
        </w:r>
      </w:hyperlink>
    </w:p>
    <w:p>
      <w:pPr>
        <w:pStyle w:val="BodyText"/>
        <w:ind w:left="1679" w:right="2488" w:hanging="312"/>
        <w:spacing w:before="57" w:line="278" w:lineRule="auto"/>
        <w:rPr/>
      </w:pPr>
      <w:r>
        <w:rPr>
          <w:spacing w:val="-2"/>
        </w:rPr>
        <w:t>2.</w:t>
      </w:r>
      <w:r>
        <w:rPr>
          <w:spacing w:val="20"/>
        </w:rPr>
        <w:t xml:space="preserve">  </w:t>
      </w:r>
      <w:r>
        <w:rPr>
          <w:spacing w:val="-2"/>
        </w:rPr>
        <w:t>Then issue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7"/>
        </w:rPr>
        <w:t xml:space="preserve"> </w:t>
      </w:r>
      <w:r>
        <w:rPr>
          <w:spacing w:val="-2"/>
        </w:rPr>
        <w:t>single</w:t>
      </w:r>
      <w:r>
        <w:rPr>
          <w:spacing w:val="-18"/>
        </w:rPr>
        <w:t xml:space="preserve"> </w:t>
      </w:r>
      <w:r>
        <w:rPr>
          <w:spacing w:val="-2"/>
        </w:rPr>
        <w:t>write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the</w:t>
      </w:r>
      <w:hyperlink w:history="true" w:anchor="bookmark333">
        <w:r>
          <w:rPr>
            <w:u w:val="single" w:color="C0C0C0"/>
            <w:spacing w:val="-2"/>
          </w:rPr>
          <w:t>VPD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2"/>
          </w:rPr>
          <w:t>Ad</w:t>
        </w:r>
        <w:r>
          <w:rPr>
            <w:u w:val="single" w:color="C0C0C0"/>
            <w:spacing w:val="-3"/>
          </w:rPr>
          <w:t>dress Register</w:t>
        </w:r>
      </w:hyperlink>
      <w:r>
        <w:rPr>
          <w:spacing w:val="-3"/>
        </w:rPr>
        <w:t>with</w:t>
      </w:r>
      <w:r>
        <w:rPr>
          <w:spacing w:val="-43"/>
        </w:rPr>
        <w:t xml:space="preserve"> </w:t>
      </w:r>
      <w:hyperlink w:history="true" w:anchor="bookmark334">
        <w:r>
          <w:rPr>
            <w:u w:val="single" w:color="C0C0C0"/>
            <w:spacing w:val="-3"/>
          </w:rPr>
          <w:t>F</w:t>
        </w:r>
      </w:hyperlink>
      <w:r>
        <w:rPr>
          <w:spacing w:val="-3"/>
        </w:rPr>
        <w:t>set</w:t>
      </w:r>
      <w:r>
        <w:rPr>
          <w:spacing w:val="-18"/>
        </w:rPr>
        <w:t xml:space="preserve"> </w:t>
      </w:r>
      <w:r>
        <w:rPr>
          <w:spacing w:val="-3"/>
        </w:rPr>
        <w:t>to 1band</w:t>
      </w:r>
      <w:r>
        <w:rPr>
          <w:spacing w:val="-42"/>
        </w:rPr>
        <w:t xml:space="preserve"> </w:t>
      </w:r>
      <w:hyperlink w:history="true" w:anchor="bookmark335">
        <w:r>
          <w:rPr>
            <w:u w:val="single" w:color="C0C0C0"/>
            <w:spacing w:val="-3"/>
          </w:rPr>
          <w:t>VPD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3"/>
          </w:rPr>
          <w:t>Address</w:t>
        </w:r>
      </w:hyperlink>
      <w:r>
        <w:rPr>
          <w:spacing w:val="-3"/>
        </w:rPr>
        <w:t>set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/>
        <w:t xml:space="preserve"> </w:t>
      </w:r>
      <w:r>
        <w:rPr>
          <w:spacing w:val="-4"/>
        </w:rPr>
        <w:t>address</w:t>
      </w:r>
      <w:r>
        <w:rPr>
          <w:spacing w:val="-18"/>
        </w:rPr>
        <w:t xml:space="preserve"> </w:t>
      </w:r>
      <w:r>
        <w:rPr>
          <w:spacing w:val="-4"/>
        </w:rPr>
        <w:t>where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336">
        <w:r>
          <w:rPr>
            <w:u w:val="single" w:color="C0C0C0"/>
            <w:spacing w:val="-4"/>
          </w:rPr>
          <w:t>VPD Data</w:t>
        </w:r>
      </w:hyperlink>
      <w:r>
        <w:rPr>
          <w:spacing w:val="-4"/>
        </w:rPr>
        <w:t>is</w:t>
      </w:r>
      <w:r>
        <w:rPr>
          <w:spacing w:val="-18"/>
        </w:rPr>
        <w:t xml:space="preserve"> </w:t>
      </w:r>
      <w:r>
        <w:rPr>
          <w:spacing w:val="-5"/>
        </w:rPr>
        <w:t>to be</w:t>
      </w:r>
      <w:r>
        <w:rPr>
          <w:spacing w:val="-16"/>
        </w:rPr>
        <w:t xml:space="preserve"> </w:t>
      </w:r>
      <w:r>
        <w:rPr>
          <w:spacing w:val="-5"/>
        </w:rPr>
        <w:t>stored.</w:t>
      </w:r>
    </w:p>
    <w:p>
      <w:pPr>
        <w:pStyle w:val="BodyText"/>
        <w:ind w:left="1685" w:right="2079" w:hanging="320"/>
        <w:spacing w:before="40" w:line="259" w:lineRule="auto"/>
        <w:rPr/>
      </w:pPr>
      <w:r>
        <w:rPr>
          <w:spacing w:val="-5"/>
        </w:rPr>
        <w:t>3.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then monitors</w:t>
      </w:r>
      <w:hyperlink w:history="true" w:anchor="bookmark337">
        <w:r>
          <w:rPr>
            <w:u w:val="single" w:color="C0C0C0"/>
            <w:spacing w:val="-5"/>
          </w:rPr>
          <w:t>F</w:t>
        </w:r>
      </w:hyperlink>
      <w:r>
        <w:rPr>
          <w:spacing w:val="-5"/>
        </w:rPr>
        <w:t>and</w:t>
      </w:r>
      <w:r>
        <w:rPr>
          <w:spacing w:val="-18"/>
        </w:rPr>
        <w:t xml:space="preserve"> </w:t>
      </w:r>
      <w:r>
        <w:rPr>
          <w:spacing w:val="-5"/>
        </w:rPr>
        <w:t>wh</w:t>
      </w:r>
      <w:r>
        <w:rPr>
          <w:spacing w:val="-6"/>
        </w:rPr>
        <w:t>en it is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0b (by device hardware),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338">
        <w:r>
          <w:rPr>
            <w:u w:val="single" w:color="C0C0C0"/>
            <w:spacing w:val="-6"/>
          </w:rPr>
          <w:t>VPD Data</w:t>
        </w:r>
      </w:hyperlink>
      <w:r>
        <w:rPr>
          <w:spacing w:val="-6"/>
        </w:rPr>
        <w:t xml:space="preserve"> (all</w:t>
      </w:r>
      <w:r>
        <w:rPr>
          <w:spacing w:val="-19"/>
        </w:rPr>
        <w:t xml:space="preserve"> </w:t>
      </w:r>
      <w:r>
        <w:rPr>
          <w:spacing w:val="-6"/>
        </w:rPr>
        <w:t>4 bytes)</w:t>
      </w:r>
      <w:r>
        <w:rPr/>
        <w:t xml:space="preserve"> </w:t>
      </w:r>
      <w:r>
        <w:rPr>
          <w:spacing w:val="-4"/>
        </w:rPr>
        <w:t>has been</w:t>
      </w:r>
      <w:r>
        <w:rPr>
          <w:spacing w:val="-17"/>
        </w:rPr>
        <w:t xml:space="preserve"> </w:t>
      </w:r>
      <w:r>
        <w:rPr>
          <w:spacing w:val="-4"/>
        </w:rPr>
        <w:t>transferred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42"/>
        </w:rPr>
        <w:t xml:space="preserve"> </w:t>
      </w:r>
      <w:hyperlink w:history="true" w:anchor="bookmark339">
        <w:r>
          <w:rPr>
            <w:u w:val="single" w:color="C0C0C0"/>
            <w:spacing w:val="-4"/>
          </w:rPr>
          <w:t>VP</w:t>
        </w:r>
        <w:r>
          <w:rPr>
            <w:u w:val="single" w:color="C0C0C0"/>
            <w:spacing w:val="-5"/>
          </w:rPr>
          <w:t>D Data</w:t>
        </w:r>
      </w:hyperlink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storage</w:t>
      </w:r>
      <w:r>
        <w:rPr>
          <w:spacing w:val="-13"/>
        </w:rPr>
        <w:t xml:space="preserve"> </w:t>
      </w:r>
      <w:r>
        <w:rPr>
          <w:spacing w:val="-5"/>
        </w:rPr>
        <w:t>component.</w:t>
      </w:r>
    </w:p>
    <w:p>
      <w:pPr>
        <w:pStyle w:val="BodyText"/>
        <w:ind w:left="1274" w:right="1641" w:firstLine="13"/>
        <w:spacing w:before="129" w:line="251" w:lineRule="auto"/>
        <w:rPr/>
      </w:pPr>
      <w:r>
        <w:rPr>
          <w:spacing w:val="-3"/>
        </w:rPr>
        <w:t>If</w:t>
      </w:r>
      <w:r>
        <w:rPr>
          <w:spacing w:val="-19"/>
        </w:rPr>
        <w:t xml:space="preserve"> </w:t>
      </w:r>
      <w:r>
        <w:rPr>
          <w:spacing w:val="-3"/>
        </w:rPr>
        <w:t>either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340">
        <w:r>
          <w:rPr>
            <w:u w:val="single" w:color="C0C0C0"/>
            <w:spacing w:val="-3"/>
          </w:rPr>
          <w:t>VPD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3"/>
          </w:rPr>
          <w:t>Address</w:t>
        </w:r>
      </w:hyperlink>
      <w:r>
        <w:rPr>
          <w:spacing w:val="-3"/>
        </w:rPr>
        <w:t>or</w:t>
      </w:r>
      <w:r>
        <w:rPr>
          <w:spacing w:val="-43"/>
        </w:rPr>
        <w:t xml:space="preserve"> </w:t>
      </w:r>
      <w:hyperlink w:history="true" w:anchor="bookmark341">
        <w:r>
          <w:rPr>
            <w:u w:val="single" w:color="C0C0C0"/>
            <w:spacing w:val="-3"/>
          </w:rPr>
          <w:t>VPD Data</w:t>
        </w:r>
      </w:hyperlink>
      <w:r>
        <w:rPr>
          <w:spacing w:val="-3"/>
        </w:rPr>
        <w:t>is</w:t>
      </w:r>
      <w:r>
        <w:rPr>
          <w:spacing w:val="-17"/>
        </w:rPr>
        <w:t xml:space="preserve"> </w:t>
      </w:r>
      <w:r>
        <w:rPr>
          <w:spacing w:val="-4"/>
        </w:rPr>
        <w:t>written, prior</w:t>
      </w:r>
      <w:r>
        <w:rPr>
          <w:spacing w:val="-19"/>
        </w:rPr>
        <w:t xml:space="preserve"> </w:t>
      </w:r>
      <w:r>
        <w:rPr>
          <w:spacing w:val="-4"/>
        </w:rPr>
        <w:t>to</w:t>
      </w:r>
      <w:hyperlink w:history="true" w:anchor="bookmark342">
        <w:r>
          <w:rPr>
            <w:u w:val="single" w:color="C0C0C0"/>
            <w:spacing w:val="-4"/>
          </w:rPr>
          <w:t>F</w:t>
        </w:r>
      </w:hyperlink>
      <w:r>
        <w:rPr>
          <w:spacing w:val="-4"/>
        </w:rPr>
        <w:t xml:space="preserve"> being becoming</w:t>
      </w:r>
      <w:r>
        <w:rPr>
          <w:spacing w:val="-13"/>
        </w:rPr>
        <w:t xml:space="preserve"> </w:t>
      </w:r>
      <w:r>
        <w:rPr>
          <w:spacing w:val="-4"/>
        </w:rPr>
        <w:t>0b,</w:t>
      </w:r>
      <w:r>
        <w:rPr>
          <w:spacing w:val="-18"/>
        </w:rPr>
        <w:t xml:space="preserve"> </w:t>
      </w:r>
      <w:r>
        <w:rPr>
          <w:spacing w:val="-4"/>
        </w:rPr>
        <w:t>the results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write</w:t>
      </w:r>
      <w:r>
        <w:rPr>
          <w:spacing w:val="-13"/>
        </w:rPr>
        <w:t xml:space="preserve"> </w:t>
      </w:r>
      <w:r>
        <w:rPr>
          <w:spacing w:val="-4"/>
        </w:rPr>
        <w:t>operation</w:t>
      </w:r>
      <w:r>
        <w:rPr/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storage</w:t>
      </w:r>
      <w:r>
        <w:rPr>
          <w:spacing w:val="-14"/>
        </w:rPr>
        <w:t xml:space="preserve"> </w:t>
      </w:r>
      <w:r>
        <w:rPr>
          <w:spacing w:val="-4"/>
        </w:rPr>
        <w:t>component </w:t>
      </w:r>
      <w:r>
        <w:rPr>
          <w:spacing w:val="-5"/>
        </w:rPr>
        <w:t>are unpredictable.</w:t>
      </w:r>
    </w:p>
    <w:p>
      <w:pPr>
        <w:pStyle w:val="BodyText"/>
        <w:ind w:left="875" w:right="1259" w:firstLine="12"/>
        <w:spacing w:before="220" w:line="244" w:lineRule="auto"/>
        <w:rPr/>
      </w:pPr>
      <w:r>
        <w:rPr>
          <w:spacing w:val="-4"/>
        </w:rPr>
        <w:t>Behavior is undefined if</w:t>
      </w:r>
      <w:r>
        <w:rPr>
          <w:spacing w:val="-18"/>
        </w:rPr>
        <w:t xml:space="preserve"> </w:t>
      </w:r>
      <w:r>
        <w:rPr>
          <w:spacing w:val="-4"/>
        </w:rPr>
        <w:t>a read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write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stor</w:t>
      </w:r>
      <w:r>
        <w:rPr>
          <w:spacing w:val="-5"/>
        </w:rPr>
        <w:t>age</w:t>
      </w:r>
      <w:r>
        <w:rPr>
          <w:spacing w:val="-13"/>
        </w:rPr>
        <w:t xml:space="preserve"> </w:t>
      </w:r>
      <w:r>
        <w:rPr>
          <w:spacing w:val="-5"/>
        </w:rPr>
        <w:t>component is requested and</w:t>
      </w:r>
      <w:r>
        <w:rPr>
          <w:spacing w:val="-42"/>
        </w:rPr>
        <w:t xml:space="preserve"> </w:t>
      </w:r>
      <w:hyperlink w:history="true" w:anchor="bookmark343">
        <w:r>
          <w:rPr>
            <w:u w:val="single" w:color="C0C0C0"/>
            <w:spacing w:val="-5"/>
          </w:rPr>
          <w:t>VPD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Address</w:t>
        </w:r>
      </w:hyperlink>
      <w:r>
        <w:rPr>
          <w:spacing w:val="-5"/>
        </w:rPr>
        <w:t>is</w:t>
      </w:r>
      <w:r>
        <w:rPr>
          <w:spacing w:val="-14"/>
        </w:rPr>
        <w:t xml:space="preserve"> </w:t>
      </w:r>
      <w:r>
        <w:rPr>
          <w:spacing w:val="-5"/>
        </w:rPr>
        <w:t>outside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storage</w:t>
      </w:r>
      <w:r>
        <w:rPr>
          <w:spacing w:val="-4"/>
        </w:rPr>
        <w:t xml:space="preserve"> </w:t>
      </w:r>
      <w:r>
        <w:rPr>
          <w:spacing w:val="-5"/>
        </w:rPr>
        <w:t>component.</w:t>
      </w:r>
    </w:p>
    <w:p>
      <w:pPr>
        <w:pStyle w:val="BodyText"/>
        <w:ind w:left="878" w:right="1358" w:hanging="3"/>
        <w:spacing w:before="162" w:line="250" w:lineRule="auto"/>
        <w:rPr/>
      </w:pP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VPD (both</w:t>
      </w:r>
      <w:r>
        <w:rPr>
          <w:spacing w:val="-18"/>
        </w:rPr>
        <w:t xml:space="preserve"> </w:t>
      </w:r>
      <w:r>
        <w:rPr>
          <w:spacing w:val="-5"/>
        </w:rPr>
        <w:t>the read</w:t>
      </w:r>
      <w:r>
        <w:rPr>
          <w:spacing w:val="-13"/>
        </w:rPr>
        <w:t xml:space="preserve"> </w:t>
      </w:r>
      <w:r>
        <w:rPr>
          <w:spacing w:val="-5"/>
        </w:rPr>
        <w:t>only items and</w:t>
      </w:r>
      <w:r>
        <w:rPr>
          <w:spacing w:val="-18"/>
        </w:rPr>
        <w:t xml:space="preserve"> </w:t>
      </w:r>
      <w:r>
        <w:rPr>
          <w:spacing w:val="-5"/>
        </w:rPr>
        <w:t>the read/write</w:t>
      </w:r>
      <w:r>
        <w:rPr>
          <w:spacing w:val="-17"/>
        </w:rPr>
        <w:t xml:space="preserve"> </w:t>
      </w:r>
      <w:r>
        <w:rPr>
          <w:spacing w:val="-5"/>
        </w:rPr>
        <w:t>fields) is</w:t>
      </w:r>
      <w:r>
        <w:rPr>
          <w:spacing w:val="-17"/>
        </w:rPr>
        <w:t xml:space="preserve"> </w:t>
      </w:r>
      <w:r>
        <w:rPr>
          <w:spacing w:val="-5"/>
        </w:rPr>
        <w:t>stored information and</w:t>
      </w:r>
      <w:r>
        <w:rPr>
          <w:spacing w:val="-17"/>
        </w:rPr>
        <w:t xml:space="preserve"> </w:t>
      </w:r>
      <w:r>
        <w:rPr>
          <w:spacing w:val="-6"/>
        </w:rPr>
        <w:t>will have no direct</w:t>
      </w:r>
      <w:r>
        <w:rPr>
          <w:spacing w:val="-14"/>
        </w:rPr>
        <w:t xml:space="preserve"> </w:t>
      </w:r>
      <w:r>
        <w:rPr>
          <w:spacing w:val="-6"/>
        </w:rPr>
        <w:t>control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any</w:t>
      </w:r>
      <w:r>
        <w:rPr/>
        <w:t xml:space="preserve"> </w:t>
      </w:r>
      <w:r>
        <w:rPr>
          <w:spacing w:val="-4"/>
        </w:rPr>
        <w:t>device</w:t>
      </w:r>
      <w:r>
        <w:rPr>
          <w:spacing w:val="-8"/>
        </w:rPr>
        <w:t xml:space="preserve"> </w:t>
      </w:r>
      <w:r>
        <w:rPr>
          <w:spacing w:val="-4"/>
        </w:rPr>
        <w:t>operations.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bookmarkStart w:name="bookmark323" w:id="321"/>
      <w:bookmarkEnd w:id="321"/>
      <w:bookmarkStart w:name="bookmark333" w:id="322"/>
      <w:bookmarkEnd w:id="322"/>
      <w:hyperlink w:history="true" r:id="rId808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7.9.19.1</w:t>
        </w:r>
      </w:hyperlink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VPD</w:t>
      </w:r>
      <w:r>
        <w:rPr>
          <w:sz w:val="26"/>
          <w:szCs w:val="26"/>
          <w:b/>
          <w:bCs/>
          <w:color w:val="005A9C"/>
          <w:spacing w:val="-4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Address R</w:t>
      </w:r>
      <w:r>
        <w:rPr>
          <w:sz w:val="26"/>
          <w:szCs w:val="26"/>
          <w:b/>
          <w:bCs/>
          <w:color w:val="005A9C"/>
          <w:spacing w:val="-22"/>
          <w:position w:val="3"/>
        </w:rPr>
        <w:t>egister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70" w:lineRule="auto"/>
        <w:rPr/>
      </w:pPr>
      <w:r>
        <w:pict>
          <v:shape id="_x0000_s1852" style="position:absolute;margin-left:92.632pt;margin-top:61.3657pt;mso-position-vertical-relative:text;mso-position-horizontal-relative:text;width:178.4pt;height:8.85pt;z-index:253865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14</w:t>
                  </w:r>
                  <w:r>
                    <w:rPr>
                      <w:sz w:val="16"/>
                      <w:szCs w:val="16"/>
                      <w:color w:val="808080"/>
                    </w:rPr>
                    <w:t xml:space="preserve">                                                                  </w:t>
                  </w: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854" style="position:absolute;margin-left:81.156pt;margin-top:61.4617pt;mso-position-vertical-relative:text;mso-position-horizontal-relative:text;width:9.35pt;height:8.75pt;z-index:253867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8"/>
                    </w:rPr>
                    <w:t>15</w:t>
                  </w:r>
                </w:p>
              </w:txbxContent>
            </v:textbox>
          </v:shape>
        </w:pic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333">
        <w:r>
          <w:rPr>
            <w:u w:val="single" w:color="C0C0C0"/>
            <w:spacing w:val="-5"/>
          </w:rPr>
          <w:t>VPD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5"/>
          </w:rPr>
          <w:t>Address Register</w:t>
        </w:r>
      </w:hyperlink>
      <w:r>
        <w:rPr>
          <w:spacing w:val="-5"/>
        </w:rPr>
        <w:t>is used</w:t>
      </w:r>
      <w:r>
        <w:rPr>
          <w:spacing w:val="-18"/>
        </w:rPr>
        <w:t xml:space="preserve"> </w:t>
      </w:r>
      <w:r>
        <w:rPr>
          <w:spacing w:val="-5"/>
        </w:rPr>
        <w:t>to request a read </w:t>
      </w:r>
      <w:r>
        <w:rPr>
          <w:spacing w:val="-6"/>
        </w:rPr>
        <w:t>or</w:t>
      </w:r>
      <w:r>
        <w:rPr>
          <w:spacing w:val="-18"/>
        </w:rPr>
        <w:t xml:space="preserve"> </w:t>
      </w:r>
      <w:r>
        <w:rPr>
          <w:spacing w:val="-6"/>
        </w:rPr>
        <w:t>write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3"/>
        </w:rPr>
        <w:t xml:space="preserve"> </w:t>
      </w:r>
      <w:r>
        <w:rPr>
          <w:spacing w:val="-6"/>
        </w:rPr>
        <w:t>VPD</w:t>
      </w:r>
      <w:r>
        <w:rPr>
          <w:spacing w:val="-17"/>
        </w:rPr>
        <w:t xml:space="preserve"> </w:t>
      </w:r>
      <w:r>
        <w:rPr>
          <w:spacing w:val="-6"/>
        </w:rPr>
        <w:t>storage</w:t>
      </w:r>
      <w:r>
        <w:rPr>
          <w:spacing w:val="-13"/>
        </w:rPr>
        <w:t xml:space="preserve"> </w:t>
      </w:r>
      <w:r>
        <w:rPr>
          <w:spacing w:val="-6"/>
        </w:rPr>
        <w:t>component.</w:t>
      </w:r>
    </w:p>
    <w:p>
      <w:pPr>
        <w:spacing w:before="51"/>
        <w:rPr/>
      </w:pPr>
      <w:r/>
    </w:p>
    <w:p>
      <w:pPr>
        <w:spacing w:before="51"/>
        <w:rPr/>
      </w:pPr>
      <w:r/>
    </w:p>
    <w:p>
      <w:pPr>
        <w:spacing w:before="50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50"/>
        <w:gridCol w:w="1074"/>
        <w:gridCol w:w="1433"/>
        <w:gridCol w:w="393"/>
        <w:gridCol w:w="692"/>
      </w:tblGrid>
      <w:tr>
        <w:trPr>
          <w:trHeight w:val="653" w:hRule="atLeast"/>
        </w:trPr>
        <w:tc>
          <w:tcPr>
            <w:tcW w:w="250" w:type="dxa"/>
            <w:vAlign w:val="top"/>
          </w:tcPr>
          <w:p>
            <w:pPr>
              <w:pStyle w:val="TableText"/>
              <w:ind w:left="76"/>
              <w:spacing w:before="277" w:line="17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</w:p>
        </w:tc>
        <w:tc>
          <w:tcPr>
            <w:tcW w:w="1074" w:type="dxa"/>
            <w:vAlign w:val="top"/>
            <w:tcBorders>
              <w:right w:val="nil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firstLine="213"/>
              <w:spacing w:line="100" w:lineRule="exact"/>
              <w:rPr/>
            </w:pPr>
            <w:r>
              <w:rPr>
                <w:position w:val="-3"/>
              </w:rPr>
              <w:pict>
                <v:shape id="_x0000_s1856" style="mso-position-vertical-relative:line;mso-position-horizontal-relative:char;width:36.8pt;height:6pt;" filled="false" strokecolor="#000000" strokeweight="0.75pt" coordsize="735,120" coordorigin="0,0" path="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433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142"/>
              <w:spacing w:before="265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VPD</w:t>
            </w:r>
            <w:r>
              <w:rPr>
                <w:sz w:val="22"/>
                <w:szCs w:val="22"/>
                <w:spacing w:val="-23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Address</w:t>
            </w:r>
          </w:p>
          <w:p>
            <w:pPr>
              <w:ind w:firstLine="109"/>
              <w:spacing w:before="75" w:line="100" w:lineRule="exact"/>
              <w:rPr/>
            </w:pPr>
            <w:r>
              <w:rPr>
                <w:position w:val="-3"/>
              </w:rPr>
              <w:pict>
                <v:shape id="_x0000_s1858" style="mso-position-vertical-relative:line;mso-position-horizontal-relative:char;width:60.75pt;height:6pt;" filled="false" strokecolor="#000000" strokeweight="0.75pt" coordsize="1215,120" coordorigin="0,0" path="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393" w:type="dxa"/>
            <w:vAlign w:val="top"/>
            <w:tcBorders>
              <w:left w:val="nil"/>
              <w:right w:val="nil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firstLine="116"/>
              <w:spacing w:line="100" w:lineRule="exact"/>
              <w:rPr/>
            </w:pPr>
            <w:r>
              <w:rPr>
                <w:position w:val="-3"/>
              </w:rPr>
              <w:pict>
                <v:shape id="_x0000_s1860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  <w:tc>
          <w:tcPr>
            <w:tcW w:w="692" w:type="dxa"/>
            <w:vAlign w:val="top"/>
            <w:tcBorders>
              <w:left w:val="nil"/>
            </w:tcBorders>
          </w:tcPr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firstLine="203"/>
              <w:spacing w:line="100" w:lineRule="exact"/>
              <w:rPr/>
            </w:pPr>
            <w:r>
              <w:rPr>
                <w:position w:val="-3"/>
              </w:rPr>
              <w:pict>
                <v:shape id="_x0000_s1862" style="mso-position-vertical-relative:line;mso-position-horizontal-relative:char;width:12.75pt;height:6pt;" filled="false" strokecolor="#000000" strokeweight="0.75pt" coordsize="255,120" coordorigin="0,0" path="m247,0l247,120m7,0l7,120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464"/>
        <w:spacing w:before="61" w:line="251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49"/>
          <w:position w:val="2"/>
        </w:rPr>
        <w:t xml:space="preserve"> </w:t>
      </w:r>
      <w:r>
        <w:rPr>
          <w:color w:val="005A9C"/>
          <w:spacing w:val="-10"/>
          <w:position w:val="2"/>
        </w:rPr>
        <w:t>7-282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VPD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10"/>
          <w:position w:val="2"/>
        </w:rPr>
        <w:t>Address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Register</w:t>
      </w:r>
    </w:p>
    <w:p>
      <w:pPr>
        <w:spacing w:line="251" w:lineRule="exact"/>
        <w:sectPr>
          <w:footerReference w:type="default" r:id="rId80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8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579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10"/>
          <w:position w:val="2"/>
        </w:rPr>
        <w:t>Table</w:t>
      </w:r>
      <w:r>
        <w:rPr>
          <w:sz w:val="19"/>
          <w:szCs w:val="19"/>
          <w:color w:val="005A9C"/>
          <w:spacing w:val="36"/>
          <w:position w:val="2"/>
        </w:rPr>
        <w:t xml:space="preserve"> </w:t>
      </w:r>
      <w:r>
        <w:rPr>
          <w:sz w:val="19"/>
          <w:szCs w:val="19"/>
          <w:color w:val="005A9C"/>
          <w:spacing w:val="-10"/>
          <w:position w:val="2"/>
        </w:rPr>
        <w:t>7-228</w:t>
      </w:r>
      <w:r>
        <w:rPr>
          <w:sz w:val="19"/>
          <w:szCs w:val="19"/>
          <w:color w:val="005A9C"/>
          <w:spacing w:val="29"/>
          <w:w w:val="101"/>
          <w:position w:val="2"/>
        </w:rPr>
        <w:t xml:space="preserve"> </w:t>
      </w:r>
      <w:r>
        <w:rPr>
          <w:sz w:val="19"/>
          <w:szCs w:val="19"/>
          <w:color w:val="005A9C"/>
          <w:spacing w:val="-10"/>
          <w:position w:val="2"/>
        </w:rPr>
        <w:t>VPD</w:t>
      </w:r>
      <w:r>
        <w:rPr>
          <w:sz w:val="19"/>
          <w:szCs w:val="19"/>
          <w:color w:val="005A9C"/>
          <w:spacing w:val="-33"/>
          <w:position w:val="2"/>
        </w:rPr>
        <w:t xml:space="preserve"> </w:t>
      </w:r>
      <w:r>
        <w:rPr>
          <w:sz w:val="19"/>
          <w:szCs w:val="19"/>
          <w:color w:val="005A9C"/>
          <w:spacing w:val="-10"/>
          <w:position w:val="2"/>
        </w:rPr>
        <w:t>Address</w:t>
      </w:r>
      <w:r>
        <w:rPr>
          <w:sz w:val="19"/>
          <w:szCs w:val="19"/>
          <w:color w:val="005A9C"/>
          <w:spacing w:val="-16"/>
          <w:position w:val="2"/>
        </w:rPr>
        <w:t xml:space="preserve"> </w:t>
      </w:r>
      <w:r>
        <w:rPr>
          <w:sz w:val="19"/>
          <w:szCs w:val="19"/>
          <w:color w:val="005A9C"/>
          <w:spacing w:val="-10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820"/>
        <w:gridCol w:w="1093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344" w:id="323"/>
            <w:bookmarkEnd w:id="323"/>
            <w:bookmarkStart w:name="bookmark325" w:id="324"/>
            <w:bookmarkEnd w:id="324"/>
            <w:bookmarkStart w:name="bookmark330" w:id="325"/>
            <w:bookmarkEnd w:id="325"/>
            <w:bookmarkStart w:name="bookmark335" w:id="326"/>
            <w:bookmarkEnd w:id="326"/>
            <w:bookmarkStart w:name="bookmark340" w:id="327"/>
            <w:bookmarkEnd w:id="327"/>
            <w:bookmarkStart w:name="bookmark343" w:id="328"/>
            <w:bookmarkEnd w:id="328"/>
            <w:r>
              <w:rPr>
                <w:spacing w:val="-4"/>
              </w:rPr>
              <w:t>Bit Location</w:t>
            </w:r>
          </w:p>
        </w:tc>
        <w:tc>
          <w:tcPr>
            <w:tcW w:w="7820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1093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172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60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14:0</w:t>
            </w:r>
          </w:p>
        </w:tc>
        <w:tc>
          <w:tcPr>
            <w:tcW w:w="7820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2" w:right="171" w:firstLine="12"/>
              <w:spacing w:before="86" w:line="249" w:lineRule="auto"/>
              <w:rPr/>
            </w:pPr>
            <w:r>
              <w:rPr>
                <w:b/>
                <w:bCs/>
                <w:spacing w:val="-7"/>
              </w:rPr>
              <w:t>VPD</w:t>
            </w:r>
            <w:r>
              <w:rPr>
                <w:b/>
                <w:bCs/>
                <w:spacing w:val="-29"/>
              </w:rPr>
              <w:t xml:space="preserve"> </w:t>
            </w:r>
            <w:r>
              <w:rPr>
                <w:b/>
                <w:bCs/>
                <w:spacing w:val="-7"/>
              </w:rPr>
              <w:t>Address </w:t>
            </w:r>
            <w:r>
              <w:rPr>
                <w:spacing w:val="-7"/>
              </w:rPr>
              <w:t>- DWORD-aligned byte address 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VPD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be accessed. </w:t>
            </w:r>
            <w:r>
              <w:rPr>
                <w:spacing w:val="-8"/>
              </w:rPr>
              <w:t>Behavior is undefined if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/>
              <w:t xml:space="preserve">    </w:t>
            </w:r>
            <w:r>
              <w:rPr>
                <w:spacing w:val="-5"/>
              </w:rPr>
              <w:t>lowest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2 bits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 are non-zero.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lo</w:t>
            </w:r>
            <w:r>
              <w:rPr>
                <w:spacing w:val="-6"/>
              </w:rPr>
              <w:t>west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two bits 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must be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either RW,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or RO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/>
              <w:t xml:space="preserve"> </w:t>
            </w:r>
            <w:r>
              <w:rPr>
                <w:spacing w:val="-6"/>
              </w:rPr>
              <w:t>value of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00b.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remaining bits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field must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be RW.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bookmarkStart w:name="bookmark345" w:id="329"/>
            <w:bookmarkEnd w:id="329"/>
            <w:bookmarkStart w:name="bookmark324" w:id="330"/>
            <w:bookmarkEnd w:id="330"/>
            <w:bookmarkStart w:name="bookmark326" w:id="331"/>
            <w:bookmarkEnd w:id="331"/>
            <w:bookmarkStart w:name="bookmark328" w:id="332"/>
            <w:bookmarkEnd w:id="332"/>
            <w:bookmarkStart w:name="bookmark334" w:id="333"/>
            <w:bookmarkEnd w:id="333"/>
            <w:bookmarkStart w:name="bookmark337" w:id="334"/>
            <w:bookmarkEnd w:id="334"/>
            <w:bookmarkStart w:name="bookmark342" w:id="335"/>
            <w:bookmarkEnd w:id="335"/>
            <w:r>
              <w:rPr>
                <w:spacing w:val="-4"/>
                <w:position w:val="2"/>
              </w:rPr>
              <w:t>Default is implementation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specific.</w:t>
            </w:r>
          </w:p>
        </w:tc>
        <w:tc>
          <w:tcPr>
            <w:tcW w:w="1093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93"/>
              <w:spacing w:before="85" w:line="25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  <w:p>
            <w:pPr>
              <w:pStyle w:val="TableText"/>
              <w:ind w:left="403"/>
              <w:spacing w:line="225" w:lineRule="exact"/>
              <w:rPr/>
            </w:pPr>
            <w:r>
              <w:rPr>
                <w:spacing w:val="-9"/>
                <w:position w:val="2"/>
              </w:rPr>
              <w:t>(see</w:t>
            </w:r>
          </w:p>
          <w:p>
            <w:pPr>
              <w:pStyle w:val="TableText"/>
              <w:ind w:left="98"/>
              <w:spacing w:line="225" w:lineRule="exact"/>
              <w:rPr/>
            </w:pPr>
            <w:r>
              <w:rPr>
                <w:spacing w:val="-3"/>
                <w:position w:val="2"/>
              </w:rPr>
              <w:t>description)</w:t>
            </w:r>
          </w:p>
        </w:tc>
      </w:tr>
      <w:tr>
        <w:trPr>
          <w:trHeight w:val="117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55" w:line="167" w:lineRule="auto"/>
              <w:rPr/>
            </w:pPr>
            <w:r>
              <w:rPr>
                <w:spacing w:val="-8"/>
              </w:rPr>
              <w:t>15</w:t>
            </w:r>
          </w:p>
        </w:tc>
        <w:tc>
          <w:tcPr>
            <w:tcW w:w="7820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4" w:right="127" w:hanging="9"/>
              <w:spacing w:before="92" w:line="255" w:lineRule="auto"/>
              <w:rPr/>
            </w:pPr>
            <w:r>
              <w:rPr>
                <w:b/>
                <w:bCs/>
                <w:spacing w:val="-3"/>
              </w:rPr>
              <w:t>F</w:t>
            </w:r>
            <w:r>
              <w:rPr>
                <w:b/>
                <w:bCs/>
                <w:spacing w:val="-2"/>
              </w:rPr>
              <w:t xml:space="preserve"> </w:t>
            </w:r>
            <w:r>
              <w:rPr>
                <w:spacing w:val="-3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The</w:t>
            </w:r>
            <w:hyperlink w:history="true" w:anchor="bookmark345">
              <w:r>
                <w:rPr>
                  <w:u w:val="single" w:color="C0C0C0"/>
                  <w:spacing w:val="-3"/>
                </w:rPr>
                <w:t>F</w:t>
              </w:r>
            </w:hyperlink>
            <w:r>
              <w:rPr>
                <w:spacing w:val="-3"/>
              </w:rPr>
              <w:t xml:space="preserve"> bit is always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written along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</w:t>
            </w:r>
            <w:hyperlink w:history="true" w:anchor="bookmark344">
              <w:r>
                <w:rPr>
                  <w:u w:val="single" w:color="C0C0C0"/>
                  <w:spacing w:val="-3"/>
                </w:rPr>
                <w:t>VPD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Address</w:t>
              </w:r>
              <w:r>
                <w:rPr>
                  <w:spacing w:val="-3"/>
                </w:rPr>
                <w:t>.</w:t>
              </w:r>
            </w:hyperlink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hyperlink w:history="true" w:anchor="bookmark345">
              <w:r>
                <w:rPr>
                  <w:u w:val="single" w:color="C0C0C0"/>
                  <w:spacing w:val="-3"/>
                </w:rPr>
                <w:t>F</w:t>
              </w:r>
            </w:hyperlink>
            <w:r>
              <w:rPr>
                <w:spacing w:val="-3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direction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transfer</w:t>
            </w:r>
            <w:r>
              <w:rPr/>
              <w:t xml:space="preserve"> </w:t>
            </w:r>
            <w:r>
              <w:rPr>
                <w:spacing w:val="-6"/>
              </w:rPr>
              <w:t>being requested (0b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= read, 1b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=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write).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</w:t>
            </w:r>
            <w:r>
              <w:rPr>
                <w:spacing w:val="-7"/>
              </w:rPr>
              <w:t>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transfer is complete,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45">
              <w:r>
                <w:rPr>
                  <w:u w:val="single" w:color="C0C0C0"/>
                  <w:spacing w:val="-7"/>
                </w:rPr>
                <w:t>F</w:t>
              </w:r>
            </w:hyperlink>
            <w:r>
              <w:rPr>
                <w:spacing w:val="-7"/>
              </w:rPr>
              <w:t xml:space="preserve"> bit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 changes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</w:p>
          <w:p>
            <w:pPr>
              <w:pStyle w:val="TableText"/>
              <w:ind w:left="102"/>
              <w:spacing w:line="242" w:lineRule="auto"/>
              <w:rPr/>
            </w:pPr>
            <w:r>
              <w:rPr>
                <w:spacing w:val="-6"/>
              </w:rPr>
              <w:t>indicate completion (1b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= read complete,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0b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=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complete).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Default is implementation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specific.</w:t>
            </w:r>
          </w:p>
        </w:tc>
        <w:tc>
          <w:tcPr>
            <w:tcW w:w="1093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436"/>
              <w:spacing w:before="151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810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7.9.19.2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VPD Data</w:t>
      </w:r>
      <w:r>
        <w:rPr>
          <w:sz w:val="26"/>
          <w:szCs w:val="26"/>
          <w:b/>
          <w:bCs/>
          <w:color w:val="005A9C"/>
          <w:spacing w:val="-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Register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firstLine="1536"/>
        <w:spacing w:line="652" w:lineRule="exact"/>
        <w:rPr/>
      </w:pPr>
      <w:r>
        <w:rPr>
          <w:position w:val="-13"/>
        </w:rPr>
        <w:pict>
          <v:group id="_x0000_s1866" style="mso-position-vertical-relative:line;mso-position-horizontal-relative:char;width:361.95pt;height:32.6pt;" filled="false" stroked="false" coordsize="7239,651" coordorigin="0,0">
            <v:group id="_x0000_s1868" style="position:absolute;left:0;top:0;width:7239;height:651;" filled="false" stroked="false" coordsize="7239,651" coordorigin="0,0">
              <v:shape id="_x0000_s1870" style="position:absolute;left:3;top:0;width:7232;height:191;" filled="false" strokecolor="#808080" strokeweight="0.70pt" coordsize="7232,191" coordorigin="0,0" path="m7224,190l7224,0m7,190l7,0e">
                <v:stroke joinstyle="miter" miterlimit="4"/>
              </v:shape>
              <v:shape id="_x0000_s1872" style="position:absolute;left:0;top:179;width:7239;height:472;" filled="false" strokecolor="#000000" strokeweight="1.06pt" coordsize="7239,472" coordorigin="0,0" path="m10,10l7227,10l7227,461l10,461l10,10e">
                <v:stroke joinstyle="miter" miterlimit="4"/>
              </v:shape>
              <v:shape id="_x0000_s1874" style="position:absolute;left:229;top:528;width:6780;height:113;" filled="false" strokecolor="#000000" strokeweight="0.70pt" coordsize="6780,113" coordorigin="0,0" path="m6773,0l6773,112m6547,0l6547,112m6322,0l6322,112m6096,0l6096,112m5870,0l5870,112m5645,0l5645,112m5419,0l5419,112m5194,0l5194,112m4968,0l4968,112m4743,0l4743,112m4517,0l4517,112m4292,0l4292,112m4066,0l4066,112m3841,0l3841,112m3615,0l3615,112m3390,0l3390,112m3164,0l3164,112m2939,0l2939,112m2713,0l2713,112m2487,0l2487,112m2262,0l2262,112m2036,0l2036,112m1811,0l1811,112m1585,0l1585,112m1360,0l1360,112m1134,0l1134,112m909,0l909,112m683,0l683,112m458,0l458,112m232,0l232,112m7,0l7,112e">
                <v:stroke joinstyle="miter" miterlimit="4"/>
              </v:shape>
            </v:group>
            <v:shape id="_x0000_s1876" style="position:absolute;left:-20;top:-20;width:7279;height:6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2"/>
                      <w:spacing w:before="56" w:line="170" w:lineRule="auto"/>
                      <w:rPr>
                        <w:rFonts w:ascii="Tahoma" w:hAnsi="Tahoma" w:eastAsia="Tahoma" w:cs="Tahoma"/>
                        <w:sz w:val="15"/>
                        <w:szCs w:val="15"/>
                      </w:rPr>
                    </w:pPr>
                    <w:r>
                      <w:rPr>
                        <w:rFonts w:ascii="Tahoma" w:hAnsi="Tahoma" w:eastAsia="Tahoma" w:cs="Tahoma"/>
                        <w:sz w:val="15"/>
                        <w:szCs w:val="15"/>
                        <w:color w:val="808080"/>
                        <w:spacing w:val="-7"/>
                      </w:rPr>
                      <w:t>31</w:t>
                    </w:r>
                    <w:r>
                      <w:rPr>
                        <w:rFonts w:ascii="Tahoma" w:hAnsi="Tahoma" w:eastAsia="Tahoma" w:cs="Tahoma"/>
                        <w:sz w:val="15"/>
                        <w:szCs w:val="15"/>
                        <w:color w:val="808080"/>
                      </w:rPr>
                      <w:t xml:space="preserve">                                                                                                                                                    </w:t>
                    </w:r>
                    <w:r>
                      <w:rPr>
                        <w:rFonts w:ascii="Tahoma" w:hAnsi="Tahoma" w:eastAsia="Tahoma" w:cs="Tahoma"/>
                        <w:sz w:val="15"/>
                        <w:szCs w:val="15"/>
                        <w:color w:val="808080"/>
                        <w:spacing w:val="-7"/>
                      </w:rPr>
                      <w:t>0</w:t>
                    </w:r>
                  </w:p>
                  <w:p>
                    <w:pPr>
                      <w:ind w:left="3244"/>
                      <w:spacing w:before="116" w:line="175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VPD Data</w:t>
                    </w:r>
                  </w:p>
                </w:txbxContent>
              </v:textbox>
            </v:shape>
          </v:group>
        </w:pic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4694" w:right="4908" w:hanging="108"/>
        <w:spacing w:before="60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38"/>
        </w:rPr>
        <w:t xml:space="preserve"> </w:t>
      </w:r>
      <w:r>
        <w:rPr>
          <w:color w:val="005A9C"/>
          <w:spacing w:val="-10"/>
        </w:rPr>
        <w:t>7-283</w:t>
      </w:r>
      <w:r>
        <w:rPr>
          <w:color w:val="005A9C"/>
          <w:spacing w:val="30"/>
          <w:w w:val="101"/>
        </w:rPr>
        <w:t xml:space="preserve"> </w:t>
      </w:r>
      <w:r>
        <w:rPr>
          <w:color w:val="005A9C"/>
          <w:spacing w:val="-10"/>
        </w:rPr>
        <w:t>VPD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Data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7-229</w:t>
      </w:r>
      <w:r>
        <w:rPr>
          <w:sz w:val="19"/>
          <w:szCs w:val="19"/>
          <w:color w:val="005A9C"/>
          <w:spacing w:val="29"/>
        </w:rPr>
        <w:t xml:space="preserve"> </w:t>
      </w:r>
      <w:r>
        <w:rPr>
          <w:sz w:val="19"/>
          <w:szCs w:val="19"/>
          <w:color w:val="005A9C"/>
          <w:spacing w:val="-10"/>
        </w:rPr>
        <w:t>VPD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Data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0"/>
        </w:rPr>
        <w:t>Re</w:t>
      </w:r>
      <w:r>
        <w:rPr>
          <w:sz w:val="19"/>
          <w:szCs w:val="19"/>
          <w:color w:val="005A9C"/>
          <w:spacing w:val="-11"/>
        </w:rPr>
        <w:t>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  <w:position w:val="2"/>
              </w:rPr>
              <w:t>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6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5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7" w:right="149" w:firstLine="6"/>
              <w:spacing w:before="88" w:line="249" w:lineRule="auto"/>
              <w:jc w:val="both"/>
              <w:rPr/>
            </w:pPr>
            <w:r>
              <w:rPr>
                <w:b/>
                <w:bCs/>
                <w:spacing w:val="-6"/>
              </w:rPr>
              <w:t>VPD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Data </w:t>
            </w:r>
            <w:r>
              <w:rPr>
                <w:spacing w:val="-6"/>
              </w:rPr>
              <w:t>-</w:t>
            </w:r>
            <w:hyperlink w:history="true" w:anchor="bookmark346">
              <w:r>
                <w:rPr>
                  <w:u w:val="single" w:color="C0C0C0"/>
                  <w:spacing w:val="-6"/>
                </w:rPr>
                <w:t>VPD Data</w:t>
              </w:r>
            </w:hyperlink>
            <w:r>
              <w:rPr>
                <w:spacing w:val="-6"/>
              </w:rPr>
              <w:t>can be read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through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register.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least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significant byte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this register </w:t>
            </w:r>
            <w:r>
              <w:rPr>
                <w:spacing w:val="-7"/>
              </w:rPr>
              <w:t>(at offset</w:t>
            </w:r>
            <w:r>
              <w:rPr/>
              <w:t xml:space="preserve"> </w:t>
            </w:r>
            <w:r>
              <w:rPr>
                <w:spacing w:val="-4"/>
              </w:rPr>
              <w:t>04h inthis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structure)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byte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5"/>
              </w:rPr>
              <w:t xml:space="preserve"> </w:t>
            </w:r>
            <w:r>
              <w:rPr>
                <w:spacing w:val="-4"/>
              </w:rPr>
              <w:t>VPD 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address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specified by</w:t>
            </w:r>
            <w:r>
              <w:rPr>
                <w:spacing w:val="-38"/>
              </w:rPr>
              <w:t xml:space="preserve"> </w:t>
            </w:r>
            <w:hyperlink w:history="true" w:anchor="bookmark344">
              <w:r>
                <w:rPr>
                  <w:u w:val="single" w:color="C0C0C0"/>
                  <w:spacing w:val="-4"/>
                </w:rPr>
                <w:t>VPD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Address</w:t>
              </w:r>
              <w:r>
                <w:rPr>
                  <w:spacing w:val="-4"/>
                </w:rPr>
                <w:t>.</w:t>
              </w:r>
            </w:hyperlink>
            <w:r>
              <w:rPr/>
              <w:t xml:space="preserve"> </w:t>
            </w:r>
            <w:r>
              <w:rPr>
                <w:spacing w:val="-5"/>
              </w:rPr>
              <w:t>Behavior is undefined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any read 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register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with Byte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Enables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other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</w:t>
            </w:r>
            <w:r>
              <w:rPr>
                <w:spacing w:val="-6"/>
              </w:rPr>
              <w:t>an 1111b.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4"/>
                <w:position w:val="2"/>
              </w:rPr>
              <w:t>Default is implementation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17" w:lineRule="auto"/>
        <w:rPr>
          <w:rFonts w:ascii="Arial"/>
          <w:sz w:val="21"/>
        </w:rPr>
      </w:pPr>
      <w:r/>
    </w:p>
    <w:p>
      <w:pPr>
        <w:pStyle w:val="BodyText"/>
        <w:ind w:left="885" w:right="1452" w:hanging="3"/>
        <w:spacing w:before="85" w:line="252" w:lineRule="auto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1"/>
        </w:rPr>
        <w:t>7.9.20 Native</w:t>
      </w:r>
      <w:r>
        <w:rPr>
          <w:sz w:val="28"/>
          <w:szCs w:val="28"/>
          <w:b/>
          <w:bCs/>
          <w:color w:val="005A9C"/>
          <w:spacing w:val="-18"/>
        </w:rPr>
        <w:t xml:space="preserve"> </w:t>
      </w:r>
      <w:r>
        <w:rPr>
          <w:sz w:val="28"/>
          <w:szCs w:val="28"/>
          <w:b/>
          <w:bCs/>
          <w:color w:val="005A9C"/>
          <w:spacing w:val="-21"/>
        </w:rPr>
        <w:t>PCIe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1"/>
        </w:rPr>
        <w:t>Enc</w:t>
      </w:r>
      <w:r>
        <w:rPr>
          <w:sz w:val="28"/>
          <w:szCs w:val="28"/>
          <w:b/>
          <w:bCs/>
          <w:color w:val="005A9C"/>
          <w:spacing w:val="-22"/>
        </w:rPr>
        <w:t>losure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Management</w:t>
      </w:r>
      <w:r>
        <w:rPr>
          <w:sz w:val="28"/>
          <w:szCs w:val="28"/>
          <w:b/>
          <w:bCs/>
          <w:color w:val="005A9C"/>
          <w:spacing w:val="-23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Extended Capability</w:t>
      </w:r>
      <w:r>
        <w:rPr>
          <w:sz w:val="28"/>
          <w:szCs w:val="28"/>
          <w:b/>
          <w:bCs/>
          <w:color w:val="005A9C"/>
          <w:spacing w:val="-17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(NPEM</w:t>
      </w:r>
      <w:r>
        <w:rPr>
          <w:sz w:val="28"/>
          <w:szCs w:val="28"/>
          <w:b/>
          <w:bCs/>
          <w:color w:val="005A9C"/>
          <w:spacing w:val="-20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Extended</w:t>
      </w:r>
      <w:r>
        <w:rPr>
          <w:sz w:val="28"/>
          <w:szCs w:val="28"/>
          <w:b/>
          <w:bCs/>
          <w:color w:val="005A9C"/>
        </w:rPr>
        <w:t xml:space="preserve"> </w:t>
      </w:r>
      <w:bookmarkStart w:name="bookmark320" w:id="336"/>
      <w:bookmarkEnd w:id="336"/>
      <w:bookmarkStart w:name="bookmark346" w:id="337"/>
      <w:bookmarkEnd w:id="337"/>
      <w:bookmarkStart w:name="bookmark322" w:id="338"/>
      <w:bookmarkEnd w:id="338"/>
      <w:bookmarkStart w:name="bookmark327" w:id="339"/>
      <w:bookmarkEnd w:id="339"/>
      <w:bookmarkStart w:name="bookmark329" w:id="340"/>
      <w:bookmarkEnd w:id="340"/>
      <w:bookmarkStart w:name="bookmark331" w:id="341"/>
      <w:bookmarkEnd w:id="341"/>
      <w:bookmarkStart w:name="bookmark332" w:id="342"/>
      <w:bookmarkEnd w:id="342"/>
      <w:bookmarkStart w:name="bookmark336" w:id="343"/>
      <w:bookmarkEnd w:id="343"/>
      <w:bookmarkStart w:name="bookmark338" w:id="344"/>
      <w:bookmarkEnd w:id="344"/>
      <w:bookmarkStart w:name="bookmark339" w:id="345"/>
      <w:bookmarkEnd w:id="345"/>
      <w:bookmarkStart w:name="bookmark341" w:id="346"/>
      <w:bookmarkEnd w:id="346"/>
      <w:r>
        <w:rPr>
          <w:sz w:val="28"/>
          <w:szCs w:val="28"/>
          <w:b/>
          <w:bCs/>
          <w:color w:val="005A9C"/>
          <w:spacing w:val="-13"/>
        </w:rPr>
        <w:t>Capability)</w:t>
      </w:r>
    </w:p>
    <w:p>
      <w:pPr>
        <w:pStyle w:val="BodyText"/>
        <w:ind w:left="874" w:right="1267"/>
        <w:spacing w:before="301" w:line="250" w:lineRule="auto"/>
        <w:rPr/>
      </w:pPr>
      <w:r>
        <w:rPr>
          <w:spacing w:val="-5"/>
        </w:rPr>
        <w:t>The Native PCIe Enclosure Management Extended (</w:t>
      </w:r>
      <w:r>
        <w:rPr>
          <w:spacing w:val="-6"/>
        </w:rPr>
        <w:t>NPEM) Capability is an optional extended</w:t>
      </w:r>
      <w:r>
        <w:rPr>
          <w:spacing w:val="-13"/>
        </w:rPr>
        <w:t xml:space="preserve"> </w:t>
      </w:r>
      <w:r>
        <w:rPr>
          <w:spacing w:val="-6"/>
        </w:rPr>
        <w:t>capability</w:t>
      </w:r>
      <w:r>
        <w:rPr>
          <w:spacing w:val="-18"/>
        </w:rPr>
        <w:t xml:space="preserve"> </w:t>
      </w:r>
      <w:r>
        <w:rPr>
          <w:spacing w:val="-6"/>
        </w:rPr>
        <w:t>that is permitted</w:t>
      </w:r>
      <w:r>
        <w:rPr/>
        <w:t xml:space="preserve"> </w:t>
      </w:r>
      <w:r>
        <w:rPr>
          <w:spacing w:val="-5"/>
        </w:rPr>
        <w:t>to be implemented by Root Ports,</w:t>
      </w:r>
      <w:r>
        <w:rPr>
          <w:spacing w:val="-14"/>
        </w:rPr>
        <w:t xml:space="preserve"> </w:t>
      </w:r>
      <w:r>
        <w:rPr>
          <w:spacing w:val="-5"/>
        </w:rPr>
        <w:t>Swit</w:t>
      </w:r>
      <w:r>
        <w:rPr>
          <w:spacing w:val="-6"/>
        </w:rPr>
        <w:t>ch Downstream Ports, and Endpoints.</w:t>
      </w:r>
    </w:p>
    <w:p>
      <w:pPr>
        <w:spacing w:line="250" w:lineRule="auto"/>
        <w:sectPr>
          <w:footerReference w:type="default" r:id="rId80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group id="_x0000_s1878" style="position:absolute;margin-left:76.9096pt;margin-top:313.345pt;mso-position-vertical-relative:page;mso-position-horizontal-relative:page;width:107.8pt;height:25.8pt;z-index:253919232;" o:allowincell="f" filled="false" stroked="false" coordsize="2156,515" coordorigin="0,0">
            <v:shape id="_x0000_s1880" style="position:absolute;left:0;top:0;width:2156;height:515;" filled="false" stroked="false" type="#_x0000_t75">
              <v:imagedata o:title="" r:id="rId812"/>
            </v:shape>
            <v:shape id="_x0000_s1882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1884" style="position:absolute;margin-left:219.666pt;margin-top:338.414pt;mso-position-vertical-relative:page;mso-position-horizontal-relative:page;width:143.2pt;height:9.2pt;z-index:253921280;" o:allowincell="f" filled="false" stroked="false" coordsize="2863,183" coordorigin="0,0">
            <v:shape id="_x0000_s1886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1888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1890" style="position:absolute;margin-left:184.012pt;margin-top:338.414pt;mso-position-vertical-relative:page;mso-position-horizontal-relative:page;width:177.7pt;height:20.35pt;z-index:253920256;" o:allowincell="f" filled="false" stroked="false" coordsize="3553,407" coordorigin="0,0">
            <v:shape id="_x0000_s189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189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18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811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68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6"/>
        <w:gridCol w:w="838"/>
        <w:gridCol w:w="1077"/>
        <w:gridCol w:w="1317"/>
        <w:gridCol w:w="598"/>
        <w:gridCol w:w="1926"/>
      </w:tblGrid>
      <w:tr>
        <w:trPr>
          <w:trHeight w:val="267" w:hRule="atLeast"/>
        </w:trPr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31</w:t>
            </w:r>
            <w:r>
              <w:rPr>
                <w:sz w:val="16"/>
                <w:szCs w:val="16"/>
                <w:color w:val="808080"/>
                <w:spacing w:val="-1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26" name="IM 1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6" name="IM 1426"/>
                          <pic:cNvPicPr/>
                        </pic:nvPicPr>
                        <pic:blipFill>
                          <a:blip r:embed="rId8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30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28" name="IM 1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8" name="IM 1428"/>
                          <pic:cNvPicPr/>
                        </pic:nvPicPr>
                        <pic:blipFill>
                          <a:blip r:embed="rId8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30" name="IM 1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0" name="IM 1430"/>
                          <pic:cNvPicPr/>
                        </pic:nvPicPr>
                        <pic:blipFill>
                          <a:blip r:embed="rId8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32" name="IM 1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2" name="IM 1432"/>
                          <pic:cNvPicPr/>
                        </pic:nvPicPr>
                        <pic:blipFill>
                          <a:blip r:embed="rId8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34" name="IM 1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4" name="IM 1434"/>
                          <pic:cNvPicPr/>
                        </pic:nvPicPr>
                        <pic:blipFill>
                          <a:blip r:embed="rId8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26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36" name="IM 14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6" name="IM 1436"/>
                          <pic:cNvPicPr/>
                        </pic:nvPicPr>
                        <pic:blipFill>
                          <a:blip r:embed="rId8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25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38" name="IM 1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8" name="IM 1438"/>
                          <pic:cNvPicPr/>
                        </pic:nvPicPr>
                        <pic:blipFill>
                          <a:blip r:embed="rId8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0"/>
              </w:rPr>
              <w:t>24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3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40" name="IM 1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0" name="IM 1440"/>
                          <pic:cNvPicPr/>
                        </pic:nvPicPr>
                        <pic:blipFill>
                          <a:blip r:embed="rId8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42" name="IM 1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2" name="IM 1442"/>
                          <pic:cNvPicPr/>
                        </pic:nvPicPr>
                        <pic:blipFill>
                          <a:blip r:embed="rId8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21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44" name="IM 1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4" name="IM 1444"/>
                          <pic:cNvPicPr/>
                        </pic:nvPicPr>
                        <pic:blipFill>
                          <a:blip r:embed="rId8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46" name="IM 1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6" name="IM 1446"/>
                          <pic:cNvPicPr/>
                        </pic:nvPicPr>
                        <pic:blipFill>
                          <a:blip r:embed="rId8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19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48" name="IM 1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8" name="IM 1448"/>
                          <pic:cNvPicPr/>
                        </pic:nvPicPr>
                        <pic:blipFill>
                          <a:blip r:embed="rId8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18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50" name="IM 1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0" name="IM 1450"/>
                          <pic:cNvPicPr/>
                        </pic:nvPicPr>
                        <pic:blipFill>
                          <a:blip r:embed="rId8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17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52" name="IM 14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2" name="IM 1452"/>
                          <pic:cNvPicPr/>
                        </pic:nvPicPr>
                        <pic:blipFill>
                          <a:blip r:embed="rId8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16</w:t>
            </w:r>
          </w:p>
        </w:tc>
        <w:tc>
          <w:tcPr>
            <w:tcW w:w="1915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4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</w:t>
            </w:r>
            <w:r>
              <w:rPr>
                <w:sz w:val="16"/>
                <w:szCs w:val="16"/>
                <w:color w:val="808080"/>
                <w:spacing w:val="-6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54" name="IM 1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4" name="IM 1454"/>
                          <pic:cNvPicPr/>
                        </pic:nvPicPr>
                        <pic:blipFill>
                          <a:blip r:embed="rId8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56" name="IM 1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6" name="IM 1456"/>
                          <pic:cNvPicPr/>
                        </pic:nvPicPr>
                        <pic:blipFill>
                          <a:blip r:embed="rId8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58" name="IM 1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8" name="IM 1458"/>
                          <pic:cNvPicPr/>
                        </pic:nvPicPr>
                        <pic:blipFill>
                          <a:blip r:embed="rId8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5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60" name="IM 1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0" name="IM 1460"/>
                          <pic:cNvPicPr/>
                        </pic:nvPicPr>
                        <pic:blipFill>
                          <a:blip r:embed="rId8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62" name="IM 1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2" name="IM 1462"/>
                          <pic:cNvPicPr/>
                        </pic:nvPicPr>
                        <pic:blipFill>
                          <a:blip r:embed="rId8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4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17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64" name="IM 1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4" name="IM 1464"/>
                          <pic:cNvPicPr/>
                        </pic:nvPicPr>
                        <pic:blipFill>
                          <a:blip r:embed="rId8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66" name="IM 1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6" name="IM 1466"/>
                          <pic:cNvPicPr/>
                        </pic:nvPicPr>
                        <pic:blipFill>
                          <a:blip r:embed="rId8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5"/>
              <w:spacing w:before="6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68" name="IM 1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8" name="IM 1468"/>
                          <pic:cNvPicPr/>
                        </pic:nvPicPr>
                        <pic:blipFill>
                          <a:blip r:embed="rId8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70" name="IM 1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0" name="IM 1470"/>
                          <pic:cNvPicPr/>
                        </pic:nvPicPr>
                        <pic:blipFill>
                          <a:blip r:embed="rId8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72" name="IM 1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2" name="IM 1472"/>
                          <pic:cNvPicPr/>
                        </pic:nvPicPr>
                        <pic:blipFill>
                          <a:blip r:embed="rId8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74" name="IM 1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4" name="IM 1474"/>
                          <pic:cNvPicPr/>
                        </pic:nvPicPr>
                        <pic:blipFill>
                          <a:blip r:embed="rId8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76" name="IM 1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6" name="IM 1476"/>
                          <pic:cNvPicPr/>
                        </pic:nvPicPr>
                        <pic:blipFill>
                          <a:blip r:embed="rId8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78" name="IM 1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8" name="IM 1478"/>
                          <pic:cNvPicPr/>
                        </pic:nvPicPr>
                        <pic:blipFill>
                          <a:blip r:embed="rId8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480" name="IM 1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0" name="IM 1480"/>
                          <pic:cNvPicPr/>
                        </pic:nvPicPr>
                        <pic:blipFill>
                          <a:blip r:embed="rId8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tcW w:w="7682" w:type="dxa"/>
            <w:vAlign w:val="top"/>
            <w:gridSpan w:val="6"/>
          </w:tcPr>
          <w:p>
            <w:pPr>
              <w:pStyle w:val="TableText"/>
              <w:ind w:left="2033"/>
              <w:spacing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23"/>
              <w:spacing w:before="84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769"/>
                  <wp:effectExtent l="0" t="0" r="0" b="0"/>
                  <wp:docPr id="1482" name="IM 1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2" name="IM 1482"/>
                          <pic:cNvPicPr/>
                        </pic:nvPicPr>
                        <pic:blipFill>
                          <a:blip r:embed="rId8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5158" w:type="dxa"/>
            <w:vAlign w:val="top"/>
            <w:gridSpan w:val="4"/>
            <w:tcBorders>
              <w:right w:val="nil"/>
            </w:tcBorders>
          </w:tcPr>
          <w:p>
            <w:pPr>
              <w:pStyle w:val="TableText"/>
              <w:ind w:left="2701"/>
              <w:spacing w:line="23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NPEM Capability Regist</w:t>
            </w:r>
            <w:r>
              <w:rPr>
                <w:sz w:val="22"/>
                <w:szCs w:val="22"/>
                <w:spacing w:val="-7"/>
              </w:rPr>
              <w:t>er</w:t>
            </w:r>
          </w:p>
          <w:p>
            <w:pPr>
              <w:ind w:left="223"/>
              <w:spacing w:before="85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057525" cy="62229"/>
                  <wp:effectExtent l="0" t="0" r="0" b="0"/>
                  <wp:docPr id="1484" name="IM 1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4" name="IM 1484"/>
                          <pic:cNvPicPr/>
                        </pic:nvPicPr>
                        <pic:blipFill>
                          <a:blip r:embed="rId8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575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524" w:type="dxa"/>
            <w:vAlign w:val="top"/>
            <w:gridSpan w:val="2"/>
            <w:tcBorders>
              <w:left w:val="nil"/>
            </w:tcBorders>
          </w:tcPr>
          <w:p>
            <w:pPr>
              <w:spacing w:line="345" w:lineRule="auto"/>
              <w:rPr>
                <w:rFonts w:ascii="Arial"/>
                <w:sz w:val="21"/>
              </w:rPr>
            </w:pPr>
            <w:r/>
          </w:p>
          <w:p>
            <w:pPr>
              <w:ind w:firstLine="115"/>
              <w:spacing w:line="98" w:lineRule="exact"/>
              <w:rPr/>
            </w:pPr>
            <w:r>
              <w:rPr>
                <w:position w:val="-4"/>
              </w:rPr>
              <w:pict>
                <v:shape id="_x0000_s1898" style="mso-position-vertical-relative:line;mso-position-horizontal-relative:char;width:108.75pt;height:6pt;" filled="false" strokecolor="#000000" strokeweight="0.75pt" coordsize="2175,120" coordorigin="0,0" path="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682" w:type="dxa"/>
            <w:vAlign w:val="top"/>
            <w:gridSpan w:val="6"/>
          </w:tcPr>
          <w:p>
            <w:pPr>
              <w:pStyle w:val="TableText"/>
              <w:ind w:left="2821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NPEM Control Register</w:t>
            </w:r>
          </w:p>
          <w:p>
            <w:pPr>
              <w:ind w:left="223"/>
              <w:spacing w:before="8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9689"/>
                  <wp:effectExtent l="0" t="0" r="0" b="0"/>
                  <wp:docPr id="1486" name="IM 1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6" name="IM 1486"/>
                          <pic:cNvPicPr/>
                        </pic:nvPicPr>
                        <pic:blipFill>
                          <a:blip r:embed="rId8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7" w:hRule="atLeast"/>
        </w:trPr>
        <w:tc>
          <w:tcPr>
            <w:shd w:val="clear" w:fill="FFFFFF"/>
            <w:tcW w:w="2764" w:type="dxa"/>
            <w:vAlign w:val="top"/>
            <w:gridSpan w:val="2"/>
            <w:tcBorders>
              <w:right w:val="nil"/>
            </w:tcBorders>
          </w:tcPr>
          <w:p>
            <w:pPr>
              <w:spacing w:line="353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1900" style="mso-position-vertical-relative:line;mso-position-horizontal-relative:char;width:120.8pt;height:6pt;" filled="false" strokecolor="#000000" strokeweight="0.75pt" coordsize="2416,120" coordorigin="0,0" path="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4918" w:type="dxa"/>
            <w:vAlign w:val="top"/>
            <w:gridSpan w:val="4"/>
            <w:tcBorders>
              <w:left w:val="nil"/>
            </w:tcBorders>
          </w:tcPr>
          <w:p>
            <w:pPr>
              <w:pStyle w:val="TableText"/>
              <w:ind w:left="123"/>
              <w:spacing w:line="27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position w:val="2"/>
              </w:rPr>
              <w:t>NPEM</w:t>
            </w:r>
            <w:r>
              <w:rPr>
                <w:sz w:val="22"/>
                <w:szCs w:val="22"/>
                <w:spacing w:val="-13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8"/>
                <w:position w:val="2"/>
              </w:rPr>
              <w:t>Status Register</w:t>
            </w:r>
          </w:p>
          <w:p>
            <w:pPr>
              <w:ind w:left="109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905125" cy="64134"/>
                  <wp:effectExtent l="0" t="0" r="0" b="0"/>
                  <wp:docPr id="1488" name="IM 1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8" name="IM 1488"/>
                          <pic:cNvPicPr/>
                        </pic:nvPicPr>
                        <pic:blipFill>
                          <a:blip r:embed="rId8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05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244"/>
        <w:spacing w:before="61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42"/>
        </w:rPr>
        <w:t xml:space="preserve"> </w:t>
      </w:r>
      <w:r>
        <w:rPr>
          <w:color w:val="005A9C"/>
          <w:spacing w:val="-7"/>
        </w:rPr>
        <w:t>7-284 </w:t>
      </w:r>
      <w:hyperlink w:history="true" w:anchor="bookmark341">
        <w:r>
          <w:rPr>
            <w:u w:val="single" w:color="C0C0C0"/>
            <w:color w:val="005A9C"/>
            <w:spacing w:val="-7"/>
          </w:rPr>
          <w:t>NPEM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7"/>
          </w:rPr>
          <w:t>Extended</w:t>
        </w:r>
        <w:r>
          <w:rPr>
            <w:u w:val="single" w:color="C0C0C0"/>
            <w:color w:val="005A9C"/>
            <w:spacing w:val="-16"/>
          </w:rPr>
          <w:t xml:space="preserve"> </w:t>
        </w:r>
        <w:r>
          <w:rPr>
            <w:u w:val="single" w:color="C0C0C0"/>
            <w:color w:val="005A9C"/>
            <w:spacing w:val="-7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49" w:line="186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1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</w:p>
    <w:p>
      <w:pPr>
        <w:pStyle w:val="BodyText"/>
        <w:ind w:left="107" w:right="1963"/>
        <w:spacing w:before="157" w:line="431" w:lineRule="auto"/>
        <w:jc w:val="both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+000h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</w:p>
    <w:p>
      <w:pPr>
        <w:spacing w:line="43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9340" w:space="100"/>
            <w:col w:w="2637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1902" style="position:absolute;margin-left:175.786pt;margin-top:55.7913pt;mso-position-vertical-relative:text;mso-position-horizontal-relative:text;width:38.5pt;height:27.8pt;z-index:253918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1490" name="IM 149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90" name="IM 1490"/>
                                      <pic:cNvPicPr/>
                                    </pic:nvPicPr>
                                    <pic:blipFill>
                                      <a:blip r:embed="rId8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846">
        <w:r>
          <w:rPr>
            <w:sz w:val="26"/>
            <w:szCs w:val="26"/>
            <w:b/>
            <w:bCs/>
            <w:color w:val="005A9C"/>
            <w:spacing w:val="-20"/>
            <w:w w:val="99"/>
          </w:rPr>
          <w:t>7.9.20.1</w:t>
        </w:r>
      </w:hyperlink>
      <w:r>
        <w:rPr>
          <w:sz w:val="26"/>
          <w:szCs w:val="26"/>
          <w:b/>
          <w:bCs/>
          <w:color w:val="005A9C"/>
          <w:spacing w:val="-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NPEM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(Offset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1904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066" w:right="4247" w:hanging="141"/>
        <w:spacing w:before="238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7-285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7"/>
        </w:rPr>
        <w:t>NPEM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Extended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8"/>
        </w:rPr>
        <w:t>Header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52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7-230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NPEM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8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extended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capability.</w:t>
            </w:r>
          </w:p>
          <w:p>
            <w:pPr>
              <w:pStyle w:val="TableText"/>
              <w:ind w:left="106"/>
              <w:spacing w:before="84" w:line="271" w:lineRule="auto"/>
              <w:rPr/>
            </w:pPr>
            <w:r>
              <w:rPr>
                <w:spacing w:val="-5"/>
              </w:rPr>
              <w:t>PCI Express Extended Capability ID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41">
              <w:r>
                <w:rPr>
                  <w:u w:val="single" w:color="C0C0C0"/>
                  <w:spacing w:val="-5"/>
                </w:rPr>
                <w:t>NPEM Extended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0029</w:t>
            </w:r>
            <w:r>
              <w:rPr>
                <w:spacing w:val="-6"/>
              </w:rPr>
              <w:t>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52"/>
              <w:spacing w:before="150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557" w:firstLine="1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 pre</w:t>
            </w:r>
            <w:r>
              <w:rPr>
                <w:spacing w:val="-4"/>
              </w:rPr>
              <w:t>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6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696"/>
              <w:spacing w:before="100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</w:t>
            </w:r>
            <w:r>
              <w:rPr>
                <w:spacing w:val="-8"/>
              </w:rPr>
              <w:t>PCI Express Extended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Capability</w:t>
            </w:r>
            <w:r>
              <w:rPr/>
              <w:t xml:space="preserve"> </w:t>
            </w:r>
            <w:r>
              <w:rPr>
                <w:spacing w:val="-4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000h if no 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e linked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capabilities.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47" w:id="347"/>
      <w:bookmarkEnd w:id="347"/>
      <w:hyperlink w:history="true" r:id="rId847">
        <w:r>
          <w:rPr>
            <w:sz w:val="26"/>
            <w:szCs w:val="26"/>
            <w:b/>
            <w:bCs/>
            <w:color w:val="005A9C"/>
            <w:spacing w:val="-20"/>
            <w:w w:val="99"/>
            <w:position w:val="3"/>
          </w:rPr>
          <w:t>7.9.20.2</w:t>
        </w:r>
      </w:hyperlink>
      <w:r>
        <w:rPr>
          <w:sz w:val="26"/>
          <w:szCs w:val="26"/>
          <w:b/>
          <w:bCs/>
          <w:color w:val="005A9C"/>
          <w:spacing w:val="-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NPEM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04h)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9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347">
        <w:r>
          <w:rPr>
            <w:u w:val="single" w:color="C0C0C0"/>
            <w:spacing w:val="-4"/>
          </w:rPr>
          <w:t>NPEM Capability Register</w:t>
        </w:r>
      </w:hyperlink>
      <w:r>
        <w:rPr>
          <w:spacing w:val="-4"/>
        </w:rPr>
        <w:t>contains an</w:t>
      </w:r>
      <w:r>
        <w:rPr>
          <w:spacing w:val="-14"/>
        </w:rPr>
        <w:t xml:space="preserve"> </w:t>
      </w:r>
      <w:r>
        <w:rPr>
          <w:spacing w:val="-4"/>
        </w:rPr>
        <w:t>overall</w:t>
      </w:r>
      <w:r>
        <w:rPr>
          <w:spacing w:val="-42"/>
        </w:rPr>
        <w:t xml:space="preserve"> </w:t>
      </w:r>
      <w:hyperlink w:history="true" w:anchor="bookmark348">
        <w:r>
          <w:rPr>
            <w:u w:val="single" w:color="C0C0C0"/>
            <w:spacing w:val="-4"/>
          </w:rPr>
          <w:t>NPEM Capable</w:t>
        </w:r>
      </w:hyperlink>
      <w:r>
        <w:rPr>
          <w:spacing w:val="-4"/>
        </w:rPr>
        <w:t xml:space="preserve"> bit and a bit</w:t>
      </w:r>
      <w:r>
        <w:rPr>
          <w:spacing w:val="-6"/>
        </w:rPr>
        <w:t xml:space="preserve"> </w:t>
      </w:r>
      <w:r>
        <w:rPr>
          <w:spacing w:val="-4"/>
        </w:rPr>
        <w:t>map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state</w:t>
      </w:r>
      <w:r>
        <w:rPr>
          <w:spacing w:val="-5"/>
        </w:rPr>
        <w:t>s</w:t>
      </w:r>
      <w:r>
        <w:rPr>
          <w:spacing w:val="-17"/>
        </w:rPr>
        <w:t xml:space="preserve"> </w:t>
      </w:r>
      <w:r>
        <w:rPr>
          <w:spacing w:val="-5"/>
        </w:rPr>
        <w:t>supported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17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870" w:right="1216" w:firstLine="12"/>
        <w:spacing w:before="2" w:line="245" w:lineRule="auto"/>
        <w:rPr/>
      </w:pPr>
      <w:r>
        <w:rPr>
          <w:spacing w:val="-5"/>
        </w:rPr>
        <w:t>implementation. Implementations are required</w:t>
      </w:r>
      <w:r>
        <w:rPr>
          <w:spacing w:val="-16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 OK, Locate, Fail, and Rebuild</w:t>
      </w:r>
      <w:r>
        <w:rPr>
          <w:spacing w:val="-16"/>
        </w:rPr>
        <w:t xml:space="preserve"> </w:t>
      </w:r>
      <w:r>
        <w:rPr>
          <w:spacing w:val="-5"/>
        </w:rPr>
        <w:t>states if</w:t>
      </w:r>
      <w:hyperlink w:history="true" w:anchor="bookmark349">
        <w:r>
          <w:rPr>
            <w:u w:val="single" w:color="C0C0C0"/>
            <w:spacing w:val="-5"/>
          </w:rPr>
          <w:t>NPEM Capable</w:t>
        </w:r>
      </w:hyperlink>
      <w:r>
        <w:rPr>
          <w:spacing w:val="-5"/>
        </w:rPr>
        <w:t xml:space="preserve"> bit is</w:t>
      </w:r>
      <w:r>
        <w:rPr>
          <w:spacing w:val="-15"/>
        </w:rPr>
        <w:t xml:space="preserve"> </w:t>
      </w:r>
      <w:r>
        <w:rPr>
          <w:spacing w:val="-5"/>
        </w:rPr>
        <w:t>Set.</w:t>
      </w:r>
      <w:r>
        <w:rPr/>
        <w:t xml:space="preserve"> </w:t>
      </w:r>
      <w:r>
        <w:rPr>
          <w:spacing w:val="-4"/>
        </w:rPr>
        <w:t>All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7"/>
        </w:rPr>
        <w:t xml:space="preserve"> </w:t>
      </w:r>
      <w:r>
        <w:rPr>
          <w:spacing w:val="-4"/>
        </w:rPr>
        <w:t>states are</w:t>
      </w:r>
      <w:r>
        <w:rPr>
          <w:spacing w:val="-14"/>
        </w:rPr>
        <w:t xml:space="preserve"> </w:t>
      </w:r>
      <w:r>
        <w:rPr>
          <w:spacing w:val="-4"/>
        </w:rPr>
        <w:t>optio</w:t>
      </w:r>
      <w:r>
        <w:rPr>
          <w:spacing w:val="-5"/>
        </w:rPr>
        <w:t>nal.</w:t>
      </w:r>
    </w:p>
    <w:p>
      <w:pPr>
        <w:spacing w:line="245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9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4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ectPr>
          <w:footerReference w:type="default" r:id="rId33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left="1441"/>
        <w:spacing w:before="71" w:line="171" w:lineRule="auto"/>
        <w:rPr>
          <w:sz w:val="12"/>
          <w:szCs w:val="12"/>
        </w:rPr>
      </w:pPr>
      <w:r>
        <w:pict>
          <v:shape id="_x0000_s1908" style="position:absolute;margin-left:361.58pt;margin-top:2.37821pt;mso-position-vertical-relative:text;mso-position-horizontal-relative:text;width:0.6pt;height:7.7pt;z-index:-249361408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910" style="position:absolute;margin-left:352.492pt;margin-top:2.37821pt;mso-position-vertical-relative:text;mso-position-horizontal-relative:text;width:0.6pt;height:7.7pt;z-index:-249362432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912" style="position:absolute;margin-left:325.228pt;margin-top:2.37821pt;mso-position-vertical-relative:text;mso-position-horizontal-relative:text;width:0.6pt;height:7.7pt;z-index:-249364480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914" style="position:absolute;margin-left:297.964pt;margin-top:2.37821pt;mso-position-vertical-relative:text;mso-position-horizontal-relative:text;width:0.6pt;height:7.7pt;z-index:-249366528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916" style="position:absolute;margin-left:288.876pt;margin-top:2.37821pt;mso-position-vertical-relative:text;mso-position-horizontal-relative:text;width:0.6pt;height:7.7pt;z-index:-249367552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918" style="position:absolute;margin-left:261.612pt;margin-top:2.37821pt;mso-position-vertical-relative:text;mso-position-horizontal-relative:text;width:0.6pt;height:7.7pt;z-index:-249369600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920" style="position:absolute;margin-left:252.524pt;margin-top:2.37821pt;mso-position-vertical-relative:text;mso-position-horizontal-relative:text;width:0.6pt;height:7.7pt;z-index:-249370624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922" style="position:absolute;margin-left:143.468pt;margin-top:2.37821pt;mso-position-vertical-relative:text;mso-position-horizontal-relative:text;width:0.6pt;height:7.7pt;z-index:-249371648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924" style="position:absolute;margin-left:70.764pt;margin-top:2.37821pt;mso-position-vertical-relative:text;mso-position-horizontal-relative:text;width:0.6pt;height:7.7pt;z-index:253997056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1926" style="position:absolute;margin-left:354.797pt;margin-top:2.55204pt;mso-position-vertical-relative:text;mso-position-horizontal-relative:text;width:4.75pt;height:7.2pt;z-index:253992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928" style="position:absolute;margin-left:336.572pt;margin-top:2.55204pt;mso-position-vertical-relative:text;mso-position-horizontal-relative:text;width:4.8pt;height:7.2pt;z-index:253991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930" style="position:absolute;margin-left:300.293pt;margin-top:2.55204pt;mso-position-vertical-relative:text;mso-position-horizontal-relative:text;width:4.75pt;height:7.2pt;z-index:253993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932" style="position:absolute;margin-left:282.075pt;margin-top:2.55204pt;mso-position-vertical-relative:text;mso-position-horizontal-relative:text;width:4.8pt;height:7.15pt;z-index:253990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934" style="position:absolute;margin-left:272.981pt;margin-top:2.55204pt;mso-position-vertical-relative:text;mso-position-horizontal-relative:text;width:4.8pt;height:7.2pt;z-index:253989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936" style="position:absolute;margin-left:327.424pt;margin-top:2.55204pt;mso-position-vertical-relative:text;mso-position-horizontal-relative:text;width:4.9pt;height:7.2pt;z-index:253986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938" style="position:absolute;margin-left:244.844pt;margin-top:2.55204pt;mso-position-vertical-relative:text;mso-position-horizontal-relative:text;width:7.55pt;height:7.2pt;z-index:253984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940" style="position:absolute;margin-left:262.624pt;margin-top:2.55204pt;mso-position-vertical-relative:text;mso-position-horizontal-relative:text;width:7.55pt;height:7.2pt;z-index:253983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942" style="position:absolute;margin-left:135.528pt;margin-top:2.55204pt;mso-position-vertical-relative:text;mso-position-horizontal-relative:text;width:7.85pt;height:7.2pt;z-index:253982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1944" style="position:absolute;margin-left:143.822pt;margin-top:2.55204pt;mso-position-vertical-relative:text;mso-position-horizontal-relative:text;width:7.85pt;height:7.2pt;z-index:253981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1946" style="position:absolute;margin-left:345.921pt;margin-top:2.62479pt;mso-position-vertical-relative:text;mso-position-horizontal-relative:text;width:4.55pt;height:7.15pt;z-index:253996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948" style="position:absolute;margin-left:318.281pt;margin-top:2.62479pt;mso-position-vertical-relative:text;mso-position-horizontal-relative:text;width:4.95pt;height:7.15pt;z-index:253988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950" style="position:absolute;margin-left:309.242pt;margin-top:2.62479pt;mso-position-vertical-relative:text;mso-position-horizontal-relative:text;width:4.9pt;height:7.1pt;z-index:253987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952" style="position:absolute;margin-left:291.181pt;margin-top:2.62479pt;mso-position-vertical-relative:text;mso-position-horizontal-relative:text;width:4.75pt;height:7.15pt;z-index:253995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954" style="position:absolute;margin-left:253.536pt;margin-top:2.62479pt;mso-position-vertical-relative:text;mso-position-horizontal-relative:text;width:7.55pt;height:7.15pt;z-index:253985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1956" style="position:absolute;margin-left:334.316pt;margin-top:2.37821pt;mso-position-vertical-relative:text;mso-position-horizontal-relative:text;width:9.7pt;height:7.7pt;z-index:-249363456;" filled="false" strokecolor="#808080" strokeweight="0.57pt" coordsize="193,153" coordorigin="0,0" path="m187,153l187,0m5,153l5,0e">
            <v:stroke joinstyle="miter" miterlimit="4"/>
          </v:shape>
        </w:pict>
      </w:r>
      <w:r>
        <w:pict>
          <v:shape id="_x0000_s1958" style="position:absolute;margin-left:307.052pt;margin-top:2.37821pt;mso-position-vertical-relative:text;mso-position-horizontal-relative:text;width:9.7pt;height:7.7pt;z-index:-249365504;" filled="false" strokecolor="#808080" strokeweight="0.57pt" coordsize="193,153" coordorigin="0,0" path="m187,153l187,0m5,153l5,0e">
            <v:stroke joinstyle="miter" miterlimit="4"/>
          </v:shape>
        </w:pict>
      </w:r>
      <w:r>
        <w:pict>
          <v:shape id="_x0000_s1960" style="position:absolute;margin-left:270.7pt;margin-top:2.37821pt;mso-position-vertical-relative:text;mso-position-horizontal-relative:text;width:9.7pt;height:7.7pt;z-index:-249368576;" filled="false" strokecolor="#808080" strokeweight="0.57pt" coordsize="193,153" coordorigin="0,0" path="m187,153l187,0m5,153l5,0e">
            <v:stroke joinstyle="miter" miterlimit="4"/>
          </v:shape>
        </w:pict>
      </w:r>
      <w:r>
        <w:pict>
          <v:shape id="_x0000_s1962" style="position:absolute;margin-left:69.338pt;margin-top:8.33622pt;mso-position-vertical-relative:text;mso-position-horizontal-relative:text;width:75.6pt;height:21.05pt;z-index:253998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56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456"/>
                  </w:tblGrid>
                  <w:tr>
                    <w:trPr>
                      <w:trHeight w:val="350" w:hRule="atLeast"/>
                    </w:trPr>
                    <w:tc>
                      <w:tcPr>
                        <w:shd w:val="clear" w:fill="FFFFFF"/>
                        <w:tcW w:w="1456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964" style="position:absolute;margin-left:79.852pt;margin-top:23.6782pt;mso-position-vertical-relative:text;mso-position-horizontal-relative:text;width:55.1pt;height:4.55pt;z-index:253999104;" filled="false" strokecolor="#000000" strokeweight="0.57pt" coordsize="1101,91" coordorigin="0,0" path="m1096,0l1096,90m914,0l914,90m732,0l732,90m550,0l550,90m369,0l369,90m187,0l187,90m5,0l5,90e">
            <v:stroke joinstyle="miter" miterlimit="4"/>
          </v:shape>
        </w:pict>
      </w:r>
      <w:r>
        <w:pict>
          <v:shape id="_x0000_s1966" style="position:absolute;margin-left:352.492pt;margin-top:9.76224pt;mso-position-vertical-relative:text;mso-position-horizontal-relative:text;width:9.95pt;height:19.05pt;z-index:-249360384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968" style="position:absolute;margin-left:343.404pt;margin-top:9.76224pt;mso-position-vertical-relative:text;mso-position-horizontal-relative:text;width:9.95pt;height:19.05pt;z-index:-249359360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970" style="position:absolute;margin-left:334.316pt;margin-top:9.76224pt;mso-position-vertical-relative:text;mso-position-horizontal-relative:text;width:9.95pt;height:19.05pt;z-index:-249358336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972" style="position:absolute;margin-left:325.228pt;margin-top:9.76224pt;mso-position-vertical-relative:text;mso-position-horizontal-relative:text;width:9.95pt;height:19.05pt;z-index:-249357312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974" style="position:absolute;margin-left:316.14pt;margin-top:9.76224pt;mso-position-vertical-relative:text;mso-position-horizontal-relative:text;width:9.95pt;height:19.05pt;z-index:-249356288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976" style="position:absolute;margin-left:307.052pt;margin-top:9.76224pt;mso-position-vertical-relative:text;mso-position-horizontal-relative:text;width:9.95pt;height:19.05pt;z-index:-249355264;" filled="false" strokecolor="#000000" strokeweight="0.85pt" coordsize="198,380" coordorigin="0,0" path="m8,8l190,8l190,372l8,372l8,8e">
            <v:stroke joinstyle="miter" miterlimit="4"/>
          </v:shape>
        </w:pict>
      </w:r>
      <w:r>
        <w:drawing>
          <wp:anchor distT="0" distB="0" distL="0" distR="0" simplePos="0" relativeHeight="253963264" behindDoc="1" locked="0" layoutInCell="1" allowOverlap="1">
            <wp:simplePos x="0" y="0"/>
            <wp:positionH relativeFrom="column">
              <wp:posOffset>3778732</wp:posOffset>
            </wp:positionH>
            <wp:positionV relativeFrom="paragraph">
              <wp:posOffset>118569</wp:posOffset>
            </wp:positionV>
            <wp:extent cx="126238" cy="241655"/>
            <wp:effectExtent l="0" t="0" r="0" b="0"/>
            <wp:wrapNone/>
            <wp:docPr id="1492" name="IM 1492"/>
            <wp:cNvGraphicFramePr/>
            <a:graphic>
              <a:graphicData uri="http://schemas.openxmlformats.org/drawingml/2006/picture">
                <pic:pic>
                  <pic:nvPicPr>
                    <pic:cNvPr id="1492" name="IM 1492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238" cy="2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965312" behindDoc="1" locked="0" layoutInCell="1" allowOverlap="1">
            <wp:simplePos x="0" y="0"/>
            <wp:positionH relativeFrom="column">
              <wp:posOffset>3663315</wp:posOffset>
            </wp:positionH>
            <wp:positionV relativeFrom="paragraph">
              <wp:posOffset>118569</wp:posOffset>
            </wp:positionV>
            <wp:extent cx="126238" cy="241655"/>
            <wp:effectExtent l="0" t="0" r="0" b="0"/>
            <wp:wrapNone/>
            <wp:docPr id="1494" name="IM 1494"/>
            <wp:cNvGraphicFramePr/>
            <a:graphic>
              <a:graphicData uri="http://schemas.openxmlformats.org/drawingml/2006/picture">
                <pic:pic>
                  <pic:nvPicPr>
                    <pic:cNvPr id="1494" name="IM 1494"/>
                    <pic:cNvPicPr/>
                  </pic:nvPicPr>
                  <pic:blipFill>
                    <a:blip r:embed="rId8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238" cy="2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967360" behindDoc="1" locked="0" layoutInCell="1" allowOverlap="1">
            <wp:simplePos x="0" y="0"/>
            <wp:positionH relativeFrom="column">
              <wp:posOffset>3547897</wp:posOffset>
            </wp:positionH>
            <wp:positionV relativeFrom="paragraph">
              <wp:posOffset>118569</wp:posOffset>
            </wp:positionV>
            <wp:extent cx="126238" cy="241655"/>
            <wp:effectExtent l="0" t="0" r="0" b="0"/>
            <wp:wrapNone/>
            <wp:docPr id="1496" name="IM 1496"/>
            <wp:cNvGraphicFramePr/>
            <a:graphic>
              <a:graphicData uri="http://schemas.openxmlformats.org/drawingml/2006/picture">
                <pic:pic>
                  <pic:nvPicPr>
                    <pic:cNvPr id="1496" name="IM 1496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238" cy="2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78" style="position:absolute;margin-left:270.7pt;margin-top:9.76224pt;mso-position-vertical-relative:text;mso-position-horizontal-relative:text;width:9.95pt;height:19.05pt;z-index:-249348096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980" style="position:absolute;margin-left:261.612pt;margin-top:9.76224pt;mso-position-vertical-relative:text;mso-position-horizontal-relative:text;width:9.95pt;height:19.05pt;z-index:-249347072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1982" style="position:absolute;margin-left:252.524pt;margin-top:9.76224pt;mso-position-vertical-relative:text;mso-position-horizontal-relative:text;width:9.95pt;height:19.05pt;z-index:-249346048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group id="_x0000_s1984" style="position:absolute;margin-left:352.365pt;margin-top:27.6842pt;mso-position-vertical-relative:text;mso-position-horizontal-relative:text;width:9.35pt;height:9.35pt;z-index:253980672;" filled="false" stroked="false" coordsize="187,187" coordorigin="0,0">
            <v:shape id="_x0000_s1986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1988" style="position:absolute;left:87;top:50;width:79;height:136;" filled="false" strokecolor="#008000" strokeweight="0.57pt" coordsize="79,136" coordorigin="0,0" path="m5,0l5,130l78,130e">
              <v:stroke dashstyle="dash" joinstyle="miter" miterlimit="4"/>
            </v:shape>
          </v:group>
        </w:pict>
      </w:r>
      <w:r>
        <w:pict>
          <v:group id="_x0000_s1990" style="position:absolute;margin-left:343.277pt;margin-top:27.6842pt;mso-position-vertical-relative:text;mso-position-horizontal-relative:text;width:17.4pt;height:20.75pt;z-index:253978624;" filled="false" stroked="false" coordsize="347,415" coordorigin="0,0">
            <v:shape id="_x0000_s1992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1994" style="position:absolute;left:87;top:50;width:261;height:364;" filled="false" strokecolor="#008000" strokeweight="0.57pt" coordsize="261,364" coordorigin="0,0" path="m5,0l5,357l260,357e">
              <v:stroke dashstyle="dash" joinstyle="miter" miterlimit="4"/>
            </v:shape>
          </v:group>
        </w:pict>
      </w:r>
      <w:r>
        <w:pict>
          <v:shape id="_x0000_s1996" style="position:absolute;margin-left:334.473pt;margin-top:27.9682pt;mso-position-vertical-relative:text;mso-position-horizontal-relative:text;width:26.5pt;height:32.1pt;z-index:253977600;" filled="false" strokecolor="#000000" strokeweight="0.57pt" coordsize="530,641" coordorigin="0,0" path="m2,5l93,50l184,5m93,50l93,635l529,635e">
            <v:stroke joinstyle="miter" miterlimit="4"/>
          </v:shape>
        </w:pict>
      </w:r>
      <w:r>
        <w:pict>
          <v:shape id="_x0000_s1998" style="position:absolute;margin-left:325.385pt;margin-top:27.9682pt;mso-position-vertical-relative:text;mso-position-horizontal-relative:text;width:35.6pt;height:43.45pt;z-index:253976576;" filled="false" strokecolor="#000000" strokeweight="0.57pt" coordsize="711,869" coordorigin="0,0" path="m2,5l93,50l184,5m93,50l93,862l711,862e">
            <v:stroke joinstyle="miter" miterlimit="4"/>
          </v:shape>
        </w:pict>
      </w:r>
      <w:r>
        <w:pict>
          <v:group id="_x0000_s2000" style="position:absolute;margin-left:316.013pt;margin-top:27.6842pt;mso-position-vertical-relative:text;mso-position-horizontal-relative:text;width:44.7pt;height:54.8pt;z-index:253975552;" filled="false" stroked="false" coordsize="894,1095" coordorigin="0,0">
            <v:shape id="_x0000_s2002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004" style="position:absolute;left:87;top:50;width:805;height:1045;" filled="false" strokecolor="#008000" strokeweight="0.57pt" coordsize="805,1045" coordorigin="0,0" path="m5,0l5,1039l805,1039e">
              <v:stroke dashstyle="dash" joinstyle="miter" miterlimit="4"/>
            </v:shape>
          </v:group>
        </w:pict>
      </w:r>
      <w:r>
        <w:pict>
          <v:group id="_x0000_s2006" style="position:absolute;margin-left:306.925pt;margin-top:27.6842pt;mso-position-vertical-relative:text;mso-position-horizontal-relative:text;width:53.75pt;height:66.15pt;z-index:-249354240;" filled="false" stroked="false" coordsize="1075,1323" coordorigin="0,0">
            <v:shape id="_x0000_s2008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010" style="position:absolute;left:87;top:50;width:988;height:1273;" filled="false" strokecolor="#008000" strokeweight="0.57pt" coordsize="988,1273" coordorigin="0,0" path="m5,0l5,1266l987,1266e">
              <v:stroke dashstyle="dash" joinstyle="miter" miterlimit="4"/>
            </v:shape>
          </v:group>
        </w:pict>
      </w:r>
      <w:r>
        <w:pict>
          <v:shape id="_x0000_s2012" style="position:absolute;margin-left:298.121pt;margin-top:27.9682pt;mso-position-vertical-relative:text;mso-position-horizontal-relative:text;width:62.85pt;height:77.55pt;z-index:-249352192;" filled="false" strokecolor="#000000" strokeweight="0.57pt" coordsize="1256,1551" coordorigin="0,0" path="m2,5l93,50l184,5m93,50l93,1544l1256,1544e">
            <v:stroke joinstyle="miter" miterlimit="4"/>
          </v:shape>
        </w:pict>
      </w:r>
      <w:r>
        <w:pict>
          <v:shape id="_x0000_s2014" style="position:absolute;margin-left:289.033pt;margin-top:27.9682pt;mso-position-vertical-relative:text;mso-position-horizontal-relative:text;width:71.95pt;height:88.9pt;z-index:-249350144;" filled="false" strokecolor="#000000" strokeweight="0.57pt" coordsize="1438,1778" coordorigin="0,0" path="m2,5l93,50l184,5m93,50l93,1771l1438,1771e">
            <v:stroke joinstyle="miter" miterlimit="4"/>
          </v:shape>
        </w:pict>
      </w:r>
      <w:r>
        <w:pict>
          <v:group id="_x0000_s2016" style="position:absolute;margin-left:279.661pt;margin-top:27.6842pt;mso-position-vertical-relative:text;mso-position-horizontal-relative:text;width:81.05pt;height:100.25pt;z-index:253974528;" filled="false" stroked="false" coordsize="1621,2005" coordorigin="0,0">
            <v:shape id="_x0000_s2018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020" style="position:absolute;left:87;top:50;width:1533;height:1953;" filled="false" strokecolor="#008000" strokeweight="0.57pt" coordsize="1533,1953" coordorigin="0,0" path="m5,0l5,1948l1532,1948e">
              <v:stroke dashstyle="dash" joinstyle="miter" miterlimit="4"/>
            </v:shape>
          </v:group>
        </w:pict>
      </w:r>
      <w:r>
        <w:pict>
          <v:group id="_x0000_s2022" style="position:absolute;margin-left:270.573pt;margin-top:27.6842pt;mso-position-vertical-relative:text;mso-position-horizontal-relative:text;width:90.1pt;height:111.6pt;z-index:253973504;" filled="false" stroked="false" coordsize="1801,2231" coordorigin="0,0">
            <v:shape id="_x0000_s2024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026" style="position:absolute;left:87;top:50;width:1715;height:2181;" filled="false" strokecolor="#008000" strokeweight="0.57pt" coordsize="1715,2181" coordorigin="0,0" path="m5,0l5,2175l1714,2175e">
              <v:stroke dashstyle="dash" joinstyle="miter" miterlimit="4"/>
            </v:shape>
          </v:group>
        </w:pict>
      </w:r>
      <w:r>
        <w:pict>
          <v:shape id="_x0000_s2028" style="position:absolute;margin-left:261.769pt;margin-top:27.9682pt;mso-position-vertical-relative:text;mso-position-horizontal-relative:text;width:99.2pt;height:122.95pt;z-index:253972480;" filled="false" strokecolor="#000000" strokeweight="0.57pt" coordsize="1983,2458" coordorigin="0,0" path="m2,5l93,50l184,5m93,50l93,2453l1983,2453e">
            <v:stroke joinstyle="miter" miterlimit="4"/>
          </v:shape>
        </w:pict>
      </w:r>
      <w:r>
        <w:pict>
          <v:shape id="_x0000_s2030" style="position:absolute;margin-left:252.681pt;margin-top:27.9682pt;mso-position-vertical-relative:text;mso-position-horizontal-relative:text;width:108.3pt;height:134.35pt;z-index:-249345024;" filled="false" strokecolor="#000000" strokeweight="0.57pt" coordsize="2166,2687" coordorigin="0,0" path="m2,5l93,50l184,5m93,50l93,2680l2165,2680e">
            <v:stroke joinstyle="miter" miterlimit="4"/>
          </v:shape>
        </w:pict>
      </w:r>
      <w:r>
        <w:pict>
          <v:group id="_x0000_s2032" style="position:absolute;margin-left:70.48pt;margin-top:27.6542pt;mso-position-vertical-relative:text;mso-position-horizontal-relative:text;width:290.2pt;height:145.7pt;z-index:254000128;" filled="false" stroked="false" coordsize="5804,2913" coordorigin="0,0">
            <v:shape id="_x0000_s2034" style="position:absolute;left:0;top:0;width:1466;height:56;" filled="false" strokecolor="#008000" strokeweight="0.57pt" coordsize="1466,56" coordorigin="0,0" path="m5,5l732,51l1459,5e">
              <v:stroke joinstyle="miter" miterlimit="4"/>
            </v:shape>
            <v:shape id="_x0000_s2036" style="position:absolute;left:727;top:51;width:5077;height:2862;" filled="false" strokecolor="#008000" strokeweight="0.57pt" coordsize="5077,2862" coordorigin="0,0" path="m5,0l5,2857l5076,2857e">
              <v:stroke dashstyle="dash" joinstyle="miter" miterlimit="4"/>
            </v:shape>
          </v:group>
        </w:pict>
      </w:r>
      <w:r>
        <w:rPr>
          <w:sz w:val="12"/>
          <w:szCs w:val="12"/>
          <w:color w:val="808080"/>
          <w:spacing w:val="-4"/>
        </w:rPr>
        <w:t>31</w:t>
      </w:r>
    </w:p>
    <w:p>
      <w:pPr>
        <w:spacing w:line="13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183" w:type="dxa"/>
        <w:tblInd w:w="2868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2183"/>
      </w:tblGrid>
      <w:tr>
        <w:trPr>
          <w:trHeight w:val="350" w:hRule="atLeast"/>
        </w:trPr>
        <w:tc>
          <w:tcPr>
            <w:shd w:val="clear" w:fill="E8E8E8"/>
            <w:tcW w:w="2183" w:type="dxa"/>
            <w:vAlign w:val="top"/>
          </w:tcPr>
          <w:p>
            <w:pPr>
              <w:pStyle w:val="TableText"/>
              <w:ind w:left="884"/>
              <w:spacing w:before="56" w:line="18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3"/>
              </w:rPr>
              <w:t>RsvdP</w:t>
            </w:r>
          </w:p>
          <w:p>
            <w:pPr>
              <w:ind w:left="169"/>
              <w:spacing w:before="58" w:line="7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161389" cy="46888"/>
                  <wp:effectExtent l="0" t="0" r="0" b="0"/>
                  <wp:docPr id="1498" name="IM 1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8" name="IM 1498"/>
                          <pic:cNvPicPr/>
                        </pic:nvPicPr>
                        <pic:blipFill>
                          <a:blip r:embed="rId8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61389" cy="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spacing w:before="48" w:line="211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NPEM Capable</w:t>
      </w:r>
    </w:p>
    <w:p>
      <w:pPr>
        <w:pStyle w:val="BodyText"/>
        <w:ind w:right="3413"/>
        <w:spacing w:before="17" w:line="272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NPEM Reset Capable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3"/>
        </w:rPr>
        <w:t>NPEM OK</w:t>
      </w:r>
      <w:r>
        <w:rPr>
          <w:sz w:val="16"/>
          <w:szCs w:val="16"/>
          <w:spacing w:val="4"/>
        </w:rPr>
        <w:t xml:space="preserve"> </w:t>
      </w:r>
      <w:r>
        <w:rPr>
          <w:sz w:val="16"/>
          <w:szCs w:val="16"/>
          <w:spacing w:val="-3"/>
        </w:rPr>
        <w:t>Capable</w:t>
      </w:r>
    </w:p>
    <w:p>
      <w:pPr>
        <w:pStyle w:val="BodyText"/>
        <w:ind w:right="3334"/>
        <w:spacing w:before="16" w:line="272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NPEM Locate Capable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NPEM Fail Capable</w:t>
      </w:r>
    </w:p>
    <w:p>
      <w:pPr>
        <w:pStyle w:val="BodyText"/>
        <w:ind w:right="3262"/>
        <w:spacing w:before="16" w:line="272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NPEM Rebuild Capable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3"/>
        </w:rPr>
        <w:t>NPEM PFA Capable</w:t>
      </w:r>
    </w:p>
    <w:p>
      <w:pPr>
        <w:pStyle w:val="BodyText"/>
        <w:spacing w:before="16" w:line="210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NPEM Hot</w:t>
      </w:r>
      <w:r>
        <w:rPr>
          <w:sz w:val="16"/>
          <w:szCs w:val="16"/>
          <w:spacing w:val="-10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Spare Capable</w:t>
      </w:r>
    </w:p>
    <w:p>
      <w:pPr>
        <w:pStyle w:val="BodyText"/>
        <w:ind w:right="2615"/>
        <w:spacing w:before="18" w:line="272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NPEM In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  <w:spacing w:val="-2"/>
        </w:rPr>
        <w:t>A Critical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  <w:spacing w:val="-2"/>
        </w:rPr>
        <w:t>Arra</w:t>
      </w:r>
      <w:r>
        <w:rPr>
          <w:sz w:val="16"/>
          <w:szCs w:val="16"/>
          <w:spacing w:val="-3"/>
        </w:rPr>
        <w:t>y Capable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3"/>
        </w:rPr>
        <w:t>NPEM In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  <w:spacing w:val="-3"/>
        </w:rPr>
        <w:t>A Failed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  <w:spacing w:val="-3"/>
        </w:rPr>
        <w:t>Array Capable</w:t>
      </w:r>
    </w:p>
    <w:p>
      <w:pPr>
        <w:pStyle w:val="BodyText"/>
        <w:ind w:right="2464"/>
        <w:spacing w:before="16" w:line="272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NPEM Invalid Device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3"/>
        </w:rPr>
        <w:t>Type Capable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2"/>
        </w:rPr>
        <w:t>NPEM Disabled Capable</w:t>
      </w:r>
    </w:p>
    <w:p>
      <w:pPr>
        <w:pStyle w:val="BodyText"/>
        <w:spacing w:before="17" w:line="210" w:lineRule="exact"/>
        <w:rPr>
          <w:sz w:val="16"/>
          <w:szCs w:val="16"/>
        </w:rPr>
      </w:pPr>
      <w:r>
        <w:rPr>
          <w:sz w:val="16"/>
          <w:szCs w:val="16"/>
          <w:position w:val="2"/>
        </w:rPr>
        <w:t>Enclosure</w:t>
      </w:r>
      <w:r>
        <w:rPr>
          <w:sz w:val="16"/>
          <w:szCs w:val="16"/>
          <w:spacing w:val="3"/>
          <w:position w:val="2"/>
        </w:rPr>
        <w:t>-</w:t>
      </w:r>
      <w:r>
        <w:rPr>
          <w:sz w:val="16"/>
          <w:szCs w:val="16"/>
          <w:position w:val="2"/>
        </w:rPr>
        <w:t>specific</w:t>
      </w:r>
      <w:r>
        <w:rPr>
          <w:sz w:val="16"/>
          <w:szCs w:val="16"/>
          <w:spacing w:val="3"/>
          <w:position w:val="2"/>
        </w:rPr>
        <w:t xml:space="preserve"> </w:t>
      </w:r>
      <w:r>
        <w:rPr>
          <w:sz w:val="16"/>
          <w:szCs w:val="16"/>
          <w:position w:val="2"/>
        </w:rPr>
        <w:t>Capabilities</w:t>
      </w:r>
    </w:p>
    <w:p>
      <w:pPr>
        <w:spacing w:line="210" w:lineRule="exact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7241" w:space="6"/>
            <w:col w:w="4830" w:space="0"/>
          </w:cols>
        </w:sectPr>
        <w:rPr>
          <w:sz w:val="16"/>
          <w:szCs w:val="16"/>
        </w:rPr>
      </w:pPr>
    </w:p>
    <w:p>
      <w:pPr>
        <w:pStyle w:val="BodyText"/>
        <w:ind w:left="4414" w:right="4613" w:hanging="123"/>
        <w:spacing w:before="237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53"/>
          <w:w w:val="101"/>
        </w:rPr>
        <w:t xml:space="preserve"> </w:t>
      </w:r>
      <w:r>
        <w:rPr>
          <w:color w:val="005A9C"/>
          <w:spacing w:val="-8"/>
        </w:rPr>
        <w:t>7-286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8"/>
        </w:rPr>
        <w:t>NPEM 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44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7-231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8"/>
        </w:rPr>
        <w:t>NPEM 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348" w:id="348"/>
            <w:bookmarkEnd w:id="348"/>
            <w:bookmarkStart w:name="bookmark349" w:id="349"/>
            <w:bookmarkEnd w:id="34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03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40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2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NPEM Capable 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When 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 bit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enclosure</w:t>
            </w:r>
            <w:r>
              <w:rPr>
                <w:spacing w:val="-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has NPEM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fu</w:t>
            </w:r>
            <w:r>
              <w:rPr>
                <w:spacing w:val="-7"/>
                <w:position w:val="2"/>
              </w:rPr>
              <w:t>nctionality.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227"/>
              <w:spacing w:before="132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4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835" w:hanging="3"/>
              <w:spacing w:before="85" w:line="258" w:lineRule="auto"/>
              <w:rPr/>
            </w:pPr>
            <w:bookmarkStart w:name="bookmark350" w:id="350"/>
            <w:bookmarkEnd w:id="350"/>
            <w:r>
              <w:rPr>
                <w:b/>
                <w:bCs/>
                <w:spacing w:val="-7"/>
              </w:rPr>
              <w:t>NPEM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7"/>
              </w:rPr>
              <w:t>Reset Capable </w:t>
            </w:r>
            <w:r>
              <w:rPr>
                <w:spacing w:val="-7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 of 1b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optional N</w:t>
            </w:r>
            <w:r>
              <w:rPr>
                <w:spacing w:val="-8"/>
              </w:rPr>
              <w:t>PEM Reset mechanism</w:t>
            </w:r>
            <w:r>
              <w:rPr/>
              <w:t xml:space="preserve"> </w:t>
            </w:r>
            <w:r>
              <w:rPr>
                <w:spacing w:val="-2"/>
              </w:rPr>
              <w:t>described in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2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2"/>
              </w:rPr>
              <w:t>6.29</w:t>
            </w:r>
            <w:r>
              <w:rPr>
                <w:spacing w:val="-2"/>
              </w:rPr>
              <w:t>.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capabili</w:t>
            </w:r>
            <w:r>
              <w:rPr>
                <w:spacing w:val="-3"/>
              </w:rPr>
              <w:t>ty is independently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optional.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3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3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281"/>
              <w:spacing w:before="86" w:line="250" w:lineRule="auto"/>
              <w:rPr/>
            </w:pPr>
            <w:bookmarkStart w:name="bookmark351" w:id="351"/>
            <w:bookmarkEnd w:id="351"/>
            <w:r>
              <w:rPr>
                <w:b/>
                <w:bCs/>
                <w:spacing w:val="-6"/>
              </w:rPr>
              <w:t>NPEM OK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Capable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7"/>
              </w:rPr>
              <w:t xml:space="preserve"> enclosure has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OK</w:t>
            </w:r>
            <w:r>
              <w:rPr/>
              <w:t xml:space="preserve"> </w:t>
            </w:r>
            <w:bookmarkStart w:name="bookmark352" w:id="352"/>
            <w:bookmarkEnd w:id="352"/>
            <w:r>
              <w:rPr>
                <w:spacing w:val="-4"/>
              </w:rPr>
              <w:t>state.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This bit must be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 if</w:t>
            </w:r>
            <w:hyperlink w:history="true" w:anchor="bookmark348">
              <w:r>
                <w:rPr>
                  <w:u w:val="single" w:color="C0C0C0"/>
                  <w:spacing w:val="-4"/>
                </w:rPr>
                <w:t>NPEM Capable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also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35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5" w:line="169" w:lineRule="auto"/>
              <w:rPr/>
            </w:pPr>
            <w:r>
              <w:rPr/>
              <w:t>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257" w:hanging="11"/>
              <w:spacing w:before="88" w:line="250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Locate Capable </w:t>
            </w:r>
            <w:r>
              <w:rPr>
                <w:spacing w:val="-6"/>
              </w:rPr>
              <w:t>-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enclosure has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</w:t>
            </w:r>
            <w:r>
              <w:rPr/>
              <w:t xml:space="preserve"> </w:t>
            </w:r>
            <w:bookmarkStart w:name="bookmark353" w:id="353"/>
            <w:bookmarkEnd w:id="353"/>
            <w:r>
              <w:rPr>
                <w:spacing w:val="-4"/>
              </w:rPr>
              <w:t>Locate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must be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 if</w:t>
            </w:r>
            <w:hyperlink w:history="true" w:anchor="bookmark348">
              <w:r>
                <w:rPr>
                  <w:u w:val="single" w:color="C0C0C0"/>
                  <w:spacing w:val="-4"/>
                </w:rPr>
                <w:t>NPEM Capable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also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Set.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37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48" w:line="168" w:lineRule="auto"/>
              <w:rPr/>
            </w:pPr>
            <w:r>
              <w:rPr/>
              <w:t>4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183"/>
              <w:spacing w:before="81" w:line="254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Fail Capable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 enclosure has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 Fail</w:t>
            </w:r>
            <w:r>
              <w:rPr/>
              <w:t xml:space="preserve"> </w:t>
            </w:r>
            <w:bookmarkStart w:name="bookmark354" w:id="354"/>
            <w:bookmarkEnd w:id="354"/>
            <w:r>
              <w:rPr>
                <w:spacing w:val="-4"/>
              </w:rPr>
              <w:t>state.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This bit must be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 if</w:t>
            </w:r>
            <w:hyperlink w:history="true" w:anchor="bookmark348">
              <w:r>
                <w:rPr>
                  <w:u w:val="single" w:color="C0C0C0"/>
                  <w:spacing w:val="-4"/>
                </w:rPr>
                <w:t>NPEM Capable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also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38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50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181" w:hanging="11"/>
              <w:spacing w:before="83" w:line="254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Rebuild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Capable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</w:t>
            </w:r>
            <w:r>
              <w:rPr>
                <w:spacing w:val="-7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enclosure has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</w:t>
            </w:r>
            <w:r>
              <w:rPr/>
              <w:t xml:space="preserve"> </w:t>
            </w:r>
            <w:r>
              <w:rPr>
                <w:spacing w:val="-4"/>
              </w:rPr>
              <w:t>Rebuild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state.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must be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 if</w:t>
            </w:r>
            <w:hyperlink w:history="true" w:anchor="bookmark348">
              <w:r>
                <w:rPr>
                  <w:u w:val="single" w:color="C0C0C0"/>
                  <w:spacing w:val="-4"/>
                </w:rPr>
                <w:t>NPEM Capable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also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0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49" w:line="169" w:lineRule="auto"/>
              <w:rPr/>
            </w:pPr>
            <w:r>
              <w:rPr/>
              <w:t>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 w:right="164"/>
              <w:spacing w:before="92" w:line="250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PFA Capable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</w:t>
            </w:r>
            <w:r>
              <w:rPr>
                <w:spacing w:val="-7"/>
              </w:rPr>
              <w:t>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enclosure has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 PFA</w:t>
            </w:r>
            <w:r>
              <w:rPr/>
              <w:t xml:space="preserve"> </w:t>
            </w:r>
            <w:bookmarkStart w:name="bookmark355" w:id="355"/>
            <w:bookmarkEnd w:id="355"/>
            <w:r>
              <w:rPr>
                <w:spacing w:val="-3"/>
              </w:rPr>
              <w:t>state.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capability is independently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opti</w:t>
            </w:r>
            <w:r>
              <w:rPr>
                <w:spacing w:val="-4"/>
              </w:rPr>
              <w:t>onal.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1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3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6" w:right="483" w:hanging="11"/>
              <w:spacing w:before="94" w:line="250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Hot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6"/>
              </w:rPr>
              <w:t>Spare Capabl</w:t>
            </w:r>
            <w:r>
              <w:rPr>
                <w:b/>
                <w:bCs/>
                <w:spacing w:val="-7"/>
              </w:rPr>
              <w:t>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enclosure has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bookmarkStart w:name="bookmark356" w:id="356"/>
            <w:bookmarkEnd w:id="356"/>
            <w:r>
              <w:rPr>
                <w:spacing w:val="-4"/>
              </w:rPr>
              <w:t>NPEM Hot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Spare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 is independently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optional.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3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3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192"/>
              <w:spacing w:before="88" w:line="254" w:lineRule="auto"/>
              <w:rPr/>
            </w:pPr>
            <w:r>
              <w:rPr>
                <w:b/>
                <w:bCs/>
                <w:spacing w:val="-7"/>
              </w:rPr>
              <w:t>NPEMIn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7"/>
              </w:rPr>
              <w:t>A Critical</w:t>
            </w:r>
            <w:r>
              <w:rPr>
                <w:b/>
                <w:bCs/>
                <w:spacing w:val="-32"/>
              </w:rPr>
              <w:t xml:space="preserve"> </w:t>
            </w:r>
            <w:r>
              <w:rPr>
                <w:b/>
                <w:bCs/>
                <w:spacing w:val="-7"/>
              </w:rPr>
              <w:t>Array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Capable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enclosure has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indicate</w:t>
            </w:r>
            <w:r>
              <w:rPr/>
              <w:t xml:space="preserve"> </w:t>
            </w:r>
            <w:r>
              <w:rPr>
                <w:spacing w:val="-3"/>
              </w:rPr>
              <w:t>the NPEM InA Critical</w:t>
            </w:r>
            <w:r>
              <w:rPr>
                <w:spacing w:val="-20"/>
              </w:rPr>
              <w:t xml:space="preserve"> </w:t>
            </w:r>
            <w:r>
              <w:rPr>
                <w:spacing w:val="-3"/>
              </w:rPr>
              <w:t>Array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state</w:t>
            </w:r>
            <w:r>
              <w:rPr>
                <w:spacing w:val="-4"/>
              </w:rPr>
              <w:t>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 is independently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optional.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5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29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4" w:line="170" w:lineRule="auto"/>
              <w:rPr/>
            </w:pPr>
            <w:r>
              <w:rPr/>
              <w:t>9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278"/>
              <w:spacing w:before="90" w:line="254" w:lineRule="auto"/>
              <w:rPr/>
            </w:pPr>
            <w:bookmarkStart w:name="bookmark357" w:id="357"/>
            <w:bookmarkEnd w:id="357"/>
            <w:r>
              <w:rPr>
                <w:b/>
                <w:bCs/>
                <w:spacing w:val="-7"/>
              </w:rPr>
              <w:t>NPEMIn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b/>
                <w:bCs/>
                <w:spacing w:val="-7"/>
              </w:rPr>
              <w:t>A Failed</w:t>
            </w:r>
            <w:r>
              <w:rPr>
                <w:b/>
                <w:bCs/>
                <w:spacing w:val="-34"/>
              </w:rPr>
              <w:t xml:space="preserve"> </w:t>
            </w:r>
            <w:r>
              <w:rPr>
                <w:b/>
                <w:bCs/>
                <w:spacing w:val="-7"/>
              </w:rPr>
              <w:t>Array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Capable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enclosure</w:t>
            </w:r>
            <w:r>
              <w:rPr>
                <w:spacing w:val="-6"/>
              </w:rPr>
              <w:t xml:space="preserve"> </w:t>
            </w:r>
            <w:r>
              <w:rPr>
                <w:spacing w:val="-7"/>
              </w:rPr>
              <w:t>has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0"/>
              </w:rPr>
              <w:t xml:space="preserve"> </w:t>
            </w:r>
            <w:r>
              <w:rPr>
                <w:spacing w:val="-7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9"/>
              </w:rPr>
              <w:t xml:space="preserve"> </w:t>
            </w:r>
            <w:r>
              <w:rPr>
                <w:spacing w:val="-7"/>
              </w:rPr>
              <w:t>indicate</w:t>
            </w:r>
            <w:r>
              <w:rPr/>
              <w:t xml:space="preserve"> </w:t>
            </w:r>
            <w:r>
              <w:rPr>
                <w:spacing w:val="-4"/>
              </w:rPr>
              <w:t>the NPEM InA Failed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Array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state.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 is independently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optional.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7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3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6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2" w:right="697" w:hanging="7"/>
              <w:spacing w:before="91" w:line="254" w:lineRule="auto"/>
              <w:rPr/>
            </w:pPr>
            <w:bookmarkStart w:name="bookmark358" w:id="358"/>
            <w:bookmarkEnd w:id="358"/>
            <w:r>
              <w:rPr>
                <w:b/>
                <w:bCs/>
                <w:spacing w:val="-8"/>
              </w:rPr>
              <w:t>NPEM Invalid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Device Type Capable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</w:t>
            </w:r>
            <w:r>
              <w:rPr>
                <w:spacing w:val="-9"/>
              </w:rPr>
              <w:t xml:space="preserve">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enclosure has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>
                <w:spacing w:val="-10"/>
              </w:rPr>
              <w:t xml:space="preserve"> </w:t>
            </w:r>
            <w:r>
              <w:rPr>
                <w:spacing w:val="-9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to</w:t>
            </w:r>
            <w:r>
              <w:rPr/>
              <w:t xml:space="preserve"> </w:t>
            </w:r>
            <w:r>
              <w:rPr>
                <w:spacing w:val="-4"/>
              </w:rPr>
              <w:t>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NPEM_Invalid_ Device_Type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state.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 is independently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opt</w:t>
            </w:r>
            <w:r>
              <w:rPr>
                <w:spacing w:val="-5"/>
              </w:rPr>
              <w:t>ional.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8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>
        <w:drawing>
          <wp:anchor distT="0" distB="0" distL="0" distR="0" simplePos="0" relativeHeight="253979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138095</wp:posOffset>
            </wp:positionV>
            <wp:extent cx="7592400" cy="7143"/>
            <wp:effectExtent l="0" t="0" r="0" b="0"/>
            <wp:wrapNone/>
            <wp:docPr id="1500" name="IM 1500"/>
            <wp:cNvGraphicFramePr/>
            <a:graphic>
              <a:graphicData uri="http://schemas.openxmlformats.org/drawingml/2006/picture">
                <pic:pic>
                  <pic:nvPicPr>
                    <pic:cNvPr id="1500" name="IM 1500"/>
                    <pic:cNvPicPr/>
                  </pic:nvPicPr>
                  <pic:blipFill>
                    <a:blip r:embed="rId8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983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bookmarkStart w:name="bookmark359" w:id="359"/>
            <w:bookmarkEnd w:id="359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17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64"/>
              <w:spacing w:before="143" w:line="168" w:lineRule="auto"/>
              <w:rPr/>
            </w:pPr>
            <w:r>
              <w:rPr>
                <w:spacing w:val="-8"/>
              </w:rPr>
              <w:t>11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6" w:right="578" w:hanging="11"/>
              <w:spacing w:before="84" w:line="250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Disabled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Capable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</w:t>
            </w:r>
            <w:r>
              <w:rPr>
                <w:spacing w:val="-7"/>
              </w:rPr>
              <w:t>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 enclosure has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indicate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NPEM_Disabled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state.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capability is </w:t>
            </w:r>
            <w:r>
              <w:rPr>
                <w:spacing w:val="-4"/>
              </w:rPr>
              <w:t>independently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optional.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33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37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5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 w:right="438"/>
              <w:spacing w:before="90" w:line="254" w:lineRule="auto"/>
              <w:rPr/>
            </w:pPr>
            <w:r>
              <w:rPr>
                <w:b/>
                <w:bCs/>
                <w:spacing w:val="-6"/>
              </w:rPr>
              <w:t>Enclosure-specific Capabi</w:t>
            </w:r>
            <w:r>
              <w:rPr>
                <w:b/>
                <w:bCs/>
                <w:spacing w:val="-7"/>
              </w:rPr>
              <w:t>lities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definition of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enclosure-specific bits is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outside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scope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/>
              <w:t xml:space="preserve"> </w:t>
            </w:r>
            <w:r>
              <w:rPr>
                <w:spacing w:val="-2"/>
              </w:rPr>
              <w:t>specification.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46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60" w:id="360"/>
      <w:bookmarkEnd w:id="360"/>
      <w:hyperlink w:history="true" r:id="rId854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7.9.20.3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NPEM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(Offs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08h)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86" w:right="2116" w:hanging="11"/>
        <w:spacing w:before="60" w:line="347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360">
        <w:r>
          <w:rPr>
            <w:u w:val="single" w:color="C0C0C0"/>
            <w:spacing w:val="-4"/>
          </w:rPr>
          <w:t>NPEM Control Register</w:t>
        </w:r>
      </w:hyperlink>
      <w:r>
        <w:rPr>
          <w:spacing w:val="-4"/>
        </w:rPr>
        <w:t>contains an</w:t>
      </w:r>
      <w:r>
        <w:rPr>
          <w:spacing w:val="-14"/>
        </w:rPr>
        <w:t xml:space="preserve"> </w:t>
      </w:r>
      <w:r>
        <w:rPr>
          <w:spacing w:val="-4"/>
        </w:rPr>
        <w:t>overall</w:t>
      </w:r>
      <w:r>
        <w:rPr>
          <w:spacing w:val="-42"/>
        </w:rPr>
        <w:t xml:space="preserve"> </w:t>
      </w:r>
      <w:hyperlink w:history="true" w:anchor="bookmark361">
        <w:r>
          <w:rPr>
            <w:u w:val="single" w:color="C0C0C0"/>
            <w:spacing w:val="-4"/>
          </w:rPr>
          <w:t>NPEM Enable</w:t>
        </w:r>
      </w:hyperlink>
      <w:r>
        <w:rPr>
          <w:spacing w:val="-4"/>
        </w:rPr>
        <w:t xml:space="preserve"> b</w:t>
      </w:r>
      <w:r>
        <w:rPr>
          <w:spacing w:val="-5"/>
        </w:rPr>
        <w:t>it and a bit map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states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4"/>
        </w:rPr>
        <w:t xml:space="preserve"> </w:t>
      </w:r>
      <w:r>
        <w:rPr>
          <w:spacing w:val="-5"/>
        </w:rPr>
        <w:t>controls.</w:t>
      </w:r>
      <w:r>
        <w:rPr/>
        <w:t xml:space="preserve"> </w:t>
      </w:r>
      <w:r>
        <w:rPr>
          <w:spacing w:val="-4"/>
        </w:rPr>
        <w:t>Use</w:t>
      </w:r>
      <w:r>
        <w:rPr>
          <w:spacing w:val="-8"/>
        </w:rPr>
        <w:t xml:space="preserve"> </w:t>
      </w:r>
      <w:r>
        <w:rPr>
          <w:spacing w:val="-4"/>
        </w:rPr>
        <w:t>of Enclosure-specific bits is</w:t>
      </w:r>
      <w:r>
        <w:rPr>
          <w:spacing w:val="-13"/>
        </w:rPr>
        <w:t xml:space="preserve"> </w:t>
      </w:r>
      <w:r>
        <w:rPr>
          <w:spacing w:val="-4"/>
        </w:rPr>
        <w:t>outside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specification.</w:t>
      </w:r>
    </w:p>
    <w:p>
      <w:pPr>
        <w:pStyle w:val="BodyText"/>
        <w:ind w:left="878" w:right="1887" w:hanging="8"/>
        <w:spacing w:before="104" w:line="258" w:lineRule="auto"/>
        <w:rPr/>
      </w:pPr>
      <w:r>
        <w:rPr>
          <w:spacing w:val="-5"/>
        </w:rPr>
        <w:t>All</w:t>
      </w:r>
      <w:r>
        <w:rPr>
          <w:spacing w:val="-18"/>
        </w:rPr>
        <w:t xml:space="preserve"> </w:t>
      </w:r>
      <w:r>
        <w:rPr>
          <w:spacing w:val="-5"/>
        </w:rPr>
        <w:t>writes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this register, including</w:t>
      </w:r>
      <w:r>
        <w:rPr>
          <w:spacing w:val="-18"/>
        </w:rPr>
        <w:t xml:space="preserve"> </w:t>
      </w:r>
      <w:r>
        <w:rPr>
          <w:spacing w:val="-5"/>
        </w:rPr>
        <w:t>writes</w:t>
      </w:r>
      <w:r>
        <w:rPr>
          <w:spacing w:val="-18"/>
        </w:rPr>
        <w:t xml:space="preserve"> </w:t>
      </w:r>
      <w:r>
        <w:rPr>
          <w:spacing w:val="-5"/>
        </w:rPr>
        <w:t>that do not</w:t>
      </w:r>
      <w:r>
        <w:rPr>
          <w:spacing w:val="-13"/>
        </w:rPr>
        <w:t xml:space="preserve"> </w:t>
      </w:r>
      <w:r>
        <w:rPr>
          <w:spacing w:val="-5"/>
        </w:rPr>
        <w:t>change</w:t>
      </w:r>
      <w:r>
        <w:rPr>
          <w:spacing w:val="-18"/>
        </w:rPr>
        <w:t xml:space="preserve"> </w:t>
      </w:r>
      <w:r>
        <w:rPr>
          <w:spacing w:val="-5"/>
        </w:rPr>
        <w:t>the register</w:t>
      </w:r>
      <w:r>
        <w:rPr>
          <w:spacing w:val="-20"/>
        </w:rPr>
        <w:t xml:space="preserve"> </w:t>
      </w:r>
      <w:r>
        <w:rPr>
          <w:spacing w:val="-5"/>
        </w:rPr>
        <w:t>value, are NPE</w:t>
      </w:r>
      <w:r>
        <w:rPr>
          <w:spacing w:val="-6"/>
        </w:rPr>
        <w:t>M commands and</w:t>
      </w:r>
      <w:r>
        <w:rPr>
          <w:spacing w:val="-17"/>
        </w:rPr>
        <w:t xml:space="preserve"> </w:t>
      </w:r>
      <w:r>
        <w:rPr>
          <w:spacing w:val="-6"/>
        </w:rPr>
        <w:t>should</w:t>
      </w:r>
      <w:r>
        <w:rPr/>
        <w:t xml:space="preserve"> </w:t>
      </w:r>
      <w:r>
        <w:rPr>
          <w:spacing w:val="-4"/>
        </w:rPr>
        <w:t>eventually result in a</w:t>
      </w:r>
      <w:r>
        <w:rPr>
          <w:spacing w:val="-14"/>
        </w:rPr>
        <w:t xml:space="preserve"> </w:t>
      </w:r>
      <w:r>
        <w:rPr>
          <w:spacing w:val="-4"/>
        </w:rPr>
        <w:t>command</w:t>
      </w:r>
      <w:r>
        <w:rPr>
          <w:spacing w:val="-13"/>
        </w:rPr>
        <w:t xml:space="preserve"> </w:t>
      </w:r>
      <w:r>
        <w:rPr>
          <w:spacing w:val="-4"/>
        </w:rPr>
        <w:t>completion indication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362">
        <w:r>
          <w:rPr>
            <w:u w:val="single" w:color="C0C0C0"/>
            <w:spacing w:val="-4"/>
          </w:rPr>
          <w:t>NPEM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Status Registe</w:t>
        </w:r>
        <w:r>
          <w:rPr>
            <w:u w:val="single" w:color="C0C0C0"/>
            <w:spacing w:val="-5"/>
          </w:rPr>
          <w:t>r</w:t>
        </w:r>
        <w:r>
          <w:rPr>
            <w:spacing w:val="-5"/>
          </w:rPr>
          <w:t>.</w:t>
        </w:r>
      </w:hyperlink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1"/>
        <w:rPr/>
      </w:pPr>
      <w:r/>
    </w:p>
    <w:p>
      <w:pPr>
        <w:sectPr>
          <w:footerReference w:type="default" r:id="rId85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441"/>
        <w:spacing w:before="53" w:line="171" w:lineRule="auto"/>
        <w:rPr>
          <w:sz w:val="12"/>
          <w:szCs w:val="12"/>
        </w:rPr>
      </w:pPr>
      <w:r>
        <w:pict>
          <v:rect id="_x0000_s2040" style="position:absolute;margin-left:297.538pt;margin-top:8.43979pt;mso-position-vertical-relative:text;mso-position-horizontal-relative:text;width:9.95pt;height:19.05pt;z-index:254041088;" fillcolor="#F7F7F7" filled="true" stroked="false">
            <v:fill opacity="0.984314"/>
          </v:rect>
        </w:pict>
      </w:r>
      <w:r>
        <w:pict>
          <v:rect id="_x0000_s2042" style="position:absolute;margin-left:288.45pt;margin-top:8.43979pt;mso-position-vertical-relative:text;mso-position-horizontal-relative:text;width:9.95pt;height:19.05pt;z-index:254043136;" fillcolor="#FFFFFF" filled="true" stroked="false"/>
        </w:pict>
      </w:r>
      <w:r>
        <w:pict>
          <v:rect id="_x0000_s2044" style="position:absolute;margin-left:279.362pt;margin-top:8.43979pt;mso-position-vertical-relative:text;mso-position-horizontal-relative:text;width:9.95pt;height:19.05pt;z-index:254045184;" fillcolor="#FFFFFF" filled="true" stroked="false"/>
        </w:pict>
      </w:r>
      <w:r>
        <w:pict>
          <v:shape id="_x0000_s2046" style="position:absolute;margin-left:361.58pt;margin-top:1.48179pt;mso-position-vertical-relative:text;mso-position-horizontal-relative:text;width:0.6pt;height:7.7pt;z-index:254005248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2048" style="position:absolute;margin-left:352.492pt;margin-top:1.48179pt;mso-position-vertical-relative:text;mso-position-horizontal-relative:text;width:0.6pt;height:7.7pt;z-index:254004224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2050" style="position:absolute;margin-left:325.228pt;margin-top:1.48179pt;mso-position-vertical-relative:text;mso-position-horizontal-relative:text;width:0.6pt;height:7.7pt;z-index:254002176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2052" style="position:absolute;margin-left:297.964pt;margin-top:1.48179pt;mso-position-vertical-relative:text;mso-position-horizontal-relative:text;width:0.6pt;height:7.7pt;z-index:254038016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2054" style="position:absolute;margin-left:288.876pt;margin-top:1.48179pt;mso-position-vertical-relative:text;mso-position-horizontal-relative:text;width:0.6pt;height:7.7pt;z-index:254039040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2056" style="position:absolute;margin-left:261.612pt;margin-top:1.48179pt;mso-position-vertical-relative:text;mso-position-horizontal-relative:text;width:0.6pt;height:7.7pt;z-index:254040064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2058" style="position:absolute;margin-left:252.524pt;margin-top:1.48179pt;mso-position-vertical-relative:text;mso-position-horizontal-relative:text;width:0.6pt;height:7.7pt;z-index:254034944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2060" style="position:absolute;margin-left:143.468pt;margin-top:1.48179pt;mso-position-vertical-relative:text;mso-position-horizontal-relative:text;width:0.6pt;height:7.7pt;z-index:254035968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2062" style="position:absolute;margin-left:70.764pt;margin-top:1.48179pt;mso-position-vertical-relative:text;mso-position-horizontal-relative:text;width:0.6pt;height:7.7pt;z-index:254036992;" filled="false" strokecolor="#808080" strokeweight="0.57pt" coordsize="12,153" coordorigin="0,0" path="m5,153l5,0e">
            <v:stroke joinstyle="miter" miterlimit="4"/>
          </v:shape>
        </w:pict>
      </w:r>
      <w:r>
        <w:pict>
          <v:shape id="_x0000_s2064" style="position:absolute;margin-left:354.797pt;margin-top:1.65565pt;mso-position-vertical-relative:text;mso-position-horizontal-relative:text;width:4.75pt;height:7.2pt;z-index:254030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066" style="position:absolute;margin-left:336.572pt;margin-top:1.65565pt;mso-position-vertical-relative:text;mso-position-horizontal-relative:text;width:4.8pt;height:7.2pt;z-index:254029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2068" style="position:absolute;margin-left:300.293pt;margin-top:1.65565pt;mso-position-vertical-relative:text;mso-position-horizontal-relative:text;width:4.75pt;height:7.2pt;z-index:254031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2070" style="position:absolute;margin-left:282.075pt;margin-top:1.65565pt;mso-position-vertical-relative:text;mso-position-horizontal-relative:text;width:4.8pt;height:7.15pt;z-index:254028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2072" style="position:absolute;margin-left:272.981pt;margin-top:1.65565pt;mso-position-vertical-relative:text;mso-position-horizontal-relative:text;width:4.8pt;height:7.2pt;z-index:254027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2074" style="position:absolute;margin-left:327.424pt;margin-top:1.65565pt;mso-position-vertical-relative:text;mso-position-horizontal-relative:text;width:4.9pt;height:7.2pt;z-index:254024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2076" style="position:absolute;margin-left:244.844pt;margin-top:1.65565pt;mso-position-vertical-relative:text;mso-position-horizontal-relative:text;width:7.55pt;height:7.2pt;z-index:254022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2078" style="position:absolute;margin-left:262.624pt;margin-top:1.65565pt;mso-position-vertical-relative:text;mso-position-horizontal-relative:text;width:7.55pt;height:7.2pt;z-index:254021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2080" style="position:absolute;margin-left:135.528pt;margin-top:1.65565pt;mso-position-vertical-relative:text;mso-position-horizontal-relative:text;width:7.85pt;height:7.2pt;z-index:254020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2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2082" style="position:absolute;margin-left:143.822pt;margin-top:1.65565pt;mso-position-vertical-relative:text;mso-position-horizontal-relative:text;width:7.85pt;height:7.2pt;z-index:254019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4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2084" style="position:absolute;margin-left:345.921pt;margin-top:1.72834pt;mso-position-vertical-relative:text;mso-position-horizontal-relative:text;width:4.55pt;height:7.15pt;z-index:254033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086" style="position:absolute;margin-left:318.281pt;margin-top:1.72834pt;mso-position-vertical-relative:text;mso-position-horizontal-relative:text;width:4.95pt;height:7.15pt;z-index:254026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2088" style="position:absolute;margin-left:309.242pt;margin-top:1.72834pt;mso-position-vertical-relative:text;mso-position-horizontal-relative:text;width:4.9pt;height:7.1pt;z-index:254025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2090" style="position:absolute;margin-left:291.181pt;margin-top:1.72834pt;mso-position-vertical-relative:text;mso-position-horizontal-relative:text;width:4.75pt;height:7.15pt;z-index:254032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2092" style="position:absolute;margin-left:253.536pt;margin-top:1.72834pt;mso-position-vertical-relative:text;mso-position-horizontal-relative:text;width:7.55pt;height:7.15pt;z-index:254023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808080"/>
                      <w:spacing w:val="-6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2094" style="position:absolute;margin-left:334.316pt;margin-top:1.48179pt;mso-position-vertical-relative:text;mso-position-horizontal-relative:text;width:9.7pt;height:7.7pt;z-index:254003200;" filled="false" strokecolor="#808080" strokeweight="0.57pt" coordsize="193,153" coordorigin="0,0" path="m187,153l187,0m5,153l5,0e">
            <v:stroke joinstyle="miter" miterlimit="4"/>
          </v:shape>
        </w:pict>
      </w:r>
      <w:r>
        <w:pict>
          <v:shape id="_x0000_s2096" style="position:absolute;margin-left:307.052pt;margin-top:1.48179pt;mso-position-vertical-relative:text;mso-position-horizontal-relative:text;width:9.7pt;height:7.7pt;z-index:254001152;" filled="false" strokecolor="#808080" strokeweight="0.57pt" coordsize="193,153" coordorigin="0,0" path="m187,153l187,0m5,153l5,0e">
            <v:stroke joinstyle="miter" miterlimit="4"/>
          </v:shape>
        </w:pict>
      </w:r>
      <w:r>
        <w:pict>
          <v:shape id="_x0000_s2098" style="position:absolute;margin-left:270.7pt;margin-top:1.48179pt;mso-position-vertical-relative:text;mso-position-horizontal-relative:text;width:9.7pt;height:7.7pt;z-index:254018560;" filled="false" strokecolor="#808080" strokeweight="0.57pt" coordsize="193,153" coordorigin="0,0" path="m187,153l187,0m5,153l5,0e">
            <v:stroke joinstyle="miter" miterlimit="4"/>
          </v:shape>
        </w:pict>
      </w:r>
      <w:r>
        <w:pict>
          <v:shape id="_x0000_s2100" style="position:absolute;margin-left:69.338pt;margin-top:7.4398pt;mso-position-vertical-relative:text;mso-position-horizontal-relative:text;width:75.6pt;height:21.05pt;z-index:254051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56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456"/>
                  </w:tblGrid>
                  <w:tr>
                    <w:trPr>
                      <w:trHeight w:val="350" w:hRule="atLeast"/>
                    </w:trPr>
                    <w:tc>
                      <w:tcPr>
                        <w:shd w:val="clear" w:fill="FFFFFF"/>
                        <w:tcW w:w="1456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102" style="position:absolute;margin-left:79.852pt;margin-top:22.7818pt;mso-position-vertical-relative:text;mso-position-horizontal-relative:text;width:55.1pt;height:4.55pt;z-index:254053376;" filled="false" strokecolor="#000000" strokeweight="0.57pt" coordsize="1101,91" coordorigin="0,0" path="m1096,0l1096,90m914,0l914,90m732,0l732,90m550,0l550,90m369,0l369,90m187,0l187,90m5,0l5,90e">
            <v:stroke joinstyle="miter" miterlimit="4"/>
          </v:shape>
        </w:pict>
      </w:r>
      <w:r>
        <w:pict>
          <v:shape id="_x0000_s2104" style="position:absolute;margin-left:352.492pt;margin-top:8.86579pt;mso-position-vertical-relative:text;mso-position-horizontal-relative:text;width:9.95pt;height:19.05pt;z-index:254006272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2106" style="position:absolute;margin-left:343.404pt;margin-top:8.86579pt;mso-position-vertical-relative:text;mso-position-horizontal-relative:text;width:9.95pt;height:19.05pt;z-index:254007296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2108" style="position:absolute;margin-left:334.316pt;margin-top:8.86579pt;mso-position-vertical-relative:text;mso-position-horizontal-relative:text;width:9.95pt;height:19.05pt;z-index:254008320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2110" style="position:absolute;margin-left:325.228pt;margin-top:8.86579pt;mso-position-vertical-relative:text;mso-position-horizontal-relative:text;width:9.95pt;height:19.05pt;z-index:254009344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2112" style="position:absolute;margin-left:316.14pt;margin-top:8.86579pt;mso-position-vertical-relative:text;mso-position-horizontal-relative:text;width:9.95pt;height:19.05pt;z-index:254010368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2114" style="position:absolute;margin-left:307.052pt;margin-top:8.86579pt;mso-position-vertical-relative:text;mso-position-horizontal-relative:text;width:9.95pt;height:19.05pt;z-index:254011392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2116" style="position:absolute;margin-left:270.7pt;margin-top:8.86579pt;mso-position-vertical-relative:text;mso-position-horizontal-relative:text;width:9.95pt;height:19.05pt;z-index:254046208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2118" style="position:absolute;margin-left:261.612pt;margin-top:8.86579pt;mso-position-vertical-relative:text;mso-position-horizontal-relative:text;width:9.95pt;height:19.05pt;z-index:254047232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shape id="_x0000_s2120" style="position:absolute;margin-left:252.524pt;margin-top:8.86579pt;mso-position-vertical-relative:text;mso-position-horizontal-relative:text;width:9.95pt;height:19.05pt;z-index:254048256;" filled="false" strokecolor="#000000" strokeweight="0.85pt" coordsize="198,380" coordorigin="0,0" path="m8,8l190,8l190,372l8,372l8,8e">
            <v:stroke joinstyle="miter" miterlimit="4"/>
          </v:shape>
        </w:pict>
      </w:r>
      <w:r>
        <w:pict>
          <v:group id="_x0000_s2122" style="position:absolute;margin-left:352.365pt;margin-top:26.7878pt;mso-position-vertical-relative:text;mso-position-horizontal-relative:text;width:9.35pt;height:9.35pt;z-index:254017536;" filled="false" stroked="false" coordsize="187,187" coordorigin="0,0">
            <v:shape id="_x0000_s2124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126" style="position:absolute;left:87;top:50;width:79;height:136;" filled="false" strokecolor="#008000" strokeweight="0.57pt" coordsize="79,136" coordorigin="0,0" path="m5,0l5,130l78,130e">
              <v:stroke dashstyle="dash" joinstyle="miter" miterlimit="4"/>
            </v:shape>
          </v:group>
        </w:pict>
      </w:r>
      <w:r>
        <w:pict>
          <v:group id="_x0000_s2128" style="position:absolute;margin-left:343.277pt;margin-top:26.7878pt;mso-position-vertical-relative:text;mso-position-horizontal-relative:text;width:17.4pt;height:20.75pt;z-index:254016512;" filled="false" stroked="false" coordsize="347,415" coordorigin="0,0">
            <v:shape id="_x0000_s2130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132" style="position:absolute;left:87;top:50;width:261;height:364;" filled="false" strokecolor="#008000" strokeweight="0.57pt" coordsize="261,364" coordorigin="0,0" path="m5,0l5,357l260,357e">
              <v:stroke dashstyle="dash" joinstyle="miter" miterlimit="4"/>
            </v:shape>
          </v:group>
        </w:pict>
      </w:r>
      <w:r>
        <w:pict>
          <v:shape id="_x0000_s2134" style="position:absolute;margin-left:334.473pt;margin-top:27.0718pt;mso-position-vertical-relative:text;mso-position-horizontal-relative:text;width:26.5pt;height:32.1pt;z-index:254015488;" filled="false" strokecolor="#000000" strokeweight="0.57pt" coordsize="530,641" coordorigin="0,0" path="m2,5l93,50l184,5m93,50l93,635l529,635e">
            <v:stroke joinstyle="miter" miterlimit="4"/>
          </v:shape>
        </w:pict>
      </w:r>
      <w:r>
        <w:pict>
          <v:shape id="_x0000_s2136" style="position:absolute;margin-left:325.385pt;margin-top:27.0718pt;mso-position-vertical-relative:text;mso-position-horizontal-relative:text;width:35.6pt;height:43.45pt;z-index:254014464;" filled="false" strokecolor="#000000" strokeweight="0.57pt" coordsize="711,869" coordorigin="0,0" path="m2,5l93,50l184,5m93,50l93,862l711,862e">
            <v:stroke joinstyle="miter" miterlimit="4"/>
          </v:shape>
        </w:pict>
      </w:r>
      <w:r>
        <w:pict>
          <v:group id="_x0000_s2138" style="position:absolute;margin-left:316.013pt;margin-top:26.7878pt;mso-position-vertical-relative:text;mso-position-horizontal-relative:text;width:44.7pt;height:54.8pt;z-index:254013440;" filled="false" stroked="false" coordsize="894,1095" coordorigin="0,0">
            <v:shape id="_x0000_s2140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142" style="position:absolute;left:87;top:50;width:805;height:1045;" filled="false" strokecolor="#008000" strokeweight="0.57pt" coordsize="805,1045" coordorigin="0,0" path="m5,0l5,1039l805,1039e">
              <v:stroke dashstyle="dash" joinstyle="miter" miterlimit="4"/>
            </v:shape>
          </v:group>
        </w:pict>
      </w:r>
      <w:r>
        <w:pict>
          <v:group id="_x0000_s2144" style="position:absolute;margin-left:306.925pt;margin-top:26.7878pt;mso-position-vertical-relative:text;mso-position-horizontal-relative:text;width:53.75pt;height:66.15pt;z-index:254012416;" filled="false" stroked="false" coordsize="1075,1323" coordorigin="0,0">
            <v:shape id="_x0000_s2146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148" style="position:absolute;left:87;top:50;width:988;height:1273;" filled="false" strokecolor="#008000" strokeweight="0.57pt" coordsize="988,1273" coordorigin="0,0" path="m5,0l5,1266l987,1266e">
              <v:stroke dashstyle="dash" joinstyle="miter" miterlimit="4"/>
            </v:shape>
          </v:group>
        </w:pict>
      </w:r>
      <w:r>
        <w:pict>
          <v:shape id="_x0000_s2150" style="position:absolute;margin-left:298.121pt;margin-top:27.0718pt;mso-position-vertical-relative:text;mso-position-horizontal-relative:text;width:62.85pt;height:77.55pt;z-index:254042112;" filled="false" strokecolor="#000000" strokeweight="0.57pt" coordsize="1256,1551" coordorigin="0,0" path="m2,5l93,50l184,5m93,50l93,1544l1256,1544e">
            <v:stroke joinstyle="miter" miterlimit="4"/>
          </v:shape>
        </w:pict>
      </w:r>
      <w:r>
        <w:pict>
          <v:shape id="_x0000_s2152" style="position:absolute;margin-left:289.033pt;margin-top:27.0718pt;mso-position-vertical-relative:text;mso-position-horizontal-relative:text;width:71.95pt;height:88.9pt;z-index:254044160;" filled="false" strokecolor="#000000" strokeweight="0.57pt" coordsize="1438,1778" coordorigin="0,0" path="m2,5l93,50l184,5m93,50l93,1771l1438,1771e">
            <v:stroke joinstyle="miter" miterlimit="4"/>
          </v:shape>
        </w:pict>
      </w:r>
      <w:r>
        <w:pict>
          <v:group id="_x0000_s2154" style="position:absolute;margin-left:279.661pt;margin-top:26.7878pt;mso-position-vertical-relative:text;mso-position-horizontal-relative:text;width:81.05pt;height:100.25pt;z-index:254055424;" filled="false" stroked="false" coordsize="1621,2005" coordorigin="0,0">
            <v:shape id="_x0000_s2156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158" style="position:absolute;left:87;top:50;width:1533;height:1953;" filled="false" strokecolor="#008000" strokeweight="0.57pt" coordsize="1533,1953" coordorigin="0,0" path="m5,0l5,1948l1532,1948e">
              <v:stroke dashstyle="dash" joinstyle="miter" miterlimit="4"/>
            </v:shape>
          </v:group>
        </w:pict>
      </w:r>
      <w:r>
        <w:pict>
          <v:group id="_x0000_s2160" style="position:absolute;margin-left:270.573pt;margin-top:26.7878pt;mso-position-vertical-relative:text;mso-position-horizontal-relative:text;width:90.1pt;height:111.6pt;z-index:254056448;" filled="false" stroked="false" coordsize="1801,2231" coordorigin="0,0">
            <v:shape id="_x0000_s2162" style="position:absolute;left:0;top:0;width:187;height:55;" filled="false" strokecolor="#008000" strokeweight="0.57pt" coordsize="187,55" coordorigin="0,0" path="m2,5l93,50l184,5e">
              <v:stroke joinstyle="miter" miterlimit="4"/>
            </v:shape>
            <v:shape id="_x0000_s2164" style="position:absolute;left:87;top:50;width:1715;height:2181;" filled="false" strokecolor="#008000" strokeweight="0.57pt" coordsize="1715,2181" coordorigin="0,0" path="m5,0l5,2175l1714,2175e">
              <v:stroke dashstyle="dash" joinstyle="miter" miterlimit="4"/>
            </v:shape>
          </v:group>
        </w:pict>
      </w:r>
      <w:r>
        <w:pict>
          <v:shape id="_x0000_s2166" style="position:absolute;margin-left:261.769pt;margin-top:27.0718pt;mso-position-vertical-relative:text;mso-position-horizontal-relative:text;width:99.2pt;height:122.95pt;z-index:254054400;" filled="false" strokecolor="#000000" strokeweight="0.57pt" coordsize="1983,2458" coordorigin="0,0" path="m2,5l93,50l184,5m93,50l93,2453l1983,2453e">
            <v:stroke joinstyle="miter" miterlimit="4"/>
          </v:shape>
        </w:pict>
      </w:r>
      <w:r>
        <w:pict>
          <v:shape id="_x0000_s2168" style="position:absolute;margin-left:252.681pt;margin-top:27.0718pt;mso-position-vertical-relative:text;mso-position-horizontal-relative:text;width:108.3pt;height:134.35pt;z-index:254049280;" filled="false" strokecolor="#000000" strokeweight="0.57pt" coordsize="2166,2687" coordorigin="0,0" path="m2,5l93,50l184,5m93,50l93,2680l2165,2680e">
            <v:stroke joinstyle="miter" miterlimit="4"/>
          </v:shape>
        </w:pict>
      </w:r>
      <w:r>
        <w:pict>
          <v:group id="_x0000_s2170" style="position:absolute;margin-left:70.48pt;margin-top:26.7578pt;mso-position-vertical-relative:text;mso-position-horizontal-relative:text;width:290.2pt;height:145.7pt;z-index:254052352;" filled="false" stroked="false" coordsize="5804,2913" coordorigin="0,0">
            <v:shape id="_x0000_s2172" style="position:absolute;left:0;top:0;width:1466;height:56;" filled="false" strokecolor="#008000" strokeweight="0.57pt" coordsize="1466,56" coordorigin="0,0" path="m5,5l732,51l1459,5e">
              <v:stroke joinstyle="miter" miterlimit="4"/>
            </v:shape>
            <v:shape id="_x0000_s2174" style="position:absolute;left:727;top:51;width:5077;height:2862;" filled="false" strokecolor="#008000" strokeweight="0.57pt" coordsize="5077,2862" coordorigin="0,0" path="m5,0l5,2857l5076,2857e">
              <v:stroke dashstyle="dash" joinstyle="miter" miterlimit="4"/>
            </v:shape>
          </v:group>
        </w:pict>
      </w:r>
      <w:r>
        <w:pict>
          <v:shape id="_x0000_s2176" style="position:absolute;margin-left:142.042pt;margin-top:7.4398pt;mso-position-vertical-relative:text;mso-position-horizontal-relative:text;width:111.95pt;height:21.05pt;z-index:254050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183" w:type="dxa"/>
                    <w:tblInd w:w="27" w:type="dxa"/>
                    <w:shd w:val="clear" w:fill="E8E8E8"/>
                    <w:tblLayout w:type="fixed"/>
                    <w:tblBorders>
                      <w:left w:val="single" w:color="808080" w:sz="6" w:space="0"/>
                      <w:bottom w:val="single" w:color="808080" w:sz="6" w:space="0"/>
                      <w:right w:val="single" w:color="808080" w:sz="6" w:space="0"/>
                      <w:top w:val="single" w:color="808080" w:sz="6" w:space="0"/>
                    </w:tblBorders>
                  </w:tblPr>
                  <w:tblGrid>
                    <w:gridCol w:w="2183"/>
                  </w:tblGrid>
                  <w:tr>
                    <w:trPr>
                      <w:trHeight w:val="350" w:hRule="atLeast"/>
                    </w:trPr>
                    <w:tc>
                      <w:tcPr>
                        <w:shd w:val="clear" w:fill="E8E8E8"/>
                        <w:tcW w:w="2183" w:type="dxa"/>
                        <w:vAlign w:val="top"/>
                      </w:tcPr>
                      <w:p>
                        <w:pPr>
                          <w:pStyle w:val="TableText"/>
                          <w:ind w:left="884"/>
                          <w:spacing w:before="56" w:line="188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808080"/>
                            <w:spacing w:val="-3"/>
                          </w:rPr>
                          <w:t>RsvdP</w:t>
                        </w:r>
                      </w:p>
                      <w:p>
                        <w:pPr>
                          <w:ind w:left="169"/>
                          <w:spacing w:before="58" w:line="7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161389" cy="46888"/>
                              <wp:effectExtent l="0" t="0" r="0" b="0"/>
                              <wp:docPr id="1504" name="IM 150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04" name="IM 1504"/>
                                      <pic:cNvPicPr/>
                                    </pic:nvPicPr>
                                    <pic:blipFill>
                                      <a:blip r:embed="rId8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61389" cy="468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2"/>
          <w:szCs w:val="12"/>
          <w:color w:val="808080"/>
          <w:spacing w:val="-4"/>
        </w:rPr>
        <w:t>31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spacing w:before="48" w:line="188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NPEM Enable</w:t>
      </w:r>
    </w:p>
    <w:p>
      <w:pPr>
        <w:pStyle w:val="BodyText"/>
        <w:ind w:right="3492"/>
        <w:spacing w:before="34" w:line="282" w:lineRule="auto"/>
        <w:rPr>
          <w:sz w:val="16"/>
          <w:szCs w:val="16"/>
        </w:rPr>
      </w:pPr>
      <w:r>
        <w:rPr>
          <w:sz w:val="16"/>
          <w:szCs w:val="16"/>
          <w:spacing w:val="-4"/>
        </w:rPr>
        <w:t>NPEM Initiate Reset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2"/>
        </w:rPr>
        <w:t>NPEM OK</w:t>
      </w:r>
      <w:r>
        <w:rPr>
          <w:sz w:val="16"/>
          <w:szCs w:val="16"/>
          <w:spacing w:val="-4"/>
        </w:rPr>
        <w:t xml:space="preserve"> </w:t>
      </w:r>
      <w:r>
        <w:rPr>
          <w:sz w:val="16"/>
          <w:szCs w:val="16"/>
          <w:spacing w:val="-2"/>
        </w:rPr>
        <w:t>Control</w:t>
      </w:r>
    </w:p>
    <w:p>
      <w:pPr>
        <w:pStyle w:val="BodyText"/>
        <w:ind w:right="3383"/>
        <w:spacing w:line="282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NPEM Locate Control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NPEM Fail Control</w:t>
      </w:r>
    </w:p>
    <w:p>
      <w:pPr>
        <w:pStyle w:val="BodyText"/>
        <w:ind w:right="3310"/>
        <w:spacing w:before="1" w:line="282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NPEM Rebuild Control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3"/>
        </w:rPr>
        <w:t>NPEM PFA Control</w:t>
      </w:r>
    </w:p>
    <w:p>
      <w:pPr>
        <w:pStyle w:val="BodyText"/>
        <w:spacing w:line="210" w:lineRule="exact"/>
        <w:rPr>
          <w:sz w:val="16"/>
          <w:szCs w:val="16"/>
        </w:rPr>
      </w:pPr>
      <w:r>
        <w:rPr>
          <w:sz w:val="16"/>
          <w:szCs w:val="16"/>
          <w:spacing w:val="-2"/>
          <w:position w:val="2"/>
        </w:rPr>
        <w:t>NPEM Hot</w:t>
      </w:r>
      <w:r>
        <w:rPr>
          <w:sz w:val="16"/>
          <w:szCs w:val="16"/>
          <w:spacing w:val="-4"/>
          <w:position w:val="2"/>
        </w:rPr>
        <w:t xml:space="preserve"> </w:t>
      </w:r>
      <w:r>
        <w:rPr>
          <w:sz w:val="16"/>
          <w:szCs w:val="16"/>
          <w:spacing w:val="-2"/>
          <w:position w:val="2"/>
        </w:rPr>
        <w:t>Spare Control</w:t>
      </w:r>
    </w:p>
    <w:p>
      <w:pPr>
        <w:pStyle w:val="BodyText"/>
        <w:ind w:right="2663"/>
        <w:spacing w:before="18" w:line="272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NPEM In</w:t>
      </w:r>
      <w:r>
        <w:rPr>
          <w:sz w:val="16"/>
          <w:szCs w:val="16"/>
          <w:spacing w:val="-17"/>
        </w:rPr>
        <w:t xml:space="preserve"> </w:t>
      </w:r>
      <w:r>
        <w:rPr>
          <w:sz w:val="16"/>
          <w:szCs w:val="16"/>
          <w:spacing w:val="-2"/>
        </w:rPr>
        <w:t>A Critical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  <w:spacing w:val="-2"/>
        </w:rPr>
        <w:t>Array Contr</w:t>
      </w:r>
      <w:r>
        <w:rPr>
          <w:sz w:val="16"/>
          <w:szCs w:val="16"/>
          <w:spacing w:val="-3"/>
        </w:rPr>
        <w:t>ol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3"/>
        </w:rPr>
        <w:t>NPEM In</w:t>
      </w:r>
      <w:r>
        <w:rPr>
          <w:sz w:val="16"/>
          <w:szCs w:val="16"/>
          <w:spacing w:val="-6"/>
        </w:rPr>
        <w:t xml:space="preserve"> </w:t>
      </w:r>
      <w:r>
        <w:rPr>
          <w:sz w:val="16"/>
          <w:szCs w:val="16"/>
          <w:spacing w:val="-3"/>
        </w:rPr>
        <w:t>A Failed</w:t>
      </w:r>
      <w:r>
        <w:rPr>
          <w:sz w:val="16"/>
          <w:szCs w:val="16"/>
          <w:spacing w:val="-16"/>
        </w:rPr>
        <w:t xml:space="preserve"> </w:t>
      </w:r>
      <w:r>
        <w:rPr>
          <w:sz w:val="16"/>
          <w:szCs w:val="16"/>
          <w:spacing w:val="-3"/>
        </w:rPr>
        <w:t>Array Control</w:t>
      </w:r>
    </w:p>
    <w:p>
      <w:pPr>
        <w:pStyle w:val="BodyText"/>
        <w:ind w:right="2512"/>
        <w:spacing w:before="16" w:line="282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NPEM Invalid Device</w:t>
      </w:r>
      <w:r>
        <w:rPr>
          <w:sz w:val="16"/>
          <w:szCs w:val="16"/>
          <w:spacing w:val="-12"/>
        </w:rPr>
        <w:t xml:space="preserve"> </w:t>
      </w:r>
      <w:r>
        <w:rPr>
          <w:sz w:val="16"/>
          <w:szCs w:val="16"/>
          <w:spacing w:val="-3"/>
        </w:rPr>
        <w:t>Type Control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NPEM Disabled Contr</w:t>
      </w:r>
      <w:r>
        <w:rPr>
          <w:sz w:val="16"/>
          <w:szCs w:val="16"/>
          <w:spacing w:val="-2"/>
        </w:rPr>
        <w:t>ol</w:t>
      </w:r>
    </w:p>
    <w:p>
      <w:pPr>
        <w:pStyle w:val="BodyText"/>
        <w:spacing w:line="211" w:lineRule="exact"/>
        <w:rPr>
          <w:sz w:val="16"/>
          <w:szCs w:val="16"/>
        </w:rPr>
      </w:pPr>
      <w:r>
        <w:rPr>
          <w:sz w:val="16"/>
          <w:szCs w:val="16"/>
          <w:position w:val="2"/>
        </w:rPr>
        <w:t>Enclosure-specific Cont</w:t>
      </w:r>
      <w:r>
        <w:rPr>
          <w:sz w:val="16"/>
          <w:szCs w:val="16"/>
          <w:spacing w:val="-1"/>
          <w:position w:val="2"/>
        </w:rPr>
        <w:t>rols</w:t>
      </w:r>
    </w:p>
    <w:p>
      <w:pPr>
        <w:spacing w:line="21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241" w:space="6"/>
            <w:col w:w="4830" w:space="0"/>
          </w:cols>
        </w:sectPr>
        <w:rPr>
          <w:sz w:val="16"/>
          <w:szCs w:val="16"/>
        </w:rPr>
      </w:pPr>
    </w:p>
    <w:p>
      <w:pPr>
        <w:pStyle w:val="BodyText"/>
        <w:ind w:left="4526" w:right="4731" w:hanging="117"/>
        <w:spacing w:before="237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44"/>
          <w:w w:val="101"/>
        </w:rPr>
        <w:t xml:space="preserve"> </w:t>
      </w:r>
      <w:r>
        <w:rPr>
          <w:color w:val="005A9C"/>
          <w:spacing w:val="-9"/>
        </w:rPr>
        <w:t>7-287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9"/>
        </w:rPr>
        <w:t>NPEM Control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9"/>
        </w:rPr>
        <w:t>7-232</w:t>
      </w:r>
      <w:r>
        <w:rPr>
          <w:sz w:val="19"/>
          <w:szCs w:val="19"/>
          <w:color w:val="005A9C"/>
          <w:spacing w:val="20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NPEM Control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9"/>
        </w:rPr>
        <w:t>Regi</w:t>
      </w:r>
      <w:r>
        <w:rPr>
          <w:sz w:val="19"/>
          <w:szCs w:val="19"/>
          <w:color w:val="005A9C"/>
          <w:spacing w:val="-10"/>
        </w:rPr>
        <w:t>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361" w:id="361"/>
            <w:bookmarkEnd w:id="361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478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pStyle w:val="TableText"/>
              <w:ind w:left="98" w:right="327" w:hanging="3"/>
              <w:spacing w:before="83" w:line="250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Enable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enables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NPEM cap</w:t>
            </w:r>
            <w:r>
              <w:rPr>
                <w:spacing w:val="-7"/>
              </w:rPr>
              <w:t>ability.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disables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</w:t>
            </w:r>
            <w:r>
              <w:rPr/>
              <w:t xml:space="preserve"> </w:t>
            </w:r>
            <w:r>
              <w:rPr>
                <w:spacing w:val="-2"/>
              </w:rPr>
              <w:t>capability.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4" w:right="225"/>
              <w:spacing w:before="88" w:line="250" w:lineRule="auto"/>
              <w:rPr/>
            </w:pPr>
            <w:r>
              <w:rPr>
                <w:spacing w:val="-4"/>
              </w:rPr>
              <w:t>When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enabled,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capability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operates as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defined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specification.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disabled,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bits in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/>
              <w:t xml:space="preserve"> </w:t>
            </w:r>
            <w:r>
              <w:rPr>
                <w:spacing w:val="-4"/>
              </w:rPr>
              <w:t>capability have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effect and any associated indications are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outside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scope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specification.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0" w:line="171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947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509"/>
              <w:spacing w:before="154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106" w:right="194" w:hanging="11"/>
              <w:spacing w:before="87" w:line="262" w:lineRule="auto"/>
              <w:rPr/>
            </w:pPr>
            <w:r>
              <w:rPr>
                <w:b/>
                <w:bCs/>
                <w:spacing w:val="-7"/>
              </w:rPr>
              <w:t>NPEM Initiate Reset </w:t>
            </w:r>
            <w:r>
              <w:rPr>
                <w:spacing w:val="-7"/>
              </w:rPr>
              <w:t>- If</w:t>
            </w:r>
            <w:hyperlink w:history="true" w:anchor="bookmark350">
              <w:r>
                <w:rPr>
                  <w:u w:val="single" w:color="C0C0C0"/>
                  <w:spacing w:val="-7"/>
                </w:rPr>
                <w:t>NPEM Reset</w:t>
              </w:r>
              <w:r>
                <w:rPr>
                  <w:u w:val="single" w:color="C0C0C0"/>
                  <w:spacing w:val="-8"/>
                </w:rPr>
                <w:t xml:space="preserve"> Capable</w:t>
              </w:r>
            </w:hyperlink>
            <w:r>
              <w:rPr>
                <w:spacing w:val="-8"/>
              </w:rPr>
              <w:t xml:space="preserve"> bit is 1b,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then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write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1b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initiates NPEM Reset.</w:t>
            </w:r>
            <w:r>
              <w:rPr/>
              <w:t xml:space="preserve"> </w:t>
            </w:r>
            <w:r>
              <w:rPr>
                <w:spacing w:val="-5"/>
              </w:rPr>
              <w:t>If</w:t>
            </w:r>
            <w:hyperlink w:history="true" w:anchor="bookmark350">
              <w:r>
                <w:rPr>
                  <w:u w:val="single" w:color="C0C0C0"/>
                  <w:spacing w:val="-5"/>
                </w:rPr>
                <w:t>NPEM Reset Capable</w:t>
              </w:r>
            </w:hyperlink>
            <w:r>
              <w:rPr>
                <w:spacing w:val="-5"/>
              </w:rPr>
              <w:t xml:space="preserve"> bit is 0b,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read-only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5"/>
                <w:position w:val="2"/>
              </w:rPr>
              <w:t>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read by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software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</w:t>
            </w:r>
            <w:r>
              <w:rPr>
                <w:spacing w:val="-6"/>
                <w:position w:val="2"/>
              </w:rPr>
              <w:t>rom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this bit must always be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211"/>
              <w:spacing w:before="95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730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501"/>
              <w:spacing w:before="155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4" w:right="262"/>
              <w:spacing w:before="90" w:line="254" w:lineRule="auto"/>
              <w:rPr/>
            </w:pPr>
            <w:r>
              <w:rPr>
                <w:b/>
                <w:bCs/>
                <w:spacing w:val="-6"/>
              </w:rPr>
              <w:t>NPEM OK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Control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</w:t>
            </w:r>
            <w:r>
              <w:rPr>
                <w:spacing w:val="-7"/>
              </w:rPr>
              <w:t>bit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 OK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turned ON.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Clear,</w:t>
            </w:r>
            <w:r>
              <w:rPr/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NPEM OK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turn</w:t>
            </w:r>
            <w:r>
              <w:rPr>
                <w:spacing w:val="-5"/>
              </w:rPr>
              <w:t>ed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OFF.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211"/>
              <w:spacing w:before="97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29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2" w:right="462" w:firstLine="14"/>
              <w:spacing w:before="168" w:line="270" w:lineRule="auto"/>
              <w:rPr/>
            </w:pPr>
            <w:r>
              <w:rPr>
                <w:spacing w:val="-4"/>
              </w:rPr>
              <w:t>If</w:t>
            </w:r>
            <w:hyperlink w:history="true" w:anchor="bookmark351">
              <w:r>
                <w:rPr>
                  <w:u w:val="single" w:color="C0C0C0"/>
                  <w:spacing w:val="-4"/>
                </w:rPr>
                <w:t>NPEM OK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38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be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read-</w:t>
            </w:r>
            <w:r>
              <w:rPr>
                <w:spacing w:val="-5"/>
              </w:rPr>
              <w:t>only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/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4" w:line="169" w:lineRule="auto"/>
              <w:rPr/>
            </w:pPr>
            <w:r>
              <w:rPr/>
              <w:t>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9" w:right="161" w:hanging="4"/>
              <w:spacing w:before="79" w:line="254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Locate Control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</w:t>
            </w:r>
            <w:r>
              <w:rPr>
                <w:spacing w:val="-7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 Locate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turned ON.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/>
              <w:t xml:space="preserve"> </w:t>
            </w:r>
            <w:r>
              <w:rPr>
                <w:spacing w:val="-4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NPEM Loc</w:t>
            </w:r>
            <w:r>
              <w:rPr>
                <w:spacing w:val="-5"/>
              </w:rPr>
              <w:t>ate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turned OFF.</w:t>
            </w:r>
          </w:p>
          <w:p>
            <w:pPr>
              <w:pStyle w:val="TableText"/>
              <w:ind w:left="94" w:right="398" w:firstLine="11"/>
              <w:spacing w:before="84" w:line="270" w:lineRule="auto"/>
              <w:rPr/>
            </w:pPr>
            <w:r>
              <w:rPr>
                <w:spacing w:val="-4"/>
              </w:rPr>
              <w:t>If</w:t>
            </w:r>
            <w:hyperlink w:history="true" w:anchor="bookmark352">
              <w:r>
                <w:rPr>
                  <w:u w:val="single" w:color="C0C0C0"/>
                  <w:spacing w:val="-4"/>
                </w:rPr>
                <w:t>NPEM Locate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re</w:t>
            </w:r>
            <w:r>
              <w:rPr>
                <w:spacing w:val="-5"/>
              </w:rPr>
              <w:t>ad-only</w:t>
            </w:r>
            <w:r>
              <w:rPr/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86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48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47" w:line="168" w:lineRule="auto"/>
              <w:rPr/>
            </w:pPr>
            <w:r>
              <w:rPr/>
              <w:t>4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164"/>
              <w:spacing w:before="81" w:line="254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Fail Control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specifies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NPEM</w:t>
            </w:r>
            <w:r>
              <w:rPr>
                <w:spacing w:val="-7"/>
              </w:rPr>
              <w:t xml:space="preserve"> Fail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turned ON.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Clear,</w:t>
            </w:r>
            <w:r>
              <w:rPr/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NPEM Fail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turned OF</w:t>
            </w:r>
            <w:r>
              <w:rPr>
                <w:spacing w:val="-5"/>
              </w:rPr>
              <w:t>F.</w:t>
            </w:r>
          </w:p>
          <w:p>
            <w:pPr>
              <w:pStyle w:val="TableText"/>
              <w:ind w:left="92" w:right="138" w:firstLine="14"/>
              <w:spacing w:before="84" w:line="270" w:lineRule="auto"/>
              <w:rPr/>
            </w:pPr>
            <w:r>
              <w:rPr>
                <w:spacing w:val="-4"/>
              </w:rPr>
              <w:t>If</w:t>
            </w:r>
            <w:hyperlink w:history="true" w:anchor="bookmark353">
              <w:r>
                <w:rPr>
                  <w:u w:val="single" w:color="C0C0C0"/>
                  <w:spacing w:val="-4"/>
                </w:rPr>
                <w:t>NPEM Fail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read-only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/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88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4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8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470"/>
              <w:spacing w:before="82" w:line="254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Rebuild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Control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</w:t>
            </w:r>
            <w:r>
              <w:rPr>
                <w:spacing w:val="-7"/>
              </w:rPr>
              <w:t>at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NPEM Rebuild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turned ON.</w:t>
            </w:r>
            <w:r>
              <w:rPr/>
              <w:t xml:space="preserve"> </w:t>
            </w:r>
            <w:r>
              <w:rPr>
                <w:spacing w:val="-4"/>
              </w:rPr>
              <w:t>When Clear,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he NPEM Rebuild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turned OFF.</w:t>
            </w:r>
          </w:p>
          <w:p>
            <w:pPr>
              <w:pStyle w:val="TableText"/>
              <w:ind w:left="92" w:right="109" w:firstLine="14"/>
              <w:spacing w:before="84" w:line="270" w:lineRule="auto"/>
              <w:rPr/>
            </w:pPr>
            <w:r>
              <w:rPr>
                <w:spacing w:val="-4"/>
              </w:rPr>
              <w:t>If</w:t>
            </w:r>
            <w:hyperlink w:history="true" w:anchor="bookmark354">
              <w:r>
                <w:rPr>
                  <w:u w:val="single" w:color="C0C0C0"/>
                  <w:spacing w:val="-4"/>
                </w:rPr>
                <w:t>NPEM Rebuild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32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read-only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/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89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4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49" w:line="169" w:lineRule="auto"/>
              <w:rPr/>
            </w:pPr>
            <w:r>
              <w:rPr/>
              <w:t>6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144"/>
              <w:spacing w:before="84" w:line="254" w:lineRule="auto"/>
              <w:rPr/>
            </w:pPr>
            <w:r>
              <w:rPr>
                <w:b/>
                <w:bCs/>
                <w:spacing w:val="-7"/>
              </w:rPr>
              <w:t>NPEM</w:t>
            </w:r>
            <w:r>
              <w:rPr>
                <w:b/>
                <w:bCs/>
                <w:spacing w:val="-8"/>
              </w:rPr>
              <w:t xml:space="preserve"> </w:t>
            </w:r>
            <w:r>
              <w:rPr>
                <w:b/>
                <w:bCs/>
                <w:spacing w:val="-7"/>
              </w:rPr>
              <w:t>PFA Control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 PFA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turned ON.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Clear,</w:t>
            </w:r>
            <w:r>
              <w:rPr/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NPEM PFA indica</w:t>
            </w:r>
            <w:r>
              <w:rPr>
                <w:spacing w:val="-5"/>
              </w:rPr>
              <w:t>tion be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turned OFF.</w:t>
            </w:r>
          </w:p>
          <w:p>
            <w:pPr>
              <w:pStyle w:val="TableText"/>
              <w:ind w:left="92" w:right="404" w:firstLine="14"/>
              <w:spacing w:before="84" w:line="270" w:lineRule="auto"/>
              <w:rPr/>
            </w:pPr>
            <w:r>
              <w:rPr>
                <w:spacing w:val="-4"/>
              </w:rPr>
              <w:t>If</w:t>
            </w:r>
            <w:hyperlink w:history="true" w:anchor="bookmark355">
              <w:r>
                <w:rPr>
                  <w:u w:val="single" w:color="C0C0C0"/>
                  <w:spacing w:val="-4"/>
                </w:rPr>
                <w:t>NPEM PFA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38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5"/>
              </w:rPr>
              <w:t xml:space="preserve"> be read-only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/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1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4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2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127"/>
              <w:spacing w:before="86" w:line="254" w:lineRule="auto"/>
              <w:rPr/>
            </w:pPr>
            <w:r>
              <w:rPr>
                <w:b/>
                <w:bCs/>
                <w:spacing w:val="-7"/>
              </w:rPr>
              <w:t>NPEM</w:t>
            </w:r>
            <w:r>
              <w:rPr>
                <w:b/>
                <w:bCs/>
                <w:spacing w:val="3"/>
              </w:rPr>
              <w:t xml:space="preserve"> </w:t>
            </w:r>
            <w:r>
              <w:rPr>
                <w:b/>
                <w:bCs/>
                <w:spacing w:val="-7"/>
              </w:rPr>
              <w:t>Hot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Spare Control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specifies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 Hot Spare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turned ON.</w:t>
            </w:r>
            <w:r>
              <w:rPr/>
              <w:t xml:space="preserve"> </w:t>
            </w:r>
            <w:r>
              <w:rPr>
                <w:spacing w:val="-5"/>
              </w:rPr>
              <w:t>When Clear,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NPEM Hot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Spare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turned OFF.</w:t>
            </w:r>
          </w:p>
          <w:p>
            <w:pPr>
              <w:pStyle w:val="TableText"/>
              <w:ind w:left="94" w:right="438" w:firstLine="11"/>
              <w:spacing w:before="84" w:line="270" w:lineRule="auto"/>
              <w:rPr/>
            </w:pPr>
            <w:r>
              <w:rPr>
                <w:spacing w:val="-4"/>
              </w:rPr>
              <w:t>If</w:t>
            </w:r>
            <w:hyperlink w:history="true" w:anchor="bookmark355">
              <w:r>
                <w:rPr>
                  <w:u w:val="single" w:color="C0C0C0"/>
                  <w:spacing w:val="-4"/>
                </w:rPr>
                <w:t>NPEM Hot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Spare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38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</w:t>
            </w:r>
            <w:r>
              <w:rPr>
                <w:spacing w:val="-5"/>
              </w:rPr>
              <w:t>be read-only</w:t>
            </w:r>
            <w:r>
              <w:rPr/>
              <w:t xml:space="preserve"> </w:t>
            </w:r>
            <w:r>
              <w:rPr>
                <w:spacing w:val="-5"/>
              </w:rPr>
              <w:t>with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3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4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2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4" w:right="104" w:hanging="9"/>
              <w:spacing w:before="89" w:line="287" w:lineRule="auto"/>
              <w:rPr/>
            </w:pPr>
            <w:r>
              <w:rPr>
                <w:b/>
                <w:bCs/>
                <w:spacing w:val="-6"/>
              </w:rPr>
              <w:t>NPEMIn</w:t>
            </w:r>
            <w:r>
              <w:rPr>
                <w:b/>
                <w:bCs/>
                <w:spacing w:val="-28"/>
              </w:rPr>
              <w:t xml:space="preserve"> </w:t>
            </w:r>
            <w:r>
              <w:rPr>
                <w:b/>
                <w:bCs/>
                <w:spacing w:val="-6"/>
              </w:rPr>
              <w:t>A Critical</w:t>
            </w:r>
            <w:r>
              <w:rPr>
                <w:b/>
                <w:bCs/>
                <w:spacing w:val="-31"/>
              </w:rPr>
              <w:t xml:space="preserve"> </w:t>
            </w:r>
            <w:r>
              <w:rPr>
                <w:b/>
                <w:bCs/>
                <w:spacing w:val="-6"/>
              </w:rPr>
              <w:t>Array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6"/>
              </w:rPr>
              <w:t>Control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NPEM InA</w:t>
            </w:r>
            <w:r>
              <w:rPr>
                <w:spacing w:val="-7"/>
              </w:rPr>
              <w:t xml:space="preserve"> Critical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Array indication</w:t>
            </w:r>
            <w:r>
              <w:rPr/>
              <w:t xml:space="preserve"> </w:t>
            </w:r>
            <w:r>
              <w:rPr>
                <w:spacing w:val="-5"/>
              </w:rPr>
              <w:t>be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turned ON.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NPEM InA Ciritical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Array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turned OFF.</w:t>
            </w:r>
            <w:r>
              <w:rPr/>
              <w:t xml:space="preserve">    </w:t>
            </w:r>
            <w:r>
              <w:rPr>
                <w:spacing w:val="-4"/>
              </w:rPr>
              <w:t>If</w:t>
            </w:r>
            <w:hyperlink w:history="true" w:anchor="bookmark356">
              <w:r>
                <w:rPr>
                  <w:u w:val="single" w:color="C0C0C0"/>
                  <w:spacing w:val="-4"/>
                </w:rPr>
                <w:t>NPEM In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 Critical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Array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39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be</w:t>
            </w:r>
          </w:p>
          <w:p>
            <w:pPr>
              <w:pStyle w:val="TableText"/>
              <w:ind w:left="104"/>
              <w:spacing w:line="242" w:lineRule="auto"/>
              <w:rPr/>
            </w:pPr>
            <w:r>
              <w:rPr>
                <w:spacing w:val="-5"/>
              </w:rPr>
              <w:t>read-only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5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4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4" w:line="170" w:lineRule="auto"/>
              <w:rPr/>
            </w:pPr>
            <w:r>
              <w:rPr/>
              <w:t>9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4" w:right="269" w:hanging="9"/>
              <w:spacing w:before="91" w:line="287" w:lineRule="auto"/>
              <w:rPr/>
            </w:pPr>
            <w:r>
              <w:rPr>
                <w:b/>
                <w:bCs/>
                <w:spacing w:val="-6"/>
              </w:rPr>
              <w:t>NPEMIn</w:t>
            </w:r>
            <w:r>
              <w:rPr>
                <w:b/>
                <w:bCs/>
                <w:spacing w:val="-28"/>
              </w:rPr>
              <w:t xml:space="preserve"> </w:t>
            </w:r>
            <w:r>
              <w:rPr>
                <w:b/>
                <w:bCs/>
                <w:spacing w:val="-6"/>
              </w:rPr>
              <w:t>A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Failed</w:t>
            </w:r>
            <w:r>
              <w:rPr>
                <w:b/>
                <w:bCs/>
                <w:spacing w:val="-34"/>
              </w:rPr>
              <w:t xml:space="preserve"> </w:t>
            </w:r>
            <w:r>
              <w:rPr>
                <w:b/>
                <w:bCs/>
                <w:spacing w:val="-6"/>
              </w:rPr>
              <w:t>Array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6"/>
              </w:rPr>
              <w:t>Control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</w:t>
            </w:r>
            <w:r>
              <w:rPr>
                <w:spacing w:val="-7"/>
              </w:rPr>
              <w:t>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 InA Failed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Array indication</w:t>
            </w:r>
            <w:r>
              <w:rPr/>
              <w:t xml:space="preserve"> </w:t>
            </w:r>
            <w:r>
              <w:rPr>
                <w:spacing w:val="-5"/>
              </w:rPr>
              <w:t>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turned ON.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NPEM InA Failed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Array indication </w:t>
            </w:r>
            <w:r>
              <w:rPr>
                <w:spacing w:val="-6"/>
              </w:rPr>
              <w:t>be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turned OFF.</w:t>
            </w:r>
            <w:r>
              <w:rPr/>
              <w:t xml:space="preserve">   </w:t>
            </w:r>
            <w:r>
              <w:rPr>
                <w:spacing w:val="-4"/>
              </w:rPr>
              <w:t>If</w:t>
            </w:r>
            <w:hyperlink w:history="true" w:anchor="bookmark357">
              <w:r>
                <w:rPr>
                  <w:u w:val="single" w:color="C0C0C0"/>
                  <w:spacing w:val="-4"/>
                </w:rPr>
                <w:t>NPEM In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 Failed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Array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38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</w:p>
          <w:p>
            <w:pPr>
              <w:pStyle w:val="TableText"/>
              <w:ind w:left="104"/>
              <w:spacing w:line="242" w:lineRule="auto"/>
              <w:rPr/>
            </w:pPr>
            <w:r>
              <w:rPr>
                <w:spacing w:val="-5"/>
              </w:rPr>
              <w:t>read-only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7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95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7" w:line="169" w:lineRule="auto"/>
              <w:rPr/>
            </w:pPr>
            <w:r>
              <w:rPr>
                <w:spacing w:val="-8"/>
              </w:rPr>
              <w:t>10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92" w:line="233" w:lineRule="exact"/>
              <w:rPr/>
            </w:pPr>
            <w:r>
              <w:rPr>
                <w:b/>
                <w:bCs/>
                <w:spacing w:val="-8"/>
                <w:position w:val="2"/>
              </w:rPr>
              <w:t>NPEM Invalid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8"/>
                <w:position w:val="2"/>
              </w:rPr>
              <w:t>Device Type Contro</w:t>
            </w:r>
            <w:r>
              <w:rPr>
                <w:b/>
                <w:bCs/>
                <w:spacing w:val="-9"/>
                <w:position w:val="2"/>
              </w:rPr>
              <w:t>l</w:t>
            </w:r>
            <w:r>
              <w:rPr>
                <w:spacing w:val="-9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When Set,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this bit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specifies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the NPEM Invaild Device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9"/>
                <w:position w:val="2"/>
              </w:rPr>
              <w:t>Type</w:t>
            </w:r>
          </w:p>
          <w:p>
            <w:pPr>
              <w:pStyle w:val="TableText"/>
              <w:ind w:left="94" w:right="270" w:firstLine="7"/>
              <w:spacing w:before="1" w:line="267" w:lineRule="auto"/>
              <w:rPr/>
            </w:pPr>
            <w:r>
              <w:rPr>
                <w:spacing w:val="-5"/>
              </w:rPr>
              <w:t>indication be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turned ON.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 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NPEM Invalid Device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Type indication be</w:t>
            </w:r>
            <w:r>
              <w:rPr/>
              <w:t xml:space="preserve"> </w:t>
            </w:r>
            <w:r>
              <w:rPr>
                <w:spacing w:val="-5"/>
              </w:rPr>
              <w:t>turned OFF.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9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40574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139286</wp:posOffset>
            </wp:positionV>
            <wp:extent cx="7592400" cy="7143"/>
            <wp:effectExtent l="0" t="0" r="0" b="0"/>
            <wp:wrapNone/>
            <wp:docPr id="1506" name="IM 1506"/>
            <wp:cNvGraphicFramePr/>
            <a:graphic>
              <a:graphicData uri="http://schemas.openxmlformats.org/drawingml/2006/picture">
                <pic:pic>
                  <pic:nvPicPr>
                    <pic:cNvPr id="1506" name="IM 1506"/>
                    <pic:cNvPicPr/>
                  </pic:nvPicPr>
                  <pic:blipFill>
                    <a:blip r:embed="rId8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985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25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4" w:right="498" w:firstLine="1"/>
              <w:spacing w:before="169" w:line="252" w:lineRule="auto"/>
              <w:rPr/>
            </w:pPr>
            <w:r>
              <w:rPr>
                <w:spacing w:val="-4"/>
              </w:rPr>
              <w:t>If</w:t>
            </w:r>
            <w:hyperlink w:history="true" w:anchor="bookmark358">
              <w:r>
                <w:rPr>
                  <w:u w:val="single" w:color="C0C0C0"/>
                  <w:spacing w:val="-4"/>
                </w:rPr>
                <w:t>NPEM Invalid Device</w:t>
              </w:r>
              <w:r>
                <w:rPr>
                  <w:u w:val="single" w:color="C0C0C0"/>
                  <w:spacing w:val="-15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Type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38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</w:t>
              </w:r>
              <w:r>
                <w:rPr>
                  <w:u w:val="single" w:color="C0C0C0"/>
                  <w:spacing w:val="-5"/>
                </w:rPr>
                <w:t>ister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</w:t>
            </w:r>
            <w:r>
              <w:rPr/>
              <w:t xml:space="preserve"> </w:t>
            </w:r>
            <w:r>
              <w:rPr>
                <w:spacing w:val="-5"/>
              </w:rPr>
              <w:t>read-only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with a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78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64"/>
              <w:spacing w:before="151" w:line="168" w:lineRule="auto"/>
              <w:rPr/>
            </w:pPr>
            <w:r>
              <w:rPr>
                <w:spacing w:val="-8"/>
              </w:rPr>
              <w:t>11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4" w:right="309"/>
              <w:spacing w:before="85" w:line="254" w:lineRule="auto"/>
              <w:rPr/>
            </w:pPr>
            <w:r>
              <w:rPr>
                <w:b/>
                <w:bCs/>
                <w:spacing w:val="-6"/>
              </w:rPr>
              <w:t>NPEM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Disabled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Control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</w:t>
            </w:r>
            <w:r>
              <w:rPr>
                <w:spacing w:val="-7"/>
              </w:rPr>
              <w:t>hat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NPEM Disabled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turned ON.</w:t>
            </w:r>
            <w:r>
              <w:rPr/>
              <w:t xml:space="preserve"> </w:t>
            </w:r>
            <w:r>
              <w:rPr>
                <w:spacing w:val="-4"/>
              </w:rPr>
              <w:t>When Clear,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NPEM Disabled indication be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turned OFF.</w:t>
            </w:r>
          </w:p>
          <w:p>
            <w:pPr>
              <w:pStyle w:val="TableText"/>
              <w:ind w:left="99" w:right="157" w:firstLine="6"/>
              <w:spacing w:before="84" w:line="270" w:lineRule="auto"/>
              <w:rPr/>
            </w:pPr>
            <w:r>
              <w:rPr>
                <w:spacing w:val="-4"/>
              </w:rPr>
              <w:t>If</w:t>
            </w:r>
            <w:hyperlink w:history="true" w:anchor="bookmark359">
              <w:r>
                <w:rPr>
                  <w:u w:val="single" w:color="C0C0C0"/>
                  <w:spacing w:val="-4"/>
                </w:rPr>
                <w:t>NPEM Disabled Capable</w:t>
              </w:r>
            </w:hyperlink>
            <w:r>
              <w:rPr>
                <w:spacing w:val="-4"/>
              </w:rPr>
              <w:t xml:space="preserve"> bit in</w:t>
            </w:r>
            <w:r>
              <w:rPr>
                <w:spacing w:val="-25"/>
              </w:rPr>
              <w:t xml:space="preserve"> </w:t>
            </w:r>
            <w:hyperlink w:history="true" w:anchor="bookmark347">
              <w:r>
                <w:rPr>
                  <w:u w:val="single" w:color="C0C0C0"/>
                  <w:spacing w:val="-4"/>
                </w:rPr>
                <w:t>NPEM Capability Register</w:t>
              </w:r>
            </w:hyperlink>
            <w:r>
              <w:rPr>
                <w:spacing w:val="-4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0b,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read-only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/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0b.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2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1179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7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2" w:line="233" w:lineRule="exact"/>
              <w:rPr/>
            </w:pPr>
            <w:r>
              <w:rPr>
                <w:b/>
                <w:bCs/>
                <w:spacing w:val="-6"/>
                <w:position w:val="2"/>
              </w:rPr>
              <w:t>Enclosure-specific Contro</w:t>
            </w:r>
            <w:r>
              <w:rPr>
                <w:b/>
                <w:bCs/>
                <w:spacing w:val="-7"/>
                <w:position w:val="2"/>
              </w:rPr>
              <w:t>ls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definition of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enclosure-specific bits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outside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scope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</w:p>
          <w:p>
            <w:pPr>
              <w:pStyle w:val="TableText"/>
              <w:ind w:left="104" w:right="284" w:hanging="9"/>
              <w:spacing w:before="1" w:line="248" w:lineRule="auto"/>
              <w:rPr/>
            </w:pPr>
            <w:r>
              <w:rPr>
                <w:spacing w:val="-4"/>
              </w:rPr>
              <w:t>specification. Enclosure-specific software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change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field. Other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software</w:t>
            </w:r>
            <w:r>
              <w:rPr/>
              <w:t xml:space="preserve"> </w:t>
            </w:r>
            <w:r>
              <w:rPr>
                <w:spacing w:val="-4"/>
              </w:rPr>
              <w:t>must preserve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existi</w:t>
            </w:r>
            <w:r>
              <w:rPr>
                <w:spacing w:val="-5"/>
              </w:rPr>
              <w:t>ng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register.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00h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11"/>
              <w:spacing w:before="99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62" w:id="362"/>
      <w:bookmarkEnd w:id="362"/>
      <w:hyperlink w:history="true" r:id="rId857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7.9.20.4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NPEM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0Ch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)</w:t>
      </w:r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4"/>
        <w:rPr/>
      </w:pPr>
      <w:r/>
    </w:p>
    <w:p>
      <w:pPr>
        <w:sectPr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ind w:left="1482"/>
        <w:spacing w:before="76" w:line="169" w:lineRule="auto"/>
        <w:rPr>
          <w:sz w:val="13"/>
          <w:szCs w:val="13"/>
        </w:rPr>
      </w:pPr>
      <w:r>
        <w:pict>
          <v:shape id="_x0000_s2182" style="position:absolute;margin-left:384.764pt;margin-top:2.57499pt;mso-position-vertical-relative:text;mso-position-horizontal-relative:text;width:0.65pt;height:8.25pt;z-index:-249202688;" filled="false" strokecolor="#808080" strokeweight="0.61pt" coordsize="12,165" coordorigin="0,0" path="m6,164l6,0e">
            <v:stroke joinstyle="miter" miterlimit="4"/>
          </v:shape>
        </w:pict>
      </w:r>
      <w:r>
        <w:pict>
          <v:shape id="_x0000_s2184" style="position:absolute;margin-left:375.014pt;margin-top:2.57499pt;mso-position-vertical-relative:text;mso-position-horizontal-relative:text;width:0.65pt;height:8.25pt;z-index:-249201664;" filled="false" strokecolor="#808080" strokeweight="0.61pt" coordsize="12,165" coordorigin="0,0" path="m6,164l6,0e">
            <v:stroke joinstyle="miter" miterlimit="4"/>
          </v:shape>
        </w:pict>
      </w:r>
      <w:r>
        <w:pict>
          <v:shape id="_x0000_s2186" style="position:absolute;margin-left:150.754pt;margin-top:2.57499pt;mso-position-vertical-relative:text;mso-position-horizontal-relative:text;width:0.65pt;height:8.25pt;z-index:-249198592;" filled="false" strokecolor="#808080" strokeweight="0.61pt" coordsize="12,165" coordorigin="0,0" path="m6,164l6,0e">
            <v:stroke joinstyle="miter" miterlimit="4"/>
          </v:shape>
        </w:pict>
      </w:r>
      <w:r>
        <w:pict>
          <v:shape id="_x0000_s2188" style="position:absolute;margin-left:72.7512pt;margin-top:2.57499pt;mso-position-vertical-relative:text;mso-position-horizontal-relative:text;width:0.65pt;height:8.25pt;z-index:254124032;" filled="false" strokecolor="#808080" strokeweight="0.61pt" coordsize="12,165" coordorigin="0,0" path="m6,164l6,0e">
            <v:stroke joinstyle="miter" miterlimit="4"/>
          </v:shape>
        </w:pict>
      </w:r>
      <w:r>
        <w:pict>
          <v:shape id="_x0000_s2190" style="position:absolute;margin-left:377.559pt;margin-top:2.83442pt;mso-position-vertical-relative:text;mso-position-horizontal-relative:text;width:4.95pt;height:7.55pt;z-index:254121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192" style="position:absolute;margin-left:142.308pt;margin-top:2.83442pt;mso-position-vertical-relative:text;mso-position-horizontal-relative:text;width:8.25pt;height:7.6pt;z-index:254120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0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5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2194" style="position:absolute;margin-left:151.207pt;margin-top:2.83442pt;mso-position-vertical-relative:text;mso-position-horizontal-relative:text;width:8.25pt;height:7.55pt;z-index:254119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  <w:spacing w:val="-5"/>
                    </w:rPr>
                    <w:t>23</w:t>
                  </w:r>
                </w:p>
              </w:txbxContent>
            </v:textbox>
          </v:shape>
        </w:pict>
      </w:r>
      <w:r>
        <w:pict>
          <v:shape id="_x0000_s2196" style="position:absolute;margin-left:370.078pt;margin-top:2.91242pt;mso-position-vertical-relative:text;mso-position-horizontal-relative:text;width:4.75pt;height:7.5pt;z-index:254123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80808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198" style="position:absolute;margin-left:374.932pt;margin-top:10.4151pt;mso-position-vertical-relative:text;mso-position-horizontal-relative:text;width:10.7pt;height:20.45pt;z-index:-249200640;" filled="false" strokecolor="#000000" strokeweight="0.75pt" coordsize="213,409" coordorigin="0,0" path="m,l0,408l213,408l213,0l0,0e">
            <v:stroke joinstyle="miter" miterlimit="0"/>
          </v:shape>
        </w:pict>
      </w:r>
      <w:r>
        <w:pict>
          <v:shape id="_x0000_s2200" style="position:absolute;margin-left:71.2942pt;margin-top:9.04014pt;mso-position-vertical-relative:text;mso-position-horizontal-relative:text;width:80.95pt;height:22.45pt;z-index:254125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63" w:type="dxa"/>
                    <w:tblInd w:w="27" w:type="dxa"/>
                    <w:shd w:val="clear" w:fill="FFFFFF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563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FFFFFF"/>
                        <w:tcW w:w="1563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02" style="position:absolute;margin-left:82.5016pt;margin-top:25.4275pt;mso-position-vertical-relative:text;mso-position-horizontal-relative:text;width:59.15pt;height:4.9pt;z-index:254126080;" filled="false" strokecolor="#000000" strokeweight="0.61pt" coordsize="1183,98" coordorigin="0,0" path="m1176,0l1176,97m981,0l981,97m786,0l786,97m591,0l591,97m396,0l396,97m201,0l201,97m6,0l6,97e">
            <v:stroke joinstyle="miter" miterlimit="4"/>
          </v:shape>
        </w:pict>
      </w:r>
      <w:r>
        <w:pict>
          <v:group id="_x0000_s2204" style="position:absolute;margin-left:374.877pt;margin-top:29.7255pt;mso-position-vertical-relative:text;mso-position-horizontal-relative:text;width:10.05pt;height:10.05pt;z-index:-249199616;" filled="false" stroked="false" coordsize="201,201" coordorigin="0,0">
            <v:shape id="_x0000_s2206" style="position:absolute;left:0;top:0;width:201;height:60;" filled="false" strokecolor="#008000" strokeweight="0.61pt" coordsize="201,60" coordorigin="0,0" path="m2,5l100,54l197,5e">
              <v:stroke joinstyle="miter" miterlimit="4"/>
            </v:shape>
            <v:shape id="_x0000_s2208" style="position:absolute;left:94;top:54;width:85;height:146;" filled="false" strokecolor="#008000" strokeweight="0.61pt" coordsize="85,146" coordorigin="0,0" path="m6,0l6,140l84,140e">
              <v:stroke dashstyle="dash" joinstyle="miter" miterlimit="4"/>
            </v:shape>
          </v:group>
        </w:pict>
      </w:r>
      <w:r>
        <w:pict>
          <v:group id="_x0000_s2210" style="position:absolute;margin-left:72.4465pt;margin-top:29.6933pt;mso-position-vertical-relative:text;mso-position-horizontal-relative:text;width:311.35pt;height:22.25pt;z-index:254127104;" filled="false" stroked="false" coordsize="6227,445" coordorigin="0,0">
            <v:shape id="_x0000_s2212" style="position:absolute;left:0;top:0;width:1573;height:60;" filled="false" strokecolor="#008000" strokeweight="0.61pt" coordsize="1573,60" coordorigin="0,0" path="m6,6l786,54l1566,6e">
              <v:stroke joinstyle="miter" miterlimit="4"/>
            </v:shape>
            <v:shape id="_x0000_s2214" style="position:absolute;left:780;top:54;width:5447;height:390;" filled="false" strokecolor="#008000" strokeweight="0.61pt" coordsize="5447,390" coordorigin="0,0" path="m6,0l6,383l5446,383e">
              <v:stroke dashstyle="dash" joinstyle="miter" miterlimit="4"/>
            </v:shape>
          </v:group>
        </w:pict>
      </w:r>
      <w:r>
        <w:rPr>
          <w:sz w:val="13"/>
          <w:szCs w:val="13"/>
          <w:color w:val="808080"/>
          <w:spacing w:val="-5"/>
        </w:rPr>
        <w:t>31</w:t>
      </w:r>
    </w:p>
    <w:p>
      <w:pPr>
        <w:spacing w:line="13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4488" w:type="dxa"/>
        <w:tblInd w:w="3013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4488"/>
      </w:tblGrid>
      <w:tr>
        <w:trPr>
          <w:trHeight w:val="378" w:hRule="atLeast"/>
        </w:trPr>
        <w:tc>
          <w:tcPr>
            <w:shd w:val="clear" w:fill="E8E8E8"/>
            <w:tcW w:w="4488" w:type="dxa"/>
            <w:vAlign w:val="top"/>
          </w:tcPr>
          <w:p>
            <w:pPr>
              <w:pStyle w:val="TableText"/>
              <w:ind w:left="2025"/>
              <w:spacing w:before="62" w:line="18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808080"/>
                <w:spacing w:val="-4"/>
              </w:rPr>
              <w:t>RsvdZ</w:t>
            </w:r>
          </w:p>
          <w:p>
            <w:pPr>
              <w:ind w:left="183"/>
              <w:spacing w:before="62" w:line="8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608171" cy="51655"/>
                  <wp:effectExtent l="0" t="0" r="0" b="0"/>
                  <wp:docPr id="1508" name="IM 15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8" name="IM 1508"/>
                          <pic:cNvPicPr/>
                        </pic:nvPicPr>
                        <pic:blipFill>
                          <a:blip r:embed="rId8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08171" cy="5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right="2261"/>
        <w:spacing w:before="51" w:line="274" w:lineRule="auto"/>
        <w:rPr>
          <w:sz w:val="17"/>
          <w:szCs w:val="17"/>
        </w:rPr>
      </w:pPr>
      <w:r>
        <w:rPr>
          <w:sz w:val="17"/>
          <w:szCs w:val="17"/>
        </w:rPr>
        <w:t>NPEM</w:t>
      </w:r>
      <w:r>
        <w:rPr>
          <w:sz w:val="17"/>
          <w:szCs w:val="17"/>
          <w:spacing w:val="2"/>
        </w:rPr>
        <w:t xml:space="preserve"> </w:t>
      </w:r>
      <w:r>
        <w:rPr>
          <w:sz w:val="17"/>
          <w:szCs w:val="17"/>
        </w:rPr>
        <w:t>Command</w:t>
      </w:r>
      <w:r>
        <w:rPr>
          <w:sz w:val="17"/>
          <w:szCs w:val="17"/>
          <w:spacing w:val="2"/>
        </w:rPr>
        <w:t xml:space="preserve"> </w:t>
      </w:r>
      <w:r>
        <w:rPr>
          <w:sz w:val="17"/>
          <w:szCs w:val="17"/>
        </w:rPr>
        <w:t>Completed </w:t>
      </w:r>
      <w:r>
        <w:rPr>
          <w:sz w:val="17"/>
          <w:szCs w:val="17"/>
        </w:rPr>
        <w:t>Enclosure</w:t>
      </w:r>
      <w:r>
        <w:rPr>
          <w:sz w:val="17"/>
          <w:szCs w:val="17"/>
          <w:spacing w:val="5"/>
        </w:rPr>
        <w:t>-</w:t>
      </w:r>
      <w:r>
        <w:rPr>
          <w:sz w:val="17"/>
          <w:szCs w:val="17"/>
        </w:rPr>
        <w:t>specific</w:t>
      </w:r>
      <w:r>
        <w:rPr>
          <w:sz w:val="17"/>
          <w:szCs w:val="17"/>
          <w:spacing w:val="-10"/>
        </w:rPr>
        <w:t xml:space="preserve"> </w:t>
      </w:r>
      <w:r>
        <w:rPr>
          <w:sz w:val="17"/>
          <w:szCs w:val="17"/>
        </w:rPr>
        <w:t>Status</w:t>
      </w:r>
    </w:p>
    <w:p>
      <w:pPr>
        <w:spacing w:line="27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2">
            <w:col w:w="7705" w:space="6"/>
            <w:col w:w="4366" w:space="0"/>
          </w:cols>
        </w:sectPr>
        <w:rPr>
          <w:sz w:val="17"/>
          <w:szCs w:val="17"/>
        </w:rPr>
      </w:pPr>
    </w:p>
    <w:p>
      <w:pPr>
        <w:pStyle w:val="BodyText"/>
        <w:ind w:left="4565" w:right="4772" w:hanging="115"/>
        <w:spacing w:before="253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42"/>
        </w:rPr>
        <w:t xml:space="preserve"> </w:t>
      </w:r>
      <w:r>
        <w:rPr>
          <w:color w:val="005A9C"/>
          <w:spacing w:val="-9"/>
        </w:rPr>
        <w:t>7-288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NPEM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9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3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7-233</w:t>
      </w:r>
      <w:r>
        <w:rPr>
          <w:sz w:val="19"/>
          <w:szCs w:val="19"/>
          <w:color w:val="005A9C"/>
          <w:spacing w:val="20"/>
        </w:rPr>
        <w:t xml:space="preserve"> </w:t>
      </w:r>
      <w:r>
        <w:rPr>
          <w:sz w:val="19"/>
          <w:szCs w:val="19"/>
          <w:color w:val="005A9C"/>
          <w:spacing w:val="-9"/>
        </w:rPr>
        <w:t>NPEM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9"/>
        </w:rPr>
        <w:t>Status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9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482"/>
        <w:gridCol w:w="1431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482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43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344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3583" w:hRule="atLeast"/>
        </w:trPr>
        <w:tc>
          <w:tcPr>
            <w:tcW w:w="1087" w:type="dxa"/>
            <w:vAlign w:val="top"/>
            <w:tcBorders>
              <w:bottom w:val="single" w:color="C0C0C0" w:sz="6" w:space="0"/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1" w:line="169" w:lineRule="auto"/>
              <w:rPr/>
            </w:pPr>
            <w:r>
              <w:rPr/>
              <w:t>0</w:t>
            </w:r>
          </w:p>
        </w:tc>
        <w:tc>
          <w:tcPr>
            <w:tcW w:w="7482" w:type="dxa"/>
            <w:vAlign w:val="top"/>
            <w:tcBorders>
              <w:left w:val="single" w:color="C0C0C0" w:sz="6" w:space="0"/>
              <w:bottom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106" w:right="363" w:hanging="11"/>
              <w:spacing w:before="76" w:line="254" w:lineRule="auto"/>
              <w:rPr/>
            </w:pPr>
            <w:r>
              <w:rPr>
                <w:b/>
                <w:bCs/>
                <w:spacing w:val="-8"/>
              </w:rPr>
              <w:t>NPEM Command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8"/>
              </w:rPr>
              <w:t>Completed</w:t>
            </w:r>
            <w:r>
              <w:rPr>
                <w:spacing w:val="-8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This bit is Set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an NPEM command has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c</w:t>
            </w:r>
            <w:r>
              <w:rPr>
                <w:spacing w:val="-9"/>
              </w:rPr>
              <w:t>ompleted,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/>
              <w:t xml:space="preserve"> </w:t>
            </w:r>
            <w:r>
              <w:rPr>
                <w:spacing w:val="-4"/>
              </w:rPr>
              <w:t>NPEM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controller is rea</w:t>
            </w:r>
            <w:r>
              <w:rPr>
                <w:spacing w:val="-5"/>
              </w:rPr>
              <w:t>dy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accept a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subsequent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command.</w:t>
            </w:r>
          </w:p>
          <w:p>
            <w:pPr>
              <w:pStyle w:val="TableText"/>
              <w:ind w:left="104" w:right="94" w:hanging="9"/>
              <w:spacing w:before="86" w:line="250" w:lineRule="auto"/>
              <w:rPr/>
            </w:pPr>
            <w:r>
              <w:rPr>
                <w:spacing w:val="-4"/>
              </w:rPr>
              <w:t>This bit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 be h</w:t>
            </w:r>
            <w:r>
              <w:rPr>
                <w:spacing w:val="-5"/>
              </w:rPr>
              <w:t>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1b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enclosure is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able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accept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 update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any</w:t>
            </w:r>
            <w:r>
              <w:rPr/>
              <w:t xml:space="preserve"> </w:t>
            </w:r>
            <w:r>
              <w:rPr>
                <w:spacing w:val="-4"/>
              </w:rPr>
              <w:t>portion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NPEM Control register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without any</w:t>
            </w:r>
            <w:r>
              <w:rPr>
                <w:spacing w:val="-5"/>
              </w:rPr>
              <w:t xml:space="preserve"> delay between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successive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writes.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4" w:right="156" w:firstLine="3"/>
              <w:spacing w:before="87" w:line="249" w:lineRule="auto"/>
              <w:rPr/>
            </w:pPr>
            <w:r>
              <w:rPr>
                <w:spacing w:val="-5"/>
              </w:rPr>
              <w:t>Software must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wait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 an NPEM command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complete before issu</w:t>
            </w:r>
            <w:r>
              <w:rPr>
                <w:spacing w:val="-6"/>
              </w:rPr>
              <w:t>ing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next NPEM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command.</w:t>
            </w:r>
            <w:r>
              <w:rPr/>
              <w:t xml:space="preserve">  </w:t>
            </w:r>
            <w:r>
              <w:rPr>
                <w:spacing w:val="-4"/>
              </w:rPr>
              <w:t>However, 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 bit is not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</w:t>
            </w:r>
            <w:r>
              <w:rPr>
                <w:spacing w:val="-5"/>
              </w:rPr>
              <w:t>hin 1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second limit on command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execution,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 permitted</w:t>
            </w:r>
            <w:r>
              <w:rPr/>
              <w:t xml:space="preserve">  </w:t>
            </w:r>
            <w:r>
              <w:rPr>
                <w:spacing w:val="-6"/>
              </w:rPr>
              <w:t>to repeat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the NPEM command or issue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next NPEM command. If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issues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write before</w:t>
            </w:r>
            <w:r>
              <w:rPr/>
              <w:t xml:space="preserve"> </w:t>
            </w:r>
            <w:r>
              <w:rPr>
                <w:spacing w:val="-4"/>
              </w:rPr>
              <w:t>the Port has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completed processing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previous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comma</w:t>
            </w:r>
            <w:r>
              <w:rPr>
                <w:spacing w:val="-5"/>
              </w:rPr>
              <w:t>nd and before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1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second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time limit</w:t>
            </w:r>
            <w:r>
              <w:rPr/>
              <w:t xml:space="preserve">  </w:t>
            </w:r>
            <w:r>
              <w:rPr>
                <w:spacing w:val="-4"/>
              </w:rPr>
              <w:t>has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expired,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Port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either ac</w:t>
            </w:r>
            <w:r>
              <w:rPr>
                <w:spacing w:val="-5"/>
              </w:rPr>
              <w:t>cept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discard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Such 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write is considered</w:t>
            </w:r>
            <w:r>
              <w:rPr/>
              <w:t xml:space="preserve"> </w:t>
            </w:r>
            <w:r>
              <w:rPr>
                <w:spacing w:val="-4"/>
              </w:rPr>
              <w:t>a programming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error, and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could result in a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discrepancy between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360">
              <w:r>
                <w:rPr>
                  <w:u w:val="single" w:color="C0C0C0"/>
                  <w:spacing w:val="-4"/>
                </w:rPr>
                <w:t>NPEM Control Register</w:t>
              </w:r>
            </w:hyperlink>
            <w:r>
              <w:rPr>
                <w:spacing w:val="-4"/>
              </w:rPr>
              <w:t>a</w:t>
            </w:r>
            <w:r>
              <w:rPr>
                <w:spacing w:val="-5"/>
              </w:rPr>
              <w:t>nd</w:t>
            </w:r>
            <w:r>
              <w:rPr/>
              <w:t xml:space="preserve">   </w:t>
            </w:r>
            <w:r>
              <w:rPr>
                <w:spacing w:val="-5"/>
              </w:rPr>
              <w:t>the enclosure element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state.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 recover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such a programming error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and return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</w:t>
            </w:r>
            <w:r>
              <w:rPr>
                <w:spacing w:val="-6"/>
              </w:rPr>
              <w:t>nclosure</w:t>
            </w:r>
            <w:r>
              <w:rPr/>
              <w:t xml:space="preserve"> </w:t>
            </w:r>
            <w:r>
              <w:rPr>
                <w:spacing w:val="-4"/>
              </w:rPr>
              <w:t>to a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consistent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state,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 must issue a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write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hyperlink w:history="true" w:anchor="bookmark360">
              <w:r>
                <w:rPr>
                  <w:u w:val="single" w:color="C0C0C0"/>
                  <w:spacing w:val="-4"/>
                </w:rPr>
                <w:t>NPEM Control Register</w:t>
              </w:r>
            </w:hyperlink>
            <w:r>
              <w:rPr>
                <w:spacing w:val="-4"/>
              </w:rPr>
              <w:t>which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conforms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/>
              <w:t xml:space="preserve"> </w:t>
            </w:r>
            <w:r>
              <w:rPr>
                <w:spacing w:val="-4"/>
              </w:rPr>
              <w:t>the NPEM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command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completion rules.</w:t>
            </w:r>
          </w:p>
        </w:tc>
        <w:tc>
          <w:tcPr>
            <w:tcW w:w="1431" w:type="dxa"/>
            <w:vAlign w:val="top"/>
            <w:tcBorders>
              <w:bottom w:val="single" w:color="C0C0C0" w:sz="6" w:space="0"/>
              <w:right w:val="nil"/>
              <w:left w:val="single" w:color="C0C0C0" w:sz="4" w:space="0"/>
            </w:tcBorders>
          </w:tcPr>
          <w:p>
            <w:pPr>
              <w:pStyle w:val="TableText"/>
              <w:ind w:left="333"/>
              <w:spacing w:before="81" w:line="279" w:lineRule="auto"/>
              <w:rPr/>
            </w:pPr>
            <w:r>
              <w:rPr>
                <w:u w:val="single" w:color="C0C0C0"/>
                <w:spacing w:val="-2"/>
              </w:rPr>
              <w:t>RW1C/RO</w:t>
            </w:r>
          </w:p>
        </w:tc>
      </w:tr>
      <w:tr>
        <w:trPr>
          <w:trHeight w:val="956" w:hRule="atLeast"/>
        </w:trPr>
        <w:tc>
          <w:tcPr>
            <w:tcW w:w="1087" w:type="dxa"/>
            <w:vAlign w:val="top"/>
            <w:tcBorders>
              <w:right w:val="single" w:color="C0C0C0" w:sz="6" w:space="0"/>
              <w:top w:val="single" w:color="C0C0C0" w:sz="6" w:space="0"/>
              <w:left w:val="nil"/>
            </w:tcBorders>
          </w:tcPr>
          <w:p>
            <w:pPr>
              <w:pStyle w:val="TableText"/>
              <w:ind w:left="343"/>
              <w:spacing w:before="158" w:line="169" w:lineRule="auto"/>
              <w:rPr/>
            </w:pPr>
            <w:r>
              <w:rPr>
                <w:spacing w:val="-10"/>
              </w:rPr>
              <w:t>31:24</w:t>
            </w:r>
          </w:p>
        </w:tc>
        <w:tc>
          <w:tcPr>
            <w:tcW w:w="7482" w:type="dxa"/>
            <w:vAlign w:val="top"/>
            <w:tcBorders>
              <w:left w:val="single" w:color="C0C0C0" w:sz="6" w:space="0"/>
              <w:top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95"/>
              <w:spacing w:before="93" w:line="234" w:lineRule="exact"/>
              <w:rPr/>
            </w:pPr>
            <w:r>
              <w:rPr>
                <w:b/>
                <w:bCs/>
                <w:spacing w:val="-6"/>
                <w:position w:val="2"/>
              </w:rPr>
              <w:t>Enclosure-specific</w:t>
            </w:r>
            <w:r>
              <w:rPr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b/>
                <w:bCs/>
                <w:spacing w:val="-6"/>
                <w:position w:val="2"/>
              </w:rPr>
              <w:t>Status </w:t>
            </w:r>
            <w:r>
              <w:rPr>
                <w:spacing w:val="-6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definition</w:t>
            </w:r>
            <w:r>
              <w:rPr>
                <w:spacing w:val="-7"/>
                <w:position w:val="2"/>
              </w:rPr>
              <w:t xml:space="preserve"> of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enclosure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specific bits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outside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scope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</w:p>
          <w:p>
            <w:pPr>
              <w:pStyle w:val="TableText"/>
              <w:ind w:left="95" w:right="146"/>
              <w:spacing w:before="1" w:line="267" w:lineRule="auto"/>
              <w:rPr/>
            </w:pPr>
            <w:r>
              <w:rPr>
                <w:spacing w:val="-3"/>
              </w:rPr>
              <w:t>specification. Enclos</w:t>
            </w:r>
            <w:r>
              <w:rPr>
                <w:spacing w:val="-4"/>
              </w:rPr>
              <w:t>ure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software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write non-zero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field. Other</w:t>
            </w:r>
            <w:r>
              <w:rPr/>
              <w:t xml:space="preserve"> </w:t>
            </w:r>
            <w:r>
              <w:rPr>
                <w:spacing w:val="-4"/>
              </w:rPr>
              <w:t>software must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write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00h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</w:t>
            </w:r>
            <w:r>
              <w:rPr>
                <w:spacing w:val="-5"/>
              </w:rPr>
              <w:t>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field.</w:t>
            </w:r>
          </w:p>
        </w:tc>
        <w:tc>
          <w:tcPr>
            <w:tcW w:w="1431" w:type="dxa"/>
            <w:vAlign w:val="top"/>
            <w:tcBorders>
              <w:top w:val="single" w:color="C0C0C0" w:sz="6" w:space="0"/>
              <w:right w:val="nil"/>
              <w:left w:val="single" w:color="C0C0C0" w:sz="4" w:space="0"/>
            </w:tcBorders>
          </w:tcPr>
          <w:p>
            <w:pPr>
              <w:pStyle w:val="TableText"/>
              <w:ind w:left="108"/>
              <w:spacing w:before="101" w:line="260" w:lineRule="auto"/>
              <w:rPr/>
            </w:pPr>
            <w:r>
              <w:rPr>
                <w:u w:val="single" w:color="C0C0C0"/>
                <w:spacing w:val="-8"/>
              </w:rPr>
              <w:t>RsvdZ/RO/RW1C</w:t>
            </w:r>
          </w:p>
        </w:tc>
      </w:tr>
    </w:tbl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>
        <w:drawing>
          <wp:anchor distT="0" distB="0" distL="0" distR="0" simplePos="0" relativeHeight="254118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119088</wp:posOffset>
            </wp:positionV>
            <wp:extent cx="7592400" cy="7143"/>
            <wp:effectExtent l="0" t="0" r="0" b="0"/>
            <wp:wrapNone/>
            <wp:docPr id="1510" name="IM 1510"/>
            <wp:cNvGraphicFramePr/>
            <a:graphic>
              <a:graphicData uri="http://schemas.openxmlformats.org/drawingml/2006/picture">
                <pic:pic>
                  <pic:nvPicPr>
                    <pic:cNvPr id="1510" name="IM 1510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986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pict>
          <v:group id="_x0000_s2216" style="position:absolute;margin-left:76.9096pt;margin-top:541.982pt;mso-position-vertical-relative:page;mso-position-horizontal-relative:page;width:107.8pt;height:25.8pt;z-index:254177280;" o:allowincell="f" filled="false" stroked="false" coordsize="2156,515" coordorigin="0,0">
            <v:shape id="_x0000_s2218" style="position:absolute;left:0;top:0;width:2156;height:515;" filled="false" stroked="false" type="#_x0000_t75">
              <v:imagedata o:title="" r:id="rId861"/>
            </v:shape>
            <v:shape id="_x0000_s2220" style="position:absolute;left:-20;top:-20;width:2196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53"/>
                      <w:spacing w:before="48" w:line="180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808080"/>
                        <w:spacing w:val="-1"/>
                      </w:rPr>
                      <w:t>31                                              </w:t>
                    </w:r>
                    <w:r>
                      <w:rPr>
                        <w:sz w:val="11"/>
                        <w:szCs w:val="11"/>
                        <w:color w:val="808080"/>
                        <w:spacing w:val="-2"/>
                      </w:rPr>
                      <w:t xml:space="preserve">          20</w:t>
                    </w:r>
                  </w:p>
                  <w:p>
                    <w:pPr>
                      <w:pStyle w:val="BodyText"/>
                      <w:ind w:left="377"/>
                      <w:spacing w:before="42" w:line="206" w:lineRule="exact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Next Capability</w:t>
                    </w:r>
                    <w:r>
                      <w:rPr>
                        <w:sz w:val="16"/>
                        <w:szCs w:val="16"/>
                        <w:spacing w:val="7"/>
                        <w:position w:val="2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  <w:spacing w:val="-4"/>
                        <w:position w:val="2"/>
                      </w:rPr>
                      <w:t>Offset</w:t>
                    </w:r>
                  </w:p>
                </w:txbxContent>
              </v:textbox>
            </v:shape>
          </v:group>
        </w:pict>
      </w:r>
      <w:r>
        <w:pict>
          <v:group id="_x0000_s2222" style="position:absolute;margin-left:219.666pt;margin-top:567.052pt;mso-position-vertical-relative:page;mso-position-horizontal-relative:page;width:143.2pt;height:9.2pt;z-index:254179328;" o:allowincell="f" filled="false" stroked="false" coordsize="2863,183" coordorigin="0,0">
            <v:shape id="_x0000_s2224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2226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2228" style="position:absolute;margin-left:184.012pt;margin-top:567.052pt;mso-position-vertical-relative:page;mso-position-horizontal-relative:page;width:177.7pt;height:20.35pt;z-index:254178304;" o:allowincell="f" filled="false" stroked="false" coordsize="3553,407" coordorigin="0,0">
            <v:shape id="_x0000_s2230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2232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22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482"/>
        <w:gridCol w:w="1431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482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143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344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06" w:hRule="atLeast"/>
        </w:trPr>
        <w:tc>
          <w:tcPr>
            <w:tcW w:w="1087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482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95" w:right="3616"/>
              <w:spacing w:before="175" w:line="307" w:lineRule="auto"/>
              <w:rPr/>
            </w:pPr>
            <w:r>
              <w:rPr>
                <w:spacing w:val="-3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</w:t>
            </w:r>
            <w:r>
              <w:rPr>
                <w:spacing w:val="-4"/>
              </w:rPr>
              <w:t xml:space="preserve">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enclosure-specific.</w:t>
            </w:r>
            <w:r>
              <w:rPr/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00h.</w:t>
            </w:r>
          </w:p>
        </w:tc>
        <w:tc>
          <w:tcPr>
            <w:tcW w:w="1431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  <w:position w:val="3"/>
        </w:rPr>
        <w:t>7.9.21</w:t>
      </w:r>
      <w:r>
        <w:rPr>
          <w:sz w:val="28"/>
          <w:szCs w:val="28"/>
          <w:b/>
          <w:bCs/>
          <w:color w:val="005A9C"/>
          <w:spacing w:val="-27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Alternate Protocol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Extended Capability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0" w:line="253" w:lineRule="exact"/>
        <w:rPr/>
      </w:pPr>
      <w:r>
        <w:rPr>
          <w:spacing w:val="-5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Alternate Protocol Extended Capability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structure is optional. It is only</w:t>
      </w:r>
      <w:r>
        <w:rPr>
          <w:spacing w:val="-6"/>
          <w:position w:val="2"/>
        </w:rPr>
        <w:t xml:space="preserve"> </w:t>
      </w:r>
      <w:r>
        <w:rPr>
          <w:spacing w:val="-5"/>
          <w:position w:val="2"/>
        </w:rPr>
        <w:t>permitted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 Function associated</w:t>
      </w:r>
      <w:r>
        <w:rPr>
          <w:spacing w:val="-18"/>
        </w:rPr>
        <w:t xml:space="preserve"> </w:t>
      </w:r>
      <w:r>
        <w:rPr>
          <w:spacing w:val="-6"/>
        </w:rPr>
        <w:t>with a Downstream Por</w:t>
      </w:r>
      <w:r>
        <w:rPr>
          <w:spacing w:val="-7"/>
        </w:rPr>
        <w:t>t.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   Function 0 (and only Function 0)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 Device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ass</w:t>
      </w:r>
      <w:r>
        <w:rPr>
          <w:spacing w:val="-7"/>
          <w:position w:val="2"/>
        </w:rPr>
        <w:t>ociated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 Upstream Port.</w:t>
      </w:r>
    </w:p>
    <w:p>
      <w:pPr>
        <w:pStyle w:val="BodyText"/>
        <w:ind w:left="888"/>
        <w:spacing w:before="221" w:line="251" w:lineRule="auto"/>
        <w:rPr/>
      </w:pPr>
      <w:r>
        <w:pict>
          <v:shape id="_x0000_s2236" style="position:absolute;margin-left:445.865pt;margin-top:66.4875pt;mso-position-vertical-relative:text;mso-position-horizontal-relative:text;width:51pt;height:126.2pt;z-index:254175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6" w:right="20" w:hanging="107"/>
                    <w:spacing w:before="19" w:line="289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+000h</w:t>
                  </w:r>
                </w:p>
                <w:p>
                  <w:pPr>
                    <w:pStyle w:val="BodyText"/>
                    <w:ind w:left="127" w:right="325"/>
                    <w:spacing w:before="205" w:line="375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+004h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+008h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8"/>
                    </w:rPr>
                    <w:t>+00Ch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9"/>
                    </w:rPr>
                    <w:t>+010h</w:t>
                  </w:r>
                </w:p>
              </w:txbxContent>
            </v:textbox>
          </v:shape>
        </w:pict>
      </w:r>
      <w:bookmarkStart w:name="bookmark363" w:id="363"/>
      <w:bookmarkEnd w:id="363"/>
      <w:hyperlink w:history="true" w:anchor="bookmark363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4"/>
          </w:rPr>
          <w:t>7-289</w:t>
        </w:r>
      </w:hyperlink>
      <w:r>
        <w:rPr>
          <w:spacing w:val="-4"/>
        </w:rPr>
        <w:t>details allocation</w:t>
      </w:r>
      <w:r>
        <w:rPr>
          <w:spacing w:val="-13"/>
        </w:rPr>
        <w:t xml:space="preserve"> </w:t>
      </w:r>
      <w:r>
        <w:rPr>
          <w:spacing w:val="-4"/>
        </w:rPr>
        <w:t>of register</w:t>
      </w:r>
      <w:r>
        <w:rPr>
          <w:spacing w:val="-17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Alternate Protocol Extended</w:t>
      </w:r>
      <w:r>
        <w:rPr>
          <w:spacing w:val="-5"/>
        </w:rPr>
        <w:t xml:space="preserve"> Capability</w:t>
      </w:r>
      <w:r>
        <w:rPr>
          <w:spacing w:val="-17"/>
        </w:rPr>
        <w:t xml:space="preserve"> </w:t>
      </w:r>
      <w:r>
        <w:rPr>
          <w:spacing w:val="-5"/>
        </w:rPr>
        <w:t>structure.</w:t>
      </w:r>
    </w:p>
    <w:p>
      <w:pPr>
        <w:spacing w:before="34"/>
        <w:rPr/>
      </w:pPr>
      <w:r/>
    </w:p>
    <w:p>
      <w:pPr>
        <w:spacing w:before="34"/>
        <w:rPr/>
      </w:pPr>
      <w:r/>
    </w:p>
    <w:p>
      <w:pPr>
        <w:spacing w:before="33"/>
        <w:rPr/>
      </w:pPr>
      <w:r/>
    </w:p>
    <w:tbl>
      <w:tblPr>
        <w:tblStyle w:val="TableNormal"/>
        <w:tblW w:w="7202" w:type="dxa"/>
        <w:tblInd w:w="1581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806"/>
        <w:gridCol w:w="1795"/>
        <w:gridCol w:w="1795"/>
        <w:gridCol w:w="1806"/>
      </w:tblGrid>
      <w:tr>
        <w:trPr>
          <w:trHeight w:val="268" w:hRule="atLeast"/>
        </w:trPr>
        <w:tc>
          <w:tcPr>
            <w:tcW w:w="180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0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31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14" name="IM 1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4" name="IM 1514"/>
                          <pic:cNvPicPr/>
                        </pic:nvPicPr>
                        <pic:blipFill>
                          <a:blip r:embed="rId8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8"/>
              </w:rPr>
              <w:t>30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16" name="IM 1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6" name="IM 1516"/>
                          <pic:cNvPicPr/>
                        </pic:nvPicPr>
                        <pic:blipFill>
                          <a:blip r:embed="rId8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29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18" name="IM 1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8" name="IM 1518"/>
                          <pic:cNvPicPr/>
                        </pic:nvPicPr>
                        <pic:blipFill>
                          <a:blip r:embed="rId8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28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20" name="IM 1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0" name="IM 1520"/>
                          <pic:cNvPicPr/>
                        </pic:nvPicPr>
                        <pic:blipFill>
                          <a:blip r:embed="rId8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27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22" name="IM 1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2" name="IM 1522"/>
                          <pic:cNvPicPr/>
                        </pic:nvPicPr>
                        <pic:blipFill>
                          <a:blip r:embed="rId8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26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24" name="IM 1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4" name="IM 1524"/>
                          <pic:cNvPicPr/>
                        </pic:nvPicPr>
                        <pic:blipFill>
                          <a:blip r:embed="rId8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25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26" name="IM 1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6" name="IM 1526"/>
                          <pic:cNvPicPr/>
                        </pic:nvPicPr>
                        <pic:blipFill>
                          <a:blip r:embed="rId8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24</w:t>
            </w:r>
          </w:p>
        </w:tc>
        <w:tc>
          <w:tcPr>
            <w:tcW w:w="179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26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28" name="IM 1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8" name="IM 1528"/>
                          <pic:cNvPicPr/>
                        </pic:nvPicPr>
                        <pic:blipFill>
                          <a:blip r:embed="rId8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30" name="IM 1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0" name="IM 1530"/>
                          <pic:cNvPicPr/>
                        </pic:nvPicPr>
                        <pic:blipFill>
                          <a:blip r:embed="rId8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21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32" name="IM 1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2" name="IM 1532"/>
                          <pic:cNvPicPr/>
                        </pic:nvPicPr>
                        <pic:blipFill>
                          <a:blip r:embed="rId8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34" name="IM 15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4" name="IM 1534"/>
                          <pic:cNvPicPr/>
                        </pic:nvPicPr>
                        <pic:blipFill>
                          <a:blip r:embed="rId8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19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36" name="IM 15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6" name="IM 1536"/>
                          <pic:cNvPicPr/>
                        </pic:nvPicPr>
                        <pic:blipFill>
                          <a:blip r:embed="rId8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18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38" name="IM 15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38" name="IM 1538"/>
                          <pic:cNvPicPr/>
                        </pic:nvPicPr>
                        <pic:blipFill>
                          <a:blip r:embed="rId8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17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40" name="IM 15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0" name="IM 1540"/>
                          <pic:cNvPicPr/>
                        </pic:nvPicPr>
                        <pic:blipFill>
                          <a:blip r:embed="rId8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16</w:t>
            </w:r>
          </w:p>
        </w:tc>
        <w:tc>
          <w:tcPr>
            <w:tcW w:w="179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42" name="IM 15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2" name="IM 1542"/>
                          <pic:cNvPicPr/>
                        </pic:nvPicPr>
                        <pic:blipFill>
                          <a:blip r:embed="rId8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44" name="IM 15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4" name="IM 1544"/>
                          <pic:cNvPicPr/>
                        </pic:nvPicPr>
                        <pic:blipFill>
                          <a:blip r:embed="rId8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46" name="IM 15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6" name="IM 1546"/>
                          <pic:cNvPicPr/>
                        </pic:nvPicPr>
                        <pic:blipFill>
                          <a:blip r:embed="rId8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48" name="IM 15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8" name="IM 1548"/>
                          <pic:cNvPicPr/>
                        </pic:nvPicPr>
                        <pic:blipFill>
                          <a:blip r:embed="rId8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50" name="IM 15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0" name="IM 1550"/>
                          <pic:cNvPicPr/>
                        </pic:nvPicPr>
                        <pic:blipFill>
                          <a:blip r:embed="rId8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52" name="IM 15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2" name="IM 1552"/>
                          <pic:cNvPicPr/>
                        </pic:nvPicPr>
                        <pic:blipFill>
                          <a:blip r:embed="rId8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54" name="IM 15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4" name="IM 1554"/>
                          <pic:cNvPicPr/>
                        </pic:nvPicPr>
                        <pic:blipFill>
                          <a:blip r:embed="rId8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80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77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19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56" name="IM 15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6" name="IM 1556"/>
                          <pic:cNvPicPr/>
                        </pic:nvPicPr>
                        <pic:blipFill>
                          <a:blip r:embed="rId8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58" name="IM 1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8" name="IM 1558"/>
                          <pic:cNvPicPr/>
                        </pic:nvPicPr>
                        <pic:blipFill>
                          <a:blip r:embed="rId8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60" name="IM 15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0" name="IM 1560"/>
                          <pic:cNvPicPr/>
                        </pic:nvPicPr>
                        <pic:blipFill>
                          <a:blip r:embed="rId8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62" name="IM 15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2" name="IM 1562"/>
                          <pic:cNvPicPr/>
                        </pic:nvPicPr>
                        <pic:blipFill>
                          <a:blip r:embed="rId8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1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64" name="IM 15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4" name="IM 1564"/>
                          <pic:cNvPicPr/>
                        </pic:nvPicPr>
                        <pic:blipFill>
                          <a:blip r:embed="rId8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66" name="IM 15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6" name="IM 1566"/>
                          <pic:cNvPicPr/>
                        </pic:nvPicPr>
                        <pic:blipFill>
                          <a:blip r:embed="rId8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568" name="IM 15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8" name="IM 1568"/>
                          <pic:cNvPicPr/>
                        </pic:nvPicPr>
                        <pic:blipFill>
                          <a:blip r:embed="rId8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tcW w:w="7202" w:type="dxa"/>
            <w:vAlign w:val="top"/>
            <w:gridSpan w:val="4"/>
          </w:tcPr>
          <w:p>
            <w:pPr>
              <w:pStyle w:val="TableText"/>
              <w:ind w:left="1793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08"/>
              <w:spacing w:before="84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295775" cy="66039"/>
                  <wp:effectExtent l="0" t="0" r="0" b="0"/>
                  <wp:docPr id="1570" name="IM 1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0" name="IM 1570"/>
                          <pic:cNvPicPr/>
                        </pic:nvPicPr>
                        <pic:blipFill>
                          <a:blip r:embed="rId8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95775" cy="66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202" w:type="dxa"/>
            <w:vAlign w:val="top"/>
            <w:gridSpan w:val="4"/>
          </w:tcPr>
          <w:p>
            <w:pPr>
              <w:pStyle w:val="TableText"/>
              <w:ind w:left="1806"/>
              <w:spacing w:line="23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Alternate Protocol </w:t>
            </w:r>
            <w:r>
              <w:rPr>
                <w:sz w:val="22"/>
                <w:szCs w:val="22"/>
                <w:spacing w:val="-5"/>
              </w:rPr>
              <w:t>Capabilities Register</w:t>
            </w:r>
          </w:p>
          <w:p>
            <w:pPr>
              <w:ind w:left="208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295775" cy="63499"/>
                  <wp:effectExtent l="0" t="0" r="0" b="0"/>
                  <wp:docPr id="1572" name="IM 15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2" name="IM 1572"/>
                          <pic:cNvPicPr/>
                        </pic:nvPicPr>
                        <pic:blipFill>
                          <a:blip r:embed="rId8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9577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202" w:type="dxa"/>
            <w:vAlign w:val="top"/>
            <w:gridSpan w:val="4"/>
          </w:tcPr>
          <w:p>
            <w:pPr>
              <w:pStyle w:val="TableText"/>
              <w:ind w:left="2003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Alternate Protocol Control Register</w:t>
            </w:r>
          </w:p>
          <w:p>
            <w:pPr>
              <w:ind w:left="208"/>
              <w:spacing w:before="85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295775" cy="60959"/>
                  <wp:effectExtent l="0" t="0" r="0" b="0"/>
                  <wp:docPr id="1574" name="IM 1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4" name="IM 1574"/>
                          <pic:cNvPicPr/>
                        </pic:nvPicPr>
                        <pic:blipFill>
                          <a:blip r:embed="rId8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95775" cy="6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202" w:type="dxa"/>
            <w:vAlign w:val="top"/>
            <w:gridSpan w:val="4"/>
          </w:tcPr>
          <w:p>
            <w:pPr>
              <w:pStyle w:val="TableText"/>
              <w:ind w:left="2059"/>
              <w:spacing w:line="24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Alternate Protocol Data 1 Register</w:t>
            </w:r>
          </w:p>
          <w:p>
            <w:pPr>
              <w:ind w:left="208"/>
              <w:spacing w:before="85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295775" cy="59054"/>
                  <wp:effectExtent l="0" t="0" r="0" b="0"/>
                  <wp:docPr id="1576" name="IM 1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6" name="IM 1576"/>
                          <pic:cNvPicPr/>
                        </pic:nvPicPr>
                        <pic:blipFill>
                          <a:blip r:embed="rId8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95775" cy="5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8" w:hRule="atLeast"/>
        </w:trPr>
        <w:tc>
          <w:tcPr>
            <w:shd w:val="clear" w:fill="FFFFFF"/>
            <w:tcW w:w="7202" w:type="dxa"/>
            <w:vAlign w:val="top"/>
            <w:gridSpan w:val="4"/>
          </w:tcPr>
          <w:p>
            <w:pPr>
              <w:pStyle w:val="TableText"/>
              <w:ind w:left="2059"/>
              <w:spacing w:line="271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  <w:position w:val="2"/>
              </w:rPr>
              <w:t>Alternate Protocol Data</w:t>
            </w:r>
            <w:r>
              <w:rPr>
                <w:sz w:val="22"/>
                <w:szCs w:val="22"/>
                <w:spacing w:val="-3"/>
                <w:position w:val="2"/>
              </w:rPr>
              <w:t xml:space="preserve"> </w:t>
            </w:r>
            <w:r>
              <w:rPr>
                <w:sz w:val="22"/>
                <w:szCs w:val="22"/>
                <w:spacing w:val="-7"/>
                <w:position w:val="2"/>
              </w:rPr>
              <w:t>2 Register</w:t>
            </w:r>
          </w:p>
          <w:p>
            <w:pPr>
              <w:ind w:left="208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295775" cy="64134"/>
                  <wp:effectExtent l="0" t="0" r="0" b="0"/>
                  <wp:docPr id="1578" name="IM 1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8" name="IM 1578"/>
                          <pic:cNvPicPr/>
                        </pic:nvPicPr>
                        <pic:blipFill>
                          <a:blip r:embed="rId8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9577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747"/>
        <w:spacing w:before="61" w:line="251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35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7-289 Alternate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6"/>
          <w:position w:val="2"/>
        </w:rPr>
        <w:t>Protocol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6"/>
          <w:position w:val="2"/>
        </w:rPr>
        <w:t>Extended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6"/>
          <w:position w:val="2"/>
        </w:rPr>
        <w:t>Capability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2238" style="position:absolute;margin-left:175.786pt;margin-top:55.7756pt;mso-position-vertical-relative:text;mso-position-horizontal-relative:text;width:38.5pt;height:27.8pt;z-index:254176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1"/>
                              <wp:effectExtent l="0" t="0" r="0" b="0"/>
                              <wp:docPr id="1580" name="IM 158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80" name="IM 1580"/>
                                      <pic:cNvPicPr/>
                                    </pic:nvPicPr>
                                    <pic:blipFill>
                                      <a:blip r:embed="rId8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hyperlink w:history="true" r:id="rId896">
        <w:r>
          <w:rPr>
            <w:sz w:val="26"/>
            <w:szCs w:val="26"/>
            <w:b/>
            <w:bCs/>
            <w:color w:val="005A9C"/>
            <w:spacing w:val="-19"/>
          </w:rPr>
          <w:t>7.9.21.1</w:t>
        </w:r>
      </w:hyperlink>
      <w:r>
        <w:rPr>
          <w:sz w:val="26"/>
          <w:szCs w:val="26"/>
          <w:b/>
          <w:bCs/>
          <w:color w:val="005A9C"/>
          <w:spacing w:val="-4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Alternate Protocol</w:t>
      </w:r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Capability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</w:rPr>
        <w:t>(Off</w:t>
      </w:r>
      <w:r>
        <w:rPr>
          <w:sz w:val="26"/>
          <w:szCs w:val="26"/>
          <w:b/>
          <w:bCs/>
          <w:color w:val="005A9C"/>
          <w:spacing w:val="-20"/>
        </w:rPr>
        <w:t>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00h)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86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2240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3594" w:right="3750" w:hanging="166"/>
        <w:spacing w:before="239" w:line="503" w:lineRule="auto"/>
        <w:rPr>
          <w:sz w:val="19"/>
          <w:szCs w:val="19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6"/>
        </w:rPr>
        <w:t>7-290 Alternate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6"/>
        </w:rPr>
        <w:t>Protocol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6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6"/>
        </w:rPr>
        <w:t>Header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6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6"/>
        </w:rPr>
        <w:t>7-234 Alternate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6"/>
        </w:rPr>
        <w:t>Protocol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6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6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6"/>
        </w:rPr>
        <w:t>Head</w:t>
      </w:r>
      <w:r>
        <w:rPr>
          <w:sz w:val="19"/>
          <w:szCs w:val="19"/>
          <w:color w:val="005A9C"/>
          <w:spacing w:val="-7"/>
        </w:rPr>
        <w:t>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4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95"/>
              <w:spacing w:before="86" w:line="227" w:lineRule="exact"/>
              <w:rPr/>
            </w:pPr>
            <w:r>
              <w:rPr>
                <w:spacing w:val="-5"/>
                <w:position w:val="2"/>
              </w:rPr>
              <w:t>The Extended Capability ID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Alternate Protocol Capability is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002Bh.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2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3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52"/>
              <w:spacing w:before="141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9" w:right="557"/>
              <w:spacing w:before="76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7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3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2" w:right="116" w:hanging="7"/>
              <w:spacing w:before="95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2244" style="position:absolute;margin-left:253.289pt;margin-top:59.1166pt;mso-position-vertical-relative:text;mso-position-horizontal-relative:text;width:0.55pt;height:6.85pt;z-index:-249084928;" filled="false" strokecolor="#808080" strokeweight="0.50pt" coordsize="11,136" coordorigin="0,0" path="m5,136l5,0e">
            <v:stroke joinstyle="miter" miterlimit="4"/>
          </v:shape>
        </w:pict>
      </w:r>
      <w:r>
        <w:pict>
          <v:shape id="_x0000_s2246" style="position:absolute;margin-left:67.7064pt;margin-top:59.1166pt;mso-position-vertical-relative:text;mso-position-horizontal-relative:text;width:0.55pt;height:6.85pt;z-index:-249083904;" filled="false" strokecolor="#808080" strokeweight="0.50pt" coordsize="11,136" coordorigin="0,0" path="m5,136l5,0e">
            <v:stroke joinstyle="miter" miterlimit="4"/>
          </v:shape>
        </w:pict>
      </w:r>
      <w:r>
        <w:pict>
          <v:shape id="_x0000_s2248" style="position:absolute;margin-left:67.8549pt;margin-top:59.1588pt;mso-position-vertical-relative:text;mso-position-horizontal-relative:text;width:191.85pt;height:6.55pt;z-index:254242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9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31</w:t>
                  </w:r>
                  <w:r>
                    <w:rPr>
                      <w:sz w:val="10"/>
                      <w:szCs w:val="10"/>
                      <w:color w:val="808080"/>
                    </w:rPr>
                    <w:t xml:space="preserve">                                                                                                                </w:t>
                  </w: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9</w:t>
                  </w:r>
                  <w:r>
                    <w:rPr>
                      <w:sz w:val="10"/>
                      <w:szCs w:val="10"/>
                      <w:color w:val="808080"/>
                      <w:spacing w:val="15"/>
                      <w:w w:val="102"/>
                    </w:rPr>
                    <w:t xml:space="preserve">  </w:t>
                  </w: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2250" style="position:absolute;margin-left:259.979pt;margin-top:57.8644pt;mso-position-vertical-relative:text;mso-position-horizontal-relative:text;width:67.35pt;height:25.35pt;z-index:-249082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91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1291"/>
                  </w:tblGrid>
                  <w:tr>
                    <w:trPr>
                      <w:trHeight w:val="132" w:hRule="atLeast"/>
                    </w:trPr>
                    <w:tc>
                      <w:tcPr>
                        <w:tcW w:w="1291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19"/>
                          <w:spacing w:before="26" w:line="179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  <w:color w:val="808080"/>
                            <w:spacing w:val="-3"/>
                          </w:rPr>
                          <w:t>7</w:t>
                        </w:r>
                        <w:r>
                          <w:rPr>
                            <w:sz w:val="10"/>
                            <w:szCs w:val="10"/>
                            <w:color w:val="808080"/>
                            <w:spacing w:val="1"/>
                          </w:rPr>
                          <w:t xml:space="preserve">                      </w:t>
                        </w:r>
                        <w:r>
                          <w:rPr>
                            <w:sz w:val="10"/>
                            <w:szCs w:val="10"/>
                            <w:color w:val="808080"/>
                          </w:rPr>
                          <w:t xml:space="preserve">              </w:t>
                        </w:r>
                        <w:r>
                          <w:rPr>
                            <w:sz w:val="10"/>
                            <w:szCs w:val="10"/>
                            <w:color w:val="808080"/>
                            <w:spacing w:val="-3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1291" w:type="dxa"/>
                        <w:vAlign w:val="top"/>
                      </w:tcPr>
                      <w:p>
                        <w:pPr>
                          <w:ind w:firstLine="148"/>
                          <w:spacing w:before="231" w:line="63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621246" cy="39862"/>
                              <wp:effectExtent l="0" t="0" r="0" b="0"/>
                              <wp:docPr id="1584" name="IM 15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84" name="IM 1584"/>
                                      <pic:cNvPicPr/>
                                    </pic:nvPicPr>
                                    <pic:blipFill>
                                      <a:blip r:embed="rId8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21246" cy="398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52" style="position:absolute;margin-left:253.289pt;margin-top:65.6725pt;mso-position-vertical-relative:text;mso-position-horizontal-relative:text;width:8.85pt;height:16.9pt;z-index:-249081856;" filled="false" strokecolor="#000000" strokeweight="0.76pt" coordsize="177,337" coordorigin="0,0" path="m7,7l168,7l168,330l7,330l7,7e">
            <v:stroke joinstyle="miter" miterlimit="4"/>
          </v:shape>
        </w:pict>
      </w:r>
      <w:r>
        <w:pict>
          <v:group id="_x0000_s2254" style="position:absolute;margin-left:261.105pt;margin-top:81.558pt;mso-position-vertical-relative:text;mso-position-horizontal-relative:text;width:65.1pt;height:8.35pt;z-index:254244864;" filled="false" stroked="false" coordsize="1301,167" coordorigin="0,0">
            <v:shape id="_x0000_s2256" style="position:absolute;left:0;top:0;width:1301;height:50;" filled="false" strokecolor="#008000" strokeweight="0.50pt" coordsize="1301,50" coordorigin="0,0" path="m5,5l650,45l1296,5e">
              <v:stroke joinstyle="miter" miterlimit="4"/>
            </v:shape>
            <v:shape id="_x0000_s2258" style="position:absolute;left:645;top:45;width:635;height:121;" filled="false" strokecolor="#008000" strokeweight="0.50pt" coordsize="635,121" coordorigin="0,0" path="m5,0l5,115l634,115e">
              <v:stroke dashstyle="dash" joinstyle="miter" miterlimit="4"/>
            </v:shape>
          </v:group>
        </w:pict>
      </w:r>
      <w:r>
        <w:pict>
          <v:group id="_x0000_s2260" style="position:absolute;margin-left:253.176pt;margin-top:81.5846pt;mso-position-vertical-relative:text;mso-position-horizontal-relative:text;width:71.95pt;height:18.4pt;z-index:254240768;" filled="false" stroked="false" coordsize="1438,367" coordorigin="0,0">
            <v:shape id="_x0000_s2262" style="position:absolute;left:0;top:0;width:166;height:50;" filled="false" strokecolor="#008000" strokeweight="0.50pt" coordsize="166,50" coordorigin="0,0" path="m2,4l82,44l163,4e">
              <v:stroke joinstyle="miter" miterlimit="4"/>
            </v:shape>
            <v:shape id="_x0000_s2264" style="position:absolute;left:77;top:44;width:1361;height:322;" filled="false" strokecolor="#008000" strokeweight="0.50pt" coordsize="1361,322" coordorigin="0,0" path="m5,0l5,317l1360,317e">
              <v:stroke dashstyle="dash" joinstyle="miter" miterlimit="4"/>
            </v:shape>
          </v:group>
        </w:pict>
      </w:r>
      <w:hyperlink w:history="true" r:id="rId899">
        <w:r>
          <w:rPr>
            <w:sz w:val="26"/>
            <w:szCs w:val="26"/>
            <w:b/>
            <w:bCs/>
            <w:color w:val="005A9C"/>
            <w:spacing w:val="-16"/>
            <w:w w:val="98"/>
            <w:position w:val="3"/>
          </w:rPr>
          <w:t>7.9.21.2</w:t>
        </w:r>
      </w:hyperlink>
      <w:r>
        <w:rPr>
          <w:sz w:val="26"/>
          <w:szCs w:val="26"/>
          <w:b/>
          <w:bCs/>
          <w:color w:val="005A9C"/>
          <w:spacing w:val="-4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8"/>
          <w:position w:val="3"/>
        </w:rPr>
        <w:t>Alternate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8"/>
          <w:position w:val="3"/>
        </w:rPr>
        <w:t>Protocol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8"/>
          <w:position w:val="3"/>
        </w:rPr>
        <w:t>Capabili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ties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04h)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711" w:type="dxa"/>
        <w:tblInd w:w="1354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3711"/>
      </w:tblGrid>
      <w:tr>
        <w:trPr>
          <w:trHeight w:val="307" w:hRule="atLeast"/>
        </w:trPr>
        <w:tc>
          <w:tcPr>
            <w:shd w:val="clear" w:fill="E8E8E8"/>
            <w:tcW w:w="3711" w:type="dxa"/>
            <w:vAlign w:val="top"/>
          </w:tcPr>
          <w:p>
            <w:pPr>
              <w:pStyle w:val="TableText"/>
              <w:ind w:left="1671"/>
              <w:spacing w:before="48" w:line="190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808080"/>
                <w:spacing w:val="-2"/>
              </w:rPr>
              <w:t>RsvdP</w:t>
            </w:r>
          </w:p>
          <w:p>
            <w:pPr>
              <w:ind w:left="148"/>
              <w:spacing w:before="52" w:line="62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158353" cy="39605"/>
                  <wp:effectExtent l="0" t="0" r="0" b="0"/>
                  <wp:docPr id="1586" name="IM 1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6" name="IM 1586"/>
                          <pic:cNvPicPr/>
                        </pic:nvPicPr>
                        <pic:blipFill>
                          <a:blip r:embed="rId9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58353" cy="3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6518"/>
        <w:spacing w:before="50" w:line="187" w:lineRule="exact"/>
        <w:rPr>
          <w:sz w:val="14"/>
          <w:szCs w:val="14"/>
        </w:rPr>
      </w:pPr>
      <w:r>
        <w:rPr>
          <w:sz w:val="14"/>
          <w:szCs w:val="14"/>
        </w:rPr>
        <w:t>Alternate</w:t>
      </w:r>
      <w:r>
        <w:rPr>
          <w:sz w:val="14"/>
          <w:szCs w:val="14"/>
          <w:spacing w:val="6"/>
        </w:rPr>
        <w:t xml:space="preserve"> </w:t>
      </w:r>
      <w:r>
        <w:rPr>
          <w:sz w:val="14"/>
          <w:szCs w:val="14"/>
        </w:rPr>
        <w:t>Protocol</w:t>
      </w:r>
      <w:r>
        <w:rPr>
          <w:sz w:val="14"/>
          <w:szCs w:val="14"/>
          <w:spacing w:val="6"/>
        </w:rPr>
        <w:t xml:space="preserve"> </w:t>
      </w:r>
      <w:r>
        <w:rPr>
          <w:sz w:val="14"/>
          <w:szCs w:val="14"/>
        </w:rPr>
        <w:t>Count</w:t>
      </w:r>
    </w:p>
    <w:p>
      <w:pPr>
        <w:pStyle w:val="BodyText"/>
        <w:ind w:left="6518"/>
        <w:spacing w:before="15" w:line="186" w:lineRule="exact"/>
        <w:rPr>
          <w:sz w:val="14"/>
          <w:szCs w:val="14"/>
        </w:rPr>
      </w:pPr>
      <w:r>
        <w:rPr>
          <w:sz w:val="14"/>
          <w:szCs w:val="14"/>
          <w:spacing w:val="1"/>
          <w:position w:val="2"/>
        </w:rPr>
        <w:t>Alternate Protocol</w:t>
      </w:r>
      <w:r>
        <w:rPr>
          <w:sz w:val="14"/>
          <w:szCs w:val="14"/>
          <w:spacing w:val="-8"/>
          <w:position w:val="2"/>
        </w:rPr>
        <w:t xml:space="preserve"> </w:t>
      </w:r>
      <w:r>
        <w:rPr>
          <w:sz w:val="14"/>
          <w:szCs w:val="14"/>
          <w:spacing w:val="1"/>
          <w:position w:val="2"/>
        </w:rPr>
        <w:t>Selective Enable</w:t>
      </w:r>
      <w:r>
        <w:rPr>
          <w:sz w:val="14"/>
          <w:szCs w:val="14"/>
          <w:spacing w:val="-8"/>
          <w:position w:val="2"/>
        </w:rPr>
        <w:t xml:space="preserve"> </w:t>
      </w:r>
      <w:r>
        <w:rPr>
          <w:sz w:val="14"/>
          <w:szCs w:val="14"/>
          <w:spacing w:val="1"/>
          <w:position w:val="2"/>
        </w:rPr>
        <w:t>Su</w:t>
      </w:r>
      <w:r>
        <w:rPr>
          <w:sz w:val="14"/>
          <w:szCs w:val="14"/>
          <w:position w:val="2"/>
        </w:rPr>
        <w:t>pported</w:t>
      </w:r>
    </w:p>
    <w:p>
      <w:pPr>
        <w:pStyle w:val="BodyText"/>
        <w:ind w:left="3877" w:right="4048" w:hanging="151"/>
        <w:spacing w:before="216" w:line="503" w:lineRule="auto"/>
        <w:rPr>
          <w:sz w:val="19"/>
          <w:szCs w:val="19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36"/>
          <w:w w:val="101"/>
        </w:rPr>
        <w:t xml:space="preserve"> </w:t>
      </w:r>
      <w:r>
        <w:rPr>
          <w:color w:val="005A9C"/>
          <w:spacing w:val="-6"/>
        </w:rPr>
        <w:t>7-291 Alternate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6"/>
        </w:rPr>
        <w:t>Protocol Capabilities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6"/>
        </w:rPr>
        <w:t>Table</w:t>
      </w:r>
      <w:r>
        <w:rPr>
          <w:sz w:val="19"/>
          <w:szCs w:val="19"/>
          <w:color w:val="005A9C"/>
          <w:spacing w:val="33"/>
          <w:w w:val="101"/>
        </w:rPr>
        <w:t xml:space="preserve"> </w:t>
      </w:r>
      <w:r>
        <w:rPr>
          <w:sz w:val="19"/>
          <w:szCs w:val="19"/>
          <w:color w:val="005A9C"/>
          <w:spacing w:val="-6"/>
        </w:rPr>
        <w:t>7-235 Alternate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6"/>
        </w:rPr>
        <w:t>Protocol Capabilities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6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43"/>
        <w:gridCol w:w="970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43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7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pStyle w:val="TableText"/>
              <w:ind w:left="113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7" w:hRule="atLeast"/>
        </w:trPr>
        <w:tc>
          <w:tcPr>
            <w:tcW w:w="1087" w:type="dxa"/>
            <w:vAlign w:val="top"/>
            <w:tcBorders>
              <w:bottom w:val="single" w:color="C0C0C0" w:sz="6" w:space="0"/>
              <w:right w:val="single" w:color="C0C0C0" w:sz="6" w:space="0"/>
              <w:left w:val="nil"/>
            </w:tcBorders>
          </w:tcPr>
          <w:p>
            <w:pPr>
              <w:pStyle w:val="TableText"/>
              <w:ind w:left="435"/>
              <w:spacing w:before="142" w:line="169" w:lineRule="auto"/>
              <w:rPr/>
            </w:pPr>
            <w:bookmarkStart w:name="bookmark364" w:id="364"/>
            <w:bookmarkEnd w:id="364"/>
            <w:r>
              <w:rPr>
                <w:spacing w:val="-10"/>
              </w:rPr>
              <w:t>7:0</w:t>
            </w:r>
          </w:p>
        </w:tc>
        <w:tc>
          <w:tcPr>
            <w:tcW w:w="7943" w:type="dxa"/>
            <w:vAlign w:val="top"/>
            <w:tcBorders>
              <w:left w:val="single" w:color="C0C0C0" w:sz="6" w:space="0"/>
              <w:bottom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105" w:right="567" w:hanging="27"/>
              <w:spacing w:before="77" w:line="273" w:lineRule="auto"/>
              <w:rPr/>
            </w:pPr>
            <w:r>
              <w:rPr>
                <w:b/>
                <w:bCs/>
                <w:spacing w:val="-7"/>
              </w:rPr>
              <w:t>Alternate Protocol Count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number of</w:t>
            </w:r>
            <w:r>
              <w:rPr>
                <w:spacing w:val="-24"/>
              </w:rPr>
              <w:t xml:space="preserve"> </w:t>
            </w:r>
            <w:r>
              <w:rPr>
                <w:spacing w:val="-7"/>
              </w:rPr>
              <w:t>Alternate Protocols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supported</w:t>
            </w:r>
            <w:r>
              <w:rPr>
                <w:spacing w:val="-8"/>
              </w:rPr>
              <w:t xml:space="preserve"> by one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 more</w:t>
            </w:r>
            <w:r>
              <w:rPr/>
              <w:t xml:space="preserve"> </w:t>
            </w:r>
            <w:r>
              <w:rPr>
                <w:spacing w:val="-5"/>
              </w:rPr>
              <w:t>Lanes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 Link.</w:t>
            </w:r>
          </w:p>
          <w:p>
            <w:pPr>
              <w:pStyle w:val="TableText"/>
              <w:ind w:left="97"/>
              <w:spacing w:before="53" w:line="227" w:lineRule="exact"/>
              <w:rPr/>
            </w:pPr>
            <w:r>
              <w:rPr>
                <w:spacing w:val="-5"/>
                <w:position w:val="2"/>
              </w:rPr>
              <w:t>Since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support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for PCI Express is mandatory,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value 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must be g</w:t>
            </w:r>
            <w:r>
              <w:rPr>
                <w:spacing w:val="-6"/>
                <w:position w:val="2"/>
              </w:rPr>
              <w:t>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than or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equal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1.</w:t>
            </w:r>
          </w:p>
        </w:tc>
        <w:tc>
          <w:tcPr>
            <w:tcW w:w="970" w:type="dxa"/>
            <w:vAlign w:val="top"/>
            <w:tcBorders>
              <w:bottom w:val="single" w:color="C0C0C0" w:sz="6" w:space="0"/>
              <w:right w:val="nil"/>
              <w:left w:val="single" w:color="C0C0C0" w:sz="4" w:space="0"/>
            </w:tcBorders>
          </w:tcPr>
          <w:p>
            <w:pPr>
              <w:pStyle w:val="TableText"/>
              <w:ind w:left="251"/>
              <w:spacing w:before="13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1713" w:hRule="atLeast"/>
        </w:trPr>
        <w:tc>
          <w:tcPr>
            <w:tcW w:w="1087" w:type="dxa"/>
            <w:vAlign w:val="top"/>
            <w:tcBorders>
              <w:right w:val="single" w:color="C0C0C0" w:sz="6" w:space="0"/>
              <w:top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50" w:line="169" w:lineRule="auto"/>
              <w:rPr/>
            </w:pPr>
            <w:r>
              <w:rPr/>
              <w:t>8</w:t>
            </w:r>
          </w:p>
        </w:tc>
        <w:tc>
          <w:tcPr>
            <w:tcW w:w="7943" w:type="dxa"/>
            <w:vAlign w:val="top"/>
            <w:tcBorders>
              <w:left w:val="single" w:color="C0C0C0" w:sz="6" w:space="0"/>
              <w:top w:val="single" w:color="C0C0C0" w:sz="6" w:space="0"/>
              <w:right w:val="single" w:color="C0C0C0" w:sz="4" w:space="0"/>
            </w:tcBorders>
          </w:tcPr>
          <w:p>
            <w:pPr>
              <w:pStyle w:val="TableText"/>
              <w:ind w:left="89" w:right="275" w:hanging="11"/>
              <w:spacing w:before="84" w:line="261" w:lineRule="auto"/>
              <w:rPr/>
            </w:pPr>
            <w:bookmarkStart w:name="bookmark365" w:id="365"/>
            <w:bookmarkEnd w:id="365"/>
            <w:r>
              <w:rPr>
                <w:b/>
                <w:bCs/>
                <w:spacing w:val="-8"/>
              </w:rPr>
              <w:t>Alternate Protocol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8"/>
              </w:rPr>
              <w:t>Selective Enable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Supported</w:t>
            </w:r>
            <w:r>
              <w:rPr>
                <w:spacing w:val="-8"/>
              </w:rPr>
              <w:t>- If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66">
              <w:r>
                <w:rPr>
                  <w:u w:val="single" w:color="C0C0C0"/>
                  <w:spacing w:val="-8"/>
                </w:rPr>
                <w:t>Alternate Pr</w:t>
              </w:r>
              <w:r>
                <w:rPr>
                  <w:u w:val="single" w:color="C0C0C0"/>
                  <w:spacing w:val="-9"/>
                </w:rPr>
                <w:t>otocol Selective Enable Mask</w:t>
              </w:r>
            </w:hyperlink>
            <w:r>
              <w:rPr/>
              <w:t xml:space="preserve">  </w:t>
            </w:r>
            <w:hyperlink w:history="true" w:anchor="bookmark367">
              <w:r>
                <w:rPr>
                  <w:u w:val="single" w:color="C0C0C0"/>
                  <w:spacing w:val="-5"/>
                </w:rPr>
                <w:t>Register</w:t>
              </w:r>
            </w:hyperlink>
            <w:r>
              <w:rPr>
                <w:spacing w:val="-5"/>
              </w:rPr>
              <w:t xml:space="preserve"> is present. If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Clear,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68">
              <w:r>
                <w:rPr>
                  <w:u w:val="single" w:color="C0C0C0"/>
                  <w:spacing w:val="-5"/>
                </w:rPr>
                <w:t>Alternate Protocol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Selective Enable M</w:t>
              </w:r>
              <w:r>
                <w:rPr>
                  <w:u w:val="single" w:color="C0C0C0"/>
                  <w:spacing w:val="-6"/>
                </w:rPr>
                <w:t>ask Register</w:t>
              </w:r>
            </w:hyperlink>
            <w:r>
              <w:rPr>
                <w:spacing w:val="-6"/>
              </w:rPr>
              <w:t xml:space="preserve"> is not present and</w:t>
            </w:r>
            <w:r>
              <w:rPr/>
              <w:t xml:space="preserve">    </w:t>
            </w:r>
            <w:r>
              <w:rPr>
                <w:spacing w:val="-3"/>
              </w:rPr>
              <w:t>Alternate Protocol Negotiation 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controlled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soley b</w:t>
            </w:r>
            <w:r>
              <w:rPr>
                <w:spacing w:val="-4"/>
              </w:rPr>
              <w:t>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69">
              <w:r>
                <w:rPr>
                  <w:u w:val="single" w:color="C0C0C0"/>
                  <w:spacing w:val="-4"/>
                </w:rPr>
                <w:t>Alternate Protocol Negotiation Global Enable</w:t>
              </w:r>
            </w:hyperlink>
            <w:r>
              <w:rPr/>
              <w:t xml:space="preserve"> </w:t>
            </w:r>
            <w:r>
              <w:rPr/>
              <w:t>bit</w:t>
            </w:r>
            <w:r>
              <w:rPr>
                <w:spacing w:val="3"/>
              </w:rPr>
              <w:t>.</w:t>
            </w:r>
          </w:p>
          <w:p>
            <w:pPr>
              <w:pStyle w:val="TableText"/>
              <w:ind w:left="106"/>
              <w:spacing w:before="53" w:line="227" w:lineRule="exact"/>
              <w:rPr/>
            </w:pPr>
            <w:r>
              <w:rPr>
                <w:spacing w:val="-5"/>
                <w:position w:val="2"/>
              </w:rPr>
              <w:t>In Upstream Ports,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</w:t>
            </w:r>
            <w:r>
              <w:rPr>
                <w:spacing w:val="-6"/>
                <w:position w:val="2"/>
              </w:rPr>
              <w:t>is bit is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 0b.</w:t>
            </w:r>
          </w:p>
          <w:p>
            <w:pPr>
              <w:pStyle w:val="TableText"/>
              <w:ind w:left="106"/>
              <w:spacing w:before="85" w:line="271" w:lineRule="auto"/>
              <w:rPr/>
            </w:pPr>
            <w:r>
              <w:rPr>
                <w:spacing w:val="-3"/>
              </w:rPr>
              <w:t>In Downstream Ports,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this bit is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HwIn</w:t>
            </w:r>
            <w:r>
              <w:rPr>
                <w:u w:val="single" w:color="C0C0C0"/>
                <w:spacing w:val="-4"/>
              </w:rPr>
              <w:t>it</w:t>
            </w:r>
            <w:r>
              <w:rPr>
                <w:spacing w:val="-4"/>
              </w:rPr>
              <w:t>with an implementation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specific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value.</w:t>
            </w:r>
          </w:p>
        </w:tc>
        <w:tc>
          <w:tcPr>
            <w:tcW w:w="970" w:type="dxa"/>
            <w:vAlign w:val="top"/>
            <w:tcBorders>
              <w:top w:val="single" w:color="C0C0C0" w:sz="6" w:space="0"/>
              <w:right w:val="nil"/>
              <w:left w:val="single" w:color="C0C0C0" w:sz="4" w:space="0"/>
            </w:tcBorders>
          </w:tcPr>
          <w:p>
            <w:pPr>
              <w:pStyle w:val="TableText"/>
              <w:ind w:left="108"/>
              <w:spacing w:before="93" w:line="260" w:lineRule="auto"/>
              <w:rPr/>
            </w:pPr>
            <w:r>
              <w:rPr>
                <w:u w:val="single" w:color="C0C0C0"/>
                <w:spacing w:val="-7"/>
              </w:rPr>
              <w:t>RO/HwInit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344" w:lineRule="exact"/>
        <w:outlineLvl w:val="3"/>
        <w:rPr>
          <w:sz w:val="26"/>
          <w:szCs w:val="26"/>
        </w:rPr>
      </w:pPr>
      <w:r>
        <w:pict>
          <v:shape id="_x0000_s2266" style="position:absolute;margin-left:255.119pt;margin-top:59.321pt;mso-position-vertical-relative:text;mso-position-horizontal-relative:text;width:0.55pt;height:6.9pt;z-index:-249080832;" filled="false" strokecolor="#808080" strokeweight="0.51pt" coordsize="11,138" coordorigin="0,0" path="m5,137l5,0e">
            <v:stroke joinstyle="miter" miterlimit="4"/>
          </v:shape>
        </w:pict>
      </w:r>
      <w:r>
        <w:pict>
          <v:shape id="_x0000_s2268" style="position:absolute;margin-left:67.9176pt;margin-top:59.321pt;mso-position-vertical-relative:text;mso-position-horizontal-relative:text;width:0.55pt;height:6.9pt;z-index:-249077760;" filled="false" strokecolor="#808080" strokeweight="0.51pt" coordsize="11,138" coordorigin="0,0" path="m5,137l5,0e">
            <v:stroke joinstyle="miter" miterlimit="4"/>
          </v:shape>
        </w:pict>
      </w:r>
      <w:r>
        <w:pict>
          <v:shape id="_x0000_s2270" style="position:absolute;margin-left:68.0761pt;margin-top:59.3723pt;mso-position-vertical-relative:text;mso-position-horizontal-relative:text;width:193.5pt;height:6.55pt;z-index:254241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0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31</w:t>
                  </w:r>
                  <w:r>
                    <w:rPr>
                      <w:sz w:val="10"/>
                      <w:szCs w:val="10"/>
                      <w:color w:val="808080"/>
                    </w:rPr>
                    <w:t xml:space="preserve">                                                                                                                 </w:t>
                  </w: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9</w:t>
                  </w:r>
                  <w:r>
                    <w:rPr>
                      <w:sz w:val="10"/>
                      <w:szCs w:val="10"/>
                      <w:color w:val="808080"/>
                      <w:spacing w:val="16"/>
                      <w:w w:val="101"/>
                    </w:rPr>
                    <w:t xml:space="preserve">  </w:t>
                  </w:r>
                  <w:r>
                    <w:rPr>
                      <w:sz w:val="10"/>
                      <w:szCs w:val="10"/>
                      <w:color w:val="808080"/>
                      <w:spacing w:val="-3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2272" style="position:absolute;margin-left:261.877pt;margin-top:58.0666pt;mso-position-vertical-relative:text;mso-position-horizontal-relative:text;width:67.9pt;height:25.55pt;z-index:-249079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02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1302"/>
                  </w:tblGrid>
                  <w:tr>
                    <w:trPr>
                      <w:trHeight w:val="133" w:hRule="atLeast"/>
                    </w:trPr>
                    <w:tc>
                      <w:tcPr>
                        <w:tcW w:w="1302" w:type="dxa"/>
                        <w:vAlign w:val="top"/>
                        <w:tcBorders>
                          <w:left w:val="single" w:color="808080" w:sz="4" w:space="0"/>
                          <w:right w:val="single" w:color="80808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ind w:left="20"/>
                          <w:spacing w:before="25" w:line="181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  <w:color w:val="808080"/>
                            <w:spacing w:val="-2"/>
                          </w:rPr>
                          <w:t>7                                       0</w:t>
                        </w: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1302" w:type="dxa"/>
                        <w:vAlign w:val="top"/>
                      </w:tcPr>
                      <w:p>
                        <w:pPr>
                          <w:ind w:firstLine="150"/>
                          <w:spacing w:before="233" w:line="6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626667" cy="40306"/>
                              <wp:effectExtent l="0" t="0" r="0" b="0"/>
                              <wp:docPr id="1588" name="IM 158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88" name="IM 1588"/>
                                      <pic:cNvPicPr/>
                                    </pic:nvPicPr>
                                    <pic:blipFill>
                                      <a:blip r:embed="rId9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26667" cy="403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274" style="position:absolute;margin-left:255.119pt;margin-top:65.9341pt;mso-position-vertical-relative:text;mso-position-horizontal-relative:text;width:8.95pt;height:17.05pt;z-index:-249078784;" filled="false" strokecolor="#000000" strokeweight="0.76pt" coordsize="178,340" coordorigin="0,0" path="m7,7l170,7l170,333l7,333l7,7e">
            <v:stroke joinstyle="miter" miterlimit="4"/>
          </v:shape>
        </w:pict>
      </w:r>
      <w:r>
        <w:pict>
          <v:group id="_x0000_s2276" style="position:absolute;margin-left:263.004pt;margin-top:81.9581pt;mso-position-vertical-relative:text;mso-position-horizontal-relative:text;width:65.65pt;height:8.4pt;z-index:254243840;" filled="false" stroked="false" coordsize="1313,167" coordorigin="0,0">
            <v:shape id="_x0000_s2278" style="position:absolute;left:0;top:0;width:1313;height:50;" filled="false" strokecolor="#008000" strokeweight="0.51pt" coordsize="1313,50" coordorigin="0,0" path="m5,5l656,45l1307,5e">
              <v:stroke joinstyle="miter" miterlimit="4"/>
            </v:shape>
            <v:shape id="_x0000_s2280" style="position:absolute;left:651;top:45;width:640;height:123;" filled="false" strokecolor="#008000" strokeweight="0.51pt" coordsize="640,123" coordorigin="0,0" path="m5,0l5,117l639,117e">
              <v:stroke dashstyle="dash" joinstyle="miter" miterlimit="4"/>
            </v:shape>
          </v:group>
        </w:pict>
      </w:r>
      <w:r>
        <w:pict>
          <v:group id="_x0000_s2282" style="position:absolute;margin-left:255.005pt;margin-top:81.985pt;mso-position-vertical-relative:text;mso-position-horizontal-relative:text;width:72.6pt;height:18.55pt;z-index:254239744;" filled="false" stroked="false" coordsize="1451,370" coordorigin="0,0">
            <v:shape id="_x0000_s2284" style="position:absolute;left:0;top:0;width:167;height:50;" filled="false" strokecolor="#008000" strokeweight="0.51pt" coordsize="167,50" coordorigin="0,0" path="m2,4l83,45l165,4e">
              <v:stroke joinstyle="miter" miterlimit="4"/>
            </v:shape>
            <v:shape id="_x0000_s2286" style="position:absolute;left:78;top:45;width:1373;height:325;" filled="false" strokecolor="#008000" strokeweight="0.51pt" coordsize="1373,325" coordorigin="0,0" path="m5,0l5,320l1372,320e">
              <v:stroke dashstyle="dash" joinstyle="miter" miterlimit="4"/>
            </v:shape>
          </v:group>
        </w:pict>
      </w:r>
      <w:hyperlink w:history="true" r:id="rId902">
        <w:r>
          <w:rPr>
            <w:sz w:val="26"/>
            <w:szCs w:val="26"/>
            <w:b/>
            <w:bCs/>
            <w:color w:val="005A9C"/>
            <w:spacing w:val="-16"/>
            <w:w w:val="97"/>
            <w:position w:val="3"/>
          </w:rPr>
          <w:t>7.9.21.3</w:t>
        </w:r>
      </w:hyperlink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Alternate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Protocol</w:t>
      </w:r>
      <w:r>
        <w:rPr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08h)</w:t>
      </w:r>
    </w:p>
    <w:p>
      <w:pPr>
        <w:spacing w:before="55"/>
        <w:rPr/>
      </w:pPr>
      <w:r/>
    </w:p>
    <w:p>
      <w:pPr>
        <w:spacing w:before="55"/>
        <w:rPr/>
      </w:pPr>
      <w:r/>
    </w:p>
    <w:p>
      <w:pPr>
        <w:spacing w:before="54"/>
        <w:rPr/>
      </w:pPr>
      <w:r/>
    </w:p>
    <w:tbl>
      <w:tblPr>
        <w:tblStyle w:val="TableNormal"/>
        <w:tblW w:w="3744" w:type="dxa"/>
        <w:tblInd w:w="1358" w:type="dxa"/>
        <w:shd w:val="clear" w:fill="E8E8E8"/>
        <w:tblLayout w:type="fixed"/>
        <w:tblBorders>
          <w:left w:val="single" w:color="808080" w:sz="6" w:space="0"/>
          <w:bottom w:val="single" w:color="808080" w:sz="6" w:space="0"/>
          <w:right w:val="single" w:color="808080" w:sz="6" w:space="0"/>
          <w:top w:val="single" w:color="808080" w:sz="6" w:space="0"/>
        </w:tblBorders>
      </w:tblPr>
      <w:tblGrid>
        <w:gridCol w:w="3744"/>
      </w:tblGrid>
      <w:tr>
        <w:trPr>
          <w:trHeight w:val="310" w:hRule="atLeast"/>
        </w:trPr>
        <w:tc>
          <w:tcPr>
            <w:shd w:val="clear" w:fill="E8E8E8"/>
            <w:tcW w:w="3744" w:type="dxa"/>
            <w:vAlign w:val="top"/>
          </w:tcPr>
          <w:p>
            <w:pPr>
              <w:pStyle w:val="TableText"/>
              <w:ind w:left="1686"/>
              <w:spacing w:before="49" w:line="191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808080"/>
                <w:spacing w:val="-1"/>
              </w:rPr>
              <w:t>RsvdP</w:t>
            </w:r>
          </w:p>
          <w:p>
            <w:pPr>
              <w:ind w:left="150"/>
              <w:spacing w:before="52" w:line="64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2177185" cy="40127"/>
                  <wp:effectExtent l="0" t="0" r="0" b="0"/>
                  <wp:docPr id="1590" name="IM 15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0" name="IM 1590"/>
                          <pic:cNvPicPr/>
                        </pic:nvPicPr>
                        <pic:blipFill>
                          <a:blip r:embed="rId9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77185" cy="4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6567"/>
        <w:spacing w:before="51" w:line="189" w:lineRule="exact"/>
        <w:rPr>
          <w:sz w:val="14"/>
          <w:szCs w:val="14"/>
        </w:rPr>
      </w:pPr>
      <w:r>
        <w:rPr>
          <w:sz w:val="14"/>
          <w:szCs w:val="14"/>
        </w:rPr>
        <w:t>Alternate</w:t>
      </w:r>
      <w:r>
        <w:rPr>
          <w:sz w:val="14"/>
          <w:szCs w:val="14"/>
          <w:spacing w:val="5"/>
        </w:rPr>
        <w:t xml:space="preserve"> </w:t>
      </w:r>
      <w:r>
        <w:rPr>
          <w:sz w:val="14"/>
          <w:szCs w:val="14"/>
        </w:rPr>
        <w:t>Protocol</w:t>
      </w:r>
      <w:r>
        <w:rPr>
          <w:sz w:val="14"/>
          <w:szCs w:val="14"/>
          <w:spacing w:val="5"/>
        </w:rPr>
        <w:t xml:space="preserve"> </w:t>
      </w:r>
      <w:r>
        <w:rPr>
          <w:sz w:val="14"/>
          <w:szCs w:val="14"/>
        </w:rPr>
        <w:t>Index</w:t>
      </w:r>
      <w:r>
        <w:rPr>
          <w:sz w:val="14"/>
          <w:szCs w:val="14"/>
          <w:spacing w:val="-8"/>
        </w:rPr>
        <w:t xml:space="preserve"> </w:t>
      </w:r>
      <w:r>
        <w:rPr>
          <w:sz w:val="14"/>
          <w:szCs w:val="14"/>
        </w:rPr>
        <w:t>Select</w:t>
      </w:r>
    </w:p>
    <w:p>
      <w:pPr>
        <w:pStyle w:val="BodyText"/>
        <w:ind w:left="6567"/>
        <w:spacing w:before="15" w:line="188" w:lineRule="exact"/>
        <w:rPr>
          <w:sz w:val="14"/>
          <w:szCs w:val="14"/>
        </w:rPr>
      </w:pPr>
      <w:r>
        <w:rPr>
          <w:sz w:val="14"/>
          <w:szCs w:val="14"/>
          <w:position w:val="2"/>
        </w:rPr>
        <w:t>Alternate</w:t>
      </w:r>
      <w:r>
        <w:rPr>
          <w:sz w:val="14"/>
          <w:szCs w:val="14"/>
          <w:spacing w:val="11"/>
          <w:position w:val="2"/>
        </w:rPr>
        <w:t xml:space="preserve"> </w:t>
      </w:r>
      <w:r>
        <w:rPr>
          <w:sz w:val="14"/>
          <w:szCs w:val="14"/>
          <w:position w:val="2"/>
        </w:rPr>
        <w:t>Protocol</w:t>
      </w:r>
      <w:r>
        <w:rPr>
          <w:sz w:val="14"/>
          <w:szCs w:val="14"/>
          <w:spacing w:val="11"/>
          <w:position w:val="2"/>
        </w:rPr>
        <w:t xml:space="preserve"> </w:t>
      </w:r>
      <w:r>
        <w:rPr>
          <w:sz w:val="14"/>
          <w:szCs w:val="14"/>
          <w:position w:val="2"/>
        </w:rPr>
        <w:t>Negotiation</w:t>
      </w:r>
      <w:r>
        <w:rPr>
          <w:sz w:val="14"/>
          <w:szCs w:val="14"/>
          <w:spacing w:val="11"/>
          <w:position w:val="2"/>
        </w:rPr>
        <w:t xml:space="preserve"> </w:t>
      </w:r>
      <w:r>
        <w:rPr>
          <w:sz w:val="14"/>
          <w:szCs w:val="14"/>
          <w:position w:val="2"/>
        </w:rPr>
        <w:t>Global</w:t>
      </w:r>
      <w:r>
        <w:rPr>
          <w:sz w:val="14"/>
          <w:szCs w:val="14"/>
          <w:spacing w:val="11"/>
          <w:position w:val="2"/>
        </w:rPr>
        <w:t xml:space="preserve"> </w:t>
      </w:r>
      <w:r>
        <w:rPr>
          <w:sz w:val="14"/>
          <w:szCs w:val="14"/>
          <w:position w:val="2"/>
        </w:rPr>
        <w:t>Enable</w:t>
      </w:r>
    </w:p>
    <w:p>
      <w:pPr>
        <w:pStyle w:val="BodyText"/>
        <w:ind w:left="3912"/>
        <w:spacing w:before="219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48"/>
          <w:position w:val="2"/>
        </w:rPr>
        <w:t xml:space="preserve"> </w:t>
      </w:r>
      <w:r>
        <w:rPr>
          <w:color w:val="005A9C"/>
          <w:spacing w:val="-7"/>
          <w:position w:val="2"/>
        </w:rPr>
        <w:t>7-292 Alternate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Protocol Control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Register</w:t>
      </w:r>
    </w:p>
    <w:p>
      <w:pPr>
        <w:spacing w:line="251" w:lineRule="exact"/>
        <w:sectPr>
          <w:footerReference w:type="default" r:id="rId89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2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4054"/>
        <w:spacing w:before="58" w:line="236" w:lineRule="exact"/>
        <w:rPr>
          <w:sz w:val="19"/>
          <w:szCs w:val="19"/>
        </w:rPr>
      </w:pPr>
      <w:r>
        <w:rPr>
          <w:sz w:val="19"/>
          <w:szCs w:val="19"/>
          <w:color w:val="005A9C"/>
          <w:spacing w:val="-7"/>
          <w:position w:val="2"/>
        </w:rPr>
        <w:t>Table</w:t>
      </w:r>
      <w:r>
        <w:rPr>
          <w:sz w:val="19"/>
          <w:szCs w:val="19"/>
          <w:color w:val="005A9C"/>
          <w:spacing w:val="39"/>
          <w:w w:val="101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7-236 Alternate</w:t>
      </w:r>
      <w:r>
        <w:rPr>
          <w:sz w:val="19"/>
          <w:szCs w:val="19"/>
          <w:color w:val="005A9C"/>
          <w:spacing w:val="-17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Protocol Control</w:t>
      </w:r>
      <w:r>
        <w:rPr>
          <w:sz w:val="19"/>
          <w:szCs w:val="19"/>
          <w:color w:val="005A9C"/>
          <w:spacing w:val="-16"/>
          <w:position w:val="2"/>
        </w:rPr>
        <w:t xml:space="preserve"> </w:t>
      </w:r>
      <w:r>
        <w:rPr>
          <w:sz w:val="19"/>
          <w:szCs w:val="19"/>
          <w:color w:val="005A9C"/>
          <w:spacing w:val="-7"/>
          <w:position w:val="2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2101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42" w:line="169" w:lineRule="auto"/>
              <w:rPr/>
            </w:pPr>
            <w:bookmarkStart w:name="bookmark370" w:id="366"/>
            <w:bookmarkEnd w:id="366"/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78"/>
              <w:spacing w:before="77" w:line="232" w:lineRule="exact"/>
              <w:rPr/>
            </w:pPr>
            <w:r>
              <w:rPr>
                <w:b/>
                <w:bCs/>
                <w:spacing w:val="-7"/>
              </w:rPr>
              <w:t>Alternate Protocol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7"/>
              </w:rPr>
              <w:t>Index</w:t>
            </w:r>
            <w:r>
              <w:rPr>
                <w:b/>
                <w:bCs/>
                <w:spacing w:val="-23"/>
              </w:rPr>
              <w:t xml:space="preserve"> </w:t>
            </w:r>
            <w:r>
              <w:rPr>
                <w:b/>
                <w:bCs/>
                <w:spacing w:val="-7"/>
              </w:rPr>
              <w:t>Select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determines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which Lane and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which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Alternate Pro</w:t>
            </w:r>
            <w:r>
              <w:rPr>
                <w:spacing w:val="-8"/>
              </w:rPr>
              <w:t>tocol of</w:t>
            </w:r>
            <w:r>
              <w:rPr>
                <w:spacing w:val="-21"/>
              </w:rPr>
              <w:t xml:space="preserve"> </w:t>
            </w:r>
            <w:r>
              <w:rPr>
                <w:spacing w:val="-8"/>
              </w:rPr>
              <w:t>that</w:t>
            </w:r>
          </w:p>
          <w:p>
            <w:pPr>
              <w:pStyle w:val="TableText"/>
              <w:ind w:left="106"/>
              <w:spacing w:line="266" w:lineRule="auto"/>
              <w:rPr/>
            </w:pPr>
            <w:r>
              <w:rPr>
                <w:spacing w:val="-4"/>
              </w:rPr>
              <w:t>Lane is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visible in</w:t>
            </w:r>
            <w:r>
              <w:rPr>
                <w:spacing w:val="-38"/>
              </w:rPr>
              <w:t xml:space="preserve"> </w:t>
            </w:r>
            <w:hyperlink w:history="true" w:anchor="bookmark371">
              <w:r>
                <w:rPr>
                  <w:u w:val="single" w:color="C0C0C0"/>
                  <w:spacing w:val="-4"/>
                </w:rPr>
                <w:t>Alternate Protocol Data 1 Register</w:t>
              </w:r>
            </w:hyperlink>
            <w:r>
              <w:rPr>
                <w:spacing w:val="-4"/>
              </w:rPr>
              <w:t>and</w:t>
            </w:r>
            <w:r>
              <w:rPr>
                <w:spacing w:val="-39"/>
              </w:rPr>
              <w:t xml:space="preserve"> </w:t>
            </w:r>
            <w:hyperlink w:history="true" w:anchor="bookmark372">
              <w:r>
                <w:rPr>
                  <w:u w:val="single" w:color="C0C0C0"/>
                  <w:spacing w:val="-4"/>
                </w:rPr>
                <w:t>Alternate P</w:t>
              </w:r>
              <w:r>
                <w:rPr>
                  <w:u w:val="single" w:color="C0C0C0"/>
                  <w:spacing w:val="-5"/>
                </w:rPr>
                <w:t>rotocol Data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2 Register</w:t>
              </w:r>
              <w:r>
                <w:rPr>
                  <w:spacing w:val="-5"/>
                </w:rPr>
                <w:t>.</w:t>
              </w:r>
            </w:hyperlink>
          </w:p>
          <w:p>
            <w:pPr>
              <w:pStyle w:val="TableText"/>
              <w:ind w:left="106" w:right="668" w:hanging="11"/>
              <w:spacing w:before="73" w:line="312" w:lineRule="auto"/>
              <w:rPr/>
            </w:pPr>
            <w:r>
              <w:rPr>
                <w:spacing w:val="-4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</w:t>
            </w:r>
            <w:r>
              <w:rPr>
                <w:spacing w:val="-5"/>
              </w:rPr>
              <w:t>ield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00h. Unused bits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  <w:r>
              <w:rPr/>
              <w:t xml:space="preserve"> </w:t>
            </w:r>
            <w:r>
              <w:rPr>
                <w:spacing w:val="-4"/>
              </w:rPr>
              <w:t>If</w:t>
            </w:r>
            <w:hyperlink w:history="true" w:anchor="bookmark364">
              <w:r>
                <w:rPr>
                  <w:u w:val="single" w:color="C0C0C0"/>
                  <w:spacing w:val="-4"/>
                </w:rPr>
                <w:t>Alternate Protocol Count</w:t>
              </w:r>
            </w:hyperlink>
            <w:r>
              <w:rPr>
                <w:spacing w:val="-4"/>
              </w:rPr>
              <w:t xml:space="preserve">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01h,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 is </w:t>
            </w:r>
            <w:r>
              <w:rPr>
                <w:spacing w:val="-5"/>
              </w:rPr>
              <w:t>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00h.</w:t>
            </w:r>
          </w:p>
          <w:p>
            <w:pPr>
              <w:pStyle w:val="TableText"/>
              <w:ind w:left="106"/>
              <w:spacing w:before="65" w:line="251" w:lineRule="auto"/>
              <w:rPr/>
            </w:pPr>
            <w:r>
              <w:rPr>
                <w:spacing w:val="-3"/>
              </w:rPr>
              <w:t>Behavior is undefined if</w:t>
            </w:r>
            <w:r>
              <w:rPr>
                <w:spacing w:val="-21"/>
              </w:rPr>
              <w:t xml:space="preserve"> </w:t>
            </w:r>
            <w:r>
              <w:rPr>
                <w:spacing w:val="-3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field is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greater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than</w:t>
            </w:r>
            <w:hyperlink w:history="true" w:anchor="bookmark364">
              <w:r>
                <w:rPr>
                  <w:u w:val="single" w:color="C0C0C0"/>
                  <w:spacing w:val="-4"/>
                </w:rPr>
                <w:t>Alternate Protocol Count</w:t>
              </w:r>
              <w:r>
                <w:rPr>
                  <w:spacing w:val="-4"/>
                </w:rPr>
                <w:t>.</w:t>
              </w:r>
            </w:hyperlink>
          </w:p>
          <w:p>
            <w:pPr>
              <w:pStyle w:val="TableText"/>
              <w:ind w:left="104" w:right="188" w:hanging="7"/>
              <w:spacing w:before="84" w:line="260" w:lineRule="auto"/>
              <w:rPr/>
            </w:pPr>
            <w:r>
              <w:rPr>
                <w:spacing w:val="-3"/>
              </w:rPr>
              <w:t>Specific</w:t>
            </w:r>
            <w:r>
              <w:rPr>
                <w:spacing w:val="-38"/>
              </w:rPr>
              <w:t xml:space="preserve"> </w:t>
            </w:r>
            <w:hyperlink w:history="true" w:anchor="bookmark370">
              <w:r>
                <w:rPr>
                  <w:u w:val="single" w:color="C0C0C0"/>
                  <w:spacing w:val="-3"/>
                </w:rPr>
                <w:t>Alternate Protocol Index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</w:hyperlink>
            <w:r>
              <w:rPr>
                <w:spacing w:val="-3"/>
              </w:rPr>
              <w:t>values are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 b</w:t>
            </w:r>
            <w:r>
              <w:rPr>
                <w:spacing w:val="-4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disabled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without renumbering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protocol index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values. Disabled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entries return an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Alternate Protocol</w:t>
            </w:r>
            <w:r>
              <w:rPr>
                <w:u w:val="single" w:color="C0C0C0"/>
                <w:spacing w:val="-21"/>
              </w:rPr>
              <w:t xml:space="preserve"> </w:t>
            </w:r>
            <w:r>
              <w:rPr>
                <w:u w:val="single" w:color="C0C0C0"/>
                <w:spacing w:val="-4"/>
              </w:rPr>
              <w:t>Ve</w:t>
            </w:r>
            <w:r>
              <w:rPr>
                <w:u w:val="single" w:color="C0C0C0"/>
                <w:spacing w:val="-5"/>
              </w:rPr>
              <w:t>ndor ID</w:t>
            </w:r>
            <w:r>
              <w:rPr>
                <w:spacing w:val="-5"/>
              </w:rPr>
              <w:t>of FFFFh.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0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954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56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7" w:right="347" w:hanging="19"/>
              <w:spacing w:before="90" w:line="254" w:lineRule="auto"/>
              <w:rPr/>
            </w:pPr>
            <w:r>
              <w:rPr>
                <w:b/>
                <w:bCs/>
                <w:spacing w:val="-8"/>
              </w:rPr>
              <w:t>Alternate Protocol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Negotiation Global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8"/>
              </w:rPr>
              <w:t>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i</w:t>
            </w:r>
            <w:r>
              <w:rPr>
                <w:spacing w:val="-9"/>
              </w:rPr>
              <w:t>s Set,</w:t>
            </w:r>
            <w:r>
              <w:rPr>
                <w:spacing w:val="-20"/>
              </w:rPr>
              <w:t xml:space="preserve"> </w:t>
            </w:r>
            <w:r>
              <w:rPr>
                <w:spacing w:val="-9"/>
              </w:rPr>
              <w:t>Alternate Protocol Negotiation is</w:t>
            </w:r>
            <w:r>
              <w:rPr/>
              <w:t xml:space="preserve"> </w:t>
            </w:r>
            <w:r>
              <w:rPr>
                <w:spacing w:val="-4"/>
              </w:rPr>
              <w:t>enabled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Link.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this bit is Clear,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Alternate Protocol Negotiation is disab</w:t>
            </w:r>
            <w:r>
              <w:rPr>
                <w:spacing w:val="-5"/>
              </w:rPr>
              <w:t>led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Link.</w:t>
            </w:r>
          </w:p>
          <w:p>
            <w:pPr>
              <w:pStyle w:val="TableText"/>
              <w:ind w:left="106"/>
              <w:spacing w:before="88" w:line="227" w:lineRule="exact"/>
              <w:rPr/>
            </w:pPr>
            <w:r>
              <w:rPr>
                <w:spacing w:val="-7"/>
              </w:rPr>
              <w:t>Default is</w:t>
            </w:r>
            <w:r>
              <w:rPr>
                <w:spacing w:val="-4"/>
              </w:rPr>
              <w:t xml:space="preserve"> </w:t>
            </w:r>
            <w:r>
              <w:rPr>
                <w:spacing w:val="-7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54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2290" style="position:absolute;margin-left:323.714pt;margin-top:60.3743pt;mso-position-vertical-relative:text;mso-position-horizontal-relative:text;width:25.85pt;height:6.95pt;z-index:254299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2</w:t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 xml:space="preserve">          </w:t>
                  </w: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292" style="position:absolute;margin-left:306.109pt;margin-top:60.3743pt;mso-position-vertical-relative:text;mso-position-horizontal-relative:text;width:17.25pt;height:6.95pt;z-index:254300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4</w:t>
                  </w:r>
                  <w:r>
                    <w:rPr>
                      <w:sz w:val="11"/>
                      <w:szCs w:val="11"/>
                      <w:color w:val="808080"/>
                      <w:spacing w:val="4"/>
                    </w:rPr>
                    <w:t xml:space="preserve">     </w:t>
                  </w:r>
                  <w:r>
                    <w:rPr>
                      <w:sz w:val="11"/>
                      <w:szCs w:val="11"/>
                      <w:color w:val="808080"/>
                      <w:spacing w:val="-3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2294" style="position:absolute;margin-left:69.9866pt;margin-top:60.3743pt;mso-position-vertical-relative:text;mso-position-horizontal-relative:text;width:139.65pt;height:6.95pt;z-index:254296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  <w:spacing w:val="1"/>
                    </w:rPr>
                    <w:t xml:space="preserve">                       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-4"/>
                    </w:rPr>
                    <w:t>16</w:t>
                  </w:r>
                </w:p>
              </w:txbxContent>
            </v:textbox>
          </v:shape>
        </w:pict>
      </w:r>
      <w:r>
        <w:pict>
          <v:shape id="_x0000_s2296" style="position:absolute;margin-left:210.251pt;margin-top:60.4443pt;mso-position-vertical-relative:text;mso-position-horizontal-relative:text;width:95.6pt;height:6.85pt;z-index:254297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spacing w:val="-5"/>
                    </w:rPr>
                    <w:t>15</w:t>
                  </w:r>
                  <w:r>
                    <w:rPr>
                      <w:sz w:val="11"/>
                      <w:szCs w:val="11"/>
                      <w:color w:val="808080"/>
                      <w:spacing w:val="1"/>
                    </w:rPr>
                    <w:t xml:space="preserve">                        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-5"/>
                    </w:rPr>
                    <w:t>5</w:t>
                  </w:r>
                </w:p>
              </w:txbxContent>
            </v:textbox>
          </v:shape>
        </w:pict>
      </w:r>
      <w:r>
        <w:pict>
          <v:group id="_x0000_s2298" style="position:absolute;margin-left:209.423pt;margin-top:84.5726pt;mso-position-vertical-relative:text;mso-position-horizontal-relative:text;width:140.55pt;height:30.65pt;z-index:254301184;" filled="false" stroked="false" coordsize="2811,612" coordorigin="0,0">
            <v:shape id="_x0000_s2300" style="position:absolute;left:1924;top:0;width:885;height:55;" filled="false" strokecolor="#008000" strokeweight="0.55pt" coordsize="885,55" coordorigin="0,0" path="m355,5l617,49l880,5m5,5l180,49l355,5e">
              <v:stroke joinstyle="miter" miterlimit="4"/>
            </v:shape>
            <v:shape id="_x0000_s2302" style="position:absolute;left:2099;top:49;width:11;height:345;" filled="false" strokecolor="#008000" strokeweight="0.55pt" coordsize="11,345" coordorigin="0,0" path="m5,0l5,344e">
              <v:stroke dashstyle="dash" joinstyle="miter" miterlimit="4"/>
            </v:shape>
            <v:shape id="_x0000_s2304" style="position:absolute;left:0;top:0;width:1936;height:612;" filled="false" strokecolor="#000000" strokeweight="0.55pt" coordsize="1936,612" coordorigin="0,0" path="m5,5l967,49l1929,5m967,49l967,612e">
              <v:stroke joinstyle="miter" miterlimit="4"/>
            </v:shape>
          </v:group>
        </w:pict>
      </w:r>
      <w:bookmarkStart w:name="bookmark371" w:id="367"/>
      <w:bookmarkEnd w:id="367"/>
      <w:bookmarkStart w:name="bookmark369" w:id="368"/>
      <w:bookmarkEnd w:id="368"/>
      <w:hyperlink w:history="true" r:id="rId904">
        <w:r>
          <w:rPr>
            <w:sz w:val="26"/>
            <w:szCs w:val="26"/>
            <w:b/>
            <w:bCs/>
            <w:color w:val="005A9C"/>
            <w:spacing w:val="-15"/>
            <w:w w:val="96"/>
            <w:position w:val="3"/>
          </w:rPr>
          <w:t>7.9.21.4</w:t>
        </w:r>
      </w:hyperlink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Alternate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Protocol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1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0Ch)</w: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tbl>
      <w:tblPr>
        <w:tblStyle w:val="TableNormal"/>
        <w:tblW w:w="5599" w:type="dxa"/>
        <w:tblInd w:w="139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00"/>
        <w:gridCol w:w="1919"/>
        <w:gridCol w:w="349"/>
        <w:gridCol w:w="531"/>
      </w:tblGrid>
      <w:tr>
        <w:trPr>
          <w:trHeight w:val="475" w:hRule="atLeast"/>
        </w:trPr>
        <w:tc>
          <w:tcPr>
            <w:tcW w:w="2800" w:type="dxa"/>
            <w:vAlign w:val="top"/>
          </w:tcPr>
          <w:p>
            <w:pPr>
              <w:pStyle w:val="TableText"/>
              <w:ind w:left="445"/>
              <w:spacing w:before="152" w:line="202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4"/>
              </w:rPr>
              <w:t>Alternate Protocol</w:t>
            </w:r>
            <w:r>
              <w:rPr>
                <w:sz w:val="16"/>
                <w:szCs w:val="16"/>
                <w:spacing w:val="-2"/>
              </w:rPr>
              <w:t xml:space="preserve"> </w:t>
            </w:r>
            <w:r>
              <w:rPr>
                <w:sz w:val="16"/>
                <w:szCs w:val="16"/>
                <w:spacing w:val="-4"/>
              </w:rPr>
              <w:t>Vendor ID</w:t>
            </w:r>
          </w:p>
          <w:p>
            <w:pPr>
              <w:ind w:firstLine="162"/>
              <w:spacing w:before="40" w:line="70" w:lineRule="exact"/>
              <w:rPr/>
            </w:pPr>
            <w:r>
              <w:rPr>
                <w:position w:val="-3"/>
              </w:rPr>
              <w:pict>
                <v:shape id="_x0000_s2306" style="mso-position-vertical-relative:line;mso-position-horizontal-relative:char;width:123.05pt;height:4.4pt;" filled="false" strokecolor="#000000" strokeweight="0.55pt" coordsize="2461,88" coordorigin="0,0" path="m2454,0l2454,87m2279,0l2279,87m2104,0l2104,87m1929,0l1929,87m1754,0l1754,87m1579,0l1579,87m1405,0l1405,87m1230,0l1230,87m1055,0l1055,87m880,0l880,87m705,0l705,87m530,0l530,87m355,0l355,87m180,0l180,87m5,0l5,87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9" w:type="dxa"/>
            <w:vAlign w:val="top"/>
          </w:tcPr>
          <w:p>
            <w:pPr>
              <w:spacing w:line="392" w:lineRule="auto"/>
              <w:rPr>
                <w:rFonts w:ascii="Arial"/>
                <w:sz w:val="21"/>
              </w:rPr>
            </w:pPr>
            <w:r/>
          </w:p>
          <w:p>
            <w:pPr>
              <w:ind w:firstLine="161"/>
              <w:spacing w:line="70" w:lineRule="exact"/>
              <w:rPr/>
            </w:pPr>
            <w:r>
              <w:rPr>
                <w:position w:val="-3"/>
              </w:rPr>
              <w:pict>
                <v:shape id="_x0000_s2308" style="mso-position-vertical-relative:line;mso-position-horizontal-relative:char;width:79.3pt;height:4.4pt;" filled="false" strokecolor="#000000" strokeweight="0.55pt" coordsize="1586,88" coordorigin="0,0" path="m1579,0l1579,87m1405,0l1405,87m1230,0l1230,87m1055,0l1055,87m880,0l880,87m705,0l705,87m530,0l530,87m355,0l355,87m180,0l180,87m5,0l5,87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49" w:type="dxa"/>
            <w:vAlign w:val="top"/>
            <w:tcBorders>
              <w:left w:val="single" w:color="808080" w:sz="6" w:space="0"/>
              <w:bottom w:val="single" w:color="808080" w:sz="6" w:space="0"/>
              <w:right w:val="single" w:color="808080" w:sz="6" w:space="0"/>
              <w:top w:val="single" w:color="808080" w:sz="6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310" style="position:absolute;margin-left:-8.34174pt;margin-top:19.7513pt;mso-position-vertical-relative:top-margin-area;mso-position-horizontal-relative:right-margin-area;width:0.55pt;height:4.4pt;z-index:254302208;" filled="false" strokecolor="#808080" strokeweight="0.55pt" coordsize="11,88" coordorigin="0,0" path="m5,0l5,87e">
                  <v:stroke joinstyle="miter" miterlimit="4"/>
                </v:shape>
              </w:pict>
            </w:r>
            <w:r/>
          </w:p>
        </w:tc>
        <w:tc>
          <w:tcPr>
            <w:tcW w:w="531" w:type="dxa"/>
            <w:vAlign w:val="top"/>
          </w:tcPr>
          <w:p>
            <w:pPr>
              <w:spacing w:line="392" w:lineRule="auto"/>
              <w:rPr>
                <w:rFonts w:ascii="Arial"/>
                <w:sz w:val="21"/>
              </w:rPr>
            </w:pPr>
            <w:r/>
          </w:p>
          <w:p>
            <w:pPr>
              <w:ind w:firstLine="168"/>
              <w:spacing w:line="70" w:lineRule="exact"/>
              <w:rPr/>
            </w:pPr>
            <w:r>
              <w:rPr>
                <w:position w:val="-3"/>
              </w:rPr>
              <w:pict>
                <v:shape id="_x0000_s2312" style="mso-position-vertical-relative:line;mso-position-horizontal-relative:char;width:9.3pt;height:4.4pt;" filled="false" strokecolor="#000000" strokeweight="0.55pt" coordsize="186,88" coordorigin="0,0" path="m180,0l180,87m5,0l5,87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6725"/>
        <w:spacing w:before="35" w:line="222" w:lineRule="exact"/>
        <w:rPr>
          <w:sz w:val="16"/>
          <w:szCs w:val="16"/>
        </w:rPr>
      </w:pPr>
      <w:r>
        <w:rPr>
          <w:sz w:val="16"/>
          <w:szCs w:val="16"/>
          <w:position w:val="4"/>
        </w:rPr>
        <w:drawing>
          <wp:inline distT="0" distB="0" distL="0" distR="0">
            <wp:extent cx="158996" cy="83317"/>
            <wp:effectExtent l="0" t="0" r="0" b="0"/>
            <wp:docPr id="1592" name="IM 1592"/>
            <wp:cNvGraphicFramePr/>
            <a:graphic>
              <a:graphicData uri="http://schemas.openxmlformats.org/drawingml/2006/picture">
                <pic:pic>
                  <pic:nvPicPr>
                    <pic:cNvPr id="1592" name="IM 1592"/>
                    <pic:cNvPicPr/>
                  </pic:nvPicPr>
                  <pic:blipFill>
                    <a:blip r:embed="rId9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8996" cy="8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spacing w:val="-3"/>
        </w:rPr>
        <w:t>Alternate Protocol U</w:t>
      </w:r>
      <w:r>
        <w:rPr>
          <w:sz w:val="16"/>
          <w:szCs w:val="16"/>
          <w:spacing w:val="-4"/>
        </w:rPr>
        <w:t>sage Information</w:t>
      </w:r>
    </w:p>
    <w:p>
      <w:pPr>
        <w:pStyle w:val="BodyText"/>
        <w:ind w:left="6293"/>
        <w:spacing w:before="58" w:line="182" w:lineRule="auto"/>
        <w:tabs>
          <w:tab w:val="left" w:pos="6975"/>
        </w:tabs>
        <w:rPr>
          <w:sz w:val="16"/>
          <w:szCs w:val="16"/>
        </w:rPr>
      </w:pPr>
      <w:r>
        <w:rPr>
          <w:sz w:val="16"/>
          <w:szCs w:val="16"/>
          <w:strike/>
          <w:color w:val="808080"/>
        </w:rPr>
        <w:tab/>
      </w:r>
      <w:r>
        <w:rPr>
          <w:sz w:val="16"/>
          <w:szCs w:val="16"/>
          <w:color w:val="808080"/>
          <w:spacing w:val="-18"/>
        </w:rPr>
        <w:t xml:space="preserve"> </w:t>
      </w:r>
      <w:r>
        <w:rPr>
          <w:sz w:val="16"/>
          <w:szCs w:val="16"/>
          <w:color w:val="808080"/>
          <w:spacing w:val="-6"/>
        </w:rPr>
        <w:t>RsvdP</w:t>
      </w:r>
    </w:p>
    <w:p>
      <w:pPr>
        <w:pStyle w:val="BodyText"/>
        <w:ind w:left="5156"/>
        <w:spacing w:before="31" w:line="202" w:lineRule="exact"/>
        <w:tabs>
          <w:tab w:val="left" w:pos="6975"/>
        </w:tabs>
        <w:rPr>
          <w:sz w:val="16"/>
          <w:szCs w:val="16"/>
        </w:rPr>
      </w:pPr>
      <w:r>
        <w:rPr>
          <w:sz w:val="16"/>
          <w:szCs w:val="16"/>
          <w:strike/>
        </w:rPr>
        <w:tab/>
      </w:r>
      <w:r>
        <w:rPr>
          <w:sz w:val="16"/>
          <w:szCs w:val="16"/>
          <w:spacing w:val="-14"/>
        </w:rPr>
        <w:t xml:space="preserve"> </w:t>
      </w:r>
      <w:r>
        <w:rPr>
          <w:sz w:val="16"/>
          <w:szCs w:val="16"/>
          <w:spacing w:val="-4"/>
        </w:rPr>
        <w:t>Alternate Protocol Details</w:t>
      </w:r>
    </w:p>
    <w:p>
      <w:pPr>
        <w:pStyle w:val="BodyText"/>
        <w:ind w:left="4087" w:right="4269" w:hanging="140"/>
        <w:spacing w:before="229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7-293 Alternate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Protocol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Data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7"/>
        </w:rPr>
        <w:t>1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7-237 Alternate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7"/>
        </w:rPr>
        <w:t>Protocol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Data</w:t>
      </w:r>
      <w:r>
        <w:rPr>
          <w:sz w:val="19"/>
          <w:szCs w:val="19"/>
          <w:color w:val="005A9C"/>
          <w:spacing w:val="-18"/>
        </w:rPr>
        <w:t xml:space="preserve"> </w:t>
      </w:r>
      <w:r>
        <w:rPr>
          <w:sz w:val="19"/>
          <w:szCs w:val="19"/>
          <w:color w:val="005A9C"/>
          <w:spacing w:val="-7"/>
        </w:rPr>
        <w:t>1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Regis</w:t>
      </w:r>
      <w:r>
        <w:rPr>
          <w:sz w:val="19"/>
          <w:szCs w:val="19"/>
          <w:color w:val="005A9C"/>
          <w:spacing w:val="-8"/>
        </w:rPr>
        <w:t>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7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9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434"/>
              <w:spacing w:before="141" w:line="169" w:lineRule="auto"/>
              <w:rPr/>
            </w:pPr>
            <w:r>
              <w:rPr>
                <w:spacing w:val="-9"/>
              </w:rPr>
              <w:t>2:0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3" w:right="254" w:hanging="25"/>
              <w:spacing w:before="76" w:line="262" w:lineRule="auto"/>
              <w:rPr/>
            </w:pPr>
            <w:r>
              <w:rPr>
                <w:b/>
                <w:bCs/>
                <w:spacing w:val="-7"/>
              </w:rPr>
              <w:t>Alternate Protocol Usage Information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7"/>
              </w:rPr>
              <w:t>M</w:t>
            </w:r>
            <w:r>
              <w:rPr>
                <w:u w:val="single" w:color="C0C0C0"/>
                <w:spacing w:val="-8"/>
              </w:rPr>
              <w:t>odified</w:t>
            </w:r>
            <w:r>
              <w:rPr>
                <w:u w:val="single" w:color="C0C0C0"/>
                <w:spacing w:val="-15"/>
              </w:rPr>
              <w:t xml:space="preserve"> </w:t>
            </w:r>
            <w:r>
              <w:rPr>
                <w:u w:val="single" w:color="C0C0C0"/>
                <w:spacing w:val="-8"/>
              </w:rPr>
              <w:t>TS Usage</w:t>
            </w:r>
            <w:r>
              <w:rPr>
                <w:spacing w:val="-8"/>
              </w:rPr>
              <w:t>associated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alternate</w:t>
            </w:r>
            <w:r>
              <w:rPr/>
              <w:t xml:space="preserve"> </w:t>
            </w:r>
            <w:r>
              <w:rPr>
                <w:spacing w:val="-3"/>
              </w:rPr>
              <w:t>protocol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370">
              <w:r>
                <w:rPr>
                  <w:u w:val="single" w:color="C0C0C0"/>
                  <w:spacing w:val="-3"/>
                </w:rPr>
                <w:t>Alternate Protocol Index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</w:hyperlink>
            <w:r>
              <w:rPr>
                <w:spacing w:val="-3"/>
              </w:rPr>
              <w:t>value.</w:t>
            </w:r>
          </w:p>
          <w:p>
            <w:pPr>
              <w:pStyle w:val="TableText"/>
              <w:ind w:left="106"/>
              <w:spacing w:before="69" w:line="275" w:lineRule="auto"/>
              <w:rPr/>
            </w:pPr>
            <w:r>
              <w:rPr>
                <w:spacing w:val="-4"/>
              </w:rPr>
              <w:t>If</w:t>
            </w:r>
            <w:r>
              <w:rPr>
                <w:u w:val="single" w:color="C0C0C0"/>
                <w:spacing w:val="-4"/>
              </w:rPr>
              <w:t>Alternate Protocol</w:t>
            </w:r>
            <w:r>
              <w:rPr>
                <w:u w:val="single" w:color="C0C0C0"/>
                <w:spacing w:val="-20"/>
              </w:rPr>
              <w:t xml:space="preserve"> </w:t>
            </w:r>
            <w:r>
              <w:rPr>
                <w:u w:val="single" w:color="C0C0C0"/>
                <w:spacing w:val="-4"/>
              </w:rPr>
              <w:t>Ven</w:t>
            </w:r>
            <w:r>
              <w:rPr>
                <w:u w:val="single" w:color="C0C0C0"/>
                <w:spacing w:val="-5"/>
              </w:rPr>
              <w:t>dor ID</w:t>
            </w:r>
            <w:r>
              <w:rPr>
                <w:spacing w:val="-5"/>
              </w:rPr>
              <w:t xml:space="preserve"> is FFFFh,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undefined.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1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397"/>
              <w:spacing w:before="149" w:line="167" w:lineRule="auto"/>
              <w:rPr/>
            </w:pPr>
            <w:r>
              <w:rPr>
                <w:spacing w:val="-11"/>
              </w:rPr>
              <w:t>15:5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3" w:right="636" w:hanging="25"/>
              <w:spacing w:before="82" w:line="262" w:lineRule="auto"/>
              <w:rPr/>
            </w:pPr>
            <w:r>
              <w:rPr>
                <w:b/>
                <w:bCs/>
                <w:spacing w:val="-5"/>
              </w:rPr>
              <w:t>Alternate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5"/>
              </w:rPr>
              <w:t>Protocol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5"/>
              </w:rPr>
              <w:t>Details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Alternate Protocol Details</w:t>
            </w:r>
            <w:r>
              <w:rPr>
                <w:spacing w:val="-6"/>
              </w:rPr>
              <w:t>associated alternate</w:t>
            </w:r>
            <w:r>
              <w:rPr/>
              <w:t xml:space="preserve"> </w:t>
            </w:r>
            <w:r>
              <w:rPr>
                <w:spacing w:val="-3"/>
              </w:rPr>
              <w:t>protocol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370">
              <w:r>
                <w:rPr>
                  <w:u w:val="single" w:color="C0C0C0"/>
                  <w:spacing w:val="-3"/>
                </w:rPr>
                <w:t>Alternate Protocol Index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</w:hyperlink>
            <w:r>
              <w:rPr>
                <w:spacing w:val="-3"/>
              </w:rPr>
              <w:t>value.</w:t>
            </w:r>
          </w:p>
          <w:p>
            <w:pPr>
              <w:pStyle w:val="TableText"/>
              <w:ind w:left="106"/>
              <w:spacing w:before="69" w:line="275" w:lineRule="auto"/>
              <w:rPr/>
            </w:pPr>
            <w:r>
              <w:rPr>
                <w:spacing w:val="-4"/>
              </w:rPr>
              <w:t>If</w:t>
            </w:r>
            <w:r>
              <w:rPr>
                <w:u w:val="single" w:color="C0C0C0"/>
                <w:spacing w:val="-4"/>
              </w:rPr>
              <w:t>Alternate Protocol</w:t>
            </w:r>
            <w:r>
              <w:rPr>
                <w:u w:val="single" w:color="C0C0C0"/>
                <w:spacing w:val="-20"/>
              </w:rPr>
              <w:t xml:space="preserve"> </w:t>
            </w:r>
            <w:r>
              <w:rPr>
                <w:u w:val="single" w:color="C0C0C0"/>
                <w:spacing w:val="-4"/>
              </w:rPr>
              <w:t>Ven</w:t>
            </w:r>
            <w:r>
              <w:rPr>
                <w:u w:val="single" w:color="C0C0C0"/>
                <w:spacing w:val="-5"/>
              </w:rPr>
              <w:t>dor ID</w:t>
            </w:r>
            <w:r>
              <w:rPr>
                <w:spacing w:val="-5"/>
              </w:rPr>
              <w:t xml:space="preserve"> is FFFFh,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undefined.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2344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3"/>
              <w:spacing w:before="151" w:line="169" w:lineRule="auto"/>
              <w:rPr/>
            </w:pPr>
            <w:r>
              <w:rPr>
                <w:spacing w:val="-10"/>
              </w:rPr>
              <w:t>31:16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3" w:right="93" w:hanging="15"/>
              <w:spacing w:before="85" w:line="281" w:lineRule="auto"/>
              <w:rPr/>
            </w:pPr>
            <w:r>
              <w:rPr>
                <w:b/>
                <w:bCs/>
                <w:spacing w:val="-7"/>
              </w:rPr>
              <w:t>Alternate Protocol Vendor</w:t>
            </w:r>
            <w:r>
              <w:rPr>
                <w:b/>
                <w:bCs/>
                <w:spacing w:val="-20"/>
              </w:rPr>
              <w:t xml:space="preserve"> </w:t>
            </w:r>
            <w:r>
              <w:rPr>
                <w:b/>
                <w:bCs/>
                <w:spacing w:val="-7"/>
              </w:rPr>
              <w:t>ID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Vendor </w:t>
            </w:r>
            <w:r>
              <w:rPr>
                <w:spacing w:val="-8"/>
              </w:rPr>
              <w:t>ID associated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alternate protocol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associated</w:t>
            </w:r>
            <w:r>
              <w:rPr/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4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370">
              <w:r>
                <w:rPr>
                  <w:u w:val="single" w:color="C0C0C0"/>
                  <w:spacing w:val="-3"/>
                </w:rPr>
                <w:t>Alternate Protocol Index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</w:hyperlink>
            <w:r>
              <w:rPr>
                <w:spacing w:val="-3"/>
              </w:rPr>
              <w:t>value.</w:t>
            </w:r>
          </w:p>
          <w:p>
            <w:pPr>
              <w:pStyle w:val="TableText"/>
              <w:ind w:left="106" w:right="3182"/>
              <w:spacing w:before="38" w:line="307" w:lineRule="auto"/>
              <w:rPr/>
            </w:pPr>
            <w:r>
              <w:rPr>
                <w:spacing w:val="-6"/>
              </w:rPr>
              <w:t>Bits 7:0 of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c</w:t>
            </w:r>
            <w:r>
              <w:rPr>
                <w:spacing w:val="-7"/>
              </w:rPr>
              <w:t>ontain bits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7:0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5"/>
              </w:rPr>
              <w:t xml:space="preserve"> </w:t>
            </w:r>
            <w:r>
              <w:rPr>
                <w:spacing w:val="-7"/>
              </w:rPr>
              <w:t>Vendor ID (Symbol 10).</w:t>
            </w:r>
            <w:r>
              <w:rPr/>
              <w:t xml:space="preserve">    </w:t>
            </w:r>
            <w:r>
              <w:rPr>
                <w:spacing w:val="-7"/>
              </w:rPr>
              <w:t>Bits 15:8 of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 bits 15:8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5"/>
              </w:rPr>
              <w:t xml:space="preserve"> </w:t>
            </w:r>
            <w:r>
              <w:rPr>
                <w:spacing w:val="-7"/>
              </w:rPr>
              <w:t>Vendor ID (Symbol 11).</w:t>
            </w:r>
          </w:p>
          <w:p>
            <w:pPr>
              <w:pStyle w:val="TableText"/>
              <w:ind w:left="106" w:right="186"/>
              <w:spacing w:before="71" w:line="244" w:lineRule="auto"/>
              <w:rPr/>
            </w:pPr>
            <w:r>
              <w:rPr>
                <w:spacing w:val="-3"/>
              </w:rPr>
              <w:t>If</w:t>
            </w:r>
            <w:hyperlink w:history="true" w:anchor="bookmark370">
              <w:r>
                <w:rPr>
                  <w:u w:val="single" w:color="C0C0C0"/>
                  <w:spacing w:val="-3"/>
                </w:rPr>
                <w:t>Alternate Protocol Index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</w:hyperlink>
            <w:r>
              <w:rPr>
                <w:spacing w:val="-3"/>
              </w:rPr>
              <w:t xml:space="preserve"> is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greater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equal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hyperlink w:history="true" w:anchor="bookmark364">
              <w:r>
                <w:rPr>
                  <w:u w:val="single" w:color="C0C0C0"/>
                  <w:spacing w:val="-4"/>
                </w:rPr>
                <w:t>Alternate Protocol Count</w:t>
              </w:r>
              <w:r>
                <w:rPr>
                  <w:spacing w:val="-4"/>
                </w:rPr>
                <w:t>,</w:t>
              </w:r>
            </w:hyperlink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contains</w:t>
            </w:r>
            <w:r>
              <w:rPr/>
              <w:t xml:space="preserve"> </w:t>
            </w:r>
            <w:r>
              <w:rPr>
                <w:spacing w:val="-7"/>
              </w:rPr>
              <w:t>FFFFh.</w:t>
            </w:r>
          </w:p>
          <w:p>
            <w:pPr>
              <w:pStyle w:val="TableText"/>
              <w:ind w:left="106" w:right="479"/>
              <w:spacing w:before="98" w:line="244" w:lineRule="auto"/>
              <w:rPr/>
            </w:pPr>
            <w:r>
              <w:rPr>
                <w:spacing w:val="-4"/>
              </w:rPr>
              <w:t>If</w:t>
            </w:r>
            <w:hyperlink w:history="true" w:anchor="bookmark370">
              <w:r>
                <w:rPr>
                  <w:u w:val="single" w:color="C0C0C0"/>
                  <w:spacing w:val="-4"/>
                </w:rPr>
                <w:t>Alternate Protocol Index</w:t>
              </w:r>
              <w:r>
                <w:rPr>
                  <w:u w:val="single" w:color="C0C0C0"/>
                  <w:spacing w:val="-3"/>
                </w:rPr>
                <w:t xml:space="preserve"> </w:t>
              </w:r>
              <w:r>
                <w:rPr>
                  <w:u w:val="single" w:color="C0C0C0"/>
                  <w:spacing w:val="-4"/>
                </w:rPr>
                <w:t>Select</w:t>
              </w:r>
            </w:hyperlink>
            <w:r>
              <w:rPr>
                <w:spacing w:val="-4"/>
              </w:rPr>
              <w:t xml:space="preserve"> is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with a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disabled alternate protocol,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contains</w:t>
            </w:r>
            <w:r>
              <w:rPr/>
              <w:t xml:space="preserve"> </w:t>
            </w:r>
            <w:r>
              <w:rPr>
                <w:spacing w:val="-7"/>
              </w:rPr>
              <w:t>FFFFh.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7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>
        <w:drawing>
          <wp:anchor distT="0" distB="0" distL="0" distR="0" simplePos="0" relativeHeight="2542981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134239</wp:posOffset>
            </wp:positionV>
            <wp:extent cx="7592400" cy="7143"/>
            <wp:effectExtent l="0" t="0" r="0" b="0"/>
            <wp:wrapNone/>
            <wp:docPr id="1594" name="IM 1594"/>
            <wp:cNvGraphicFramePr/>
            <a:graphic>
              <a:graphicData uri="http://schemas.openxmlformats.org/drawingml/2006/picture">
                <pic:pic>
                  <pic:nvPicPr>
                    <pic:cNvPr id="1594" name="IM 1594"/>
                    <pic:cNvPicPr/>
                  </pic:nvPicPr>
                  <pic:blipFill>
                    <a:blip r:embed="rId9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989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3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2316" style="position:absolute;margin-left:168.225pt;margin-top:65.0945pt;mso-position-vertical-relative:text;mso-position-horizontal-relative:text;width:269.6pt;height:8.45pt;z-index:254352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7"/>
                    </w:rPr>
                    <w:t>23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 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7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318" style="position:absolute;margin-left:77.9355pt;margin-top:65.0945pt;mso-position-vertical-relative:text;mso-position-horizontal-relative:text;width:89.2pt;height:8.45pt;z-index:254353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31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24</w:t>
                  </w:r>
                </w:p>
              </w:txbxContent>
            </v:textbox>
          </v:shape>
        </w:pict>
      </w:r>
      <w:bookmarkStart w:name="bookmark372" w:id="369"/>
      <w:bookmarkEnd w:id="369"/>
      <w:hyperlink w:history="true" r:id="rId908">
        <w:r>
          <w:rPr>
            <w:sz w:val="26"/>
            <w:szCs w:val="26"/>
            <w:b/>
            <w:bCs/>
            <w:color w:val="005A9C"/>
            <w:spacing w:val="-15"/>
            <w:w w:val="96"/>
            <w:position w:val="3"/>
          </w:rPr>
          <w:t>7.9.21.5</w:t>
        </w:r>
      </w:hyperlink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Alternate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Protocol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2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6"/>
          <w:position w:val="3"/>
        </w:rPr>
        <w:t>10h)</w:t>
      </w:r>
    </w:p>
    <w:p>
      <w:pPr>
        <w:spacing w:before="46"/>
        <w:rPr/>
      </w:pPr>
      <w:r/>
    </w:p>
    <w:p>
      <w:pPr>
        <w:spacing w:before="46"/>
        <w:rPr/>
      </w:pPr>
      <w:r/>
    </w:p>
    <w:p>
      <w:pPr>
        <w:spacing w:before="46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460"/>
        <w:gridCol w:w="1350"/>
        <w:gridCol w:w="1462"/>
        <w:gridCol w:w="2474"/>
        <w:gridCol w:w="562"/>
        <w:gridCol w:w="910"/>
      </w:tblGrid>
      <w:tr>
        <w:trPr>
          <w:trHeight w:val="611" w:hRule="atLeast"/>
        </w:trPr>
        <w:tc>
          <w:tcPr>
            <w:shd w:val="clear" w:fill="E8E8E8"/>
            <w:tcW w:w="460" w:type="dxa"/>
            <w:vAlign w:val="top"/>
            <w:tcBorders>
              <w:right w:val="nil"/>
              <w:left w:val="single" w:color="808080" w:sz="8" w:space="0"/>
              <w:bottom w:val="single" w:color="808080" w:sz="8" w:space="0"/>
              <w:top w:val="single" w:color="808080" w:sz="8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320" style="position:absolute;margin-left:-12.047pt;margin-top:25.43pt;mso-position-vertical-relative:top-margin-area;mso-position-horizontal-relative:right-margin-area;width:0.75pt;height:5.65pt;z-index:254355456;" filled="false" strokecolor="#808080" strokeweight="0.70pt" coordsize="15,113" coordorigin="0,0" path="m7,0l7,112e">
                  <v:stroke joinstyle="miter" miterlimit="4"/>
                </v:shape>
              </w:pict>
            </w:r>
            <w:r/>
          </w:p>
        </w:tc>
        <w:tc>
          <w:tcPr>
            <w:shd w:val="clear" w:fill="E8E8E8"/>
            <w:tcW w:w="1350" w:type="dxa"/>
            <w:vAlign w:val="top"/>
            <w:tcBorders>
              <w:left w:val="nil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95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10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581812" cy="58673"/>
                  <wp:effectExtent l="0" t="0" r="0" b="0"/>
                  <wp:docPr id="1598" name="IM 1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8" name="IM 1598"/>
                          <pic:cNvPicPr/>
                        </pic:nvPicPr>
                        <pic:blipFill>
                          <a:blip r:embed="rId9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81812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vAlign w:val="top"/>
            <w:tcBorders>
              <w:righ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203"/>
              <w:spacing w:line="92" w:lineRule="exact"/>
              <w:rPr/>
            </w:pPr>
            <w:r>
              <w:rPr>
                <w:position w:val="-3"/>
              </w:rPr>
              <w:pict>
                <v:shape id="_x0000_s2322" style="mso-position-vertical-relative:line;mso-position-horizontal-relative:char;width:57.1pt;height:5.65pt;" filled="false" strokecolor="#000000" strokeweight="0.70pt" coordsize="1141,113" coordorigin="0,0" path="m1134,0l1134,112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tcW w:w="2474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145"/>
              <w:spacing w:before="195" w:line="261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Modified</w:t>
            </w:r>
            <w:r>
              <w:rPr>
                <w:sz w:val="20"/>
                <w:szCs w:val="20"/>
                <w:spacing w:val="-4"/>
              </w:rPr>
              <w:t xml:space="preserve"> </w:t>
            </w:r>
            <w:r>
              <w:rPr>
                <w:sz w:val="20"/>
                <w:szCs w:val="20"/>
                <w:spacing w:val="-3"/>
              </w:rPr>
              <w:t>TS Information</w:t>
            </w:r>
            <w:r>
              <w:rPr>
                <w:sz w:val="20"/>
                <w:szCs w:val="20"/>
                <w:spacing w:val="-14"/>
              </w:rPr>
              <w:t xml:space="preserve"> </w:t>
            </w:r>
            <w:r>
              <w:rPr>
                <w:sz w:val="20"/>
                <w:szCs w:val="20"/>
                <w:spacing w:val="-3"/>
              </w:rPr>
              <w:t>2</w:t>
            </w:r>
          </w:p>
          <w:p>
            <w:pPr>
              <w:ind w:firstLine="104"/>
              <w:spacing w:before="52" w:line="92" w:lineRule="exact"/>
              <w:rPr/>
            </w:pPr>
            <w:r>
              <w:rPr>
                <w:position w:val="-3"/>
              </w:rPr>
              <w:pict>
                <v:shape id="_x0000_s2324" style="mso-position-vertical-relative:line;mso-position-horizontal-relative:char;width:113.5pt;height:5.65pt;" filled="false" strokecolor="#000000" strokeweight="0.70pt" coordsize="2270,113" coordorigin="0,0" path="m2262,0l2262,112m2036,0l2036,112m1811,0l1811,112m1585,0l1585,112m1360,0l1360,112m1134,0l1134,112m909,0l909,112m683,0l683,112m458,0l458,112m232,0l232,112m7,0l7,112e">
                  <v:stroke joinstyle="miter" miterlimit="4"/>
                </v:shape>
              </w:pict>
            </w:r>
          </w:p>
        </w:tc>
        <w:tc>
          <w:tcPr>
            <w:tcW w:w="562" w:type="dxa"/>
            <w:vAlign w:val="top"/>
            <w:tcBorders>
              <w:left w:val="nil"/>
              <w:righ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111"/>
              <w:spacing w:line="92" w:lineRule="exact"/>
              <w:rPr/>
            </w:pPr>
            <w:r>
              <w:rPr>
                <w:position w:val="-3"/>
              </w:rPr>
              <w:pict>
                <v:shape id="_x0000_s2326" style="mso-position-vertical-relative:line;mso-position-horizontal-relative:char;width:12pt;height:5.65pt;" filled="false" strokecolor="#000000" strokeweight="0.70pt" coordsize="240,113" coordorigin="0,0" path="m232,0l232,112m7,0l7,112e">
                  <v:stroke joinstyle="miter" miterlimit="4"/>
                </v:shape>
              </w:pict>
            </w:r>
          </w:p>
        </w:tc>
        <w:tc>
          <w:tcPr>
            <w:tcW w:w="910" w:type="dxa"/>
            <w:vAlign w:val="top"/>
            <w:tcBorders>
              <w:lef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226"/>
              <w:spacing w:line="92" w:lineRule="exact"/>
              <w:rPr/>
            </w:pPr>
            <w:r>
              <w:rPr>
                <w:position w:val="-3"/>
              </w:rPr>
              <w:pict>
                <v:shape id="_x0000_s2328" style="mso-position-vertical-relative:line;mso-position-horizontal-relative:char;width:23.3pt;height:5.65pt;" filled="false" strokecolor="#000000" strokeweight="0.70pt" coordsize="465,113" coordorigin="0,0" path="m458,0l458,112m232,0l232,112m7,0l7,112e">
                  <v:stroke joinstyle="miter" miterlimit="4"/>
                </v:shape>
              </w:pict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4087" w:right="4269" w:hanging="140"/>
        <w:spacing w:before="60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43"/>
        </w:rPr>
        <w:t xml:space="preserve"> </w:t>
      </w:r>
      <w:r>
        <w:rPr>
          <w:color w:val="005A9C"/>
          <w:spacing w:val="-7"/>
        </w:rPr>
        <w:t>7-294 Alternate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Protocol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Data</w:t>
      </w:r>
      <w:r>
        <w:rPr>
          <w:color w:val="005A9C"/>
          <w:spacing w:val="-26"/>
        </w:rPr>
        <w:t xml:space="preserve"> </w:t>
      </w:r>
      <w:r>
        <w:rPr>
          <w:color w:val="005A9C"/>
          <w:spacing w:val="-7"/>
        </w:rPr>
        <w:t>2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8"/>
        </w:rPr>
        <w:t xml:space="preserve"> </w:t>
      </w:r>
      <w:r>
        <w:rPr>
          <w:sz w:val="19"/>
          <w:szCs w:val="19"/>
          <w:color w:val="005A9C"/>
          <w:spacing w:val="-7"/>
        </w:rPr>
        <w:t>7-238 Alternate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Protocol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7"/>
        </w:rPr>
        <w:t>Data</w:t>
      </w:r>
      <w:r>
        <w:rPr>
          <w:sz w:val="19"/>
          <w:szCs w:val="19"/>
          <w:color w:val="005A9C"/>
          <w:spacing w:val="-25"/>
        </w:rPr>
        <w:t xml:space="preserve"> </w:t>
      </w:r>
      <w:r>
        <w:rPr>
          <w:sz w:val="19"/>
          <w:szCs w:val="19"/>
          <w:color w:val="005A9C"/>
          <w:spacing w:val="-7"/>
        </w:rPr>
        <w:t>2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886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9"/>
              <w:spacing w:before="143" w:line="169" w:lineRule="auto"/>
              <w:rPr/>
            </w:pPr>
            <w:r>
              <w:rPr>
                <w:spacing w:val="-10"/>
              </w:rPr>
              <w:t>23:0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4" w:right="400" w:hanging="9"/>
              <w:spacing w:before="78" w:line="262" w:lineRule="auto"/>
              <w:rPr/>
            </w:pPr>
            <w:r>
              <w:rPr>
                <w:b/>
                <w:bCs/>
                <w:spacing w:val="-7"/>
              </w:rPr>
              <w:t>Modified TS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7"/>
              </w:rPr>
              <w:t>Information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7"/>
              </w:rPr>
              <w:t>2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</w:t>
            </w:r>
            <w:r>
              <w:rPr>
                <w:spacing w:val="-8"/>
              </w:rPr>
              <w:t>ins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value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symbols 12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throught 14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alternate</w:t>
            </w:r>
            <w:r>
              <w:rPr/>
              <w:t xml:space="preserve"> </w:t>
            </w:r>
            <w:r>
              <w:rPr>
                <w:spacing w:val="-3"/>
              </w:rPr>
              <w:t>protocol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370">
              <w:r>
                <w:rPr>
                  <w:u w:val="single" w:color="C0C0C0"/>
                  <w:spacing w:val="-3"/>
                </w:rPr>
                <w:t>Alternate Protocol Index</w:t>
              </w:r>
              <w:r>
                <w:rPr>
                  <w:u w:val="single" w:color="C0C0C0"/>
                  <w:spacing w:val="-12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</w:hyperlink>
            <w:r>
              <w:rPr>
                <w:spacing w:val="-3"/>
              </w:rPr>
              <w:t>value.</w:t>
            </w:r>
          </w:p>
          <w:p>
            <w:pPr>
              <w:pStyle w:val="TableText"/>
              <w:ind w:left="106" w:right="2328"/>
              <w:spacing w:before="70" w:line="301" w:lineRule="auto"/>
              <w:rPr/>
            </w:pPr>
            <w:r>
              <w:rPr>
                <w:spacing w:val="-5"/>
              </w:rPr>
              <w:t>If</w:t>
            </w:r>
            <w:r>
              <w:rPr>
                <w:u w:val="single" w:color="C0C0C0"/>
                <w:spacing w:val="-5"/>
              </w:rPr>
              <w:t>Alternate Protocol</w:t>
            </w:r>
            <w:r>
              <w:rPr>
                <w:u w:val="single" w:color="C0C0C0"/>
                <w:spacing w:val="-7"/>
              </w:rPr>
              <w:t xml:space="preserve"> </w:t>
            </w:r>
            <w:r>
              <w:rPr>
                <w:u w:val="single" w:color="C0C0C0"/>
                <w:spacing w:val="-5"/>
              </w:rPr>
              <w:t>Vendor ID</w:t>
            </w:r>
            <w:r>
              <w:rPr>
                <w:spacing w:val="-5"/>
              </w:rPr>
              <w:t xml:space="preserve"> is FFFFh,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 undefined.</w:t>
            </w:r>
            <w:r>
              <w:rPr/>
              <w:t xml:space="preserve"> </w:t>
            </w:r>
            <w:r>
              <w:rPr>
                <w:spacing w:val="-5"/>
              </w:rPr>
              <w:t>Bits 7:0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contain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</w:t>
            </w:r>
            <w:r>
              <w:rPr>
                <w:spacing w:val="-6"/>
              </w:rPr>
              <w:t>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Symbol 12.</w:t>
            </w:r>
          </w:p>
          <w:p>
            <w:pPr>
              <w:pStyle w:val="TableText"/>
              <w:ind w:left="106" w:right="4777"/>
              <w:spacing w:before="86" w:line="307" w:lineRule="auto"/>
              <w:rPr/>
            </w:pPr>
            <w:r>
              <w:rPr>
                <w:spacing w:val="-6"/>
              </w:rPr>
              <w:t>Bits 16:8 contain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Symbol 13.</w:t>
            </w:r>
            <w:r>
              <w:rPr/>
              <w:t xml:space="preserve">  </w:t>
            </w:r>
            <w:r>
              <w:rPr>
                <w:spacing w:val="-6"/>
              </w:rPr>
              <w:t>Bits 23:16 contain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Symbol 14.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39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bookmarkStart w:name="bookmark366" w:id="370"/>
      <w:bookmarkEnd w:id="370"/>
      <w:bookmarkStart w:name="bookmark367" w:id="371"/>
      <w:bookmarkEnd w:id="371"/>
      <w:bookmarkStart w:name="bookmark368" w:id="372"/>
      <w:bookmarkEnd w:id="372"/>
      <w:hyperlink w:history="true" r:id="rId910">
        <w:r>
          <w:rPr>
            <w:sz w:val="26"/>
            <w:szCs w:val="26"/>
            <w:b/>
            <w:bCs/>
            <w:color w:val="005A9C"/>
            <w:spacing w:val="-17"/>
            <w:w w:val="99"/>
            <w:position w:val="3"/>
          </w:rPr>
          <w:t>7.9.21.6</w:t>
        </w:r>
      </w:hyperlink>
      <w:r>
        <w:rPr>
          <w:sz w:val="26"/>
          <w:szCs w:val="26"/>
          <w:b/>
          <w:bCs/>
          <w:color w:val="005A9C"/>
          <w:spacing w:val="-17"/>
          <w:w w:val="99"/>
          <w:position w:val="3"/>
        </w:rPr>
        <w:t>Alternate Protoc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ol</w:t>
      </w:r>
      <w:r>
        <w:rPr>
          <w:sz w:val="26"/>
          <w:szCs w:val="26"/>
          <w:b/>
          <w:bCs/>
          <w:color w:val="005A9C"/>
          <w:spacing w:val="-3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Selective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Enable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Mask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  <w:position w:val="3"/>
        </w:rPr>
        <w:t>14h)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70" w:lineRule="auto"/>
        <w:rPr/>
      </w:pPr>
      <w:r>
        <w:rPr>
          <w:spacing w:val="-4"/>
        </w:rPr>
        <w:t>This register is present if</w:t>
      </w:r>
      <w:hyperlink w:history="true" w:anchor="bookmark365">
        <w:r>
          <w:rPr>
            <w:u w:val="single" w:color="C0C0C0"/>
            <w:spacing w:val="-4"/>
          </w:rPr>
          <w:t>Alternate Protocol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Selective Enable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Supported</w:t>
        </w:r>
      </w:hyperlink>
      <w:r>
        <w:rPr>
          <w:spacing w:val="-5"/>
        </w:rPr>
        <w:t xml:space="preserve"> is</w:t>
      </w:r>
      <w:r>
        <w:rPr>
          <w:spacing w:val="-14"/>
        </w:rPr>
        <w:t xml:space="preserve"> </w:t>
      </w:r>
      <w:r>
        <w:rPr>
          <w:spacing w:val="-5"/>
        </w:rPr>
        <w:t>Set.</w:t>
      </w:r>
    </w:p>
    <w:p>
      <w:pPr>
        <w:pStyle w:val="BodyText"/>
        <w:ind w:left="887" w:right="1230" w:hanging="12"/>
        <w:spacing w:before="129" w:line="251" w:lineRule="auto"/>
        <w:rPr/>
      </w:pPr>
      <w:r>
        <w:rPr>
          <w:spacing w:val="-4"/>
        </w:rPr>
        <w:t>This register</w:t>
      </w:r>
      <w:r>
        <w:rPr>
          <w:spacing w:val="-14"/>
        </w:rPr>
        <w:t xml:space="preserve"> </w:t>
      </w:r>
      <w:r>
        <w:rPr>
          <w:spacing w:val="-4"/>
        </w:rPr>
        <w:t>consists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 bit mask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size</w:t>
      </w:r>
      <w:r>
        <w:rPr>
          <w:spacing w:val="-43"/>
        </w:rPr>
        <w:t xml:space="preserve"> </w:t>
      </w:r>
      <w:hyperlink w:history="true" w:anchor="bookmark364">
        <w:r>
          <w:rPr>
            <w:u w:val="single" w:color="C0C0C0"/>
            <w:spacing w:val="-4"/>
          </w:rPr>
          <w:t>Alternate Protocol Count</w:t>
        </w:r>
      </w:hyperlink>
      <w:r>
        <w:rPr>
          <w:spacing w:val="-4"/>
        </w:rPr>
        <w:t xml:space="preserve"> bit</w:t>
      </w:r>
      <w:r>
        <w:rPr>
          <w:spacing w:val="-5"/>
        </w:rPr>
        <w:t>s. Each bit</w:t>
      </w:r>
      <w:r>
        <w:rPr>
          <w:spacing w:val="-13"/>
        </w:rPr>
        <w:t xml:space="preserve"> </w:t>
      </w:r>
      <w:r>
        <w:rPr>
          <w:spacing w:val="-5"/>
        </w:rPr>
        <w:t>corresponds</w:t>
      </w:r>
      <w:r>
        <w:rPr>
          <w:spacing w:val="-18"/>
        </w:rPr>
        <w:t xml:space="preserve"> </w:t>
      </w:r>
      <w:r>
        <w:rPr>
          <w:spacing w:val="-5"/>
        </w:rPr>
        <w:t>to a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hyperlink w:history="true" w:anchor="bookmark370">
        <w:r>
          <w:rPr>
            <w:u w:val="single" w:color="C0C0C0"/>
            <w:spacing w:val="-5"/>
          </w:rPr>
          <w:t>Alternate</w:t>
        </w:r>
      </w:hyperlink>
      <w:r>
        <w:rPr/>
        <w:t xml:space="preserve"> </w:t>
      </w:r>
      <w:hyperlink w:history="true" w:anchor="bookmark370">
        <w:r>
          <w:rPr>
            <w:u w:val="single" w:color="C0C0C0"/>
            <w:spacing w:val="-7"/>
          </w:rPr>
          <w:t>Protocol Index Select</w:t>
        </w:r>
      </w:hyperlink>
      <w:r>
        <w:rPr>
          <w:spacing w:val="-7"/>
        </w:rPr>
        <w:t>.</w:t>
      </w:r>
      <w:r>
        <w:rPr>
          <w:spacing w:val="-5"/>
        </w:rPr>
        <w:t xml:space="preserve"> </w:t>
      </w:r>
      <w:r>
        <w:rPr>
          <w:spacing w:val="-7"/>
        </w:rPr>
        <w:t>This register is an integral number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0"/>
        </w:rPr>
        <w:t xml:space="preserve"> </w:t>
      </w:r>
      <w:r>
        <w:rPr>
          <w:spacing w:val="-7"/>
        </w:rPr>
        <w:t>DWORDs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size.</w:t>
      </w:r>
    </w:p>
    <w:p>
      <w:pPr>
        <w:pStyle w:val="BodyText"/>
        <w:ind w:left="870" w:right="1481" w:firstLine="4"/>
        <w:spacing w:before="144" w:line="251" w:lineRule="auto"/>
        <w:rPr/>
      </w:pPr>
      <w:r>
        <w:rPr>
          <w:spacing w:val="-4"/>
        </w:rPr>
        <w:t>When</w:t>
      </w:r>
      <w:r>
        <w:rPr>
          <w:spacing w:val="-42"/>
        </w:rPr>
        <w:t xml:space="preserve"> </w:t>
      </w:r>
      <w:hyperlink w:history="true" w:anchor="bookmark369">
        <w:r>
          <w:rPr>
            <w:u w:val="single" w:color="C0C0C0"/>
            <w:spacing w:val="-4"/>
          </w:rPr>
          <w:t>Alternate Protocol Negotiation Global Enable</w:t>
        </w:r>
      </w:hyperlink>
      <w:r>
        <w:rPr>
          <w:spacing w:val="-4"/>
        </w:rPr>
        <w:t>is</w:t>
      </w:r>
      <w:r>
        <w:rPr>
          <w:spacing w:val="-14"/>
        </w:rPr>
        <w:t xml:space="preserve"> </w:t>
      </w:r>
      <w:r>
        <w:rPr>
          <w:spacing w:val="-4"/>
        </w:rPr>
        <w:t>Set, a particular </w:t>
      </w:r>
      <w:r>
        <w:rPr>
          <w:spacing w:val="-5"/>
        </w:rPr>
        <w:t>bit in</w:t>
      </w:r>
      <w:r>
        <w:rPr>
          <w:spacing w:val="-18"/>
        </w:rPr>
        <w:t xml:space="preserve"> </w:t>
      </w:r>
      <w:r>
        <w:rPr>
          <w:spacing w:val="-5"/>
        </w:rPr>
        <w:t>this register is</w:t>
      </w:r>
      <w:r>
        <w:rPr>
          <w:spacing w:val="-14"/>
        </w:rPr>
        <w:t xml:space="preserve"> </w:t>
      </w:r>
      <w:r>
        <w:rPr>
          <w:spacing w:val="-5"/>
        </w:rPr>
        <w:t>Set,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corresponding</w:t>
      </w:r>
      <w:r>
        <w:rPr/>
        <w:t xml:space="preserve"> </w:t>
      </w:r>
      <w:r>
        <w:rPr>
          <w:spacing w:val="-4"/>
        </w:rPr>
        <w:t>Alternate Protocol is not disable</w:t>
      </w:r>
      <w:r>
        <w:rPr>
          <w:spacing w:val="-5"/>
        </w:rPr>
        <w:t>d (see</w:t>
      </w:r>
      <w:hyperlink w:history="true" w:anchor="bookmark370">
        <w:r>
          <w:rPr>
            <w:u w:val="single" w:color="C0C0C0"/>
            <w:spacing w:val="-5"/>
          </w:rPr>
          <w:t>Alternate Protocol Index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Select</w:t>
        </w:r>
      </w:hyperlink>
      <w:r>
        <w:rPr>
          <w:spacing w:val="-5"/>
        </w:rPr>
        <w:t>),</w:t>
      </w:r>
      <w:r>
        <w:rPr>
          <w:spacing w:val="-18"/>
        </w:rPr>
        <w:t xml:space="preserve"> </w:t>
      </w:r>
      <w:r>
        <w:rPr>
          <w:spacing w:val="-5"/>
        </w:rPr>
        <w:t>the next</w:t>
      </w:r>
      <w:r>
        <w:rPr>
          <w:spacing w:val="-22"/>
        </w:rPr>
        <w:t xml:space="preserve"> </w:t>
      </w:r>
      <w:r>
        <w:rPr>
          <w:spacing w:val="-5"/>
        </w:rPr>
        <w:t>Alternate Protocol negotiation is</w:t>
      </w:r>
    </w:p>
    <w:p>
      <w:pPr>
        <w:pStyle w:val="BodyText"/>
        <w:ind w:left="887" w:right="1731" w:hanging="1"/>
        <w:spacing w:line="249" w:lineRule="auto"/>
        <w:rPr/>
      </w:pPr>
      <w:r>
        <w:rPr>
          <w:spacing w:val="-5"/>
        </w:rPr>
        <w:t>permitted</w:t>
      </w:r>
      <w:r>
        <w:rPr>
          <w:spacing w:val="-18"/>
        </w:rPr>
        <w:t xml:space="preserve"> </w:t>
      </w:r>
      <w:r>
        <w:rPr>
          <w:spacing w:val="-5"/>
        </w:rPr>
        <w:t>to consider using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22"/>
        </w:rPr>
        <w:t xml:space="preserve"> </w:t>
      </w:r>
      <w:r>
        <w:rPr>
          <w:spacing w:val="-5"/>
        </w:rPr>
        <w:t>Alternate Protocol.</w:t>
      </w:r>
      <w:r>
        <w:rPr>
          <w:spacing w:val="-18"/>
        </w:rPr>
        <w:t xml:space="preserve"> </w:t>
      </w:r>
      <w:r>
        <w:rPr>
          <w:spacing w:val="-5"/>
        </w:rPr>
        <w:t>When a particular bit in</w:t>
      </w:r>
      <w:r>
        <w:rPr>
          <w:spacing w:val="-18"/>
        </w:rPr>
        <w:t xml:space="preserve"> </w:t>
      </w:r>
      <w:r>
        <w:rPr>
          <w:spacing w:val="-5"/>
        </w:rPr>
        <w:t>this re</w:t>
      </w:r>
      <w:r>
        <w:rPr>
          <w:spacing w:val="-6"/>
        </w:rPr>
        <w:t>gister is Clear,</w:t>
      </w:r>
      <w:r>
        <w:rPr>
          <w:spacing w:val="-18"/>
        </w:rPr>
        <w:t xml:space="preserve"> </w:t>
      </w:r>
      <w:r>
        <w:rPr>
          <w:spacing w:val="-6"/>
        </w:rPr>
        <w:t>the next</w:t>
      </w:r>
      <w:r>
        <w:rPr>
          <w:spacing w:val="-22"/>
        </w:rPr>
        <w:t xml:space="preserve"> </w:t>
      </w:r>
      <w:r>
        <w:rPr>
          <w:spacing w:val="-6"/>
        </w:rPr>
        <w:t>Alternate</w:t>
      </w:r>
      <w:r>
        <w:rPr/>
        <w:t xml:space="preserve"> </w:t>
      </w:r>
      <w:r>
        <w:rPr>
          <w:spacing w:val="-4"/>
        </w:rPr>
        <w:t>Protocol negotiation is not permitted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consider using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corresponding</w:t>
      </w:r>
      <w:r>
        <w:rPr>
          <w:spacing w:val="-22"/>
        </w:rPr>
        <w:t xml:space="preserve"> </w:t>
      </w:r>
      <w:r>
        <w:rPr>
          <w:spacing w:val="-4"/>
        </w:rPr>
        <w:t>Alterna</w:t>
      </w:r>
      <w:r>
        <w:rPr>
          <w:spacing w:val="-5"/>
        </w:rPr>
        <w:t>te Protocol.</w:t>
      </w:r>
    </w:p>
    <w:p>
      <w:pPr>
        <w:pStyle w:val="BodyText"/>
        <w:ind w:left="887" w:right="1554" w:hanging="7"/>
        <w:spacing w:before="147" w:line="250" w:lineRule="auto"/>
        <w:rPr/>
      </w:pPr>
      <w:r>
        <w:rPr>
          <w:spacing w:val="-4"/>
        </w:rPr>
        <w:t>Changes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6"/>
        </w:rPr>
        <w:t xml:space="preserve"> </w:t>
      </w:r>
      <w:r>
        <w:rPr>
          <w:spacing w:val="-4"/>
        </w:rPr>
        <w:t>field</w:t>
      </w:r>
      <w:r>
        <w:rPr>
          <w:spacing w:val="-18"/>
        </w:rPr>
        <w:t xml:space="preserve"> </w:t>
      </w:r>
      <w:r>
        <w:rPr>
          <w:spacing w:val="-4"/>
        </w:rPr>
        <w:t>will af</w:t>
      </w:r>
      <w:r>
        <w:rPr>
          <w:spacing w:val="-5"/>
        </w:rPr>
        <w:t>fect</w:t>
      </w:r>
      <w:r>
        <w:rPr>
          <w:spacing w:val="-18"/>
        </w:rPr>
        <w:t xml:space="preserve"> </w:t>
      </w:r>
      <w:r>
        <w:rPr>
          <w:spacing w:val="-5"/>
        </w:rPr>
        <w:t>the next</w:t>
      </w:r>
      <w:r>
        <w:rPr>
          <w:spacing w:val="-22"/>
        </w:rPr>
        <w:t xml:space="preserve"> </w:t>
      </w:r>
      <w:r>
        <w:rPr>
          <w:spacing w:val="-5"/>
        </w:rPr>
        <w:t>Alternate Protocol negotiation and have no</w:t>
      </w:r>
      <w:r>
        <w:rPr>
          <w:spacing w:val="-13"/>
        </w:rPr>
        <w:t xml:space="preserve"> </w:t>
      </w:r>
      <w:r>
        <w:rPr>
          <w:spacing w:val="-5"/>
        </w:rPr>
        <w:t>effect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3"/>
        </w:rPr>
        <w:t xml:space="preserve"> </w:t>
      </w:r>
      <w:r>
        <w:rPr>
          <w:spacing w:val="-5"/>
        </w:rPr>
        <w:t>current</w:t>
      </w:r>
      <w:r>
        <w:rPr>
          <w:spacing w:val="-14"/>
        </w:rPr>
        <w:t xml:space="preserve"> </w:t>
      </w:r>
      <w:r>
        <w:rPr>
          <w:spacing w:val="-5"/>
        </w:rPr>
        <w:t>operation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Link (regardless of</w:t>
      </w:r>
      <w:r>
        <w:rPr>
          <w:spacing w:val="-19"/>
        </w:rPr>
        <w:t xml:space="preserve"> </w:t>
      </w:r>
      <w:r>
        <w:rPr>
          <w:spacing w:val="-5"/>
        </w:rPr>
        <w:t>current prot</w:t>
      </w:r>
      <w:r>
        <w:rPr>
          <w:spacing w:val="-6"/>
        </w:rPr>
        <w:t>ocol).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spacing w:line="356" w:lineRule="auto"/>
        <w:rPr>
          <w:rFonts w:ascii="Arial"/>
          <w:sz w:val="21"/>
        </w:rPr>
      </w:pPr>
      <w:r/>
    </w:p>
    <w:p>
      <w:pPr>
        <w:pStyle w:val="BodyText"/>
        <w:ind w:left="1314"/>
        <w:spacing w:before="28"/>
        <w:rPr>
          <w:sz w:val="9"/>
          <w:szCs w:val="9"/>
        </w:rPr>
      </w:pPr>
      <w:r>
        <w:rPr>
          <w:sz w:val="9"/>
          <w:szCs w:val="9"/>
          <w:color w:val="808080"/>
          <w:position w:val="-3"/>
        </w:rPr>
        <w:drawing>
          <wp:inline distT="0" distB="0" distL="0" distR="0">
            <wp:extent cx="8915" cy="78009"/>
            <wp:effectExtent l="0" t="0" r="0" b="0"/>
            <wp:docPr id="1600" name="IM 1600"/>
            <wp:cNvGraphicFramePr/>
            <a:graphic>
              <a:graphicData uri="http://schemas.openxmlformats.org/drawingml/2006/picture">
                <pic:pic>
                  <pic:nvPicPr>
                    <pic:cNvPr id="1600" name="IM 1600"/>
                    <pic:cNvPicPr/>
                  </pic:nvPicPr>
                  <pic:blipFill>
                    <a:blip r:embed="rId9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15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"/>
          <w:szCs w:val="9"/>
          <w:color w:val="808080"/>
          <w:spacing w:val="1"/>
        </w:rPr>
        <w:t>31                                                                                                         </w:t>
      </w:r>
      <w:r>
        <w:rPr>
          <w:sz w:val="9"/>
          <w:szCs w:val="9"/>
          <w:color w:val="808080"/>
        </w:rPr>
        <w:t xml:space="preserve">                                                  1</w:t>
      </w:r>
      <w:r>
        <w:rPr>
          <w:sz w:val="9"/>
          <w:szCs w:val="9"/>
          <w:position w:val="-3"/>
        </w:rPr>
        <w:drawing>
          <wp:inline distT="0" distB="0" distL="0" distR="0">
            <wp:extent cx="8915" cy="78009"/>
            <wp:effectExtent l="0" t="0" r="0" b="0"/>
            <wp:docPr id="1602" name="IM 1602"/>
            <wp:cNvGraphicFramePr/>
            <a:graphic>
              <a:graphicData uri="http://schemas.openxmlformats.org/drawingml/2006/picture">
                <pic:pic>
                  <pic:nvPicPr>
                    <pic:cNvPr id="1602" name="IM 1602"/>
                    <pic:cNvPicPr/>
                  </pic:nvPicPr>
                  <pic:blipFill>
                    <a:blip r:embed="rId9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15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"/>
          <w:szCs w:val="9"/>
          <w:color w:val="808080"/>
          <w:spacing w:val="22"/>
        </w:rPr>
        <w:t xml:space="preserve"> </w:t>
      </w:r>
      <w:r>
        <w:rPr>
          <w:sz w:val="9"/>
          <w:szCs w:val="9"/>
          <w:color w:val="808080"/>
        </w:rPr>
        <w:t>0</w:t>
      </w:r>
      <w:r>
        <w:rPr>
          <w:sz w:val="9"/>
          <w:szCs w:val="9"/>
          <w:color w:val="808080"/>
          <w:spacing w:val="17"/>
          <w:w w:val="101"/>
        </w:rPr>
        <w:t xml:space="preserve"> </w:t>
      </w:r>
      <w:r>
        <w:rPr>
          <w:sz w:val="9"/>
          <w:szCs w:val="9"/>
          <w:position w:val="-3"/>
        </w:rPr>
        <w:drawing>
          <wp:inline distT="0" distB="0" distL="0" distR="0">
            <wp:extent cx="8915" cy="78009"/>
            <wp:effectExtent l="0" t="0" r="0" b="0"/>
            <wp:docPr id="1604" name="IM 1604"/>
            <wp:cNvGraphicFramePr/>
            <a:graphic>
              <a:graphicData uri="http://schemas.openxmlformats.org/drawingml/2006/picture">
                <pic:pic>
                  <pic:nvPicPr>
                    <pic:cNvPr id="1604" name="IM 1604"/>
                    <pic:cNvPicPr/>
                  </pic:nvPicPr>
                  <pic:blipFill>
                    <a:blip r:embed="rId9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15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12"/>
        <w:tabs>
          <w:tab w:val="left" w:pos="2236"/>
        </w:tabs>
        <w:rPr>
          <w:sz w:val="13"/>
          <w:szCs w:val="13"/>
        </w:rPr>
      </w:pPr>
      <w:r>
        <w:pict>
          <v:shape id="_x0000_s2330" style="position:absolute;margin-left:73.218pt;margin-top:11.4075pt;mso-position-vertical-relative:text;mso-position-horizontal-relative:text;width:217.65pt;height:3.75pt;z-index:254354432;" filled="false" strokecolor="#000000" strokeweight="0.47pt" coordsize="4352,75" coordorigin="0,0" path="m4347,0l4347,74m4197,0l4197,74m4048,0l4048,74m3898,0l3898,74m3748,0l3748,74m3598,0l3598,74m3449,0l3449,74m3299,0l3299,74m3149,0l3149,74m2999,0l2999,74m2850,0l2850,74m2700,0l2700,74m2550,0l2550,74m2400,0l2400,74m2251,0l2251,74m2101,0l2101,74m1951,0l1951,74m1801,0l1801,74m1652,0l1652,74m1502,0l1502,74m1352,0l1352,74m1202,0l1202,74m1053,0l1053,74m903,0l903,74m753,0l753,74m603,0l603,74m453,0l453,74m304,0l304,74m154,0l154,74m4,0l4,74e">
            <v:stroke joinstyle="miter" miterlimit="4"/>
          </v:shape>
        </w:pict>
      </w:r>
      <w:r>
        <w:rPr>
          <w:sz w:val="13"/>
          <w:szCs w:val="13"/>
        </w:rPr>
        <w:tab/>
      </w:r>
      <w:r>
        <w:rPr>
          <w:sz w:val="13"/>
          <w:szCs w:val="13"/>
        </w:rPr>
        <w:t>Alternate Protocol</w:t>
      </w:r>
      <w:r>
        <w:rPr>
          <w:sz w:val="13"/>
          <w:szCs w:val="13"/>
          <w:spacing w:val="-4"/>
        </w:rPr>
        <w:t xml:space="preserve"> </w:t>
      </w:r>
      <w:r>
        <w:rPr>
          <w:sz w:val="13"/>
          <w:szCs w:val="13"/>
        </w:rPr>
        <w:t>Selective Enable Mask</w:t>
      </w:r>
      <w:r>
        <w:rPr>
          <w:sz w:val="13"/>
          <w:szCs w:val="13"/>
          <w:spacing w:val="-7"/>
        </w:rPr>
        <w:t xml:space="preserve"> </w:t>
      </w:r>
      <w:r>
        <w:rPr>
          <w:sz w:val="13"/>
          <w:szCs w:val="13"/>
        </w:rPr>
        <w:t>- Others                      </w:t>
      </w:r>
      <w:r>
        <w:rPr>
          <w:sz w:val="13"/>
          <w:szCs w:val="13"/>
          <w:position w:val="-15"/>
        </w:rPr>
        <w:drawing>
          <wp:inline distT="0" distB="0" distL="0" distR="0">
            <wp:extent cx="104013" cy="193323"/>
            <wp:effectExtent l="0" t="0" r="0" b="0"/>
            <wp:docPr id="1606" name="IM 1606"/>
            <wp:cNvGraphicFramePr/>
            <a:graphic>
              <a:graphicData uri="http://schemas.openxmlformats.org/drawingml/2006/picture">
                <pic:pic>
                  <pic:nvPicPr>
                    <pic:cNvPr id="1606" name="IM 1606"/>
                    <pic:cNvPicPr/>
                  </pic:nvPicPr>
                  <pic:blipFill>
                    <a:blip r:embed="rId9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013" cy="1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959"/>
        <w:spacing w:line="226" w:lineRule="exact"/>
        <w:rPr>
          <w:sz w:val="13"/>
          <w:szCs w:val="13"/>
        </w:rPr>
      </w:pPr>
      <w:r>
        <w:rPr>
          <w:sz w:val="13"/>
          <w:szCs w:val="13"/>
          <w:position w:val="13"/>
        </w:rPr>
        <w:drawing>
          <wp:inline distT="0" distB="0" distL="0" distR="0">
            <wp:extent cx="68865" cy="28386"/>
            <wp:effectExtent l="0" t="0" r="0" b="0"/>
            <wp:docPr id="1608" name="IM 1608"/>
            <wp:cNvGraphicFramePr/>
            <a:graphic>
              <a:graphicData uri="http://schemas.openxmlformats.org/drawingml/2006/picture">
                <pic:pic>
                  <pic:nvPicPr>
                    <pic:cNvPr id="1608" name="IM 1608"/>
                    <pic:cNvPicPr/>
                  </pic:nvPicPr>
                  <pic:blipFill>
                    <a:blip r:embed="rId9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865" cy="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position w:val="2"/>
        </w:rPr>
        <w:drawing>
          <wp:inline distT="0" distB="0" distL="0" distR="0">
            <wp:extent cx="28890" cy="69598"/>
            <wp:effectExtent l="0" t="0" r="0" b="0"/>
            <wp:docPr id="1610" name="IM 1610"/>
            <wp:cNvGraphicFramePr/>
            <a:graphic>
              <a:graphicData uri="http://schemas.openxmlformats.org/drawingml/2006/picture">
                <pic:pic>
                  <pic:nvPicPr>
                    <pic:cNvPr id="1610" name="IM 1610"/>
                    <pic:cNvPicPr/>
                  </pic:nvPicPr>
                  <pic:blipFill>
                    <a:blip r:embed="rId9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90" cy="6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  <w:szCs w:val="13"/>
          <w:spacing w:val="-1"/>
          <w:position w:val="-1"/>
        </w:rPr>
        <w:t>Alternate Protocol</w:t>
      </w:r>
      <w:r>
        <w:rPr>
          <w:sz w:val="13"/>
          <w:szCs w:val="13"/>
          <w:spacing w:val="2"/>
          <w:position w:val="-1"/>
        </w:rPr>
        <w:t xml:space="preserve"> </w:t>
      </w:r>
      <w:r>
        <w:rPr>
          <w:sz w:val="13"/>
          <w:szCs w:val="13"/>
          <w:spacing w:val="-1"/>
          <w:position w:val="-1"/>
        </w:rPr>
        <w:t>Selective Enable Mask</w:t>
      </w:r>
      <w:r>
        <w:rPr>
          <w:sz w:val="13"/>
          <w:szCs w:val="13"/>
          <w:spacing w:val="-7"/>
          <w:position w:val="-1"/>
        </w:rPr>
        <w:t xml:space="preserve"> </w:t>
      </w:r>
      <w:r>
        <w:rPr>
          <w:sz w:val="13"/>
          <w:szCs w:val="13"/>
          <w:spacing w:val="-1"/>
          <w:position w:val="-1"/>
        </w:rPr>
        <w:t>- PCI Express</w:t>
      </w:r>
    </w:p>
    <w:p>
      <w:pPr>
        <w:pStyle w:val="BodyText"/>
        <w:ind w:left="3486" w:right="3637" w:hanging="171"/>
        <w:spacing w:before="204" w:line="503" w:lineRule="auto"/>
        <w:rPr>
          <w:sz w:val="19"/>
          <w:szCs w:val="19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6"/>
        </w:rPr>
        <w:t>7-295 Alternate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6"/>
        </w:rPr>
        <w:t>Protocol</w:t>
      </w:r>
      <w:r>
        <w:rPr>
          <w:color w:val="005A9C"/>
          <w:spacing w:val="-23"/>
        </w:rPr>
        <w:t xml:space="preserve"> </w:t>
      </w:r>
      <w:r>
        <w:rPr>
          <w:color w:val="005A9C"/>
          <w:spacing w:val="-7"/>
        </w:rPr>
        <w:t>Selective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Enable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Mask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7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6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6"/>
        </w:rPr>
        <w:t>7-239 Alternate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6"/>
        </w:rPr>
        <w:t>Protocol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6"/>
        </w:rPr>
        <w:t>Se</w:t>
      </w:r>
      <w:r>
        <w:rPr>
          <w:sz w:val="19"/>
          <w:szCs w:val="19"/>
          <w:color w:val="005A9C"/>
          <w:spacing w:val="-7"/>
        </w:rPr>
        <w:t>lective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Enable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Mask</w:t>
      </w:r>
      <w:r>
        <w:rPr>
          <w:sz w:val="19"/>
          <w:szCs w:val="19"/>
          <w:color w:val="005A9C"/>
          <w:spacing w:val="-20"/>
        </w:rPr>
        <w:t xml:space="preserve"> </w:t>
      </w:r>
      <w:r>
        <w:rPr>
          <w:sz w:val="19"/>
          <w:szCs w:val="19"/>
          <w:color w:val="005A9C"/>
          <w:spacing w:val="-7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716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6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4" w:right="232" w:hanging="16"/>
              <w:spacing w:before="81" w:line="254" w:lineRule="auto"/>
              <w:rPr/>
            </w:pPr>
            <w:r>
              <w:rPr>
                <w:b/>
                <w:bCs/>
                <w:spacing w:val="-11"/>
              </w:rPr>
              <w:t>Alternate Protocol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b/>
                <w:bCs/>
                <w:spacing w:val="-11"/>
              </w:rPr>
              <w:t>Selective Enable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1"/>
              </w:rPr>
              <w:t>Mask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11"/>
              </w:rPr>
              <w:t>-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11"/>
              </w:rPr>
              <w:t>PCI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11"/>
              </w:rPr>
              <w:t>Express </w:t>
            </w:r>
            <w:r>
              <w:rPr>
                <w:spacing w:val="-11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11"/>
              </w:rPr>
              <w:t>The PCI Express Protocol is always index</w:t>
            </w:r>
            <w:r>
              <w:rPr>
                <w:spacing w:val="-12"/>
              </w:rPr>
              <w:t xml:space="preserve"> </w:t>
            </w:r>
            <w:r>
              <w:rPr>
                <w:spacing w:val="-11"/>
              </w:rPr>
              <w:t>00h.</w:t>
            </w:r>
            <w:r>
              <w:rPr/>
              <w:t xml:space="preserve"> </w:t>
            </w:r>
            <w:r>
              <w:rPr>
                <w:spacing w:val="-6"/>
              </w:rPr>
              <w:t>The default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this bit is 1b (i.e., PCI Express is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always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enabled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by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default).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06"/>
              <w:spacing w:before="143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07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3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90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176" w:line="227" w:lineRule="exact"/>
              <w:rPr/>
            </w:pPr>
            <w:r>
              <w:rPr>
                <w:spacing w:val="-5"/>
                <w:position w:val="2"/>
              </w:rPr>
              <w:t>This bit is permitted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be hardwired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to 1b.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02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87"/>
              <w:spacing w:before="148" w:line="169" w:lineRule="auto"/>
              <w:rPr/>
            </w:pPr>
            <w:r>
              <w:rPr>
                <w:spacing w:val="-10"/>
              </w:rPr>
              <w:t>31:1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3" w:right="176" w:hanging="15"/>
              <w:spacing w:before="84" w:line="254" w:lineRule="auto"/>
              <w:rPr/>
            </w:pPr>
            <w:r>
              <w:rPr>
                <w:b/>
                <w:bCs/>
                <w:spacing w:val="-9"/>
              </w:rPr>
              <w:t>Alternate Protocol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Selective Enable Mask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9"/>
              </w:rPr>
              <w:t>- Others</w:t>
            </w:r>
            <w:r>
              <w:rPr>
                <w:b/>
                <w:bCs/>
                <w:spacing w:val="-10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Other bits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9"/>
              </w:rPr>
              <w:t>this register repr</w:t>
            </w:r>
            <w:r>
              <w:rPr>
                <w:spacing w:val="-10"/>
              </w:rPr>
              <w:t>esent protocols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other</w:t>
            </w:r>
            <w:r>
              <w:rPr/>
              <w:t xml:space="preserve"> </w:t>
            </w:r>
            <w:r>
              <w:rPr>
                <w:spacing w:val="-4"/>
              </w:rPr>
              <w:t>than PCI Express.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default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these “oth</w:t>
            </w:r>
            <w:r>
              <w:rPr>
                <w:spacing w:val="-5"/>
              </w:rPr>
              <w:t>er” bits is implementation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specific.</w:t>
            </w:r>
          </w:p>
          <w:p>
            <w:pPr>
              <w:pStyle w:val="TableText"/>
              <w:ind w:left="106" w:right="214" w:hanging="11"/>
              <w:spacing w:before="84" w:line="300" w:lineRule="auto"/>
              <w:rPr/>
            </w:pP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width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field is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shown here as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32 bits.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The actual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width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derpends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38"/>
              </w:rPr>
              <w:t xml:space="preserve"> </w:t>
            </w:r>
            <w:hyperlink w:history="true" w:anchor="bookmark364">
              <w:r>
                <w:rPr>
                  <w:u w:val="single" w:color="C0C0C0"/>
                  <w:spacing w:val="-4"/>
                </w:rPr>
                <w:t>Alterna</w:t>
              </w:r>
              <w:r>
                <w:rPr>
                  <w:u w:val="single" w:color="C0C0C0"/>
                  <w:spacing w:val="-5"/>
                </w:rPr>
                <w:t>te Protocol Count</w:t>
              </w:r>
              <w:r>
                <w:rPr>
                  <w:spacing w:val="-5"/>
                </w:rPr>
                <w:t>.</w:t>
              </w:r>
            </w:hyperlink>
            <w:r>
              <w:rPr/>
              <w:t xml:space="preserve"> </w:t>
            </w:r>
            <w:r>
              <w:rPr>
                <w:spacing w:val="-4"/>
              </w:rPr>
              <w:t>Bits in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corresponding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disabled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Alternate Protocol Index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values are permitted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to be</w:t>
            </w:r>
          </w:p>
          <w:p>
            <w:pPr>
              <w:pStyle w:val="TableText"/>
              <w:ind w:left="104"/>
              <w:spacing w:line="225" w:lineRule="exact"/>
              <w:rPr/>
            </w:pPr>
            <w:r>
              <w:rPr>
                <w:spacing w:val="-5"/>
              </w:rPr>
              <w:t>hardwired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  <w:p>
            <w:pPr>
              <w:pStyle w:val="TableText"/>
              <w:ind w:left="99" w:right="171" w:firstLine="6"/>
              <w:spacing w:before="88" w:line="250" w:lineRule="auto"/>
              <w:rPr/>
            </w:pPr>
            <w:r>
              <w:rPr>
                <w:spacing w:val="-2"/>
              </w:rPr>
              <w:t>Bits in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field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cor</w:t>
            </w:r>
            <w:r>
              <w:rPr>
                <w:spacing w:val="-3"/>
              </w:rPr>
              <w:t>responding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hyperlink w:history="true" w:anchor="bookmark370">
              <w:r>
                <w:rPr>
                  <w:u w:val="single" w:color="C0C0C0"/>
                  <w:spacing w:val="-3"/>
                </w:rPr>
                <w:t>Alternate Protocol Index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3"/>
                </w:rPr>
                <w:t>Select</w:t>
              </w:r>
            </w:hyperlink>
            <w:r>
              <w:rPr>
                <w:spacing w:val="-3"/>
              </w:rPr>
              <w:t>values above</w:t>
            </w:r>
            <w:hyperlink w:history="true" w:anchor="bookmark364">
              <w:r>
                <w:rPr>
                  <w:u w:val="single" w:color="C0C0C0"/>
                  <w:spacing w:val="-3"/>
                </w:rPr>
                <w:t>Alternate Protocol Count</w:t>
              </w:r>
            </w:hyperlink>
            <w:r>
              <w:rPr/>
              <w:t xml:space="preserve"> </w:t>
            </w:r>
            <w:r>
              <w:rPr>
                <w:spacing w:val="-5"/>
              </w:rPr>
              <w:t>are permitted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to be 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06"/>
              <w:spacing w:before="145" w:line="173" w:lineRule="auto"/>
              <w:rPr/>
            </w:pPr>
            <w:r>
              <w:rPr>
                <w:u w:val="single" w:color="C0C0C0"/>
                <w:spacing w:val="-8"/>
                <w:w w:val="94"/>
              </w:rPr>
              <w:t>RWS</w:t>
            </w:r>
          </w:p>
        </w:tc>
      </w:tr>
    </w:tbl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371" w:lineRule="exact"/>
        <w:outlineLvl w:val="2"/>
        <w:rPr>
          <w:sz w:val="28"/>
          <w:szCs w:val="28"/>
        </w:rPr>
      </w:pPr>
      <w:bookmarkStart w:name="bookmark373" w:id="373"/>
      <w:bookmarkEnd w:id="373"/>
      <w:r>
        <w:rPr>
          <w:sz w:val="28"/>
          <w:szCs w:val="28"/>
          <w:b/>
          <w:bCs/>
          <w:color w:val="005A9C"/>
          <w:spacing w:val="-19"/>
          <w:position w:val="3"/>
        </w:rPr>
        <w:t>7.9.22 Conventional</w:t>
      </w:r>
      <w:r>
        <w:rPr>
          <w:sz w:val="28"/>
          <w:szCs w:val="28"/>
          <w:b/>
          <w:bCs/>
          <w:color w:val="005A9C"/>
          <w:spacing w:val="-2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PCI</w:t>
      </w:r>
      <w:r>
        <w:rPr>
          <w:sz w:val="28"/>
          <w:szCs w:val="28"/>
          <w:b/>
          <w:bCs/>
          <w:color w:val="005A9C"/>
          <w:spacing w:val="-46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Advanced</w:t>
      </w:r>
      <w:r>
        <w:rPr>
          <w:sz w:val="28"/>
          <w:szCs w:val="28"/>
          <w:b/>
          <w:bCs/>
          <w:color w:val="005A9C"/>
          <w:spacing w:val="-30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Features Capability</w:t>
      </w:r>
      <w:r>
        <w:rPr>
          <w:sz w:val="28"/>
          <w:szCs w:val="28"/>
          <w:b/>
          <w:bCs/>
          <w:color w:val="005A9C"/>
          <w:spacing w:val="-23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20"/>
          <w:position w:val="3"/>
        </w:rPr>
        <w:t>(AF)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887" w:right="1375" w:hanging="12"/>
        <w:spacing w:before="61" w:line="250" w:lineRule="auto"/>
        <w:rPr/>
      </w:pP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capability is optional. It is permitted only in Conventional PCI Functions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>re integrated</w:t>
      </w:r>
      <w:r>
        <w:rPr>
          <w:spacing w:val="-9"/>
        </w:rPr>
        <w:t xml:space="preserve"> </w:t>
      </w:r>
      <w:r>
        <w:rPr>
          <w:spacing w:val="-6"/>
        </w:rPr>
        <w:t>into</w:t>
      </w:r>
      <w:r>
        <w:rPr>
          <w:spacing w:val="-12"/>
        </w:rPr>
        <w:t xml:space="preserve"> </w:t>
      </w:r>
      <w:r>
        <w:rPr>
          <w:spacing w:val="-6"/>
        </w:rPr>
        <w:t>a Root</w:t>
      </w:r>
      <w:r>
        <w:rPr>
          <w:spacing w:val="-12"/>
        </w:rPr>
        <w:t xml:space="preserve"> </w:t>
      </w:r>
      <w:r>
        <w:rPr>
          <w:spacing w:val="-6"/>
        </w:rPr>
        <w:t>Complex.</w:t>
      </w:r>
      <w:r>
        <w:rPr>
          <w:spacing w:val="-2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4"/>
        </w:rPr>
        <w:t>Function may</w:t>
      </w:r>
      <w:r>
        <w:rPr>
          <w:spacing w:val="-14"/>
        </w:rPr>
        <w:t xml:space="preserve"> </w:t>
      </w:r>
      <w:r>
        <w:rPr>
          <w:spacing w:val="-4"/>
        </w:rPr>
        <w:t>contain at</w:t>
      </w:r>
      <w:r>
        <w:rPr>
          <w:spacing w:val="-5"/>
        </w:rPr>
        <w:t xml:space="preserve"> most</w:t>
      </w:r>
      <w:r>
        <w:rPr>
          <w:spacing w:val="-13"/>
        </w:rPr>
        <w:t xml:space="preserve"> </w:t>
      </w:r>
      <w:r>
        <w:rPr>
          <w:spacing w:val="-5"/>
        </w:rPr>
        <w:t>one instance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capability.</w:t>
      </w:r>
    </w:p>
    <w:p>
      <w:pPr>
        <w:pStyle w:val="BodyText"/>
        <w:ind w:left="888"/>
        <w:spacing w:before="146" w:line="251" w:lineRule="auto"/>
        <w:rPr/>
      </w:pPr>
      <w:hyperlink w:history="true" w:anchor="bookmark374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38"/>
          </w:rPr>
          <w:t xml:space="preserve"> </w:t>
        </w:r>
        <w:r>
          <w:rPr>
            <w:u w:val="single" w:color="C0C0C0"/>
            <w:spacing w:val="-4"/>
          </w:rPr>
          <w:t>7-296</w:t>
        </w:r>
      </w:hyperlink>
      <w:r>
        <w:rPr>
          <w:spacing w:val="-4"/>
        </w:rPr>
        <w:t>shows</w:t>
      </w:r>
      <w:r>
        <w:rPr>
          <w:spacing w:val="-18"/>
        </w:rPr>
        <w:t xml:space="preserve"> </w:t>
      </w:r>
      <w:r>
        <w:rPr>
          <w:spacing w:val="-4"/>
        </w:rPr>
        <w:t>the layout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capability.</w:t>
      </w:r>
    </w:p>
    <w:p>
      <w:pPr>
        <w:pStyle w:val="BodyText"/>
        <w:ind w:left="886" w:right="1279" w:firstLine="1"/>
        <w:spacing w:before="147" w:line="250" w:lineRule="auto"/>
        <w:rPr/>
      </w:pPr>
      <w:r>
        <w:rPr>
          <w:spacing w:val="-4"/>
        </w:rPr>
        <w:t>Note: Due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document production limitations,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6"/>
        </w:rPr>
        <w:t xml:space="preserve"> </w:t>
      </w:r>
      <w:r>
        <w:rPr>
          <w:spacing w:val="-4"/>
        </w:rPr>
        <w:t>figure</w:t>
      </w:r>
      <w:r>
        <w:rPr>
          <w:spacing w:val="-17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>hows an</w:t>
      </w:r>
      <w:r>
        <w:rPr>
          <w:spacing w:val="-15"/>
        </w:rPr>
        <w:t xml:space="preserve"> </w:t>
      </w:r>
      <w:r>
        <w:rPr>
          <w:spacing w:val="-5"/>
        </w:rPr>
        <w:t>8 byte</w:t>
      </w:r>
      <w:r>
        <w:rPr>
          <w:spacing w:val="-13"/>
        </w:rPr>
        <w:t xml:space="preserve"> </w:t>
      </w:r>
      <w:r>
        <w:rPr>
          <w:spacing w:val="-5"/>
        </w:rPr>
        <w:t>capability</w:t>
      </w:r>
      <w:r>
        <w:rPr>
          <w:spacing w:val="-18"/>
        </w:rPr>
        <w:t xml:space="preserve"> </w:t>
      </w:r>
      <w:r>
        <w:rPr>
          <w:spacing w:val="-5"/>
        </w:rPr>
        <w:t>while</w:t>
      </w:r>
      <w:r>
        <w:rPr>
          <w:spacing w:val="-17"/>
        </w:rPr>
        <w:t xml:space="preserve"> </w:t>
      </w:r>
      <w:r>
        <w:rPr>
          <w:spacing w:val="-5"/>
        </w:rPr>
        <w:t>the actual</w:t>
      </w:r>
      <w:r>
        <w:rPr>
          <w:spacing w:val="-14"/>
        </w:rPr>
        <w:t xml:space="preserve"> </w:t>
      </w:r>
      <w:r>
        <w:rPr>
          <w:spacing w:val="-5"/>
        </w:rPr>
        <w:t>capability is</w:t>
      </w:r>
      <w:r>
        <w:rPr>
          <w:spacing w:val="-13"/>
        </w:rPr>
        <w:t xml:space="preserve"> </w:t>
      </w:r>
      <w:r>
        <w:rPr>
          <w:spacing w:val="-5"/>
        </w:rPr>
        <w:t>only 6</w:t>
      </w:r>
      <w:r>
        <w:rPr/>
        <w:t xml:space="preserve"> </w:t>
      </w:r>
      <w:r>
        <w:rPr>
          <w:spacing w:val="-6"/>
        </w:rPr>
        <w:t>bytes long. Bytes 6 and</w:t>
      </w:r>
      <w:r>
        <w:rPr>
          <w:spacing w:val="-14"/>
        </w:rPr>
        <w:t xml:space="preserve"> </w:t>
      </w:r>
      <w:r>
        <w:rPr>
          <w:spacing w:val="-6"/>
        </w:rPr>
        <w:t>7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figure</w:t>
      </w:r>
      <w:r>
        <w:rPr>
          <w:spacing w:val="-12"/>
        </w:rPr>
        <w:t xml:space="preserve"> </w:t>
      </w:r>
      <w:r>
        <w:rPr>
          <w:spacing w:val="-6"/>
        </w:rPr>
        <w:t>are not part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capab</w:t>
      </w:r>
      <w:r>
        <w:rPr>
          <w:spacing w:val="-7"/>
        </w:rPr>
        <w:t>ility.</w:t>
      </w:r>
    </w:p>
    <w:p>
      <w:pPr>
        <w:spacing w:before="34"/>
        <w:rPr/>
      </w:pPr>
      <w:r/>
    </w:p>
    <w:p>
      <w:pPr>
        <w:spacing w:before="33"/>
        <w:rPr/>
      </w:pPr>
      <w:r/>
    </w:p>
    <w:p>
      <w:pPr>
        <w:spacing w:before="33"/>
        <w:rPr/>
      </w:pPr>
      <w:r/>
    </w:p>
    <w:p>
      <w:pPr>
        <w:sectPr>
          <w:footerReference w:type="default" r:id="rId917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202" w:type="dxa"/>
        <w:tblInd w:w="1581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806"/>
        <w:gridCol w:w="1795"/>
        <w:gridCol w:w="1795"/>
        <w:gridCol w:w="1806"/>
      </w:tblGrid>
      <w:tr>
        <w:trPr>
          <w:trHeight w:val="266" w:hRule="atLeast"/>
        </w:trPr>
        <w:tc>
          <w:tcPr>
            <w:tcW w:w="180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0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31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14" name="IM 1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4" name="IM 1614"/>
                          <pic:cNvPicPr/>
                        </pic:nvPicPr>
                        <pic:blipFill>
                          <a:blip r:embed="rId9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8"/>
              </w:rPr>
              <w:t>30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16" name="IM 1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6" name="IM 1616"/>
                          <pic:cNvPicPr/>
                        </pic:nvPicPr>
                        <pic:blipFill>
                          <a:blip r:embed="rId9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29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18" name="IM 1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8" name="IM 1618"/>
                          <pic:cNvPicPr/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28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20" name="IM 1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0" name="IM 1620"/>
                          <pic:cNvPicPr/>
                        </pic:nvPicPr>
                        <pic:blipFill>
                          <a:blip r:embed="rId9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27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22" name="IM 1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2" name="IM 1622"/>
                          <pic:cNvPicPr/>
                        </pic:nvPicPr>
                        <pic:blipFill>
                          <a:blip r:embed="rId9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26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24" name="IM 1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4" name="IM 1624"/>
                          <pic:cNvPicPr/>
                        </pic:nvPicPr>
                        <pic:blipFill>
                          <a:blip r:embed="rId9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25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26" name="IM 16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6" name="IM 1626"/>
                          <pic:cNvPicPr/>
                        </pic:nvPicPr>
                        <pic:blipFill>
                          <a:blip r:embed="rId9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24</w:t>
            </w:r>
          </w:p>
        </w:tc>
        <w:tc>
          <w:tcPr>
            <w:tcW w:w="1795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26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28" name="IM 16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8" name="IM 1628"/>
                          <pic:cNvPicPr/>
                        </pic:nvPicPr>
                        <pic:blipFill>
                          <a:blip r:embed="rId9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30" name="IM 16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0" name="IM 1630"/>
                          <pic:cNvPicPr/>
                        </pic:nvPicPr>
                        <pic:blipFill>
                          <a:blip r:embed="rId9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21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32" name="IM 1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2" name="IM 1632"/>
                          <pic:cNvPicPr/>
                        </pic:nvPicPr>
                        <pic:blipFill>
                          <a:blip r:embed="rId9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34" name="IM 1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4" name="IM 1634"/>
                          <pic:cNvPicPr/>
                        </pic:nvPicPr>
                        <pic:blipFill>
                          <a:blip r:embed="rId9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19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36" name="IM 1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6" name="IM 1636"/>
                          <pic:cNvPicPr/>
                        </pic:nvPicPr>
                        <pic:blipFill>
                          <a:blip r:embed="rId9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18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38" name="IM 1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8" name="IM 1638"/>
                          <pic:cNvPicPr/>
                        </pic:nvPicPr>
                        <pic:blipFill>
                          <a:blip r:embed="rId9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17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40" name="IM 1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0" name="IM 1640"/>
                          <pic:cNvPicPr/>
                        </pic:nvPicPr>
                        <pic:blipFill>
                          <a:blip r:embed="rId9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16</w:t>
            </w:r>
          </w:p>
        </w:tc>
        <w:tc>
          <w:tcPr>
            <w:tcW w:w="1795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8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42" name="IM 1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2" name="IM 1642"/>
                          <pic:cNvPicPr/>
                        </pic:nvPicPr>
                        <pic:blipFill>
                          <a:blip r:embed="rId9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44" name="IM 1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4" name="IM 1644"/>
                          <pic:cNvPicPr/>
                        </pic:nvPicPr>
                        <pic:blipFill>
                          <a:blip r:embed="rId9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46" name="IM 16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6" name="IM 1646"/>
                          <pic:cNvPicPr/>
                        </pic:nvPicPr>
                        <pic:blipFill>
                          <a:blip r:embed="rId9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48" name="IM 16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8" name="IM 1648"/>
                          <pic:cNvPicPr/>
                        </pic:nvPicPr>
                        <pic:blipFill>
                          <a:blip r:embed="rId9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50" name="IM 16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0" name="IM 1650"/>
                          <pic:cNvPicPr/>
                        </pic:nvPicPr>
                        <pic:blipFill>
                          <a:blip r:embed="rId9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52" name="IM 1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2" name="IM 1652"/>
                          <pic:cNvPicPr/>
                        </pic:nvPicPr>
                        <pic:blipFill>
                          <a:blip r:embed="rId9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54" name="IM 1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4" name="IM 1654"/>
                          <pic:cNvPicPr/>
                        </pic:nvPicPr>
                        <pic:blipFill>
                          <a:blip r:embed="rId9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80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7"/>
              <w:spacing w:before="67" w:line="21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19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56" name="IM 1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6" name="IM 1656"/>
                          <pic:cNvPicPr/>
                        </pic:nvPicPr>
                        <pic:blipFill>
                          <a:blip r:embed="rId9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58" name="IM 1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8" name="IM 1658"/>
                          <pic:cNvPicPr/>
                        </pic:nvPicPr>
                        <pic:blipFill>
                          <a:blip r:embed="rId9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60" name="IM 1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0" name="IM 1660"/>
                          <pic:cNvPicPr/>
                        </pic:nvPicPr>
                        <pic:blipFill>
                          <a:blip r:embed="rId9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62" name="IM 1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2" name="IM 1662"/>
                          <pic:cNvPicPr/>
                        </pic:nvPicPr>
                        <pic:blipFill>
                          <a:blip r:embed="rId9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1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64" name="IM 16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4" name="IM 1664"/>
                          <pic:cNvPicPr/>
                        </pic:nvPicPr>
                        <pic:blipFill>
                          <a:blip r:embed="rId9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66" name="IM 16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6" name="IM 1666"/>
                          <pic:cNvPicPr/>
                        </pic:nvPicPr>
                        <pic:blipFill>
                          <a:blip r:embed="rId9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668" name="IM 16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8" name="IM 1668"/>
                          <pic:cNvPicPr/>
                        </pic:nvPicPr>
                        <pic:blipFill>
                          <a:blip r:embed="rId9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2" w:hRule="atLeast"/>
        </w:trPr>
        <w:tc>
          <w:tcPr>
            <w:shd w:val="clear" w:fill="FFFFFF"/>
            <w:tcW w:w="1806" w:type="dxa"/>
            <w:vAlign w:val="top"/>
          </w:tcPr>
          <w:p>
            <w:pPr>
              <w:pStyle w:val="TableText"/>
              <w:ind w:left="214"/>
              <w:spacing w:line="234" w:lineRule="auto"/>
              <w:rPr>
                <w:sz w:val="22"/>
                <w:szCs w:val="22"/>
              </w:rPr>
            </w:pPr>
            <w:bookmarkStart w:name="bookmark374" w:id="374"/>
            <w:bookmarkEnd w:id="374"/>
            <w:r>
              <w:rPr>
                <w:sz w:val="22"/>
                <w:szCs w:val="22"/>
                <w:spacing w:val="-4"/>
              </w:rPr>
              <w:t>AF</w:t>
            </w:r>
            <w:r>
              <w:rPr>
                <w:sz w:val="22"/>
                <w:szCs w:val="22"/>
                <w:spacing w:val="-2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Capabilities</w:t>
            </w:r>
          </w:p>
          <w:p>
            <w:pPr>
              <w:ind w:left="208"/>
              <w:spacing w:before="84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866775" cy="62229"/>
                  <wp:effectExtent l="0" t="0" r="0" b="0"/>
                  <wp:docPr id="1670" name="IM 1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0" name="IM 1670"/>
                          <pic:cNvPicPr/>
                        </pic:nvPicPr>
                        <pic:blipFill>
                          <a:blip r:embed="rId9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6677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  <w:vAlign w:val="top"/>
            <w:gridSpan w:val="3"/>
          </w:tcPr>
          <w:p>
            <w:pPr>
              <w:pStyle w:val="TableText"/>
              <w:ind w:left="1875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Capability Header</w:t>
            </w:r>
          </w:p>
          <w:p>
            <w:pPr>
              <w:ind w:left="202"/>
              <w:spacing w:before="84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52775" cy="62229"/>
                  <wp:effectExtent l="0" t="0" r="0" b="0"/>
                  <wp:docPr id="1672" name="IM 1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2" name="IM 1672"/>
                          <pic:cNvPicPr/>
                        </pic:nvPicPr>
                        <pic:blipFill>
                          <a:blip r:embed="rId9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5277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3" w:hRule="atLeast"/>
        </w:trPr>
        <w:tc>
          <w:tcPr>
            <w:shd w:val="clear" w:fill="E8E8E8"/>
            <w:tcW w:w="3601" w:type="dxa"/>
            <w:vAlign w:val="top"/>
            <w:gridSpan w:val="2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457"/>
              <w:spacing w:before="45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6"/>
              </w:rPr>
              <w:t>Unused</w:t>
            </w:r>
          </w:p>
          <w:p>
            <w:pPr>
              <w:ind w:left="208"/>
              <w:spacing w:before="10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009775" cy="64134"/>
                  <wp:effectExtent l="0" t="0" r="0" b="0"/>
                  <wp:docPr id="1674" name="IM 1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4" name="IM 1674"/>
                          <pic:cNvPicPr/>
                        </pic:nvPicPr>
                        <pic:blipFill>
                          <a:blip r:embed="rId9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0977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795" w:type="dxa"/>
            <w:vAlign w:val="top"/>
          </w:tcPr>
          <w:p>
            <w:pPr>
              <w:pStyle w:val="TableText"/>
              <w:ind w:left="466"/>
              <w:spacing w:before="55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AF</w:t>
            </w:r>
            <w:r>
              <w:rPr>
                <w:sz w:val="22"/>
                <w:szCs w:val="22"/>
                <w:spacing w:val="-16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Status</w:t>
            </w:r>
          </w:p>
          <w:p>
            <w:pPr>
              <w:ind w:left="207"/>
              <w:spacing w:before="10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866775" cy="64134"/>
                  <wp:effectExtent l="0" t="0" r="0" b="0"/>
                  <wp:docPr id="1676" name="IM 16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6" name="IM 1676"/>
                          <pic:cNvPicPr/>
                        </pic:nvPicPr>
                        <pic:blipFill>
                          <a:blip r:embed="rId9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6677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Align w:val="top"/>
          </w:tcPr>
          <w:p>
            <w:pPr>
              <w:pStyle w:val="TableText"/>
              <w:ind w:left="415"/>
              <w:spacing w:line="308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  <w:position w:val="1"/>
              </w:rPr>
              <w:t>AF</w:t>
            </w:r>
            <w:r>
              <w:rPr>
                <w:sz w:val="22"/>
                <w:szCs w:val="22"/>
                <w:spacing w:val="-8"/>
                <w:position w:val="1"/>
              </w:rPr>
              <w:t xml:space="preserve"> </w:t>
            </w:r>
            <w:r>
              <w:rPr>
                <w:sz w:val="22"/>
                <w:szCs w:val="22"/>
                <w:spacing w:val="-5"/>
                <w:position w:val="1"/>
              </w:rPr>
              <w:t>Control</w:t>
            </w:r>
          </w:p>
          <w:p>
            <w:pPr>
              <w:ind w:left="212"/>
              <w:spacing w:before="4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866775" cy="64134"/>
                  <wp:effectExtent l="0" t="0" r="0" b="0"/>
                  <wp:docPr id="1678" name="IM 16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8" name="IM 1678"/>
                          <pic:cNvPicPr/>
                        </pic:nvPicPr>
                        <pic:blipFill>
                          <a:blip r:embed="rId9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6677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3217"/>
        <w:spacing w:before="61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7"/>
        </w:rPr>
        <w:t>7-296 </w:t>
      </w:r>
      <w:hyperlink w:history="true" w:anchor="bookmark373">
        <w:r>
          <w:rPr>
            <w:u w:val="single" w:color="C0C0C0"/>
            <w:color w:val="005A9C"/>
            <w:spacing w:val="-7"/>
          </w:rPr>
          <w:t>Conventional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7"/>
          </w:rPr>
          <w:t>PCI</w:t>
        </w:r>
        <w:r>
          <w:rPr>
            <w:u w:val="single" w:color="C0C0C0"/>
            <w:color w:val="005A9C"/>
            <w:spacing w:val="-35"/>
          </w:rPr>
          <w:t xml:space="preserve"> </w:t>
        </w:r>
        <w:r>
          <w:rPr>
            <w:u w:val="single" w:color="C0C0C0"/>
            <w:color w:val="005A9C"/>
            <w:spacing w:val="-7"/>
          </w:rPr>
          <w:t>Advanced</w:t>
        </w:r>
        <w:r>
          <w:rPr>
            <w:u w:val="single" w:color="C0C0C0"/>
            <w:color w:val="005A9C"/>
            <w:spacing w:val="-20"/>
          </w:rPr>
          <w:t xml:space="preserve"> </w:t>
        </w:r>
        <w:r>
          <w:rPr>
            <w:u w:val="single" w:color="C0C0C0"/>
            <w:color w:val="005A9C"/>
            <w:spacing w:val="-7"/>
          </w:rPr>
          <w:t>Features Capability</w:t>
        </w:r>
        <w:r>
          <w:rPr>
            <w:u w:val="single" w:color="C0C0C0"/>
            <w:color w:val="005A9C"/>
            <w:spacing w:val="-18"/>
          </w:rPr>
          <w:t xml:space="preserve"> </w:t>
        </w:r>
        <w:r>
          <w:rPr>
            <w:u w:val="single" w:color="C0C0C0"/>
            <w:color w:val="005A9C"/>
            <w:spacing w:val="-7"/>
          </w:rPr>
          <w:t>(A</w:t>
        </w:r>
        <w:r>
          <w:rPr>
            <w:u w:val="single" w:color="C0C0C0"/>
            <w:color w:val="005A9C"/>
            <w:spacing w:val="-8"/>
          </w:rPr>
          <w:t>F)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2160" w:hanging="107"/>
        <w:spacing w:before="49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/>
        <w:spacing w:before="203" w:line="182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6"/>
        </w:rPr>
        <w:t>+004h</w:t>
      </w:r>
    </w:p>
    <w:p>
      <w:pPr>
        <w:spacing w:line="18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8838" w:space="100"/>
            <w:col w:w="3140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r>
        <w:pict>
          <v:shape id="_x0000_s2334" style="position:absolute;margin-left:272.352pt;margin-top:62.4746pt;mso-position-vertical-relative:text;mso-position-horizontal-relative:text;width:94.65pt;height:8.85pt;z-index:254409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4"/>
                    </w:rPr>
                    <w:t>7                                    </w:t>
                  </w:r>
                  <w:r>
                    <w:rPr>
                      <w:sz w:val="16"/>
                      <w:szCs w:val="16"/>
                      <w:color w:val="808080"/>
                      <w:spacing w:val="-5"/>
                    </w:rPr>
                    <w:t xml:space="preserve"> 0</w:t>
                  </w:r>
                </w:p>
              </w:txbxContent>
            </v:textbox>
          </v:shape>
        </w:pict>
      </w:r>
      <w:r>
        <w:pict>
          <v:shape id="_x0000_s2336" style="position:absolute;margin-left:176.632pt;margin-top:62.4746pt;mso-position-vertical-relative:text;mso-position-horizontal-relative:text;width:94.4pt;height:8.85pt;z-index:25441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15</w:t>
                  </w:r>
                  <w:r>
                    <w:rPr>
                      <w:sz w:val="16"/>
                      <w:szCs w:val="16"/>
                      <w:color w:val="808080"/>
                      <w:spacing w:val="1"/>
                    </w:rPr>
                    <w:t xml:space="preserve">                           </w:t>
                  </w:r>
                  <w:r>
                    <w:rPr>
                      <w:sz w:val="16"/>
                      <w:szCs w:val="16"/>
                      <w:color w:val="808080"/>
                    </w:rPr>
                    <w:t xml:space="preserve">     </w:t>
                  </w:r>
                  <w:r>
                    <w:rPr>
                      <w:sz w:val="16"/>
                      <w:szCs w:val="16"/>
                      <w:color w:val="808080"/>
                      <w:spacing w:val="-10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2338" style="position:absolute;margin-left:80.288pt;margin-top:62.4746pt;mso-position-vertical-relative:text;mso-position-horizontal-relative:text;width:94.75pt;height:8.85pt;z-index:254408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9"/>
                    </w:rPr>
                    <w:t>23</w:t>
                  </w:r>
                  <w:r>
                    <w:rPr>
                      <w:sz w:val="16"/>
                      <w:szCs w:val="16"/>
                      <w:color w:val="808080"/>
                    </w:rPr>
                    <w:t xml:space="preserve">                               </w:t>
                  </w:r>
                  <w:r>
                    <w:rPr>
                      <w:sz w:val="16"/>
                      <w:szCs w:val="16"/>
                      <w:color w:val="808080"/>
                      <w:spacing w:val="-9"/>
                    </w:rPr>
                    <w:t>16</w:t>
                  </w:r>
                </w:p>
              </w:txbxContent>
            </v:textbox>
          </v:shape>
        </w:pict>
      </w:r>
      <w:hyperlink w:history="true" r:id="rId951">
        <w:r>
          <w:rPr>
            <w:sz w:val="26"/>
            <w:szCs w:val="26"/>
            <w:b/>
            <w:bCs/>
            <w:color w:val="005A9C"/>
            <w:spacing w:val="-18"/>
            <w:w w:val="99"/>
          </w:rPr>
          <w:t>7.9.22.1</w:t>
        </w:r>
      </w:hyperlink>
      <w:r>
        <w:rPr>
          <w:sz w:val="26"/>
          <w:szCs w:val="26"/>
          <w:b/>
          <w:bCs/>
          <w:color w:val="005A9C"/>
          <w:spacing w:val="-41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</w:rPr>
        <w:t>Advanced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9"/>
        </w:rPr>
        <w:t>Features Capa</w:t>
      </w:r>
      <w:r>
        <w:rPr>
          <w:sz w:val="26"/>
          <w:szCs w:val="26"/>
          <w:b/>
          <w:bCs/>
          <w:color w:val="005A9C"/>
          <w:spacing w:val="-19"/>
          <w:w w:val="99"/>
        </w:rPr>
        <w:t>bility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Header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(Offset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</w:rPr>
        <w:t>00h)</w:t>
      </w:r>
    </w:p>
    <w:p>
      <w:pPr>
        <w:spacing w:before="63"/>
        <w:rPr/>
      </w:pPr>
      <w:r/>
    </w:p>
    <w:p>
      <w:pPr>
        <w:spacing w:before="62"/>
        <w:rPr/>
      </w:pPr>
      <w:r/>
    </w:p>
    <w:p>
      <w:pPr>
        <w:spacing w:before="62"/>
        <w:rPr/>
      </w:pPr>
      <w:r/>
    </w:p>
    <w:tbl>
      <w:tblPr>
        <w:tblStyle w:val="TableNormal"/>
        <w:tblW w:w="576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924"/>
        <w:gridCol w:w="1579"/>
        <w:gridCol w:w="334"/>
        <w:gridCol w:w="1539"/>
        <w:gridCol w:w="386"/>
      </w:tblGrid>
      <w:tr>
        <w:trPr>
          <w:trHeight w:val="653" w:hRule="atLeast"/>
        </w:trPr>
        <w:tc>
          <w:tcPr>
            <w:shd w:val="clear" w:fill="FFFFFF"/>
            <w:tcW w:w="1924" w:type="dxa"/>
            <w:vAlign w:val="top"/>
          </w:tcPr>
          <w:p>
            <w:pPr>
              <w:pStyle w:val="TableText"/>
              <w:ind w:left="592"/>
              <w:spacing w:before="275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0"/>
              </w:rPr>
              <w:t>LENGTH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3817"/>
                  <wp:effectExtent l="0" t="0" r="0" b="0"/>
                  <wp:docPr id="1680" name="IM 16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0" name="IM 1680"/>
                          <pic:cNvPicPr/>
                        </pic:nvPicPr>
                        <pic:blipFill>
                          <a:blip r:embed="rId9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579" w:type="dxa"/>
            <w:vAlign w:val="top"/>
            <w:tcBorders>
              <w:right w:val="nil"/>
            </w:tcBorders>
          </w:tcPr>
          <w:p>
            <w:pPr>
              <w:pStyle w:val="TableText"/>
              <w:ind w:left="546"/>
              <w:spacing w:before="278" w:line="16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  <w:w w:val="98"/>
              </w:rPr>
              <w:t>NXT_PTR</w:t>
            </w:r>
          </w:p>
          <w:p>
            <w:pPr>
              <w:ind w:left="219"/>
              <w:spacing w:before="79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71525" cy="63817"/>
                  <wp:effectExtent l="0" t="0" r="0" b="0"/>
                  <wp:docPr id="1682" name="IM 16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2" name="IM 1682"/>
                          <pic:cNvPicPr/>
                        </pic:nvPicPr>
                        <pic:blipFill>
                          <a:blip r:embed="rId9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15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334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340" style="position:absolute;margin-left:-11.6625pt;margin-top:27.125pt;mso-position-vertical-relative:top-margin-area;mso-position-horizontal-relative:right-margin-area;width:0.75pt;height:6pt;z-index:254411776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tcW w:w="1539" w:type="dxa"/>
            <w:vAlign w:val="top"/>
            <w:tcBorders>
              <w:right w:val="nil"/>
            </w:tcBorders>
          </w:tcPr>
          <w:p>
            <w:pPr>
              <w:pStyle w:val="TableText"/>
              <w:ind w:left="629"/>
              <w:spacing w:before="275" w:line="17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CAP_ID</w:t>
            </w:r>
          </w:p>
          <w:p>
            <w:pPr>
              <w:ind w:left="226"/>
              <w:spacing w:before="79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71525" cy="63817"/>
                  <wp:effectExtent l="0" t="0" r="0" b="0"/>
                  <wp:docPr id="1684" name="IM 16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4" name="IM 1684"/>
                          <pic:cNvPicPr/>
                        </pic:nvPicPr>
                        <pic:blipFill>
                          <a:blip r:embed="rId9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15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342" style="position:absolute;margin-left:-11.9125pt;margin-top:27.125pt;mso-position-vertical-relative:top-margin-area;mso-position-horizontal-relative:right-margin-area;width:0.75pt;height:6pt;z-index:254412800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939" w:right="4113" w:hanging="148"/>
        <w:spacing w:before="61" w:line="503" w:lineRule="auto"/>
        <w:rPr>
          <w:sz w:val="19"/>
          <w:szCs w:val="19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6"/>
        </w:rPr>
        <w:t>7-297 Advanced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6"/>
        </w:rPr>
        <w:t>F</w:t>
      </w:r>
      <w:r>
        <w:rPr>
          <w:color w:val="005A9C"/>
          <w:spacing w:val="-7"/>
        </w:rPr>
        <w:t>eatures 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51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7-240 Advanced</w:t>
      </w:r>
      <w:r>
        <w:rPr>
          <w:sz w:val="19"/>
          <w:szCs w:val="19"/>
          <w:color w:val="005A9C"/>
          <w:spacing w:val="-19"/>
        </w:rPr>
        <w:t xml:space="preserve"> </w:t>
      </w:r>
      <w:r>
        <w:rPr>
          <w:sz w:val="19"/>
          <w:szCs w:val="19"/>
          <w:color w:val="005A9C"/>
          <w:spacing w:val="-7"/>
        </w:rPr>
        <w:t>Features 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6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6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0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  <w:bottom w:val="single" w:color="C0C0C0" w:sz="4" w:space="0"/>
            </w:tcBorders>
          </w:tcPr>
          <w:p>
            <w:pPr>
              <w:pStyle w:val="TableText"/>
              <w:ind w:left="435"/>
              <w:spacing w:before="145" w:line="169" w:lineRule="auto"/>
              <w:rPr/>
            </w:pPr>
            <w:r>
              <w:rPr>
                <w:spacing w:val="-10"/>
              </w:rPr>
              <w:t>7:0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pStyle w:val="TableText"/>
              <w:ind w:left="100"/>
              <w:spacing w:before="88" w:line="226" w:lineRule="exact"/>
              <w:rPr/>
            </w:pPr>
            <w:r>
              <w:rPr>
                <w:b/>
                <w:bCs/>
                <w:spacing w:val="-6"/>
                <w:position w:val="2"/>
              </w:rPr>
              <w:t>CAP_ID </w:t>
            </w:r>
            <w:r>
              <w:rPr>
                <w:spacing w:val="-6"/>
                <w:position w:val="2"/>
              </w:rPr>
              <w:t>- 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value of 13h inthis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field identifies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Function</w:t>
            </w:r>
            <w:r>
              <w:rPr>
                <w:spacing w:val="-1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as being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AF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capable.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  <w:bottom w:val="single" w:color="C0C0C0" w:sz="4" w:space="0"/>
            </w:tcBorders>
          </w:tcPr>
          <w:p>
            <w:pPr>
              <w:pStyle w:val="TableText"/>
              <w:ind w:left="365"/>
              <w:spacing w:before="141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3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393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397"/>
              <w:spacing w:before="143" w:line="169" w:lineRule="auto"/>
              <w:rPr/>
            </w:pPr>
            <w:r>
              <w:rPr>
                <w:spacing w:val="-11"/>
              </w:rPr>
              <w:t>15:8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/>
              <w:spacing w:before="86" w:line="227" w:lineRule="exact"/>
              <w:rPr/>
            </w:pPr>
            <w:r>
              <w:rPr>
                <w:b/>
                <w:bCs/>
                <w:spacing w:val="-6"/>
                <w:position w:val="2"/>
              </w:rPr>
              <w:t>NXT_PTR </w:t>
            </w:r>
            <w:r>
              <w:rPr>
                <w:spacing w:val="-6"/>
                <w:position w:val="2"/>
              </w:rPr>
              <w:t>- Pointer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to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next item in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capabilities list. Must be 00h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for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final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i</w:t>
            </w:r>
            <w:r>
              <w:rPr>
                <w:spacing w:val="-7"/>
                <w:position w:val="2"/>
              </w:rPr>
              <w:t>tem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in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the list.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344"/>
              <w:spacing w:before="156" w:line="169" w:lineRule="auto"/>
              <w:rPr/>
            </w:pPr>
            <w:r>
              <w:rPr>
                <w:spacing w:val="-10"/>
              </w:rPr>
              <w:t>23:16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5"/>
              <w:spacing w:before="98" w:line="227" w:lineRule="exact"/>
              <w:rPr/>
            </w:pPr>
            <w:r>
              <w:rPr>
                <w:b/>
                <w:bCs/>
                <w:spacing w:val="-7"/>
                <w:position w:val="2"/>
              </w:rPr>
              <w:t>LENGTH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AF Structure Length (B</w:t>
            </w:r>
            <w:r>
              <w:rPr>
                <w:spacing w:val="-8"/>
                <w:position w:val="2"/>
              </w:rPr>
              <w:t>ytes).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Shall return a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value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of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06h.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2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group id="_x0000_s2346" style="position:absolute;margin-left:163.125pt;margin-top:99.035pt;mso-position-vertical-relative:text;mso-position-horizontal-relative:text;width:12.75pt;height:12.4pt;z-index:254467072;" filled="false" stroked="false" coordsize="255,247" coordorigin="0,0">
            <v:shape id="_x0000_s2348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2350" style="position:absolute;left:120;top:67;width:103;height:180;" filled="false" strokecolor="#008000" strokeweight="0.75pt" coordsize="103,180" coordorigin="0,0" path="m7,0l7,172l103,172e">
              <v:stroke dashstyle="dash" joinstyle="miter" miterlimit="4"/>
            </v:shape>
          </v:group>
        </w:pict>
      </w:r>
      <w:r>
        <w:pict>
          <v:group id="_x0000_s2352" style="position:absolute;margin-left:151.125pt;margin-top:99.035pt;mso-position-vertical-relative:text;mso-position-horizontal-relative:text;width:12.75pt;height:27pt;z-index:254468096;" filled="false" stroked="false" coordsize="255,540" coordorigin="0,0">
            <v:shape id="_x0000_s2354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2356" style="position:absolute;left:120;top:67;width:15;height:472;" filled="false" strokecolor="#008000" strokeweight="0.75pt" coordsize="15,472" coordorigin="0,0" path="m7,0l7,472e">
              <v:stroke dashstyle="dash" joinstyle="miter" miterlimit="4"/>
            </v:shape>
          </v:group>
        </w:pict>
      </w:r>
      <w:hyperlink w:history="true" r:id="rId956">
        <w:r>
          <w:rPr>
            <w:sz w:val="26"/>
            <w:szCs w:val="26"/>
            <w:b/>
            <w:bCs/>
            <w:color w:val="005A9C"/>
            <w:spacing w:val="-16"/>
            <w:w w:val="97"/>
            <w:position w:val="3"/>
          </w:rPr>
          <w:t>7.9.22.2</w:t>
        </w:r>
      </w:hyperlink>
      <w:r>
        <w:rPr>
          <w:sz w:val="26"/>
          <w:szCs w:val="26"/>
          <w:b/>
          <w:bCs/>
          <w:color w:val="005A9C"/>
          <w:spacing w:val="-4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AF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Capabilities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7"/>
          <w:position w:val="3"/>
        </w:rPr>
        <w:t>(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03h)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192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436"/>
        <w:gridCol w:w="237"/>
        <w:gridCol w:w="249"/>
      </w:tblGrid>
      <w:tr>
        <w:trPr>
          <w:trHeight w:val="196" w:hRule="atLeast"/>
        </w:trPr>
        <w:tc>
          <w:tcPr>
            <w:tcW w:w="143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right="3"/>
              <w:spacing w:before="38" w:line="17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7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   </w:t>
            </w:r>
            <w:r>
              <w:rPr>
                <w:sz w:val="16"/>
                <w:szCs w:val="16"/>
                <w:color w:val="808080"/>
                <w:spacing w:val="-8"/>
              </w:rPr>
              <w:t>2</w:t>
            </w:r>
          </w:p>
        </w:tc>
        <w:tc>
          <w:tcPr>
            <w:tcW w:w="237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4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8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1436" w:type="dxa"/>
            <w:vAlign w:val="top"/>
          </w:tcPr>
          <w:p>
            <w:pPr>
              <w:pStyle w:val="TableText"/>
              <w:ind w:left="306"/>
              <w:spacing w:before="13" w:line="277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Reserved</w:t>
            </w:r>
          </w:p>
          <w:p>
            <w:pPr>
              <w:ind w:firstLine="223"/>
              <w:spacing w:before="55" w:line="101" w:lineRule="exact"/>
              <w:rPr/>
            </w:pPr>
            <w:r>
              <w:rPr>
                <w:position w:val="-3"/>
              </w:rPr>
              <w:pict>
                <v:shape id="_x0000_s2358" style="mso-position-vertical-relative:line;mso-position-horizontal-relative:char;width:48.8pt;height:6pt;" filled="false" strokecolor="#000000" strokeweight="0.75pt" coordsize="975,120" coordorigin="0,0" path="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23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3516"/>
        <w:spacing w:before="141" w:line="170" w:lineRule="auto"/>
        <w:rPr>
          <w:sz w:val="22"/>
          <w:szCs w:val="22"/>
        </w:rPr>
      </w:pPr>
      <w:r>
        <w:rPr>
          <w:sz w:val="22"/>
          <w:szCs w:val="22"/>
          <w:spacing w:val="-6"/>
        </w:rPr>
        <w:t>TP_CAP</w:t>
      </w:r>
    </w:p>
    <w:p>
      <w:pPr>
        <w:pStyle w:val="BodyText"/>
        <w:ind w:left="3150"/>
        <w:spacing w:before="111" w:line="170" w:lineRule="auto"/>
        <w:rPr>
          <w:sz w:val="22"/>
          <w:szCs w:val="22"/>
        </w:rPr>
      </w:pPr>
      <w:r>
        <w:rPr>
          <w:sz w:val="22"/>
          <w:szCs w:val="22"/>
          <w:position w:val="5"/>
        </w:rPr>
        <w:drawing>
          <wp:inline distT="0" distB="0" distL="0" distR="0">
            <wp:extent cx="213359" cy="9525"/>
            <wp:effectExtent l="0" t="0" r="0" b="0"/>
            <wp:docPr id="1688" name="IM 1688"/>
            <wp:cNvGraphicFramePr/>
            <a:graphic>
              <a:graphicData uri="http://schemas.openxmlformats.org/drawingml/2006/picture">
                <pic:pic>
                  <pic:nvPicPr>
                    <pic:cNvPr id="1688" name="IM 1688"/>
                    <pic:cNvPicPr/>
                  </pic:nvPicPr>
                  <pic:blipFill>
                    <a:blip r:embed="rId9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9"/>
        </w:rPr>
        <w:t>FLR_CAP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4482" w:right="4685" w:hanging="119"/>
        <w:spacing w:before="61" w:line="503" w:lineRule="auto"/>
        <w:rPr>
          <w:sz w:val="19"/>
          <w:szCs w:val="19"/>
        </w:rPr>
      </w:pPr>
      <w:r>
        <w:rPr>
          <w:color w:val="005A9C"/>
          <w:spacing w:val="-6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6"/>
        </w:rPr>
        <w:t>7-298 AF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6"/>
        </w:rPr>
        <w:t>Capabil</w:t>
      </w:r>
      <w:r>
        <w:rPr>
          <w:color w:val="005A9C"/>
          <w:spacing w:val="-7"/>
        </w:rPr>
        <w:t>ities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48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7-241 AF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7"/>
        </w:rPr>
        <w:t>Capabilities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7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2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4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7" w:right="99" w:firstLine="7"/>
              <w:spacing w:before="84" w:line="242" w:lineRule="auto"/>
              <w:rPr/>
            </w:pPr>
            <w:r>
              <w:rPr>
                <w:b/>
                <w:bCs/>
                <w:spacing w:val="-6"/>
              </w:rPr>
              <w:t>TP_CAP </w:t>
            </w:r>
            <w:r>
              <w:rPr>
                <w:spacing w:val="-6"/>
              </w:rPr>
              <w:t>- Set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indicate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75">
              <w:r>
                <w:rPr>
                  <w:u w:val="single" w:color="C0C0C0"/>
                  <w:spacing w:val="-6"/>
                </w:rPr>
                <w:t>Transactions Pending (TP)</w:t>
              </w:r>
            </w:hyperlink>
            <w:r>
              <w:rPr>
                <w:spacing w:val="-7"/>
              </w:rPr>
              <w:t xml:space="preserve"> bit.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TP_CAP must be Set if</w:t>
            </w:r>
            <w:r>
              <w:rPr>
                <w:spacing w:val="-9"/>
              </w:rPr>
              <w:t xml:space="preserve"> </w:t>
            </w:r>
            <w:r>
              <w:rPr>
                <w:spacing w:val="-7"/>
              </w:rPr>
              <w:t>FLR_CAP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</w:t>
            </w:r>
            <w:r>
              <w:rPr/>
              <w:t xml:space="preserve"> </w:t>
            </w:r>
            <w:r>
              <w:rPr>
                <w:spacing w:val="-5"/>
              </w:rPr>
              <w:t>Set.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36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00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54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5"/>
              <w:spacing w:before="91" w:line="271" w:lineRule="auto"/>
              <w:rPr/>
            </w:pPr>
            <w:r>
              <w:rPr>
                <w:b/>
                <w:bCs/>
                <w:spacing w:val="-7"/>
              </w:rPr>
              <w:t>FLR_CAP </w:t>
            </w:r>
            <w:r>
              <w:rPr>
                <w:spacing w:val="-7"/>
              </w:rPr>
              <w:t>- 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 indicate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support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for</w:t>
            </w:r>
            <w:r>
              <w:rPr>
                <w:spacing w:val="-39"/>
              </w:rPr>
              <w:t xml:space="preserve"> </w:t>
            </w:r>
            <w:hyperlink w:history="true" w:anchor="bookmark376">
              <w:r>
                <w:rPr>
                  <w:u w:val="single" w:color="C0C0C0"/>
                  <w:spacing w:val="-7"/>
                </w:rPr>
                <w:t>Function Level</w:t>
              </w:r>
              <w:r>
                <w:rPr>
                  <w:u w:val="single" w:color="C0C0C0"/>
                  <w:spacing w:val="-8"/>
                </w:rPr>
                <w:t xml:space="preserve"> Reset (INITIATE_FLR)</w:t>
              </w:r>
              <w:r>
                <w:rPr>
                  <w:spacing w:val="-8"/>
                </w:rPr>
                <w:t>.</w:t>
              </w:r>
            </w:hyperlink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57" w:line="172" w:lineRule="auto"/>
              <w:rPr/>
            </w:pPr>
            <w:r>
              <w:rPr>
                <w:spacing w:val="-10"/>
              </w:rPr>
              <w:t>7:2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/>
              <w:spacing w:before="99" w:line="227" w:lineRule="exact"/>
              <w:rPr/>
            </w:pPr>
            <w:r>
              <w:rPr>
                <w:spacing w:val="-5"/>
                <w:position w:val="2"/>
              </w:rPr>
              <w:t>Reserved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Shall be imple</w:t>
            </w:r>
            <w:r>
              <w:rPr>
                <w:spacing w:val="-6"/>
                <w:position w:val="2"/>
              </w:rPr>
              <w:t>mented as read only returning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value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000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0000b.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2360" style="position:absolute;margin-left:166.864pt;margin-top:66.21pt;mso-position-vertical-relative:text;mso-position-horizontal-relative:text;width:5.65pt;height:8.85pt;z-index:254466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362" style="position:absolute;margin-left:80.352pt;margin-top:66.306pt;mso-position-vertical-relative:text;mso-position-horizontal-relative:text;width:82.65pt;height:8.8pt;z-index:254465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68" w:lineRule="auto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23"/>
                    </w:rPr>
                    <w:t>7</w:t>
                  </w:r>
                  <w:r>
                    <w:rPr>
                      <w:sz w:val="16"/>
                      <w:szCs w:val="16"/>
                      <w:color w:val="808080"/>
                      <w:spacing w:val="1"/>
                    </w:rPr>
                    <w:t xml:space="preserve">                      </w:t>
                  </w:r>
                  <w:r>
                    <w:rPr>
                      <w:sz w:val="16"/>
                      <w:szCs w:val="16"/>
                      <w:color w:val="808080"/>
                    </w:rPr>
                    <w:t xml:space="preserve">       </w:t>
                  </w:r>
                  <w:r>
                    <w:rPr>
                      <w:sz w:val="16"/>
                      <w:szCs w:val="16"/>
                      <w:color w:val="808080"/>
                      <w:spacing w:val="-13"/>
                    </w:rPr>
                    <w:t>1</w:t>
                  </w:r>
                </w:p>
              </w:txbxContent>
            </v:textbox>
          </v:shape>
        </w:pict>
      </w:r>
      <w:hyperlink w:history="true" r:id="rId958">
        <w:r>
          <w:rPr>
            <w:sz w:val="26"/>
            <w:szCs w:val="26"/>
            <w:b/>
            <w:bCs/>
            <w:color w:val="005A9C"/>
            <w:spacing w:val="-17"/>
            <w:w w:val="98"/>
            <w:position w:val="3"/>
          </w:rPr>
          <w:t>7.9.22.3</w:t>
        </w:r>
      </w:hyperlink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 xml:space="preserve"> Conventional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PCI</w:t>
      </w:r>
      <w:r>
        <w:rPr>
          <w:sz w:val="26"/>
          <w:szCs w:val="26"/>
          <w:b/>
          <w:bCs/>
          <w:color w:val="005A9C"/>
          <w:spacing w:val="-4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8"/>
          <w:position w:val="3"/>
        </w:rPr>
        <w:t>Advanc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ed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Features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  <w:position w:val="3"/>
        </w:rPr>
        <w:t>04h)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192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674"/>
        <w:gridCol w:w="248"/>
      </w:tblGrid>
      <w:tr>
        <w:trPr>
          <w:trHeight w:val="644" w:hRule="atLeast"/>
        </w:trPr>
        <w:tc>
          <w:tcPr>
            <w:shd w:val="clear" w:fill="FFFFFF"/>
            <w:tcW w:w="1674" w:type="dxa"/>
            <w:vAlign w:val="top"/>
          </w:tcPr>
          <w:p>
            <w:pPr>
              <w:pStyle w:val="TableText"/>
              <w:ind w:left="426"/>
              <w:spacing w:before="206" w:line="27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Reserved</w:t>
            </w:r>
          </w:p>
          <w:p>
            <w:pPr>
              <w:ind w:left="223"/>
              <w:spacing w:before="54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71525" cy="62929"/>
                  <wp:effectExtent l="0" t="0" r="0" b="0"/>
                  <wp:docPr id="1690" name="IM 16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0" name="IM 1690"/>
                          <pic:cNvPicPr/>
                        </pic:nvPicPr>
                        <pic:blipFill>
                          <a:blip r:embed="rId9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15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3265"/>
        <w:spacing w:before="1" w:line="178" w:lineRule="auto"/>
        <w:rPr>
          <w:sz w:val="22"/>
          <w:szCs w:val="22"/>
        </w:rPr>
      </w:pPr>
      <w:r>
        <w:rPr>
          <w:rFonts w:ascii="Arial" w:hAnsi="Arial" w:eastAsia="Arial" w:cs="Arial"/>
          <w:sz w:val="37"/>
          <w:szCs w:val="37"/>
          <w:color w:val="008000"/>
          <w:spacing w:val="-9"/>
          <w:position w:val="8"/>
        </w:rPr>
        <w:t>Y</w:t>
      </w:r>
      <w:r>
        <w:rPr>
          <w:sz w:val="22"/>
          <w:szCs w:val="22"/>
          <w:spacing w:val="-9"/>
          <w:position w:val="-1"/>
        </w:rPr>
        <w:t>Function </w:t>
      </w:r>
      <w:r>
        <w:rPr>
          <w:sz w:val="22"/>
          <w:szCs w:val="22"/>
          <w:spacing w:val="-9"/>
        </w:rPr>
        <w:t>Level Reset (INITI</w:t>
      </w:r>
      <w:r>
        <w:rPr>
          <w:sz w:val="22"/>
          <w:szCs w:val="22"/>
          <w:spacing w:val="-10"/>
        </w:rPr>
        <w:t>ATE_FLR)</w:t>
      </w:r>
    </w:p>
    <w:p>
      <w:pPr>
        <w:pStyle w:val="BodyText"/>
        <w:ind w:left="3338" w:right="3481" w:hanging="179"/>
        <w:spacing w:before="281" w:line="503" w:lineRule="auto"/>
        <w:rPr>
          <w:sz w:val="19"/>
          <w:szCs w:val="19"/>
        </w:rPr>
      </w:pPr>
      <w:r>
        <w:rPr>
          <w:color w:val="005A9C"/>
          <w:spacing w:val="-7"/>
        </w:rPr>
        <w:t>Figure</w:t>
      </w:r>
      <w:r>
        <w:rPr>
          <w:color w:val="005A9C"/>
          <w:spacing w:val="35"/>
          <w:w w:val="101"/>
        </w:rPr>
        <w:t xml:space="preserve"> </w:t>
      </w:r>
      <w:r>
        <w:rPr>
          <w:color w:val="005A9C"/>
          <w:spacing w:val="-7"/>
        </w:rPr>
        <w:t>7-299</w:t>
      </w:r>
      <w:r>
        <w:rPr>
          <w:color w:val="005A9C"/>
          <w:spacing w:val="25"/>
          <w:w w:val="101"/>
        </w:rPr>
        <w:t xml:space="preserve"> </w:t>
      </w:r>
      <w:r>
        <w:rPr>
          <w:color w:val="005A9C"/>
          <w:spacing w:val="-7"/>
        </w:rPr>
        <w:t>Conventi</w:t>
      </w:r>
      <w:r>
        <w:rPr>
          <w:color w:val="005A9C"/>
          <w:spacing w:val="-8"/>
        </w:rPr>
        <w:t>onal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PCI</w:t>
      </w:r>
      <w:r>
        <w:rPr>
          <w:color w:val="005A9C"/>
          <w:spacing w:val="-34"/>
        </w:rPr>
        <w:t xml:space="preserve"> </w:t>
      </w:r>
      <w:r>
        <w:rPr>
          <w:color w:val="005A9C"/>
          <w:spacing w:val="-8"/>
        </w:rPr>
        <w:t>Advanced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Features 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7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7-242</w:t>
      </w:r>
      <w:r>
        <w:rPr>
          <w:sz w:val="19"/>
          <w:szCs w:val="19"/>
          <w:color w:val="005A9C"/>
          <w:spacing w:val="24"/>
          <w:w w:val="101"/>
        </w:rPr>
        <w:t xml:space="preserve"> </w:t>
      </w:r>
      <w:r>
        <w:rPr>
          <w:sz w:val="19"/>
          <w:szCs w:val="19"/>
          <w:color w:val="005A9C"/>
          <w:spacing w:val="-7"/>
        </w:rPr>
        <w:t>Conventional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8"/>
        </w:rPr>
        <w:t>PCI</w:t>
      </w:r>
      <w:r>
        <w:rPr>
          <w:sz w:val="19"/>
          <w:szCs w:val="19"/>
          <w:color w:val="005A9C"/>
          <w:spacing w:val="-33"/>
        </w:rPr>
        <w:t xml:space="preserve"> </w:t>
      </w:r>
      <w:r>
        <w:rPr>
          <w:sz w:val="19"/>
          <w:szCs w:val="19"/>
          <w:color w:val="005A9C"/>
          <w:spacing w:val="-8"/>
        </w:rPr>
        <w:t>Advanced</w:t>
      </w:r>
      <w:r>
        <w:rPr>
          <w:sz w:val="19"/>
          <w:szCs w:val="19"/>
          <w:color w:val="005A9C"/>
          <w:spacing w:val="-19"/>
        </w:rPr>
        <w:t xml:space="preserve"> </w:t>
      </w:r>
      <w:r>
        <w:rPr>
          <w:sz w:val="19"/>
          <w:szCs w:val="19"/>
          <w:color w:val="005A9C"/>
          <w:spacing w:val="-8"/>
        </w:rPr>
        <w:t>Features Control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376" w:id="375"/>
            <w:bookmarkEnd w:id="375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6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4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5" w:right="223"/>
              <w:spacing w:before="78" w:line="258" w:lineRule="auto"/>
              <w:jc w:val="both"/>
              <w:rPr/>
            </w:pPr>
            <w:r>
              <w:rPr>
                <w:b/>
                <w:bCs/>
                <w:spacing w:val="-10"/>
              </w:rPr>
              <w:t>Function Level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b/>
                <w:bCs/>
                <w:spacing w:val="-10"/>
              </w:rPr>
              <w:t>Reset (INITIATE_FLR) </w:t>
            </w:r>
            <w:r>
              <w:rPr>
                <w:spacing w:val="-10"/>
              </w:rPr>
              <w:t>-</w:t>
            </w:r>
            <w:r>
              <w:rPr>
                <w:spacing w:val="-20"/>
              </w:rPr>
              <w:t xml:space="preserve"> </w:t>
            </w:r>
            <w:r>
              <w:rPr>
                <w:spacing w:val="-10"/>
              </w:rPr>
              <w:t>Awrite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of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1b initiates a Function L</w:t>
            </w:r>
            <w:r>
              <w:rPr>
                <w:spacing w:val="-11"/>
              </w:rPr>
              <w:t>evel Reset (FLR). Registers and</w:t>
            </w:r>
            <w:r>
              <w:rPr/>
              <w:t xml:space="preserve"> </w:t>
            </w:r>
            <w:r>
              <w:rPr>
                <w:spacing w:val="-4"/>
              </w:rPr>
              <w:t>state information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d</w:t>
            </w:r>
            <w:r>
              <w:rPr>
                <w:spacing w:val="-5"/>
              </w:rPr>
              <w:t>o not apply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Conventional PCI are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exempt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from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FLR requirements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/>
              <w:t xml:space="preserve">   </w:t>
            </w:r>
            <w:r>
              <w:rPr>
                <w:spacing w:val="-3"/>
              </w:rPr>
              <w:t>specification (see</w:t>
            </w:r>
            <w:r>
              <w:rPr>
                <w:spacing w:val="-30"/>
              </w:rPr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3"/>
              </w:rPr>
              <w:t>6.6.2</w:t>
            </w:r>
            <w:r>
              <w:rPr>
                <w:spacing w:val="-3"/>
              </w:rPr>
              <w:t>).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4"/>
                <w:position w:val="2"/>
              </w:rPr>
              <w:t>The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value read by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software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from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 bitsh</w:t>
            </w:r>
            <w:r>
              <w:rPr>
                <w:spacing w:val="-5"/>
                <w:position w:val="2"/>
              </w:rPr>
              <w:t>all always be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0b.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55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3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0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40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435"/>
              <w:spacing w:before="150" w:line="170" w:lineRule="auto"/>
              <w:rPr/>
            </w:pPr>
            <w:r>
              <w:rPr>
                <w:spacing w:val="-10"/>
              </w:rPr>
              <w:t>7:1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0" w:line="227" w:lineRule="exact"/>
              <w:rPr/>
            </w:pPr>
            <w:r>
              <w:rPr>
                <w:spacing w:val="-5"/>
                <w:position w:val="2"/>
              </w:rPr>
              <w:t>Reserved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Shall be imple</w:t>
            </w:r>
            <w:r>
              <w:rPr>
                <w:spacing w:val="-6"/>
                <w:position w:val="2"/>
              </w:rPr>
              <w:t>mented as read only returning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value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000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0000b.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2366" style="position:absolute;margin-left:166.864pt;margin-top:66.21pt;mso-position-vertical-relative:text;mso-position-horizontal-relative:text;width:5.65pt;height:8.85pt;z-index:254522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368" style="position:absolute;margin-left:80.352pt;margin-top:66.306pt;mso-position-vertical-relative:text;mso-position-horizontal-relative:text;width:82.65pt;height:8.8pt;z-index:25452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68" w:lineRule="auto"/>
                    <w:jc w:val="righ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808080"/>
                      <w:spacing w:val="-23"/>
                    </w:rPr>
                    <w:t>7</w:t>
                  </w:r>
                  <w:r>
                    <w:rPr>
                      <w:sz w:val="16"/>
                      <w:szCs w:val="16"/>
                      <w:color w:val="808080"/>
                      <w:spacing w:val="1"/>
                    </w:rPr>
                    <w:t xml:space="preserve">                      </w:t>
                  </w:r>
                  <w:r>
                    <w:rPr>
                      <w:sz w:val="16"/>
                      <w:szCs w:val="16"/>
                      <w:color w:val="808080"/>
                    </w:rPr>
                    <w:t xml:space="preserve">       </w:t>
                  </w:r>
                  <w:r>
                    <w:rPr>
                      <w:sz w:val="16"/>
                      <w:szCs w:val="16"/>
                      <w:color w:val="808080"/>
                      <w:spacing w:val="-13"/>
                    </w:rPr>
                    <w:t>1</w:t>
                  </w:r>
                </w:p>
              </w:txbxContent>
            </v:textbox>
          </v:shape>
        </w:pict>
      </w:r>
      <w:hyperlink w:history="true" r:id="rId961">
        <w:r>
          <w:rPr>
            <w:sz w:val="26"/>
            <w:szCs w:val="26"/>
            <w:b/>
            <w:bCs/>
            <w:color w:val="005A9C"/>
            <w:spacing w:val="-15"/>
            <w:w w:val="95"/>
            <w:position w:val="3"/>
          </w:rPr>
          <w:t>7.9.22.4</w:t>
        </w:r>
      </w:hyperlink>
      <w:r>
        <w:rPr>
          <w:sz w:val="26"/>
          <w:szCs w:val="26"/>
          <w:b/>
          <w:bCs/>
          <w:color w:val="005A9C"/>
          <w:spacing w:val="-3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AF</w:t>
      </w:r>
      <w:r>
        <w:rPr>
          <w:sz w:val="26"/>
          <w:szCs w:val="26"/>
          <w:b/>
          <w:bCs/>
          <w:color w:val="005A9C"/>
          <w:spacing w:val="-3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5"/>
          <w:w w:val="95"/>
          <w:position w:val="3"/>
        </w:rPr>
        <w:t>05h)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192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674"/>
        <w:gridCol w:w="248"/>
      </w:tblGrid>
      <w:tr>
        <w:trPr>
          <w:trHeight w:val="644" w:hRule="atLeast"/>
        </w:trPr>
        <w:tc>
          <w:tcPr>
            <w:shd w:val="clear" w:fill="FFFFFF"/>
            <w:tcW w:w="1674" w:type="dxa"/>
            <w:vAlign w:val="top"/>
          </w:tcPr>
          <w:p>
            <w:pPr>
              <w:pStyle w:val="TableText"/>
              <w:ind w:left="426"/>
              <w:spacing w:before="206" w:line="274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Reserved</w:t>
            </w:r>
          </w:p>
          <w:p>
            <w:pPr>
              <w:ind w:left="223"/>
              <w:spacing w:before="54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71525" cy="62929"/>
                  <wp:effectExtent l="0" t="0" r="0" b="0"/>
                  <wp:docPr id="1694" name="IM 16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4" name="IM 1694"/>
                          <pic:cNvPicPr/>
                        </pic:nvPicPr>
                        <pic:blipFill>
                          <a:blip r:embed="rId9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15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3265"/>
        <w:spacing w:line="172" w:lineRule="auto"/>
        <w:rPr>
          <w:sz w:val="22"/>
          <w:szCs w:val="22"/>
        </w:rPr>
      </w:pPr>
      <w:r>
        <w:rPr>
          <w:rFonts w:ascii="Arial" w:hAnsi="Arial" w:eastAsia="Arial" w:cs="Arial"/>
          <w:sz w:val="37"/>
          <w:szCs w:val="37"/>
          <w:color w:val="008000"/>
          <w:spacing w:val="-6"/>
          <w:position w:val="8"/>
        </w:rPr>
        <w:t>Y</w:t>
      </w:r>
      <w:r>
        <w:rPr>
          <w:sz w:val="22"/>
          <w:szCs w:val="22"/>
          <w:spacing w:val="-6"/>
          <w:position w:val="-1"/>
        </w:rPr>
        <w:t>Transactions Pending (TP)</w:t>
      </w:r>
    </w:p>
    <w:p>
      <w:pPr>
        <w:pStyle w:val="BodyText"/>
        <w:ind w:left="4697" w:right="4911" w:hanging="108"/>
        <w:spacing w:before="291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44"/>
        </w:rPr>
        <w:t xml:space="preserve"> </w:t>
      </w:r>
      <w:r>
        <w:rPr>
          <w:color w:val="005A9C"/>
          <w:spacing w:val="-8"/>
        </w:rPr>
        <w:t>7-300 AF</w:t>
      </w:r>
      <w:r>
        <w:rPr>
          <w:color w:val="005A9C"/>
          <w:spacing w:val="-33"/>
        </w:rPr>
        <w:t xml:space="preserve"> </w:t>
      </w:r>
      <w:r>
        <w:rPr>
          <w:color w:val="005A9C"/>
          <w:spacing w:val="-8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7-243 AF</w:t>
      </w:r>
      <w:r>
        <w:rPr>
          <w:sz w:val="19"/>
          <w:szCs w:val="19"/>
          <w:color w:val="005A9C"/>
          <w:spacing w:val="-31"/>
        </w:rPr>
        <w:t xml:space="preserve"> </w:t>
      </w:r>
      <w:r>
        <w:rPr>
          <w:sz w:val="19"/>
          <w:szCs w:val="19"/>
          <w:color w:val="005A9C"/>
          <w:spacing w:val="-8"/>
        </w:rPr>
        <w:t>Status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8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375" w:id="376"/>
            <w:bookmarkEnd w:id="376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156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4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105"/>
              <w:spacing w:before="79" w:line="234" w:lineRule="exact"/>
              <w:rPr/>
            </w:pPr>
            <w:r>
              <w:rPr>
                <w:b/>
                <w:bCs/>
                <w:spacing w:val="-7"/>
                <w:position w:val="2"/>
              </w:rPr>
              <w:t>TransactionsPending (</w:t>
            </w:r>
            <w:r>
              <w:rPr>
                <w:b/>
                <w:bCs/>
                <w:spacing w:val="-8"/>
                <w:position w:val="2"/>
              </w:rPr>
              <w:t>TP) </w:t>
            </w:r>
            <w:r>
              <w:rPr>
                <w:spacing w:val="-8"/>
                <w:position w:val="2"/>
              </w:rPr>
              <w:t>-</w:t>
            </w:r>
            <w:r>
              <w:rPr>
                <w:spacing w:val="-20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A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value of 1b indicates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that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Function has issued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one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or more</w:t>
            </w:r>
          </w:p>
          <w:p>
            <w:pPr>
              <w:pStyle w:val="TableText"/>
              <w:ind w:left="94" w:right="493" w:firstLine="10"/>
              <w:spacing w:before="1" w:line="248" w:lineRule="auto"/>
              <w:rPr/>
            </w:pPr>
            <w:r>
              <w:rPr>
                <w:spacing w:val="-4"/>
              </w:rPr>
              <w:t>non-posted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transactions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which have not been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completed, including non-posted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transactions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 a</w:t>
            </w:r>
            <w:r>
              <w:rPr/>
              <w:t xml:space="preserve"> </w:t>
            </w:r>
            <w:r>
              <w:rPr>
                <w:spacing w:val="-5"/>
              </w:rPr>
              <w:t>target has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terminated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with Retry.</w:t>
            </w:r>
          </w:p>
          <w:p>
            <w:pPr>
              <w:pStyle w:val="TableText"/>
              <w:ind w:left="90"/>
              <w:spacing w:before="88" w:line="226" w:lineRule="exact"/>
              <w:rPr/>
            </w:pPr>
            <w:r>
              <w:rPr>
                <w:spacing w:val="-4"/>
                <w:position w:val="2"/>
              </w:rPr>
              <w:t>A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value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0b indicates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that all non-posted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transactions have been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c</w:t>
            </w:r>
            <w:r>
              <w:rPr>
                <w:spacing w:val="-5"/>
                <w:position w:val="2"/>
              </w:rPr>
              <w:t>ompleted.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4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435"/>
              <w:spacing w:before="160" w:line="170" w:lineRule="auto"/>
              <w:rPr/>
            </w:pPr>
            <w:r>
              <w:rPr>
                <w:spacing w:val="-10"/>
              </w:rPr>
              <w:t>7:1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6"/>
              <w:spacing w:before="100" w:line="227" w:lineRule="exact"/>
              <w:rPr/>
            </w:pPr>
            <w:r>
              <w:rPr>
                <w:spacing w:val="-5"/>
                <w:position w:val="2"/>
              </w:rPr>
              <w:t>Reserved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Shall be imple</w:t>
            </w:r>
            <w:r>
              <w:rPr>
                <w:spacing w:val="-6"/>
                <w:position w:val="2"/>
              </w:rPr>
              <w:t>mented as read only returning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value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of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000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0000b.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5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377" w:id="377"/>
      <w:bookmarkEnd w:id="377"/>
      <w:r>
        <w:rPr>
          <w:sz w:val="28"/>
          <w:szCs w:val="28"/>
          <w:b/>
          <w:bCs/>
          <w:color w:val="005A9C"/>
          <w:spacing w:val="-20"/>
        </w:rPr>
        <w:t>7.9.23</w:t>
      </w:r>
      <w:r>
        <w:rPr>
          <w:sz w:val="28"/>
          <w:szCs w:val="28"/>
          <w:b/>
          <w:bCs/>
          <w:color w:val="005A9C"/>
          <w:spacing w:val="-15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SFI Extended</w:t>
      </w:r>
      <w:r>
        <w:rPr>
          <w:sz w:val="28"/>
          <w:szCs w:val="28"/>
          <w:b/>
          <w:bCs/>
          <w:color w:val="005A9C"/>
          <w:spacing w:val="-22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Capability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61" w:lineRule="auto"/>
        <w:rPr/>
      </w:pP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SFI (</w:t>
      </w:r>
      <w:r>
        <w:rPr>
          <w:u w:val="single" w:color="C0C0C0"/>
          <w:spacing w:val="-5"/>
        </w:rPr>
        <w:t>System Firmware Intermediary</w:t>
      </w:r>
      <w:r>
        <w:rPr>
          <w:spacing w:val="-5"/>
        </w:rPr>
        <w:t>) Extended Capability is an opt</w:t>
      </w:r>
      <w:r>
        <w:rPr>
          <w:spacing w:val="-6"/>
        </w:rPr>
        <w:t>ional capability</w:t>
      </w:r>
      <w:r>
        <w:rPr>
          <w:spacing w:val="-17"/>
        </w:rPr>
        <w:t xml:space="preserve"> </w:t>
      </w:r>
      <w:r>
        <w:rPr>
          <w:spacing w:val="-6"/>
        </w:rPr>
        <w:t>that provides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firmware</w:t>
      </w:r>
    </w:p>
    <w:p>
      <w:pPr>
        <w:pStyle w:val="BodyText"/>
        <w:ind w:left="885" w:right="1254" w:hanging="11"/>
        <w:spacing w:before="1" w:line="248" w:lineRule="auto"/>
        <w:rPr/>
      </w:pPr>
      <w:r>
        <w:rPr>
          <w:spacing w:val="-4"/>
        </w:rPr>
        <w:t>with</w:t>
      </w:r>
      <w:r>
        <w:rPr>
          <w:spacing w:val="-14"/>
        </w:rPr>
        <w:t xml:space="preserve"> </w:t>
      </w:r>
      <w:r>
        <w:rPr>
          <w:spacing w:val="-4"/>
        </w:rPr>
        <w:t>enhanced</w:t>
      </w:r>
      <w:r>
        <w:rPr>
          <w:spacing w:val="-13"/>
        </w:rPr>
        <w:t xml:space="preserve"> </w:t>
      </w:r>
      <w:r>
        <w:rPr>
          <w:spacing w:val="-4"/>
        </w:rPr>
        <w:t>control</w:t>
      </w:r>
      <w:r>
        <w:rPr>
          <w:spacing w:val="-13"/>
        </w:rPr>
        <w:t xml:space="preserve"> </w:t>
      </w:r>
      <w:r>
        <w:rPr>
          <w:spacing w:val="-4"/>
        </w:rPr>
        <w:t>over primar</w:t>
      </w:r>
      <w:r>
        <w:rPr>
          <w:spacing w:val="-5"/>
        </w:rPr>
        <w:t>ily hot-plug mechanisms, and</w:t>
      </w:r>
      <w:r>
        <w:rPr>
          <w:spacing w:val="-14"/>
        </w:rPr>
        <w:t xml:space="preserve"> </w:t>
      </w:r>
      <w:r>
        <w:rPr>
          <w:spacing w:val="-5"/>
        </w:rPr>
        <w:t>enables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6"/>
        </w:rPr>
        <w:t xml:space="preserve"> </w:t>
      </w:r>
      <w:r>
        <w:rPr>
          <w:spacing w:val="-5"/>
        </w:rPr>
        <w:t>firmware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operate as an intermediary</w:t>
      </w:r>
      <w:r>
        <w:rPr/>
        <w:t xml:space="preserve"> </w:t>
      </w:r>
      <w:r>
        <w:rPr>
          <w:spacing w:val="-5"/>
        </w:rPr>
        <w:t>between</w:t>
      </w:r>
      <w:r>
        <w:rPr>
          <w:spacing w:val="-13"/>
        </w:rPr>
        <w:t xml:space="preserve"> </w:t>
      </w:r>
      <w:r>
        <w:rPr>
          <w:spacing w:val="-5"/>
        </w:rPr>
        <w:t>certain</w:t>
      </w:r>
      <w:r>
        <w:rPr>
          <w:spacing w:val="-14"/>
        </w:rPr>
        <w:t xml:space="preserve"> </w:t>
      </w:r>
      <w:r>
        <w:rPr>
          <w:spacing w:val="-5"/>
        </w:rPr>
        <w:t>events and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operating</w:t>
      </w:r>
      <w:r>
        <w:rPr>
          <w:spacing w:val="-17"/>
        </w:rPr>
        <w:t xml:space="preserve"> </w:t>
      </w:r>
      <w:r>
        <w:rPr>
          <w:spacing w:val="-5"/>
        </w:rPr>
        <w:t>system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 6.7</w:t>
      </w:r>
      <w:r>
        <w:rPr>
          <w:u w:val="single" w:color="C0C0C0"/>
          <w:spacing w:val="-6"/>
        </w:rPr>
        <w:t>.4</w:t>
      </w:r>
      <w:r>
        <w:rPr>
          <w:spacing w:val="-6"/>
        </w:rPr>
        <w:t>).</w:t>
      </w:r>
      <w:r>
        <w:rPr>
          <w:spacing w:val="-17"/>
        </w:rPr>
        <w:t xml:space="preserve"> </w:t>
      </w:r>
      <w:r>
        <w:rPr>
          <w:spacing w:val="-6"/>
        </w:rPr>
        <w:t>This capability may be implemented by a Root</w:t>
      </w:r>
    </w:p>
    <w:p>
      <w:pPr>
        <w:pStyle w:val="BodyText"/>
        <w:ind w:left="888"/>
        <w:spacing w:before="1" w:line="242" w:lineRule="auto"/>
        <w:rPr/>
      </w:pPr>
      <w:r>
        <w:rPr>
          <w:spacing w:val="-5"/>
        </w:rPr>
        <w:t>Port or a</w:t>
      </w:r>
      <w:r>
        <w:rPr>
          <w:spacing w:val="-15"/>
        </w:rPr>
        <w:t xml:space="preserve"> </w:t>
      </w:r>
      <w:r>
        <w:rPr>
          <w:spacing w:val="-5"/>
        </w:rPr>
        <w:t>Switch Downst</w:t>
      </w:r>
      <w:r>
        <w:rPr>
          <w:spacing w:val="-6"/>
        </w:rPr>
        <w:t>ream Port. It is not applicable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any</w:t>
      </w:r>
      <w:r>
        <w:rPr>
          <w:spacing w:val="-14"/>
        </w:rPr>
        <w:t xml:space="preserve"> </w:t>
      </w:r>
      <w:r>
        <w:rPr>
          <w:spacing w:val="-6"/>
        </w:rPr>
        <w:t>other Device/Port</w:t>
      </w:r>
      <w:r>
        <w:rPr>
          <w:spacing w:val="-17"/>
        </w:rPr>
        <w:t xml:space="preserve"> </w:t>
      </w:r>
      <w:r>
        <w:rPr>
          <w:spacing w:val="-6"/>
        </w:rPr>
        <w:t>type.</w:t>
      </w:r>
    </w:p>
    <w:p>
      <w:pPr>
        <w:pStyle w:val="BodyText"/>
        <w:ind w:left="883" w:right="1253" w:firstLine="4"/>
        <w:spacing w:before="146" w:line="258" w:lineRule="auto"/>
        <w:rPr/>
      </w:pPr>
      <w:r>
        <w:rPr>
          <w:spacing w:val="-6"/>
        </w:rPr>
        <w:t>If</w:t>
      </w:r>
      <w:r>
        <w:rPr>
          <w:spacing w:val="-2"/>
        </w:rPr>
        <w:t xml:space="preserve"> </w:t>
      </w:r>
      <w:r>
        <w:rPr>
          <w:spacing w:val="-6"/>
        </w:rPr>
        <w:t>a Downstream Port implements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SFI Extended Capability,</w:t>
      </w:r>
      <w:r>
        <w:rPr>
          <w:spacing w:val="-18"/>
        </w:rPr>
        <w:t xml:space="preserve"> </w:t>
      </w:r>
      <w:r>
        <w:rPr>
          <w:spacing w:val="-6"/>
        </w:rPr>
        <w:t>that Port must</w:t>
      </w:r>
      <w:r>
        <w:rPr>
          <w:spacing w:val="-17"/>
        </w:rPr>
        <w:t xml:space="preserve"> </w:t>
      </w:r>
      <w:r>
        <w:rPr>
          <w:spacing w:val="-6"/>
        </w:rPr>
        <w:t>support ERR_COR</w:t>
      </w:r>
      <w:r>
        <w:rPr>
          <w:spacing w:val="-14"/>
        </w:rPr>
        <w:t xml:space="preserve"> </w:t>
      </w:r>
      <w:r>
        <w:rPr>
          <w:spacing w:val="-6"/>
        </w:rPr>
        <w:t>Subclass capability, and</w:t>
      </w:r>
      <w:r>
        <w:rPr/>
        <w:t xml:space="preserve"> </w:t>
      </w:r>
      <w:r>
        <w:rPr>
          <w:spacing w:val="-5"/>
        </w:rPr>
        <w:t>indicate</w:t>
      </w:r>
      <w:r>
        <w:rPr>
          <w:spacing w:val="-17"/>
        </w:rPr>
        <w:t xml:space="preserve"> </w:t>
      </w:r>
      <w:r>
        <w:rPr>
          <w:spacing w:val="-5"/>
        </w:rPr>
        <w:t>so by</w:t>
      </w:r>
      <w:r>
        <w:rPr>
          <w:spacing w:val="-15"/>
        </w:rPr>
        <w:t xml:space="preserve"> </w:t>
      </w:r>
      <w:r>
        <w:rPr>
          <w:spacing w:val="-5"/>
        </w:rPr>
        <w:t>Setting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ERR_COR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Subclass Capable</w:t>
      </w:r>
      <w:r>
        <w:rPr>
          <w:spacing w:val="-5"/>
        </w:rPr>
        <w:t xml:space="preserve">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Device Capabilities Register</w:t>
      </w:r>
      <w:r>
        <w:rPr>
          <w:spacing w:val="-5"/>
        </w:rPr>
        <w:t>.</w:t>
      </w:r>
      <w:r>
        <w:rPr>
          <w:spacing w:val="-14"/>
        </w:rPr>
        <w:t xml:space="preserve"> </w:t>
      </w:r>
      <w:r>
        <w:rPr>
          <w:spacing w:val="-5"/>
        </w:rPr>
        <w:t>See</w:t>
      </w:r>
      <w:r>
        <w:rPr>
          <w:spacing w:val="-17"/>
        </w:rPr>
        <w:t xml:space="preserve"> </w:t>
      </w:r>
      <w:r>
        <w:rPr>
          <w:spacing w:val="-5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7.5.3.3 </w:t>
      </w:r>
      <w:r>
        <w:rPr>
          <w:spacing w:val="-5"/>
        </w:rPr>
        <w:t>.</w:t>
      </w:r>
    </w:p>
    <w:p>
      <w:pPr>
        <w:spacing w:line="258" w:lineRule="auto"/>
        <w:sectPr>
          <w:footerReference w:type="default" r:id="rId96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shape id="_x0000_s2370" style="position:absolute;margin-left:76.9096pt;margin-top:373.448pt;mso-position-vertical-relative:page;mso-position-horizontal-relative:page;width:107.8pt;height:18.7pt;z-index:254580736;" o:allowincell="f" filled="false" strokecolor="#000000" strokeweight="0.84pt" coordsize="2156,374" coordorigin="0,0" path="m8,8l2147,8l2147,364l8,364l8,8e">
            <v:stroke joinstyle="miter" miterlimit="4"/>
          </v:shape>
        </w:pict>
      </w:r>
      <w:r>
        <w:pict>
          <v:shape id="_x0000_s2372" style="position:absolute;margin-left:85.9625pt;margin-top:387.236pt;mso-position-vertical-relative:page;mso-position-horizontal-relative:page;width:89.7pt;height:4.5pt;z-index:254581760;" o:allowincell="f" filled="false" strokecolor="#000000" strokeweight="0.56pt" coordsize="1793,90" coordorigin="0,0" path="m1788,0l1788,89m1610,0l1610,89m1431,0l1431,89m1253,0l1253,89m1075,0l1075,89m896,0l896,89m718,0l718,89m540,0l540,89m362,0l362,89m183,0l183,89m5,0l5,89e">
            <v:stroke joinstyle="miter" miterlimit="4"/>
          </v:shape>
        </w:pict>
      </w:r>
      <w:r>
        <w:pict>
          <v:group id="_x0000_s2374" style="position:absolute;margin-left:219.666pt;margin-top:391.414pt;mso-position-vertical-relative:page;mso-position-horizontal-relative:page;width:143.2pt;height:9.2pt;z-index:254582784;" o:allowincell="f" filled="false" stroked="false" coordsize="2863,183" coordorigin="0,0">
            <v:shape id="_x0000_s2376" style="position:absolute;left:0;top:0;width:2863;height:55;" filled="false" strokecolor="#008000" strokeweight="0.56pt" coordsize="2863,55" coordorigin="0,0" path="m5,5l1431,50l2857,5e">
              <v:stroke joinstyle="miter" miterlimit="4"/>
            </v:shape>
            <v:shape id="_x0000_s2378" style="position:absolute;left:1426;top:50;width:1413;height:133;" filled="false" strokecolor="#008000" strokeweight="0.56pt" coordsize="1413,133" coordorigin="0,0" path="m5,0l5,128l1413,128e">
              <v:stroke dashstyle="dash" joinstyle="miter" miterlimit="4"/>
            </v:shape>
          </v:group>
        </w:pict>
      </w:r>
      <w:r>
        <w:pict>
          <v:group id="_x0000_s2380" style="position:absolute;margin-left:184.012pt;margin-top:391.414pt;mso-position-vertical-relative:page;mso-position-horizontal-relative:page;width:177.7pt;height:20.35pt;z-index:254579712;" o:allowincell="f" filled="false" stroked="false" coordsize="3553,407" coordorigin="0,0">
            <v:shape id="_x0000_s2382" style="position:absolute;left:0;top:0;width:725;height:55;" filled="false" strokecolor="#008000" strokeweight="0.56pt" coordsize="725,55" coordorigin="0,0" path="m5,5l362,50l718,5e">
              <v:stroke joinstyle="miter" miterlimit="4"/>
            </v:shape>
            <v:shape id="_x0000_s2384" style="position:absolute;left:356;top:50;width:3197;height:357;" filled="false" strokecolor="#008000" strokeweight="0.56pt" coordsize="3197,357" coordorigin="0,0" path="m5,0l5,350l3196,350e">
              <v:stroke dashstyle="dash" joinstyle="miter" miterlimit="4"/>
            </v:shape>
          </v:group>
        </w:pict>
      </w:r>
      <w:r>
        <w:rPr>
          <w:position w:val="-8"/>
        </w:rPr>
        <w:pict>
          <v:shape id="_x0000_s23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ectPr>
          <w:footerReference w:type="default" r:id="rId96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7202" w:type="dxa"/>
        <w:tblInd w:w="1581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806"/>
        <w:gridCol w:w="1795"/>
        <w:gridCol w:w="1795"/>
        <w:gridCol w:w="1806"/>
      </w:tblGrid>
      <w:tr>
        <w:trPr>
          <w:trHeight w:val="268" w:hRule="atLeast"/>
        </w:trPr>
        <w:tc>
          <w:tcPr>
            <w:tcW w:w="180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0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31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698" name="IM 16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8" name="IM 1698"/>
                          <pic:cNvPicPr/>
                        </pic:nvPicPr>
                        <pic:blipFill>
                          <a:blip r:embed="rId9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8"/>
              </w:rPr>
              <w:t>30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00" name="IM 17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0" name="IM 1700"/>
                          <pic:cNvPicPr/>
                        </pic:nvPicPr>
                        <pic:blipFill>
                          <a:blip r:embed="rId9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29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02" name="IM 17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2" name="IM 1702"/>
                          <pic:cNvPicPr/>
                        </pic:nvPicPr>
                        <pic:blipFill>
                          <a:blip r:embed="rId9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28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04" name="IM 17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4" name="IM 1704"/>
                          <pic:cNvPicPr/>
                        </pic:nvPicPr>
                        <pic:blipFill>
                          <a:blip r:embed="rId9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27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06" name="IM 17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6" name="IM 1706"/>
                          <pic:cNvPicPr/>
                        </pic:nvPicPr>
                        <pic:blipFill>
                          <a:blip r:embed="rId9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26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08" name="IM 17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8" name="IM 1708"/>
                          <pic:cNvPicPr/>
                        </pic:nvPicPr>
                        <pic:blipFill>
                          <a:blip r:embed="rId9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25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10" name="IM 17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0" name="IM 1710"/>
                          <pic:cNvPicPr/>
                        </pic:nvPicPr>
                        <pic:blipFill>
                          <a:blip r:embed="rId9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8"/>
              </w:rPr>
              <w:t>24</w:t>
            </w:r>
          </w:p>
        </w:tc>
        <w:tc>
          <w:tcPr>
            <w:tcW w:w="179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26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2"/>
              </w:rPr>
              <w:t>23</w:t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12" name="IM 17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2" name="IM 1712"/>
                          <pic:cNvPicPr/>
                        </pic:nvPicPr>
                        <pic:blipFill>
                          <a:blip r:embed="rId9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22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14" name="IM 17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4" name="IM 1714"/>
                          <pic:cNvPicPr/>
                        </pic:nvPicPr>
                        <pic:blipFill>
                          <a:blip r:embed="rId9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21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16" name="IM 17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6" name="IM 1716"/>
                          <pic:cNvPicPr/>
                        </pic:nvPicPr>
                        <pic:blipFill>
                          <a:blip r:embed="rId9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2"/>
              </w:rPr>
              <w:t>20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18" name="IM 17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8" name="IM 1718"/>
                          <pic:cNvPicPr/>
                        </pic:nvPicPr>
                        <pic:blipFill>
                          <a:blip r:embed="rId9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19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20" name="IM 17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0" name="IM 1720"/>
                          <pic:cNvPicPr/>
                        </pic:nvPicPr>
                        <pic:blipFill>
                          <a:blip r:embed="rId9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18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22" name="IM 17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2" name="IM 1722"/>
                          <pic:cNvPicPr/>
                        </pic:nvPicPr>
                        <pic:blipFill>
                          <a:blip r:embed="rId9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17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24" name="IM 17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4" name="IM 1724"/>
                          <pic:cNvPicPr/>
                        </pic:nvPicPr>
                        <pic:blipFill>
                          <a:blip r:embed="rId9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16</w:t>
            </w:r>
          </w:p>
        </w:tc>
        <w:tc>
          <w:tcPr>
            <w:tcW w:w="1795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38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4"/>
              </w:rPr>
              <w:t>15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26" name="IM 17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6" name="IM 1726"/>
                          <pic:cNvPicPr/>
                        </pic:nvPicPr>
                        <pic:blipFill>
                          <a:blip r:embed="rId9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14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28" name="IM 17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8" name="IM 1728"/>
                          <pic:cNvPicPr/>
                        </pic:nvPicPr>
                        <pic:blipFill>
                          <a:blip r:embed="rId9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13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30" name="IM 17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0" name="IM 1730"/>
                          <pic:cNvPicPr/>
                        </pic:nvPicPr>
                        <pic:blipFill>
                          <a:blip r:embed="rId9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12</w:t>
            </w:r>
            <w:r>
              <w:rPr>
                <w:sz w:val="16"/>
                <w:szCs w:val="16"/>
                <w:color w:val="808080"/>
                <w:spacing w:val="-24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32" name="IM 17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2" name="IM 1732"/>
                          <pic:cNvPicPr/>
                        </pic:nvPicPr>
                        <pic:blipFill>
                          <a:blip r:embed="rId9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11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34" name="IM 17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4" name="IM 1734"/>
                          <pic:cNvPicPr/>
                        </pic:nvPicPr>
                        <pic:blipFill>
                          <a:blip r:embed="rId9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-1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10</w:t>
            </w:r>
            <w:r>
              <w:rPr>
                <w:sz w:val="16"/>
                <w:szCs w:val="16"/>
                <w:color w:val="808080"/>
                <w:spacing w:val="-2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36" name="IM 17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6" name="IM 1736"/>
                          <pic:cNvPicPr/>
                        </pic:nvPicPr>
                        <pic:blipFill>
                          <a:blip r:embed="rId9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9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38" name="IM 17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8" name="IM 1738"/>
                          <pic:cNvPicPr/>
                        </pic:nvPicPr>
                        <pic:blipFill>
                          <a:blip r:embed="rId9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2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4"/>
              </w:rPr>
              <w:t>8</w:t>
            </w:r>
          </w:p>
        </w:tc>
        <w:tc>
          <w:tcPr>
            <w:tcW w:w="180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77"/>
              <w:spacing w:before="67" w:line="21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sz w:val="16"/>
                <w:szCs w:val="16"/>
                <w:color w:val="808080"/>
                <w:spacing w:val="19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40" name="IM 17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0" name="IM 1740"/>
                          <pic:cNvPicPr/>
                        </pic:nvPicPr>
                        <pic:blipFill>
                          <a:blip r:embed="rId9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sz w:val="16"/>
                <w:szCs w:val="16"/>
                <w:color w:val="808080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42" name="IM 17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2" name="IM 1742"/>
                          <pic:cNvPicPr/>
                        </pic:nvPicPr>
                        <pic:blipFill>
                          <a:blip r:embed="rId9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19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sz w:val="16"/>
                <w:szCs w:val="16"/>
                <w:color w:val="808080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44" name="IM 17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4" name="IM 1744"/>
                          <pic:cNvPicPr/>
                        </pic:nvPicPr>
                        <pic:blipFill>
                          <a:blip r:embed="rId9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1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46" name="IM 17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6" name="IM 1746"/>
                          <pic:cNvPicPr/>
                        </pic:nvPicPr>
                        <pic:blipFill>
                          <a:blip r:embed="rId9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19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48" name="IM 17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8" name="IM 1748"/>
                          <pic:cNvPicPr/>
                        </pic:nvPicPr>
                        <pic:blipFill>
                          <a:blip r:embed="rId9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sz w:val="16"/>
                <w:szCs w:val="16"/>
                <w:color w:val="808080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50" name="IM 17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0" name="IM 1750"/>
                          <pic:cNvPicPr/>
                        </pic:nvPicPr>
                        <pic:blipFill>
                          <a:blip r:embed="rId9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8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sz w:val="16"/>
                <w:szCs w:val="16"/>
                <w:color w:val="808080"/>
                <w:spacing w:val="15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967"/>
                  <wp:effectExtent l="0" t="0" r="0" b="0"/>
                  <wp:docPr id="1752" name="IM 17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2" name="IM 1752"/>
                          <pic:cNvPicPr/>
                        </pic:nvPicPr>
                        <pic:blipFill>
                          <a:blip r:embed="rId9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tcW w:w="7202" w:type="dxa"/>
            <w:vAlign w:val="top"/>
            <w:gridSpan w:val="4"/>
          </w:tcPr>
          <w:p>
            <w:pPr>
              <w:pStyle w:val="TableText"/>
              <w:ind w:left="1793"/>
              <w:spacing w:line="23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PCI Express Extended Capa</w:t>
            </w:r>
            <w:r>
              <w:rPr>
                <w:sz w:val="22"/>
                <w:szCs w:val="22"/>
                <w:spacing w:val="-8"/>
              </w:rPr>
              <w:t>bility Header</w:t>
            </w:r>
          </w:p>
          <w:p>
            <w:pPr>
              <w:ind w:left="208"/>
              <w:spacing w:before="84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295775" cy="66040"/>
                  <wp:effectExtent l="0" t="0" r="0" b="0"/>
                  <wp:docPr id="1754" name="IM 17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4" name="IM 1754"/>
                          <pic:cNvPicPr/>
                        </pic:nvPicPr>
                        <pic:blipFill>
                          <a:blip r:embed="rId9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95775" cy="6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3601" w:type="dxa"/>
            <w:vAlign w:val="top"/>
            <w:gridSpan w:val="2"/>
          </w:tcPr>
          <w:p>
            <w:pPr>
              <w:pStyle w:val="TableText"/>
              <w:ind w:left="900"/>
              <w:spacing w:line="23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SFI Control Register</w:t>
            </w:r>
          </w:p>
          <w:p>
            <w:pPr>
              <w:ind w:left="208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009775" cy="63500"/>
                  <wp:effectExtent l="0" t="0" r="0" b="0"/>
                  <wp:docPr id="1756" name="IM 17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6" name="IM 1756"/>
                          <pic:cNvPicPr/>
                        </pic:nvPicPr>
                        <pic:blipFill>
                          <a:blip r:embed="rId9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09775" cy="6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dxa"/>
            <w:vAlign w:val="top"/>
            <w:gridSpan w:val="2"/>
          </w:tcPr>
          <w:p>
            <w:pPr>
              <w:pStyle w:val="TableText"/>
              <w:ind w:left="779"/>
              <w:spacing w:line="23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SFI Capability Register</w:t>
            </w:r>
          </w:p>
          <w:p>
            <w:pPr>
              <w:ind w:left="207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009775" cy="63500"/>
                  <wp:effectExtent l="0" t="0" r="0" b="0"/>
                  <wp:docPr id="1758" name="IM 1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8" name="IM 1758"/>
                          <pic:cNvPicPr/>
                        </pic:nvPicPr>
                        <pic:blipFill>
                          <a:blip r:embed="rId9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09775" cy="6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E8E8E8"/>
            <w:tcW w:w="3601" w:type="dxa"/>
            <w:vAlign w:val="top"/>
            <w:gridSpan w:val="2"/>
          </w:tcPr>
          <w:p>
            <w:pPr>
              <w:pStyle w:val="TableText"/>
              <w:ind w:left="1528"/>
              <w:spacing w:before="43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RsvdP</w:t>
            </w:r>
          </w:p>
          <w:p>
            <w:pPr>
              <w:ind w:left="208"/>
              <w:spacing w:before="105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009775" cy="60959"/>
                  <wp:effectExtent l="0" t="0" r="0" b="0"/>
                  <wp:docPr id="1760" name="IM 17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0" name="IM 1760"/>
                          <pic:cNvPicPr/>
                        </pic:nvPicPr>
                        <pic:blipFill>
                          <a:blip r:embed="rId9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09775" cy="6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1" w:type="dxa"/>
            <w:vAlign w:val="top"/>
            <w:gridSpan w:val="2"/>
          </w:tcPr>
          <w:p>
            <w:pPr>
              <w:pStyle w:val="TableText"/>
              <w:ind w:left="955"/>
              <w:spacing w:line="23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SFI</w:t>
            </w:r>
            <w:r>
              <w:rPr>
                <w:sz w:val="22"/>
                <w:szCs w:val="22"/>
                <w:spacing w:val="-10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Status Register</w:t>
            </w:r>
          </w:p>
          <w:p>
            <w:pPr>
              <w:ind w:left="207"/>
              <w:spacing w:before="85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009775" cy="60959"/>
                  <wp:effectExtent l="0" t="0" r="0" b="0"/>
                  <wp:docPr id="1762" name="IM 17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2" name="IM 1762"/>
                          <pic:cNvPicPr/>
                        </pic:nvPicPr>
                        <pic:blipFill>
                          <a:blip r:embed="rId9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09775" cy="6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202" w:type="dxa"/>
            <w:vAlign w:val="top"/>
            <w:gridSpan w:val="4"/>
          </w:tcPr>
          <w:p>
            <w:pPr>
              <w:pStyle w:val="TableText"/>
              <w:ind w:left="2846"/>
              <w:spacing w:before="47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SFI</w:t>
            </w:r>
            <w:r>
              <w:rPr>
                <w:sz w:val="22"/>
                <w:szCs w:val="22"/>
                <w:spacing w:val="-11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CAM</w:t>
            </w:r>
            <w:r>
              <w:rPr>
                <w:sz w:val="22"/>
                <w:szCs w:val="22"/>
                <w:spacing w:val="-24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Address</w:t>
            </w:r>
          </w:p>
          <w:p>
            <w:pPr>
              <w:ind w:left="208"/>
              <w:spacing w:before="105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295775" cy="59054"/>
                  <wp:effectExtent l="0" t="0" r="0" b="0"/>
                  <wp:docPr id="1764" name="IM 17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4" name="IM 1764"/>
                          <pic:cNvPicPr/>
                        </pic:nvPicPr>
                        <pic:blipFill>
                          <a:blip r:embed="rId9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295775" cy="5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8" w:hRule="atLeast"/>
        </w:trPr>
        <w:tc>
          <w:tcPr>
            <w:shd w:val="clear" w:fill="FFFFFF"/>
            <w:tcW w:w="7202" w:type="dxa"/>
            <w:vAlign w:val="top"/>
            <w:gridSpan w:val="4"/>
          </w:tcPr>
          <w:p>
            <w:pPr>
              <w:pStyle w:val="TableText"/>
              <w:ind w:left="2999"/>
              <w:spacing w:before="60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2"/>
              </w:rPr>
              <w:t>SFI</w:t>
            </w:r>
            <w:r>
              <w:rPr>
                <w:sz w:val="22"/>
                <w:szCs w:val="22"/>
                <w:spacing w:val="-13"/>
              </w:rPr>
              <w:t xml:space="preserve"> </w:t>
            </w:r>
            <w:r>
              <w:rPr>
                <w:sz w:val="22"/>
                <w:szCs w:val="22"/>
                <w:spacing w:val="-12"/>
              </w:rPr>
              <w:t>CAM Data</w:t>
            </w:r>
          </w:p>
          <w:p>
            <w:pPr>
              <w:ind w:firstLine="208"/>
              <w:spacing w:before="105" w:line="101" w:lineRule="exact"/>
              <w:rPr/>
            </w:pPr>
            <w:r>
              <w:rPr>
                <w:position w:val="-3"/>
              </w:rPr>
              <w:pict>
                <v:shape id="_x0000_s2388" style="mso-position-vertical-relative:line;mso-position-horizontal-relative:char;width:338.25pt;height:6pt;" filled="false" strokecolor="#000000" strokeweight="0.75pt" coordsize="6765,120" coordorigin="0,0" path="m6757,0l6757,120m6532,0l6532,120m6307,0l6307,120m6082,0l6082,120m5857,0l5857,120m5632,0l5632,120m5407,0l5407,120m5182,0l5182,120m4957,0l4957,120m4732,0l4732,120m4507,0l4507,120m4282,0l4282,120m4057,0l4057,120m3832,0l3832,120m3607,0l3607,120m3382,0l3382,120m3157,0l3157,120m2932,0l2932,120m2707,0l2707,120m2482,0l2482,120m2257,0l2257,120m2032,0l2032,120m1807,0l1807,120m1582,0l1582,120m1357,0l1357,120m1132,0l1132,120m907,0l907,120m682,0l682,120m457,0l457,120m232,0l232,120m7,0l7,120e">
                  <v:stroke joinstyle="miter" miterlimit="4"/>
                </v:shape>
              </w:pict>
            </w:r>
          </w:p>
        </w:tc>
      </w:tr>
    </w:tbl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359"/>
        <w:spacing w:before="61" w:line="270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36"/>
          <w:w w:val="101"/>
        </w:rPr>
        <w:t xml:space="preserve"> </w:t>
      </w:r>
      <w:r>
        <w:rPr>
          <w:color w:val="005A9C"/>
          <w:spacing w:val="-7"/>
        </w:rPr>
        <w:t>7-301 </w:t>
      </w:r>
      <w:hyperlink w:history="true" w:anchor="bookmark377">
        <w:r>
          <w:rPr>
            <w:u w:val="single" w:color="C0C0C0"/>
            <w:color w:val="005A9C"/>
            <w:spacing w:val="-7"/>
          </w:rPr>
          <w:t>SFI</w:t>
        </w:r>
        <w:r>
          <w:rPr>
            <w:u w:val="single" w:color="C0C0C0"/>
            <w:color w:val="005A9C"/>
            <w:spacing w:val="-18"/>
          </w:rPr>
          <w:t xml:space="preserve"> </w:t>
        </w:r>
        <w:r>
          <w:rPr>
            <w:u w:val="single" w:color="C0C0C0"/>
            <w:color w:val="005A9C"/>
            <w:spacing w:val="-7"/>
          </w:rPr>
          <w:t>Extende</w:t>
        </w:r>
        <w:r>
          <w:rPr>
            <w:u w:val="single" w:color="C0C0C0"/>
            <w:color w:val="005A9C"/>
            <w:spacing w:val="-8"/>
          </w:rPr>
          <w:t>d</w:t>
        </w:r>
        <w:r>
          <w:rPr>
            <w:u w:val="single" w:color="C0C0C0"/>
            <w:color w:val="005A9C"/>
            <w:spacing w:val="-15"/>
          </w:rPr>
          <w:t xml:space="preserve"> </w:t>
        </w:r>
        <w:r>
          <w:rPr>
            <w:u w:val="single" w:color="C0C0C0"/>
            <w:color w:val="005A9C"/>
            <w:spacing w:val="-8"/>
          </w:rPr>
          <w:t>Capability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06" w:right="2160" w:hanging="107"/>
        <w:spacing w:before="48" w:line="289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6"/>
          <w:w w:val="97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6"/>
          <w:w w:val="97"/>
        </w:rPr>
        <w:t>Offset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6"/>
        </w:rPr>
        <w:t>+000h</w:t>
      </w:r>
    </w:p>
    <w:p>
      <w:pPr>
        <w:pStyle w:val="BodyText"/>
        <w:ind w:left="107" w:right="2465"/>
        <w:spacing w:before="205" w:line="431" w:lineRule="auto"/>
        <w:rPr>
          <w:sz w:val="22"/>
          <w:szCs w:val="22"/>
        </w:rPr>
      </w:pPr>
      <w:r>
        <w:rPr>
          <w:sz w:val="22"/>
          <w:szCs w:val="22"/>
          <w:color w:val="808080"/>
          <w:spacing w:val="-19"/>
        </w:rPr>
        <w:t>+004h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+008h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8"/>
        </w:rPr>
        <w:t>+00Ch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9"/>
        </w:rPr>
        <w:t>+010h</w:t>
      </w:r>
    </w:p>
    <w:p>
      <w:pPr>
        <w:spacing w:line="43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8838" w:space="100"/>
            <w:col w:w="3140" w:space="0"/>
          </w:cols>
        </w:sectPr>
        <w:rPr>
          <w:sz w:val="22"/>
          <w:szCs w:val="22"/>
        </w:rPr>
      </w:pP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9" w:line="184" w:lineRule="auto"/>
        <w:outlineLvl w:val="3"/>
        <w:rPr>
          <w:sz w:val="26"/>
          <w:szCs w:val="26"/>
        </w:rPr>
      </w:pPr>
      <w:bookmarkStart w:name="bookmark378" w:id="378"/>
      <w:bookmarkEnd w:id="378"/>
      <w:hyperlink w:history="true" r:id="rId998">
        <w:r>
          <w:rPr>
            <w:sz w:val="26"/>
            <w:szCs w:val="26"/>
            <w:b/>
            <w:bCs/>
            <w:color w:val="005A9C"/>
            <w:spacing w:val="-18"/>
            <w:w w:val="98"/>
          </w:rPr>
          <w:t>7.9.23.1</w:t>
        </w:r>
      </w:hyperlink>
      <w:r>
        <w:rPr>
          <w:sz w:val="26"/>
          <w:szCs w:val="26"/>
          <w:b/>
          <w:bCs/>
          <w:color w:val="005A9C"/>
          <w:spacing w:val="-24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SFI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Extended</w:t>
      </w:r>
      <w:r>
        <w:rPr>
          <w:sz w:val="26"/>
          <w:szCs w:val="26"/>
          <w:b/>
          <w:bCs/>
          <w:color w:val="005A9C"/>
          <w:spacing w:val="-20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Capability</w:t>
      </w:r>
      <w:r>
        <w:rPr>
          <w:sz w:val="26"/>
          <w:szCs w:val="26"/>
          <w:b/>
          <w:bCs/>
          <w:color w:val="005A9C"/>
          <w:spacing w:val="-29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8"/>
        </w:rPr>
        <w:t>H</w:t>
      </w:r>
      <w:r>
        <w:rPr>
          <w:sz w:val="26"/>
          <w:szCs w:val="26"/>
          <w:b/>
          <w:bCs/>
          <w:color w:val="005A9C"/>
          <w:spacing w:val="-19"/>
          <w:w w:val="98"/>
        </w:rPr>
        <w:t>eader</w:t>
      </w:r>
      <w:r>
        <w:rPr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(Offset</w:t>
      </w:r>
      <w:r>
        <w:rPr>
          <w:sz w:val="26"/>
          <w:szCs w:val="26"/>
          <w:b/>
          <w:bCs/>
          <w:color w:val="005A9C"/>
          <w:spacing w:val="-19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8"/>
        </w:rPr>
        <w:t>00h)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70" w:lineRule="auto"/>
        <w:rPr/>
      </w:pPr>
      <w:r>
        <w:pict>
          <v:shape id="_x0000_s2390" style="position:absolute;margin-left:175.786pt;margin-top:54.6989pt;mso-position-vertical-relative:text;mso-position-horizontal-relative:text;width:38.5pt;height:27.8pt;z-index:25457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4" w:type="dxa"/>
                    <w:tblInd w:w="27" w:type="dxa"/>
                    <w:tblLayout w:type="fixed"/>
                    <w:tblBorders>
                      <w:top w:val="single" w:color="000000" w:sz="6" w:space="0"/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insideH w:val="single" w:color="000000" w:sz="6" w:space="0"/>
                      <w:insideV w:val="single" w:color="000000" w:sz="6" w:space="0"/>
                    </w:tblBorders>
                  </w:tblPr>
                  <w:tblGrid>
                    <w:gridCol w:w="714"/>
                  </w:tblGrid>
                  <w:tr>
                    <w:trPr>
                      <w:trHeight w:val="146" w:hRule="atLeast"/>
                    </w:trPr>
                    <w:tc>
                      <w:tcPr>
                        <w:tcW w:w="714" w:type="dxa"/>
                        <w:vAlign w:val="top"/>
                        <w:tcBorders>
                          <w:right w:val="nil"/>
                          <w:top w:val="nil"/>
                          <w:left w:val="single" w:color="808080" w:sz="4" w:space="0"/>
                        </w:tcBorders>
                      </w:tcPr>
                      <w:p>
                        <w:pPr>
                          <w:pStyle w:val="TableText"/>
                          <w:ind w:left="27"/>
                          <w:spacing w:before="28" w:line="18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19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2"/>
                          </w:rPr>
                          <w:t xml:space="preserve">            </w:t>
                        </w:r>
                        <w:r>
                          <w:rPr>
                            <w:sz w:val="11"/>
                            <w:szCs w:val="11"/>
                            <w:color w:val="808080"/>
                            <w:spacing w:val="-5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39" w:hRule="atLeast"/>
                    </w:trPr>
                    <w:tc>
                      <w:tcPr>
                        <w:shd w:val="clear" w:fill="FFFFFF"/>
                        <w:tcW w:w="714" w:type="dxa"/>
                        <w:vAlign w:val="top"/>
                      </w:tcPr>
                      <w:p>
                        <w:pPr>
                          <w:spacing w:line="25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66"/>
                          <w:spacing w:line="7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33480" cy="45830"/>
                              <wp:effectExtent l="0" t="0" r="0" b="0"/>
                              <wp:docPr id="1766" name="IM 17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66" name="IM 1766"/>
                                      <pic:cNvPicPr/>
                                    </pic:nvPicPr>
                                    <pic:blipFill>
                                      <a:blip r:embed="rId9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3480" cy="458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392" style="position:absolute;margin-left:68.9623pt;margin-top:54.6989pt;mso-position-vertical-relative:text;mso-position-horizontal-relative:text;width:108.15pt;height:20.85pt;z-index:254577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808080"/>
                      <w:position w:val="-4"/>
                    </w:rPr>
                    <w:drawing>
                      <wp:inline distT="0" distB="0" distL="0" distR="0">
                        <wp:extent cx="7075" cy="95514"/>
                        <wp:effectExtent l="0" t="0" r="0" b="0"/>
                        <wp:docPr id="1768" name="IM 176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68" name="IM 1768"/>
                                <pic:cNvPicPr/>
                              </pic:nvPicPr>
                              <pic:blipFill>
                                <a:blip r:embed="rId100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75" cy="955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31</w:t>
                  </w:r>
                  <w:r>
                    <w:rPr>
                      <w:sz w:val="11"/>
                      <w:szCs w:val="11"/>
                      <w:color w:val="808080"/>
                    </w:rPr>
                    <w:t xml:space="preserve">                                                      </w:t>
                  </w:r>
                  <w:r>
                    <w:rPr>
                      <w:sz w:val="11"/>
                      <w:szCs w:val="11"/>
                      <w:color w:val="808080"/>
                      <w:spacing w:val="2"/>
                    </w:rPr>
                    <w:t>20</w:t>
                  </w:r>
                </w:p>
                <w:p>
                  <w:pPr>
                    <w:pStyle w:val="BodyText"/>
                    <w:ind w:left="374"/>
                    <w:spacing w:before="20" w:line="206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Next Capability</w:t>
                  </w:r>
                  <w:r>
                    <w:rPr>
                      <w:sz w:val="16"/>
                      <w:szCs w:val="16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6"/>
                      <w:szCs w:val="16"/>
                      <w:spacing w:val="-4"/>
                      <w:position w:val="2"/>
                    </w:rPr>
                    <w:t>Offset</w:t>
                  </w:r>
                </w:p>
              </w:txbxContent>
            </v:textbox>
          </v:shape>
        </w:pict>
      </w:r>
      <w:hyperlink w:history="true" w:anchor="bookmark378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30"/>
            <w:w w:val="101"/>
          </w:rPr>
          <w:t xml:space="preserve"> </w:t>
        </w:r>
        <w:r>
          <w:rPr>
            <w:u w:val="single" w:color="C0C0C0"/>
            <w:spacing w:val="-4"/>
          </w:rPr>
          <w:t>7-302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379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4"/>
          </w:rPr>
          <w:t>7-244</w:t>
        </w:r>
      </w:hyperlink>
      <w:r>
        <w:rPr>
          <w:spacing w:val="-4"/>
        </w:rPr>
        <w:t>detail allocation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spacing w:val="-4"/>
        </w:rPr>
        <w:t>fields in</w:t>
      </w:r>
      <w:r>
        <w:rPr>
          <w:spacing w:val="-18"/>
        </w:rPr>
        <w:t xml:space="preserve"> </w:t>
      </w:r>
      <w:r>
        <w:rPr>
          <w:spacing w:val="-4"/>
        </w:rPr>
        <w:t>the Extended Capability header.</w:t>
      </w: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854" w:type="dxa"/>
        <w:tblInd w:w="425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854"/>
      </w:tblGrid>
      <w:tr>
        <w:trPr>
          <w:trHeight w:val="146" w:hRule="atLeast"/>
        </w:trPr>
        <w:tc>
          <w:tcPr>
            <w:tcW w:w="2854" w:type="dxa"/>
            <w:vAlign w:val="top"/>
            <w:tcBorders>
              <w:left w:val="single" w:color="808080" w:sz="4" w:space="0"/>
              <w:right w:val="single" w:color="808080" w:sz="4" w:space="0"/>
              <w:top w:val="nil"/>
            </w:tcBorders>
          </w:tcPr>
          <w:p>
            <w:pPr>
              <w:pStyle w:val="TableText"/>
              <w:ind w:left="27"/>
              <w:spacing w:before="28" w:line="18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color w:val="808080"/>
                <w:spacing w:val="-4"/>
              </w:rPr>
              <w:t>15</w:t>
            </w:r>
            <w:r>
              <w:rPr>
                <w:sz w:val="11"/>
                <w:szCs w:val="11"/>
                <w:color w:val="808080"/>
                <w:spacing w:val="1"/>
              </w:rPr>
              <w:t xml:space="preserve">                      </w:t>
            </w:r>
            <w:r>
              <w:rPr>
                <w:sz w:val="11"/>
                <w:szCs w:val="11"/>
                <w:color w:val="808080"/>
              </w:rPr>
              <w:t xml:space="preserve">                                                      </w:t>
            </w:r>
            <w:r>
              <w:rPr>
                <w:sz w:val="11"/>
                <w:szCs w:val="11"/>
                <w:color w:val="808080"/>
                <w:spacing w:val="-4"/>
              </w:rPr>
              <w:t>0</w:t>
            </w:r>
          </w:p>
        </w:tc>
      </w:tr>
      <w:tr>
        <w:trPr>
          <w:trHeight w:val="339" w:hRule="atLeast"/>
        </w:trPr>
        <w:tc>
          <w:tcPr>
            <w:tcW w:w="2854" w:type="dxa"/>
            <w:vAlign w:val="top"/>
          </w:tcPr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firstLine="166"/>
              <w:spacing w:line="72" w:lineRule="exact"/>
              <w:rPr/>
            </w:pPr>
            <w:r>
              <w:rPr>
                <w:position w:val="-3"/>
              </w:rPr>
              <w:pict>
                <v:shape id="_x0000_s2394" style="mso-position-vertical-relative:line;mso-position-horizontal-relative:char;width:125.35pt;height:4.5pt;" filled="false" strokecolor="#000000" strokeweight="0.56pt" coordsize="2506,90" coordorigin="0,0" path="m2501,0l2501,89m2323,0l2323,89m2144,0l2144,89m1966,0l1966,89m1788,0l1788,89m1610,0l1610,89m1431,0l1431,89m1253,0l1253,89m1075,0l1075,89m896,0l896,89m718,0l718,89m540,0l540,89m362,0l362,89m183,0l183,89m5,0l5,89e">
                  <v:stroke joinstyle="miter" miterlimit="4"/>
                </v:shape>
              </w:pic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2620" w:firstLine="6"/>
        <w:spacing w:before="49" w:line="267" w:lineRule="auto"/>
        <w:rPr>
          <w:sz w:val="16"/>
          <w:szCs w:val="16"/>
        </w:rPr>
      </w:pPr>
      <w:r>
        <w:rPr>
          <w:sz w:val="16"/>
          <w:szCs w:val="16"/>
          <w:spacing w:val="-5"/>
        </w:rPr>
        <w:t>PCI Express Extended Capability ID</w:t>
      </w:r>
      <w:r>
        <w:rPr>
          <w:sz w:val="16"/>
          <w:szCs w:val="16"/>
          <w:spacing w:val="6"/>
        </w:rPr>
        <w:t xml:space="preserve"> </w:t>
      </w:r>
      <w:r>
        <w:rPr>
          <w:sz w:val="16"/>
          <w:szCs w:val="16"/>
          <w:spacing w:val="-2"/>
        </w:rPr>
        <w:t>Capability</w:t>
      </w:r>
      <w:r>
        <w:rPr>
          <w:sz w:val="16"/>
          <w:szCs w:val="16"/>
          <w:spacing w:val="-3"/>
        </w:rPr>
        <w:t xml:space="preserve"> </w:t>
      </w:r>
      <w:r>
        <w:rPr>
          <w:sz w:val="16"/>
          <w:szCs w:val="16"/>
          <w:spacing w:val="-2"/>
        </w:rPr>
        <w:t>Version</w:t>
      </w:r>
    </w:p>
    <w:p>
      <w:pPr>
        <w:spacing w:line="26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18" w:space="0"/>
            <w:col w:w="4959" w:space="0"/>
          </w:cols>
        </w:sectPr>
        <w:rPr>
          <w:sz w:val="16"/>
          <w:szCs w:val="16"/>
        </w:rPr>
      </w:pPr>
    </w:p>
    <w:p>
      <w:pPr>
        <w:pStyle w:val="BodyText"/>
        <w:ind w:left="4175" w:right="4362" w:hanging="135"/>
        <w:spacing w:before="238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46"/>
        </w:rPr>
        <w:t xml:space="preserve"> </w:t>
      </w:r>
      <w:r>
        <w:rPr>
          <w:color w:val="005A9C"/>
          <w:spacing w:val="-8"/>
        </w:rPr>
        <w:t>7-302</w:t>
      </w:r>
      <w:r>
        <w:rPr>
          <w:color w:val="005A9C"/>
          <w:spacing w:val="17"/>
        </w:rPr>
        <w:t xml:space="preserve"> </w:t>
      </w:r>
      <w:r>
        <w:rPr>
          <w:color w:val="005A9C"/>
          <w:spacing w:val="-8"/>
        </w:rPr>
        <w:t>SFI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Extended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Capability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8"/>
        </w:rPr>
        <w:t>Header</w:t>
      </w:r>
      <w:r>
        <w:rPr>
          <w:color w:val="005A9C"/>
        </w:rPr>
        <w:t xml:space="preserve"> </w:t>
      </w:r>
      <w:bookmarkStart w:name="bookmark379" w:id="379"/>
      <w:bookmarkEnd w:id="379"/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40"/>
        </w:rPr>
        <w:t xml:space="preserve"> </w:t>
      </w:r>
      <w:r>
        <w:rPr>
          <w:sz w:val="19"/>
          <w:szCs w:val="19"/>
          <w:color w:val="005A9C"/>
          <w:spacing w:val="-8"/>
        </w:rPr>
        <w:t>7-244</w:t>
      </w:r>
      <w:r>
        <w:rPr>
          <w:sz w:val="19"/>
          <w:szCs w:val="19"/>
          <w:color w:val="005A9C"/>
          <w:spacing w:val="16"/>
        </w:rPr>
        <w:t xml:space="preserve"> </w:t>
      </w:r>
      <w:r>
        <w:rPr>
          <w:sz w:val="19"/>
          <w:szCs w:val="19"/>
          <w:color w:val="005A9C"/>
          <w:spacing w:val="-8"/>
        </w:rPr>
        <w:t>SFI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8"/>
        </w:rPr>
        <w:t>Extended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8"/>
        </w:rPr>
        <w:t>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Header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938" w:hRule="atLeast"/>
        </w:trPr>
        <w:tc>
          <w:tcPr>
            <w:tcW w:w="1087" w:type="dxa"/>
            <w:vAlign w:val="top"/>
            <w:tcBorders>
              <w:top w:val="single" w:color="000000" w:sz="8" w:space="0"/>
              <w:bottom w:val="single" w:color="C0C0C0" w:sz="4" w:space="0"/>
              <w:left w:val="nil"/>
            </w:tcBorders>
          </w:tcPr>
          <w:p>
            <w:pPr>
              <w:pStyle w:val="TableText"/>
              <w:ind w:left="397"/>
              <w:spacing w:before="142" w:line="169" w:lineRule="auto"/>
              <w:rPr/>
            </w:pPr>
            <w:r>
              <w:rPr>
                <w:spacing w:val="-11"/>
              </w:rPr>
              <w:t>15:0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pStyle w:val="TableText"/>
              <w:ind w:left="99" w:right="201" w:hanging="4"/>
              <w:spacing w:before="77" w:line="254" w:lineRule="auto"/>
              <w:rPr/>
            </w:pPr>
            <w:r>
              <w:rPr>
                <w:b/>
                <w:bCs/>
                <w:spacing w:val="-9"/>
              </w:rPr>
              <w:t>PCI Express Extended 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9"/>
              </w:rPr>
              <w:t>ID</w:t>
            </w:r>
            <w:r>
              <w:rPr>
                <w:b/>
                <w:bCs/>
                <w:spacing w:val="-9"/>
              </w:rPr>
              <w:t xml:space="preserve"> </w:t>
            </w:r>
            <w:r>
              <w:rPr>
                <w:spacing w:val="-9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field</w:t>
            </w:r>
            <w:r>
              <w:rPr>
                <w:spacing w:val="-8"/>
              </w:rPr>
              <w:t xml:space="preserve"> </w:t>
            </w:r>
            <w:r>
              <w:rPr>
                <w:spacing w:val="-9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 PCI-SIG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defined</w:t>
            </w:r>
            <w:r>
              <w:rPr>
                <w:spacing w:val="-10"/>
              </w:rPr>
              <w:t xml:space="preserve"> ID number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the nature</w:t>
            </w:r>
            <w:r>
              <w:rPr/>
              <w:t xml:space="preserve"> </w:t>
            </w:r>
            <w:r>
              <w:rPr>
                <w:spacing w:val="-4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format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 Extended Capab</w:t>
            </w:r>
            <w:r>
              <w:rPr>
                <w:spacing w:val="-5"/>
              </w:rPr>
              <w:t>ility.</w:t>
            </w:r>
          </w:p>
          <w:p>
            <w:pPr>
              <w:pStyle w:val="TableText"/>
              <w:ind w:left="106"/>
              <w:spacing w:before="83" w:line="271" w:lineRule="auto"/>
              <w:rPr/>
            </w:pPr>
            <w:r>
              <w:rPr>
                <w:spacing w:val="-4"/>
              </w:rPr>
              <w:t>Extended Capability ID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</w:t>
            </w:r>
            <w:r>
              <w:rPr>
                <w:spacing w:val="-5"/>
              </w:rPr>
              <w:t>he</w:t>
            </w:r>
            <w:r>
              <w:rPr>
                <w:spacing w:val="-38"/>
              </w:rPr>
              <w:t xml:space="preserve"> </w:t>
            </w:r>
            <w:hyperlink w:history="true" w:anchor="bookmark377">
              <w:r>
                <w:rPr>
                  <w:u w:val="single" w:color="C0C0C0"/>
                  <w:spacing w:val="-5"/>
                </w:rPr>
                <w:t>SFI Extended Capability</w:t>
              </w:r>
            </w:hyperlink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002Ch.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944" w:hRule="atLeast"/>
        </w:trPr>
        <w:tc>
          <w:tcPr>
            <w:tcW w:w="1087" w:type="dxa"/>
            <w:vAlign w:val="top"/>
            <w:tcBorders>
              <w:bottom w:val="single" w:color="C0C0C0" w:sz="4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52"/>
              <w:spacing w:before="153" w:line="169" w:lineRule="auto"/>
              <w:rPr/>
            </w:pPr>
            <w:r>
              <w:rPr>
                <w:spacing w:val="-11"/>
              </w:rPr>
              <w:t>19:16</w:t>
            </w:r>
          </w:p>
        </w:tc>
        <w:tc>
          <w:tcPr>
            <w:tcW w:w="7985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pStyle w:val="TableText"/>
              <w:ind w:left="99" w:right="557"/>
              <w:spacing w:before="89" w:line="254" w:lineRule="auto"/>
              <w:rPr/>
            </w:pPr>
            <w:r>
              <w:rPr>
                <w:b/>
                <w:bCs/>
                <w:spacing w:val="-6"/>
              </w:rPr>
              <w:t>Capability Version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field is a </w:t>
            </w:r>
            <w:r>
              <w:rPr>
                <w:spacing w:val="-7"/>
              </w:rPr>
              <w:t>PCI-SIG defined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 number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that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version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3"/>
              </w:rPr>
              <w:t>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structure</w:t>
            </w:r>
            <w:r>
              <w:rPr>
                <w:spacing w:val="-4"/>
              </w:rPr>
              <w:t xml:space="preserve"> present.</w:t>
            </w:r>
          </w:p>
          <w:p>
            <w:pPr>
              <w:pStyle w:val="TableText"/>
              <w:ind w:left="106"/>
              <w:spacing w:before="87" w:line="226" w:lineRule="exact"/>
              <w:rPr/>
            </w:pPr>
            <w:r>
              <w:rPr>
                <w:spacing w:val="-4"/>
                <w:position w:val="2"/>
              </w:rPr>
              <w:t>Must be 1h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for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this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version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of</w:t>
            </w:r>
            <w:r>
              <w:rPr>
                <w:spacing w:val="-2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the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specific</w:t>
            </w:r>
            <w:r>
              <w:rPr>
                <w:spacing w:val="-5"/>
                <w:position w:val="2"/>
              </w:rPr>
              <w:t>ation.</w:t>
            </w:r>
          </w:p>
        </w:tc>
        <w:tc>
          <w:tcPr>
            <w:tcW w:w="928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0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40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C0C0C0" w:sz="4" w:space="0"/>
              <w:left w:val="nil"/>
            </w:tcBorders>
          </w:tcPr>
          <w:p>
            <w:pPr>
              <w:pStyle w:val="TableText"/>
              <w:ind w:left="343"/>
              <w:spacing w:before="159" w:line="169" w:lineRule="auto"/>
              <w:rPr/>
            </w:pPr>
            <w:r>
              <w:rPr>
                <w:spacing w:val="-10"/>
              </w:rPr>
              <w:t>31:20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pStyle w:val="TableText"/>
              <w:ind w:left="102" w:right="116" w:hanging="7"/>
              <w:spacing w:before="102" w:line="250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b/>
                <w:bCs/>
                <w:spacing w:val="-7"/>
              </w:rPr>
              <w:t>Offset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next PCI Express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</w:t>
            </w:r>
            <w:r>
              <w:rPr>
                <w:spacing w:val="-8"/>
              </w:rPr>
              <w:t>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000h</w:t>
            </w:r>
            <w:r>
              <w:rPr/>
              <w:t xml:space="preserve"> </w:t>
            </w:r>
            <w:r>
              <w:rPr>
                <w:spacing w:val="-4"/>
              </w:rPr>
              <w:t>if no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Capabili</w:t>
            </w:r>
            <w:r>
              <w:rPr>
                <w:spacing w:val="-5"/>
              </w:rPr>
              <w:t>ties.</w:t>
            </w:r>
          </w:p>
          <w:p>
            <w:pPr>
              <w:pStyle w:val="TableText"/>
              <w:ind w:left="106" w:right="163"/>
              <w:spacing w:before="87" w:line="249" w:lineRule="auto"/>
              <w:rPr/>
            </w:pPr>
            <w:r>
              <w:rPr>
                <w:spacing w:val="-4"/>
              </w:rPr>
              <w:t>For Extended Capabilities implemented in Configuration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Space,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offset is relative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beginning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  <w:r>
              <w:rPr/>
              <w:t xml:space="preserve"> </w:t>
            </w:r>
            <w:r>
              <w:rPr>
                <w:spacing w:val="-5"/>
              </w:rPr>
              <w:t>PCI-compatible 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Space and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thus must always be either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000h (for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terminating list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of</w:t>
            </w:r>
          </w:p>
          <w:p>
            <w:pPr>
              <w:pStyle w:val="TableText"/>
              <w:ind w:left="99"/>
              <w:spacing w:line="225" w:lineRule="exact"/>
              <w:rPr/>
            </w:pPr>
            <w:r>
              <w:rPr>
                <w:spacing w:val="-5"/>
                <w:position w:val="2"/>
              </w:rPr>
              <w:t>Capabilities) or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greater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than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0FFh.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pStyle w:val="TableText"/>
              <w:ind w:left="365"/>
              <w:spacing w:before="15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3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002">
        <w:r>
          <w:rPr>
            <w:sz w:val="26"/>
            <w:szCs w:val="26"/>
            <w:b/>
            <w:bCs/>
            <w:color w:val="005A9C"/>
            <w:spacing w:val="-17"/>
            <w:w w:val="97"/>
            <w:position w:val="3"/>
          </w:rPr>
          <w:t>7.9.23.2</w:t>
        </w:r>
      </w:hyperlink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SFI Capability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7"/>
          <w:position w:val="3"/>
        </w:rPr>
        <w:t>04h)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808080" w:sz="8" w:space="0"/>
          <w:left w:val="single" w:color="808080" w:sz="8" w:space="0"/>
          <w:bottom w:val="single" w:color="808080" w:sz="8" w:space="0"/>
          <w:right w:val="single" w:color="808080" w:sz="8" w:space="0"/>
          <w:insideH w:val="single" w:color="808080" w:sz="8" w:space="0"/>
          <w:insideV w:val="single" w:color="808080" w:sz="8" w:space="0"/>
        </w:tblBorders>
      </w:tblPr>
      <w:tblGrid>
        <w:gridCol w:w="3592"/>
        <w:gridCol w:w="250"/>
      </w:tblGrid>
      <w:tr>
        <w:trPr>
          <w:trHeight w:val="194" w:hRule="atLeast"/>
        </w:trPr>
        <w:tc>
          <w:tcPr>
            <w:tcW w:w="3592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spacing w:before="40" w:line="165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9"/>
              </w:rPr>
              <w:t>15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                        </w:t>
            </w:r>
            <w:r>
              <w:rPr>
                <w:sz w:val="16"/>
                <w:szCs w:val="16"/>
                <w:color w:val="808080"/>
                <w:spacing w:val="-13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pStyle w:val="TableText"/>
              <w:ind w:left="89"/>
              <w:spacing w:before="3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0" w:hRule="atLeast"/>
        </w:trPr>
        <w:tc>
          <w:tcPr>
            <w:shd w:val="clear" w:fill="E8E8E8"/>
            <w:tcW w:w="3592" w:type="dxa"/>
            <w:vAlign w:val="top"/>
          </w:tcPr>
          <w:p>
            <w:pPr>
              <w:pStyle w:val="TableText"/>
              <w:ind w:left="1528"/>
              <w:spacing w:before="67" w:line="18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3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990725" cy="62929"/>
                  <wp:effectExtent l="0" t="0" r="0" b="0"/>
                  <wp:docPr id="1772" name="IM 17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2" name="IM 1772"/>
                          <pic:cNvPicPr/>
                        </pic:nvPicPr>
                        <pic:blipFill>
                          <a:blip r:embed="rId10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90725" cy="6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184"/>
        <w:spacing w:before="1" w:line="178" w:lineRule="auto"/>
        <w:rPr>
          <w:sz w:val="22"/>
          <w:szCs w:val="22"/>
        </w:rPr>
      </w:pPr>
      <w:r>
        <w:rPr>
          <w:rFonts w:ascii="Arial" w:hAnsi="Arial" w:eastAsia="Arial" w:cs="Arial"/>
          <w:sz w:val="37"/>
          <w:szCs w:val="37"/>
          <w:color w:val="008000"/>
          <w:spacing w:val="-7"/>
          <w:position w:val="7"/>
        </w:rPr>
        <w:t>Y</w:t>
      </w:r>
      <w:r>
        <w:rPr>
          <w:sz w:val="22"/>
          <w:szCs w:val="22"/>
          <w:spacing w:val="-7"/>
          <w:position w:val="-1"/>
        </w:rPr>
        <w:t>SFI OOB PD</w:t>
      </w:r>
      <w:r>
        <w:rPr>
          <w:sz w:val="22"/>
          <w:szCs w:val="22"/>
          <w:spacing w:val="-16"/>
          <w:position w:val="-1"/>
        </w:rPr>
        <w:t xml:space="preserve"> </w:t>
      </w:r>
      <w:r>
        <w:rPr>
          <w:sz w:val="22"/>
          <w:szCs w:val="22"/>
          <w:spacing w:val="-7"/>
          <w:position w:val="-1"/>
        </w:rPr>
        <w:t>Supported</w:t>
      </w:r>
    </w:p>
    <w:p>
      <w:pPr>
        <w:pStyle w:val="BodyText"/>
        <w:ind w:left="4523" w:right="4728" w:hanging="117"/>
        <w:spacing w:before="290" w:line="503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9"/>
        </w:rPr>
        <w:t xml:space="preserve"> </w:t>
      </w:r>
      <w:r>
        <w:rPr>
          <w:color w:val="005A9C"/>
          <w:spacing w:val="-8"/>
        </w:rPr>
        <w:t>7-303</w:t>
      </w:r>
      <w:r>
        <w:rPr>
          <w:color w:val="005A9C"/>
          <w:spacing w:val="17"/>
        </w:rPr>
        <w:t xml:space="preserve"> </w:t>
      </w:r>
      <w:r>
        <w:rPr>
          <w:color w:val="005A9C"/>
          <w:spacing w:val="-8"/>
        </w:rPr>
        <w:t>SFI Capability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8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8"/>
        </w:rPr>
        <w:t>Table</w:t>
      </w:r>
      <w:r>
        <w:rPr>
          <w:sz w:val="19"/>
          <w:szCs w:val="19"/>
          <w:color w:val="005A9C"/>
          <w:spacing w:val="34"/>
        </w:rPr>
        <w:t xml:space="preserve"> </w:t>
      </w:r>
      <w:r>
        <w:rPr>
          <w:sz w:val="19"/>
          <w:szCs w:val="19"/>
          <w:color w:val="005A9C"/>
          <w:spacing w:val="-8"/>
        </w:rPr>
        <w:t>7-245</w:t>
      </w:r>
      <w:r>
        <w:rPr>
          <w:sz w:val="19"/>
          <w:szCs w:val="19"/>
          <w:color w:val="005A9C"/>
          <w:spacing w:val="15"/>
          <w:w w:val="101"/>
        </w:rPr>
        <w:t xml:space="preserve"> </w:t>
      </w:r>
      <w:r>
        <w:rPr>
          <w:sz w:val="19"/>
          <w:szCs w:val="19"/>
          <w:color w:val="005A9C"/>
          <w:spacing w:val="-8"/>
        </w:rPr>
        <w:t>SFI Capability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8"/>
        </w:rPr>
        <w:t>Regist</w:t>
      </w:r>
      <w:r>
        <w:rPr>
          <w:sz w:val="19"/>
          <w:szCs w:val="19"/>
          <w:color w:val="005A9C"/>
          <w:spacing w:val="-9"/>
        </w:rPr>
        <w:t>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2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54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502"/>
              <w:spacing w:before="146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3" w:right="380" w:hanging="13"/>
              <w:spacing w:before="82" w:line="256" w:lineRule="auto"/>
              <w:rPr/>
            </w:pPr>
            <w:r>
              <w:rPr>
                <w:b/>
                <w:bCs/>
                <w:spacing w:val="-6"/>
              </w:rPr>
              <w:t>SFI OOBPD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  <w:spacing w:val="-6"/>
              </w:rPr>
              <w:t>Supported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slot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supports reporting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out-of-band</w:t>
            </w:r>
            <w:r>
              <w:rPr/>
              <w:t xml:space="preserve"> </w:t>
            </w:r>
            <w:r>
              <w:rPr>
                <w:spacing w:val="-5"/>
              </w:rPr>
              <w:t>presence detect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state. If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 Downstream Port has no implemented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slot (as indicated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Slot</w:t>
            </w:r>
          </w:p>
          <w:p>
            <w:pPr>
              <w:pStyle w:val="TableText"/>
              <w:ind w:left="106"/>
              <w:spacing w:line="259" w:lineRule="auto"/>
              <w:rPr/>
            </w:pPr>
            <w:r>
              <w:rPr>
                <w:u w:val="single" w:color="C0C0C0"/>
                <w:spacing w:val="-5"/>
              </w:rPr>
              <w:t>Implemented</w:t>
            </w:r>
            <w:r>
              <w:rPr>
                <w:spacing w:val="-5"/>
              </w:rPr>
              <w:t xml:space="preserve"> bit in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PCI Express Capabilities Register</w:t>
            </w:r>
            <w:r>
              <w:rPr>
                <w:spacing w:val="-5"/>
              </w:rPr>
              <w:t>),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this bit must be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227"/>
              <w:spacing w:before="138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2398" style="position:absolute;margin-left:259.5pt;margin-top:99.41pt;mso-position-vertical-relative:text;mso-position-horizontal-relative:text;width:12.75pt;height:3.75pt;z-index:254646272;" filled="false" strokecolor="#008000" strokeweight="0.75pt" coordsize="255,75" coordorigin="0,0" path="m7,7l127,67l247,7e">
            <v:stroke joinstyle="miter" miterlimit="4"/>
          </v:shape>
        </w:pict>
      </w:r>
      <w:r>
        <w:pict>
          <v:shape id="_x0000_s2400" style="position:absolute;margin-left:247.5pt;margin-top:99.41pt;mso-position-vertical-relative:text;mso-position-horizontal-relative:text;width:12.75pt;height:3.75pt;z-index:254643200;" filled="false" strokecolor="#008000" strokeweight="0.75pt" coordsize="255,75" coordorigin="0,0" path="m7,7l127,67l247,7e">
            <v:stroke joinstyle="miter" miterlimit="4"/>
          </v:shape>
        </w:pict>
      </w:r>
      <w:r>
        <w:pict>
          <v:shape id="_x0000_s2402" style="position:absolute;margin-left:235.5pt;margin-top:99.41pt;mso-position-vertical-relative:text;mso-position-horizontal-relative:text;width:12.75pt;height:3.75pt;z-index:254641152;" filled="false" strokecolor="#000000" strokeweight="0.75pt" coordsize="255,75" coordorigin="0,0" path="m7,7l127,67l247,7e">
            <v:stroke joinstyle="miter" miterlimit="4"/>
          </v:shape>
        </w:pict>
      </w:r>
      <w:r>
        <w:pict>
          <v:group id="_x0000_s2404" style="position:absolute;margin-left:151.125pt;margin-top:99.035pt;mso-position-vertical-relative:text;mso-position-horizontal-relative:text;width:48.75pt;height:132pt;z-index:254642176;" filled="false" stroked="false" coordsize="975,2640" coordorigin="0,0">
            <v:shape id="_x0000_s2406" style="position:absolute;left:720;top:0;width:255;height:75;" filled="false" strokecolor="#008000" strokeweight="0.75pt" coordsize="255,75" coordorigin="0,0" path="m7,7l127,67l247,7e">
              <v:stroke joinstyle="miter" miterlimit="4"/>
            </v:shape>
            <v:shape id="_x0000_s2408" style="position:absolute;left:840;top:67;width:15;height:1673;" filled="false" strokecolor="#008000" strokeweight="0.75pt" coordsize="15,1673" coordorigin="0,0" path="m7,0l7,1672e">
              <v:stroke dashstyle="dash" joinstyle="miter" miterlimit="4"/>
            </v:shape>
            <v:shape id="_x0000_s2410" style="position:absolute;left:240;top:0;width:495;height:2340;" filled="false" strokecolor="#000000" strokeweight="0.75pt" coordsize="495,2340" coordorigin="0,0" path="m247,7l367,67l487,7m367,67l367,2040m7,7l127,67l247,7m127,67l127,2340e">
              <v:stroke joinstyle="miter" miterlimit="4"/>
            </v:shape>
            <v:shape id="_x0000_s2412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2414" style="position:absolute;left:120;top:67;width:15;height:2572;" filled="false" strokecolor="#008000" strokeweight="0.75pt" coordsize="15,2572" coordorigin="0,0" path="m7,0l7,2572e">
              <v:stroke dashstyle="dash" joinstyle="miter" miterlimit="4"/>
            </v:shape>
          </v:group>
        </w:pict>
      </w:r>
      <w:r>
        <w:pict>
          <v:group id="_x0000_s2416" style="position:absolute;margin-left:199.125pt;margin-top:99.035pt;mso-position-vertical-relative:text;mso-position-horizontal-relative:text;width:36.75pt;height:72pt;z-index:254645248;" filled="false" stroked="false" coordsize="735,1440" coordorigin="0,0">
            <v:shape id="_x0000_s2418" style="position:absolute;left:480;top:0;width:255;height:1140;" filled="false" strokecolor="#000000" strokeweight="0.75pt" coordsize="255,1140" coordorigin="0,0" path="m7,7l127,67l247,7m127,67l127,1140e">
              <v:stroke joinstyle="miter" miterlimit="4"/>
            </v:shape>
            <v:shape id="_x0000_s2420" style="position:absolute;left:0;top:0;width:495;height:75;" filled="false" strokecolor="#008000" strokeweight="0.75pt" coordsize="495,75" coordorigin="0,0" path="m7,7l247,67l487,7e">
              <v:stroke joinstyle="miter" miterlimit="4"/>
            </v:shape>
            <v:shape id="_x0000_s2422" style="position:absolute;left:240;top:67;width:15;height:1373;" filled="false" strokecolor="#008000" strokeweight="0.75pt" coordsize="15,1373" coordorigin="0,0" path="m7,0l7,1372e">
              <v:stroke dashstyle="dash" joinstyle="miter" miterlimit="4"/>
            </v:shape>
          </v:group>
        </w:pict>
      </w:r>
      <w:r>
        <w:pict>
          <v:shape id="_x0000_s2424" style="position:absolute;margin-left:265.5pt;margin-top:102.785pt;mso-position-vertical-relative:text;mso-position-horizontal-relative:text;width:5.2pt;height:9pt;z-index:254638080;" filled="false" strokecolor="#008000" strokeweight="0.75pt" coordsize="103,180" coordorigin="0,0" path="m7,0l7,172l103,172e">
            <v:stroke dashstyle="dash" joinstyle="miter" miterlimit="4"/>
          </v:shape>
        </w:pict>
      </w:r>
      <w:r>
        <w:pict>
          <v:shape id="_x0000_s2426" style="position:absolute;margin-left:253.5pt;margin-top:102.785pt;mso-position-vertical-relative:text;mso-position-horizontal-relative:text;width:17.2pt;height:24pt;z-index:254637056;" filled="false" strokecolor="#008000" strokeweight="0.75pt" coordsize="344,480" coordorigin="0,0" path="m7,0l7,472l343,472e">
            <v:stroke dashstyle="dash" joinstyle="miter" miterlimit="4"/>
          </v:shape>
        </w:pict>
      </w:r>
      <w:r>
        <w:pict>
          <v:shape id="_x0000_s2428" style="position:absolute;margin-left:241.5pt;margin-top:102.785pt;mso-position-vertical-relative:text;mso-position-horizontal-relative:text;width:29.2pt;height:39pt;z-index:254635008;" filled="false" strokecolor="#000000" strokeweight="0.75pt" coordsize="584,780" coordorigin="0,0" path="m7,0l7,772l583,772e">
            <v:stroke joinstyle="miter" miterlimit="4"/>
          </v:shape>
        </w:pict>
      </w:r>
      <w:bookmarkStart w:name="bookmark380" w:id="380"/>
      <w:bookmarkEnd w:id="380"/>
      <w:hyperlink w:history="true" r:id="rId1004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7.9.23.3</w:t>
        </w:r>
      </w:hyperlink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SFI Control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06h)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443"/>
        <w:gridCol w:w="238"/>
        <w:gridCol w:w="239"/>
        <w:gridCol w:w="239"/>
        <w:gridCol w:w="239"/>
        <w:gridCol w:w="477"/>
        <w:gridCol w:w="239"/>
        <w:gridCol w:w="239"/>
        <w:gridCol w:w="239"/>
        <w:gridCol w:w="250"/>
      </w:tblGrid>
      <w:tr>
        <w:trPr>
          <w:trHeight w:val="196" w:hRule="atLeast"/>
        </w:trPr>
        <w:tc>
          <w:tcPr>
            <w:tcW w:w="1443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36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1"/>
              </w:rPr>
              <w:t>15</w:t>
            </w:r>
            <w:r>
              <w:rPr>
                <w:sz w:val="16"/>
                <w:szCs w:val="16"/>
                <w:color w:val="808080"/>
                <w:spacing w:val="1"/>
              </w:rPr>
              <w:t xml:space="preserve">                     </w:t>
            </w:r>
            <w:r>
              <w:rPr>
                <w:sz w:val="16"/>
                <w:szCs w:val="16"/>
                <w:color w:val="808080"/>
                <w:spacing w:val="-11"/>
              </w:rPr>
              <w:t>10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7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9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1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2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477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29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5</w:t>
            </w:r>
            <w:r>
              <w:rPr>
                <w:sz w:val="16"/>
                <w:szCs w:val="16"/>
                <w:color w:val="808080"/>
                <w:spacing w:val="2"/>
              </w:rPr>
              <w:t xml:space="preserve">     </w:t>
            </w:r>
            <w:r>
              <w:rPr>
                <w:sz w:val="16"/>
                <w:szCs w:val="16"/>
                <w:color w:val="808080"/>
                <w:spacing w:val="-6"/>
              </w:rPr>
              <w:t>4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5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3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1443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448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9"/>
              </w:rPr>
              <w:t>RsvdP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619125" cy="63817"/>
                  <wp:effectExtent l="0" t="0" r="0" b="0"/>
                  <wp:docPr id="1774" name="IM 17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4" name="IM 1774"/>
                          <pic:cNvPicPr/>
                        </pic:nvPicPr>
                        <pic:blipFill>
                          <a:blip r:embed="rId10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91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47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430" style="position:absolute;margin-left:-11.5625pt;margin-top:17.325pt;mso-position-vertical-relative:top-margin-area;mso-position-horizontal-relative:right-margin-area;width:0.75pt;height:6pt;z-index:254644224;" filled="false" strokecolor="#000000" strokeweight="0.75pt" coordsize="15,120" coordorigin="0,0" path="m7,0l7,120e">
                  <v:stroke joinstyle="miter" miterlimit="4"/>
                </v:shape>
              </w:pict>
            </w: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777" w:right="4939"/>
        <w:spacing w:before="131" w:line="246" w:lineRule="auto"/>
        <w:rPr>
          <w:sz w:val="22"/>
          <w:szCs w:val="22"/>
        </w:rPr>
      </w:pPr>
      <w:r>
        <w:pict>
          <v:shape id="_x0000_s2432" style="position:absolute;margin-left:270.962pt;margin-top:6.05494pt;mso-position-vertical-relative:text;mso-position-horizontal-relative:text;width:15.75pt;height:71.6pt;z-index:254636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1" w:line="255" w:lineRule="auto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spacing w:val="-15"/>
                    </w:rPr>
                    <w:t>SFI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15"/>
                    </w:rPr>
                    <w:t>SFI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15"/>
                    </w:rPr>
                    <w:t>SFI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15"/>
                    </w:rPr>
                    <w:t>SFI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15"/>
                    </w:rPr>
                    <w:t>SFI</w:t>
                  </w:r>
                </w:p>
              </w:txbxContent>
            </v:textbox>
          </v:shape>
        </w:pict>
      </w:r>
      <w:r>
        <w:rPr>
          <w:sz w:val="22"/>
          <w:szCs w:val="22"/>
          <w:spacing w:val="-10"/>
        </w:rPr>
        <w:t>PD</w:t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10"/>
        </w:rPr>
        <w:t>State Mask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0"/>
        </w:rPr>
        <w:t>DLL</w:t>
      </w:r>
      <w:r>
        <w:rPr>
          <w:sz w:val="22"/>
          <w:szCs w:val="22"/>
          <w:spacing w:val="-12"/>
        </w:rPr>
        <w:t xml:space="preserve"> </w:t>
      </w:r>
      <w:r>
        <w:rPr>
          <w:sz w:val="22"/>
          <w:szCs w:val="22"/>
          <w:spacing w:val="-10"/>
        </w:rPr>
        <w:t>State Mask</w:t>
      </w:r>
    </w:p>
    <w:p>
      <w:pPr>
        <w:pStyle w:val="BodyText"/>
        <w:ind w:left="5777" w:right="3917" w:hanging="8"/>
        <w:spacing w:line="277" w:lineRule="auto"/>
        <w:jc w:val="both"/>
        <w:rPr>
          <w:sz w:val="22"/>
          <w:szCs w:val="22"/>
        </w:rPr>
      </w:pPr>
      <w:r>
        <w:pict>
          <v:shape id="_x0000_s2434" style="position:absolute;margin-left:229.875pt;margin-top:22.2767pt;mso-position-vertical-relative:text;mso-position-horizontal-relative:text;width:40.8pt;height:0.75pt;z-index:254640128;" filled="false" strokecolor="#000000" strokeweight="0.75pt" coordsize="815,15" coordorigin="0,0" path="m0,7l815,7e">
            <v:stroke joinstyle="miter" miterlimit="4"/>
          </v:shape>
        </w:pict>
      </w:r>
      <w:r>
        <w:pict>
          <v:shape id="_x0000_s2436" style="position:absolute;margin-left:211.875pt;margin-top:37.2767pt;mso-position-vertical-relative:text;mso-position-horizontal-relative:text;width:58.8pt;height:0.75pt;z-index:254639104;" filled="false" strokecolor="#008000" strokeweight="0.75pt" coordsize="1175,15" coordorigin="0,0" path="m0,7l1175,7e">
            <v:stroke dashstyle="dash" joinstyle="miter" miterlimit="4"/>
          </v:shape>
        </w:pict>
      </w:r>
      <w:r>
        <w:rPr>
          <w:sz w:val="22"/>
          <w:szCs w:val="22"/>
          <w:spacing w:val="-8"/>
        </w:rPr>
        <w:t>OOB PD Changed Enable</w:t>
      </w:r>
      <w:r>
        <w:rPr>
          <w:sz w:val="22"/>
          <w:szCs w:val="22"/>
        </w:rPr>
        <w:t xml:space="preserve">   </w:t>
      </w:r>
      <w:r>
        <w:rPr>
          <w:sz w:val="22"/>
          <w:szCs w:val="22"/>
          <w:spacing w:val="-8"/>
        </w:rPr>
        <w:t>DLL State</w:t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8"/>
        </w:rPr>
        <w:t>Changed Enable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6"/>
        </w:rPr>
        <w:t>DPF</w:t>
      </w:r>
      <w:r>
        <w:rPr>
          <w:sz w:val="22"/>
          <w:szCs w:val="22"/>
          <w:spacing w:val="-11"/>
        </w:rPr>
        <w:t xml:space="preserve"> </w:t>
      </w:r>
      <w:r>
        <w:rPr>
          <w:sz w:val="22"/>
          <w:szCs w:val="22"/>
          <w:spacing w:val="-6"/>
        </w:rPr>
        <w:t>Control</w:t>
      </w:r>
    </w:p>
    <w:p>
      <w:pPr>
        <w:pStyle w:val="BodyText"/>
        <w:ind w:left="5777" w:right="5042"/>
        <w:spacing w:before="46" w:line="237" w:lineRule="auto"/>
        <w:rPr>
          <w:sz w:val="22"/>
          <w:szCs w:val="22"/>
        </w:rPr>
      </w:pPr>
      <w:r>
        <w:pict>
          <v:shape id="_x0000_s2438" style="position:absolute;margin-left:156.5pt;margin-top:1.33331pt;mso-position-vertical-relative:text;mso-position-horizontal-relative:text;width:130.25pt;height:56.6pt;z-index:254633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720"/>
                    <w:spacing w:before="21" w:line="251" w:lineRule="auto"/>
                    <w:tabs>
                      <w:tab w:val="left" w:pos="2275"/>
                    </w:tabs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position w:val="6"/>
                    </w:rPr>
                    <w:drawing>
                      <wp:inline distT="0" distB="0" distL="0" distR="0">
                        <wp:extent cx="975359" cy="9525"/>
                        <wp:effectExtent l="0" t="0" r="0" b="0"/>
                        <wp:docPr id="1776" name="IM 17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76" name="IM 1776"/>
                                <pic:cNvPicPr/>
                              </pic:nvPicPr>
                              <pic:blipFill>
                                <a:blip r:embed="rId100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75359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2"/>
                      <w:szCs w:val="22"/>
                      <w:spacing w:val="-36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15"/>
                    </w:rPr>
                    <w:t>SFI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trike/>
                    </w:rPr>
                    <w:tab/>
                  </w:r>
                  <w:r>
                    <w:rPr>
                      <w:sz w:val="22"/>
                      <w:szCs w:val="22"/>
                      <w:spacing w:val="-35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15"/>
                    </w:rPr>
                    <w:t>SFI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strike/>
                    </w:rPr>
                    <w:tab/>
                  </w:r>
                  <w:r>
                    <w:rPr>
                      <w:sz w:val="22"/>
                      <w:szCs w:val="22"/>
                      <w:spacing w:val="-35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15"/>
                    </w:rPr>
                    <w:t>SFI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  <w:position w:val="6"/>
                    </w:rPr>
                    <w:drawing>
                      <wp:inline distT="0" distB="0" distL="0" distR="0">
                        <wp:extent cx="1432559" cy="9525"/>
                        <wp:effectExtent l="0" t="0" r="0" b="0"/>
                        <wp:docPr id="1778" name="IM 177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78" name="IM 1778"/>
                                <pic:cNvPicPr/>
                              </pic:nvPicPr>
                              <pic:blipFill>
                                <a:blip r:embed="rId10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432559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2"/>
                      <w:szCs w:val="22"/>
                      <w:spacing w:val="-36"/>
                    </w:rPr>
                    <w:t xml:space="preserve"> </w:t>
                  </w:r>
                  <w:r>
                    <w:rPr>
                      <w:sz w:val="22"/>
                      <w:szCs w:val="22"/>
                      <w:spacing w:val="-15"/>
                    </w:rPr>
                    <w:t>SFI</w:t>
                  </w:r>
                </w:p>
              </w:txbxContent>
            </v:textbox>
          </v:shape>
        </w:pict>
      </w:r>
      <w:r>
        <w:rPr>
          <w:sz w:val="22"/>
          <w:szCs w:val="22"/>
          <w:spacing w:val="-7"/>
        </w:rPr>
        <w:t>HPS</w:t>
      </w:r>
      <w:r>
        <w:rPr>
          <w:sz w:val="22"/>
          <w:szCs w:val="22"/>
          <w:spacing w:val="-9"/>
        </w:rPr>
        <w:t xml:space="preserve"> </w:t>
      </w:r>
      <w:r>
        <w:rPr>
          <w:sz w:val="22"/>
          <w:szCs w:val="22"/>
          <w:spacing w:val="-7"/>
        </w:rPr>
        <w:t>Suppress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2"/>
        </w:rPr>
        <w:t>DRS Mask</w:t>
      </w:r>
    </w:p>
    <w:p>
      <w:pPr>
        <w:pStyle w:val="BodyText"/>
        <w:ind w:left="5777" w:right="4366"/>
        <w:spacing w:before="67" w:line="235" w:lineRule="auto"/>
        <w:rPr>
          <w:sz w:val="22"/>
          <w:szCs w:val="22"/>
        </w:rPr>
      </w:pPr>
      <w:r>
        <w:rPr>
          <w:sz w:val="22"/>
          <w:szCs w:val="22"/>
          <w:spacing w:val="-7"/>
        </w:rPr>
        <w:t>DRS</w:t>
      </w:r>
      <w:r>
        <w:rPr>
          <w:sz w:val="22"/>
          <w:szCs w:val="22"/>
          <w:spacing w:val="-9"/>
        </w:rPr>
        <w:t xml:space="preserve"> </w:t>
      </w:r>
      <w:r>
        <w:rPr>
          <w:sz w:val="22"/>
          <w:szCs w:val="22"/>
          <w:spacing w:val="-7"/>
        </w:rPr>
        <w:t>Signaling Enable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DRS</w:t>
      </w:r>
      <w:r>
        <w:rPr>
          <w:sz w:val="22"/>
          <w:szCs w:val="22"/>
          <w:spacing w:val="-18"/>
        </w:rPr>
        <w:t xml:space="preserve"> </w:t>
      </w:r>
      <w:r>
        <w:rPr>
          <w:sz w:val="22"/>
          <w:szCs w:val="22"/>
          <w:spacing w:val="-11"/>
        </w:rPr>
        <w:t>Trigger</w:t>
      </w:r>
    </w:p>
    <w:p>
      <w:pPr>
        <w:pStyle w:val="BodyText"/>
        <w:ind w:left="4635" w:right="4846" w:hanging="111"/>
        <w:spacing w:before="291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54"/>
        </w:rPr>
        <w:t xml:space="preserve"> </w:t>
      </w:r>
      <w:r>
        <w:rPr>
          <w:color w:val="005A9C"/>
          <w:spacing w:val="-10"/>
        </w:rPr>
        <w:t>7-304</w:t>
      </w:r>
      <w:r>
        <w:rPr>
          <w:color w:val="005A9C"/>
          <w:spacing w:val="16"/>
          <w:w w:val="101"/>
        </w:rPr>
        <w:t xml:space="preserve"> </w:t>
      </w:r>
      <w:r>
        <w:rPr>
          <w:color w:val="005A9C"/>
          <w:spacing w:val="-10"/>
        </w:rPr>
        <w:t>SFI Control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47"/>
        </w:rPr>
        <w:t xml:space="preserve"> </w:t>
      </w:r>
      <w:r>
        <w:rPr>
          <w:sz w:val="19"/>
          <w:szCs w:val="19"/>
          <w:color w:val="005A9C"/>
          <w:spacing w:val="-10"/>
        </w:rPr>
        <w:t>7-246</w:t>
      </w:r>
      <w:r>
        <w:rPr>
          <w:sz w:val="19"/>
          <w:szCs w:val="19"/>
          <w:color w:val="005A9C"/>
          <w:spacing w:val="14"/>
        </w:rPr>
        <w:t xml:space="preserve"> </w:t>
      </w:r>
      <w:r>
        <w:rPr>
          <w:sz w:val="19"/>
          <w:szCs w:val="19"/>
          <w:color w:val="005A9C"/>
          <w:spacing w:val="-10"/>
        </w:rPr>
        <w:t>SFI Control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bookmarkStart w:name="bookmark381" w:id="381"/>
            <w:bookmarkEnd w:id="381"/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50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502"/>
              <w:spacing w:before="145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8" w:right="375" w:hanging="8"/>
              <w:spacing w:before="85" w:line="263" w:lineRule="auto"/>
              <w:jc w:val="both"/>
              <w:rPr/>
            </w:pPr>
            <w:r>
              <w:rPr>
                <w:b/>
                <w:bCs/>
                <w:spacing w:val="-6"/>
              </w:rPr>
              <w:t>SFIPD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State Mask</w:t>
            </w:r>
            <w:r>
              <w:rPr>
                <w:b/>
                <w:bCs/>
                <w:spacing w:val="-14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</w:t>
            </w:r>
            <w:r>
              <w:rPr>
                <w:spacing w:val="-7"/>
              </w:rPr>
              <w:t>s bit masks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Presence Detect State</w:t>
            </w:r>
            <w:r>
              <w:rPr>
                <w:spacing w:val="-7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7"/>
              </w:rPr>
              <w:t>Slot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7"/>
              </w:rPr>
              <w:t>Status Register</w:t>
            </w:r>
            <w:r>
              <w:rPr>
                <w:spacing w:val="-7"/>
              </w:rPr>
              <w:t>,</w:t>
            </w:r>
            <w:r>
              <w:rPr/>
              <w:t xml:space="preserve"> </w:t>
            </w:r>
            <w:r>
              <w:rPr>
                <w:spacing w:val="-5"/>
              </w:rPr>
              <w:t>making its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0b, regardless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 actual presence detect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state. Otherwise,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its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/>
              <w:t xml:space="preserve">  </w:t>
            </w:r>
            <w:r>
              <w:rPr>
                <w:spacing w:val="-4"/>
              </w:rPr>
              <w:t>actual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state.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53"/>
              <w:spacing w:before="14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01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4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1121"/>
        <w:gridCol w:w="6864"/>
        <w:gridCol w:w="928"/>
      </w:tblGrid>
      <w:tr>
        <w:trPr>
          <w:trHeight w:val="418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32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pStyle w:val="TableText"/>
              <w:ind w:left="104" w:right="231" w:firstLine="1"/>
              <w:spacing w:before="171" w:line="259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u w:val="single" w:color="C0C0C0"/>
                <w:spacing w:val="-5"/>
              </w:rPr>
              <w:t>Presence Detect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State</w:t>
            </w:r>
            <w:r>
              <w:rPr>
                <w:spacing w:val="-5"/>
              </w:rPr>
              <w:t xml:space="preserve"> bit changes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1">
              <w:r>
                <w:rPr>
                  <w:u w:val="single" w:color="C0C0C0"/>
                  <w:spacing w:val="-5"/>
                </w:rPr>
                <w:t>SFI PD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State Mask</w:t>
              </w:r>
            </w:hyperlink>
            <w:r>
              <w:rPr>
                <w:spacing w:val="-5"/>
              </w:rPr>
              <w:t xml:space="preserve"> b</w:t>
            </w:r>
            <w:r>
              <w:rPr>
                <w:spacing w:val="-6"/>
              </w:rPr>
              <w:t>it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 changes,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/>
              <w:t xml:space="preserve"> </w:t>
            </w:r>
            <w:r>
              <w:rPr>
                <w:spacing w:val="-3"/>
              </w:rPr>
              <w:t>must</w:t>
            </w:r>
            <w:r>
              <w:rPr>
                <w:spacing w:val="-12"/>
              </w:rPr>
              <w:t xml:space="preserve"> </w:t>
            </w:r>
            <w:r>
              <w:rPr>
                <w:spacing w:val="-3"/>
              </w:rPr>
              <w:t>cause a</w:t>
            </w:r>
            <w:r>
              <w:rPr>
                <w:u w:val="single" w:color="C0C0C0"/>
                <w:spacing w:val="-3"/>
              </w:rPr>
              <w:t>Presence Detect Chang</w:t>
            </w:r>
            <w:r>
              <w:rPr>
                <w:u w:val="single" w:color="C0C0C0"/>
                <w:spacing w:val="-4"/>
              </w:rPr>
              <w:t>ed</w:t>
            </w:r>
            <w:r>
              <w:rPr>
                <w:spacing w:val="-4"/>
              </w:rPr>
              <w:t>event (see</w:t>
            </w:r>
            <w:r>
              <w:rPr>
                <w:u w:val="single" w:color="C0C0C0"/>
                <w:spacing w:val="-4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4"/>
              </w:rPr>
              <w:t>6.7.3</w:t>
            </w:r>
            <w:r>
              <w:rPr>
                <w:spacing w:val="-4"/>
              </w:rPr>
              <w:t>).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bookmarkStart w:name="bookmark382" w:id="382"/>
            <w:bookmarkEnd w:id="382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70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6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101" w:right="591" w:hanging="11"/>
              <w:spacing w:before="84" w:line="263" w:lineRule="auto"/>
              <w:rPr/>
            </w:pPr>
            <w:r>
              <w:rPr>
                <w:b/>
                <w:bCs/>
                <w:spacing w:val="-6"/>
              </w:rPr>
              <w:t>SFIDLL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State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Mask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masks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Data Link La</w:t>
            </w:r>
            <w:r>
              <w:rPr>
                <w:u w:val="single" w:color="C0C0C0"/>
                <w:spacing w:val="-7"/>
              </w:rPr>
              <w:t>yer Link</w:t>
            </w:r>
            <w:r>
              <w:rPr>
                <w:u w:val="single" w:color="C0C0C0"/>
                <w:spacing w:val="-20"/>
              </w:rPr>
              <w:t xml:space="preserve"> </w:t>
            </w:r>
            <w:r>
              <w:rPr>
                <w:u w:val="single" w:color="C0C0C0"/>
                <w:spacing w:val="-7"/>
              </w:rPr>
              <w:t>Active</w:t>
            </w:r>
            <w:r>
              <w:rPr>
                <w:spacing w:val="-7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Link Status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Register</w:t>
            </w:r>
            <w:r>
              <w:rPr>
                <w:spacing w:val="-5"/>
              </w:rPr>
              <w:t>, making its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0b,</w:t>
            </w:r>
            <w:r>
              <w:rPr>
                <w:spacing w:val="-6"/>
              </w:rPr>
              <w:t xml:space="preserve"> regardless 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 actual Data Link Layer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state.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Otherwise, its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/>
              <w:t xml:space="preserve">    </w:t>
            </w:r>
            <w:r>
              <w:rPr>
                <w:spacing w:val="-4"/>
              </w:rPr>
              <w:t>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actual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state.</w:t>
            </w:r>
          </w:p>
          <w:p>
            <w:pPr>
              <w:pStyle w:val="TableText"/>
              <w:ind w:left="98" w:right="383" w:firstLine="7"/>
              <w:spacing w:before="51" w:line="259" w:lineRule="auto"/>
              <w:rPr/>
            </w:pPr>
            <w:r>
              <w:rPr>
                <w:spacing w:val="-4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value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u w:val="single" w:color="C0C0C0"/>
                <w:spacing w:val="-4"/>
              </w:rPr>
              <w:t>Data Link Layer Link</w:t>
            </w:r>
            <w:r>
              <w:rPr>
                <w:u w:val="single" w:color="C0C0C0"/>
                <w:spacing w:val="-19"/>
              </w:rPr>
              <w:t xml:space="preserve"> </w:t>
            </w:r>
            <w:r>
              <w:rPr>
                <w:u w:val="single" w:color="C0C0C0"/>
                <w:spacing w:val="-4"/>
              </w:rPr>
              <w:t>Active</w:t>
            </w:r>
            <w:r>
              <w:rPr>
                <w:spacing w:val="-4"/>
              </w:rPr>
              <w:t>St</w:t>
            </w:r>
            <w:r>
              <w:rPr>
                <w:spacing w:val="-5"/>
              </w:rPr>
              <w:t>ate bit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changes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2">
              <w:r>
                <w:rPr>
                  <w:u w:val="single" w:color="C0C0C0"/>
                  <w:spacing w:val="-5"/>
                </w:rPr>
                <w:t>SFI DLL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State Mask</w:t>
              </w:r>
            </w:hyperlink>
            <w:r>
              <w:rPr>
                <w:spacing w:val="-5"/>
              </w:rPr>
              <w:t xml:space="preserve"> bit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</w:t>
            </w:r>
            <w:r>
              <w:rPr/>
              <w:t xml:space="preserve"> </w:t>
            </w:r>
            <w:r>
              <w:rPr>
                <w:spacing w:val="-4"/>
              </w:rPr>
              <w:t>changes,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must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cause a</w:t>
            </w:r>
            <w:r>
              <w:rPr>
                <w:u w:val="single" w:color="C0C0C0"/>
                <w:spacing w:val="-4"/>
              </w:rPr>
              <w:t>Data Link Layer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4"/>
              </w:rPr>
              <w:t>State Changed</w:t>
            </w:r>
            <w:r>
              <w:rPr>
                <w:spacing w:val="-4"/>
              </w:rPr>
              <w:t>event (see</w:t>
            </w:r>
            <w:r>
              <w:rPr>
                <w:u w:val="single" w:color="C0C0C0"/>
                <w:spacing w:val="-4"/>
              </w:rPr>
              <w:t>Section </w:t>
            </w:r>
            <w:r>
              <w:rPr>
                <w:u w:val="single" w:color="C0C0C0"/>
                <w:spacing w:val="-5"/>
              </w:rPr>
              <w:t>6.7.3</w:t>
            </w:r>
            <w:r>
              <w:rPr>
                <w:spacing w:val="-5"/>
              </w:rPr>
              <w:t>).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42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48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47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105" w:right="200" w:hanging="15"/>
              <w:spacing w:before="87" w:line="259" w:lineRule="auto"/>
              <w:rPr/>
            </w:pPr>
            <w:r>
              <w:rPr>
                <w:b/>
                <w:bCs/>
                <w:spacing w:val="-7"/>
              </w:rPr>
              <w:t>SFI OOBPD Changed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7"/>
              </w:rPr>
              <w:t>Ena</w:t>
            </w:r>
            <w:r>
              <w:rPr>
                <w:b/>
                <w:bCs/>
                <w:spacing w:val="-8"/>
              </w:rPr>
              <w:t>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enables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sending an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ERR_COR</w:t>
            </w:r>
            <w:r>
              <w:rPr>
                <w:spacing w:val="-8"/>
              </w:rPr>
              <w:t>Message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3">
              <w:r>
                <w:rPr>
                  <w:u w:val="single" w:color="C0C0C0"/>
                  <w:spacing w:val="-8"/>
                </w:rPr>
                <w:t>SFI</w:t>
              </w:r>
              <w:r>
                <w:rPr>
                  <w:u w:val="single" w:color="C0C0C0"/>
                  <w:spacing w:val="-11"/>
                </w:rPr>
                <w:t xml:space="preserve"> </w:t>
              </w:r>
              <w:r>
                <w:rPr>
                  <w:u w:val="single" w:color="C0C0C0"/>
                  <w:spacing w:val="-8"/>
                </w:rPr>
                <w:t>OOB</w:t>
              </w:r>
            </w:hyperlink>
            <w:r>
              <w:rPr/>
              <w:t xml:space="preserve"> </w:t>
            </w:r>
            <w:hyperlink w:history="true" w:anchor="bookmark384">
              <w:r>
                <w:rPr>
                  <w:u w:val="single" w:color="C0C0C0"/>
                  <w:spacing w:val="-3"/>
                </w:rPr>
                <w:t>PD Changed</w:t>
              </w:r>
            </w:hyperlink>
            <w:r>
              <w:rPr>
                <w:spacing w:val="-3"/>
              </w:rPr>
              <w:t>event.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3"/>
              </w:rPr>
              <w:t>6.7.</w:t>
            </w:r>
            <w:r>
              <w:rPr>
                <w:u w:val="single" w:color="C0C0C0"/>
                <w:spacing w:val="-4"/>
              </w:rPr>
              <w:t>4.1</w:t>
            </w:r>
            <w:r>
              <w:rPr>
                <w:spacing w:val="-4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necessary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conditions.</w:t>
            </w:r>
          </w:p>
          <w:p>
            <w:pPr>
              <w:pStyle w:val="TableText"/>
              <w:ind w:left="97" w:right="200" w:hanging="2"/>
              <w:spacing w:before="70" w:line="260" w:lineRule="auto"/>
              <w:rPr/>
            </w:pPr>
            <w:r>
              <w:rPr>
                <w:spacing w:val="-5"/>
              </w:rPr>
              <w:t>This bit must be RW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0">
              <w:r>
                <w:rPr>
                  <w:u w:val="single" w:color="C0C0C0"/>
                  <w:spacing w:val="-5"/>
                </w:rPr>
                <w:t>SFI OOB PD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</w:t>
            </w:r>
            <w:r>
              <w:rPr>
                <w:spacing w:val="-6"/>
              </w:rPr>
              <w:t>it is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Set; otherwise, it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be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hardwired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/>
              <w:t xml:space="preserve"> </w:t>
            </w:r>
            <w:r>
              <w:rPr>
                <w:spacing w:val="-5"/>
              </w:rPr>
              <w:t>0b.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0">
              <w:r>
                <w:rPr>
                  <w:u w:val="single" w:color="C0C0C0"/>
                  <w:spacing w:val="-5"/>
                </w:rPr>
                <w:t>SFI OOB PD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 Clear and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software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Sets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6"/>
              </w:rPr>
              <w:t xml:space="preserve"> behavior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is undefined.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11"/>
              <w:spacing w:before="90" w:line="260" w:lineRule="auto"/>
              <w:rPr/>
            </w:pPr>
            <w:r>
              <w:rPr>
                <w:u w:val="single" w:color="C0C0C0"/>
                <w:spacing w:val="-5"/>
                <w:w w:val="94"/>
              </w:rPr>
              <w:t>RW/RO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49" w:line="169" w:lineRule="auto"/>
              <w:rPr/>
            </w:pPr>
            <w:r>
              <w:rPr/>
              <w:t>3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6" w:right="119" w:hanging="6"/>
              <w:spacing w:before="89" w:line="259" w:lineRule="auto"/>
              <w:rPr/>
            </w:pPr>
            <w:r>
              <w:rPr>
                <w:b/>
                <w:bCs/>
                <w:spacing w:val="-8"/>
              </w:rPr>
              <w:t>SFIDLL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8"/>
              </w:rPr>
              <w:t>State Changed</w:t>
            </w:r>
            <w:r>
              <w:rPr>
                <w:b/>
                <w:bCs/>
                <w:spacing w:val="-18"/>
              </w:rPr>
              <w:t xml:space="preserve"> </w:t>
            </w:r>
            <w:r>
              <w:rPr>
                <w:b/>
                <w:bCs/>
                <w:spacing w:val="-8"/>
              </w:rPr>
              <w:t>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enables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sending an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8"/>
              </w:rPr>
              <w:t>ERR_</w:t>
            </w:r>
            <w:r>
              <w:rPr>
                <w:u w:val="single" w:color="C0C0C0"/>
                <w:spacing w:val="-9"/>
              </w:rPr>
              <w:t>COR</w:t>
            </w:r>
            <w:r>
              <w:rPr>
                <w:spacing w:val="-9"/>
              </w:rPr>
              <w:t xml:space="preserve"> Message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5">
              <w:r>
                <w:rPr>
                  <w:u w:val="single" w:color="C0C0C0"/>
                  <w:spacing w:val="-9"/>
                </w:rPr>
                <w:t>SFI DLL</w:t>
              </w:r>
            </w:hyperlink>
            <w:r>
              <w:rPr/>
              <w:t xml:space="preserve"> </w:t>
            </w:r>
            <w:hyperlink w:history="true" w:anchor="bookmark386">
              <w:r>
                <w:rPr>
                  <w:u w:val="single" w:color="C0C0C0"/>
                  <w:spacing w:val="-3"/>
                </w:rPr>
                <w:t>State Changed</w:t>
              </w:r>
            </w:hyperlink>
            <w:r>
              <w:rPr>
                <w:spacing w:val="-3"/>
              </w:rPr>
              <w:t>event.</w:t>
            </w:r>
            <w:r>
              <w:rPr>
                <w:spacing w:val="-13"/>
              </w:rPr>
              <w:t xml:space="preserve"> </w:t>
            </w:r>
            <w:r>
              <w:rPr>
                <w:spacing w:val="-3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3"/>
              </w:rPr>
              <w:t>6.7.4</w:t>
            </w:r>
            <w:r>
              <w:rPr>
                <w:u w:val="single" w:color="C0C0C0"/>
                <w:spacing w:val="-4"/>
              </w:rPr>
              <w:t>.1</w:t>
            </w:r>
            <w:r>
              <w:rPr>
                <w:spacing w:val="-4"/>
              </w:rPr>
              <w:t>for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other necessary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conditions.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47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141" w:hRule="atLeast"/>
        </w:trPr>
        <w:tc>
          <w:tcPr>
            <w:tcW w:w="108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ind w:left="432"/>
              <w:spacing w:before="153" w:line="167" w:lineRule="auto"/>
              <w:rPr/>
            </w:pPr>
            <w:r>
              <w:rPr>
                <w:spacing w:val="-9"/>
              </w:rPr>
              <w:t>5:4</w:t>
            </w:r>
          </w:p>
        </w:tc>
        <w:tc>
          <w:tcPr>
            <w:tcW w:w="7985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0"/>
              <w:spacing w:before="87" w:line="233" w:lineRule="exact"/>
              <w:rPr/>
            </w:pPr>
            <w:r>
              <w:rPr>
                <w:b/>
                <w:bCs/>
                <w:spacing w:val="-5"/>
                <w:position w:val="2"/>
              </w:rPr>
              <w:t>SFIDPF</w:t>
            </w:r>
            <w:r>
              <w:rPr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b/>
                <w:bCs/>
                <w:spacing w:val="-5"/>
                <w:position w:val="2"/>
              </w:rPr>
              <w:t>Control</w:t>
            </w:r>
            <w:r>
              <w:rPr>
                <w:spacing w:val="-5"/>
                <w:position w:val="2"/>
              </w:rPr>
              <w:t>-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This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field cont</w:t>
            </w:r>
            <w:r>
              <w:rPr>
                <w:spacing w:val="-6"/>
                <w:position w:val="2"/>
              </w:rPr>
              <w:t>rols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 level of Downstream Port Filtering (DPF) enabled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on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the</w:t>
            </w:r>
          </w:p>
          <w:p>
            <w:pPr>
              <w:pStyle w:val="TableText"/>
              <w:ind w:left="102" w:right="260" w:firstLine="4"/>
              <w:spacing w:line="259" w:lineRule="auto"/>
              <w:rPr/>
            </w:pPr>
            <w:r>
              <w:rPr>
                <w:spacing w:val="-5"/>
              </w:rPr>
              <w:t>Downstream Port,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governing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which Request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TLPs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targeting Downstream Components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get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filtered;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that</w:t>
            </w:r>
            <w:r>
              <w:rPr/>
              <w:t xml:space="preserve"> </w:t>
            </w:r>
            <w:r>
              <w:rPr>
                <w:spacing w:val="-6"/>
              </w:rPr>
              <w:t>is, handled as if</w:t>
            </w:r>
            <w:r>
              <w:rPr>
                <w:spacing w:val="-5"/>
              </w:rPr>
              <w:t xml:space="preserve"> </w:t>
            </w:r>
            <w:r>
              <w:rPr>
                <w:spacing w:val="-6"/>
              </w:rPr>
              <w:t>the Link is in DL_Down.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6"/>
              </w:rPr>
              <w:t>6.7.4.2</w:t>
            </w:r>
            <w:r>
              <w:rPr>
                <w:u w:val="single" w:color="C0C0C0"/>
                <w:spacing w:val="-9"/>
              </w:rPr>
              <w:t xml:space="preserve"> </w:t>
            </w:r>
            <w:r>
              <w:rPr>
                <w:spacing w:val="-6"/>
              </w:rPr>
              <w:t>.</w:t>
            </w:r>
          </w:p>
          <w:p>
            <w:pPr>
              <w:pStyle w:val="TableText"/>
              <w:ind w:left="106"/>
              <w:spacing w:before="68" w:line="227" w:lineRule="exact"/>
              <w:rPr/>
            </w:pPr>
            <w:r>
              <w:rPr>
                <w:spacing w:val="-6"/>
                <w:position w:val="2"/>
              </w:rPr>
              <w:t>Defined encodings</w:t>
            </w:r>
            <w:r>
              <w:rPr>
                <w:spacing w:val="-4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are:</w:t>
            </w:r>
          </w:p>
        </w:tc>
        <w:tc>
          <w:tcPr>
            <w:tcW w:w="928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ind w:left="353"/>
              <w:spacing w:before="149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236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21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186" w:right="640"/>
              <w:spacing w:before="78" w:line="317" w:lineRule="auto"/>
              <w:jc w:val="both"/>
              <w:rPr/>
            </w:pPr>
            <w:r>
              <w:rPr>
                <w:b/>
                <w:bCs/>
                <w:spacing w:val="-11"/>
                <w:w w:val="93"/>
              </w:rPr>
              <w:t>00b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01b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4"/>
                <w:w w:val="95"/>
              </w:rPr>
              <w:t>10b</w:t>
            </w:r>
            <w:r>
              <w:rPr>
                <w:b/>
                <w:bCs/>
                <w:spacing w:val="1"/>
              </w:rPr>
              <w:t xml:space="preserve"> </w:t>
            </w:r>
            <w:r>
              <w:rPr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6864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ind w:left="640"/>
              <w:spacing w:before="79" w:line="182" w:lineRule="auto"/>
              <w:rPr/>
            </w:pPr>
            <w:r>
              <w:rPr>
                <w:spacing w:val="-4"/>
              </w:rPr>
              <w:t>Disabled</w:t>
            </w:r>
          </w:p>
          <w:p>
            <w:pPr>
              <w:pStyle w:val="TableText"/>
              <w:ind w:left="640"/>
              <w:spacing w:before="104" w:line="227" w:lineRule="exact"/>
              <w:rPr/>
            </w:pPr>
            <w:r>
              <w:rPr>
                <w:spacing w:val="-5"/>
                <w:position w:val="2"/>
              </w:rPr>
              <w:t>Filter all Request</w:t>
            </w:r>
            <w:r>
              <w:rPr>
                <w:spacing w:val="-9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TLPs</w:t>
            </w:r>
          </w:p>
          <w:p>
            <w:pPr>
              <w:pStyle w:val="TableText"/>
              <w:ind w:left="640" w:right="3372"/>
              <w:spacing w:before="87" w:line="311" w:lineRule="auto"/>
              <w:rPr/>
            </w:pPr>
            <w:r>
              <w:rPr>
                <w:spacing w:val="-4"/>
              </w:rPr>
              <w:t>Filter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only Configurat</w:t>
            </w:r>
            <w:r>
              <w:rPr>
                <w:spacing w:val="-5"/>
              </w:rPr>
              <w:t>ion Request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TLPs</w:t>
            </w:r>
            <w:r>
              <w:rPr/>
              <w:t xml:space="preserve"> </w:t>
            </w:r>
            <w:r>
              <w:rPr>
                <w:spacing w:val="-7"/>
              </w:rPr>
              <w:t>Reserved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64" w:hRule="atLeast"/>
        </w:trPr>
        <w:tc>
          <w:tcPr>
            <w:tcW w:w="108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106"/>
              <w:spacing w:before="57" w:line="227" w:lineRule="exact"/>
              <w:rPr/>
            </w:pPr>
            <w:r>
              <w:rPr>
                <w:spacing w:val="-5"/>
              </w:rPr>
              <w:t>Default 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field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00b.</w:t>
            </w:r>
          </w:p>
        </w:tc>
        <w:tc>
          <w:tcPr>
            <w:tcW w:w="928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44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3"/>
              <w:spacing w:before="155" w:line="169" w:lineRule="auto"/>
              <w:rPr/>
            </w:pPr>
            <w:r>
              <w:rPr/>
              <w:t>6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105" w:right="566" w:hanging="15"/>
              <w:spacing w:before="95" w:line="296" w:lineRule="auto"/>
              <w:rPr/>
            </w:pPr>
            <w:r>
              <w:rPr>
                <w:b/>
                <w:bCs/>
                <w:spacing w:val="-6"/>
              </w:rPr>
              <w:t>SFI</w:t>
            </w:r>
            <w:r>
              <w:rPr>
                <w:b/>
                <w:bCs/>
                <w:spacing w:val="-12"/>
              </w:rPr>
              <w:t xml:space="preserve"> </w:t>
            </w:r>
            <w:r>
              <w:rPr>
                <w:b/>
                <w:bCs/>
                <w:spacing w:val="-6"/>
              </w:rPr>
              <w:t>HPS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6"/>
              </w:rPr>
              <w:t>Suppress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forces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u w:val="single" w:color="C0C0C0"/>
                <w:spacing w:val="-6"/>
              </w:rPr>
              <w:t>Hot-Plug Surprise</w:t>
            </w:r>
            <w:r>
              <w:rPr>
                <w:spacing w:val="-6"/>
              </w:rPr>
              <w:t xml:space="preserve"> (HPS) bit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Slot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6"/>
              </w:rPr>
              <w:t>Cap</w:t>
            </w:r>
            <w:r>
              <w:rPr>
                <w:u w:val="single" w:color="C0C0C0"/>
                <w:spacing w:val="-7"/>
              </w:rPr>
              <w:t>abilities</w:t>
            </w:r>
            <w:r>
              <w:rPr/>
              <w:t xml:space="preserve"> </w:t>
            </w:r>
            <w:r>
              <w:rPr>
                <w:u w:val="single" w:color="C0C0C0"/>
                <w:spacing w:val="-4"/>
              </w:rPr>
              <w:t>Register</w:t>
            </w:r>
            <w:r>
              <w:rPr>
                <w:spacing w:val="-4"/>
              </w:rPr>
              <w:t>to be Clear and disables associated Hot-Plug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Surp</w:t>
            </w:r>
            <w:r>
              <w:rPr>
                <w:spacing w:val="-5"/>
              </w:rPr>
              <w:t>rise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functionality.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Section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5"/>
              </w:rPr>
              <w:t>6.7.4.4 </w:t>
            </w:r>
            <w:r>
              <w:rPr>
                <w:spacing w:val="-5"/>
              </w:rPr>
              <w:t>.</w:t>
            </w:r>
            <w:r>
              <w:rPr/>
              <w:t xml:space="preserve">   </w:t>
            </w:r>
            <w:bookmarkStart w:name="bookmark387" w:id="383"/>
            <w:bookmarkEnd w:id="383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5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193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8" w:line="168" w:lineRule="auto"/>
              <w:rPr/>
            </w:pPr>
            <w:r>
              <w:rPr/>
              <w:t>7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90"/>
              <w:spacing w:before="96" w:line="261" w:lineRule="auto"/>
              <w:rPr/>
            </w:pPr>
            <w:r>
              <w:rPr>
                <w:b/>
                <w:bCs/>
                <w:spacing w:val="-7"/>
              </w:rPr>
              <w:t>SFIDRS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  <w:spacing w:val="-7"/>
              </w:rPr>
              <w:t>Mask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bit masks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DRS Message Received</w:t>
            </w:r>
            <w:r>
              <w:rPr>
                <w:spacing w:val="-7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7"/>
              </w:rPr>
              <w:t>Link Status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7"/>
              </w:rPr>
              <w:t>2 Register</w:t>
            </w:r>
            <w:r>
              <w:rPr>
                <w:spacing w:val="-7"/>
              </w:rPr>
              <w:t>,</w:t>
            </w:r>
          </w:p>
          <w:p>
            <w:pPr>
              <w:pStyle w:val="TableText"/>
              <w:ind w:left="94" w:right="217" w:firstLine="10"/>
              <w:spacing w:line="264" w:lineRule="auto"/>
              <w:rPr/>
            </w:pPr>
            <w:r>
              <w:rPr>
                <w:spacing w:val="-5"/>
              </w:rPr>
              <w:t>making its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0b, regardless </w:t>
            </w:r>
            <w:r>
              <w:rPr>
                <w:spacing w:val="-6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the actual DRS Message Received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state. Otherwise,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its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value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</w:rPr>
              <w:t>indicates</w:t>
            </w:r>
            <w:r>
              <w:rPr/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actual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state.</w:t>
            </w:r>
          </w:p>
          <w:p>
            <w:pPr>
              <w:pStyle w:val="TableText"/>
              <w:ind w:left="106"/>
              <w:spacing w:before="50" w:line="259" w:lineRule="auto"/>
              <w:rPr/>
            </w:pPr>
            <w:r>
              <w:rPr>
                <w:spacing w:val="-5"/>
              </w:rPr>
              <w:t>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u w:val="single" w:color="C0C0C0"/>
                <w:spacing w:val="-5"/>
              </w:rPr>
              <w:t>DRS Messag</w:t>
            </w:r>
            <w:r>
              <w:rPr>
                <w:u w:val="single" w:color="C0C0C0"/>
                <w:spacing w:val="-6"/>
              </w:rPr>
              <w:t>e Received</w:t>
            </w:r>
            <w:r>
              <w:rPr>
                <w:spacing w:val="-6"/>
              </w:rPr>
              <w:t xml:space="preserve"> bit changes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from Clear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387">
              <w:r>
                <w:rPr>
                  <w:u w:val="single" w:color="C0C0C0"/>
                  <w:spacing w:val="-6"/>
                </w:rPr>
                <w:t>SFI DRS Mask</w:t>
              </w:r>
            </w:hyperlink>
            <w:r>
              <w:rPr>
                <w:spacing w:val="-6"/>
              </w:rPr>
              <w:t xml:space="preserve"> bit is</w:t>
            </w:r>
          </w:p>
          <w:p>
            <w:pPr>
              <w:pStyle w:val="TableText"/>
              <w:ind w:left="105" w:right="169" w:hanging="6"/>
              <w:spacing w:before="1" w:line="253" w:lineRule="auto"/>
              <w:rPr/>
            </w:pPr>
            <w:r>
              <w:rPr>
                <w:spacing w:val="-2"/>
              </w:rPr>
              <w:t>Cleared,this must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trigger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any notification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enabled by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2"/>
              </w:rPr>
              <w:t>D</w:t>
            </w:r>
            <w:r>
              <w:rPr>
                <w:u w:val="single" w:color="C0C0C0"/>
                <w:spacing w:val="-3"/>
              </w:rPr>
              <w:t>RS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3"/>
              </w:rPr>
              <w:t>Signaling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3"/>
              </w:rPr>
              <w:t>Control</w:t>
            </w:r>
            <w:r>
              <w:rPr>
                <w:spacing w:val="-3"/>
              </w:rPr>
              <w:t>field in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3"/>
              </w:rPr>
              <w:t>Link</w:t>
            </w:r>
            <w:r>
              <w:rPr>
                <w:u w:val="single" w:color="C0C0C0"/>
                <w:spacing w:val="-11"/>
              </w:rPr>
              <w:t xml:space="preserve"> </w:t>
            </w:r>
            <w:r>
              <w:rPr>
                <w:u w:val="single" w:color="C0C0C0"/>
                <w:spacing w:val="-3"/>
              </w:rPr>
              <w:t>Control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Register</w:t>
            </w:r>
            <w:r>
              <w:rPr>
                <w:spacing w:val="-5"/>
              </w:rPr>
              <w:t xml:space="preserve"> (see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Section 7.5.3</w:t>
            </w:r>
            <w:r>
              <w:rPr>
                <w:u w:val="single" w:color="C0C0C0"/>
                <w:spacing w:val="-6"/>
              </w:rPr>
              <w:t>.7</w:t>
            </w:r>
            <w:r>
              <w:rPr>
                <w:spacing w:val="-6"/>
              </w:rPr>
              <w:t>).</w:t>
            </w:r>
          </w:p>
          <w:p>
            <w:pPr>
              <w:pStyle w:val="TableText"/>
              <w:ind w:left="106"/>
              <w:spacing w:before="73" w:line="227" w:lineRule="exact"/>
              <w:rPr/>
            </w:pPr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54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943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2"/>
              <w:spacing w:before="159" w:line="169" w:lineRule="auto"/>
              <w:rPr/>
            </w:pPr>
            <w:r>
              <w:rPr/>
              <w:t>8</w:t>
            </w:r>
          </w:p>
        </w:tc>
        <w:tc>
          <w:tcPr>
            <w:tcW w:w="7985" w:type="dxa"/>
            <w:vAlign w:val="top"/>
            <w:gridSpan w:val="2"/>
          </w:tcPr>
          <w:p>
            <w:pPr>
              <w:pStyle w:val="TableText"/>
              <w:ind w:left="105" w:right="475" w:hanging="15"/>
              <w:spacing w:before="98" w:line="260" w:lineRule="auto"/>
              <w:rPr/>
            </w:pPr>
            <w:r>
              <w:rPr>
                <w:b/>
                <w:bCs/>
                <w:spacing w:val="-8"/>
              </w:rPr>
              <w:t>SFIDRS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8"/>
              </w:rPr>
              <w:t>Signaling Enable </w:t>
            </w:r>
            <w:r>
              <w:rPr>
                <w:spacing w:val="-8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When Set,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this bit enables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sen</w:t>
            </w:r>
            <w:r>
              <w:rPr>
                <w:spacing w:val="-9"/>
              </w:rPr>
              <w:t>ding</w:t>
            </w:r>
            <w:r>
              <w:rPr>
                <w:spacing w:val="-11"/>
              </w:rPr>
              <w:t xml:space="preserve"> </w:t>
            </w:r>
            <w:r>
              <w:rPr>
                <w:spacing w:val="-9"/>
              </w:rPr>
              <w:t>an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9"/>
              </w:rPr>
              <w:t>ERR_COR</w:t>
            </w:r>
            <w:r>
              <w:rPr>
                <w:spacing w:val="-9"/>
              </w:rPr>
              <w:t xml:space="preserve"> Message</w:t>
            </w:r>
            <w:r>
              <w:rPr>
                <w:spacing w:val="-15"/>
              </w:rPr>
              <w:t xml:space="preserve"> </w:t>
            </w:r>
            <w:r>
              <w:rPr>
                <w:spacing w:val="-9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9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9"/>
              </w:rPr>
              <w:t>SFI DRS</w:t>
            </w:r>
            <w:r>
              <w:rPr/>
              <w:t xml:space="preserve"> </w:t>
            </w:r>
            <w:r>
              <w:rPr>
                <w:spacing w:val="-4"/>
              </w:rPr>
              <w:t>Received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event.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4"/>
              </w:rPr>
              <w:t>Section 6.7.4.1</w:t>
            </w:r>
            <w:r>
              <w:rPr>
                <w:spacing w:val="-4"/>
              </w:rPr>
              <w:t>for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other necessary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condi</w:t>
            </w:r>
            <w:r>
              <w:rPr>
                <w:spacing w:val="-5"/>
              </w:rPr>
              <w:t>tions.</w:t>
            </w:r>
          </w:p>
          <w:p>
            <w:pPr>
              <w:pStyle w:val="TableText"/>
              <w:ind w:left="106"/>
              <w:spacing w:before="72" w:line="227" w:lineRule="exact"/>
              <w:rPr/>
            </w:pPr>
            <w:bookmarkStart w:name="bookmark388" w:id="384"/>
            <w:bookmarkEnd w:id="384"/>
            <w:r>
              <w:rPr>
                <w:spacing w:val="-5"/>
              </w:rPr>
              <w:t>Default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this bit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53"/>
              <w:spacing w:before="157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  <w:tr>
        <w:trPr>
          <w:trHeight w:val="869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502"/>
              <w:spacing w:before="161" w:line="170" w:lineRule="auto"/>
              <w:rPr/>
            </w:pPr>
            <w:r>
              <w:rPr/>
              <w:t>9</w:t>
            </w:r>
          </w:p>
        </w:tc>
        <w:tc>
          <w:tcPr>
            <w:tcW w:w="7985" w:type="dxa"/>
            <w:vAlign w:val="top"/>
            <w:gridSpan w:val="2"/>
            <w:tcBorders>
              <w:bottom w:val="single" w:color="000000" w:sz="8" w:space="0"/>
            </w:tcBorders>
          </w:tcPr>
          <w:p>
            <w:pPr>
              <w:pStyle w:val="TableText"/>
              <w:ind w:left="97" w:right="255" w:hanging="7"/>
              <w:spacing w:before="96" w:line="265" w:lineRule="auto"/>
              <w:jc w:val="both"/>
              <w:rPr/>
            </w:pPr>
            <w:r>
              <w:rPr>
                <w:b/>
                <w:bCs/>
                <w:spacing w:val="-7"/>
              </w:rPr>
              <w:t>SFIDRS Trigger</w:t>
            </w:r>
            <w:r>
              <w:rPr>
                <w:spacing w:val="-7"/>
              </w:rPr>
              <w:t>- If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7">
              <w:r>
                <w:rPr>
                  <w:u w:val="single" w:color="C0C0C0"/>
                  <w:spacing w:val="-7"/>
                </w:rPr>
                <w:t>SFI DRS Mask</w:t>
              </w:r>
            </w:hyperlink>
            <w:r>
              <w:rPr>
                <w:spacing w:val="-7"/>
              </w:rPr>
              <w:t xml:space="preserve"> bit is Clear,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writes a 1b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this </w:t>
            </w:r>
            <w:r>
              <w:rPr>
                <w:spacing w:val="-8"/>
              </w:rPr>
              <w:t>bit,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 Downstream</w:t>
            </w:r>
            <w:r>
              <w:rPr/>
              <w:t xml:space="preserve"> </w:t>
            </w:r>
            <w:r>
              <w:rPr>
                <w:spacing w:val="-6"/>
              </w:rPr>
              <w:t>Port must behave as if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 DRS Message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was received. Otherwise,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software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writing a 1b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</w:t>
            </w:r>
            <w:r>
              <w:rPr>
                <w:spacing w:val="-7"/>
              </w:rPr>
              <w:t>it has no</w:t>
            </w:r>
            <w:r>
              <w:rPr/>
              <w:t xml:space="preserve">  </w:t>
            </w:r>
            <w:r>
              <w:rPr>
                <w:spacing w:val="-5"/>
              </w:rPr>
              <w:t>effect.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353"/>
              <w:spacing w:before="159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>
        <w:drawing>
          <wp:anchor distT="0" distB="0" distL="0" distR="0" simplePos="0" relativeHeight="2546903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150274</wp:posOffset>
            </wp:positionV>
            <wp:extent cx="7592400" cy="7143"/>
            <wp:effectExtent l="0" t="0" r="0" b="0"/>
            <wp:wrapNone/>
            <wp:docPr id="1780" name="IM 1780"/>
            <wp:cNvGraphicFramePr/>
            <a:graphic>
              <a:graphicData uri="http://schemas.openxmlformats.org/drawingml/2006/picture">
                <pic:pic>
                  <pic:nvPicPr>
                    <pic:cNvPr id="1780" name="IM 1780"/>
                    <pic:cNvPicPr/>
                  </pic:nvPicPr>
                  <pic:blipFill>
                    <a:blip r:embed="rId10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996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84"/>
        <w:rPr/>
      </w:pPr>
      <w:r/>
    </w:p>
    <w:p>
      <w:pPr>
        <w:spacing w:before="84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4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4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255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3" w:right="298" w:firstLine="2"/>
              <w:spacing w:before="175" w:line="255" w:lineRule="auto"/>
              <w:rPr/>
            </w:pPr>
            <w:r>
              <w:rPr>
                <w:spacing w:val="-3"/>
              </w:rPr>
              <w:t>It 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write 1b</w:t>
            </w:r>
            <w:r>
              <w:rPr>
                <w:spacing w:val="-15"/>
              </w:rPr>
              <w:t xml:space="preserve"> </w:t>
            </w:r>
            <w:r>
              <w:rPr>
                <w:spacing w:val="-3"/>
              </w:rPr>
              <w:t>t</w:t>
            </w:r>
            <w:r>
              <w:rPr>
                <w:spacing w:val="-4"/>
              </w:rPr>
              <w:t>o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bit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while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simultaneously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writing updated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values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fields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/>
              <w:t xml:space="preserve"> </w:t>
            </w:r>
            <w:r>
              <w:rPr>
                <w:spacing w:val="-5"/>
              </w:rPr>
              <w:t>register, notably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7">
              <w:r>
                <w:rPr>
                  <w:u w:val="single" w:color="C0C0C0"/>
                  <w:spacing w:val="-5"/>
                </w:rPr>
                <w:t>SFI DRS Ma</w:t>
              </w:r>
              <w:r>
                <w:rPr>
                  <w:u w:val="single" w:color="C0C0C0"/>
                  <w:spacing w:val="-6"/>
                </w:rPr>
                <w:t>sk</w:t>
              </w:r>
            </w:hyperlink>
            <w:r>
              <w:rPr>
                <w:spacing w:val="-6"/>
              </w:rPr>
              <w:t xml:space="preserve"> bit. For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case,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8">
              <w:r>
                <w:rPr>
                  <w:u w:val="single" w:color="C0C0C0"/>
                  <w:spacing w:val="-6"/>
                </w:rPr>
                <w:t>SFI DRS</w:t>
              </w:r>
              <w:r>
                <w:rPr>
                  <w:u w:val="single" w:color="C0C0C0"/>
                  <w:spacing w:val="-16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Trigger</w:t>
              </w:r>
            </w:hyperlink>
            <w:r>
              <w:rPr>
                <w:spacing w:val="-6"/>
              </w:rPr>
              <w:t>semantics are based on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/>
              <w:t xml:space="preserve">     </w:t>
            </w:r>
            <w:r>
              <w:rPr>
                <w:spacing w:val="-5"/>
              </w:rPr>
              <w:t>updated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387">
              <w:r>
                <w:rPr>
                  <w:u w:val="single" w:color="C0C0C0"/>
                  <w:spacing w:val="-5"/>
                </w:rPr>
                <w:t>SFI DRS Mask</w:t>
              </w:r>
            </w:hyperlink>
            <w:r>
              <w:rPr>
                <w:spacing w:val="-5"/>
              </w:rPr>
              <w:t xml:space="preserve"> bit.</w:t>
            </w:r>
          </w:p>
          <w:p>
            <w:pPr>
              <w:pStyle w:val="TableText"/>
              <w:ind w:left="95"/>
              <w:spacing w:before="72" w:line="227" w:lineRule="exact"/>
              <w:rPr/>
            </w:pPr>
            <w:r>
              <w:rPr>
                <w:spacing w:val="-5"/>
                <w:position w:val="2"/>
              </w:rPr>
              <w:t>This bit always retur</w:t>
            </w:r>
            <w:r>
              <w:rPr>
                <w:spacing w:val="-6"/>
                <w:position w:val="2"/>
              </w:rPr>
              <w:t>ns</w:t>
            </w:r>
            <w:r>
              <w:rPr>
                <w:spacing w:val="-13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0b</w:t>
            </w:r>
            <w:r>
              <w:rPr>
                <w:spacing w:val="-15"/>
                <w:position w:val="2"/>
              </w:rPr>
              <w:t xml:space="preserve"> </w:t>
            </w:r>
            <w:r>
              <w:rPr>
                <w:spacing w:val="-6"/>
                <w:position w:val="2"/>
              </w:rPr>
              <w:t>when read.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group id="_x0000_s2444" style="position:absolute;margin-left:223.125pt;margin-top:99.035pt;mso-position-vertical-relative:text;mso-position-horizontal-relative:text;width:48.75pt;height:3.75pt;z-index:254750720;" filled="false" stroked="false" coordsize="975,75" coordorigin="0,0">
            <v:shape id="_x0000_s2446" style="position:absolute;left:480;top:0;width:495;height:75;" filled="false" strokecolor="#008000" strokeweight="0.75pt" coordsize="495,75" coordorigin="0,0" path="m247,7l367,67l487,7m7,7l127,67l247,7e">
              <v:stroke joinstyle="miter" miterlimit="4"/>
            </v:shape>
            <v:shape id="_x0000_s2448" style="position:absolute;left:0;top:0;width:495;height:75;" filled="false" strokecolor="#000000" strokeweight="0.75pt" coordsize="495,75" coordorigin="0,0" path="m247,7l367,67l487,7m7,7l127,67l247,7e">
              <v:stroke joinstyle="miter" miterlimit="4"/>
            </v:shape>
          </v:group>
        </w:pict>
      </w:r>
      <w:r>
        <w:pict>
          <v:group id="_x0000_s2450" style="position:absolute;margin-left:199.125pt;margin-top:99.035pt;mso-position-vertical-relative:text;mso-position-horizontal-relative:text;width:24.75pt;height:87pt;z-index:254751744;" filled="false" stroked="false" coordsize="495,1740" coordorigin="0,0">
            <v:shape id="_x0000_s2452" style="position:absolute;left:240;top:0;width:255;height:75;" filled="false" strokecolor="#008000" strokeweight="0.75pt" coordsize="255,75" coordorigin="0,0" path="m7,7l127,67l247,7e">
              <v:stroke joinstyle="miter" miterlimit="4"/>
            </v:shape>
            <v:shape id="_x0000_s2454" style="position:absolute;left:360;top:67;width:15;height:1373;" filled="false" strokecolor="#008000" strokeweight="0.75pt" coordsize="15,1373" coordorigin="0,0" path="m7,0l7,1372e">
              <v:stroke dashstyle="dash" joinstyle="miter" miterlimit="4"/>
            </v:shape>
            <v:shape id="_x0000_s2456" style="position:absolute;left:0;top:0;width:255;height:75;" filled="false" strokecolor="#008000" strokeweight="0.75pt" coordsize="255,75" coordorigin="0,0" path="m7,7l127,67l247,7e">
              <v:stroke joinstyle="miter" miterlimit="4"/>
            </v:shape>
            <v:shape id="_x0000_s2458" style="position:absolute;left:120;top:67;width:15;height:1673;" filled="false" strokecolor="#008000" strokeweight="0.75pt" coordsize="15,1673" coordorigin="0,0" path="m7,0l7,1672e">
              <v:stroke dashstyle="dash" joinstyle="miter" miterlimit="4"/>
            </v:shape>
          </v:group>
        </w:pict>
      </w:r>
      <w:hyperlink w:history="true" r:id="rId1009">
        <w:r>
          <w:rPr>
            <w:sz w:val="26"/>
            <w:szCs w:val="26"/>
            <w:b/>
            <w:bCs/>
            <w:color w:val="005A9C"/>
            <w:spacing w:val="-16"/>
            <w:w w:val="95"/>
            <w:position w:val="3"/>
          </w:rPr>
          <w:t>7.9.23.4</w:t>
        </w:r>
      </w:hyperlink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SFI</w:t>
      </w:r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Status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08h)</w: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3842" w:type="dxa"/>
        <w:tblInd w:w="15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2399"/>
        <w:gridCol w:w="238"/>
        <w:gridCol w:w="238"/>
        <w:gridCol w:w="239"/>
        <w:gridCol w:w="239"/>
        <w:gridCol w:w="219"/>
        <w:gridCol w:w="20"/>
        <w:gridCol w:w="250"/>
      </w:tblGrid>
      <w:tr>
        <w:trPr>
          <w:trHeight w:val="196" w:hRule="atLeast"/>
        </w:trPr>
        <w:tc>
          <w:tcPr>
            <w:tcW w:w="239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right="4"/>
              <w:spacing w:before="38" w:line="169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10"/>
              </w:rPr>
              <w:t>15</w:t>
            </w:r>
            <w:r>
              <w:rPr>
                <w:sz w:val="16"/>
                <w:szCs w:val="16"/>
                <w:color w:val="808080"/>
              </w:rPr>
              <w:t xml:space="preserve">                                          </w:t>
            </w:r>
            <w:r>
              <w:rPr>
                <w:sz w:val="16"/>
                <w:szCs w:val="16"/>
                <w:color w:val="808080"/>
                <w:spacing w:val="-10"/>
              </w:rPr>
              <w:t>6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8"/>
              <w:spacing w:before="40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5</w:t>
            </w:r>
          </w:p>
        </w:tc>
        <w:tc>
          <w:tcPr>
            <w:tcW w:w="238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79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4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3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239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5"/>
              <w:spacing w:before="38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239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93"/>
              <w:spacing w:before="40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0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pStyle w:val="TableText"/>
              <w:ind w:left="89"/>
              <w:spacing w:before="38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E8E8E8"/>
            <w:tcW w:w="239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931"/>
              <w:spacing w:before="69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808080"/>
                <w:spacing w:val="-10"/>
              </w:rPr>
              <w:t>RsvdZ</w:t>
            </w:r>
          </w:p>
          <w:p>
            <w:pPr>
              <w:ind w:left="223"/>
              <w:spacing w:before="7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3817"/>
                  <wp:effectExtent l="0" t="0" r="0" b="0"/>
                  <wp:docPr id="1782" name="IM 17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2" name="IM 1782"/>
                          <pic:cNvPicPr/>
                        </pic:nvPicPr>
                        <pic:blipFill>
                          <a:blip r:embed="rId10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1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0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5302"/>
        <w:spacing w:before="48" w:line="239" w:lineRule="auto"/>
        <w:rPr>
          <w:sz w:val="22"/>
          <w:szCs w:val="22"/>
        </w:rPr>
      </w:pPr>
      <w:r>
        <w:pict>
          <v:shape id="_x0000_s2460" style="position:absolute;margin-left:253.5pt;margin-top:2.82229pt;mso-position-vertical-relative:text;mso-position-horizontal-relative:text;width:0.75pt;height:23.65pt;z-index:-248567808;" filled="false" strokecolor="#008000" strokeweight="0.75pt" coordsize="15,472" coordorigin="0,0" path="m7,0l7,472e">
            <v:stroke dashstyle="dash" joinstyle="miter" miterlimit="4"/>
          </v:shape>
        </w:pict>
      </w:r>
      <w:r>
        <w:pict>
          <v:shape id="_x0000_s2462" style="position:absolute;margin-left:241.5pt;margin-top:2.82229pt;mso-position-vertical-relative:text;mso-position-horizontal-relative:text;width:0.75pt;height:38.65pt;z-index:-248568832;" filled="false" strokecolor="#000000" strokeweight="0.75pt" coordsize="15,773" coordorigin="0,0" path="m7,0l7,772e">
            <v:stroke joinstyle="miter" miterlimit="4"/>
          </v:shape>
        </w:pict>
      </w:r>
      <w:r>
        <w:pict>
          <v:shape id="_x0000_s2464" style="position:absolute;margin-left:229.5pt;margin-top:2.82229pt;mso-position-vertical-relative:text;mso-position-horizontal-relative:text;width:0.75pt;height:53.65pt;z-index:-248569856;" filled="false" strokecolor="#000000" strokeweight="0.75pt" coordsize="15,1073" coordorigin="0,0" path="m7,0l7,1072e">
            <v:stroke joinstyle="miter" miterlimit="4"/>
          </v:shape>
        </w:pict>
      </w:r>
      <w:r>
        <w:rPr>
          <w:sz w:val="22"/>
          <w:szCs w:val="22"/>
          <w:position w:val="6"/>
        </w:rPr>
        <w:drawing>
          <wp:inline distT="0" distB="0" distL="0" distR="0">
            <wp:extent cx="65722" cy="114300"/>
            <wp:effectExtent l="0" t="0" r="0" b="0"/>
            <wp:docPr id="1784" name="IM 1784"/>
            <wp:cNvGraphicFramePr/>
            <a:graphic>
              <a:graphicData uri="http://schemas.openxmlformats.org/drawingml/2006/picture">
                <pic:pic>
                  <pic:nvPicPr>
                    <pic:cNvPr id="1784" name="IM 1784"/>
                    <pic:cNvPicPr/>
                  </pic:nvPicPr>
                  <pic:blipFill>
                    <a:blip r:embed="rId10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2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8"/>
        </w:rPr>
        <w:t>SFI PD</w:t>
      </w:r>
      <w:r>
        <w:rPr>
          <w:sz w:val="22"/>
          <w:szCs w:val="22"/>
          <w:spacing w:val="-6"/>
        </w:rPr>
        <w:t xml:space="preserve"> </w:t>
      </w:r>
      <w:r>
        <w:rPr>
          <w:sz w:val="22"/>
          <w:szCs w:val="22"/>
          <w:spacing w:val="-8"/>
        </w:rPr>
        <w:t>State</w:t>
      </w:r>
    </w:p>
    <w:p>
      <w:pPr>
        <w:pStyle w:val="BodyText"/>
        <w:ind w:left="5070"/>
        <w:spacing w:before="108" w:line="173" w:lineRule="auto"/>
        <w:rPr>
          <w:sz w:val="22"/>
          <w:szCs w:val="22"/>
        </w:rPr>
      </w:pPr>
      <w:r>
        <w:rPr>
          <w:sz w:val="22"/>
          <w:szCs w:val="22"/>
          <w:position w:val="5"/>
        </w:rPr>
        <w:drawing>
          <wp:inline distT="0" distB="0" distL="0" distR="0">
            <wp:extent cx="213359" cy="9525"/>
            <wp:effectExtent l="0" t="0" r="0" b="0"/>
            <wp:docPr id="1786" name="IM 1786"/>
            <wp:cNvGraphicFramePr/>
            <a:graphic>
              <a:graphicData uri="http://schemas.openxmlformats.org/drawingml/2006/picture">
                <pic:pic>
                  <pic:nvPicPr>
                    <pic:cNvPr id="1786" name="IM 1786"/>
                    <pic:cNvPicPr/>
                  </pic:nvPicPr>
                  <pic:blipFill>
                    <a:blip r:embed="rId10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11"/>
        </w:rPr>
        <w:t>SFI</w:t>
      </w:r>
      <w:r>
        <w:rPr>
          <w:sz w:val="22"/>
          <w:szCs w:val="22"/>
          <w:spacing w:val="-14"/>
        </w:rPr>
        <w:t xml:space="preserve"> </w:t>
      </w:r>
      <w:r>
        <w:rPr>
          <w:sz w:val="22"/>
          <w:szCs w:val="22"/>
          <w:spacing w:val="-11"/>
        </w:rPr>
        <w:t>OOB PD</w:t>
      </w:r>
      <w:r>
        <w:rPr>
          <w:sz w:val="22"/>
          <w:szCs w:val="22"/>
          <w:spacing w:val="-15"/>
        </w:rPr>
        <w:t xml:space="preserve"> </w:t>
      </w:r>
      <w:r>
        <w:rPr>
          <w:sz w:val="22"/>
          <w:szCs w:val="22"/>
          <w:spacing w:val="-11"/>
        </w:rPr>
        <w:t>State</w:t>
      </w:r>
    </w:p>
    <w:p>
      <w:pPr>
        <w:pStyle w:val="BodyText"/>
        <w:ind w:left="4590" w:right="4733" w:firstLine="240"/>
        <w:spacing w:before="43" w:line="256" w:lineRule="auto"/>
        <w:tabs>
          <w:tab w:val="left" w:pos="5405"/>
        </w:tabs>
        <w:rPr>
          <w:sz w:val="22"/>
          <w:szCs w:val="22"/>
        </w:rPr>
      </w:pPr>
      <w:r>
        <w:rPr>
          <w:sz w:val="22"/>
          <w:szCs w:val="22"/>
          <w:strike/>
        </w:rPr>
        <w:tab/>
      </w:r>
      <w:r>
        <w:rPr>
          <w:sz w:val="22"/>
          <w:szCs w:val="22"/>
          <w:spacing w:val="-21"/>
        </w:rPr>
        <w:t xml:space="preserve"> </w:t>
      </w:r>
      <w:r>
        <w:rPr>
          <w:sz w:val="22"/>
          <w:szCs w:val="22"/>
          <w:spacing w:val="-11"/>
        </w:rPr>
        <w:t>SFI OOB PD</w:t>
      </w:r>
      <w:r>
        <w:rPr>
          <w:sz w:val="22"/>
          <w:szCs w:val="22"/>
          <w:spacing w:val="-13"/>
        </w:rPr>
        <w:t xml:space="preserve"> </w:t>
      </w:r>
      <w:r>
        <w:rPr>
          <w:sz w:val="22"/>
          <w:szCs w:val="22"/>
          <w:spacing w:val="-11"/>
        </w:rPr>
        <w:t>Changed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trike/>
        </w:rPr>
        <w:tab/>
      </w:r>
      <w:r>
        <w:rPr>
          <w:sz w:val="22"/>
          <w:szCs w:val="22"/>
          <w:spacing w:val="-35"/>
        </w:rPr>
        <w:t xml:space="preserve"> </w:t>
      </w:r>
      <w:r>
        <w:rPr>
          <w:sz w:val="22"/>
          <w:szCs w:val="22"/>
          <w:spacing w:val="-10"/>
        </w:rPr>
        <w:t>SFI DLL</w:t>
      </w:r>
      <w:r>
        <w:rPr>
          <w:sz w:val="22"/>
          <w:szCs w:val="22"/>
          <w:spacing w:val="-15"/>
        </w:rPr>
        <w:t xml:space="preserve"> </w:t>
      </w:r>
      <w:r>
        <w:rPr>
          <w:sz w:val="22"/>
          <w:szCs w:val="22"/>
          <w:spacing w:val="-10"/>
        </w:rPr>
        <w:t>State</w:t>
      </w:r>
    </w:p>
    <w:p>
      <w:pPr>
        <w:pStyle w:val="BodyText"/>
        <w:ind w:left="4110" w:right="4595" w:firstLine="240"/>
        <w:spacing w:before="33" w:line="280" w:lineRule="auto"/>
        <w:rPr>
          <w:sz w:val="22"/>
          <w:szCs w:val="22"/>
        </w:rPr>
      </w:pPr>
      <w:r>
        <w:rPr>
          <w:sz w:val="22"/>
          <w:szCs w:val="22"/>
          <w:position w:val="6"/>
        </w:rPr>
        <w:drawing>
          <wp:inline distT="0" distB="0" distL="0" distR="0">
            <wp:extent cx="670559" cy="9525"/>
            <wp:effectExtent l="0" t="0" r="0" b="0"/>
            <wp:docPr id="1788" name="IM 1788"/>
            <wp:cNvGraphicFramePr/>
            <a:graphic>
              <a:graphicData uri="http://schemas.openxmlformats.org/drawingml/2006/picture">
                <pic:pic>
                  <pic:nvPicPr>
                    <pic:cNvPr id="1788" name="IM 1788"/>
                    <pic:cNvPicPr/>
                  </pic:nvPicPr>
                  <pic:blipFill>
                    <a:blip r:embed="rId10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7"/>
        </w:rPr>
        <w:t xml:space="preserve"> </w:t>
      </w:r>
      <w:r>
        <w:rPr>
          <w:sz w:val="22"/>
          <w:szCs w:val="22"/>
          <w:spacing w:val="-10"/>
        </w:rPr>
        <w:t>SFI DLL</w:t>
      </w:r>
      <w:r>
        <w:rPr>
          <w:sz w:val="22"/>
          <w:szCs w:val="22"/>
          <w:spacing w:val="-15"/>
        </w:rPr>
        <w:t xml:space="preserve"> </w:t>
      </w:r>
      <w:r>
        <w:rPr>
          <w:sz w:val="22"/>
          <w:szCs w:val="22"/>
          <w:spacing w:val="-10"/>
        </w:rPr>
        <w:t>State Changed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position w:val="6"/>
        </w:rPr>
        <w:drawing>
          <wp:inline distT="0" distB="0" distL="0" distR="0">
            <wp:extent cx="822959" cy="9525"/>
            <wp:effectExtent l="0" t="0" r="0" b="0"/>
            <wp:docPr id="1790" name="IM 1790"/>
            <wp:cNvGraphicFramePr/>
            <a:graphic>
              <a:graphicData uri="http://schemas.openxmlformats.org/drawingml/2006/picture">
                <pic:pic>
                  <pic:nvPicPr>
                    <pic:cNvPr id="1790" name="IM 1790"/>
                    <pic:cNvPicPr/>
                  </pic:nvPicPr>
                  <pic:blipFill>
                    <a:blip r:embed="rId10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2959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spacing w:val="-28"/>
        </w:rPr>
        <w:t xml:space="preserve"> </w:t>
      </w:r>
      <w:r>
        <w:rPr>
          <w:sz w:val="22"/>
          <w:szCs w:val="22"/>
          <w:spacing w:val="-11"/>
        </w:rPr>
        <w:t>SFI DRS Received</w:t>
      </w:r>
    </w:p>
    <w:p>
      <w:pPr>
        <w:pStyle w:val="BodyText"/>
        <w:ind w:left="4674" w:right="4887" w:hanging="109"/>
        <w:spacing w:before="250" w:line="503" w:lineRule="auto"/>
        <w:rPr>
          <w:sz w:val="19"/>
          <w:szCs w:val="19"/>
        </w:rPr>
      </w:pPr>
      <w:r>
        <w:rPr>
          <w:color w:val="005A9C"/>
          <w:spacing w:val="-9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9"/>
        </w:rPr>
        <w:t>7-305</w:t>
      </w:r>
      <w:r>
        <w:rPr>
          <w:color w:val="005A9C"/>
          <w:spacing w:val="16"/>
          <w:w w:val="101"/>
        </w:rPr>
        <w:t xml:space="preserve"> </w:t>
      </w:r>
      <w:r>
        <w:rPr>
          <w:color w:val="005A9C"/>
          <w:spacing w:val="-9"/>
        </w:rPr>
        <w:t>SFI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9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7-247</w:t>
      </w:r>
      <w:r>
        <w:rPr>
          <w:sz w:val="19"/>
          <w:szCs w:val="19"/>
          <w:color w:val="005A9C"/>
          <w:spacing w:val="9"/>
        </w:rPr>
        <w:t xml:space="preserve"> </w:t>
      </w:r>
      <w:r>
        <w:rPr>
          <w:sz w:val="19"/>
          <w:szCs w:val="19"/>
          <w:color w:val="005A9C"/>
          <w:spacing w:val="-9"/>
        </w:rPr>
        <w:t>SFI</w:t>
      </w:r>
      <w:r>
        <w:rPr>
          <w:sz w:val="19"/>
          <w:szCs w:val="19"/>
          <w:color w:val="005A9C"/>
          <w:spacing w:val="-21"/>
        </w:rPr>
        <w:t xml:space="preserve"> </w:t>
      </w:r>
      <w:r>
        <w:rPr>
          <w:sz w:val="19"/>
          <w:szCs w:val="19"/>
          <w:color w:val="005A9C"/>
          <w:spacing w:val="-9"/>
        </w:rPr>
        <w:t>Status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0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9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855" w:hRule="atLeast"/>
        </w:trPr>
        <w:tc>
          <w:tcPr>
            <w:tcW w:w="108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ind w:left="502"/>
              <w:spacing w:before="139" w:line="169" w:lineRule="auto"/>
              <w:rPr/>
            </w:pPr>
            <w:r>
              <w:rPr/>
              <w:t>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0"/>
              <w:spacing w:before="79" w:line="259" w:lineRule="auto"/>
              <w:rPr/>
            </w:pPr>
            <w:r>
              <w:rPr>
                <w:b/>
                <w:bCs/>
                <w:spacing w:val="-5"/>
              </w:rPr>
              <w:t>SFIPD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5"/>
              </w:rPr>
              <w:t>State </w:t>
            </w:r>
            <w:r>
              <w:rPr>
                <w:spacing w:val="-5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This bit always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actual presence detect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stat</w:t>
            </w:r>
            <w:r>
              <w:rPr>
                <w:spacing w:val="-6"/>
              </w:rPr>
              <w:t>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Presence</w:t>
            </w:r>
          </w:p>
          <w:p>
            <w:pPr>
              <w:pStyle w:val="TableText"/>
              <w:ind w:left="97" w:right="139" w:firstLine="8"/>
              <w:spacing w:before="1" w:line="272" w:lineRule="auto"/>
              <w:rPr/>
            </w:pPr>
            <w:r>
              <w:rPr>
                <w:u w:val="single" w:color="C0C0C0"/>
                <w:spacing w:val="-5"/>
              </w:rPr>
              <w:t>Detect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State</w:t>
            </w:r>
            <w:r>
              <w:rPr>
                <w:spacing w:val="-5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Slot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Status Register</w:t>
            </w:r>
            <w:r>
              <w:rPr>
                <w:spacing w:val="-5"/>
              </w:rPr>
              <w:t>, even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</w:t>
            </w:r>
            <w:r>
              <w:rPr>
                <w:spacing w:val="-6"/>
              </w:rPr>
              <w:t>f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that bit is being masked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1">
              <w:r>
                <w:rPr>
                  <w:u w:val="single" w:color="C0C0C0"/>
                  <w:spacing w:val="-6"/>
                </w:rPr>
                <w:t>SFI PD</w:t>
              </w:r>
            </w:hyperlink>
            <w:r>
              <w:rPr/>
              <w:t xml:space="preserve"> </w:t>
            </w:r>
            <w:bookmarkStart w:name="bookmark389" w:id="385"/>
            <w:bookmarkEnd w:id="385"/>
            <w:hyperlink w:history="true" w:anchor="bookmark381">
              <w:r>
                <w:rPr>
                  <w:u w:val="single" w:color="C0C0C0"/>
                  <w:spacing w:val="-6"/>
                </w:rPr>
                <w:t>State Mask</w:t>
              </w:r>
            </w:hyperlink>
            <w:r>
              <w:rPr>
                <w:spacing w:val="-6"/>
              </w:rPr>
              <w:t xml:space="preserve"> bit.</w:t>
            </w:r>
          </w:p>
        </w:tc>
        <w:tc>
          <w:tcPr>
            <w:tcW w:w="92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pStyle w:val="TableText"/>
              <w:ind w:left="365"/>
              <w:spacing w:before="13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1172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9"/>
              <w:spacing w:before="141" w:line="168" w:lineRule="auto"/>
              <w:rPr/>
            </w:pPr>
            <w:r>
              <w:rPr/>
              <w:t>1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3" w:right="177" w:hanging="13"/>
              <w:spacing w:before="82" w:line="250" w:lineRule="auto"/>
              <w:rPr/>
            </w:pPr>
            <w:r>
              <w:rPr>
                <w:b/>
                <w:bCs/>
                <w:spacing w:val="-6"/>
              </w:rPr>
              <w:t>SFI OOBPD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6"/>
              </w:rPr>
              <w:t>State </w:t>
            </w:r>
            <w:r>
              <w:rPr>
                <w:spacing w:val="-6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 bit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out-of-band presence detect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state</w:t>
            </w:r>
            <w:r>
              <w:rPr>
                <w:spacing w:val="-7"/>
              </w:rPr>
              <w:t>, independent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in-band</w:t>
            </w:r>
            <w:r>
              <w:rPr/>
              <w:t xml:space="preserve"> </w:t>
            </w:r>
            <w:r>
              <w:rPr>
                <w:spacing w:val="-6"/>
              </w:rPr>
              <w:t>presence detect</w:t>
            </w:r>
            <w:r>
              <w:rPr>
                <w:spacing w:val="-4"/>
              </w:rPr>
              <w:t xml:space="preserve"> </w:t>
            </w:r>
            <w:r>
              <w:rPr>
                <w:spacing w:val="-6"/>
              </w:rPr>
              <w:t>state.</w:t>
            </w:r>
          </w:p>
          <w:p>
            <w:pPr>
              <w:pStyle w:val="TableText"/>
              <w:ind w:left="104" w:right="432" w:hanging="9"/>
              <w:spacing w:before="84" w:line="270" w:lineRule="auto"/>
              <w:rPr/>
            </w:pPr>
            <w:r>
              <w:rPr>
                <w:spacing w:val="-5"/>
              </w:rPr>
              <w:t>This bit must be implemented if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380">
              <w:r>
                <w:rPr>
                  <w:u w:val="single" w:color="C0C0C0"/>
                  <w:spacing w:val="-5"/>
                </w:rPr>
                <w:t>SFI OOB PD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Supported</w:t>
              </w:r>
            </w:hyperlink>
            <w:r>
              <w:rPr>
                <w:spacing w:val="-5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Set; otherwise,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it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is permitted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be</w:t>
            </w:r>
            <w:r>
              <w:rPr/>
              <w:t xml:space="preserve"> </w:t>
            </w:r>
            <w:bookmarkStart w:name="bookmark383" w:id="386"/>
            <w:bookmarkEnd w:id="386"/>
            <w:bookmarkStart w:name="bookmark384" w:id="387"/>
            <w:bookmarkEnd w:id="387"/>
            <w:r>
              <w:rPr>
                <w:spacing w:val="-5"/>
              </w:rPr>
              <w:t>hardwired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0b.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35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40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501"/>
              <w:spacing w:before="137" w:line="170" w:lineRule="auto"/>
              <w:rPr/>
            </w:pPr>
            <w:r>
              <w:rPr/>
              <w:t>2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0"/>
              <w:spacing w:before="79" w:line="251" w:lineRule="auto"/>
              <w:rPr/>
            </w:pPr>
            <w:r>
              <w:rPr>
                <w:b/>
                <w:bCs/>
                <w:spacing w:val="-6"/>
              </w:rPr>
              <w:t>SFI OOBPD Changed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 is 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 reported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hyperlink w:history="true" w:anchor="bookmark389">
              <w:r>
                <w:rPr>
                  <w:u w:val="single" w:color="C0C0C0"/>
                  <w:spacing w:val="-7"/>
                </w:rPr>
                <w:t>SFI OOB PD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7"/>
                </w:rPr>
                <w:t>State</w:t>
              </w:r>
            </w:hyperlink>
            <w:r>
              <w:rPr>
                <w:spacing w:val="-7"/>
              </w:rPr>
              <w:t>bit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changed.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57"/>
              <w:spacing w:before="134" w:line="173" w:lineRule="auto"/>
              <w:rPr/>
            </w:pPr>
            <w:r>
              <w:rPr>
                <w:u w:val="single" w:color="C0C0C0"/>
                <w:spacing w:val="-13"/>
              </w:rPr>
              <w:t>RW1C</w:t>
            </w:r>
          </w:p>
        </w:tc>
      </w:tr>
      <w:tr>
        <w:trPr>
          <w:trHeight w:val="827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9"/>
              <w:spacing w:before="137" w:line="169" w:lineRule="auto"/>
              <w:rPr/>
            </w:pPr>
            <w:r>
              <w:rPr/>
              <w:t>3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0" w:right="387"/>
              <w:spacing w:before="77" w:line="268" w:lineRule="auto"/>
              <w:jc w:val="both"/>
              <w:rPr/>
            </w:pPr>
            <w:bookmarkStart w:name="bookmark390" w:id="388"/>
            <w:bookmarkEnd w:id="388"/>
            <w:r>
              <w:rPr>
                <w:b/>
                <w:bCs/>
                <w:spacing w:val="-5"/>
              </w:rPr>
              <w:t>SFIDLL</w:t>
            </w:r>
            <w:r>
              <w:rPr>
                <w:b/>
                <w:bCs/>
                <w:spacing w:val="-16"/>
              </w:rPr>
              <w:t xml:space="preserve"> </w:t>
            </w:r>
            <w:r>
              <w:rPr>
                <w:b/>
                <w:bCs/>
                <w:spacing w:val="-5"/>
              </w:rPr>
              <w:t>State </w:t>
            </w:r>
            <w:r>
              <w:rPr>
                <w:spacing w:val="-5"/>
              </w:rPr>
              <w:t>-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bit always indicates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 actual</w:t>
            </w:r>
            <w:r>
              <w:rPr>
                <w:spacing w:val="-6"/>
              </w:rPr>
              <w:t xml:space="preserve"> link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state 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Data Link Layer Link</w:t>
            </w:r>
            <w:r>
              <w:rPr/>
              <w:t xml:space="preserve"> </w:t>
            </w:r>
            <w:r>
              <w:rPr>
                <w:u w:val="single" w:color="C0C0C0"/>
                <w:spacing w:val="-5"/>
              </w:rPr>
              <w:t>Active</w:t>
            </w:r>
            <w:r>
              <w:rPr>
                <w:spacing w:val="-5"/>
              </w:rPr>
              <w:t xml:space="preserve"> bit in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5"/>
              </w:rPr>
              <w:t>Link</w:t>
            </w:r>
            <w:r>
              <w:rPr>
                <w:u w:val="single" w:color="C0C0C0"/>
                <w:spacing w:val="-13"/>
              </w:rPr>
              <w:t xml:space="preserve"> </w:t>
            </w:r>
            <w:r>
              <w:rPr>
                <w:u w:val="single" w:color="C0C0C0"/>
                <w:spacing w:val="-5"/>
              </w:rPr>
              <w:t>Status Register</w:t>
            </w:r>
            <w:r>
              <w:rPr>
                <w:spacing w:val="-5"/>
              </w:rPr>
              <w:t>, even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9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that bit is being masked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</w:t>
            </w:r>
            <w:r>
              <w:rPr>
                <w:spacing w:val="-6"/>
              </w:rPr>
              <w:t>e</w:t>
            </w:r>
            <w:r>
              <w:rPr>
                <w:spacing w:val="-39"/>
              </w:rPr>
              <w:t xml:space="preserve"> </w:t>
            </w:r>
            <w:hyperlink w:history="true" w:anchor="bookmark382">
              <w:r>
                <w:rPr>
                  <w:u w:val="single" w:color="C0C0C0"/>
                  <w:spacing w:val="-6"/>
                </w:rPr>
                <w:t>SFI DLL</w:t>
              </w:r>
            </w:hyperlink>
            <w:r>
              <w:rPr/>
              <w:t xml:space="preserve">   </w:t>
            </w:r>
            <w:bookmarkStart w:name="bookmark385" w:id="389"/>
            <w:bookmarkEnd w:id="389"/>
            <w:bookmarkStart w:name="bookmark386" w:id="390"/>
            <w:bookmarkEnd w:id="390"/>
            <w:hyperlink w:history="true" w:anchor="bookmark382">
              <w:r>
                <w:rPr>
                  <w:spacing w:val="-6"/>
                </w:rPr>
                <w:t>State Mask</w:t>
              </w:r>
            </w:hyperlink>
            <w:r>
              <w:rPr>
                <w:spacing w:val="-6"/>
              </w:rPr>
              <w:t xml:space="preserve"> bit.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33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40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498"/>
              <w:spacing w:before="167" w:line="168" w:lineRule="auto"/>
              <w:rPr/>
            </w:pPr>
            <w:r>
              <w:rPr/>
              <w:t>4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0"/>
              <w:spacing w:before="104" w:line="270" w:lineRule="auto"/>
              <w:rPr/>
            </w:pPr>
            <w:r>
              <w:rPr>
                <w:b/>
                <w:bCs/>
                <w:spacing w:val="-7"/>
              </w:rPr>
              <w:t>SFIDLL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b/>
                <w:bCs/>
                <w:spacing w:val="-7"/>
              </w:rPr>
              <w:t>State Changed</w:t>
            </w:r>
            <w:r>
              <w:rPr>
                <w:b/>
                <w:bCs/>
                <w:spacing w:val="-15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 bit is 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7"/>
              </w:rPr>
              <w:t>value reported in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90">
              <w:r>
                <w:rPr>
                  <w:u w:val="single" w:color="C0C0C0"/>
                  <w:spacing w:val="-7"/>
                </w:rPr>
                <w:t>S</w:t>
              </w:r>
              <w:r>
                <w:rPr>
                  <w:u w:val="single" w:color="C0C0C0"/>
                  <w:spacing w:val="-8"/>
                </w:rPr>
                <w:t>FI DLL State</w:t>
              </w:r>
            </w:hyperlink>
            <w:r>
              <w:rPr>
                <w:spacing w:val="-8"/>
              </w:rPr>
              <w:t xml:space="preserve"> bit is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changed.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57"/>
              <w:spacing w:before="162" w:line="173" w:lineRule="auto"/>
              <w:rPr/>
            </w:pPr>
            <w:r>
              <w:rPr>
                <w:u w:val="single" w:color="C0C0C0"/>
                <w:spacing w:val="-13"/>
              </w:rPr>
              <w:t>RW1C</w:t>
            </w:r>
          </w:p>
        </w:tc>
      </w:tr>
      <w:tr>
        <w:trPr>
          <w:trHeight w:val="1412" w:hRule="atLeast"/>
        </w:trPr>
        <w:tc>
          <w:tcPr>
            <w:tcW w:w="108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ind w:left="499"/>
              <w:spacing w:before="166" w:line="167" w:lineRule="auto"/>
              <w:rPr/>
            </w:pPr>
            <w:r>
              <w:rPr/>
              <w:t>5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103" w:right="92" w:hanging="13"/>
              <w:spacing w:before="98" w:line="265" w:lineRule="auto"/>
              <w:rPr/>
            </w:pPr>
            <w:r>
              <w:rPr>
                <w:b/>
                <w:bCs/>
                <w:spacing w:val="-6"/>
              </w:rPr>
              <w:t>SFIDRS</w:t>
            </w:r>
            <w:r>
              <w:rPr>
                <w:b/>
                <w:bCs/>
                <w:spacing w:val="-13"/>
              </w:rPr>
              <w:t xml:space="preserve"> </w:t>
            </w:r>
            <w:r>
              <w:rPr>
                <w:b/>
                <w:bCs/>
                <w:spacing w:val="-6"/>
              </w:rPr>
              <w:t>Received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This bit always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actual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state associat</w:t>
            </w:r>
            <w:r>
              <w:rPr>
                <w:spacing w:val="-7"/>
              </w:rPr>
              <w:t>ed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7"/>
              </w:rPr>
              <w:t>DRS Message Received</w:t>
            </w:r>
            <w:r>
              <w:rPr/>
              <w:t xml:space="preserve">   </w:t>
            </w:r>
            <w:r>
              <w:rPr>
                <w:spacing w:val="-5"/>
              </w:rPr>
              <w:t>bit in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r>
              <w:rPr>
                <w:u w:val="single" w:color="C0C0C0"/>
                <w:spacing w:val="-5"/>
              </w:rPr>
              <w:t>Link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5"/>
              </w:rPr>
              <w:t>Status</w:t>
            </w:r>
            <w:r>
              <w:rPr>
                <w:u w:val="single" w:color="C0C0C0"/>
                <w:spacing w:val="-14"/>
              </w:rPr>
              <w:t xml:space="preserve"> </w:t>
            </w:r>
            <w:r>
              <w:rPr>
                <w:u w:val="single" w:color="C0C0C0"/>
                <w:spacing w:val="-5"/>
              </w:rPr>
              <w:t>2 Register</w:t>
            </w:r>
            <w:r>
              <w:rPr>
                <w:spacing w:val="-5"/>
              </w:rPr>
              <w:t>, even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</w:t>
            </w:r>
            <w:r>
              <w:rPr>
                <w:spacing w:val="-6"/>
              </w:rPr>
              <w:t>hat bit is being masked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38"/>
              </w:rPr>
              <w:t xml:space="preserve"> </w:t>
            </w:r>
            <w:hyperlink w:history="true" w:anchor="bookmark381">
              <w:r>
                <w:rPr>
                  <w:u w:val="single" w:color="C0C0C0"/>
                  <w:spacing w:val="-6"/>
                </w:rPr>
                <w:t>SFI PD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6"/>
                </w:rPr>
                <w:t>State Mask</w:t>
              </w:r>
            </w:hyperlink>
            <w:r>
              <w:rPr/>
              <w:t xml:space="preserve"> </w:t>
            </w:r>
            <w:bookmarkStart w:name="bookmark391" w:id="391"/>
            <w:bookmarkEnd w:id="391"/>
            <w:r>
              <w:rPr>
                <w:spacing w:val="-3"/>
              </w:rPr>
              <w:t>bit.</w:t>
            </w:r>
          </w:p>
          <w:p>
            <w:pPr>
              <w:pStyle w:val="TableText"/>
              <w:ind w:left="94" w:right="209" w:firstLine="5"/>
              <w:spacing w:before="51" w:line="259" w:lineRule="auto"/>
              <w:rPr/>
            </w:pPr>
            <w:r>
              <w:rPr>
                <w:spacing w:val="-5"/>
              </w:rPr>
              <w:t>Clearing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39"/>
              </w:rPr>
              <w:t xml:space="preserve"> </w:t>
            </w:r>
            <w:hyperlink w:history="true" w:anchor="bookmark391">
              <w:r>
                <w:rPr>
                  <w:u w:val="single" w:color="C0C0C0"/>
                  <w:spacing w:val="-5"/>
                </w:rPr>
                <w:t>SFI DRS Received</w:t>
              </w:r>
            </w:hyperlink>
            <w:r>
              <w:rPr>
                <w:spacing w:val="-5"/>
              </w:rPr>
              <w:t xml:space="preserve"> bit (by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writing a 1b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to it) must also c</w:t>
            </w:r>
            <w:r>
              <w:rPr>
                <w:spacing w:val="-6"/>
              </w:rPr>
              <w:t>ause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actual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state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associated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/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4"/>
              </w:rPr>
              <w:t xml:space="preserve"> </w:t>
            </w:r>
            <w:r>
              <w:rPr>
                <w:u w:val="single" w:color="C0C0C0"/>
                <w:spacing w:val="-6"/>
              </w:rPr>
              <w:t>DRS Message Received</w:t>
            </w:r>
            <w:r>
              <w:rPr>
                <w:spacing w:val="-6"/>
              </w:rPr>
              <w:t xml:space="preserve"> bit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be Cleared.</w:t>
            </w:r>
          </w:p>
        </w:tc>
        <w:tc>
          <w:tcPr>
            <w:tcW w:w="92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ind w:left="257"/>
              <w:spacing w:before="161" w:line="173" w:lineRule="auto"/>
              <w:rPr/>
            </w:pPr>
            <w:r>
              <w:rPr>
                <w:u w:val="single" w:color="C0C0C0"/>
                <w:spacing w:val="-13"/>
              </w:rPr>
              <w:t>RW1C</w:t>
            </w:r>
          </w:p>
        </w:tc>
      </w:tr>
    </w:tbl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>
        <w:drawing>
          <wp:anchor distT="0" distB="0" distL="0" distR="0" simplePos="0" relativeHeight="254749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124303</wp:posOffset>
            </wp:positionV>
            <wp:extent cx="7592400" cy="7143"/>
            <wp:effectExtent l="0" t="0" r="0" b="0"/>
            <wp:wrapNone/>
            <wp:docPr id="1792" name="IM 1792"/>
            <wp:cNvGraphicFramePr/>
            <a:graphic>
              <a:graphicData uri="http://schemas.openxmlformats.org/drawingml/2006/picture">
                <pic:pic>
                  <pic:nvPicPr>
                    <pic:cNvPr id="1792" name="IM 1792"/>
                    <pic:cNvPicPr/>
                  </pic:nvPicPr>
                  <pic:blipFill>
                    <a:blip r:embed="rId10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5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997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r>
        <w:pict>
          <v:shape id="_x0000_s2468" style="position:absolute;margin-left:123.118pt;margin-top:65.0945pt;mso-position-vertical-relative:text;mso-position-horizontal-relative:text;width:314.7pt;height:8.45pt;z-index:254806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7"/>
                    </w:rPr>
                    <w:t>27</w:t>
                  </w:r>
                  <w:r>
                    <w:rPr>
                      <w:sz w:val="15"/>
                      <w:szCs w:val="15"/>
                      <w:color w:val="808080"/>
                      <w:spacing w:val="1"/>
                    </w:rPr>
                    <w:t xml:space="preserve">                                        </w:t>
                  </w:r>
                  <w:r>
                    <w:rPr>
                      <w:sz w:val="15"/>
                      <w:szCs w:val="15"/>
                      <w:color w:val="808080"/>
                    </w:rPr>
                    <w:t xml:space="preserve">                                                                                        </w:t>
                  </w:r>
                  <w:r>
                    <w:rPr>
                      <w:sz w:val="15"/>
                      <w:szCs w:val="15"/>
                      <w:color w:val="808080"/>
                      <w:spacing w:val="-7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2470" style="position:absolute;margin-left:77.9355pt;margin-top:65.0945pt;mso-position-vertical-relative:text;mso-position-horizontal-relative:text;width:44.1pt;height:8.4pt;z-index:254807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31</w:t>
                  </w:r>
                  <w:r>
                    <w:rPr>
                      <w:sz w:val="15"/>
                      <w:szCs w:val="15"/>
                      <w:color w:val="808080"/>
                      <w:spacing w:val="3"/>
                    </w:rPr>
                    <w:t xml:space="preserve">           </w:t>
                  </w:r>
                  <w:r>
                    <w:rPr>
                      <w:sz w:val="15"/>
                      <w:szCs w:val="15"/>
                      <w:color w:val="808080"/>
                      <w:spacing w:val="-8"/>
                    </w:rPr>
                    <w:t>28</w:t>
                  </w:r>
                </w:p>
              </w:txbxContent>
            </v:textbox>
          </v:shape>
        </w:pict>
      </w:r>
      <w:bookmarkStart w:name="bookmark392" w:id="392"/>
      <w:bookmarkEnd w:id="392"/>
      <w:hyperlink w:history="true" r:id="rId1017">
        <w:r>
          <w:rPr>
            <w:sz w:val="26"/>
            <w:szCs w:val="26"/>
            <w:b/>
            <w:bCs/>
            <w:color w:val="005A9C"/>
            <w:spacing w:val="-16"/>
            <w:w w:val="95"/>
            <w:position w:val="3"/>
          </w:rPr>
          <w:t>7.9.23.5</w:t>
        </w:r>
      </w:hyperlink>
      <w:r>
        <w:rPr>
          <w:sz w:val="26"/>
          <w:szCs w:val="26"/>
          <w:b/>
          <w:bCs/>
          <w:color w:val="005A9C"/>
          <w:spacing w:val="-25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SFI CAM</w:t>
      </w:r>
      <w:r>
        <w:rPr>
          <w:sz w:val="26"/>
          <w:szCs w:val="26"/>
          <w:b/>
          <w:bCs/>
          <w:color w:val="005A9C"/>
          <w:spacing w:val="-4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6"/>
          <w:w w:val="95"/>
          <w:position w:val="3"/>
        </w:rPr>
        <w:t>Address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0Ch)</w:t>
      </w:r>
    </w:p>
    <w:p>
      <w:pPr>
        <w:spacing w:before="46"/>
        <w:rPr/>
      </w:pPr>
      <w:r/>
    </w:p>
    <w:p>
      <w:pPr>
        <w:spacing w:before="46"/>
        <w:rPr/>
      </w:pPr>
      <w:r/>
    </w:p>
    <w:p>
      <w:pPr>
        <w:spacing w:before="46"/>
        <w:rPr/>
      </w:pPr>
      <w:r/>
    </w:p>
    <w:tbl>
      <w:tblPr>
        <w:tblStyle w:val="TableNormal"/>
        <w:tblW w:w="7218" w:type="dxa"/>
        <w:tblInd w:w="154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910"/>
        <w:gridCol w:w="4948"/>
        <w:gridCol w:w="1360"/>
      </w:tblGrid>
      <w:tr>
        <w:trPr>
          <w:trHeight w:val="611" w:hRule="atLeast"/>
        </w:trPr>
        <w:tc>
          <w:tcPr>
            <w:shd w:val="clear" w:fill="E8E8E8"/>
            <w:tcW w:w="910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94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808080"/>
                <w:spacing w:val="-5"/>
              </w:rPr>
              <w:t>RsvdP</w:t>
            </w:r>
          </w:p>
          <w:p>
            <w:pPr>
              <w:ind w:left="209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95381" cy="58673"/>
                  <wp:effectExtent l="0" t="0" r="0" b="0"/>
                  <wp:docPr id="1796" name="IM 17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6" name="IM 1796"/>
                          <pic:cNvPicPr/>
                        </pic:nvPicPr>
                        <pic:blipFill>
                          <a:blip r:embed="rId10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5381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8" w:type="dxa"/>
            <w:vAlign w:val="top"/>
            <w:tcBorders>
              <w:right w:val="nil"/>
            </w:tcBorders>
          </w:tcPr>
          <w:p>
            <w:pPr>
              <w:pStyle w:val="TableText"/>
              <w:ind w:left="2439"/>
              <w:spacing w:before="248" w:line="18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SFI CAM</w:t>
            </w:r>
            <w:r>
              <w:rPr>
                <w:sz w:val="20"/>
                <w:szCs w:val="20"/>
                <w:spacing w:val="-11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Address</w:t>
            </w:r>
          </w:p>
          <w:p>
            <w:pPr>
              <w:ind w:left="201"/>
              <w:spacing w:before="72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873257" cy="58673"/>
                  <wp:effectExtent l="0" t="0" r="0" b="0"/>
                  <wp:docPr id="1798" name="IM 17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8" name="IM 1798"/>
                          <pic:cNvPicPr/>
                        </pic:nvPicPr>
                        <pic:blipFill>
                          <a:blip r:embed="rId10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73257" cy="5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0" w:type="dxa"/>
            <w:vAlign w:val="top"/>
            <w:tcBorders>
              <w:left w:val="nil"/>
            </w:tcBorders>
          </w:tcPr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firstLine="224"/>
              <w:spacing w:line="92" w:lineRule="exact"/>
              <w:rPr/>
            </w:pPr>
            <w:r>
              <w:rPr>
                <w:position w:val="-3"/>
              </w:rPr>
              <w:pict>
                <v:shape id="_x0000_s2472" style="mso-position-vertical-relative:line;mso-position-horizontal-relative:char;width:45.85pt;height:5.65pt;" filled="false" strokecolor="#000000" strokeweight="0.70pt" coordsize="916,113" coordorigin="0,0" path="m909,0l909,112m683,0l683,112m458,0l458,112m232,0l232,112m7,0l7,112e">
                  <v:stroke joinstyle="miter" miterlimit="4"/>
                </v:shape>
              </w:pict>
            </w:r>
          </w:p>
        </w:tc>
      </w:tr>
    </w:tbl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4431" w:right="4631" w:hanging="122"/>
        <w:spacing w:before="60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10"/>
        </w:rPr>
        <w:t>7-306</w:t>
      </w:r>
      <w:r>
        <w:rPr>
          <w:color w:val="005A9C"/>
          <w:spacing w:val="15"/>
        </w:rPr>
        <w:t xml:space="preserve"> </w:t>
      </w:r>
      <w:r>
        <w:rPr>
          <w:color w:val="005A9C"/>
          <w:spacing w:val="-10"/>
        </w:rPr>
        <w:t>SFI CAM</w:t>
      </w:r>
      <w:r>
        <w:rPr>
          <w:color w:val="005A9C"/>
          <w:spacing w:val="-34"/>
        </w:rPr>
        <w:t xml:space="preserve"> </w:t>
      </w:r>
      <w:r>
        <w:rPr>
          <w:color w:val="005A9C"/>
          <w:spacing w:val="-10"/>
        </w:rPr>
        <w:t>Address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0"/>
        </w:rPr>
        <w:t>Table</w:t>
      </w:r>
      <w:r>
        <w:rPr>
          <w:sz w:val="19"/>
          <w:szCs w:val="19"/>
          <w:color w:val="005A9C"/>
          <w:spacing w:val="34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7-248</w:t>
      </w:r>
      <w:r>
        <w:rPr>
          <w:sz w:val="19"/>
          <w:szCs w:val="19"/>
          <w:color w:val="005A9C"/>
          <w:spacing w:val="15"/>
          <w:w w:val="101"/>
        </w:rPr>
        <w:t xml:space="preserve"> </w:t>
      </w:r>
      <w:r>
        <w:rPr>
          <w:sz w:val="19"/>
          <w:szCs w:val="19"/>
          <w:color w:val="005A9C"/>
          <w:spacing w:val="-10"/>
        </w:rPr>
        <w:t>SFI CAM</w:t>
      </w:r>
      <w:r>
        <w:rPr>
          <w:sz w:val="19"/>
          <w:szCs w:val="19"/>
          <w:color w:val="005A9C"/>
          <w:spacing w:val="-33"/>
        </w:rPr>
        <w:t xml:space="preserve"> </w:t>
      </w:r>
      <w:r>
        <w:rPr>
          <w:sz w:val="19"/>
          <w:szCs w:val="19"/>
          <w:color w:val="005A9C"/>
          <w:spacing w:val="-10"/>
        </w:rPr>
        <w:t>Ad</w:t>
      </w:r>
      <w:r>
        <w:rPr>
          <w:sz w:val="19"/>
          <w:szCs w:val="19"/>
          <w:color w:val="005A9C"/>
          <w:spacing w:val="-11"/>
        </w:rPr>
        <w:t>dress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0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31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9"/>
              <w:spacing w:before="148" w:line="169" w:lineRule="auto"/>
              <w:rPr/>
            </w:pPr>
            <w:r>
              <w:rPr>
                <w:spacing w:val="-10"/>
              </w:rPr>
              <w:t>27:0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5" w:right="523" w:hanging="15"/>
              <w:spacing w:before="90" w:line="258" w:lineRule="auto"/>
              <w:rPr/>
            </w:pPr>
            <w:r>
              <w:rPr>
                <w:b/>
                <w:bCs/>
                <w:spacing w:val="-7"/>
              </w:rPr>
              <w:t>SFI CAM</w:t>
            </w:r>
            <w:r>
              <w:rPr>
                <w:b/>
                <w:bCs/>
                <w:spacing w:val="-29"/>
              </w:rPr>
              <w:t xml:space="preserve"> </w:t>
            </w:r>
            <w:r>
              <w:rPr>
                <w:b/>
                <w:bCs/>
                <w:spacing w:val="-7"/>
              </w:rPr>
              <w:t>Address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specifies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target Bus, Device, and Function Numbers, along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with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/>
              <w:t xml:space="preserve"> </w:t>
            </w:r>
            <w:r>
              <w:rPr>
                <w:spacing w:val="-5"/>
              </w:rPr>
              <w:t>Extended Register Number</w:t>
            </w:r>
            <w:r>
              <w:rPr>
                <w:spacing w:val="-6"/>
              </w:rPr>
              <w:t xml:space="preserve"> and Register Number, 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format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specified by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Table</w:t>
            </w:r>
            <w:r>
              <w:rPr>
                <w:u w:val="single" w:color="C0C0C0"/>
                <w:spacing w:val="24"/>
              </w:rPr>
              <w:t xml:space="preserve"> </w:t>
            </w:r>
            <w:r>
              <w:rPr>
                <w:u w:val="single" w:color="C0C0C0"/>
                <w:spacing w:val="-6"/>
              </w:rPr>
              <w:t>7-1 </w:t>
            </w:r>
            <w:r>
              <w:rPr>
                <w:spacing w:val="-6"/>
              </w:rPr>
              <w:t>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6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895"/>
        <w:spacing w:before="78" w:line="345" w:lineRule="exact"/>
        <w:outlineLvl w:val="3"/>
        <w:rPr>
          <w:sz w:val="26"/>
          <w:szCs w:val="26"/>
        </w:rPr>
      </w:pPr>
      <w:hyperlink w:history="true" r:id="rId1020">
        <w:r>
          <w:rPr>
            <w:sz w:val="26"/>
            <w:szCs w:val="26"/>
            <w:b/>
            <w:bCs/>
            <w:color w:val="005A9C"/>
            <w:spacing w:val="-17"/>
            <w:w w:val="95"/>
            <w:position w:val="3"/>
          </w:rPr>
          <w:t>7.9.23.6</w:t>
        </w:r>
      </w:hyperlink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SFI CAM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Register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(Offset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5"/>
          <w:position w:val="3"/>
        </w:rPr>
        <w:t>10h)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539"/>
        <w:spacing w:before="45" w:line="227" w:lineRule="auto"/>
        <w:rPr>
          <w:sz w:val="15"/>
          <w:szCs w:val="15"/>
        </w:rPr>
      </w:pPr>
      <w:r>
        <w:rPr>
          <w:sz w:val="15"/>
          <w:szCs w:val="15"/>
          <w:color w:val="808080"/>
          <w:position w:val="-5"/>
        </w:rPr>
        <w:drawing>
          <wp:inline distT="0" distB="0" distL="0" distR="0">
            <wp:extent cx="8951" cy="120837"/>
            <wp:effectExtent l="0" t="0" r="0" b="0"/>
            <wp:docPr id="1800" name="IM 1800"/>
            <wp:cNvGraphicFramePr/>
            <a:graphic>
              <a:graphicData uri="http://schemas.openxmlformats.org/drawingml/2006/picture">
                <pic:pic>
                  <pic:nvPicPr>
                    <pic:cNvPr id="1800" name="IM 1800"/>
                    <pic:cNvPicPr/>
                  </pic:nvPicPr>
                  <pic:blipFill>
                    <a:blip r:embed="rId10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808080"/>
          <w:spacing w:val="-3"/>
        </w:rPr>
        <w:t>31</w:t>
      </w:r>
      <w:r>
        <w:rPr>
          <w:sz w:val="15"/>
          <w:szCs w:val="15"/>
          <w:color w:val="808080"/>
        </w:rPr>
        <w:t xml:space="preserve">                                                                                                                                                    </w:t>
      </w:r>
      <w:r>
        <w:rPr>
          <w:sz w:val="15"/>
          <w:szCs w:val="15"/>
          <w:color w:val="808080"/>
          <w:spacing w:val="-3"/>
        </w:rPr>
        <w:t>0</w:t>
      </w:r>
      <w:r>
        <w:rPr>
          <w:sz w:val="15"/>
          <w:szCs w:val="15"/>
          <w:color w:val="808080"/>
          <w:spacing w:val="-19"/>
        </w:rPr>
        <w:t xml:space="preserve"> </w:t>
      </w:r>
      <w:r>
        <w:rPr>
          <w:sz w:val="15"/>
          <w:szCs w:val="15"/>
          <w:position w:val="-5"/>
        </w:rPr>
        <w:drawing>
          <wp:inline distT="0" distB="0" distL="0" distR="0">
            <wp:extent cx="8951" cy="120837"/>
            <wp:effectExtent l="0" t="0" r="0" b="0"/>
            <wp:docPr id="1802" name="IM 1802"/>
            <wp:cNvGraphicFramePr/>
            <a:graphic>
              <a:graphicData uri="http://schemas.openxmlformats.org/drawingml/2006/picture">
                <pic:pic>
                  <pic:nvPicPr>
                    <pic:cNvPr id="1802" name="IM 1802"/>
                    <pic:cNvPicPr/>
                  </pic:nvPicPr>
                  <pic:blipFill>
                    <a:blip r:embed="rId10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" cy="1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36"/>
        <w:spacing w:before="87" w:line="178" w:lineRule="auto"/>
        <w:tabs>
          <w:tab w:val="left" w:pos="4598"/>
        </w:tabs>
        <w:rPr/>
      </w:pPr>
      <w:r>
        <w:rPr/>
        <w:tab/>
      </w:r>
      <w:r>
        <w:rPr>
          <w:spacing w:val="-9"/>
        </w:rPr>
        <w:t>SFI</w:t>
      </w:r>
      <w:r>
        <w:rPr>
          <w:spacing w:val="-4"/>
        </w:rPr>
        <w:t xml:space="preserve"> </w:t>
      </w:r>
      <w:r>
        <w:rPr>
          <w:spacing w:val="-9"/>
        </w:rPr>
        <w:t>CAM Data</w:t>
      </w:r>
      <w:r>
        <w:rPr/>
        <w:t xml:space="preserve">                                                 </w:t>
      </w:r>
    </w:p>
    <w:p>
      <w:pPr>
        <w:ind w:left="1765"/>
        <w:spacing w:before="72" w:line="113" w:lineRule="exact"/>
        <w:rPr/>
      </w:pPr>
      <w:r>
        <w:rPr>
          <w:position w:val="-2"/>
        </w:rPr>
        <w:drawing>
          <wp:inline distT="0" distB="0" distL="0" distR="0">
            <wp:extent cx="4305412" cy="71607"/>
            <wp:effectExtent l="0" t="0" r="0" b="0"/>
            <wp:docPr id="1804" name="IM 1804"/>
            <wp:cNvGraphicFramePr/>
            <a:graphic>
              <a:graphicData uri="http://schemas.openxmlformats.org/drawingml/2006/picture">
                <pic:pic>
                  <pic:nvPicPr>
                    <pic:cNvPr id="1804" name="IM 1804"/>
                    <pic:cNvPicPr/>
                  </pic:nvPicPr>
                  <pic:blipFill>
                    <a:blip r:embed="rId10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5412" cy="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547" w:right="4753" w:hanging="116"/>
        <w:spacing w:before="60" w:line="503" w:lineRule="auto"/>
        <w:rPr>
          <w:sz w:val="19"/>
          <w:szCs w:val="19"/>
        </w:rPr>
      </w:pPr>
      <w:r>
        <w:rPr>
          <w:color w:val="005A9C"/>
          <w:spacing w:val="-10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10"/>
        </w:rPr>
        <w:t>7-307</w:t>
      </w:r>
      <w:r>
        <w:rPr>
          <w:color w:val="005A9C"/>
          <w:spacing w:val="10"/>
        </w:rPr>
        <w:t xml:space="preserve"> </w:t>
      </w:r>
      <w:r>
        <w:rPr>
          <w:color w:val="005A9C"/>
          <w:spacing w:val="-10"/>
        </w:rPr>
        <w:t>SFI CAM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0"/>
        </w:rPr>
        <w:t>Dat</w:t>
      </w:r>
      <w:r>
        <w:rPr>
          <w:color w:val="005A9C"/>
          <w:spacing w:val="-11"/>
        </w:rPr>
        <w:t>a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1"/>
        </w:rPr>
        <w:t>Register</w:t>
      </w:r>
      <w:r>
        <w:rPr>
          <w:color w:val="005A9C"/>
        </w:rPr>
        <w:t xml:space="preserve"> </w:t>
      </w:r>
      <w:r>
        <w:rPr>
          <w:sz w:val="19"/>
          <w:szCs w:val="19"/>
          <w:color w:val="005A9C"/>
          <w:spacing w:val="-11"/>
        </w:rPr>
        <w:t>Table</w:t>
      </w:r>
      <w:r>
        <w:rPr>
          <w:sz w:val="19"/>
          <w:szCs w:val="19"/>
          <w:color w:val="005A9C"/>
          <w:spacing w:val="43"/>
        </w:rPr>
        <w:t xml:space="preserve"> </w:t>
      </w:r>
      <w:r>
        <w:rPr>
          <w:sz w:val="19"/>
          <w:szCs w:val="19"/>
          <w:color w:val="005A9C"/>
          <w:spacing w:val="-11"/>
        </w:rPr>
        <w:t>7-249</w:t>
      </w:r>
      <w:r>
        <w:rPr>
          <w:sz w:val="19"/>
          <w:szCs w:val="19"/>
          <w:color w:val="005A9C"/>
          <w:spacing w:val="15"/>
          <w:w w:val="101"/>
        </w:rPr>
        <w:t xml:space="preserve"> </w:t>
      </w:r>
      <w:r>
        <w:rPr>
          <w:sz w:val="19"/>
          <w:szCs w:val="19"/>
          <w:color w:val="005A9C"/>
          <w:spacing w:val="-11"/>
        </w:rPr>
        <w:t>SFI CAM</w:t>
      </w:r>
      <w:r>
        <w:rPr>
          <w:sz w:val="19"/>
          <w:szCs w:val="19"/>
          <w:color w:val="005A9C"/>
          <w:spacing w:val="-16"/>
        </w:rPr>
        <w:t xml:space="preserve"> </w:t>
      </w:r>
      <w:r>
        <w:rPr>
          <w:sz w:val="19"/>
          <w:szCs w:val="19"/>
          <w:color w:val="005A9C"/>
          <w:spacing w:val="-11"/>
        </w:rPr>
        <w:t>Data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11"/>
        </w:rPr>
        <w:t>Register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087"/>
        <w:gridCol w:w="7985"/>
        <w:gridCol w:w="928"/>
      </w:tblGrid>
      <w:tr>
        <w:trPr>
          <w:trHeight w:val="413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1078" w:hRule="atLeast"/>
        </w:trPr>
        <w:tc>
          <w:tcPr>
            <w:tcW w:w="108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pStyle w:val="TableText"/>
              <w:ind w:left="387"/>
              <w:spacing w:before="145" w:line="169" w:lineRule="auto"/>
              <w:rPr/>
            </w:pPr>
            <w:r>
              <w:rPr>
                <w:spacing w:val="-10"/>
              </w:rPr>
              <w:t>31:0</w:t>
            </w:r>
          </w:p>
        </w:tc>
        <w:tc>
          <w:tcPr>
            <w:tcW w:w="7985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ind w:left="90"/>
              <w:spacing w:before="87" w:line="226" w:lineRule="exact"/>
              <w:rPr/>
            </w:pPr>
            <w:r>
              <w:rPr>
                <w:b/>
                <w:bCs/>
                <w:spacing w:val="-7"/>
                <w:position w:val="2"/>
              </w:rPr>
              <w:t>SFI CAM Data </w:t>
            </w:r>
            <w:r>
              <w:rPr>
                <w:spacing w:val="-7"/>
                <w:position w:val="2"/>
              </w:rPr>
              <w:t>-</w:t>
            </w:r>
            <w:r>
              <w:rPr>
                <w:spacing w:val="-1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When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this</w:t>
            </w:r>
            <w:r>
              <w:rPr>
                <w:spacing w:val="-14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field is re</w:t>
            </w:r>
            <w:r>
              <w:rPr>
                <w:spacing w:val="-8"/>
                <w:position w:val="2"/>
              </w:rPr>
              <w:t>ad,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the SFI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CAM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generates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and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transmits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a</w:t>
            </w:r>
            <w:r>
              <w:rPr>
                <w:spacing w:val="-1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Configuration Read</w:t>
            </w:r>
          </w:p>
          <w:p>
            <w:pPr>
              <w:pStyle w:val="TableText"/>
              <w:ind w:left="99" w:right="322" w:firstLine="6"/>
              <w:spacing w:line="254" w:lineRule="auto"/>
              <w:rPr/>
            </w:pPr>
            <w:r>
              <w:rPr>
                <w:spacing w:val="-5"/>
              </w:rPr>
              <w:t>Request 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 below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Port.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When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field is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</w:t>
            </w:r>
            <w:r>
              <w:rPr>
                <w:spacing w:val="-6"/>
              </w:rPr>
              <w:t>tten,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SFI CAM generates 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transmits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</w:t>
            </w:r>
            <w:r>
              <w:rPr/>
              <w:t xml:space="preserve">  </w:t>
            </w:r>
            <w:r>
              <w:rPr>
                <w:spacing w:val="-5"/>
              </w:rPr>
              <w:t>Configuration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Write Request on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 Link below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this Port. In both cases,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target of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the Co</w:t>
            </w:r>
            <w:r>
              <w:rPr>
                <w:spacing w:val="-6"/>
              </w:rPr>
              <w:t>nfiguration</w:t>
            </w:r>
            <w:r>
              <w:rPr/>
              <w:t xml:space="preserve"> </w:t>
            </w:r>
            <w:r>
              <w:rPr>
                <w:spacing w:val="-5"/>
              </w:rPr>
              <w:t>Request is determined by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5"/>
              </w:rPr>
              <w:t>value of</w:t>
            </w:r>
            <w:r>
              <w:rPr>
                <w:spacing w:val="-21"/>
              </w:rPr>
              <w:t xml:space="preserve"> </w:t>
            </w:r>
            <w:r>
              <w:rPr>
                <w:spacing w:val="-5"/>
              </w:rPr>
              <w:t>the</w:t>
            </w:r>
            <w:hyperlink w:history="true" w:anchor="bookmark392">
              <w:r>
                <w:rPr>
                  <w:u w:val="single" w:color="C0C0C0"/>
                  <w:spacing w:val="-5"/>
                </w:rPr>
                <w:t>SFI CAM</w:t>
              </w:r>
              <w:r>
                <w:rPr>
                  <w:u w:val="single" w:color="C0C0C0"/>
                  <w:spacing w:val="-19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Address Regis</w:t>
              </w:r>
              <w:r>
                <w:rPr>
                  <w:u w:val="single" w:color="C0C0C0"/>
                  <w:spacing w:val="-6"/>
                </w:rPr>
                <w:t>ter</w:t>
              </w:r>
              <w:r>
                <w:rPr>
                  <w:spacing w:val="-6"/>
                </w:rPr>
                <w:t>.</w:t>
              </w:r>
            </w:hyperlink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See</w:t>
            </w:r>
            <w:r>
              <w:rPr>
                <w:spacing w:val="-38"/>
              </w:rPr>
              <w:t xml:space="preserve"> </w:t>
            </w:r>
            <w:r>
              <w:rPr>
                <w:u w:val="single" w:color="C0C0C0"/>
                <w:spacing w:val="-6"/>
              </w:rPr>
              <w:t>Section</w:t>
            </w:r>
            <w:r>
              <w:rPr>
                <w:u w:val="single" w:color="C0C0C0"/>
                <w:spacing w:val="-12"/>
              </w:rPr>
              <w:t xml:space="preserve"> </w:t>
            </w:r>
            <w:r>
              <w:rPr>
                <w:u w:val="single" w:color="C0C0C0"/>
                <w:spacing w:val="-6"/>
              </w:rPr>
              <w:t>6.7.4.3</w:t>
            </w:r>
            <w:r>
              <w:rPr>
                <w:u w:val="single" w:color="C0C0C0"/>
                <w:spacing w:val="-8"/>
              </w:rPr>
              <w:t xml:space="preserve"> </w:t>
            </w:r>
            <w:r>
              <w:rPr>
                <w:spacing w:val="-6"/>
              </w:rPr>
              <w:t>.</w:t>
            </w:r>
          </w:p>
        </w:tc>
        <w:tc>
          <w:tcPr>
            <w:tcW w:w="928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pStyle w:val="TableText"/>
              <w:ind w:left="353"/>
              <w:spacing w:before="143" w:line="172" w:lineRule="auto"/>
              <w:rPr/>
            </w:pPr>
            <w:r>
              <w:rPr>
                <w:u w:val="single" w:color="C0C0C0"/>
                <w:spacing w:val="-6"/>
                <w:w w:val="95"/>
              </w:rPr>
              <w:t>RW</w:t>
            </w:r>
          </w:p>
        </w:tc>
      </w:tr>
    </w:tbl>
    <w:p>
      <w:pPr>
        <w:spacing w:line="396" w:lineRule="auto"/>
        <w:rPr>
          <w:rFonts w:ascii="Arial"/>
          <w:sz w:val="21"/>
        </w:rPr>
      </w:pPr>
      <w:r/>
    </w:p>
    <w:p>
      <w:pPr>
        <w:pStyle w:val="BodyText"/>
        <w:ind w:left="882"/>
        <w:spacing w:before="85" w:line="183" w:lineRule="auto"/>
        <w:outlineLvl w:val="2"/>
        <w:rPr>
          <w:sz w:val="28"/>
          <w:szCs w:val="28"/>
        </w:rPr>
      </w:pPr>
      <w:bookmarkStart w:name="bookmark393" w:id="393"/>
      <w:bookmarkEnd w:id="393"/>
      <w:r>
        <w:rPr>
          <w:sz w:val="28"/>
          <w:szCs w:val="28"/>
          <w:b/>
          <w:bCs/>
          <w:color w:val="005A9C"/>
          <w:spacing w:val="-22"/>
        </w:rPr>
        <w:t>7.9.24</w:t>
      </w:r>
      <w:r>
        <w:rPr>
          <w:sz w:val="28"/>
          <w:szCs w:val="28"/>
          <w:b/>
          <w:bCs/>
          <w:color w:val="005A9C"/>
          <w:spacing w:val="-20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Subsystem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ID</w:t>
      </w:r>
      <w:r>
        <w:rPr>
          <w:sz w:val="28"/>
          <w:szCs w:val="28"/>
          <w:b/>
          <w:bCs/>
          <w:color w:val="005A9C"/>
          <w:spacing w:val="-18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and</w:t>
      </w:r>
      <w:r>
        <w:rPr>
          <w:sz w:val="28"/>
          <w:szCs w:val="28"/>
          <w:b/>
          <w:bCs/>
          <w:color w:val="005A9C"/>
          <w:spacing w:val="-37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Sybsystem Vendor</w:t>
      </w:r>
      <w:r>
        <w:rPr>
          <w:sz w:val="28"/>
          <w:szCs w:val="28"/>
          <w:b/>
          <w:bCs/>
          <w:color w:val="005A9C"/>
          <w:spacing w:val="-30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ID Capability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870" w:right="1248" w:firstLine="5"/>
        <w:spacing w:before="61" w:line="254" w:lineRule="auto"/>
        <w:rPr/>
      </w:pP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393">
        <w:r>
          <w:rPr>
            <w:u w:val="single" w:color="C0C0C0"/>
            <w:spacing w:val="-4"/>
          </w:rPr>
          <w:t>Subsystem ID and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4"/>
          </w:rPr>
          <w:t>Sybsystem</w:t>
        </w:r>
        <w:r>
          <w:rPr>
            <w:u w:val="single" w:color="C0C0C0"/>
            <w:spacing w:val="-22"/>
          </w:rPr>
          <w:t xml:space="preserve"> </w:t>
        </w:r>
        <w:r>
          <w:rPr>
            <w:u w:val="single" w:color="C0C0C0"/>
            <w:spacing w:val="-4"/>
          </w:rPr>
          <w:t>Vendor ID Capability</w:t>
        </w:r>
      </w:hyperlink>
      <w:r>
        <w:rPr>
          <w:spacing w:val="-4"/>
        </w:rPr>
        <w:t>is an</w:t>
      </w:r>
      <w:r>
        <w:rPr>
          <w:spacing w:val="-13"/>
        </w:rPr>
        <w:t xml:space="preserve"> </w:t>
      </w:r>
      <w:r>
        <w:rPr>
          <w:spacing w:val="-4"/>
        </w:rPr>
        <w:t>op</w:t>
      </w:r>
      <w:r>
        <w:rPr>
          <w:spacing w:val="-5"/>
        </w:rPr>
        <w:t>tional</w:t>
      </w:r>
      <w:r>
        <w:rPr>
          <w:spacing w:val="-14"/>
        </w:rPr>
        <w:t xml:space="preserve"> </w:t>
      </w:r>
      <w:r>
        <w:rPr>
          <w:spacing w:val="-5"/>
        </w:rPr>
        <w:t>capability used</w:t>
      </w:r>
      <w:r>
        <w:rPr>
          <w:spacing w:val="-17"/>
        </w:rPr>
        <w:t xml:space="preserve"> </w:t>
      </w:r>
      <w:r>
        <w:rPr>
          <w:spacing w:val="-5"/>
        </w:rPr>
        <w:t>to uniquely identify</w:t>
      </w:r>
      <w:r>
        <w:rPr>
          <w:spacing w:val="-18"/>
        </w:rPr>
        <w:t xml:space="preserve"> </w:t>
      </w:r>
      <w:r>
        <w:rPr>
          <w:spacing w:val="-5"/>
        </w:rPr>
        <w:t>the add-in</w:t>
      </w:r>
      <w:r>
        <w:rPr>
          <w:spacing w:val="-13"/>
        </w:rPr>
        <w:t xml:space="preserve"> </w:t>
      </w:r>
      <w:r>
        <w:rPr>
          <w:spacing w:val="-5"/>
        </w:rPr>
        <w:t>card</w:t>
      </w:r>
      <w:r>
        <w:rPr/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subsystem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7"/>
        </w:rPr>
        <w:t xml:space="preserve"> </w:t>
      </w:r>
      <w:r>
        <w:rPr>
          <w:spacing w:val="-5"/>
        </w:rPr>
        <w:t>the PCI device resides. It provieds a mechanism</w:t>
      </w:r>
      <w:r>
        <w:rPr>
          <w:spacing w:val="-17"/>
        </w:rPr>
        <w:t xml:space="preserve"> </w:t>
      </w:r>
      <w:r>
        <w:rPr>
          <w:spacing w:val="-5"/>
        </w:rPr>
        <w:t>for add-</w:t>
      </w:r>
      <w:r>
        <w:rPr>
          <w:spacing w:val="-6"/>
        </w:rPr>
        <w:t>in card</w:t>
      </w:r>
      <w:r>
        <w:rPr>
          <w:spacing w:val="-20"/>
        </w:rPr>
        <w:t xml:space="preserve"> </w:t>
      </w:r>
      <w:r>
        <w:rPr>
          <w:spacing w:val="-6"/>
        </w:rPr>
        <w:t>vendors</w:t>
      </w:r>
      <w:r>
        <w:rPr>
          <w:spacing w:val="-18"/>
        </w:rPr>
        <w:t xml:space="preserve"> </w:t>
      </w:r>
      <w:r>
        <w:rPr>
          <w:spacing w:val="-6"/>
        </w:rPr>
        <w:t>to distinguish</w:t>
      </w:r>
      <w:r>
        <w:rPr>
          <w:spacing w:val="-17"/>
        </w:rPr>
        <w:t xml:space="preserve"> </w:t>
      </w:r>
      <w:r>
        <w:rPr>
          <w:spacing w:val="-6"/>
        </w:rPr>
        <w:t>their</w:t>
      </w:r>
      <w:r>
        <w:rPr>
          <w:spacing w:val="-13"/>
        </w:rPr>
        <w:t xml:space="preserve"> </w:t>
      </w:r>
      <w:r>
        <w:rPr>
          <w:spacing w:val="-6"/>
        </w:rPr>
        <w:t>add-in</w:t>
      </w:r>
      <w:r>
        <w:rPr/>
        <w:t xml:space="preserve">   </w:t>
      </w:r>
      <w:r>
        <w:rPr>
          <w:spacing w:val="-5"/>
        </w:rPr>
        <w:t>cards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3"/>
        </w:rPr>
        <w:t xml:space="preserve"> </w:t>
      </w:r>
      <w:r>
        <w:rPr>
          <w:spacing w:val="-5"/>
        </w:rPr>
        <w:t>one another</w:t>
      </w:r>
      <w:r>
        <w:rPr>
          <w:spacing w:val="-14"/>
        </w:rPr>
        <w:t xml:space="preserve"> </w:t>
      </w:r>
      <w:r>
        <w:rPr>
          <w:spacing w:val="-5"/>
        </w:rPr>
        <w:t>even</w:t>
      </w:r>
      <w:r>
        <w:rPr>
          <w:spacing w:val="-17"/>
        </w:rPr>
        <w:t xml:space="preserve"> </w:t>
      </w:r>
      <w:r>
        <w:rPr>
          <w:spacing w:val="-5"/>
        </w:rPr>
        <w:t>though</w:t>
      </w:r>
      <w:r>
        <w:rPr>
          <w:spacing w:val="-18"/>
        </w:rPr>
        <w:t xml:space="preserve"> </w:t>
      </w:r>
      <w:r>
        <w:rPr>
          <w:spacing w:val="-5"/>
        </w:rPr>
        <w:t>the add-in c</w:t>
      </w:r>
      <w:r>
        <w:rPr>
          <w:spacing w:val="-6"/>
        </w:rPr>
        <w:t>ards may have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PCI bridge on</w:t>
      </w:r>
      <w:r>
        <w:rPr>
          <w:spacing w:val="-17"/>
        </w:rPr>
        <w:t xml:space="preserve"> </w:t>
      </w:r>
      <w:r>
        <w:rPr>
          <w:spacing w:val="-6"/>
        </w:rPr>
        <w:t>them (and,therefore,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/>
        <w:t xml:space="preserve">   </w:t>
      </w:r>
      <w:r>
        <w:rPr>
          <w:spacing w:val="-6"/>
        </w:rPr>
        <w:t>Vendor ID and Device ID).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forma</w:t>
      </w:r>
      <w:r>
        <w:rPr>
          <w:spacing w:val="-7"/>
        </w:rPr>
        <w:t>t of</w:t>
      </w:r>
      <w:r>
        <w:rPr>
          <w:spacing w:val="-23"/>
        </w:rPr>
        <w:t xml:space="preserve"> </w:t>
      </w:r>
      <w:r>
        <w:rPr>
          <w:spacing w:val="-7"/>
        </w:rPr>
        <w:t>the capability is</w:t>
      </w:r>
      <w:r>
        <w:rPr>
          <w:spacing w:val="-17"/>
        </w:rPr>
        <w:t xml:space="preserve"> </w:t>
      </w:r>
      <w:r>
        <w:rPr>
          <w:spacing w:val="-7"/>
        </w:rPr>
        <w:t>shown in</w:t>
      </w:r>
      <w:r>
        <w:rPr>
          <w:spacing w:val="-42"/>
        </w:rPr>
        <w:t xml:space="preserve"> </w:t>
      </w:r>
      <w:hyperlink w:history="true" w:anchor="bookmark394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7"/>
          </w:rPr>
          <w:t>7-308 </w:t>
        </w:r>
        <w:r>
          <w:rPr>
            <w:spacing w:val="-7"/>
          </w:rPr>
          <w:t>.</w:t>
        </w:r>
      </w:hyperlink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fields are</w:t>
      </w:r>
      <w:r>
        <w:rPr>
          <w:spacing w:val="-13"/>
        </w:rPr>
        <w:t xml:space="preserve"> </w:t>
      </w:r>
      <w:r>
        <w:rPr>
          <w:spacing w:val="-7"/>
        </w:rPr>
        <w:t>described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43"/>
        </w:rPr>
        <w:t xml:space="preserve"> </w:t>
      </w:r>
      <w:hyperlink w:history="true" w:anchor="bookmark395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7"/>
          </w:rPr>
          <w:t>7-250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</w:p>
    <w:p>
      <w:pPr>
        <w:pStyle w:val="BodyText"/>
        <w:ind w:left="875"/>
        <w:spacing w:before="128" w:line="270" w:lineRule="auto"/>
        <w:rPr/>
      </w:pP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capability is</w:t>
      </w:r>
      <w:r>
        <w:rPr>
          <w:spacing w:val="-13"/>
        </w:rPr>
        <w:t xml:space="preserve"> </w:t>
      </w:r>
      <w:r>
        <w:rPr>
          <w:spacing w:val="-4"/>
        </w:rPr>
        <w:t>only permitted i</w:t>
      </w:r>
      <w:r>
        <w:rPr>
          <w:spacing w:val="-5"/>
        </w:rPr>
        <w:t>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Type 1 Configuration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Space Headers</w:t>
      </w:r>
      <w:r>
        <w:rPr>
          <w:spacing w:val="-5"/>
        </w:rPr>
        <w:t>.</w:t>
      </w:r>
    </w:p>
    <w:p>
      <w:pPr>
        <w:spacing w:line="270" w:lineRule="auto"/>
        <w:sectPr>
          <w:footerReference w:type="default" r:id="rId101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pict>
          <v:shape id="_x0000_s2474" style="position:absolute;margin-left:470.99pt;margin-top:87.1226pt;mso-position-vertical-relative:text;mso-position-horizontal-relative:text;width:51pt;height:54.2pt;z-index:254862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6" w:right="20" w:hanging="107"/>
                    <w:spacing w:before="19" w:line="289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6"/>
                      <w:w w:val="97"/>
                    </w:rPr>
                    <w:t>Offset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+000h</w:t>
                  </w:r>
                </w:p>
                <w:p>
                  <w:pPr>
                    <w:pStyle w:val="BodyText"/>
                    <w:ind w:left="127"/>
                    <w:spacing w:before="203" w:line="182" w:lineRule="aut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>+004h</w:t>
                  </w:r>
                </w:p>
              </w:txbxContent>
            </v:textbox>
          </v:shape>
        </w:pict>
      </w:r>
      <w:r>
        <w:rPr>
          <w:position w:val="-8"/>
        </w:rPr>
        <w:pict>
          <v:shape id="_x0000_s24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tbl>
      <w:tblPr>
        <w:tblStyle w:val="TableNormal"/>
        <w:tblW w:w="7682" w:type="dxa"/>
        <w:tblInd w:w="1588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251"/>
        <w:gridCol w:w="239"/>
        <w:gridCol w:w="239"/>
        <w:gridCol w:w="240"/>
        <w:gridCol w:w="239"/>
        <w:gridCol w:w="239"/>
        <w:gridCol w:w="120"/>
        <w:gridCol w:w="120"/>
        <w:gridCol w:w="239"/>
        <w:gridCol w:w="239"/>
        <w:gridCol w:w="120"/>
        <w:gridCol w:w="120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39"/>
        <w:gridCol w:w="240"/>
        <w:gridCol w:w="240"/>
        <w:gridCol w:w="240"/>
        <w:gridCol w:w="240"/>
        <w:gridCol w:w="240"/>
        <w:gridCol w:w="240"/>
        <w:gridCol w:w="240"/>
        <w:gridCol w:w="251"/>
      </w:tblGrid>
      <w:tr>
        <w:trPr>
          <w:trHeight w:val="266" w:hRule="atLeast"/>
        </w:trPr>
        <w:tc>
          <w:tcPr>
            <w:tcW w:w="251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8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31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2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5"/>
              </w:rPr>
              <w:t>30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29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29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28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0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27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1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26</w:t>
            </w:r>
          </w:p>
        </w:tc>
        <w:tc>
          <w:tcPr>
            <w:tcW w:w="240" w:type="dxa"/>
            <w:vAlign w:val="top"/>
            <w:gridSpan w:val="2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2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25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2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24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3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23</w:t>
            </w:r>
          </w:p>
        </w:tc>
        <w:tc>
          <w:tcPr>
            <w:tcW w:w="240" w:type="dxa"/>
            <w:vAlign w:val="top"/>
            <w:gridSpan w:val="2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4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22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4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21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35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6"/>
              </w:rPr>
              <w:t>20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3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19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4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18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17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6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16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7"/>
              <w:spacing w:before="108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15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8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14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49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13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50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12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51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11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52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  <w:spacing w:val="-8"/>
              </w:rPr>
              <w:t>10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7"/>
              <w:spacing w:before="105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9</w:t>
            </w:r>
          </w:p>
        </w:tc>
        <w:tc>
          <w:tcPr>
            <w:tcW w:w="239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8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8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7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6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6"/>
              <w:spacing w:before="108" w:line="16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5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4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7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3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88"/>
              <w:spacing w:before="106" w:line="17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2</w:t>
            </w:r>
          </w:p>
        </w:tc>
        <w:tc>
          <w:tcPr>
            <w:tcW w:w="240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95"/>
              <w:spacing w:before="107"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1</w:t>
            </w:r>
          </w:p>
        </w:tc>
        <w:tc>
          <w:tcPr>
            <w:tcW w:w="251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pStyle w:val="TableText"/>
              <w:ind w:left="90"/>
              <w:spacing w:before="106" w:line="16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808080"/>
              </w:rPr>
              <w:t>0</w:t>
            </w:r>
          </w:p>
        </w:tc>
      </w:tr>
      <w:tr>
        <w:trPr>
          <w:trHeight w:val="452" w:hRule="atLeast"/>
        </w:trPr>
        <w:tc>
          <w:tcPr>
            <w:shd w:val="clear" w:fill="E8E8E8"/>
            <w:tcW w:w="3839" w:type="dxa"/>
            <w:vAlign w:val="top"/>
            <w:gridSpan w:val="18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pStyle w:val="TableText"/>
              <w:ind w:left="1506"/>
              <w:spacing w:line="300" w:lineRule="exact"/>
              <w:rPr>
                <w:sz w:val="22"/>
                <w:szCs w:val="22"/>
              </w:rPr>
            </w:pPr>
            <w:bookmarkStart w:name="bookmark394" w:id="394"/>
            <w:bookmarkEnd w:id="394"/>
            <w:r>
              <w:rPr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3"/>
              <w:spacing w:before="43" w:line="98" w:lineRule="exact"/>
              <w:rPr/>
            </w:pPr>
            <w:r>
              <w:rPr>
                <w:position w:val="-4"/>
              </w:rPr>
              <w:pict>
                <v:shape id="_x0000_s2478" style="mso-position-vertical-relative:line;mso-position-horizontal-relative:char;width:168.75pt;height:6pt;" filled="false" strokecolor="#808080" strokeweight="0.75pt" coordsize="3375,120" coordorigin="0,0" path="m3367,0l3367,120m3127,0l3127,120m2887,0l2887,120m2647,0l2647,120m2407,0l2407,120m2167,0l2167,120m1927,0l1927,120m1687,0l1687,120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1912" w:type="dxa"/>
            <w:vAlign w:val="top"/>
            <w:gridSpan w:val="8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201"/>
              <w:spacing w:before="39" w:line="20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4"/>
                <w:position w:val="2"/>
              </w:rPr>
              <w:t>Next Capability Pointer</w:t>
            </w:r>
          </w:p>
          <w:p>
            <w:pPr>
              <w:ind w:firstLine="224"/>
              <w:spacing w:before="103" w:line="98" w:lineRule="exact"/>
              <w:rPr/>
            </w:pPr>
            <w:r>
              <w:rPr>
                <w:position w:val="-4"/>
              </w:rPr>
              <w:pict>
                <v:shape id="_x0000_s2480" style="mso-position-vertical-relative:line;mso-position-horizontal-relative:char;width:72.75pt;height:6pt;" filled="false" strokecolor="#000000" strokeweight="0.75pt" coordsize="1455,120" coordorigin="0,0" path="m1447,0l1447,120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tcW w:w="1931" w:type="dxa"/>
            <w:vAlign w:val="top"/>
            <w:gridSpan w:val="8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388"/>
              <w:spacing w:line="23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Capability ID</w:t>
            </w:r>
          </w:p>
          <w:p>
            <w:pPr>
              <w:ind w:left="232"/>
              <w:spacing w:before="84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2229"/>
                  <wp:effectExtent l="0" t="0" r="0" b="0"/>
                  <wp:docPr id="1806" name="IM 18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6" name="IM 1806"/>
                          <pic:cNvPicPr/>
                        </pic:nvPicPr>
                        <pic:blipFill>
                          <a:blip r:embed="rId10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3" w:hRule="atLeast"/>
        </w:trPr>
        <w:tc>
          <w:tcPr>
            <w:shd w:val="clear" w:fill="FFFFFF"/>
            <w:tcW w:w="1567" w:type="dxa"/>
            <w:vAlign w:val="top"/>
            <w:gridSpan w:val="7"/>
            <w:tcBorders>
              <w:right w:val="nil"/>
              <w:left w:val="single" w:color="000000" w:sz="8" w:space="0"/>
              <w:bottom w:val="single" w:color="000000" w:sz="8" w:space="0"/>
              <w:top w:val="single" w:color="000000" w:sz="8" w:space="0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2482" style="mso-position-vertical-relative:line;mso-position-horizontal-relative:char;width:60.8pt;height:6pt;" filled="false" strokecolor="#000000" strokeweight="0.75pt" coordsize="1215,120" coordorigin="0,0" path="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gridSpan w:val="4"/>
            <w:tcBorders>
              <w:left w:val="nil"/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50"/>
              <w:spacing w:before="55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1"/>
              </w:rPr>
              <w:t>SSID</w:t>
            </w:r>
          </w:p>
          <w:p>
            <w:pPr>
              <w:ind w:left="106"/>
              <w:spacing w:before="10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4134"/>
                  <wp:effectExtent l="0" t="0" r="0" b="0"/>
                  <wp:docPr id="1808" name="IM 18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8" name="IM 1808"/>
                          <pic:cNvPicPr/>
                        </pic:nvPicPr>
                        <pic:blipFill>
                          <a:blip r:embed="rId10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554" w:type="dxa"/>
            <w:vAlign w:val="top"/>
            <w:gridSpan w:val="7"/>
            <w:tcBorders>
              <w:left w:val="nil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firstLine="108"/>
              <w:spacing w:line="101" w:lineRule="exact"/>
              <w:rPr/>
            </w:pPr>
            <w:r>
              <w:rPr>
                <w:position w:val="-3"/>
              </w:rPr>
              <w:pict>
                <v:shape id="_x0000_s2484" style="mso-position-vertical-relative:line;mso-position-horizontal-relative:char;width:60.75pt;height:6pt;" filled="false" strokecolor="#000000" strokeweight="0.75pt" coordsize="1215,120" coordorigin="0,0" path="m1207,0l1207,120m967,0l967,120m727,0l727,120m487,0l487,120m247,0l247,120m7,0l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843" w:type="dxa"/>
            <w:vAlign w:val="top"/>
            <w:gridSpan w:val="16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652"/>
              <w:spacing w:before="55" w:line="17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2"/>
              </w:rPr>
              <w:t>SSVID</w:t>
            </w:r>
          </w:p>
          <w:p>
            <w:pPr>
              <w:ind w:left="224"/>
              <w:spacing w:before="10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1810" name="IM 18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0" name="IM 1810"/>
                          <pic:cNvPicPr/>
                        </pic:nvPicPr>
                        <pic:blipFill>
                          <a:blip r:embed="rId10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3468" w:right="3618" w:hanging="172"/>
        <w:spacing w:before="61" w:line="505" w:lineRule="auto"/>
        <w:rPr>
          <w:sz w:val="19"/>
          <w:szCs w:val="19"/>
        </w:rPr>
      </w:pPr>
      <w:r>
        <w:rPr>
          <w:color w:val="005A9C"/>
          <w:spacing w:val="-8"/>
        </w:rPr>
        <w:t>Figure</w:t>
      </w:r>
      <w:r>
        <w:rPr>
          <w:color w:val="005A9C"/>
          <w:spacing w:val="36"/>
        </w:rPr>
        <w:t xml:space="preserve"> </w:t>
      </w:r>
      <w:r>
        <w:rPr>
          <w:color w:val="005A9C"/>
          <w:spacing w:val="-8"/>
        </w:rPr>
        <w:t>7-308 </w:t>
      </w:r>
      <w:hyperlink w:history="true" w:anchor="bookmark393">
        <w:r>
          <w:rPr>
            <w:u w:val="single" w:color="C0C0C0"/>
            <w:color w:val="005A9C"/>
            <w:spacing w:val="-8"/>
          </w:rPr>
          <w:t>Subsystem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8"/>
          </w:rPr>
          <w:t>I</w:t>
        </w:r>
        <w:r>
          <w:rPr>
            <w:u w:val="single" w:color="C0C0C0"/>
            <w:color w:val="005A9C"/>
            <w:spacing w:val="-9"/>
          </w:rPr>
          <w:t>D</w:t>
        </w:r>
        <w:r>
          <w:rPr>
            <w:u w:val="single" w:color="C0C0C0"/>
            <w:color w:val="005A9C"/>
            <w:spacing w:val="-17"/>
          </w:rPr>
          <w:t xml:space="preserve"> </w:t>
        </w:r>
        <w:r>
          <w:rPr>
            <w:u w:val="single" w:color="C0C0C0"/>
            <w:color w:val="005A9C"/>
            <w:spacing w:val="-9"/>
          </w:rPr>
          <w:t>and</w:t>
        </w:r>
        <w:r>
          <w:rPr>
            <w:u w:val="single" w:color="C0C0C0"/>
            <w:color w:val="005A9C"/>
            <w:spacing w:val="-24"/>
          </w:rPr>
          <w:t xml:space="preserve"> </w:t>
        </w:r>
        <w:r>
          <w:rPr>
            <w:u w:val="single" w:color="C0C0C0"/>
            <w:color w:val="005A9C"/>
            <w:spacing w:val="-9"/>
          </w:rPr>
          <w:t>Sybsystem Vendor</w:t>
        </w:r>
        <w:r>
          <w:rPr>
            <w:u w:val="single" w:color="C0C0C0"/>
            <w:color w:val="005A9C"/>
            <w:spacing w:val="-25"/>
          </w:rPr>
          <w:t xml:space="preserve"> </w:t>
        </w:r>
        <w:r>
          <w:rPr>
            <w:u w:val="single" w:color="C0C0C0"/>
            <w:color w:val="005A9C"/>
            <w:spacing w:val="-9"/>
          </w:rPr>
          <w:t>ID Capability</w:t>
        </w:r>
      </w:hyperlink>
      <w:r>
        <w:rPr>
          <w:color w:val="005A9C"/>
        </w:rPr>
        <w:t xml:space="preserve"> </w:t>
      </w:r>
      <w:bookmarkStart w:name="bookmark395" w:id="395"/>
      <w:bookmarkEnd w:id="395"/>
      <w:r>
        <w:rPr>
          <w:sz w:val="19"/>
          <w:szCs w:val="19"/>
          <w:color w:val="005A9C"/>
          <w:spacing w:val="-9"/>
        </w:rPr>
        <w:t>Table</w:t>
      </w:r>
      <w:r>
        <w:rPr>
          <w:sz w:val="19"/>
          <w:szCs w:val="19"/>
          <w:color w:val="005A9C"/>
          <w:spacing w:val="33"/>
          <w:w w:val="101"/>
        </w:rPr>
        <w:t xml:space="preserve"> </w:t>
      </w:r>
      <w:r>
        <w:rPr>
          <w:sz w:val="19"/>
          <w:szCs w:val="19"/>
          <w:color w:val="005A9C"/>
          <w:spacing w:val="-9"/>
        </w:rPr>
        <w:t>7-250</w:t>
      </w:r>
      <w:r>
        <w:rPr>
          <w:sz w:val="19"/>
          <w:szCs w:val="19"/>
          <w:color w:val="005A9C"/>
          <w:spacing w:val="16"/>
        </w:rPr>
        <w:t xml:space="preserve"> </w:t>
      </w:r>
      <w:r>
        <w:rPr>
          <w:sz w:val="19"/>
          <w:szCs w:val="19"/>
          <w:color w:val="005A9C"/>
          <w:spacing w:val="-9"/>
        </w:rPr>
        <w:t>Subsystem</w:t>
      </w:r>
      <w:r>
        <w:rPr>
          <w:sz w:val="19"/>
          <w:szCs w:val="19"/>
          <w:color w:val="005A9C"/>
          <w:spacing w:val="-17"/>
        </w:rPr>
        <w:t xml:space="preserve"> </w:t>
      </w:r>
      <w:r>
        <w:rPr>
          <w:sz w:val="19"/>
          <w:szCs w:val="19"/>
          <w:color w:val="005A9C"/>
          <w:spacing w:val="-9"/>
        </w:rPr>
        <w:t>ID</w:t>
      </w:r>
      <w:r>
        <w:rPr>
          <w:sz w:val="19"/>
          <w:szCs w:val="19"/>
          <w:color w:val="005A9C"/>
          <w:spacing w:val="-15"/>
        </w:rPr>
        <w:t xml:space="preserve"> </w:t>
      </w:r>
      <w:r>
        <w:rPr>
          <w:sz w:val="19"/>
          <w:szCs w:val="19"/>
          <w:color w:val="005A9C"/>
          <w:spacing w:val="-9"/>
        </w:rPr>
        <w:t>and</w:t>
      </w:r>
      <w:r>
        <w:rPr>
          <w:sz w:val="19"/>
          <w:szCs w:val="19"/>
          <w:color w:val="005A9C"/>
          <w:spacing w:val="-24"/>
        </w:rPr>
        <w:t xml:space="preserve"> </w:t>
      </w:r>
      <w:r>
        <w:rPr>
          <w:sz w:val="19"/>
          <w:szCs w:val="19"/>
          <w:color w:val="005A9C"/>
          <w:spacing w:val="-9"/>
        </w:rPr>
        <w:t>Sybsystem Vendor</w:t>
      </w:r>
      <w:r>
        <w:rPr>
          <w:sz w:val="19"/>
          <w:szCs w:val="19"/>
          <w:color w:val="005A9C"/>
          <w:spacing w:val="-23"/>
        </w:rPr>
        <w:t xml:space="preserve"> </w:t>
      </w:r>
      <w:r>
        <w:rPr>
          <w:sz w:val="19"/>
          <w:szCs w:val="19"/>
          <w:color w:val="005A9C"/>
          <w:spacing w:val="-9"/>
        </w:rPr>
        <w:t>ID Capability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7985"/>
        <w:gridCol w:w="928"/>
      </w:tblGrid>
      <w:tr>
        <w:trPr>
          <w:trHeight w:val="416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4"/>
              </w:rPr>
              <w:t>Bit Location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ind w:left="106"/>
              <w:spacing w:before="93" w:line="227" w:lineRule="exact"/>
              <w:rPr/>
            </w:pPr>
            <w:r>
              <w:rPr>
                <w:spacing w:val="-6"/>
                <w:position w:val="2"/>
              </w:rPr>
              <w:t>Register Description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pStyle w:val="TableText"/>
              <w:ind w:left="90"/>
              <w:spacing w:before="93" w:line="227" w:lineRule="exact"/>
              <w:rPr/>
            </w:pPr>
            <w:r>
              <w:rPr>
                <w:spacing w:val="-3"/>
              </w:rPr>
              <w:t>Attributes</w:t>
            </w:r>
          </w:p>
        </w:tc>
      </w:tr>
      <w:tr>
        <w:trPr>
          <w:trHeight w:val="624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ind w:left="282" w:right="185" w:hanging="81"/>
              <w:spacing w:before="139" w:line="243" w:lineRule="auto"/>
              <w:rPr/>
            </w:pPr>
            <w:r>
              <w:rPr>
                <w:spacing w:val="-12"/>
                <w:w w:val="96"/>
              </w:rPr>
              <w:t>DWORD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  <w:w w:val="96"/>
              </w:rPr>
              <w:t>0</w:t>
            </w:r>
            <w:r>
              <w:rPr/>
              <w:t xml:space="preserve"> </w:t>
            </w:r>
            <w:r>
              <w:rPr>
                <w:spacing w:val="-7"/>
              </w:rPr>
              <w:t>Bits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7:0</w:t>
            </w:r>
          </w:p>
        </w:tc>
        <w:tc>
          <w:tcPr>
            <w:tcW w:w="7985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ind w:left="97" w:right="386" w:firstLine="2"/>
              <w:spacing w:before="84" w:line="258" w:lineRule="auto"/>
              <w:rPr/>
            </w:pPr>
            <w:r>
              <w:rPr>
                <w:b/>
                <w:bCs/>
                <w:spacing w:val="-6"/>
              </w:rPr>
              <w:t>Capability</w:t>
            </w:r>
            <w:r>
              <w:rPr>
                <w:b/>
                <w:bCs/>
                <w:spacing w:val="-19"/>
              </w:rPr>
              <w:t xml:space="preserve"> </w:t>
            </w:r>
            <w:r>
              <w:rPr>
                <w:b/>
                <w:bCs/>
                <w:spacing w:val="-6"/>
              </w:rPr>
              <w:t>ID </w:t>
            </w:r>
            <w:r>
              <w:rPr>
                <w:spacing w:val="-6"/>
              </w:rPr>
              <w:t>- Indicates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PCI Expr</w:t>
            </w:r>
            <w:r>
              <w:rPr>
                <w:spacing w:val="-7"/>
              </w:rPr>
              <w:t>ess Capability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structure.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must return a Capability ID of</w:t>
            </w:r>
            <w:r>
              <w:rPr/>
              <w:t xml:space="preserve"> </w:t>
            </w:r>
            <w:r>
              <w:rPr>
                <w:spacing w:val="-4"/>
              </w:rPr>
              <w:t>0Dh indicating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this is a</w:t>
            </w:r>
            <w:r>
              <w:rPr>
                <w:spacing w:val="-38"/>
              </w:rPr>
              <w:t xml:space="preserve"> </w:t>
            </w:r>
            <w:hyperlink w:history="true" w:anchor="bookmark393">
              <w:r>
                <w:rPr>
                  <w:u w:val="single" w:color="C0C0C0"/>
                  <w:spacing w:val="-4"/>
                </w:rPr>
                <w:t>Subsystem ID and</w:t>
              </w:r>
              <w:r>
                <w:rPr>
                  <w:u w:val="single" w:color="C0C0C0"/>
                  <w:spacing w:val="-13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Sybsystem</w:t>
              </w:r>
              <w:r>
                <w:rPr>
                  <w:u w:val="single" w:color="C0C0C0"/>
                  <w:spacing w:val="-20"/>
                </w:rPr>
                <w:t xml:space="preserve"> </w:t>
              </w:r>
              <w:r>
                <w:rPr>
                  <w:u w:val="single" w:color="C0C0C0"/>
                  <w:spacing w:val="-5"/>
                </w:rPr>
                <w:t>Vendor ID Capability</w:t>
              </w:r>
            </w:hyperlink>
            <w:r>
              <w:rPr>
                <w:spacing w:val="-5"/>
              </w:rPr>
              <w:t>structure.</w:t>
            </w:r>
          </w:p>
        </w:tc>
        <w:tc>
          <w:tcPr>
            <w:tcW w:w="92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ind w:left="365"/>
              <w:spacing w:before="138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26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238" w:right="185" w:hanging="37"/>
              <w:spacing w:before="145" w:line="243" w:lineRule="auto"/>
              <w:rPr/>
            </w:pPr>
            <w:r>
              <w:rPr>
                <w:spacing w:val="-12"/>
                <w:w w:val="96"/>
              </w:rPr>
              <w:t>DWORD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  <w:w w:val="96"/>
              </w:rPr>
              <w:t>0</w:t>
            </w:r>
            <w:r>
              <w:rPr/>
              <w:t xml:space="preserve"> </w:t>
            </w:r>
            <w:r>
              <w:rPr>
                <w:spacing w:val="-8"/>
              </w:rPr>
              <w:t>Bits 15:8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98" w:right="340" w:hanging="3"/>
              <w:spacing w:before="83" w:line="254" w:lineRule="auto"/>
              <w:rPr/>
            </w:pPr>
            <w:r>
              <w:rPr>
                <w:b/>
                <w:bCs/>
                <w:spacing w:val="-7"/>
              </w:rPr>
              <w:t>Next Capability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  <w:spacing w:val="-7"/>
              </w:rPr>
              <w:t>Pointer</w:t>
            </w:r>
            <w:r>
              <w:rPr>
                <w:b/>
                <w:bCs/>
                <w:spacing w:val="-17"/>
              </w:rPr>
              <w:t xml:space="preserve">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field contains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offset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next PCI Capability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structure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or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00h if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no</w:t>
            </w:r>
            <w:r>
              <w:rPr/>
              <w:t xml:space="preserve"> </w:t>
            </w:r>
            <w:r>
              <w:rPr>
                <w:spacing w:val="-4"/>
              </w:rPr>
              <w:t>other items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exist 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 linked list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Capabilities.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365"/>
              <w:spacing w:before="144" w:line="173" w:lineRule="auto"/>
              <w:rPr/>
            </w:pPr>
            <w:r>
              <w:rPr>
                <w:u w:val="single" w:color="C0C0C0"/>
                <w:spacing w:val="-8"/>
              </w:rPr>
              <w:t>RO</w:t>
            </w:r>
          </w:p>
        </w:tc>
      </w:tr>
      <w:tr>
        <w:trPr>
          <w:trHeight w:val="625" w:hRule="atLeast"/>
        </w:trPr>
        <w:tc>
          <w:tcPr>
            <w:tcW w:w="1087" w:type="dxa"/>
            <w:vAlign w:val="top"/>
            <w:tcBorders>
              <w:left w:val="nil"/>
            </w:tcBorders>
          </w:tcPr>
          <w:p>
            <w:pPr>
              <w:pStyle w:val="TableText"/>
              <w:ind w:left="238" w:right="185" w:hanging="37"/>
              <w:spacing w:before="149" w:line="243" w:lineRule="auto"/>
              <w:rPr/>
            </w:pPr>
            <w:r>
              <w:rPr>
                <w:spacing w:val="-16"/>
              </w:rPr>
              <w:t>DWORD 1</w:t>
            </w:r>
            <w:r>
              <w:rPr>
                <w:spacing w:val="2"/>
              </w:rPr>
              <w:t xml:space="preserve"> </w:t>
            </w:r>
            <w:r>
              <w:rPr>
                <w:spacing w:val="-8"/>
              </w:rPr>
              <w:t>Bits 15:0</w:t>
            </w:r>
          </w:p>
        </w:tc>
        <w:tc>
          <w:tcPr>
            <w:tcW w:w="7985" w:type="dxa"/>
            <w:vAlign w:val="top"/>
          </w:tcPr>
          <w:p>
            <w:pPr>
              <w:pStyle w:val="TableText"/>
              <w:ind w:left="105" w:right="145" w:hanging="15"/>
              <w:spacing w:before="95" w:line="250" w:lineRule="auto"/>
              <w:rPr/>
            </w:pPr>
            <w:r>
              <w:rPr>
                <w:b/>
                <w:bCs/>
                <w:spacing w:val="-7"/>
              </w:rPr>
              <w:t>SSVID </w:t>
            </w:r>
            <w:r>
              <w:rPr>
                <w:spacing w:val="-7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 SSVID identifies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the manufacturer of</w:t>
            </w:r>
            <w:r>
              <w:rPr>
                <w:spacing w:val="-21"/>
              </w:rPr>
              <w:t xml:space="preserve"> </w:t>
            </w:r>
            <w:r>
              <w:rPr>
                <w:spacing w:val="-7"/>
              </w:rPr>
              <w:t>the add-in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card</w:t>
            </w:r>
            <w:r>
              <w:rPr>
                <w:spacing w:val="-12"/>
              </w:rPr>
              <w:t xml:space="preserve"> </w:t>
            </w:r>
            <w:r>
              <w:rPr>
                <w:spacing w:val="-7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subsystem.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7"/>
              </w:rPr>
              <w:t>SSVID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7"/>
              </w:rPr>
              <w:t>assigne</w:t>
            </w:r>
            <w:r>
              <w:rPr>
                <w:spacing w:val="-8"/>
              </w:rPr>
              <w:t>d by</w:t>
            </w:r>
            <w:r>
              <w:rPr/>
              <w:t xml:space="preserve"> </w:t>
            </w:r>
            <w:r>
              <w:rPr>
                <w:spacing w:val="-6"/>
              </w:rPr>
              <w:t>PCI-SIG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 insure uniqueness (the</w:t>
            </w:r>
            <w:r>
              <w:rPr>
                <w:spacing w:val="-21"/>
              </w:rPr>
              <w:t xml:space="preserve"> </w:t>
            </w:r>
            <w:r>
              <w:rPr>
                <w:spacing w:val="-6"/>
              </w:rPr>
              <w:t>Vendor ID isused as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 SSVID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also).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field is r</w:t>
            </w:r>
            <w:r>
              <w:rPr>
                <w:spacing w:val="-7"/>
              </w:rPr>
              <w:t>ead-only.</w:t>
            </w:r>
          </w:p>
        </w:tc>
        <w:tc>
          <w:tcPr>
            <w:tcW w:w="928" w:type="dxa"/>
            <w:vAlign w:val="top"/>
            <w:tcBorders>
              <w:right w:val="nil"/>
            </w:tcBorders>
          </w:tcPr>
          <w:p>
            <w:pPr>
              <w:pStyle w:val="TableText"/>
              <w:ind w:left="227"/>
              <w:spacing w:before="144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  <w:tr>
        <w:trPr>
          <w:trHeight w:val="640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ind w:left="194" w:right="178" w:firstLine="7"/>
              <w:spacing w:before="154" w:line="243" w:lineRule="auto"/>
              <w:rPr/>
            </w:pPr>
            <w:r>
              <w:rPr>
                <w:spacing w:val="-16"/>
              </w:rPr>
              <w:t>DWORD 1</w:t>
            </w:r>
            <w:r>
              <w:rPr>
                <w:spacing w:val="2"/>
              </w:rPr>
              <w:t xml:space="preserve"> </w:t>
            </w:r>
            <w:r>
              <w:rPr>
                <w:spacing w:val="-9"/>
              </w:rPr>
              <w:t>Bits</w:t>
            </w:r>
            <w:r>
              <w:rPr>
                <w:spacing w:val="-14"/>
              </w:rPr>
              <w:t xml:space="preserve"> </w:t>
            </w:r>
            <w:r>
              <w:rPr>
                <w:spacing w:val="-9"/>
              </w:rPr>
              <w:t>31:16</w:t>
            </w:r>
          </w:p>
        </w:tc>
        <w:tc>
          <w:tcPr>
            <w:tcW w:w="7985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ind w:left="94" w:right="381" w:hanging="4"/>
              <w:spacing w:before="100" w:line="250" w:lineRule="auto"/>
              <w:rPr/>
            </w:pPr>
            <w:r>
              <w:rPr>
                <w:b/>
                <w:bCs/>
                <w:spacing w:val="-6"/>
              </w:rPr>
              <w:t>SSID </w:t>
            </w:r>
            <w:r>
              <w:rPr>
                <w:spacing w:val="-6"/>
              </w:rPr>
              <w:t>-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SSID identifies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 particular add-in card or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subsystem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and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assigned by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vendor.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</w:t>
            </w:r>
            <w:r>
              <w:rPr>
                <w:spacing w:val="-7"/>
              </w:rPr>
              <w:t>his</w:t>
            </w:r>
            <w:r>
              <w:rPr/>
              <w:t xml:space="preserve"> </w:t>
            </w:r>
            <w:r>
              <w:rPr>
                <w:spacing w:val="-5"/>
              </w:rPr>
              <w:t>field is read-only.</w:t>
            </w:r>
          </w:p>
        </w:tc>
        <w:tc>
          <w:tcPr>
            <w:tcW w:w="92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ind w:left="227"/>
              <w:spacing w:before="149" w:line="179" w:lineRule="auto"/>
              <w:rPr/>
            </w:pPr>
            <w:r>
              <w:rPr>
                <w:u w:val="single" w:color="C0C0C0"/>
                <w:spacing w:val="-7"/>
              </w:rPr>
              <w:t>HwInit</w:t>
            </w:r>
          </w:p>
        </w:tc>
      </w:tr>
    </w:tbl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48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111976</wp:posOffset>
            </wp:positionV>
            <wp:extent cx="7592400" cy="7143"/>
            <wp:effectExtent l="0" t="0" r="0" b="0"/>
            <wp:wrapNone/>
            <wp:docPr id="1812" name="IM 1812"/>
            <wp:cNvGraphicFramePr/>
            <a:graphic>
              <a:graphicData uri="http://schemas.openxmlformats.org/drawingml/2006/picture">
                <pic:pic>
                  <pic:nvPicPr>
                    <pic:cNvPr id="1812" name="IM 1812"/>
                    <pic:cNvPicPr/>
                  </pic:nvPicPr>
                  <pic:blipFill>
                    <a:blip r:embed="rId10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306"/>
        <w:spacing w:before="54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</w:t>
      </w:r>
      <w:r>
        <w:rPr>
          <w:sz w:val="18"/>
          <w:szCs w:val="18"/>
          <w:color w:val="0060A9"/>
          <w:spacing w:val="-9"/>
        </w:rPr>
        <w:t xml:space="preserve"> </w:t>
      </w:r>
      <w:r>
        <w:rPr>
          <w:sz w:val="18"/>
          <w:szCs w:val="18"/>
          <w:color w:val="0060A9"/>
          <w:spacing w:val="-10"/>
        </w:rPr>
        <w:t>999</w:t>
      </w:r>
    </w:p>
    <w:p>
      <w:pPr>
        <w:spacing w:line="164" w:lineRule="auto"/>
        <w:sectPr>
          <w:footerReference w:type="default" r:id="rId33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4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sectPr>
      <w:footerReference w:type="default" r:id="rId1028"/>
      <w:pgSz w:w="12240" w:h="15840"/>
      <w:pgMar w:top="146" w:right="21" w:bottom="578" w:left="141" w:header="0" w:footer="29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901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6" name="IM 76"/>
          <wp:cNvGraphicFramePr/>
          <a:graphic>
            <a:graphicData uri="http://schemas.openxmlformats.org/drawingml/2006/picture">
              <pic:pic>
                <pic:nvPicPr>
                  <pic:cNvPr id="76" name="IM 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911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8" name="IM 78"/>
          <wp:cNvGraphicFramePr/>
          <a:graphic>
            <a:graphicData uri="http://schemas.openxmlformats.org/drawingml/2006/picture">
              <pic:pic>
                <pic:nvPicPr>
                  <pic:cNvPr id="78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912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4" name="IM 144"/>
          <wp:cNvGraphicFramePr/>
          <a:graphic>
            <a:graphicData uri="http://schemas.openxmlformats.org/drawingml/2006/picture">
              <pic:pic>
                <pic:nvPicPr>
                  <pic:cNvPr id="144" name="IM 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913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6" name="IM 156"/>
          <wp:cNvGraphicFramePr/>
          <a:graphic>
            <a:graphicData uri="http://schemas.openxmlformats.org/drawingml/2006/picture">
              <pic:pic>
                <pic:nvPicPr>
                  <pic:cNvPr id="156" name="IM 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914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18" name="IM 218"/>
          <wp:cNvGraphicFramePr/>
          <a:graphic>
            <a:graphicData uri="http://schemas.openxmlformats.org/drawingml/2006/picture">
              <pic:pic>
                <pic:nvPicPr>
                  <pic:cNvPr id="218" name="IM 2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915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0" name="IM 230"/>
          <wp:cNvGraphicFramePr/>
          <a:graphic>
            <a:graphicData uri="http://schemas.openxmlformats.org/drawingml/2006/picture">
              <pic:pic>
                <pic:nvPicPr>
                  <pic:cNvPr id="230" name="IM 2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916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0" name="IM 290"/>
          <wp:cNvGraphicFramePr/>
          <a:graphic>
            <a:graphicData uri="http://schemas.openxmlformats.org/drawingml/2006/picture">
              <pic:pic>
                <pic:nvPicPr>
                  <pic:cNvPr id="290" name="IM 2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917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8" name="IM 298"/>
          <wp:cNvGraphicFramePr/>
          <a:graphic>
            <a:graphicData uri="http://schemas.openxmlformats.org/drawingml/2006/picture">
              <pic:pic>
                <pic:nvPicPr>
                  <pic:cNvPr id="298" name="IM 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918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0" name="IM 300"/>
          <wp:cNvGraphicFramePr/>
          <a:graphic>
            <a:graphicData uri="http://schemas.openxmlformats.org/drawingml/2006/picture">
              <pic:pic>
                <pic:nvPicPr>
                  <pic:cNvPr id="300" name="IM 3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919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8" name="IM 368"/>
          <wp:cNvGraphicFramePr/>
          <a:graphic>
            <a:graphicData uri="http://schemas.openxmlformats.org/drawingml/2006/picture">
              <pic:pic>
                <pic:nvPicPr>
                  <pic:cNvPr id="368" name="IM 3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920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902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4" name="IM 374"/>
          <wp:cNvGraphicFramePr/>
          <a:graphic>
            <a:graphicData uri="http://schemas.openxmlformats.org/drawingml/2006/picture">
              <pic:pic>
                <pic:nvPicPr>
                  <pic:cNvPr id="374" name="IM 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921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4" name="IM 384"/>
          <wp:cNvGraphicFramePr/>
          <a:graphic>
            <a:graphicData uri="http://schemas.openxmlformats.org/drawingml/2006/picture">
              <pic:pic>
                <pic:nvPicPr>
                  <pic:cNvPr id="384" name="IM 3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922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48" name="IM 448"/>
          <wp:cNvGraphicFramePr/>
          <a:graphic>
            <a:graphicData uri="http://schemas.openxmlformats.org/drawingml/2006/picture">
              <pic:pic>
                <pic:nvPicPr>
                  <pic:cNvPr id="448" name="IM 4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923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58" name="IM 458"/>
          <wp:cNvGraphicFramePr/>
          <a:graphic>
            <a:graphicData uri="http://schemas.openxmlformats.org/drawingml/2006/picture">
              <pic:pic>
                <pic:nvPicPr>
                  <pic:cNvPr id="458" name="IM 4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924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68" name="IM 468"/>
          <wp:cNvGraphicFramePr/>
          <a:graphic>
            <a:graphicData uri="http://schemas.openxmlformats.org/drawingml/2006/picture">
              <pic:pic>
                <pic:nvPicPr>
                  <pic:cNvPr id="468" name="IM 4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926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70" name="IM 470"/>
          <wp:cNvGraphicFramePr/>
          <a:graphic>
            <a:graphicData uri="http://schemas.openxmlformats.org/drawingml/2006/picture">
              <pic:pic>
                <pic:nvPicPr>
                  <pic:cNvPr id="470" name="IM 4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927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72" name="IM 472"/>
          <wp:cNvGraphicFramePr/>
          <a:graphic>
            <a:graphicData uri="http://schemas.openxmlformats.org/drawingml/2006/picture">
              <pic:pic>
                <pic:nvPicPr>
                  <pic:cNvPr id="472" name="IM 4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928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89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4" name="IM 554"/>
          <wp:cNvGraphicFramePr/>
          <a:graphic>
            <a:graphicData uri="http://schemas.openxmlformats.org/drawingml/2006/picture">
              <pic:pic>
                <pic:nvPicPr>
                  <pic:cNvPr id="554" name="IM 5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931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2" name="IM 562"/>
          <wp:cNvGraphicFramePr/>
          <a:graphic>
            <a:graphicData uri="http://schemas.openxmlformats.org/drawingml/2006/picture">
              <pic:pic>
                <pic:nvPicPr>
                  <pic:cNvPr id="562" name="IM 5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932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6" name="IM 566"/>
          <wp:cNvGraphicFramePr/>
          <a:graphic>
            <a:graphicData uri="http://schemas.openxmlformats.org/drawingml/2006/picture">
              <pic:pic>
                <pic:nvPicPr>
                  <pic:cNvPr id="566" name="IM 5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933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903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8" name="IM 568"/>
          <wp:cNvGraphicFramePr/>
          <a:graphic>
            <a:graphicData uri="http://schemas.openxmlformats.org/drawingml/2006/picture">
              <pic:pic>
                <pic:nvPicPr>
                  <pic:cNvPr id="568" name="IM 5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934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30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32" name="IM 632"/>
          <wp:cNvGraphicFramePr/>
          <a:graphic>
            <a:graphicData uri="http://schemas.openxmlformats.org/drawingml/2006/picture">
              <pic:pic>
                <pic:nvPicPr>
                  <pic:cNvPr id="632" name="IM 6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935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38" name="IM 638"/>
          <wp:cNvGraphicFramePr/>
          <a:graphic>
            <a:graphicData uri="http://schemas.openxmlformats.org/drawingml/2006/picture">
              <pic:pic>
                <pic:nvPicPr>
                  <pic:cNvPr id="638" name="IM 6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936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02" name="IM 702"/>
          <wp:cNvGraphicFramePr/>
          <a:graphic>
            <a:graphicData uri="http://schemas.openxmlformats.org/drawingml/2006/picture">
              <pic:pic>
                <pic:nvPicPr>
                  <pic:cNvPr id="702" name="IM 7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937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06" name="IM 706"/>
          <wp:cNvGraphicFramePr/>
          <a:graphic>
            <a:graphicData uri="http://schemas.openxmlformats.org/drawingml/2006/picture">
              <pic:pic>
                <pic:nvPicPr>
                  <pic:cNvPr id="706" name="IM 7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938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10" name="IM 710"/>
          <wp:cNvGraphicFramePr/>
          <a:graphic>
            <a:graphicData uri="http://schemas.openxmlformats.org/drawingml/2006/picture">
              <pic:pic>
                <pic:nvPicPr>
                  <pic:cNvPr id="710" name="IM 7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939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12" name="IM 712"/>
          <wp:cNvGraphicFramePr/>
          <a:graphic>
            <a:graphicData uri="http://schemas.openxmlformats.org/drawingml/2006/picture">
              <pic:pic>
                <pic:nvPicPr>
                  <pic:cNvPr id="712" name="IM 7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940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14" name="IM 714"/>
          <wp:cNvGraphicFramePr/>
          <a:graphic>
            <a:graphicData uri="http://schemas.openxmlformats.org/drawingml/2006/picture">
              <pic:pic>
                <pic:nvPicPr>
                  <pic:cNvPr id="714" name="IM 7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941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16" name="IM 716"/>
          <wp:cNvGraphicFramePr/>
          <a:graphic>
            <a:graphicData uri="http://schemas.openxmlformats.org/drawingml/2006/picture">
              <pic:pic>
                <pic:nvPicPr>
                  <pic:cNvPr id="716" name="IM 7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942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94" name="IM 794"/>
          <wp:cNvGraphicFramePr/>
          <a:graphic>
            <a:graphicData uri="http://schemas.openxmlformats.org/drawingml/2006/picture">
              <pic:pic>
                <pic:nvPicPr>
                  <pic:cNvPr id="794" name="IM 7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944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" name="IM 24"/>
          <wp:cNvGraphicFramePr/>
          <a:graphic>
            <a:graphicData uri="http://schemas.openxmlformats.org/drawingml/2006/picture">
              <pic:pic>
                <pic:nvPicPr>
                  <pic:cNvPr id="24" name="IM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904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08" name="IM 808"/>
          <wp:cNvGraphicFramePr/>
          <a:graphic>
            <a:graphicData uri="http://schemas.openxmlformats.org/drawingml/2006/picture">
              <pic:pic>
                <pic:nvPicPr>
                  <pic:cNvPr id="808" name="IM 8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945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43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18" name="IM 818"/>
          <wp:cNvGraphicFramePr/>
          <a:graphic>
            <a:graphicData uri="http://schemas.openxmlformats.org/drawingml/2006/picture">
              <pic:pic>
                <pic:nvPicPr>
                  <pic:cNvPr id="818" name="IM 8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946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42" name="IM 842"/>
          <wp:cNvGraphicFramePr/>
          <a:graphic>
            <a:graphicData uri="http://schemas.openxmlformats.org/drawingml/2006/picture">
              <pic:pic>
                <pic:nvPicPr>
                  <pic:cNvPr id="842" name="IM 8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949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46" name="IM 846"/>
          <wp:cNvGraphicFramePr/>
          <a:graphic>
            <a:graphicData uri="http://schemas.openxmlformats.org/drawingml/2006/picture">
              <pic:pic>
                <pic:nvPicPr>
                  <pic:cNvPr id="846" name="IM 8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950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12" name="IM 912"/>
          <wp:cNvGraphicFramePr/>
          <a:graphic>
            <a:graphicData uri="http://schemas.openxmlformats.org/drawingml/2006/picture">
              <pic:pic>
                <pic:nvPicPr>
                  <pic:cNvPr id="912" name="IM 9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951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24" name="IM 924"/>
          <wp:cNvGraphicFramePr/>
          <a:graphic>
            <a:graphicData uri="http://schemas.openxmlformats.org/drawingml/2006/picture">
              <pic:pic>
                <pic:nvPicPr>
                  <pic:cNvPr id="924" name="IM 9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952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26" name="IM 926"/>
          <wp:cNvGraphicFramePr/>
          <a:graphic>
            <a:graphicData uri="http://schemas.openxmlformats.org/drawingml/2006/picture">
              <pic:pic>
                <pic:nvPicPr>
                  <pic:cNvPr id="926" name="IM 9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953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08" name="IM 1008"/>
          <wp:cNvGraphicFramePr/>
          <a:graphic>
            <a:graphicData uri="http://schemas.openxmlformats.org/drawingml/2006/picture">
              <pic:pic>
                <pic:nvPicPr>
                  <pic:cNvPr id="1008" name="IM 10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954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55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26" name="IM 1026"/>
          <wp:cNvGraphicFramePr/>
          <a:graphic>
            <a:graphicData uri="http://schemas.openxmlformats.org/drawingml/2006/picture">
              <pic:pic>
                <pic:nvPicPr>
                  <pic:cNvPr id="1026" name="IM 10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957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30" name="IM 1030"/>
          <wp:cNvGraphicFramePr/>
          <a:graphic>
            <a:graphicData uri="http://schemas.openxmlformats.org/drawingml/2006/picture">
              <pic:pic>
                <pic:nvPicPr>
                  <pic:cNvPr id="1030" name="IM 10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959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" name="IM 30"/>
          <wp:cNvGraphicFramePr/>
          <a:graphic>
            <a:graphicData uri="http://schemas.openxmlformats.org/drawingml/2006/picture">
              <pic:pic>
                <pic:nvPicPr>
                  <pic:cNvPr id="30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905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46" name="IM 1046"/>
          <wp:cNvGraphicFramePr/>
          <a:graphic>
            <a:graphicData uri="http://schemas.openxmlformats.org/drawingml/2006/picture">
              <pic:pic>
                <pic:nvPicPr>
                  <pic:cNvPr id="1046" name="IM 10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960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96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56" name="IM 1056"/>
          <wp:cNvGraphicFramePr/>
          <a:graphic>
            <a:graphicData uri="http://schemas.openxmlformats.org/drawingml/2006/picture">
              <pic:pic>
                <pic:nvPicPr>
                  <pic:cNvPr id="1056" name="IM 10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961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07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66" name="IM 1066"/>
          <wp:cNvGraphicFramePr/>
          <a:graphic>
            <a:graphicData uri="http://schemas.openxmlformats.org/drawingml/2006/picture">
              <pic:pic>
                <pic:nvPicPr>
                  <pic:cNvPr id="1066" name="IM 10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962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76" name="IM 1076"/>
          <wp:cNvGraphicFramePr/>
          <a:graphic>
            <a:graphicData uri="http://schemas.openxmlformats.org/drawingml/2006/picture">
              <pic:pic>
                <pic:nvPicPr>
                  <pic:cNvPr id="1076" name="IM 10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963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86" name="IM 1086"/>
          <wp:cNvGraphicFramePr/>
          <a:graphic>
            <a:graphicData uri="http://schemas.openxmlformats.org/drawingml/2006/picture">
              <pic:pic>
                <pic:nvPicPr>
                  <pic:cNvPr id="1086" name="IM 10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964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37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00" name="IM 1100"/>
          <wp:cNvGraphicFramePr/>
          <a:graphic>
            <a:graphicData uri="http://schemas.openxmlformats.org/drawingml/2006/picture">
              <pic:pic>
                <pic:nvPicPr>
                  <pic:cNvPr id="1100" name="IM 1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965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48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08" name="IM 1108"/>
          <wp:cNvGraphicFramePr/>
          <a:graphic>
            <a:graphicData uri="http://schemas.openxmlformats.org/drawingml/2006/picture">
              <pic:pic>
                <pic:nvPicPr>
                  <pic:cNvPr id="1108" name="IM 11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966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82" name="IM 1182"/>
          <wp:cNvGraphicFramePr/>
          <a:graphic>
            <a:graphicData uri="http://schemas.openxmlformats.org/drawingml/2006/picture">
              <pic:pic>
                <pic:nvPicPr>
                  <pic:cNvPr id="1182" name="IM 1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968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90" name="IM 1190"/>
          <wp:cNvGraphicFramePr/>
          <a:graphic>
            <a:graphicData uri="http://schemas.openxmlformats.org/drawingml/2006/picture">
              <pic:pic>
                <pic:nvPicPr>
                  <pic:cNvPr id="1190" name="IM 1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969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88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94" name="IM 1194"/>
          <wp:cNvGraphicFramePr/>
          <a:graphic>
            <a:graphicData uri="http://schemas.openxmlformats.org/drawingml/2006/picture">
              <pic:pic>
                <pic:nvPicPr>
                  <pic:cNvPr id="1194" name="IM 11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970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906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64" name="IM 1264"/>
          <wp:cNvGraphicFramePr/>
          <a:graphic>
            <a:graphicData uri="http://schemas.openxmlformats.org/drawingml/2006/picture">
              <pic:pic>
                <pic:nvPicPr>
                  <pic:cNvPr id="1264" name="IM 12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971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09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74" name="IM 1274"/>
          <wp:cNvGraphicFramePr/>
          <a:graphic>
            <a:graphicData uri="http://schemas.openxmlformats.org/drawingml/2006/picture">
              <pic:pic>
                <pic:nvPicPr>
                  <pic:cNvPr id="1274" name="IM 12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972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78" name="IM 1278"/>
          <wp:cNvGraphicFramePr/>
          <a:graphic>
            <a:graphicData uri="http://schemas.openxmlformats.org/drawingml/2006/picture">
              <pic:pic>
                <pic:nvPicPr>
                  <pic:cNvPr id="1278" name="IM 12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973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80" name="IM 1280"/>
          <wp:cNvGraphicFramePr/>
          <a:graphic>
            <a:graphicData uri="http://schemas.openxmlformats.org/drawingml/2006/picture">
              <pic:pic>
                <pic:nvPicPr>
                  <pic:cNvPr id="1280" name="IM 12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974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60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86" name="IM 1386"/>
          <wp:cNvGraphicFramePr/>
          <a:graphic>
            <a:graphicData uri="http://schemas.openxmlformats.org/drawingml/2006/picture">
              <pic:pic>
                <pic:nvPicPr>
                  <pic:cNvPr id="1386" name="IM 1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977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70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96" name="IM 1396"/>
          <wp:cNvGraphicFramePr/>
          <a:graphic>
            <a:graphicData uri="http://schemas.openxmlformats.org/drawingml/2006/picture">
              <pic:pic>
                <pic:nvPicPr>
                  <pic:cNvPr id="1396" name="IM 13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978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08" name="IM 1408"/>
          <wp:cNvGraphicFramePr/>
          <a:graphic>
            <a:graphicData uri="http://schemas.openxmlformats.org/drawingml/2006/picture">
              <pic:pic>
                <pic:nvPicPr>
                  <pic:cNvPr id="1408" name="IM 14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979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91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14" name="IM 1414"/>
          <wp:cNvGraphicFramePr/>
          <a:graphic>
            <a:graphicData uri="http://schemas.openxmlformats.org/drawingml/2006/picture">
              <pic:pic>
                <pic:nvPicPr>
                  <pic:cNvPr id="1414" name="IM 1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980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01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22" name="IM 1422"/>
          <wp:cNvGraphicFramePr/>
          <a:graphic>
            <a:graphicData uri="http://schemas.openxmlformats.org/drawingml/2006/picture">
              <pic:pic>
                <pic:nvPicPr>
                  <pic:cNvPr id="1422" name="IM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981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24" name="IM 1424"/>
          <wp:cNvGraphicFramePr/>
          <a:graphic>
            <a:graphicData uri="http://schemas.openxmlformats.org/drawingml/2006/picture">
              <pic:pic>
                <pic:nvPicPr>
                  <pic:cNvPr id="1424" name="IM 1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982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2" name="IM 42"/>
          <wp:cNvGraphicFramePr/>
          <a:graphic>
            <a:graphicData uri="http://schemas.openxmlformats.org/drawingml/2006/picture">
              <pic:pic>
                <pic:nvPicPr>
                  <pic:cNvPr id="42" name="IM 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907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32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02" name="IM 1502"/>
          <wp:cNvGraphicFramePr/>
          <a:graphic>
            <a:graphicData uri="http://schemas.openxmlformats.org/drawingml/2006/picture">
              <pic:pic>
                <pic:nvPicPr>
                  <pic:cNvPr id="1502" name="IM 15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984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12" name="IM 1512"/>
          <wp:cNvGraphicFramePr/>
          <a:graphic>
            <a:graphicData uri="http://schemas.openxmlformats.org/drawingml/2006/picture">
              <pic:pic>
                <pic:nvPicPr>
                  <pic:cNvPr id="1512" name="IM 15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987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82" name="IM 1582"/>
          <wp:cNvGraphicFramePr/>
          <a:graphic>
            <a:graphicData uri="http://schemas.openxmlformats.org/drawingml/2006/picture">
              <pic:pic>
                <pic:nvPicPr>
                  <pic:cNvPr id="1582" name="IM 15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988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93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96" name="IM 1596"/>
          <wp:cNvGraphicFramePr/>
          <a:graphic>
            <a:graphicData uri="http://schemas.openxmlformats.org/drawingml/2006/picture">
              <pic:pic>
                <pic:nvPicPr>
                  <pic:cNvPr id="1596" name="IM 15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990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04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12" name="IM 1612"/>
          <wp:cNvGraphicFramePr/>
          <a:graphic>
            <a:graphicData uri="http://schemas.openxmlformats.org/drawingml/2006/picture">
              <pic:pic>
                <pic:nvPicPr>
                  <pic:cNvPr id="1612" name="IM 16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991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14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86" name="IM 1686"/>
          <wp:cNvGraphicFramePr/>
          <a:graphic>
            <a:graphicData uri="http://schemas.openxmlformats.org/drawingml/2006/picture">
              <pic:pic>
                <pic:nvPicPr>
                  <pic:cNvPr id="1686" name="IM 16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992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24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92" name="IM 1692"/>
          <wp:cNvGraphicFramePr/>
          <a:graphic>
            <a:graphicData uri="http://schemas.openxmlformats.org/drawingml/2006/picture">
              <pic:pic>
                <pic:nvPicPr>
                  <pic:cNvPr id="1692" name="IM 16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993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96" name="IM 1696"/>
          <wp:cNvGraphicFramePr/>
          <a:graphic>
            <a:graphicData uri="http://schemas.openxmlformats.org/drawingml/2006/picture">
              <pic:pic>
                <pic:nvPicPr>
                  <pic:cNvPr id="1696" name="IM 16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994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44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770" name="IM 1770"/>
          <wp:cNvGraphicFramePr/>
          <a:graphic>
            <a:graphicData uri="http://schemas.openxmlformats.org/drawingml/2006/picture">
              <pic:pic>
                <pic:nvPicPr>
                  <pic:cNvPr id="1770" name="IM 17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995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75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794" name="IM 1794"/>
          <wp:cNvGraphicFramePr/>
          <a:graphic>
            <a:graphicData uri="http://schemas.openxmlformats.org/drawingml/2006/picture">
              <pic:pic>
                <pic:nvPicPr>
                  <pic:cNvPr id="1794" name="IM 17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998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96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14" name="IM 1814"/>
          <wp:cNvGraphicFramePr/>
          <a:graphic>
            <a:graphicData uri="http://schemas.openxmlformats.org/drawingml/2006/picture">
              <pic:pic>
                <pic:nvPicPr>
                  <pic:cNvPr id="1814" name="IM 18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1000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4" name="IM 64"/>
          <wp:cNvGraphicFramePr/>
          <a:graphic>
            <a:graphicData uri="http://schemas.openxmlformats.org/drawingml/2006/picture">
              <pic:pic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909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ahoma" w:hAnsi="Tahoma" w:eastAsia="Tahoma" w:cs="Tahoma"/>
      <w:sz w:val="20"/>
      <w:szCs w:val="20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ahoma" w:hAnsi="Tahoma" w:eastAsia="Tahoma" w:cs="Tahoma"/>
      <w:sz w:val="18"/>
      <w:szCs w:val="1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901.png"/><Relationship Id="rId998" Type="http://schemas.openxmlformats.org/officeDocument/2006/relationships/hyperlink" Target="7.9.23.1" TargetMode="External"/><Relationship Id="rId997" Type="http://schemas.openxmlformats.org/officeDocument/2006/relationships/image" Target="media/image900.png"/><Relationship Id="rId996" Type="http://schemas.openxmlformats.org/officeDocument/2006/relationships/image" Target="media/image899.png"/><Relationship Id="rId995" Type="http://schemas.openxmlformats.org/officeDocument/2006/relationships/image" Target="media/image898.png"/><Relationship Id="rId994" Type="http://schemas.openxmlformats.org/officeDocument/2006/relationships/image" Target="media/image897.png"/><Relationship Id="rId993" Type="http://schemas.openxmlformats.org/officeDocument/2006/relationships/image" Target="media/image896.png"/><Relationship Id="rId992" Type="http://schemas.openxmlformats.org/officeDocument/2006/relationships/image" Target="media/image895.png"/><Relationship Id="rId991" Type="http://schemas.openxmlformats.org/officeDocument/2006/relationships/image" Target="media/image894.png"/><Relationship Id="rId990" Type="http://schemas.openxmlformats.org/officeDocument/2006/relationships/image" Target="media/image893.png"/><Relationship Id="rId99" Type="http://schemas.openxmlformats.org/officeDocument/2006/relationships/image" Target="media/image85.png"/><Relationship Id="rId989" Type="http://schemas.openxmlformats.org/officeDocument/2006/relationships/image" Target="media/image892.png"/><Relationship Id="rId988" Type="http://schemas.openxmlformats.org/officeDocument/2006/relationships/image" Target="media/image891.png"/><Relationship Id="rId987" Type="http://schemas.openxmlformats.org/officeDocument/2006/relationships/image" Target="media/image890.png"/><Relationship Id="rId986" Type="http://schemas.openxmlformats.org/officeDocument/2006/relationships/image" Target="media/image889.png"/><Relationship Id="rId985" Type="http://schemas.openxmlformats.org/officeDocument/2006/relationships/image" Target="media/image888.png"/><Relationship Id="rId984" Type="http://schemas.openxmlformats.org/officeDocument/2006/relationships/image" Target="media/image887.png"/><Relationship Id="rId983" Type="http://schemas.openxmlformats.org/officeDocument/2006/relationships/image" Target="media/image886.png"/><Relationship Id="rId982" Type="http://schemas.openxmlformats.org/officeDocument/2006/relationships/image" Target="media/image885.png"/><Relationship Id="rId981" Type="http://schemas.openxmlformats.org/officeDocument/2006/relationships/image" Target="media/image884.png"/><Relationship Id="rId980" Type="http://schemas.openxmlformats.org/officeDocument/2006/relationships/image" Target="media/image883.png"/><Relationship Id="rId98" Type="http://schemas.openxmlformats.org/officeDocument/2006/relationships/image" Target="media/image84.png"/><Relationship Id="rId979" Type="http://schemas.openxmlformats.org/officeDocument/2006/relationships/image" Target="media/image882.png"/><Relationship Id="rId978" Type="http://schemas.openxmlformats.org/officeDocument/2006/relationships/image" Target="media/image881.png"/><Relationship Id="rId977" Type="http://schemas.openxmlformats.org/officeDocument/2006/relationships/image" Target="media/image880.png"/><Relationship Id="rId976" Type="http://schemas.openxmlformats.org/officeDocument/2006/relationships/image" Target="media/image879.png"/><Relationship Id="rId975" Type="http://schemas.openxmlformats.org/officeDocument/2006/relationships/image" Target="media/image878.png"/><Relationship Id="rId974" Type="http://schemas.openxmlformats.org/officeDocument/2006/relationships/image" Target="media/image877.png"/><Relationship Id="rId973" Type="http://schemas.openxmlformats.org/officeDocument/2006/relationships/image" Target="media/image876.png"/><Relationship Id="rId972" Type="http://schemas.openxmlformats.org/officeDocument/2006/relationships/image" Target="media/image875.png"/><Relationship Id="rId971" Type="http://schemas.openxmlformats.org/officeDocument/2006/relationships/image" Target="media/image874.png"/><Relationship Id="rId970" Type="http://schemas.openxmlformats.org/officeDocument/2006/relationships/image" Target="media/image873.png"/><Relationship Id="rId97" Type="http://schemas.openxmlformats.org/officeDocument/2006/relationships/image" Target="media/image83.png"/><Relationship Id="rId969" Type="http://schemas.openxmlformats.org/officeDocument/2006/relationships/image" Target="media/image872.png"/><Relationship Id="rId968" Type="http://schemas.openxmlformats.org/officeDocument/2006/relationships/image" Target="media/image871.png"/><Relationship Id="rId967" Type="http://schemas.openxmlformats.org/officeDocument/2006/relationships/image" Target="media/image870.png"/><Relationship Id="rId966" Type="http://schemas.openxmlformats.org/officeDocument/2006/relationships/image" Target="media/image869.png"/><Relationship Id="rId965" Type="http://schemas.openxmlformats.org/officeDocument/2006/relationships/image" Target="media/image868.png"/><Relationship Id="rId964" Type="http://schemas.openxmlformats.org/officeDocument/2006/relationships/image" Target="media/image867.png"/><Relationship Id="rId963" Type="http://schemas.openxmlformats.org/officeDocument/2006/relationships/footer" Target="footer77.xml"/><Relationship Id="rId962" Type="http://schemas.openxmlformats.org/officeDocument/2006/relationships/image" Target="media/image865.png"/><Relationship Id="rId961" Type="http://schemas.openxmlformats.org/officeDocument/2006/relationships/hyperlink" Target="7.9.22.4" TargetMode="External"/><Relationship Id="rId960" Type="http://schemas.openxmlformats.org/officeDocument/2006/relationships/footer" Target="footer76.xml"/><Relationship Id="rId96" Type="http://schemas.openxmlformats.org/officeDocument/2006/relationships/image" Target="media/image82.png"/><Relationship Id="rId959" Type="http://schemas.openxmlformats.org/officeDocument/2006/relationships/image" Target="media/image863.png"/><Relationship Id="rId958" Type="http://schemas.openxmlformats.org/officeDocument/2006/relationships/hyperlink" Target="7.9.22.3" TargetMode="External"/><Relationship Id="rId957" Type="http://schemas.openxmlformats.org/officeDocument/2006/relationships/image" Target="media/image862.png"/><Relationship Id="rId956" Type="http://schemas.openxmlformats.org/officeDocument/2006/relationships/hyperlink" Target="7.9.22.2" TargetMode="External"/><Relationship Id="rId955" Type="http://schemas.openxmlformats.org/officeDocument/2006/relationships/footer" Target="footer75.xml"/><Relationship Id="rId954" Type="http://schemas.openxmlformats.org/officeDocument/2006/relationships/image" Target="media/image860.png"/><Relationship Id="rId953" Type="http://schemas.openxmlformats.org/officeDocument/2006/relationships/image" Target="media/image859.png"/><Relationship Id="rId952" Type="http://schemas.openxmlformats.org/officeDocument/2006/relationships/image" Target="media/image858.png"/><Relationship Id="rId951" Type="http://schemas.openxmlformats.org/officeDocument/2006/relationships/hyperlink" Target="7.9.22.1" TargetMode="External"/><Relationship Id="rId950" Type="http://schemas.openxmlformats.org/officeDocument/2006/relationships/image" Target="media/image857.png"/><Relationship Id="rId95" Type="http://schemas.openxmlformats.org/officeDocument/2006/relationships/image" Target="media/image81.png"/><Relationship Id="rId949" Type="http://schemas.openxmlformats.org/officeDocument/2006/relationships/image" Target="media/image856.png"/><Relationship Id="rId948" Type="http://schemas.openxmlformats.org/officeDocument/2006/relationships/image" Target="media/image855.png"/><Relationship Id="rId947" Type="http://schemas.openxmlformats.org/officeDocument/2006/relationships/image" Target="media/image854.png"/><Relationship Id="rId946" Type="http://schemas.openxmlformats.org/officeDocument/2006/relationships/image" Target="media/image853.png"/><Relationship Id="rId945" Type="http://schemas.openxmlformats.org/officeDocument/2006/relationships/image" Target="media/image852.png"/><Relationship Id="rId944" Type="http://schemas.openxmlformats.org/officeDocument/2006/relationships/image" Target="media/image851.png"/><Relationship Id="rId943" Type="http://schemas.openxmlformats.org/officeDocument/2006/relationships/image" Target="media/image850.png"/><Relationship Id="rId942" Type="http://schemas.openxmlformats.org/officeDocument/2006/relationships/image" Target="media/image849.png"/><Relationship Id="rId941" Type="http://schemas.openxmlformats.org/officeDocument/2006/relationships/image" Target="media/image848.png"/><Relationship Id="rId940" Type="http://schemas.openxmlformats.org/officeDocument/2006/relationships/image" Target="media/image847.png"/><Relationship Id="rId94" Type="http://schemas.openxmlformats.org/officeDocument/2006/relationships/footer" Target="footer13.xml"/><Relationship Id="rId939" Type="http://schemas.openxmlformats.org/officeDocument/2006/relationships/image" Target="media/image846.png"/><Relationship Id="rId938" Type="http://schemas.openxmlformats.org/officeDocument/2006/relationships/image" Target="media/image845.png"/><Relationship Id="rId937" Type="http://schemas.openxmlformats.org/officeDocument/2006/relationships/image" Target="media/image844.png"/><Relationship Id="rId936" Type="http://schemas.openxmlformats.org/officeDocument/2006/relationships/image" Target="media/image843.png"/><Relationship Id="rId935" Type="http://schemas.openxmlformats.org/officeDocument/2006/relationships/image" Target="media/image842.png"/><Relationship Id="rId934" Type="http://schemas.openxmlformats.org/officeDocument/2006/relationships/image" Target="media/image841.png"/><Relationship Id="rId933" Type="http://schemas.openxmlformats.org/officeDocument/2006/relationships/image" Target="media/image840.png"/><Relationship Id="rId932" Type="http://schemas.openxmlformats.org/officeDocument/2006/relationships/image" Target="media/image839.png"/><Relationship Id="rId931" Type="http://schemas.openxmlformats.org/officeDocument/2006/relationships/image" Target="media/image838.png"/><Relationship Id="rId930" Type="http://schemas.openxmlformats.org/officeDocument/2006/relationships/image" Target="media/image837.png"/><Relationship Id="rId93" Type="http://schemas.openxmlformats.org/officeDocument/2006/relationships/image" Target="media/image79.png"/><Relationship Id="rId929" Type="http://schemas.openxmlformats.org/officeDocument/2006/relationships/image" Target="media/image836.png"/><Relationship Id="rId928" Type="http://schemas.openxmlformats.org/officeDocument/2006/relationships/image" Target="media/image835.png"/><Relationship Id="rId927" Type="http://schemas.openxmlformats.org/officeDocument/2006/relationships/image" Target="media/image834.png"/><Relationship Id="rId926" Type="http://schemas.openxmlformats.org/officeDocument/2006/relationships/image" Target="media/image833.png"/><Relationship Id="rId925" Type="http://schemas.openxmlformats.org/officeDocument/2006/relationships/image" Target="media/image832.png"/><Relationship Id="rId924" Type="http://schemas.openxmlformats.org/officeDocument/2006/relationships/image" Target="media/image831.png"/><Relationship Id="rId923" Type="http://schemas.openxmlformats.org/officeDocument/2006/relationships/image" Target="media/image830.png"/><Relationship Id="rId922" Type="http://schemas.openxmlformats.org/officeDocument/2006/relationships/image" Target="media/image829.png"/><Relationship Id="rId921" Type="http://schemas.openxmlformats.org/officeDocument/2006/relationships/image" Target="media/image828.png"/><Relationship Id="rId920" Type="http://schemas.openxmlformats.org/officeDocument/2006/relationships/image" Target="media/image827.png"/><Relationship Id="rId92" Type="http://schemas.openxmlformats.org/officeDocument/2006/relationships/image" Target="media/image78.png"/><Relationship Id="rId919" Type="http://schemas.openxmlformats.org/officeDocument/2006/relationships/image" Target="media/image826.png"/><Relationship Id="rId918" Type="http://schemas.openxmlformats.org/officeDocument/2006/relationships/image" Target="media/image825.png"/><Relationship Id="rId917" Type="http://schemas.openxmlformats.org/officeDocument/2006/relationships/footer" Target="footer74.xml"/><Relationship Id="rId916" Type="http://schemas.openxmlformats.org/officeDocument/2006/relationships/image" Target="media/image823.png"/><Relationship Id="rId915" Type="http://schemas.openxmlformats.org/officeDocument/2006/relationships/image" Target="media/image822.png"/><Relationship Id="rId914" Type="http://schemas.openxmlformats.org/officeDocument/2006/relationships/image" Target="media/image821.png"/><Relationship Id="rId913" Type="http://schemas.openxmlformats.org/officeDocument/2006/relationships/image" Target="media/image820.png"/><Relationship Id="rId912" Type="http://schemas.openxmlformats.org/officeDocument/2006/relationships/image" Target="media/image819.png"/><Relationship Id="rId911" Type="http://schemas.openxmlformats.org/officeDocument/2006/relationships/image" Target="media/image818.png"/><Relationship Id="rId910" Type="http://schemas.openxmlformats.org/officeDocument/2006/relationships/hyperlink" Target="7.9.21.6" TargetMode="External"/><Relationship Id="rId91" Type="http://schemas.openxmlformats.org/officeDocument/2006/relationships/image" Target="media/image77.png"/><Relationship Id="rId909" Type="http://schemas.openxmlformats.org/officeDocument/2006/relationships/image" Target="media/image817.png"/><Relationship Id="rId908" Type="http://schemas.openxmlformats.org/officeDocument/2006/relationships/hyperlink" Target="7.9.21.5" TargetMode="External"/><Relationship Id="rId907" Type="http://schemas.openxmlformats.org/officeDocument/2006/relationships/footer" Target="footer73.xml"/><Relationship Id="rId906" Type="http://schemas.openxmlformats.org/officeDocument/2006/relationships/image" Target="media/image815.png"/><Relationship Id="rId905" Type="http://schemas.openxmlformats.org/officeDocument/2006/relationships/image" Target="media/image814.png"/><Relationship Id="rId904" Type="http://schemas.openxmlformats.org/officeDocument/2006/relationships/hyperlink" Target="7.9.21.4" TargetMode="External"/><Relationship Id="rId903" Type="http://schemas.openxmlformats.org/officeDocument/2006/relationships/image" Target="media/image813.png"/><Relationship Id="rId902" Type="http://schemas.openxmlformats.org/officeDocument/2006/relationships/hyperlink" Target="7.9.21.3" TargetMode="External"/><Relationship Id="rId901" Type="http://schemas.openxmlformats.org/officeDocument/2006/relationships/image" Target="media/image812.png"/><Relationship Id="rId900" Type="http://schemas.openxmlformats.org/officeDocument/2006/relationships/image" Target="media/image811.png"/><Relationship Id="rId90" Type="http://schemas.openxmlformats.org/officeDocument/2006/relationships/image" Target="media/image76.png"/><Relationship Id="rId9" Type="http://schemas.openxmlformats.org/officeDocument/2006/relationships/image" Target="media/image7.png"/><Relationship Id="rId899" Type="http://schemas.openxmlformats.org/officeDocument/2006/relationships/hyperlink" Target="7.9.21.2" TargetMode="External"/><Relationship Id="rId898" Type="http://schemas.openxmlformats.org/officeDocument/2006/relationships/image" Target="media/image810.png"/><Relationship Id="rId897" Type="http://schemas.openxmlformats.org/officeDocument/2006/relationships/footer" Target="footer72.xml"/><Relationship Id="rId896" Type="http://schemas.openxmlformats.org/officeDocument/2006/relationships/hyperlink" Target="7.9.21.1" TargetMode="External"/><Relationship Id="rId895" Type="http://schemas.openxmlformats.org/officeDocument/2006/relationships/image" Target="media/image808.png"/><Relationship Id="rId894" Type="http://schemas.openxmlformats.org/officeDocument/2006/relationships/image" Target="media/image807.png"/><Relationship Id="rId893" Type="http://schemas.openxmlformats.org/officeDocument/2006/relationships/image" Target="media/image806.png"/><Relationship Id="rId892" Type="http://schemas.openxmlformats.org/officeDocument/2006/relationships/image" Target="media/image805.png"/><Relationship Id="rId891" Type="http://schemas.openxmlformats.org/officeDocument/2006/relationships/image" Target="media/image804.png"/><Relationship Id="rId890" Type="http://schemas.openxmlformats.org/officeDocument/2006/relationships/image" Target="media/image803.png"/><Relationship Id="rId89" Type="http://schemas.openxmlformats.org/officeDocument/2006/relationships/image" Target="media/image75.png"/><Relationship Id="rId889" Type="http://schemas.openxmlformats.org/officeDocument/2006/relationships/image" Target="media/image802.png"/><Relationship Id="rId888" Type="http://schemas.openxmlformats.org/officeDocument/2006/relationships/image" Target="media/image801.png"/><Relationship Id="rId887" Type="http://schemas.openxmlformats.org/officeDocument/2006/relationships/image" Target="media/image800.png"/><Relationship Id="rId886" Type="http://schemas.openxmlformats.org/officeDocument/2006/relationships/image" Target="media/image799.png"/><Relationship Id="rId885" Type="http://schemas.openxmlformats.org/officeDocument/2006/relationships/image" Target="media/image798.png"/><Relationship Id="rId884" Type="http://schemas.openxmlformats.org/officeDocument/2006/relationships/image" Target="media/image797.png"/><Relationship Id="rId883" Type="http://schemas.openxmlformats.org/officeDocument/2006/relationships/image" Target="media/image796.png"/><Relationship Id="rId882" Type="http://schemas.openxmlformats.org/officeDocument/2006/relationships/image" Target="media/image795.png"/><Relationship Id="rId881" Type="http://schemas.openxmlformats.org/officeDocument/2006/relationships/image" Target="media/image794.png"/><Relationship Id="rId880" Type="http://schemas.openxmlformats.org/officeDocument/2006/relationships/image" Target="media/image793.png"/><Relationship Id="rId88" Type="http://schemas.openxmlformats.org/officeDocument/2006/relationships/hyperlink" Target="7.9.3.2" TargetMode="External"/><Relationship Id="rId879" Type="http://schemas.openxmlformats.org/officeDocument/2006/relationships/image" Target="media/image792.png"/><Relationship Id="rId878" Type="http://schemas.openxmlformats.org/officeDocument/2006/relationships/image" Target="media/image791.png"/><Relationship Id="rId877" Type="http://schemas.openxmlformats.org/officeDocument/2006/relationships/image" Target="media/image790.png"/><Relationship Id="rId876" Type="http://schemas.openxmlformats.org/officeDocument/2006/relationships/image" Target="media/image789.png"/><Relationship Id="rId875" Type="http://schemas.openxmlformats.org/officeDocument/2006/relationships/image" Target="media/image788.png"/><Relationship Id="rId874" Type="http://schemas.openxmlformats.org/officeDocument/2006/relationships/image" Target="media/image787.png"/><Relationship Id="rId873" Type="http://schemas.openxmlformats.org/officeDocument/2006/relationships/image" Target="media/image786.png"/><Relationship Id="rId872" Type="http://schemas.openxmlformats.org/officeDocument/2006/relationships/image" Target="media/image785.png"/><Relationship Id="rId871" Type="http://schemas.openxmlformats.org/officeDocument/2006/relationships/image" Target="media/image784.png"/><Relationship Id="rId870" Type="http://schemas.openxmlformats.org/officeDocument/2006/relationships/image" Target="media/image783.png"/><Relationship Id="rId87" Type="http://schemas.openxmlformats.org/officeDocument/2006/relationships/footer" Target="footer12.xml"/><Relationship Id="rId869" Type="http://schemas.openxmlformats.org/officeDocument/2006/relationships/image" Target="media/image782.png"/><Relationship Id="rId868" Type="http://schemas.openxmlformats.org/officeDocument/2006/relationships/image" Target="media/image781.png"/><Relationship Id="rId867" Type="http://schemas.openxmlformats.org/officeDocument/2006/relationships/image" Target="media/image780.png"/><Relationship Id="rId866" Type="http://schemas.openxmlformats.org/officeDocument/2006/relationships/image" Target="media/image779.png"/><Relationship Id="rId865" Type="http://schemas.openxmlformats.org/officeDocument/2006/relationships/image" Target="media/image778.png"/><Relationship Id="rId864" Type="http://schemas.openxmlformats.org/officeDocument/2006/relationships/image" Target="media/image777.png"/><Relationship Id="rId863" Type="http://schemas.openxmlformats.org/officeDocument/2006/relationships/image" Target="media/image776.png"/><Relationship Id="rId862" Type="http://schemas.openxmlformats.org/officeDocument/2006/relationships/image" Target="media/image775.png"/><Relationship Id="rId861" Type="http://schemas.openxmlformats.org/officeDocument/2006/relationships/image" Target="media/image774.png"/><Relationship Id="rId860" Type="http://schemas.openxmlformats.org/officeDocument/2006/relationships/footer" Target="footer71.xml"/><Relationship Id="rId86" Type="http://schemas.openxmlformats.org/officeDocument/2006/relationships/image" Target="media/image73.png"/><Relationship Id="rId859" Type="http://schemas.openxmlformats.org/officeDocument/2006/relationships/image" Target="media/image772.png"/><Relationship Id="rId858" Type="http://schemas.openxmlformats.org/officeDocument/2006/relationships/image" Target="media/image771.png"/><Relationship Id="rId857" Type="http://schemas.openxmlformats.org/officeDocument/2006/relationships/hyperlink" Target="7.9.20.4" TargetMode="External"/><Relationship Id="rId856" Type="http://schemas.openxmlformats.org/officeDocument/2006/relationships/image" Target="media/image770.png"/><Relationship Id="rId855" Type="http://schemas.openxmlformats.org/officeDocument/2006/relationships/image" Target="media/image769.png"/><Relationship Id="rId854" Type="http://schemas.openxmlformats.org/officeDocument/2006/relationships/hyperlink" Target="7.9.20.3" TargetMode="External"/><Relationship Id="rId853" Type="http://schemas.openxmlformats.org/officeDocument/2006/relationships/footer" Target="footer70.xml"/><Relationship Id="rId852" Type="http://schemas.openxmlformats.org/officeDocument/2006/relationships/image" Target="media/image767.png"/><Relationship Id="rId851" Type="http://schemas.openxmlformats.org/officeDocument/2006/relationships/image" Target="media/image766.png"/><Relationship Id="rId850" Type="http://schemas.openxmlformats.org/officeDocument/2006/relationships/image" Target="media/image765.png"/><Relationship Id="rId85" Type="http://schemas.openxmlformats.org/officeDocument/2006/relationships/hyperlink" Target="7.9.3.1" TargetMode="External"/><Relationship Id="rId849" Type="http://schemas.openxmlformats.org/officeDocument/2006/relationships/image" Target="media/image764.png"/><Relationship Id="rId848" Type="http://schemas.openxmlformats.org/officeDocument/2006/relationships/image" Target="media/image763.png"/><Relationship Id="rId847" Type="http://schemas.openxmlformats.org/officeDocument/2006/relationships/hyperlink" Target="7.9.20.2" TargetMode="External"/><Relationship Id="rId846" Type="http://schemas.openxmlformats.org/officeDocument/2006/relationships/hyperlink" Target="7.9.20.1" TargetMode="External"/><Relationship Id="rId845" Type="http://schemas.openxmlformats.org/officeDocument/2006/relationships/image" Target="media/image762.png"/><Relationship Id="rId844" Type="http://schemas.openxmlformats.org/officeDocument/2006/relationships/image" Target="media/image761.png"/><Relationship Id="rId843" Type="http://schemas.openxmlformats.org/officeDocument/2006/relationships/image" Target="media/image760.png"/><Relationship Id="rId842" Type="http://schemas.openxmlformats.org/officeDocument/2006/relationships/image" Target="media/image759.png"/><Relationship Id="rId841" Type="http://schemas.openxmlformats.org/officeDocument/2006/relationships/image" Target="media/image758.png"/><Relationship Id="rId840" Type="http://schemas.openxmlformats.org/officeDocument/2006/relationships/image" Target="media/image757.png"/><Relationship Id="rId84" Type="http://schemas.openxmlformats.org/officeDocument/2006/relationships/image" Target="media/image72.png"/><Relationship Id="rId839" Type="http://schemas.openxmlformats.org/officeDocument/2006/relationships/image" Target="media/image756.png"/><Relationship Id="rId838" Type="http://schemas.openxmlformats.org/officeDocument/2006/relationships/image" Target="media/image755.png"/><Relationship Id="rId837" Type="http://schemas.openxmlformats.org/officeDocument/2006/relationships/image" Target="media/image754.png"/><Relationship Id="rId836" Type="http://schemas.openxmlformats.org/officeDocument/2006/relationships/image" Target="media/image753.png"/><Relationship Id="rId835" Type="http://schemas.openxmlformats.org/officeDocument/2006/relationships/image" Target="media/image752.png"/><Relationship Id="rId834" Type="http://schemas.openxmlformats.org/officeDocument/2006/relationships/image" Target="media/image751.png"/><Relationship Id="rId833" Type="http://schemas.openxmlformats.org/officeDocument/2006/relationships/image" Target="media/image750.png"/><Relationship Id="rId832" Type="http://schemas.openxmlformats.org/officeDocument/2006/relationships/image" Target="media/image749.png"/><Relationship Id="rId831" Type="http://schemas.openxmlformats.org/officeDocument/2006/relationships/image" Target="media/image748.png"/><Relationship Id="rId830" Type="http://schemas.openxmlformats.org/officeDocument/2006/relationships/image" Target="media/image747.png"/><Relationship Id="rId83" Type="http://schemas.openxmlformats.org/officeDocument/2006/relationships/image" Target="media/image71.png"/><Relationship Id="rId829" Type="http://schemas.openxmlformats.org/officeDocument/2006/relationships/image" Target="media/image746.png"/><Relationship Id="rId828" Type="http://schemas.openxmlformats.org/officeDocument/2006/relationships/image" Target="media/image745.png"/><Relationship Id="rId827" Type="http://schemas.openxmlformats.org/officeDocument/2006/relationships/image" Target="media/image744.png"/><Relationship Id="rId826" Type="http://schemas.openxmlformats.org/officeDocument/2006/relationships/image" Target="media/image743.png"/><Relationship Id="rId825" Type="http://schemas.openxmlformats.org/officeDocument/2006/relationships/image" Target="media/image742.png"/><Relationship Id="rId824" Type="http://schemas.openxmlformats.org/officeDocument/2006/relationships/image" Target="media/image741.png"/><Relationship Id="rId823" Type="http://schemas.openxmlformats.org/officeDocument/2006/relationships/image" Target="media/image740.png"/><Relationship Id="rId822" Type="http://schemas.openxmlformats.org/officeDocument/2006/relationships/image" Target="media/image739.png"/><Relationship Id="rId821" Type="http://schemas.openxmlformats.org/officeDocument/2006/relationships/image" Target="media/image738.png"/><Relationship Id="rId820" Type="http://schemas.openxmlformats.org/officeDocument/2006/relationships/image" Target="media/image737.png"/><Relationship Id="rId82" Type="http://schemas.openxmlformats.org/officeDocument/2006/relationships/image" Target="media/image70.png"/><Relationship Id="rId819" Type="http://schemas.openxmlformats.org/officeDocument/2006/relationships/image" Target="media/image736.png"/><Relationship Id="rId818" Type="http://schemas.openxmlformats.org/officeDocument/2006/relationships/image" Target="media/image735.png"/><Relationship Id="rId817" Type="http://schemas.openxmlformats.org/officeDocument/2006/relationships/image" Target="media/image734.png"/><Relationship Id="rId816" Type="http://schemas.openxmlformats.org/officeDocument/2006/relationships/image" Target="media/image733.png"/><Relationship Id="rId815" Type="http://schemas.openxmlformats.org/officeDocument/2006/relationships/image" Target="media/image732.png"/><Relationship Id="rId814" Type="http://schemas.openxmlformats.org/officeDocument/2006/relationships/image" Target="media/image731.png"/><Relationship Id="rId813" Type="http://schemas.openxmlformats.org/officeDocument/2006/relationships/image" Target="media/image730.png"/><Relationship Id="rId812" Type="http://schemas.openxmlformats.org/officeDocument/2006/relationships/image" Target="media/image729.png"/><Relationship Id="rId811" Type="http://schemas.openxmlformats.org/officeDocument/2006/relationships/footer" Target="footer69.xml"/><Relationship Id="rId810" Type="http://schemas.openxmlformats.org/officeDocument/2006/relationships/hyperlink" Target="7.9.19.2" TargetMode="External"/><Relationship Id="rId81" Type="http://schemas.openxmlformats.org/officeDocument/2006/relationships/image" Target="media/image69.png"/><Relationship Id="rId809" Type="http://schemas.openxmlformats.org/officeDocument/2006/relationships/footer" Target="footer68.xml"/><Relationship Id="rId808" Type="http://schemas.openxmlformats.org/officeDocument/2006/relationships/hyperlink" Target="7.9.19.1" TargetMode="External"/><Relationship Id="rId807" Type="http://schemas.openxmlformats.org/officeDocument/2006/relationships/image" Target="media/image726.png"/><Relationship Id="rId806" Type="http://schemas.openxmlformats.org/officeDocument/2006/relationships/image" Target="media/image725.png"/><Relationship Id="rId805" Type="http://schemas.openxmlformats.org/officeDocument/2006/relationships/image" Target="media/image724.png"/><Relationship Id="rId804" Type="http://schemas.openxmlformats.org/officeDocument/2006/relationships/footer" Target="footer67.xml"/><Relationship Id="rId803" Type="http://schemas.openxmlformats.org/officeDocument/2006/relationships/image" Target="media/image722.png"/><Relationship Id="rId802" Type="http://schemas.openxmlformats.org/officeDocument/2006/relationships/image" Target="media/image721.png"/><Relationship Id="rId801" Type="http://schemas.openxmlformats.org/officeDocument/2006/relationships/hyperlink" Target="7.9.18.8" TargetMode="External"/><Relationship Id="rId800" Type="http://schemas.openxmlformats.org/officeDocument/2006/relationships/footer" Target="footer66.xml"/><Relationship Id="rId80" Type="http://schemas.openxmlformats.org/officeDocument/2006/relationships/image" Target="media/image68.png"/><Relationship Id="rId8" Type="http://schemas.openxmlformats.org/officeDocument/2006/relationships/footer" Target="footer3.xml"/><Relationship Id="rId799" Type="http://schemas.openxmlformats.org/officeDocument/2006/relationships/image" Target="media/image719.png"/><Relationship Id="rId798" Type="http://schemas.openxmlformats.org/officeDocument/2006/relationships/image" Target="media/image718.png"/><Relationship Id="rId797" Type="http://schemas.openxmlformats.org/officeDocument/2006/relationships/image" Target="media/image717.png"/><Relationship Id="rId796" Type="http://schemas.openxmlformats.org/officeDocument/2006/relationships/hyperlink" Target="7.9.18.7" TargetMode="External"/><Relationship Id="rId795" Type="http://schemas.openxmlformats.org/officeDocument/2006/relationships/image" Target="media/image716.png"/><Relationship Id="rId794" Type="http://schemas.openxmlformats.org/officeDocument/2006/relationships/image" Target="media/image715.png"/><Relationship Id="rId793" Type="http://schemas.openxmlformats.org/officeDocument/2006/relationships/hyperlink" Target="7.9.18.6" TargetMode="External"/><Relationship Id="rId792" Type="http://schemas.openxmlformats.org/officeDocument/2006/relationships/footer" Target="footer65.xml"/><Relationship Id="rId791" Type="http://schemas.openxmlformats.org/officeDocument/2006/relationships/image" Target="media/image713.png"/><Relationship Id="rId790" Type="http://schemas.openxmlformats.org/officeDocument/2006/relationships/image" Target="media/image712.png"/><Relationship Id="rId79" Type="http://schemas.openxmlformats.org/officeDocument/2006/relationships/image" Target="media/image67.png"/><Relationship Id="rId789" Type="http://schemas.openxmlformats.org/officeDocument/2006/relationships/image" Target="media/image711.png"/><Relationship Id="rId788" Type="http://schemas.openxmlformats.org/officeDocument/2006/relationships/hyperlink" Target="7.9.18.5" TargetMode="External"/><Relationship Id="rId787" Type="http://schemas.openxmlformats.org/officeDocument/2006/relationships/image" Target="media/image710.png"/><Relationship Id="rId786" Type="http://schemas.openxmlformats.org/officeDocument/2006/relationships/hyperlink" Target="7.9.18.4" TargetMode="External"/><Relationship Id="rId785" Type="http://schemas.openxmlformats.org/officeDocument/2006/relationships/footer" Target="footer64.xml"/><Relationship Id="rId784" Type="http://schemas.openxmlformats.org/officeDocument/2006/relationships/image" Target="media/image708.png"/><Relationship Id="rId783" Type="http://schemas.openxmlformats.org/officeDocument/2006/relationships/image" Target="media/image707.png"/><Relationship Id="rId782" Type="http://schemas.openxmlformats.org/officeDocument/2006/relationships/image" Target="media/image706.png"/><Relationship Id="rId781" Type="http://schemas.openxmlformats.org/officeDocument/2006/relationships/image" Target="media/image705.png"/><Relationship Id="rId780" Type="http://schemas.openxmlformats.org/officeDocument/2006/relationships/image" Target="media/image704.png"/><Relationship Id="rId78" Type="http://schemas.openxmlformats.org/officeDocument/2006/relationships/image" Target="media/image66.png"/><Relationship Id="rId779" Type="http://schemas.openxmlformats.org/officeDocument/2006/relationships/hyperlink" Target="7.9.18.3" TargetMode="External"/><Relationship Id="rId778" Type="http://schemas.openxmlformats.org/officeDocument/2006/relationships/image" Target="media/image703.png"/><Relationship Id="rId777" Type="http://schemas.openxmlformats.org/officeDocument/2006/relationships/image" Target="media/image702.png"/><Relationship Id="rId776" Type="http://schemas.openxmlformats.org/officeDocument/2006/relationships/image" Target="media/image701.png"/><Relationship Id="rId775" Type="http://schemas.openxmlformats.org/officeDocument/2006/relationships/image" Target="media/image700.png"/><Relationship Id="rId774" Type="http://schemas.openxmlformats.org/officeDocument/2006/relationships/image" Target="media/image699.png"/><Relationship Id="rId773" Type="http://schemas.openxmlformats.org/officeDocument/2006/relationships/image" Target="media/image698.png"/><Relationship Id="rId772" Type="http://schemas.openxmlformats.org/officeDocument/2006/relationships/hyperlink" Target="7.9.18.2" TargetMode="External"/><Relationship Id="rId771" Type="http://schemas.openxmlformats.org/officeDocument/2006/relationships/image" Target="media/image697.png"/><Relationship Id="rId770" Type="http://schemas.openxmlformats.org/officeDocument/2006/relationships/image" Target="media/image696.png"/><Relationship Id="rId77" Type="http://schemas.openxmlformats.org/officeDocument/2006/relationships/image" Target="media/image65.png"/><Relationship Id="rId769" Type="http://schemas.openxmlformats.org/officeDocument/2006/relationships/image" Target="media/image695.png"/><Relationship Id="rId768" Type="http://schemas.openxmlformats.org/officeDocument/2006/relationships/image" Target="media/image694.png"/><Relationship Id="rId767" Type="http://schemas.openxmlformats.org/officeDocument/2006/relationships/image" Target="media/image693.png"/><Relationship Id="rId766" Type="http://schemas.openxmlformats.org/officeDocument/2006/relationships/hyperlink" Target="7.9.18.1" TargetMode="External"/><Relationship Id="rId765" Type="http://schemas.openxmlformats.org/officeDocument/2006/relationships/image" Target="media/image692.png"/><Relationship Id="rId764" Type="http://schemas.openxmlformats.org/officeDocument/2006/relationships/image" Target="media/image691.png"/><Relationship Id="rId763" Type="http://schemas.openxmlformats.org/officeDocument/2006/relationships/image" Target="media/image690.png"/><Relationship Id="rId762" Type="http://schemas.openxmlformats.org/officeDocument/2006/relationships/image" Target="media/image689.png"/><Relationship Id="rId761" Type="http://schemas.openxmlformats.org/officeDocument/2006/relationships/image" Target="media/image688.png"/><Relationship Id="rId760" Type="http://schemas.openxmlformats.org/officeDocument/2006/relationships/image" Target="media/image687.png"/><Relationship Id="rId76" Type="http://schemas.openxmlformats.org/officeDocument/2006/relationships/image" Target="media/image64.png"/><Relationship Id="rId759" Type="http://schemas.openxmlformats.org/officeDocument/2006/relationships/image" Target="media/image686.png"/><Relationship Id="rId758" Type="http://schemas.openxmlformats.org/officeDocument/2006/relationships/image" Target="media/image685.png"/><Relationship Id="rId757" Type="http://schemas.openxmlformats.org/officeDocument/2006/relationships/image" Target="media/image684.png"/><Relationship Id="rId756" Type="http://schemas.openxmlformats.org/officeDocument/2006/relationships/image" Target="media/image683.png"/><Relationship Id="rId755" Type="http://schemas.openxmlformats.org/officeDocument/2006/relationships/image" Target="media/image682.png"/><Relationship Id="rId754" Type="http://schemas.openxmlformats.org/officeDocument/2006/relationships/image" Target="media/image681.png"/><Relationship Id="rId753" Type="http://schemas.openxmlformats.org/officeDocument/2006/relationships/image" Target="media/image680.png"/><Relationship Id="rId752" Type="http://schemas.openxmlformats.org/officeDocument/2006/relationships/image" Target="media/image679.png"/><Relationship Id="rId751" Type="http://schemas.openxmlformats.org/officeDocument/2006/relationships/image" Target="media/image678.png"/><Relationship Id="rId750" Type="http://schemas.openxmlformats.org/officeDocument/2006/relationships/image" Target="media/image677.png"/><Relationship Id="rId75" Type="http://schemas.openxmlformats.org/officeDocument/2006/relationships/image" Target="media/image63.png"/><Relationship Id="rId749" Type="http://schemas.openxmlformats.org/officeDocument/2006/relationships/image" Target="media/image676.png"/><Relationship Id="rId748" Type="http://schemas.openxmlformats.org/officeDocument/2006/relationships/image" Target="media/image675.png"/><Relationship Id="rId747" Type="http://schemas.openxmlformats.org/officeDocument/2006/relationships/image" Target="media/image674.png"/><Relationship Id="rId746" Type="http://schemas.openxmlformats.org/officeDocument/2006/relationships/image" Target="media/image673.png"/><Relationship Id="rId745" Type="http://schemas.openxmlformats.org/officeDocument/2006/relationships/image" Target="media/image672.png"/><Relationship Id="rId744" Type="http://schemas.openxmlformats.org/officeDocument/2006/relationships/image" Target="media/image671.png"/><Relationship Id="rId743" Type="http://schemas.openxmlformats.org/officeDocument/2006/relationships/image" Target="media/image670.png"/><Relationship Id="rId742" Type="http://schemas.openxmlformats.org/officeDocument/2006/relationships/image" Target="media/image669.png"/><Relationship Id="rId741" Type="http://schemas.openxmlformats.org/officeDocument/2006/relationships/image" Target="media/image668.png"/><Relationship Id="rId740" Type="http://schemas.openxmlformats.org/officeDocument/2006/relationships/image" Target="media/image667.png"/><Relationship Id="rId74" Type="http://schemas.openxmlformats.org/officeDocument/2006/relationships/image" Target="media/image62.png"/><Relationship Id="rId739" Type="http://schemas.openxmlformats.org/officeDocument/2006/relationships/image" Target="media/image666.png"/><Relationship Id="rId738" Type="http://schemas.openxmlformats.org/officeDocument/2006/relationships/image" Target="media/image665.png"/><Relationship Id="rId737" Type="http://schemas.openxmlformats.org/officeDocument/2006/relationships/image" Target="media/image664.png"/><Relationship Id="rId736" Type="http://schemas.openxmlformats.org/officeDocument/2006/relationships/image" Target="media/image663.png"/><Relationship Id="rId735" Type="http://schemas.openxmlformats.org/officeDocument/2006/relationships/image" Target="media/image662.png"/><Relationship Id="rId734" Type="http://schemas.openxmlformats.org/officeDocument/2006/relationships/image" Target="media/image661.png"/><Relationship Id="rId733" Type="http://schemas.openxmlformats.org/officeDocument/2006/relationships/image" Target="media/image660.png"/><Relationship Id="rId732" Type="http://schemas.openxmlformats.org/officeDocument/2006/relationships/image" Target="media/image659.png"/><Relationship Id="rId731" Type="http://schemas.openxmlformats.org/officeDocument/2006/relationships/image" Target="media/image658.png"/><Relationship Id="rId730" Type="http://schemas.openxmlformats.org/officeDocument/2006/relationships/image" Target="media/image657.png"/><Relationship Id="rId73" Type="http://schemas.openxmlformats.org/officeDocument/2006/relationships/image" Target="media/image61.png"/><Relationship Id="rId729" Type="http://schemas.openxmlformats.org/officeDocument/2006/relationships/footer" Target="footer63.xml"/><Relationship Id="rId728" Type="http://schemas.openxmlformats.org/officeDocument/2006/relationships/footer" Target="footer62.xml"/><Relationship Id="rId727" Type="http://schemas.openxmlformats.org/officeDocument/2006/relationships/image" Target="media/image654.png"/><Relationship Id="rId726" Type="http://schemas.openxmlformats.org/officeDocument/2006/relationships/hyperlink" Target="7.9.17.3" TargetMode="External"/><Relationship Id="rId725" Type="http://schemas.openxmlformats.org/officeDocument/2006/relationships/footer" Target="footer61.xml"/><Relationship Id="rId724" Type="http://schemas.openxmlformats.org/officeDocument/2006/relationships/image" Target="media/image652.png"/><Relationship Id="rId723" Type="http://schemas.openxmlformats.org/officeDocument/2006/relationships/image" Target="media/image651.png"/><Relationship Id="rId722" Type="http://schemas.openxmlformats.org/officeDocument/2006/relationships/image" Target="media/image650.png"/><Relationship Id="rId721" Type="http://schemas.openxmlformats.org/officeDocument/2006/relationships/image" Target="media/image649.png"/><Relationship Id="rId720" Type="http://schemas.openxmlformats.org/officeDocument/2006/relationships/hyperlink" Target="7.9.17.2" TargetMode="External"/><Relationship Id="rId72" Type="http://schemas.openxmlformats.org/officeDocument/2006/relationships/image" Target="media/image60.png"/><Relationship Id="rId719" Type="http://schemas.openxmlformats.org/officeDocument/2006/relationships/footer" Target="footer60.xml"/><Relationship Id="rId718" Type="http://schemas.openxmlformats.org/officeDocument/2006/relationships/image" Target="media/image647.png"/><Relationship Id="rId717" Type="http://schemas.openxmlformats.org/officeDocument/2006/relationships/hyperlink" Target="7.9.17.1" TargetMode="External"/><Relationship Id="rId716" Type="http://schemas.openxmlformats.org/officeDocument/2006/relationships/image" Target="media/image646.png"/><Relationship Id="rId715" Type="http://schemas.openxmlformats.org/officeDocument/2006/relationships/image" Target="media/image645.png"/><Relationship Id="rId714" Type="http://schemas.openxmlformats.org/officeDocument/2006/relationships/image" Target="media/image644.png"/><Relationship Id="rId713" Type="http://schemas.openxmlformats.org/officeDocument/2006/relationships/image" Target="media/image643.png"/><Relationship Id="rId712" Type="http://schemas.openxmlformats.org/officeDocument/2006/relationships/image" Target="media/image642.png"/><Relationship Id="rId711" Type="http://schemas.openxmlformats.org/officeDocument/2006/relationships/image" Target="media/image641.png"/><Relationship Id="rId710" Type="http://schemas.openxmlformats.org/officeDocument/2006/relationships/image" Target="media/image640.png"/><Relationship Id="rId71" Type="http://schemas.openxmlformats.org/officeDocument/2006/relationships/image" Target="media/image59.png"/><Relationship Id="rId709" Type="http://schemas.openxmlformats.org/officeDocument/2006/relationships/image" Target="media/image639.png"/><Relationship Id="rId708" Type="http://schemas.openxmlformats.org/officeDocument/2006/relationships/image" Target="media/image638.png"/><Relationship Id="rId707" Type="http://schemas.openxmlformats.org/officeDocument/2006/relationships/image" Target="media/image637.png"/><Relationship Id="rId706" Type="http://schemas.openxmlformats.org/officeDocument/2006/relationships/image" Target="media/image636.png"/><Relationship Id="rId705" Type="http://schemas.openxmlformats.org/officeDocument/2006/relationships/image" Target="media/image635.png"/><Relationship Id="rId704" Type="http://schemas.openxmlformats.org/officeDocument/2006/relationships/image" Target="media/image634.png"/><Relationship Id="rId703" Type="http://schemas.openxmlformats.org/officeDocument/2006/relationships/image" Target="media/image633.png"/><Relationship Id="rId702" Type="http://schemas.openxmlformats.org/officeDocument/2006/relationships/image" Target="media/image632.png"/><Relationship Id="rId701" Type="http://schemas.openxmlformats.org/officeDocument/2006/relationships/image" Target="media/image631.png"/><Relationship Id="rId700" Type="http://schemas.openxmlformats.org/officeDocument/2006/relationships/image" Target="media/image630.png"/><Relationship Id="rId70" Type="http://schemas.openxmlformats.org/officeDocument/2006/relationships/image" Target="media/image58.png"/><Relationship Id="rId7" Type="http://schemas.openxmlformats.org/officeDocument/2006/relationships/hyperlink" Target="7.9.2.1" TargetMode="External"/><Relationship Id="rId699" Type="http://schemas.openxmlformats.org/officeDocument/2006/relationships/image" Target="media/image629.png"/><Relationship Id="rId698" Type="http://schemas.openxmlformats.org/officeDocument/2006/relationships/image" Target="media/image628.png"/><Relationship Id="rId697" Type="http://schemas.openxmlformats.org/officeDocument/2006/relationships/image" Target="media/image627.png"/><Relationship Id="rId696" Type="http://schemas.openxmlformats.org/officeDocument/2006/relationships/image" Target="media/image626.png"/><Relationship Id="rId695" Type="http://schemas.openxmlformats.org/officeDocument/2006/relationships/image" Target="media/image625.png"/><Relationship Id="rId694" Type="http://schemas.openxmlformats.org/officeDocument/2006/relationships/image" Target="media/image624.png"/><Relationship Id="rId693" Type="http://schemas.openxmlformats.org/officeDocument/2006/relationships/image" Target="media/image623.png"/><Relationship Id="rId692" Type="http://schemas.openxmlformats.org/officeDocument/2006/relationships/image" Target="media/image622.png"/><Relationship Id="rId691" Type="http://schemas.openxmlformats.org/officeDocument/2006/relationships/image" Target="media/image621.png"/><Relationship Id="rId690" Type="http://schemas.openxmlformats.org/officeDocument/2006/relationships/image" Target="media/image620.png"/><Relationship Id="rId69" Type="http://schemas.openxmlformats.org/officeDocument/2006/relationships/image" Target="media/image57.png"/><Relationship Id="rId689" Type="http://schemas.openxmlformats.org/officeDocument/2006/relationships/image" Target="media/image619.png"/><Relationship Id="rId688" Type="http://schemas.openxmlformats.org/officeDocument/2006/relationships/image" Target="media/image618.png"/><Relationship Id="rId687" Type="http://schemas.openxmlformats.org/officeDocument/2006/relationships/image" Target="media/image617.png"/><Relationship Id="rId686" Type="http://schemas.openxmlformats.org/officeDocument/2006/relationships/image" Target="media/image616.png"/><Relationship Id="rId685" Type="http://schemas.openxmlformats.org/officeDocument/2006/relationships/image" Target="media/image615.png"/><Relationship Id="rId684" Type="http://schemas.openxmlformats.org/officeDocument/2006/relationships/image" Target="media/image614.png"/><Relationship Id="rId683" Type="http://schemas.openxmlformats.org/officeDocument/2006/relationships/image" Target="media/image613.png"/><Relationship Id="rId682" Type="http://schemas.openxmlformats.org/officeDocument/2006/relationships/footer" Target="footer59.xml"/><Relationship Id="rId681" Type="http://schemas.openxmlformats.org/officeDocument/2006/relationships/image" Target="media/image611.png"/><Relationship Id="rId680" Type="http://schemas.openxmlformats.org/officeDocument/2006/relationships/footer" Target="footer58.xml"/><Relationship Id="rId68" Type="http://schemas.openxmlformats.org/officeDocument/2006/relationships/image" Target="media/image56.png"/><Relationship Id="rId679" Type="http://schemas.openxmlformats.org/officeDocument/2006/relationships/image" Target="media/image609.png"/><Relationship Id="rId678" Type="http://schemas.openxmlformats.org/officeDocument/2006/relationships/hyperlink" Target="7.9.16.3" TargetMode="External"/><Relationship Id="rId677" Type="http://schemas.openxmlformats.org/officeDocument/2006/relationships/image" Target="media/image608.png"/><Relationship Id="rId676" Type="http://schemas.openxmlformats.org/officeDocument/2006/relationships/image" Target="media/image607.png"/><Relationship Id="rId675" Type="http://schemas.openxmlformats.org/officeDocument/2006/relationships/footer" Target="footer57.xml"/><Relationship Id="rId674" Type="http://schemas.openxmlformats.org/officeDocument/2006/relationships/image" Target="media/image605.png"/><Relationship Id="rId673" Type="http://schemas.openxmlformats.org/officeDocument/2006/relationships/image" Target="media/image604.png"/><Relationship Id="rId672" Type="http://schemas.openxmlformats.org/officeDocument/2006/relationships/image" Target="media/image603.png"/><Relationship Id="rId671" Type="http://schemas.openxmlformats.org/officeDocument/2006/relationships/image" Target="media/image602.png"/><Relationship Id="rId670" Type="http://schemas.openxmlformats.org/officeDocument/2006/relationships/hyperlink" Target="7.9.16.2" TargetMode="External"/><Relationship Id="rId67" Type="http://schemas.openxmlformats.org/officeDocument/2006/relationships/image" Target="media/image55.png"/><Relationship Id="rId669" Type="http://schemas.openxmlformats.org/officeDocument/2006/relationships/hyperlink" Target="7.9.16.1" TargetMode="External"/><Relationship Id="rId668" Type="http://schemas.openxmlformats.org/officeDocument/2006/relationships/image" Target="media/image601.png"/><Relationship Id="rId667" Type="http://schemas.openxmlformats.org/officeDocument/2006/relationships/image" Target="media/image600.png"/><Relationship Id="rId666" Type="http://schemas.openxmlformats.org/officeDocument/2006/relationships/image" Target="media/image599.png"/><Relationship Id="rId665" Type="http://schemas.openxmlformats.org/officeDocument/2006/relationships/image" Target="media/image598.png"/><Relationship Id="rId664" Type="http://schemas.openxmlformats.org/officeDocument/2006/relationships/image" Target="media/image597.png"/><Relationship Id="rId663" Type="http://schemas.openxmlformats.org/officeDocument/2006/relationships/image" Target="media/image596.png"/><Relationship Id="rId662" Type="http://schemas.openxmlformats.org/officeDocument/2006/relationships/image" Target="media/image595.png"/><Relationship Id="rId661" Type="http://schemas.openxmlformats.org/officeDocument/2006/relationships/image" Target="media/image594.png"/><Relationship Id="rId660" Type="http://schemas.openxmlformats.org/officeDocument/2006/relationships/image" Target="media/image593.png"/><Relationship Id="rId66" Type="http://schemas.openxmlformats.org/officeDocument/2006/relationships/image" Target="media/image54.png"/><Relationship Id="rId659" Type="http://schemas.openxmlformats.org/officeDocument/2006/relationships/image" Target="media/image592.png"/><Relationship Id="rId658" Type="http://schemas.openxmlformats.org/officeDocument/2006/relationships/image" Target="media/image591.png"/><Relationship Id="rId657" Type="http://schemas.openxmlformats.org/officeDocument/2006/relationships/image" Target="media/image590.png"/><Relationship Id="rId656" Type="http://schemas.openxmlformats.org/officeDocument/2006/relationships/image" Target="media/image589.png"/><Relationship Id="rId655" Type="http://schemas.openxmlformats.org/officeDocument/2006/relationships/image" Target="media/image588.png"/><Relationship Id="rId654" Type="http://schemas.openxmlformats.org/officeDocument/2006/relationships/image" Target="media/image587.png"/><Relationship Id="rId653" Type="http://schemas.openxmlformats.org/officeDocument/2006/relationships/image" Target="media/image586.png"/><Relationship Id="rId652" Type="http://schemas.openxmlformats.org/officeDocument/2006/relationships/image" Target="media/image585.png"/><Relationship Id="rId651" Type="http://schemas.openxmlformats.org/officeDocument/2006/relationships/image" Target="media/image584.png"/><Relationship Id="rId650" Type="http://schemas.openxmlformats.org/officeDocument/2006/relationships/image" Target="media/image583.png"/><Relationship Id="rId65" Type="http://schemas.openxmlformats.org/officeDocument/2006/relationships/image" Target="media/image53.png"/><Relationship Id="rId649" Type="http://schemas.openxmlformats.org/officeDocument/2006/relationships/image" Target="media/image582.png"/><Relationship Id="rId648" Type="http://schemas.openxmlformats.org/officeDocument/2006/relationships/image" Target="media/image581.png"/><Relationship Id="rId647" Type="http://schemas.openxmlformats.org/officeDocument/2006/relationships/image" Target="media/image580.png"/><Relationship Id="rId646" Type="http://schemas.openxmlformats.org/officeDocument/2006/relationships/image" Target="media/image579.png"/><Relationship Id="rId645" Type="http://schemas.openxmlformats.org/officeDocument/2006/relationships/image" Target="media/image578.png"/><Relationship Id="rId644" Type="http://schemas.openxmlformats.org/officeDocument/2006/relationships/image" Target="media/image577.png"/><Relationship Id="rId643" Type="http://schemas.openxmlformats.org/officeDocument/2006/relationships/image" Target="media/image576.png"/><Relationship Id="rId642" Type="http://schemas.openxmlformats.org/officeDocument/2006/relationships/image" Target="media/image575.png"/><Relationship Id="rId641" Type="http://schemas.openxmlformats.org/officeDocument/2006/relationships/image" Target="media/image574.png"/><Relationship Id="rId640" Type="http://schemas.openxmlformats.org/officeDocument/2006/relationships/image" Target="media/image573.png"/><Relationship Id="rId64" Type="http://schemas.openxmlformats.org/officeDocument/2006/relationships/image" Target="media/image52.png"/><Relationship Id="rId639" Type="http://schemas.openxmlformats.org/officeDocument/2006/relationships/image" Target="media/image572.png"/><Relationship Id="rId638" Type="http://schemas.openxmlformats.org/officeDocument/2006/relationships/image" Target="media/image571.png"/><Relationship Id="rId637" Type="http://schemas.openxmlformats.org/officeDocument/2006/relationships/image" Target="media/image570.png"/><Relationship Id="rId636" Type="http://schemas.openxmlformats.org/officeDocument/2006/relationships/image" Target="media/image569.png"/><Relationship Id="rId635" Type="http://schemas.openxmlformats.org/officeDocument/2006/relationships/footer" Target="footer56.xml"/><Relationship Id="rId634" Type="http://schemas.openxmlformats.org/officeDocument/2006/relationships/image" Target="media/image567.png"/><Relationship Id="rId633" Type="http://schemas.openxmlformats.org/officeDocument/2006/relationships/image" Target="media/image566.png"/><Relationship Id="rId632" Type="http://schemas.openxmlformats.org/officeDocument/2006/relationships/image" Target="media/image565.png"/><Relationship Id="rId631" Type="http://schemas.openxmlformats.org/officeDocument/2006/relationships/footer" Target="footer55.xml"/><Relationship Id="rId630" Type="http://schemas.openxmlformats.org/officeDocument/2006/relationships/hyperlink" Target="7.9.15.13" TargetMode="External"/><Relationship Id="rId63" Type="http://schemas.openxmlformats.org/officeDocument/2006/relationships/image" Target="media/image51.png"/><Relationship Id="rId629" Type="http://schemas.openxmlformats.org/officeDocument/2006/relationships/image" Target="media/image563.png"/><Relationship Id="rId628" Type="http://schemas.openxmlformats.org/officeDocument/2006/relationships/image" Target="media/image562.png"/><Relationship Id="rId627" Type="http://schemas.openxmlformats.org/officeDocument/2006/relationships/image" Target="media/image561.png"/><Relationship Id="rId626" Type="http://schemas.openxmlformats.org/officeDocument/2006/relationships/hyperlink" Target="7.9.15.12" TargetMode="External"/><Relationship Id="rId625" Type="http://schemas.openxmlformats.org/officeDocument/2006/relationships/image" Target="media/image560.png"/><Relationship Id="rId624" Type="http://schemas.openxmlformats.org/officeDocument/2006/relationships/image" Target="media/image559.png"/><Relationship Id="rId623" Type="http://schemas.openxmlformats.org/officeDocument/2006/relationships/image" Target="media/image558.png"/><Relationship Id="rId622" Type="http://schemas.openxmlformats.org/officeDocument/2006/relationships/footer" Target="footer54.xml"/><Relationship Id="rId621" Type="http://schemas.openxmlformats.org/officeDocument/2006/relationships/hyperlink" Target="7.9.15.11" TargetMode="External"/><Relationship Id="rId620" Type="http://schemas.openxmlformats.org/officeDocument/2006/relationships/image" Target="media/image556.png"/><Relationship Id="rId62" Type="http://schemas.openxmlformats.org/officeDocument/2006/relationships/image" Target="media/image50.png"/><Relationship Id="rId619" Type="http://schemas.openxmlformats.org/officeDocument/2006/relationships/image" Target="media/image555.png"/><Relationship Id="rId618" Type="http://schemas.openxmlformats.org/officeDocument/2006/relationships/image" Target="media/image554.png"/><Relationship Id="rId617" Type="http://schemas.openxmlformats.org/officeDocument/2006/relationships/image" Target="media/image553.png"/><Relationship Id="rId616" Type="http://schemas.openxmlformats.org/officeDocument/2006/relationships/footer" Target="footer53.xml"/><Relationship Id="rId615" Type="http://schemas.openxmlformats.org/officeDocument/2006/relationships/hyperlink" Target="7.9.15.10" TargetMode="External"/><Relationship Id="rId614" Type="http://schemas.openxmlformats.org/officeDocument/2006/relationships/image" Target="media/image551.png"/><Relationship Id="rId613" Type="http://schemas.openxmlformats.org/officeDocument/2006/relationships/image" Target="media/image550.png"/><Relationship Id="rId612" Type="http://schemas.openxmlformats.org/officeDocument/2006/relationships/image" Target="media/image549.png"/><Relationship Id="rId611" Type="http://schemas.openxmlformats.org/officeDocument/2006/relationships/image" Target="media/image548.png"/><Relationship Id="rId610" Type="http://schemas.openxmlformats.org/officeDocument/2006/relationships/hyperlink" Target="7.9.15.9" TargetMode="External"/><Relationship Id="rId61" Type="http://schemas.openxmlformats.org/officeDocument/2006/relationships/image" Target="media/image49.png"/><Relationship Id="rId609" Type="http://schemas.openxmlformats.org/officeDocument/2006/relationships/footer" Target="footer52.xml"/><Relationship Id="rId608" Type="http://schemas.openxmlformats.org/officeDocument/2006/relationships/image" Target="media/image546.png"/><Relationship Id="rId607" Type="http://schemas.openxmlformats.org/officeDocument/2006/relationships/image" Target="media/image545.png"/><Relationship Id="rId606" Type="http://schemas.openxmlformats.org/officeDocument/2006/relationships/image" Target="media/image544.png"/><Relationship Id="rId605" Type="http://schemas.openxmlformats.org/officeDocument/2006/relationships/image" Target="media/image543.png"/><Relationship Id="rId604" Type="http://schemas.openxmlformats.org/officeDocument/2006/relationships/hyperlink" Target="7.9.15.8" TargetMode="External"/><Relationship Id="rId603" Type="http://schemas.openxmlformats.org/officeDocument/2006/relationships/footer" Target="footer51.xml"/><Relationship Id="rId602" Type="http://schemas.openxmlformats.org/officeDocument/2006/relationships/image" Target="media/image541.png"/><Relationship Id="rId601" Type="http://schemas.openxmlformats.org/officeDocument/2006/relationships/image" Target="media/image540.png"/><Relationship Id="rId600" Type="http://schemas.openxmlformats.org/officeDocument/2006/relationships/image" Target="media/image539.png"/><Relationship Id="rId60" Type="http://schemas.openxmlformats.org/officeDocument/2006/relationships/image" Target="media/image48.png"/><Relationship Id="rId6" Type="http://schemas.openxmlformats.org/officeDocument/2006/relationships/image" Target="media/image5.png"/><Relationship Id="rId599" Type="http://schemas.openxmlformats.org/officeDocument/2006/relationships/image" Target="media/image538.png"/><Relationship Id="rId598" Type="http://schemas.openxmlformats.org/officeDocument/2006/relationships/hyperlink" Target="7.9.15.7" TargetMode="External"/><Relationship Id="rId597" Type="http://schemas.openxmlformats.org/officeDocument/2006/relationships/footer" Target="footer50.xml"/><Relationship Id="rId596" Type="http://schemas.openxmlformats.org/officeDocument/2006/relationships/image" Target="media/image536.png"/><Relationship Id="rId595" Type="http://schemas.openxmlformats.org/officeDocument/2006/relationships/image" Target="media/image535.png"/><Relationship Id="rId594" Type="http://schemas.openxmlformats.org/officeDocument/2006/relationships/image" Target="media/image534.png"/><Relationship Id="rId593" Type="http://schemas.openxmlformats.org/officeDocument/2006/relationships/image" Target="media/image533.png"/><Relationship Id="rId592" Type="http://schemas.openxmlformats.org/officeDocument/2006/relationships/hyperlink" Target="7.9.15.6" TargetMode="External"/><Relationship Id="rId591" Type="http://schemas.openxmlformats.org/officeDocument/2006/relationships/image" Target="media/image532.png"/><Relationship Id="rId590" Type="http://schemas.openxmlformats.org/officeDocument/2006/relationships/image" Target="media/image531.png"/><Relationship Id="rId59" Type="http://schemas.openxmlformats.org/officeDocument/2006/relationships/image" Target="media/image47.png"/><Relationship Id="rId589" Type="http://schemas.openxmlformats.org/officeDocument/2006/relationships/image" Target="media/image530.png"/><Relationship Id="rId588" Type="http://schemas.openxmlformats.org/officeDocument/2006/relationships/hyperlink" Target="7.9.15.5" TargetMode="External"/><Relationship Id="rId587" Type="http://schemas.openxmlformats.org/officeDocument/2006/relationships/footer" Target="footer49.xml"/><Relationship Id="rId586" Type="http://schemas.openxmlformats.org/officeDocument/2006/relationships/image" Target="media/image528.png"/><Relationship Id="rId585" Type="http://schemas.openxmlformats.org/officeDocument/2006/relationships/hyperlink" Target="7.9.15.4" TargetMode="External"/><Relationship Id="rId584" Type="http://schemas.openxmlformats.org/officeDocument/2006/relationships/footer" Target="footer48.xml"/><Relationship Id="rId583" Type="http://schemas.openxmlformats.org/officeDocument/2006/relationships/image" Target="media/image526.png"/><Relationship Id="rId582" Type="http://schemas.openxmlformats.org/officeDocument/2006/relationships/image" Target="media/image525.png"/><Relationship Id="rId581" Type="http://schemas.openxmlformats.org/officeDocument/2006/relationships/image" Target="media/image524.png"/><Relationship Id="rId580" Type="http://schemas.openxmlformats.org/officeDocument/2006/relationships/image" Target="media/image523.png"/><Relationship Id="rId58" Type="http://schemas.openxmlformats.org/officeDocument/2006/relationships/image" Target="media/image46.png"/><Relationship Id="rId579" Type="http://schemas.openxmlformats.org/officeDocument/2006/relationships/image" Target="media/image522.png"/><Relationship Id="rId578" Type="http://schemas.openxmlformats.org/officeDocument/2006/relationships/image" Target="media/image521.png"/><Relationship Id="rId577" Type="http://schemas.openxmlformats.org/officeDocument/2006/relationships/image" Target="media/image520.png"/><Relationship Id="rId576" Type="http://schemas.openxmlformats.org/officeDocument/2006/relationships/hyperlink" Target="7.9.15.3" TargetMode="External"/><Relationship Id="rId575" Type="http://schemas.openxmlformats.org/officeDocument/2006/relationships/image" Target="media/image519.png"/><Relationship Id="rId574" Type="http://schemas.openxmlformats.org/officeDocument/2006/relationships/hyperlink" Target="7.9.15.2" TargetMode="External"/><Relationship Id="rId573" Type="http://schemas.openxmlformats.org/officeDocument/2006/relationships/footer" Target="footer47.xml"/><Relationship Id="rId572" Type="http://schemas.openxmlformats.org/officeDocument/2006/relationships/hyperlink" Target="7.9.15.1" TargetMode="External"/><Relationship Id="rId571" Type="http://schemas.openxmlformats.org/officeDocument/2006/relationships/image" Target="media/image517.png"/><Relationship Id="rId570" Type="http://schemas.openxmlformats.org/officeDocument/2006/relationships/image" Target="media/image516.png"/><Relationship Id="rId57" Type="http://schemas.openxmlformats.org/officeDocument/2006/relationships/image" Target="media/image45.png"/><Relationship Id="rId569" Type="http://schemas.openxmlformats.org/officeDocument/2006/relationships/image" Target="media/image515.png"/><Relationship Id="rId568" Type="http://schemas.openxmlformats.org/officeDocument/2006/relationships/image" Target="media/image514.png"/><Relationship Id="rId567" Type="http://schemas.openxmlformats.org/officeDocument/2006/relationships/image" Target="media/image513.png"/><Relationship Id="rId566" Type="http://schemas.openxmlformats.org/officeDocument/2006/relationships/image" Target="media/image512.png"/><Relationship Id="rId565" Type="http://schemas.openxmlformats.org/officeDocument/2006/relationships/image" Target="media/image511.png"/><Relationship Id="rId564" Type="http://schemas.openxmlformats.org/officeDocument/2006/relationships/image" Target="media/image510.png"/><Relationship Id="rId563" Type="http://schemas.openxmlformats.org/officeDocument/2006/relationships/image" Target="media/image509.png"/><Relationship Id="rId562" Type="http://schemas.openxmlformats.org/officeDocument/2006/relationships/image" Target="media/image508.png"/><Relationship Id="rId561" Type="http://schemas.openxmlformats.org/officeDocument/2006/relationships/image" Target="media/image507.png"/><Relationship Id="rId560" Type="http://schemas.openxmlformats.org/officeDocument/2006/relationships/image" Target="media/image506.png"/><Relationship Id="rId56" Type="http://schemas.openxmlformats.org/officeDocument/2006/relationships/image" Target="media/image44.png"/><Relationship Id="rId559" Type="http://schemas.openxmlformats.org/officeDocument/2006/relationships/image" Target="media/image505.png"/><Relationship Id="rId558" Type="http://schemas.openxmlformats.org/officeDocument/2006/relationships/image" Target="media/image504.png"/><Relationship Id="rId557" Type="http://schemas.openxmlformats.org/officeDocument/2006/relationships/image" Target="media/image503.png"/><Relationship Id="rId556" Type="http://schemas.openxmlformats.org/officeDocument/2006/relationships/image" Target="media/image502.png"/><Relationship Id="rId555" Type="http://schemas.openxmlformats.org/officeDocument/2006/relationships/image" Target="media/image501.png"/><Relationship Id="rId554" Type="http://schemas.openxmlformats.org/officeDocument/2006/relationships/image" Target="media/image500.png"/><Relationship Id="rId553" Type="http://schemas.openxmlformats.org/officeDocument/2006/relationships/image" Target="media/image499.png"/><Relationship Id="rId552" Type="http://schemas.openxmlformats.org/officeDocument/2006/relationships/image" Target="media/image498.png"/><Relationship Id="rId551" Type="http://schemas.openxmlformats.org/officeDocument/2006/relationships/image" Target="media/image497.png"/><Relationship Id="rId550" Type="http://schemas.openxmlformats.org/officeDocument/2006/relationships/image" Target="media/image496.png"/><Relationship Id="rId55" Type="http://schemas.openxmlformats.org/officeDocument/2006/relationships/image" Target="media/image43.png"/><Relationship Id="rId549" Type="http://schemas.openxmlformats.org/officeDocument/2006/relationships/image" Target="media/image495.png"/><Relationship Id="rId548" Type="http://schemas.openxmlformats.org/officeDocument/2006/relationships/image" Target="media/image494.png"/><Relationship Id="rId547" Type="http://schemas.openxmlformats.org/officeDocument/2006/relationships/image" Target="media/image493.png"/><Relationship Id="rId546" Type="http://schemas.openxmlformats.org/officeDocument/2006/relationships/image" Target="media/image492.png"/><Relationship Id="rId545" Type="http://schemas.openxmlformats.org/officeDocument/2006/relationships/image" Target="media/image491.png"/><Relationship Id="rId544" Type="http://schemas.openxmlformats.org/officeDocument/2006/relationships/image" Target="media/image490.png"/><Relationship Id="rId543" Type="http://schemas.openxmlformats.org/officeDocument/2006/relationships/image" Target="media/image489.png"/><Relationship Id="rId542" Type="http://schemas.openxmlformats.org/officeDocument/2006/relationships/image" Target="media/image488.png"/><Relationship Id="rId541" Type="http://schemas.openxmlformats.org/officeDocument/2006/relationships/image" Target="media/image487.png"/><Relationship Id="rId540" Type="http://schemas.openxmlformats.org/officeDocument/2006/relationships/image" Target="media/image486.png"/><Relationship Id="rId54" Type="http://schemas.openxmlformats.org/officeDocument/2006/relationships/image" Target="media/image42.png"/><Relationship Id="rId539" Type="http://schemas.openxmlformats.org/officeDocument/2006/relationships/image" Target="media/image485.png"/><Relationship Id="rId538" Type="http://schemas.openxmlformats.org/officeDocument/2006/relationships/image" Target="media/image484.png"/><Relationship Id="rId537" Type="http://schemas.openxmlformats.org/officeDocument/2006/relationships/image" Target="media/image483.png"/><Relationship Id="rId536" Type="http://schemas.openxmlformats.org/officeDocument/2006/relationships/image" Target="media/image482.png"/><Relationship Id="rId535" Type="http://schemas.openxmlformats.org/officeDocument/2006/relationships/image" Target="media/image481.png"/><Relationship Id="rId534" Type="http://schemas.openxmlformats.org/officeDocument/2006/relationships/image" Target="media/image480.png"/><Relationship Id="rId533" Type="http://schemas.openxmlformats.org/officeDocument/2006/relationships/image" Target="media/image479.png"/><Relationship Id="rId532" Type="http://schemas.openxmlformats.org/officeDocument/2006/relationships/image" Target="media/image478.png"/><Relationship Id="rId531" Type="http://schemas.openxmlformats.org/officeDocument/2006/relationships/image" Target="media/image477.png"/><Relationship Id="rId530" Type="http://schemas.openxmlformats.org/officeDocument/2006/relationships/footer" Target="footer46.xml"/><Relationship Id="rId53" Type="http://schemas.openxmlformats.org/officeDocument/2006/relationships/image" Target="media/image41.png"/><Relationship Id="rId529" Type="http://schemas.openxmlformats.org/officeDocument/2006/relationships/footer" Target="footer45.xml"/><Relationship Id="rId528" Type="http://schemas.openxmlformats.org/officeDocument/2006/relationships/image" Target="media/image474.png"/><Relationship Id="rId527" Type="http://schemas.openxmlformats.org/officeDocument/2006/relationships/image" Target="media/image473.png"/><Relationship Id="rId526" Type="http://schemas.openxmlformats.org/officeDocument/2006/relationships/hyperlink" Target="7.9.14.3" TargetMode="External"/><Relationship Id="rId525" Type="http://schemas.openxmlformats.org/officeDocument/2006/relationships/image" Target="media/image472.png"/><Relationship Id="rId524" Type="http://schemas.openxmlformats.org/officeDocument/2006/relationships/hyperlink" Target="7.9.14.2" TargetMode="External"/><Relationship Id="rId523" Type="http://schemas.openxmlformats.org/officeDocument/2006/relationships/image" Target="media/image471.png"/><Relationship Id="rId522" Type="http://schemas.openxmlformats.org/officeDocument/2006/relationships/image" Target="media/image470.png"/><Relationship Id="rId521" Type="http://schemas.openxmlformats.org/officeDocument/2006/relationships/footer" Target="footer44.xml"/><Relationship Id="rId520" Type="http://schemas.openxmlformats.org/officeDocument/2006/relationships/hyperlink" Target="7.9.14.1" TargetMode="External"/><Relationship Id="rId52" Type="http://schemas.openxmlformats.org/officeDocument/2006/relationships/footer" Target="footer11.xml"/><Relationship Id="rId519" Type="http://schemas.openxmlformats.org/officeDocument/2006/relationships/image" Target="media/image468.png"/><Relationship Id="rId518" Type="http://schemas.openxmlformats.org/officeDocument/2006/relationships/image" Target="media/image467.png"/><Relationship Id="rId517" Type="http://schemas.openxmlformats.org/officeDocument/2006/relationships/image" Target="media/image466.png"/><Relationship Id="rId516" Type="http://schemas.openxmlformats.org/officeDocument/2006/relationships/image" Target="media/image465.png"/><Relationship Id="rId515" Type="http://schemas.openxmlformats.org/officeDocument/2006/relationships/image" Target="media/image464.png"/><Relationship Id="rId514" Type="http://schemas.openxmlformats.org/officeDocument/2006/relationships/image" Target="media/image463.png"/><Relationship Id="rId513" Type="http://schemas.openxmlformats.org/officeDocument/2006/relationships/image" Target="media/image462.png"/><Relationship Id="rId512" Type="http://schemas.openxmlformats.org/officeDocument/2006/relationships/image" Target="media/image461.png"/><Relationship Id="rId511" Type="http://schemas.openxmlformats.org/officeDocument/2006/relationships/image" Target="media/image460.png"/><Relationship Id="rId510" Type="http://schemas.openxmlformats.org/officeDocument/2006/relationships/image" Target="media/image459.png"/><Relationship Id="rId51" Type="http://schemas.openxmlformats.org/officeDocument/2006/relationships/footer" Target="footer10.xml"/><Relationship Id="rId509" Type="http://schemas.openxmlformats.org/officeDocument/2006/relationships/image" Target="media/image458.png"/><Relationship Id="rId508" Type="http://schemas.openxmlformats.org/officeDocument/2006/relationships/image" Target="media/image457.png"/><Relationship Id="rId507" Type="http://schemas.openxmlformats.org/officeDocument/2006/relationships/image" Target="media/image456.png"/><Relationship Id="rId506" Type="http://schemas.openxmlformats.org/officeDocument/2006/relationships/image" Target="media/image455.png"/><Relationship Id="rId505" Type="http://schemas.openxmlformats.org/officeDocument/2006/relationships/image" Target="media/image454.png"/><Relationship Id="rId504" Type="http://schemas.openxmlformats.org/officeDocument/2006/relationships/image" Target="media/image453.png"/><Relationship Id="rId503" Type="http://schemas.openxmlformats.org/officeDocument/2006/relationships/image" Target="media/image452.png"/><Relationship Id="rId502" Type="http://schemas.openxmlformats.org/officeDocument/2006/relationships/image" Target="media/image451.png"/><Relationship Id="rId501" Type="http://schemas.openxmlformats.org/officeDocument/2006/relationships/image" Target="media/image450.png"/><Relationship Id="rId500" Type="http://schemas.openxmlformats.org/officeDocument/2006/relationships/image" Target="media/image449.png"/><Relationship Id="rId50" Type="http://schemas.openxmlformats.org/officeDocument/2006/relationships/image" Target="media/image38.png"/><Relationship Id="rId5" Type="http://schemas.openxmlformats.org/officeDocument/2006/relationships/image" Target="media/image4.png"/><Relationship Id="rId499" Type="http://schemas.openxmlformats.org/officeDocument/2006/relationships/image" Target="media/image448.png"/><Relationship Id="rId498" Type="http://schemas.openxmlformats.org/officeDocument/2006/relationships/image" Target="media/image447.png"/><Relationship Id="rId497" Type="http://schemas.openxmlformats.org/officeDocument/2006/relationships/image" Target="media/image446.png"/><Relationship Id="rId496" Type="http://schemas.openxmlformats.org/officeDocument/2006/relationships/image" Target="media/image445.png"/><Relationship Id="rId495" Type="http://schemas.openxmlformats.org/officeDocument/2006/relationships/image" Target="media/image444.png"/><Relationship Id="rId494" Type="http://schemas.openxmlformats.org/officeDocument/2006/relationships/image" Target="media/image443.png"/><Relationship Id="rId493" Type="http://schemas.openxmlformats.org/officeDocument/2006/relationships/image" Target="media/image442.png"/><Relationship Id="rId492" Type="http://schemas.openxmlformats.org/officeDocument/2006/relationships/image" Target="media/image441.png"/><Relationship Id="rId491" Type="http://schemas.openxmlformats.org/officeDocument/2006/relationships/image" Target="media/image440.png"/><Relationship Id="rId490" Type="http://schemas.openxmlformats.org/officeDocument/2006/relationships/image" Target="media/image439.png"/><Relationship Id="rId49" Type="http://schemas.openxmlformats.org/officeDocument/2006/relationships/image" Target="media/image37.png"/><Relationship Id="rId489" Type="http://schemas.openxmlformats.org/officeDocument/2006/relationships/image" Target="media/image438.png"/><Relationship Id="rId488" Type="http://schemas.openxmlformats.org/officeDocument/2006/relationships/image" Target="media/image437.png"/><Relationship Id="rId487" Type="http://schemas.openxmlformats.org/officeDocument/2006/relationships/image" Target="media/image436.png"/><Relationship Id="rId486" Type="http://schemas.openxmlformats.org/officeDocument/2006/relationships/footer" Target="footer43.xml"/><Relationship Id="rId485" Type="http://schemas.openxmlformats.org/officeDocument/2006/relationships/image" Target="media/image434.png"/><Relationship Id="rId484" Type="http://schemas.openxmlformats.org/officeDocument/2006/relationships/hyperlink" Target="7.9.13.4" TargetMode="External"/><Relationship Id="rId483" Type="http://schemas.openxmlformats.org/officeDocument/2006/relationships/footer" Target="footer42.xml"/><Relationship Id="rId482" Type="http://schemas.openxmlformats.org/officeDocument/2006/relationships/image" Target="media/image432.png"/><Relationship Id="rId481" Type="http://schemas.openxmlformats.org/officeDocument/2006/relationships/image" Target="media/image431.png"/><Relationship Id="rId480" Type="http://schemas.openxmlformats.org/officeDocument/2006/relationships/image" Target="media/image430.png"/><Relationship Id="rId48" Type="http://schemas.openxmlformats.org/officeDocument/2006/relationships/hyperlink" Target="7.9.2.10" TargetMode="External"/><Relationship Id="rId479" Type="http://schemas.openxmlformats.org/officeDocument/2006/relationships/image" Target="media/image429.png"/><Relationship Id="rId478" Type="http://schemas.openxmlformats.org/officeDocument/2006/relationships/hyperlink" Target="7.9.13.3" TargetMode="External"/><Relationship Id="rId477" Type="http://schemas.openxmlformats.org/officeDocument/2006/relationships/image" Target="media/image428.png"/><Relationship Id="rId476" Type="http://schemas.openxmlformats.org/officeDocument/2006/relationships/image" Target="media/image427.png"/><Relationship Id="rId475" Type="http://schemas.openxmlformats.org/officeDocument/2006/relationships/image" Target="media/image426.png"/><Relationship Id="rId474" Type="http://schemas.openxmlformats.org/officeDocument/2006/relationships/image" Target="media/image425.png"/><Relationship Id="rId473" Type="http://schemas.openxmlformats.org/officeDocument/2006/relationships/image" Target="media/image424.png"/><Relationship Id="rId472" Type="http://schemas.openxmlformats.org/officeDocument/2006/relationships/hyperlink" Target="7.9.13.2" TargetMode="External"/><Relationship Id="rId471" Type="http://schemas.openxmlformats.org/officeDocument/2006/relationships/hyperlink" Target="7.9.13.1" TargetMode="External"/><Relationship Id="rId470" Type="http://schemas.openxmlformats.org/officeDocument/2006/relationships/image" Target="media/image423.png"/><Relationship Id="rId47" Type="http://schemas.openxmlformats.org/officeDocument/2006/relationships/hyperlink" Target="7.9.2.9" TargetMode="External"/><Relationship Id="rId469" Type="http://schemas.openxmlformats.org/officeDocument/2006/relationships/image" Target="media/image422.png"/><Relationship Id="rId468" Type="http://schemas.openxmlformats.org/officeDocument/2006/relationships/image" Target="media/image421.png"/><Relationship Id="rId467" Type="http://schemas.openxmlformats.org/officeDocument/2006/relationships/footer" Target="footer41.xml"/><Relationship Id="rId466" Type="http://schemas.openxmlformats.org/officeDocument/2006/relationships/image" Target="media/image419.png"/><Relationship Id="rId465" Type="http://schemas.openxmlformats.org/officeDocument/2006/relationships/hyperlink" Target="7.9.12.6" TargetMode="External"/><Relationship Id="rId464" Type="http://schemas.openxmlformats.org/officeDocument/2006/relationships/image" Target="media/image418.png"/><Relationship Id="rId463" Type="http://schemas.openxmlformats.org/officeDocument/2006/relationships/hyperlink" Target="7.9.12.5" TargetMode="External"/><Relationship Id="rId462" Type="http://schemas.openxmlformats.org/officeDocument/2006/relationships/image" Target="media/image417.png"/><Relationship Id="rId461" Type="http://schemas.openxmlformats.org/officeDocument/2006/relationships/image" Target="media/image416.png"/><Relationship Id="rId460" Type="http://schemas.openxmlformats.org/officeDocument/2006/relationships/footer" Target="footer40.xml"/><Relationship Id="rId46" Type="http://schemas.openxmlformats.org/officeDocument/2006/relationships/image" Target="media/image36.png"/><Relationship Id="rId459" Type="http://schemas.openxmlformats.org/officeDocument/2006/relationships/image" Target="media/image414.png"/><Relationship Id="rId458" Type="http://schemas.openxmlformats.org/officeDocument/2006/relationships/image" Target="media/image413.png"/><Relationship Id="rId457" Type="http://schemas.openxmlformats.org/officeDocument/2006/relationships/image" Target="media/image412.png"/><Relationship Id="rId456" Type="http://schemas.openxmlformats.org/officeDocument/2006/relationships/image" Target="media/image411.png"/><Relationship Id="rId455" Type="http://schemas.openxmlformats.org/officeDocument/2006/relationships/hyperlink" Target="7.9.12.4" TargetMode="External"/><Relationship Id="rId454" Type="http://schemas.openxmlformats.org/officeDocument/2006/relationships/image" Target="media/image410.png"/><Relationship Id="rId453" Type="http://schemas.openxmlformats.org/officeDocument/2006/relationships/image" Target="media/image409.png"/><Relationship Id="rId452" Type="http://schemas.openxmlformats.org/officeDocument/2006/relationships/hyperlink" Target="7.9.12.3" TargetMode="External"/><Relationship Id="rId451" Type="http://schemas.openxmlformats.org/officeDocument/2006/relationships/footer" Target="footer39.xml"/><Relationship Id="rId450" Type="http://schemas.openxmlformats.org/officeDocument/2006/relationships/image" Target="media/image407.png"/><Relationship Id="rId45" Type="http://schemas.openxmlformats.org/officeDocument/2006/relationships/image" Target="media/image35.png"/><Relationship Id="rId449" Type="http://schemas.openxmlformats.org/officeDocument/2006/relationships/image" Target="media/image406.png"/><Relationship Id="rId448" Type="http://schemas.openxmlformats.org/officeDocument/2006/relationships/image" Target="media/image405.png"/><Relationship Id="rId447" Type="http://schemas.openxmlformats.org/officeDocument/2006/relationships/hyperlink" Target="7.9.12.2" TargetMode="External"/><Relationship Id="rId446" Type="http://schemas.openxmlformats.org/officeDocument/2006/relationships/hyperlink" Target="7.9.12.1" TargetMode="External"/><Relationship Id="rId445" Type="http://schemas.openxmlformats.org/officeDocument/2006/relationships/image" Target="media/image404.png"/><Relationship Id="rId444" Type="http://schemas.openxmlformats.org/officeDocument/2006/relationships/image" Target="media/image403.png"/><Relationship Id="rId443" Type="http://schemas.openxmlformats.org/officeDocument/2006/relationships/image" Target="media/image402.png"/><Relationship Id="rId442" Type="http://schemas.openxmlformats.org/officeDocument/2006/relationships/image" Target="media/image401.png"/><Relationship Id="rId441" Type="http://schemas.openxmlformats.org/officeDocument/2006/relationships/image" Target="media/image400.png"/><Relationship Id="rId440" Type="http://schemas.openxmlformats.org/officeDocument/2006/relationships/image" Target="media/image399.png"/><Relationship Id="rId44" Type="http://schemas.openxmlformats.org/officeDocument/2006/relationships/image" Target="media/image34.png"/><Relationship Id="rId439" Type="http://schemas.openxmlformats.org/officeDocument/2006/relationships/image" Target="media/image398.png"/><Relationship Id="rId438" Type="http://schemas.openxmlformats.org/officeDocument/2006/relationships/image" Target="media/image397.png"/><Relationship Id="rId437" Type="http://schemas.openxmlformats.org/officeDocument/2006/relationships/image" Target="media/image396.png"/><Relationship Id="rId436" Type="http://schemas.openxmlformats.org/officeDocument/2006/relationships/image" Target="media/image395.png"/><Relationship Id="rId435" Type="http://schemas.openxmlformats.org/officeDocument/2006/relationships/image" Target="media/image394.png"/><Relationship Id="rId434" Type="http://schemas.openxmlformats.org/officeDocument/2006/relationships/image" Target="media/image393.png"/><Relationship Id="rId433" Type="http://schemas.openxmlformats.org/officeDocument/2006/relationships/image" Target="media/image392.png"/><Relationship Id="rId432" Type="http://schemas.openxmlformats.org/officeDocument/2006/relationships/image" Target="media/image391.png"/><Relationship Id="rId431" Type="http://schemas.openxmlformats.org/officeDocument/2006/relationships/image" Target="media/image390.png"/><Relationship Id="rId430" Type="http://schemas.openxmlformats.org/officeDocument/2006/relationships/image" Target="media/image389.png"/><Relationship Id="rId43" Type="http://schemas.openxmlformats.org/officeDocument/2006/relationships/hyperlink" Target="7.9.2.8" TargetMode="External"/><Relationship Id="rId429" Type="http://schemas.openxmlformats.org/officeDocument/2006/relationships/image" Target="media/image388.png"/><Relationship Id="rId428" Type="http://schemas.openxmlformats.org/officeDocument/2006/relationships/image" Target="media/image387.png"/><Relationship Id="rId427" Type="http://schemas.openxmlformats.org/officeDocument/2006/relationships/image" Target="media/image386.png"/><Relationship Id="rId426" Type="http://schemas.openxmlformats.org/officeDocument/2006/relationships/image" Target="media/image385.png"/><Relationship Id="rId425" Type="http://schemas.openxmlformats.org/officeDocument/2006/relationships/image" Target="media/image384.png"/><Relationship Id="rId424" Type="http://schemas.openxmlformats.org/officeDocument/2006/relationships/image" Target="media/image383.png"/><Relationship Id="rId423" Type="http://schemas.openxmlformats.org/officeDocument/2006/relationships/image" Target="media/image382.png"/><Relationship Id="rId422" Type="http://schemas.openxmlformats.org/officeDocument/2006/relationships/image" Target="media/image381.png"/><Relationship Id="rId421" Type="http://schemas.openxmlformats.org/officeDocument/2006/relationships/image" Target="media/image380.png"/><Relationship Id="rId420" Type="http://schemas.openxmlformats.org/officeDocument/2006/relationships/image" Target="media/image379.png"/><Relationship Id="rId42" Type="http://schemas.openxmlformats.org/officeDocument/2006/relationships/footer" Target="footer9.xml"/><Relationship Id="rId419" Type="http://schemas.openxmlformats.org/officeDocument/2006/relationships/image" Target="media/image378.png"/><Relationship Id="rId418" Type="http://schemas.openxmlformats.org/officeDocument/2006/relationships/image" Target="media/image377.png"/><Relationship Id="rId417" Type="http://schemas.openxmlformats.org/officeDocument/2006/relationships/image" Target="media/image376.png"/><Relationship Id="rId416" Type="http://schemas.openxmlformats.org/officeDocument/2006/relationships/image" Target="media/image375.png"/><Relationship Id="rId415" Type="http://schemas.openxmlformats.org/officeDocument/2006/relationships/image" Target="media/image374.png"/><Relationship Id="rId414" Type="http://schemas.openxmlformats.org/officeDocument/2006/relationships/image" Target="media/image373.png"/><Relationship Id="rId413" Type="http://schemas.openxmlformats.org/officeDocument/2006/relationships/image" Target="media/image372.png"/><Relationship Id="rId412" Type="http://schemas.openxmlformats.org/officeDocument/2006/relationships/image" Target="media/image371.png"/><Relationship Id="rId411" Type="http://schemas.openxmlformats.org/officeDocument/2006/relationships/image" Target="media/image370.png"/><Relationship Id="rId410" Type="http://schemas.openxmlformats.org/officeDocument/2006/relationships/footer" Target="footer38.xml"/><Relationship Id="rId41" Type="http://schemas.openxmlformats.org/officeDocument/2006/relationships/image" Target="media/image32.png"/><Relationship Id="rId409" Type="http://schemas.openxmlformats.org/officeDocument/2006/relationships/hyperlink" Target="7.9.11.8" TargetMode="External"/><Relationship Id="rId408" Type="http://schemas.openxmlformats.org/officeDocument/2006/relationships/footer" Target="footer37.xml"/><Relationship Id="rId407" Type="http://schemas.openxmlformats.org/officeDocument/2006/relationships/hyperlink" Target="7.9.11.7" TargetMode="External"/><Relationship Id="rId406" Type="http://schemas.openxmlformats.org/officeDocument/2006/relationships/hyperlink" Target="7.9.11.6" TargetMode="External"/><Relationship Id="rId405" Type="http://schemas.openxmlformats.org/officeDocument/2006/relationships/footer" Target="footer36.xml"/><Relationship Id="rId404" Type="http://schemas.openxmlformats.org/officeDocument/2006/relationships/hyperlink" Target="7.9.11.5" TargetMode="External"/><Relationship Id="rId403" Type="http://schemas.openxmlformats.org/officeDocument/2006/relationships/footer" Target="footer35.xml"/><Relationship Id="rId402" Type="http://schemas.openxmlformats.org/officeDocument/2006/relationships/hyperlink" Target="7.9.11.4" TargetMode="External"/><Relationship Id="rId401" Type="http://schemas.openxmlformats.org/officeDocument/2006/relationships/image" Target="media/image365.png"/><Relationship Id="rId400" Type="http://schemas.openxmlformats.org/officeDocument/2006/relationships/hyperlink" Target="7.9.11.3" TargetMode="External"/><Relationship Id="rId40" Type="http://schemas.openxmlformats.org/officeDocument/2006/relationships/image" Target="media/image31.png"/><Relationship Id="rId4" Type="http://schemas.openxmlformats.org/officeDocument/2006/relationships/image" Target="media/image3.png"/><Relationship Id="rId399" Type="http://schemas.openxmlformats.org/officeDocument/2006/relationships/footer" Target="footer34.xml"/><Relationship Id="rId398" Type="http://schemas.openxmlformats.org/officeDocument/2006/relationships/image" Target="media/image363.png"/><Relationship Id="rId397" Type="http://schemas.openxmlformats.org/officeDocument/2006/relationships/hyperlink" Target="7.9.11.2" TargetMode="External"/><Relationship Id="rId396" Type="http://schemas.openxmlformats.org/officeDocument/2006/relationships/image" Target="media/image362.png"/><Relationship Id="rId395" Type="http://schemas.openxmlformats.org/officeDocument/2006/relationships/footer" Target="footer33.xml"/><Relationship Id="rId394" Type="http://schemas.openxmlformats.org/officeDocument/2006/relationships/hyperlink" Target="7.9.11.1" TargetMode="External"/><Relationship Id="rId393" Type="http://schemas.openxmlformats.org/officeDocument/2006/relationships/image" Target="media/image360.png"/><Relationship Id="rId392" Type="http://schemas.openxmlformats.org/officeDocument/2006/relationships/image" Target="media/image359.png"/><Relationship Id="rId391" Type="http://schemas.openxmlformats.org/officeDocument/2006/relationships/image" Target="media/image358.png"/><Relationship Id="rId390" Type="http://schemas.openxmlformats.org/officeDocument/2006/relationships/image" Target="media/image357.png"/><Relationship Id="rId39" Type="http://schemas.openxmlformats.org/officeDocument/2006/relationships/image" Target="media/image30.png"/><Relationship Id="rId389" Type="http://schemas.openxmlformats.org/officeDocument/2006/relationships/image" Target="media/image356.png"/><Relationship Id="rId388" Type="http://schemas.openxmlformats.org/officeDocument/2006/relationships/image" Target="media/image355.png"/><Relationship Id="rId387" Type="http://schemas.openxmlformats.org/officeDocument/2006/relationships/image" Target="media/image354.png"/><Relationship Id="rId386" Type="http://schemas.openxmlformats.org/officeDocument/2006/relationships/image" Target="media/image353.png"/><Relationship Id="rId385" Type="http://schemas.openxmlformats.org/officeDocument/2006/relationships/image" Target="media/image352.png"/><Relationship Id="rId384" Type="http://schemas.openxmlformats.org/officeDocument/2006/relationships/image" Target="media/image351.png"/><Relationship Id="rId383" Type="http://schemas.openxmlformats.org/officeDocument/2006/relationships/image" Target="media/image350.png"/><Relationship Id="rId382" Type="http://schemas.openxmlformats.org/officeDocument/2006/relationships/image" Target="media/image349.png"/><Relationship Id="rId381" Type="http://schemas.openxmlformats.org/officeDocument/2006/relationships/image" Target="media/image348.png"/><Relationship Id="rId380" Type="http://schemas.openxmlformats.org/officeDocument/2006/relationships/image" Target="media/image347.png"/><Relationship Id="rId38" Type="http://schemas.openxmlformats.org/officeDocument/2006/relationships/image" Target="media/image29.png"/><Relationship Id="rId379" Type="http://schemas.openxmlformats.org/officeDocument/2006/relationships/image" Target="media/image346.png"/><Relationship Id="rId378" Type="http://schemas.openxmlformats.org/officeDocument/2006/relationships/image" Target="media/image345.png"/><Relationship Id="rId377" Type="http://schemas.openxmlformats.org/officeDocument/2006/relationships/image" Target="media/image344.png"/><Relationship Id="rId376" Type="http://schemas.openxmlformats.org/officeDocument/2006/relationships/image" Target="media/image343.png"/><Relationship Id="rId375" Type="http://schemas.openxmlformats.org/officeDocument/2006/relationships/image" Target="media/image342.png"/><Relationship Id="rId374" Type="http://schemas.openxmlformats.org/officeDocument/2006/relationships/image" Target="media/image341.png"/><Relationship Id="rId373" Type="http://schemas.openxmlformats.org/officeDocument/2006/relationships/image" Target="media/image340.png"/><Relationship Id="rId372" Type="http://schemas.openxmlformats.org/officeDocument/2006/relationships/image" Target="media/image339.png"/><Relationship Id="rId371" Type="http://schemas.openxmlformats.org/officeDocument/2006/relationships/image" Target="media/image338.png"/><Relationship Id="rId370" Type="http://schemas.openxmlformats.org/officeDocument/2006/relationships/image" Target="media/image337.png"/><Relationship Id="rId37" Type="http://schemas.openxmlformats.org/officeDocument/2006/relationships/image" Target="media/image28.png"/><Relationship Id="rId369" Type="http://schemas.openxmlformats.org/officeDocument/2006/relationships/image" Target="media/image336.png"/><Relationship Id="rId368" Type="http://schemas.openxmlformats.org/officeDocument/2006/relationships/image" Target="media/image335.png"/><Relationship Id="rId367" Type="http://schemas.openxmlformats.org/officeDocument/2006/relationships/image" Target="media/image334.png"/><Relationship Id="rId366" Type="http://schemas.openxmlformats.org/officeDocument/2006/relationships/image" Target="media/image333.png"/><Relationship Id="rId365" Type="http://schemas.openxmlformats.org/officeDocument/2006/relationships/image" Target="media/image332.png"/><Relationship Id="rId364" Type="http://schemas.openxmlformats.org/officeDocument/2006/relationships/image" Target="media/image331.png"/><Relationship Id="rId363" Type="http://schemas.openxmlformats.org/officeDocument/2006/relationships/image" Target="media/image330.png"/><Relationship Id="rId362" Type="http://schemas.openxmlformats.org/officeDocument/2006/relationships/footer" Target="footer32.xml"/><Relationship Id="rId361" Type="http://schemas.openxmlformats.org/officeDocument/2006/relationships/image" Target="media/image328.png"/><Relationship Id="rId360" Type="http://schemas.openxmlformats.org/officeDocument/2006/relationships/image" Target="media/image327.png"/><Relationship Id="rId36" Type="http://schemas.openxmlformats.org/officeDocument/2006/relationships/image" Target="media/image27.png"/><Relationship Id="rId359" Type="http://schemas.openxmlformats.org/officeDocument/2006/relationships/image" Target="media/image326.png"/><Relationship Id="rId358" Type="http://schemas.openxmlformats.org/officeDocument/2006/relationships/hyperlink" Target="7.9.10.3" TargetMode="External"/><Relationship Id="rId357" Type="http://schemas.openxmlformats.org/officeDocument/2006/relationships/hyperlink" Target="7.9.10.2" TargetMode="External"/><Relationship Id="rId356" Type="http://schemas.openxmlformats.org/officeDocument/2006/relationships/footer" Target="footer31.xml"/><Relationship Id="rId355" Type="http://schemas.openxmlformats.org/officeDocument/2006/relationships/image" Target="media/image324.png"/><Relationship Id="rId354" Type="http://schemas.openxmlformats.org/officeDocument/2006/relationships/hyperlink" Target="7.9.10.1" TargetMode="External"/><Relationship Id="rId353" Type="http://schemas.openxmlformats.org/officeDocument/2006/relationships/image" Target="media/image323.png"/><Relationship Id="rId352" Type="http://schemas.openxmlformats.org/officeDocument/2006/relationships/image" Target="media/image322.png"/><Relationship Id="rId351" Type="http://schemas.openxmlformats.org/officeDocument/2006/relationships/image" Target="media/image321.png"/><Relationship Id="rId350" Type="http://schemas.openxmlformats.org/officeDocument/2006/relationships/image" Target="media/image320.png"/><Relationship Id="rId35" Type="http://schemas.openxmlformats.org/officeDocument/2006/relationships/image" Target="media/image26.png"/><Relationship Id="rId349" Type="http://schemas.openxmlformats.org/officeDocument/2006/relationships/image" Target="media/image319.png"/><Relationship Id="rId348" Type="http://schemas.openxmlformats.org/officeDocument/2006/relationships/image" Target="media/image318.png"/><Relationship Id="rId347" Type="http://schemas.openxmlformats.org/officeDocument/2006/relationships/image" Target="media/image317.png"/><Relationship Id="rId346" Type="http://schemas.openxmlformats.org/officeDocument/2006/relationships/image" Target="media/image316.png"/><Relationship Id="rId345" Type="http://schemas.openxmlformats.org/officeDocument/2006/relationships/image" Target="media/image315.png"/><Relationship Id="rId344" Type="http://schemas.openxmlformats.org/officeDocument/2006/relationships/image" Target="media/image314.png"/><Relationship Id="rId343" Type="http://schemas.openxmlformats.org/officeDocument/2006/relationships/image" Target="media/image313.png"/><Relationship Id="rId342" Type="http://schemas.openxmlformats.org/officeDocument/2006/relationships/image" Target="media/image312.png"/><Relationship Id="rId341" Type="http://schemas.openxmlformats.org/officeDocument/2006/relationships/image" Target="media/image311.png"/><Relationship Id="rId340" Type="http://schemas.openxmlformats.org/officeDocument/2006/relationships/image" Target="media/image310.png"/><Relationship Id="rId34" Type="http://schemas.openxmlformats.org/officeDocument/2006/relationships/image" Target="media/image25.png"/><Relationship Id="rId339" Type="http://schemas.openxmlformats.org/officeDocument/2006/relationships/image" Target="media/image309.png"/><Relationship Id="rId338" Type="http://schemas.openxmlformats.org/officeDocument/2006/relationships/image" Target="media/image308.png"/><Relationship Id="rId337" Type="http://schemas.openxmlformats.org/officeDocument/2006/relationships/image" Target="media/image307.png"/><Relationship Id="rId336" Type="http://schemas.openxmlformats.org/officeDocument/2006/relationships/image" Target="media/image306.png"/><Relationship Id="rId335" Type="http://schemas.openxmlformats.org/officeDocument/2006/relationships/image" Target="media/image305.png"/><Relationship Id="rId334" Type="http://schemas.openxmlformats.org/officeDocument/2006/relationships/image" Target="media/image304.png"/><Relationship Id="rId333" Type="http://schemas.openxmlformats.org/officeDocument/2006/relationships/image" Target="media/image303.png"/><Relationship Id="rId332" Type="http://schemas.openxmlformats.org/officeDocument/2006/relationships/image" Target="media/image302.png"/><Relationship Id="rId331" Type="http://schemas.openxmlformats.org/officeDocument/2006/relationships/image" Target="media/image301.png"/><Relationship Id="rId330" Type="http://schemas.openxmlformats.org/officeDocument/2006/relationships/image" Target="media/image300.png"/><Relationship Id="rId33" Type="http://schemas.openxmlformats.org/officeDocument/2006/relationships/footer" Target="footer8.xml"/><Relationship Id="rId329" Type="http://schemas.openxmlformats.org/officeDocument/2006/relationships/image" Target="media/image299.png"/><Relationship Id="rId328" Type="http://schemas.openxmlformats.org/officeDocument/2006/relationships/image" Target="media/image298.png"/><Relationship Id="rId327" Type="http://schemas.openxmlformats.org/officeDocument/2006/relationships/image" Target="media/image297.png"/><Relationship Id="rId326" Type="http://schemas.openxmlformats.org/officeDocument/2006/relationships/image" Target="media/image296.png"/><Relationship Id="rId325" Type="http://schemas.openxmlformats.org/officeDocument/2006/relationships/image" Target="media/image295.png"/><Relationship Id="rId324" Type="http://schemas.openxmlformats.org/officeDocument/2006/relationships/image" Target="media/image294.png"/><Relationship Id="rId323" Type="http://schemas.openxmlformats.org/officeDocument/2006/relationships/image" Target="media/image293.png"/><Relationship Id="rId322" Type="http://schemas.openxmlformats.org/officeDocument/2006/relationships/footer" Target="footer30.xml"/><Relationship Id="rId321" Type="http://schemas.openxmlformats.org/officeDocument/2006/relationships/footer" Target="footer29.xml"/><Relationship Id="rId320" Type="http://schemas.openxmlformats.org/officeDocument/2006/relationships/image" Target="media/image290.png"/><Relationship Id="rId32" Type="http://schemas.openxmlformats.org/officeDocument/2006/relationships/hyperlink" Target="7.9.2.7" TargetMode="External"/><Relationship Id="rId319" Type="http://schemas.openxmlformats.org/officeDocument/2006/relationships/hyperlink" Target="7.9.9.4" TargetMode="External"/><Relationship Id="rId318" Type="http://schemas.openxmlformats.org/officeDocument/2006/relationships/footer" Target="footer28.xml"/><Relationship Id="rId317" Type="http://schemas.openxmlformats.org/officeDocument/2006/relationships/image" Target="media/image288.png"/><Relationship Id="rId316" Type="http://schemas.openxmlformats.org/officeDocument/2006/relationships/image" Target="media/image287.png"/><Relationship Id="rId315" Type="http://schemas.openxmlformats.org/officeDocument/2006/relationships/image" Target="media/image286.png"/><Relationship Id="rId314" Type="http://schemas.openxmlformats.org/officeDocument/2006/relationships/hyperlink" Target="7.9.9.3" TargetMode="External"/><Relationship Id="rId313" Type="http://schemas.openxmlformats.org/officeDocument/2006/relationships/image" Target="media/image285.png"/><Relationship Id="rId312" Type="http://schemas.openxmlformats.org/officeDocument/2006/relationships/image" Target="media/image284.png"/><Relationship Id="rId311" Type="http://schemas.openxmlformats.org/officeDocument/2006/relationships/footer" Target="footer27.xml"/><Relationship Id="rId310" Type="http://schemas.openxmlformats.org/officeDocument/2006/relationships/image" Target="media/image282.png"/><Relationship Id="rId31" Type="http://schemas.openxmlformats.org/officeDocument/2006/relationships/image" Target="media/image24.png"/><Relationship Id="rId309" Type="http://schemas.openxmlformats.org/officeDocument/2006/relationships/image" Target="media/image281.png"/><Relationship Id="rId308" Type="http://schemas.openxmlformats.org/officeDocument/2006/relationships/image" Target="media/image280.png"/><Relationship Id="rId307" Type="http://schemas.openxmlformats.org/officeDocument/2006/relationships/image" Target="media/image279.png"/><Relationship Id="rId306" Type="http://schemas.openxmlformats.org/officeDocument/2006/relationships/image" Target="media/image278.png"/><Relationship Id="rId305" Type="http://schemas.openxmlformats.org/officeDocument/2006/relationships/image" Target="media/image277.png"/><Relationship Id="rId304" Type="http://schemas.openxmlformats.org/officeDocument/2006/relationships/image" Target="media/image276.png"/><Relationship Id="rId303" Type="http://schemas.openxmlformats.org/officeDocument/2006/relationships/hyperlink" Target="7.9.9.2" TargetMode="External"/><Relationship Id="rId302" Type="http://schemas.openxmlformats.org/officeDocument/2006/relationships/image" Target="media/image275.png"/><Relationship Id="rId301" Type="http://schemas.openxmlformats.org/officeDocument/2006/relationships/hyperlink" Target="7.9.9.1" TargetMode="External"/><Relationship Id="rId300" Type="http://schemas.openxmlformats.org/officeDocument/2006/relationships/image" Target="media/image274.png"/><Relationship Id="rId30" Type="http://schemas.openxmlformats.org/officeDocument/2006/relationships/image" Target="media/image23.png"/><Relationship Id="rId3" Type="http://schemas.openxmlformats.org/officeDocument/2006/relationships/footer" Target="footer2.xml"/><Relationship Id="rId299" Type="http://schemas.openxmlformats.org/officeDocument/2006/relationships/image" Target="media/image273.png"/><Relationship Id="rId298" Type="http://schemas.openxmlformats.org/officeDocument/2006/relationships/image" Target="media/image272.png"/><Relationship Id="rId297" Type="http://schemas.openxmlformats.org/officeDocument/2006/relationships/image" Target="media/image271.png"/><Relationship Id="rId296" Type="http://schemas.openxmlformats.org/officeDocument/2006/relationships/image" Target="media/image270.png"/><Relationship Id="rId295" Type="http://schemas.openxmlformats.org/officeDocument/2006/relationships/image" Target="media/image269.png"/><Relationship Id="rId294" Type="http://schemas.openxmlformats.org/officeDocument/2006/relationships/image" Target="media/image268.png"/><Relationship Id="rId293" Type="http://schemas.openxmlformats.org/officeDocument/2006/relationships/image" Target="media/image267.png"/><Relationship Id="rId292" Type="http://schemas.openxmlformats.org/officeDocument/2006/relationships/image" Target="media/image266.png"/><Relationship Id="rId291" Type="http://schemas.openxmlformats.org/officeDocument/2006/relationships/image" Target="media/image265.png"/><Relationship Id="rId290" Type="http://schemas.openxmlformats.org/officeDocument/2006/relationships/image" Target="media/image264.png"/><Relationship Id="rId29" Type="http://schemas.openxmlformats.org/officeDocument/2006/relationships/footer" Target="footer7.xml"/><Relationship Id="rId289" Type="http://schemas.openxmlformats.org/officeDocument/2006/relationships/image" Target="media/image263.png"/><Relationship Id="rId288" Type="http://schemas.openxmlformats.org/officeDocument/2006/relationships/image" Target="media/image262.png"/><Relationship Id="rId287" Type="http://schemas.openxmlformats.org/officeDocument/2006/relationships/image" Target="media/image261.png"/><Relationship Id="rId286" Type="http://schemas.openxmlformats.org/officeDocument/2006/relationships/image" Target="media/image260.png"/><Relationship Id="rId285" Type="http://schemas.openxmlformats.org/officeDocument/2006/relationships/image" Target="media/image259.png"/><Relationship Id="rId284" Type="http://schemas.openxmlformats.org/officeDocument/2006/relationships/image" Target="media/image258.png"/><Relationship Id="rId283" Type="http://schemas.openxmlformats.org/officeDocument/2006/relationships/image" Target="media/image257.png"/><Relationship Id="rId282" Type="http://schemas.openxmlformats.org/officeDocument/2006/relationships/image" Target="media/image256.png"/><Relationship Id="rId281" Type="http://schemas.openxmlformats.org/officeDocument/2006/relationships/image" Target="media/image255.png"/><Relationship Id="rId280" Type="http://schemas.openxmlformats.org/officeDocument/2006/relationships/image" Target="media/image254.png"/><Relationship Id="rId28" Type="http://schemas.openxmlformats.org/officeDocument/2006/relationships/hyperlink" Target="7.9.2.6" TargetMode="External"/><Relationship Id="rId279" Type="http://schemas.openxmlformats.org/officeDocument/2006/relationships/image" Target="media/image253.png"/><Relationship Id="rId278" Type="http://schemas.openxmlformats.org/officeDocument/2006/relationships/image" Target="media/image252.png"/><Relationship Id="rId277" Type="http://schemas.openxmlformats.org/officeDocument/2006/relationships/image" Target="media/image251.png"/><Relationship Id="rId276" Type="http://schemas.openxmlformats.org/officeDocument/2006/relationships/image" Target="media/image250.png"/><Relationship Id="rId275" Type="http://schemas.openxmlformats.org/officeDocument/2006/relationships/image" Target="media/image249.png"/><Relationship Id="rId274" Type="http://schemas.openxmlformats.org/officeDocument/2006/relationships/image" Target="media/image248.png"/><Relationship Id="rId273" Type="http://schemas.openxmlformats.org/officeDocument/2006/relationships/image" Target="media/image247.png"/><Relationship Id="rId272" Type="http://schemas.openxmlformats.org/officeDocument/2006/relationships/image" Target="media/image246.png"/><Relationship Id="rId271" Type="http://schemas.openxmlformats.org/officeDocument/2006/relationships/image" Target="media/image245.png"/><Relationship Id="rId270" Type="http://schemas.openxmlformats.org/officeDocument/2006/relationships/image" Target="media/image244.png"/><Relationship Id="rId27" Type="http://schemas.openxmlformats.org/officeDocument/2006/relationships/image" Target="media/image21.png"/><Relationship Id="rId269" Type="http://schemas.openxmlformats.org/officeDocument/2006/relationships/image" Target="media/image243.png"/><Relationship Id="rId268" Type="http://schemas.openxmlformats.org/officeDocument/2006/relationships/image" Target="media/image242.png"/><Relationship Id="rId267" Type="http://schemas.openxmlformats.org/officeDocument/2006/relationships/footer" Target="footer26.xml"/><Relationship Id="rId266" Type="http://schemas.openxmlformats.org/officeDocument/2006/relationships/footer" Target="footer25.xml"/><Relationship Id="rId265" Type="http://schemas.openxmlformats.org/officeDocument/2006/relationships/footer" Target="footer24.xml"/><Relationship Id="rId264" Type="http://schemas.openxmlformats.org/officeDocument/2006/relationships/image" Target="media/image238.png"/><Relationship Id="rId263" Type="http://schemas.openxmlformats.org/officeDocument/2006/relationships/image" Target="media/image237.png"/><Relationship Id="rId262" Type="http://schemas.openxmlformats.org/officeDocument/2006/relationships/image" Target="media/image236.png"/><Relationship Id="rId261" Type="http://schemas.openxmlformats.org/officeDocument/2006/relationships/image" Target="media/image235.png"/><Relationship Id="rId260" Type="http://schemas.openxmlformats.org/officeDocument/2006/relationships/hyperlink" Target="7.9.8.3" TargetMode="External"/><Relationship Id="rId26" Type="http://schemas.openxmlformats.org/officeDocument/2006/relationships/hyperlink" Target="7.9.2.5" TargetMode="External"/><Relationship Id="rId259" Type="http://schemas.openxmlformats.org/officeDocument/2006/relationships/footer" Target="footer23.xml"/><Relationship Id="rId258" Type="http://schemas.openxmlformats.org/officeDocument/2006/relationships/image" Target="media/image233.png"/><Relationship Id="rId257" Type="http://schemas.openxmlformats.org/officeDocument/2006/relationships/image" Target="media/image232.png"/><Relationship Id="rId256" Type="http://schemas.openxmlformats.org/officeDocument/2006/relationships/image" Target="media/image231.png"/><Relationship Id="rId255" Type="http://schemas.openxmlformats.org/officeDocument/2006/relationships/image" Target="media/image230.png"/><Relationship Id="rId254" Type="http://schemas.openxmlformats.org/officeDocument/2006/relationships/hyperlink" Target="7.9.8.2" TargetMode="External"/><Relationship Id="rId253" Type="http://schemas.openxmlformats.org/officeDocument/2006/relationships/image" Target="media/image229.png"/><Relationship Id="rId252" Type="http://schemas.openxmlformats.org/officeDocument/2006/relationships/footer" Target="footer22.xml"/><Relationship Id="rId251" Type="http://schemas.openxmlformats.org/officeDocument/2006/relationships/hyperlink" Target="7.9.8.1" TargetMode="External"/><Relationship Id="rId250" Type="http://schemas.openxmlformats.org/officeDocument/2006/relationships/image" Target="media/image227.png"/><Relationship Id="rId25" Type="http://schemas.openxmlformats.org/officeDocument/2006/relationships/footer" Target="footer6.xml"/><Relationship Id="rId249" Type="http://schemas.openxmlformats.org/officeDocument/2006/relationships/image" Target="media/image226.png"/><Relationship Id="rId248" Type="http://schemas.openxmlformats.org/officeDocument/2006/relationships/image" Target="media/image225.png"/><Relationship Id="rId247" Type="http://schemas.openxmlformats.org/officeDocument/2006/relationships/image" Target="media/image224.png"/><Relationship Id="rId246" Type="http://schemas.openxmlformats.org/officeDocument/2006/relationships/image" Target="media/image223.png"/><Relationship Id="rId245" Type="http://schemas.openxmlformats.org/officeDocument/2006/relationships/image" Target="media/image222.png"/><Relationship Id="rId244" Type="http://schemas.openxmlformats.org/officeDocument/2006/relationships/image" Target="media/image221.png"/><Relationship Id="rId243" Type="http://schemas.openxmlformats.org/officeDocument/2006/relationships/image" Target="media/image220.png"/><Relationship Id="rId242" Type="http://schemas.openxmlformats.org/officeDocument/2006/relationships/image" Target="media/image219.png"/><Relationship Id="rId241" Type="http://schemas.openxmlformats.org/officeDocument/2006/relationships/image" Target="media/image218.png"/><Relationship Id="rId240" Type="http://schemas.openxmlformats.org/officeDocument/2006/relationships/image" Target="media/image217.png"/><Relationship Id="rId24" Type="http://schemas.openxmlformats.org/officeDocument/2006/relationships/image" Target="media/image19.png"/><Relationship Id="rId239" Type="http://schemas.openxmlformats.org/officeDocument/2006/relationships/image" Target="media/image216.png"/><Relationship Id="rId238" Type="http://schemas.openxmlformats.org/officeDocument/2006/relationships/image" Target="media/image215.png"/><Relationship Id="rId237" Type="http://schemas.openxmlformats.org/officeDocument/2006/relationships/image" Target="media/image214.png"/><Relationship Id="rId236" Type="http://schemas.openxmlformats.org/officeDocument/2006/relationships/image" Target="media/image213.png"/><Relationship Id="rId235" Type="http://schemas.openxmlformats.org/officeDocument/2006/relationships/image" Target="media/image212.png"/><Relationship Id="rId234" Type="http://schemas.openxmlformats.org/officeDocument/2006/relationships/image" Target="media/image211.png"/><Relationship Id="rId233" Type="http://schemas.openxmlformats.org/officeDocument/2006/relationships/image" Target="media/image210.png"/><Relationship Id="rId232" Type="http://schemas.openxmlformats.org/officeDocument/2006/relationships/image" Target="media/image209.png"/><Relationship Id="rId231" Type="http://schemas.openxmlformats.org/officeDocument/2006/relationships/image" Target="media/image208.png"/><Relationship Id="rId230" Type="http://schemas.openxmlformats.org/officeDocument/2006/relationships/image" Target="media/image207.png"/><Relationship Id="rId23" Type="http://schemas.openxmlformats.org/officeDocument/2006/relationships/image" Target="media/image18.png"/><Relationship Id="rId229" Type="http://schemas.openxmlformats.org/officeDocument/2006/relationships/image" Target="media/image206.png"/><Relationship Id="rId228" Type="http://schemas.openxmlformats.org/officeDocument/2006/relationships/image" Target="media/image205.png"/><Relationship Id="rId227" Type="http://schemas.openxmlformats.org/officeDocument/2006/relationships/image" Target="media/image204.png"/><Relationship Id="rId226" Type="http://schemas.openxmlformats.org/officeDocument/2006/relationships/image" Target="media/image203.png"/><Relationship Id="rId225" Type="http://schemas.openxmlformats.org/officeDocument/2006/relationships/image" Target="media/image202.png"/><Relationship Id="rId224" Type="http://schemas.openxmlformats.org/officeDocument/2006/relationships/image" Target="media/image201.png"/><Relationship Id="rId223" Type="http://schemas.openxmlformats.org/officeDocument/2006/relationships/image" Target="media/image200.png"/><Relationship Id="rId222" Type="http://schemas.openxmlformats.org/officeDocument/2006/relationships/image" Target="media/image199.png"/><Relationship Id="rId221" Type="http://schemas.openxmlformats.org/officeDocument/2006/relationships/image" Target="media/image198.png"/><Relationship Id="rId220" Type="http://schemas.openxmlformats.org/officeDocument/2006/relationships/image" Target="media/image197.png"/><Relationship Id="rId22" Type="http://schemas.openxmlformats.org/officeDocument/2006/relationships/image" Target="media/image17.png"/><Relationship Id="rId219" Type="http://schemas.openxmlformats.org/officeDocument/2006/relationships/image" Target="media/image196.png"/><Relationship Id="rId218" Type="http://schemas.openxmlformats.org/officeDocument/2006/relationships/footer" Target="footer21.xml"/><Relationship Id="rId217" Type="http://schemas.openxmlformats.org/officeDocument/2006/relationships/image" Target="media/image194.png"/><Relationship Id="rId216" Type="http://schemas.openxmlformats.org/officeDocument/2006/relationships/image" Target="media/image193.png"/><Relationship Id="rId215" Type="http://schemas.openxmlformats.org/officeDocument/2006/relationships/image" Target="media/image192.png"/><Relationship Id="rId214" Type="http://schemas.openxmlformats.org/officeDocument/2006/relationships/image" Target="media/image191.png"/><Relationship Id="rId213" Type="http://schemas.openxmlformats.org/officeDocument/2006/relationships/footer" Target="footer20.xml"/><Relationship Id="rId212" Type="http://schemas.openxmlformats.org/officeDocument/2006/relationships/hyperlink" Target="7.9.7.4" TargetMode="External"/><Relationship Id="rId211" Type="http://schemas.openxmlformats.org/officeDocument/2006/relationships/image" Target="media/image189.png"/><Relationship Id="rId210" Type="http://schemas.openxmlformats.org/officeDocument/2006/relationships/image" Target="media/image188.png"/><Relationship Id="rId21" Type="http://schemas.openxmlformats.org/officeDocument/2006/relationships/hyperlink" Target="7.9.2.4" TargetMode="External"/><Relationship Id="rId209" Type="http://schemas.openxmlformats.org/officeDocument/2006/relationships/hyperlink" Target="7.9.7.3" TargetMode="External"/><Relationship Id="rId208" Type="http://schemas.openxmlformats.org/officeDocument/2006/relationships/hyperlink" Target="7.9.7.2" TargetMode="External"/><Relationship Id="rId207" Type="http://schemas.openxmlformats.org/officeDocument/2006/relationships/footer" Target="footer19.xml"/><Relationship Id="rId206" Type="http://schemas.openxmlformats.org/officeDocument/2006/relationships/image" Target="media/image186.png"/><Relationship Id="rId205" Type="http://schemas.openxmlformats.org/officeDocument/2006/relationships/hyperlink" Target="7.9.7.1" TargetMode="External"/><Relationship Id="rId204" Type="http://schemas.openxmlformats.org/officeDocument/2006/relationships/image" Target="media/image185.png"/><Relationship Id="rId203" Type="http://schemas.openxmlformats.org/officeDocument/2006/relationships/image" Target="media/image184.png"/><Relationship Id="rId202" Type="http://schemas.openxmlformats.org/officeDocument/2006/relationships/image" Target="media/image183.png"/><Relationship Id="rId201" Type="http://schemas.openxmlformats.org/officeDocument/2006/relationships/image" Target="media/image182.png"/><Relationship Id="rId200" Type="http://schemas.openxmlformats.org/officeDocument/2006/relationships/image" Target="media/image181.png"/><Relationship Id="rId20" Type="http://schemas.openxmlformats.org/officeDocument/2006/relationships/footer" Target="footer5.xml"/><Relationship Id="rId2" Type="http://schemas.openxmlformats.org/officeDocument/2006/relationships/footer" Target="footer1.xml"/><Relationship Id="rId199" Type="http://schemas.openxmlformats.org/officeDocument/2006/relationships/image" Target="media/image180.png"/><Relationship Id="rId198" Type="http://schemas.openxmlformats.org/officeDocument/2006/relationships/image" Target="media/image179.png"/><Relationship Id="rId197" Type="http://schemas.openxmlformats.org/officeDocument/2006/relationships/image" Target="media/image178.png"/><Relationship Id="rId196" Type="http://schemas.openxmlformats.org/officeDocument/2006/relationships/image" Target="media/image177.png"/><Relationship Id="rId195" Type="http://schemas.openxmlformats.org/officeDocument/2006/relationships/image" Target="media/image176.png"/><Relationship Id="rId194" Type="http://schemas.openxmlformats.org/officeDocument/2006/relationships/image" Target="media/image175.png"/><Relationship Id="rId193" Type="http://schemas.openxmlformats.org/officeDocument/2006/relationships/image" Target="media/image174.png"/><Relationship Id="rId192" Type="http://schemas.openxmlformats.org/officeDocument/2006/relationships/image" Target="media/image173.png"/><Relationship Id="rId191" Type="http://schemas.openxmlformats.org/officeDocument/2006/relationships/image" Target="media/image172.png"/><Relationship Id="rId190" Type="http://schemas.openxmlformats.org/officeDocument/2006/relationships/image" Target="media/image171.png"/><Relationship Id="rId19" Type="http://schemas.openxmlformats.org/officeDocument/2006/relationships/image" Target="media/image15.png"/><Relationship Id="rId189" Type="http://schemas.openxmlformats.org/officeDocument/2006/relationships/image" Target="media/image170.png"/><Relationship Id="rId188" Type="http://schemas.openxmlformats.org/officeDocument/2006/relationships/image" Target="media/image169.png"/><Relationship Id="rId187" Type="http://schemas.openxmlformats.org/officeDocument/2006/relationships/image" Target="media/image168.png"/><Relationship Id="rId186" Type="http://schemas.openxmlformats.org/officeDocument/2006/relationships/image" Target="media/image167.png"/><Relationship Id="rId185" Type="http://schemas.openxmlformats.org/officeDocument/2006/relationships/image" Target="media/image166.png"/><Relationship Id="rId184" Type="http://schemas.openxmlformats.org/officeDocument/2006/relationships/image" Target="media/image165.png"/><Relationship Id="rId183" Type="http://schemas.openxmlformats.org/officeDocument/2006/relationships/image" Target="media/image164.png"/><Relationship Id="rId182" Type="http://schemas.openxmlformats.org/officeDocument/2006/relationships/image" Target="media/image163.png"/><Relationship Id="rId181" Type="http://schemas.openxmlformats.org/officeDocument/2006/relationships/image" Target="media/image162.png"/><Relationship Id="rId180" Type="http://schemas.openxmlformats.org/officeDocument/2006/relationships/image" Target="media/image161.png"/><Relationship Id="rId18" Type="http://schemas.openxmlformats.org/officeDocument/2006/relationships/image" Target="media/image14.png"/><Relationship Id="rId179" Type="http://schemas.openxmlformats.org/officeDocument/2006/relationships/image" Target="media/image160.png"/><Relationship Id="rId178" Type="http://schemas.openxmlformats.org/officeDocument/2006/relationships/image" Target="media/image159.png"/><Relationship Id="rId177" Type="http://schemas.openxmlformats.org/officeDocument/2006/relationships/image" Target="media/image158.png"/><Relationship Id="rId176" Type="http://schemas.openxmlformats.org/officeDocument/2006/relationships/image" Target="media/image157.png"/><Relationship Id="rId175" Type="http://schemas.openxmlformats.org/officeDocument/2006/relationships/image" Target="media/image156.png"/><Relationship Id="rId174" Type="http://schemas.openxmlformats.org/officeDocument/2006/relationships/image" Target="media/image155.png"/><Relationship Id="rId173" Type="http://schemas.openxmlformats.org/officeDocument/2006/relationships/image" Target="media/image154.png"/><Relationship Id="rId172" Type="http://schemas.openxmlformats.org/officeDocument/2006/relationships/image" Target="media/image153.png"/><Relationship Id="rId171" Type="http://schemas.openxmlformats.org/officeDocument/2006/relationships/footer" Target="footer18.xml"/><Relationship Id="rId170" Type="http://schemas.openxmlformats.org/officeDocument/2006/relationships/hyperlink" Target="7.9.6.3" TargetMode="External"/><Relationship Id="rId17" Type="http://schemas.openxmlformats.org/officeDocument/2006/relationships/hyperlink" Target="7.9.2.3" TargetMode="External"/><Relationship Id="rId169" Type="http://schemas.openxmlformats.org/officeDocument/2006/relationships/footer" Target="footer17.xml"/><Relationship Id="rId168" Type="http://schemas.openxmlformats.org/officeDocument/2006/relationships/image" Target="media/image150.png"/><Relationship Id="rId167" Type="http://schemas.openxmlformats.org/officeDocument/2006/relationships/hyperlink" Target="7.9.6.2" TargetMode="External"/><Relationship Id="rId166" Type="http://schemas.openxmlformats.org/officeDocument/2006/relationships/image" Target="media/image149.png"/><Relationship Id="rId165" Type="http://schemas.openxmlformats.org/officeDocument/2006/relationships/image" Target="media/image148.png"/><Relationship Id="rId164" Type="http://schemas.openxmlformats.org/officeDocument/2006/relationships/hyperlink" Target="7.9.6.1" TargetMode="External"/><Relationship Id="rId163" Type="http://schemas.openxmlformats.org/officeDocument/2006/relationships/footer" Target="footer16.xml"/><Relationship Id="rId162" Type="http://schemas.openxmlformats.org/officeDocument/2006/relationships/image" Target="media/image146.png"/><Relationship Id="rId161" Type="http://schemas.openxmlformats.org/officeDocument/2006/relationships/image" Target="media/image145.png"/><Relationship Id="rId160" Type="http://schemas.openxmlformats.org/officeDocument/2006/relationships/image" Target="media/image144.png"/><Relationship Id="rId16" Type="http://schemas.openxmlformats.org/officeDocument/2006/relationships/footer" Target="footer4.xml"/><Relationship Id="rId159" Type="http://schemas.openxmlformats.org/officeDocument/2006/relationships/image" Target="media/image143.png"/><Relationship Id="rId158" Type="http://schemas.openxmlformats.org/officeDocument/2006/relationships/image" Target="media/image142.png"/><Relationship Id="rId157" Type="http://schemas.openxmlformats.org/officeDocument/2006/relationships/image" Target="media/image141.png"/><Relationship Id="rId156" Type="http://schemas.openxmlformats.org/officeDocument/2006/relationships/image" Target="media/image140.png"/><Relationship Id="rId155" Type="http://schemas.openxmlformats.org/officeDocument/2006/relationships/image" Target="media/image139.png"/><Relationship Id="rId154" Type="http://schemas.openxmlformats.org/officeDocument/2006/relationships/image" Target="media/image138.png"/><Relationship Id="rId153" Type="http://schemas.openxmlformats.org/officeDocument/2006/relationships/image" Target="media/image137.png"/><Relationship Id="rId152" Type="http://schemas.openxmlformats.org/officeDocument/2006/relationships/image" Target="media/image136.png"/><Relationship Id="rId151" Type="http://schemas.openxmlformats.org/officeDocument/2006/relationships/image" Target="media/image135.png"/><Relationship Id="rId150" Type="http://schemas.openxmlformats.org/officeDocument/2006/relationships/image" Target="media/image134.png"/><Relationship Id="rId15" Type="http://schemas.openxmlformats.org/officeDocument/2006/relationships/image" Target="media/image12.png"/><Relationship Id="rId149" Type="http://schemas.openxmlformats.org/officeDocument/2006/relationships/image" Target="media/image133.png"/><Relationship Id="rId148" Type="http://schemas.openxmlformats.org/officeDocument/2006/relationships/image" Target="media/image132.png"/><Relationship Id="rId147" Type="http://schemas.openxmlformats.org/officeDocument/2006/relationships/image" Target="media/image131.png"/><Relationship Id="rId146" Type="http://schemas.openxmlformats.org/officeDocument/2006/relationships/image" Target="media/image130.png"/><Relationship Id="rId145" Type="http://schemas.openxmlformats.org/officeDocument/2006/relationships/image" Target="media/image129.png"/><Relationship Id="rId144" Type="http://schemas.openxmlformats.org/officeDocument/2006/relationships/image" Target="media/image128.png"/><Relationship Id="rId143" Type="http://schemas.openxmlformats.org/officeDocument/2006/relationships/image" Target="media/image127.png"/><Relationship Id="rId142" Type="http://schemas.openxmlformats.org/officeDocument/2006/relationships/image" Target="media/image126.png"/><Relationship Id="rId141" Type="http://schemas.openxmlformats.org/officeDocument/2006/relationships/image" Target="media/image125.png"/><Relationship Id="rId140" Type="http://schemas.openxmlformats.org/officeDocument/2006/relationships/image" Target="media/image124.png"/><Relationship Id="rId14" Type="http://schemas.openxmlformats.org/officeDocument/2006/relationships/image" Target="media/image11.png"/><Relationship Id="rId139" Type="http://schemas.openxmlformats.org/officeDocument/2006/relationships/image" Target="media/image123.png"/><Relationship Id="rId138" Type="http://schemas.openxmlformats.org/officeDocument/2006/relationships/image" Target="media/image122.png"/><Relationship Id="rId137" Type="http://schemas.openxmlformats.org/officeDocument/2006/relationships/image" Target="media/image121.png"/><Relationship Id="rId136" Type="http://schemas.openxmlformats.org/officeDocument/2006/relationships/image" Target="media/image120.png"/><Relationship Id="rId135" Type="http://schemas.openxmlformats.org/officeDocument/2006/relationships/image" Target="media/image119.png"/><Relationship Id="rId134" Type="http://schemas.openxmlformats.org/officeDocument/2006/relationships/image" Target="media/image118.png"/><Relationship Id="rId133" Type="http://schemas.openxmlformats.org/officeDocument/2006/relationships/footer" Target="footer15.xml"/><Relationship Id="rId132" Type="http://schemas.openxmlformats.org/officeDocument/2006/relationships/image" Target="media/image116.png"/><Relationship Id="rId131" Type="http://schemas.openxmlformats.org/officeDocument/2006/relationships/image" Target="media/image115.png"/><Relationship Id="rId130" Type="http://schemas.openxmlformats.org/officeDocument/2006/relationships/image" Target="media/image114.png"/><Relationship Id="rId13" Type="http://schemas.openxmlformats.org/officeDocument/2006/relationships/image" Target="media/image10.png"/><Relationship Id="rId129" Type="http://schemas.openxmlformats.org/officeDocument/2006/relationships/hyperlink" Target="7.9.5.2" TargetMode="External"/><Relationship Id="rId128" Type="http://schemas.openxmlformats.org/officeDocument/2006/relationships/image" Target="media/image113.png"/><Relationship Id="rId127" Type="http://schemas.openxmlformats.org/officeDocument/2006/relationships/image" Target="media/image112.png"/><Relationship Id="rId126" Type="http://schemas.openxmlformats.org/officeDocument/2006/relationships/hyperlink" Target="7.9.5.1" TargetMode="External"/><Relationship Id="rId125" Type="http://schemas.openxmlformats.org/officeDocument/2006/relationships/footer" Target="footer14.xml"/><Relationship Id="rId124" Type="http://schemas.openxmlformats.org/officeDocument/2006/relationships/image" Target="media/image110.png"/><Relationship Id="rId123" Type="http://schemas.openxmlformats.org/officeDocument/2006/relationships/image" Target="media/image109.png"/><Relationship Id="rId122" Type="http://schemas.openxmlformats.org/officeDocument/2006/relationships/image" Target="media/image108.png"/><Relationship Id="rId121" Type="http://schemas.openxmlformats.org/officeDocument/2006/relationships/image" Target="media/image107.png"/><Relationship Id="rId120" Type="http://schemas.openxmlformats.org/officeDocument/2006/relationships/image" Target="media/image106.png"/><Relationship Id="rId12" Type="http://schemas.openxmlformats.org/officeDocument/2006/relationships/image" Target="media/image9.png"/><Relationship Id="rId119" Type="http://schemas.openxmlformats.org/officeDocument/2006/relationships/image" Target="media/image105.png"/><Relationship Id="rId118" Type="http://schemas.openxmlformats.org/officeDocument/2006/relationships/image" Target="media/image104.png"/><Relationship Id="rId117" Type="http://schemas.openxmlformats.org/officeDocument/2006/relationships/image" Target="media/image103.png"/><Relationship Id="rId116" Type="http://schemas.openxmlformats.org/officeDocument/2006/relationships/image" Target="media/image102.png"/><Relationship Id="rId115" Type="http://schemas.openxmlformats.org/officeDocument/2006/relationships/image" Target="media/image101.png"/><Relationship Id="rId114" Type="http://schemas.openxmlformats.org/officeDocument/2006/relationships/image" Target="media/image100.png"/><Relationship Id="rId113" Type="http://schemas.openxmlformats.org/officeDocument/2006/relationships/image" Target="media/image99.png"/><Relationship Id="rId112" Type="http://schemas.openxmlformats.org/officeDocument/2006/relationships/image" Target="media/image98.png"/><Relationship Id="rId111" Type="http://schemas.openxmlformats.org/officeDocument/2006/relationships/image" Target="media/image97.png"/><Relationship Id="rId110" Type="http://schemas.openxmlformats.org/officeDocument/2006/relationships/image" Target="media/image96.png"/><Relationship Id="rId11" Type="http://schemas.openxmlformats.org/officeDocument/2006/relationships/image" Target="media/image8.png"/><Relationship Id="rId109" Type="http://schemas.openxmlformats.org/officeDocument/2006/relationships/image" Target="media/image95.png"/><Relationship Id="rId108" Type="http://schemas.openxmlformats.org/officeDocument/2006/relationships/image" Target="media/image94.png"/><Relationship Id="rId107" Type="http://schemas.openxmlformats.org/officeDocument/2006/relationships/image" Target="media/image93.png"/><Relationship Id="rId106" Type="http://schemas.openxmlformats.org/officeDocument/2006/relationships/image" Target="media/image92.png"/><Relationship Id="rId105" Type="http://schemas.openxmlformats.org/officeDocument/2006/relationships/image" Target="media/image91.png"/><Relationship Id="rId104" Type="http://schemas.openxmlformats.org/officeDocument/2006/relationships/image" Target="media/image90.png"/><Relationship Id="rId1031" Type="http://schemas.openxmlformats.org/officeDocument/2006/relationships/fontTable" Target="fontTable.xml"/><Relationship Id="rId1030" Type="http://schemas.openxmlformats.org/officeDocument/2006/relationships/styles" Target="styles.xml"/><Relationship Id="rId103" Type="http://schemas.openxmlformats.org/officeDocument/2006/relationships/image" Target="media/image89.png"/><Relationship Id="rId1029" Type="http://schemas.openxmlformats.org/officeDocument/2006/relationships/settings" Target="settings.xml"/><Relationship Id="rId1028" Type="http://schemas.openxmlformats.org/officeDocument/2006/relationships/footer" Target="footer80.xml"/><Relationship Id="rId1027" Type="http://schemas.openxmlformats.org/officeDocument/2006/relationships/image" Target="media/image924.png"/><Relationship Id="rId1026" Type="http://schemas.openxmlformats.org/officeDocument/2006/relationships/image" Target="media/image923.png"/><Relationship Id="rId1025" Type="http://schemas.openxmlformats.org/officeDocument/2006/relationships/image" Target="media/image922.png"/><Relationship Id="rId1024" Type="http://schemas.openxmlformats.org/officeDocument/2006/relationships/image" Target="media/image921.png"/><Relationship Id="rId1023" Type="http://schemas.openxmlformats.org/officeDocument/2006/relationships/image" Target="media/image920.png"/><Relationship Id="rId1022" Type="http://schemas.openxmlformats.org/officeDocument/2006/relationships/image" Target="media/image919.png"/><Relationship Id="rId1021" Type="http://schemas.openxmlformats.org/officeDocument/2006/relationships/image" Target="media/image918.png"/><Relationship Id="rId1020" Type="http://schemas.openxmlformats.org/officeDocument/2006/relationships/hyperlink" Target="7.9.23.6" TargetMode="External"/><Relationship Id="rId102" Type="http://schemas.openxmlformats.org/officeDocument/2006/relationships/image" Target="media/image88.png"/><Relationship Id="rId1019" Type="http://schemas.openxmlformats.org/officeDocument/2006/relationships/image" Target="media/image917.png"/><Relationship Id="rId1018" Type="http://schemas.openxmlformats.org/officeDocument/2006/relationships/image" Target="media/image916.png"/><Relationship Id="rId1017" Type="http://schemas.openxmlformats.org/officeDocument/2006/relationships/hyperlink" Target="7.9.23.5" TargetMode="External"/><Relationship Id="rId1016" Type="http://schemas.openxmlformats.org/officeDocument/2006/relationships/footer" Target="footer79.xml"/><Relationship Id="rId1015" Type="http://schemas.openxmlformats.org/officeDocument/2006/relationships/image" Target="media/image914.png"/><Relationship Id="rId1014" Type="http://schemas.openxmlformats.org/officeDocument/2006/relationships/image" Target="media/image913.png"/><Relationship Id="rId1013" Type="http://schemas.openxmlformats.org/officeDocument/2006/relationships/image" Target="media/image912.png"/><Relationship Id="rId1012" Type="http://schemas.openxmlformats.org/officeDocument/2006/relationships/image" Target="media/image911.png"/><Relationship Id="rId1011" Type="http://schemas.openxmlformats.org/officeDocument/2006/relationships/image" Target="media/image910.png"/><Relationship Id="rId1010" Type="http://schemas.openxmlformats.org/officeDocument/2006/relationships/image" Target="media/image909.png"/><Relationship Id="rId101" Type="http://schemas.openxmlformats.org/officeDocument/2006/relationships/image" Target="media/image87.png"/><Relationship Id="rId1009" Type="http://schemas.openxmlformats.org/officeDocument/2006/relationships/hyperlink" Target="7.9.23.4" TargetMode="External"/><Relationship Id="rId1008" Type="http://schemas.openxmlformats.org/officeDocument/2006/relationships/image" Target="media/image908.png"/><Relationship Id="rId1007" Type="http://schemas.openxmlformats.org/officeDocument/2006/relationships/image" Target="media/image907.png"/><Relationship Id="rId1006" Type="http://schemas.openxmlformats.org/officeDocument/2006/relationships/image" Target="media/image906.png"/><Relationship Id="rId1005" Type="http://schemas.openxmlformats.org/officeDocument/2006/relationships/image" Target="media/image905.png"/><Relationship Id="rId1004" Type="http://schemas.openxmlformats.org/officeDocument/2006/relationships/hyperlink" Target="7.9.23.3" TargetMode="External"/><Relationship Id="rId1003" Type="http://schemas.openxmlformats.org/officeDocument/2006/relationships/image" Target="media/image904.png"/><Relationship Id="rId1002" Type="http://schemas.openxmlformats.org/officeDocument/2006/relationships/hyperlink" Target="7.9.23.2" TargetMode="External"/><Relationship Id="rId1001" Type="http://schemas.openxmlformats.org/officeDocument/2006/relationships/footer" Target="footer78.xml"/><Relationship Id="rId1000" Type="http://schemas.openxmlformats.org/officeDocument/2006/relationships/image" Target="media/image902.png"/><Relationship Id="rId100" Type="http://schemas.openxmlformats.org/officeDocument/2006/relationships/image" Target="media/image86.png"/><Relationship Id="rId10" Type="http://schemas.openxmlformats.org/officeDocument/2006/relationships/hyperlink" Target="7.9.2.2" TargetMode="External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11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17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47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51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52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8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90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95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28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34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39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40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41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83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89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9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292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25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29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61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64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66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67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68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369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0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15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20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33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35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69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75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76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518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527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529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537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542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547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552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557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564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568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606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610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612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648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653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655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656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709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714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720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723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727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728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768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773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809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816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824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861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864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866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903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915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925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2024-07-09T16:21:32</vt:filetime>
  </property>
</Properties>
</file>