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P68B1DB1-BodyText2"/>
        <w:spacing w:before="145" w:line="420" w:lineRule="exact"/>
      </w:pPr>
      <w:r>
        <w:pict>
          <v:shape id="_x0000_s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03" w:lineRule="auto"/>
        <w:rPr>
          <w:rFonts w:ascii="Arial"/>
          <w:sz w:val="21"/>
        </w:rPr>
      </w:pPr>
    </w:p>
    <w:p>
      <w:pPr>
        <w:pStyle w:val="P68B1DB1-BodyText3"/>
        <w:ind w:left="903"/>
        <w:spacing w:before="133" w:line="555" w:lineRule="exact"/>
        <w:outlineLvl w:val="0"/>
        <w:rPr>
          <w:sz w:val="44"/>
          <w:szCs w:val="44"/>
        </w:rPr>
      </w:pPr>
      <w:r>
        <w:rPr>
          <w:spacing w:val="-35"/>
        </w:rPr>
        <w:t xml:space="preserve">PCI Express®基本规范修订</w:t>
      </w:r>
      <w:r>
        <w:rPr>
          <w:spacing w:val="-36"/>
        </w:rPr>
        <w:t>版5.0</w:t>
      </w:r>
    </w:p>
    <w:p>
      <w:pPr>
        <w:pStyle w:val="P68B1DB1-BodyText4"/>
        <w:ind w:left="867"/>
        <w:spacing w:line="555" w:lineRule="exact"/>
        <w:rPr>
          <w:sz w:val="44"/>
          <w:szCs w:val="44"/>
        </w:rPr>
      </w:pPr>
      <w:r>
        <w:t>版本1.0</w:t>
      </w:r>
    </w:p>
    <w:p>
      <w:pPr>
        <w:pStyle w:val="P68B1DB1-BodyText5"/>
        <w:ind w:left="882"/>
        <w:spacing w:before="114" w:line="173" w:lineRule="auto"/>
        <w:rPr>
          <w:sz w:val="34"/>
          <w:szCs w:val="34"/>
        </w:rPr>
      </w:pPr>
      <w:r>
        <w:rPr>
          <w:spacing w:val="-18"/>
        </w:rPr>
        <w:t>2019年5月22日</w:t>
      </w:r>
    </w:p>
    <w:p>
      <w:pPr>
        <w:spacing w:line="249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pStyle w:val="BodyText"/>
        <w:ind w:left="880"/>
        <w:spacing w:before="61" w:line="236" w:lineRule="auto"/>
        <w:rPr>
          <w:sz w:val="16"/>
          <w:szCs w:val="16"/>
        </w:rPr>
      </w:pPr>
      <w:r>
        <w:rPr>
          <w:spacing w:val="-8"/>
        </w:rPr>
        <w:t xml:space="preserve">Copyright © 2002-2019</w:t>
      </w:r>
      <w:hyperlink w:history="true" r:id="rId2">
        <w:r>
          <w:rPr>
            <w:u w:val="single" w:color="C0C0C0"/>
            <w:spacing w:val="-8"/>
          </w:rPr>
          <w:t>PCI-SI</w:t>
        </w:r>
        <w:r>
          <w:rPr>
            <w:u w:val="single" w:color="C0C0C0"/>
            <w:spacing w:val="-9"/>
          </w:rPr>
          <w:t>G</w:t>
        </w:r>
      </w:hyperlink>
      <w:r>
        <w:rPr>
          <w:sz w:val="16"/>
          <w:szCs w:val="16"/>
          <w:spacing w:val="-9"/>
          <w:position w:val="9"/>
        </w:rPr>
        <w:t>®</w:t>
      </w:r>
    </w:p>
    <w:p>
      <w:pPr>
        <w:pStyle w:val="BodyText"/>
        <w:ind w:left="874" w:right="1667" w:firstLine="13"/>
        <w:spacing w:before="131" w:line="250" w:lineRule="auto"/>
      </w:pPr>
      <w:r>
        <w:rPr>
          <w:spacing w:val="-7"/>
        </w:rPr>
        <w:t xml:space="preserve">PCI、PCI Express、PCIe和PCI-SIG是</w:t>
      </w:r>
      <w:r>
        <w:rPr>
          <w:spacing w:val="-17"/>
        </w:rPr>
        <w:t>PCI-SIG的</w:t>
      </w:r>
      <w:r>
        <w:rPr>
          <w:spacing w:val="-7"/>
        </w:rPr>
        <w:t>商标</w:t>
      </w:r>
      <w:r>
        <w:rPr>
          <w:spacing w:val="-8"/>
        </w:rPr>
        <w:t>或注册</w:t>
      </w:r>
      <w:r>
        <w:rPr>
          <w:spacing w:val="-8"/>
        </w:rPr>
        <w:t>商标。</w:t>
      </w:r>
      <w:r>
        <w:rPr>
          <w:spacing w:val="-22"/>
        </w:rPr>
        <w:t xml:space="preserve"> </w:t>
      </w:r>
      <w:r>
        <w:rPr>
          <w:spacing w:val="-8"/>
        </w:rPr>
        <w:t>所有</w:t>
      </w:r>
      <w:r>
        <w:rPr>
          <w:spacing w:val="-8"/>
        </w:rPr>
        <w:t>其它产品名称</w:t>
      </w:r>
      <w:r>
        <w:rPr>
          <w:spacing w:val="-12"/>
        </w:rPr>
        <w:t>均</w:t>
      </w:r>
      <w:r>
        <w:rPr>
          <w:spacing w:val="-8"/>
        </w:rPr>
        <w:t>为</w:t>
      </w:r>
      <w:r>
        <w:t>其各自所有者的</w:t>
      </w:r>
      <w:r>
        <w:rPr>
          <w:spacing w:val="-4"/>
        </w:rPr>
        <w:t>商标、注册</w:t>
      </w:r>
      <w:r>
        <w:rPr>
          <w:spacing w:val="-5"/>
        </w:rPr>
        <w:t>商标</w:t>
      </w:r>
      <w:r>
        <w:rPr>
          <w:spacing w:val="-5"/>
        </w:rPr>
        <w:t>或</w:t>
      </w:r>
      <w:r>
        <w:rPr>
          <w:spacing w:val="-5"/>
        </w:rPr>
        <w:t>服务标志</w:t>
      </w:r>
      <w:r>
        <w:rPr>
          <w:spacing w:val="-5"/>
        </w:rPr>
        <w:t>。</w:t>
      </w:r>
    </w:p>
    <w:p>
      <w:pPr>
        <w:pStyle w:val="BodyText"/>
        <w:ind w:left="874" w:right="1393" w:firstLine="5"/>
        <w:spacing w:before="148" w:line="250" w:lineRule="auto"/>
      </w:pPr>
      <w:r>
        <w:rPr>
          <w:spacing w:val="-6"/>
        </w:rPr>
        <w:t>有关PCI-SIG</w:t>
      </w:r>
      <w:r>
        <w:rPr>
          <w:spacing w:val="-6"/>
        </w:rPr>
        <w:t>成员资格的问题</w:t>
      </w:r>
      <w:r>
        <w:rPr>
          <w:spacing w:val="-6"/>
        </w:rPr>
        <w:t>或</w:t>
      </w:r>
      <w:r>
        <w:rPr>
          <w:spacing w:val="-6"/>
        </w:rPr>
        <w:t>获取</w:t>
      </w:r>
      <w:r>
        <w:rPr>
          <w:spacing w:val="-18"/>
        </w:rPr>
        <w:t>本规范</w:t>
      </w:r>
      <w:r>
        <w:rPr>
          <w:spacing w:val="-6"/>
        </w:rPr>
        <w:t>的最新版本</w:t>
      </w:r>
      <w:r>
        <w:rPr>
          <w:spacing w:val="-4"/>
        </w:rPr>
        <w:t>，请联系PCI-SIG成员资格服务。有关</w:t>
      </w:r>
      <w:r>
        <w:rPr>
          <w:spacing w:val="-4"/>
        </w:rPr>
        <w:t>此规范的技术问题</w:t>
      </w:r>
      <w:r>
        <w:rPr>
          <w:spacing w:val="-4"/>
        </w:rPr>
        <w:t>，请联系PCI-SIG技术支持。</w:t>
      </w:r>
    </w:p>
    <w:p>
      <w:pPr>
        <w:pStyle w:val="P68B1DB1-BodyText6"/>
        <w:ind w:left="885"/>
        <w:spacing w:before="208" w:line="172" w:lineRule="auto"/>
      </w:pPr>
      <w:r>
        <w:t>免责声明</w:t>
      </w:r>
    </w:p>
    <w:p>
      <w:pPr>
        <w:pStyle w:val="BodyText"/>
        <w:ind w:left="880" w:right="1570" w:firstLine="7"/>
        <w:spacing w:before="164" w:line="250" w:lineRule="auto"/>
        <w:jc w:val="both"/>
      </w:pPr>
      <w:r>
        <w:rPr>
          <w:spacing w:val="-4"/>
        </w:rPr>
        <w:t>PCI-SIG</w:t>
      </w:r>
      <w:r>
        <w:rPr>
          <w:spacing w:val="-4"/>
        </w:rPr>
        <w:t>对</w:t>
      </w:r>
      <w:r>
        <w:rPr>
          <w:spacing w:val="-5"/>
        </w:rPr>
        <w:t>使用</w:t>
      </w:r>
      <w:r>
        <w:rPr>
          <w:spacing w:val="-5"/>
        </w:rPr>
        <w:t>本</w:t>
      </w:r>
      <w:r>
        <w:rPr>
          <w:spacing w:val="-5"/>
        </w:rPr>
        <w:t>文档和</w:t>
      </w:r>
      <w:r>
        <w:rPr>
          <w:spacing w:val="-17"/>
        </w:rPr>
        <w:t>其中包含</w:t>
      </w:r>
      <w:r>
        <w:rPr>
          <w:spacing w:val="-5"/>
        </w:rPr>
        <w:t>的信息</w:t>
      </w:r>
      <w:r>
        <w:rPr>
          <w:spacing w:val="-14"/>
        </w:rPr>
        <w:t>不承担任何保证和责任</w:t>
      </w:r>
      <w:r>
        <w:rPr>
          <w:spacing w:val="-5"/>
        </w:rPr>
        <w:t>，</w:t>
      </w:r>
      <w:r>
        <w:rPr>
          <w:spacing w:val="-5"/>
        </w:rPr>
        <w:t>对</w:t>
      </w:r>
      <w:r>
        <w:rPr>
          <w:spacing w:val="-18"/>
        </w:rPr>
        <w:t>本文档</w:t>
      </w:r>
      <w:r>
        <w:rPr>
          <w:spacing w:val="-6"/>
        </w:rPr>
        <w:t>中可能出现的</w:t>
      </w:r>
      <w:r>
        <w:rPr>
          <w:spacing w:val="-17"/>
        </w:rPr>
        <w:t>任何错误不承担任何责任</w:t>
      </w:r>
      <w:r>
        <w:rPr>
          <w:spacing w:val="-6"/>
        </w:rPr>
        <w:t>，PCI-SIG</w:t>
      </w:r>
      <w:r>
        <w:rPr>
          <w:spacing w:val="-6"/>
        </w:rPr>
        <w:t>也不</w:t>
      </w:r>
      <w:r>
        <w:rPr>
          <w:spacing w:val="-6"/>
        </w:rPr>
        <w:t>承诺</w:t>
      </w:r>
      <w:r>
        <w:rPr>
          <w:spacing w:val="-4"/>
        </w:rPr>
        <w:t>更新</w:t>
      </w:r>
      <w:r>
        <w:rPr>
          <w:spacing w:val="-15"/>
        </w:rPr>
        <w:t>其中包含</w:t>
      </w:r>
      <w:r>
        <w:rPr>
          <w:spacing w:val="-4"/>
        </w:rPr>
        <w:t>的信息</w:t>
      </w:r>
      <w:r>
        <w:rPr>
          <w:spacing w:val="-4"/>
        </w:rPr>
        <w:t>。</w:t>
      </w:r>
    </w:p>
    <w:p>
      <w:pPr>
        <w:pStyle w:val="BodyText"/>
        <w:ind w:left="885" w:right="1349" w:hanging="10"/>
        <w:spacing w:before="147" w:line="249" w:lineRule="auto"/>
      </w:pPr>
      <w:r>
        <w:rPr>
          <w:spacing w:val="-4"/>
        </w:rPr>
        <w:t>本PCI</w:t>
      </w:r>
      <w:r>
        <w:rPr>
          <w:spacing w:val="-4"/>
        </w:rPr>
        <w:t>规范“</w:t>
      </w:r>
      <w:r>
        <w:t>按原样”提供</w:t>
      </w:r>
      <w:r>
        <w:rPr>
          <w:spacing w:val="-5"/>
        </w:rPr>
        <w:t>，不提供任何形式的保证，包括任何适销性保证、非侵权保证、适用于任何特定用途的保证，或任何提案引起的</w:t>
      </w:r>
    </w:p>
    <w:p>
      <w:pPr>
        <w:pStyle w:val="P68B1DB1-BodyText7"/>
        <w:ind w:left="875"/>
        <w:spacing w:line="250" w:lineRule="exact"/>
      </w:pPr>
      <w:r>
        <w:rPr>
          <w:spacing w:val="-4"/>
        </w:rPr>
        <w:t>规格或样品。</w:t>
      </w:r>
      <w:r>
        <w:rPr>
          <w:spacing w:val="-4"/>
        </w:rPr>
        <w:t>PCI-SIG不承担</w:t>
      </w:r>
      <w:r>
        <w:rPr>
          <w:spacing w:val="-5"/>
        </w:rPr>
        <w:t>任何</w:t>
      </w:r>
      <w:r>
        <w:rPr>
          <w:spacing w:val="-5"/>
        </w:rPr>
        <w:t>侵犯</w:t>
      </w:r>
      <w:r>
        <w:rPr>
          <w:spacing w:val="-5"/>
        </w:rPr>
        <w:t>所有权</w:t>
      </w:r>
      <w:r>
        <w:rPr>
          <w:spacing w:val="-4"/>
        </w:rPr>
        <w:t>的</w:t>
      </w:r>
      <w:r>
        <w:rPr>
          <w:spacing w:val="-5"/>
        </w:rPr>
        <w:t>责任</w:t>
      </w:r>
      <w:r>
        <w:rPr>
          <w:spacing w:val="-5"/>
        </w:rPr>
        <w:t>，</w:t>
      </w:r>
    </w:p>
    <w:p>
      <w:pPr>
        <w:pStyle w:val="P68B1DB1-BodyText7"/>
        <w:ind w:left="883"/>
        <w:spacing w:line="250" w:lineRule="exact"/>
      </w:pPr>
      <w:r>
        <w:rPr>
          <w:spacing w:val="-4"/>
        </w:rPr>
        <w:t>本规范中的信息</w:t>
      </w:r>
      <w:r>
        <w:rPr>
          <w:spacing w:val="-5"/>
        </w:rPr>
        <w:t>不得以任何方式修改文档本身</w:t>
      </w:r>
      <w:r>
        <w:rPr>
          <w:spacing w:val="-5"/>
        </w:rPr>
        <w:t>，包括</w:t>
      </w:r>
      <w:r>
        <w:rPr>
          <w:spacing w:val="-5"/>
        </w:rPr>
        <w:t>删除</w:t>
      </w:r>
    </w:p>
    <w:p>
      <w:pPr>
        <w:pStyle w:val="P68B1DB1-BodyText7"/>
        <w:ind w:left="879"/>
        <w:spacing w:line="250" w:lineRule="exact"/>
      </w:pPr>
      <w:r>
        <w:rPr>
          <w:spacing w:val="-5"/>
        </w:rPr>
        <w:t>版权声明或</w:t>
      </w:r>
      <w:r>
        <w:rPr>
          <w:spacing w:val="-5"/>
        </w:rPr>
        <w:t xml:space="preserve">引用P </w:t>
      </w:r>
      <w:r>
        <w:rPr>
          <w:spacing w:val="-6"/>
        </w:rPr>
        <w:t>CI-SIG。不得以禁止</w:t>
      </w:r>
      <w:r>
        <w:rPr>
          <w:spacing w:val="-6"/>
        </w:rPr>
        <w:t>反言</w:t>
      </w:r>
      <w:r>
        <w:rPr>
          <w:spacing w:val="-6"/>
        </w:rPr>
        <w:t>或</w:t>
      </w:r>
      <w:r>
        <w:rPr>
          <w:spacing w:val="-6"/>
        </w:rPr>
        <w:t>其他方式</w:t>
      </w:r>
      <w:r>
        <w:rPr>
          <w:spacing w:val="-18"/>
        </w:rPr>
        <w:t>明示或暗示</w:t>
      </w:r>
      <w:r>
        <w:rPr>
          <w:spacing w:val="-6"/>
        </w:rPr>
        <w:t>许可任何</w:t>
      </w:r>
      <w:r>
        <w:rPr>
          <w:spacing w:val="-6"/>
        </w:rPr>
        <w:t>知识产权，</w:t>
      </w:r>
    </w:p>
    <w:p>
      <w:pPr>
        <w:pStyle w:val="BodyText"/>
        <w:ind w:left="870" w:right="1246" w:firstLine="15"/>
        <w:spacing w:line="249" w:lineRule="auto"/>
      </w:pPr>
      <w:r>
        <w:rPr>
          <w:spacing w:val="-7"/>
        </w:rPr>
        <w:t>产权在此授予。PCI、</w:t>
      </w:r>
      <w:r>
        <w:rPr>
          <w:spacing w:val="-8"/>
        </w:rPr>
        <w:t xml:space="preserve">PCI Express、PCIe和PCI-SIG是</w:t>
      </w:r>
      <w:r>
        <w:rPr>
          <w:spacing w:val="-18"/>
        </w:rPr>
        <w:t>PCI-SIG的</w:t>
      </w:r>
      <w:r>
        <w:rPr>
          <w:spacing w:val="-8"/>
        </w:rPr>
        <w:t>商标或注册</w:t>
      </w:r>
      <w:r>
        <w:rPr>
          <w:spacing w:val="-8"/>
        </w:rPr>
        <w:t>商标</w:t>
      </w:r>
      <w:r>
        <w:rPr>
          <w:spacing w:val="-8"/>
        </w:rPr>
        <w:t>。</w:t>
      </w:r>
      <w:r>
        <w:t xml:space="preserve"> </w:t>
      </w:r>
      <w:r>
        <w:rPr>
          <w:spacing w:val="-4"/>
        </w:rPr>
        <w:t>所有</w:t>
      </w:r>
      <w:r>
        <w:rPr>
          <w:spacing w:val="-4"/>
        </w:rPr>
        <w:t>其他产品名称均</w:t>
      </w:r>
      <w:r>
        <w:rPr>
          <w:spacing w:val="-5"/>
        </w:rPr>
        <w:t>为</w:t>
      </w:r>
      <w:r>
        <w:rPr>
          <w:spacing w:val="-18"/>
        </w:rPr>
        <w:t>其各自所有者的</w:t>
      </w:r>
      <w:r>
        <w:rPr>
          <w:spacing w:val="-5"/>
        </w:rPr>
        <w:t>商标、注册</w:t>
      </w:r>
      <w:r>
        <w:rPr>
          <w:spacing w:val="-5"/>
        </w:rPr>
        <w:t>商标</w:t>
      </w:r>
      <w:r>
        <w:rPr>
          <w:spacing w:val="-5"/>
        </w:rPr>
        <w:t>或</w:t>
      </w:r>
      <w:r>
        <w:rPr>
          <w:spacing w:val="-5"/>
        </w:rPr>
        <w:t>服务标志</w:t>
      </w:r>
      <w:r>
        <w:rPr>
          <w:spacing w:val="-5"/>
        </w:rPr>
        <w:t>。</w:t>
      </w:r>
    </w:p>
    <w:p>
      <w:pPr>
        <w:ind w:firstLine="870"/>
        <w:spacing w:before="146" w:line="40" w:lineRule="exact"/>
      </w:pPr>
      <w:r>
        <w:pict>
          <v:shape id="_x0000_s4" style="mso-position-vertical-relative:line;mso-position-horizontal-relative:char;width:500pt;height:2pt;" fillcolor="#000000" filled="true" stroked="false" coordsize="10000,40" coordorigin="0,0" path="m0,40l10000,40l10000,0l0,0l0,40xe"/>
        </w:pict>
      </w:r>
    </w:p>
    <w:p>
      <w:pPr>
        <w:spacing w:line="40" w:lineRule="exact"/>
        <w:sectPr>
          <w:headerReference w:type="default" r:id="rId1"/>
          <w:pgSz w:w="12240" w:h="15840"/>
          <w:pgMar w:top="1" w:right="21" w:bottom="0" w:left="141" w:header="0" w:footer="0" w:gutter="0"/>
        </w:sectPr>
      </w:pPr>
    </w:p>
    <w:p>
      <w:pPr>
        <w:pStyle w:val="P68B1DB1-BodyText2"/>
        <w:spacing w:line="420" w:lineRule="exact"/>
      </w:pPr>
      <w:r>
        <w:pict>
          <v:shape id="_x0000_s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420" w:lineRule="exact"/>
        <w:sectPr>
          <w:footerReference w:type="default" r:id="rId3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86" w:lineRule="auto"/>
        <w:rPr>
          <w:rFonts w:ascii="Arial"/>
          <w:sz w:val="21"/>
        </w:rPr>
      </w:pPr>
    </w:p>
    <w:p>
      <w:pPr>
        <w:spacing w:line="286" w:lineRule="auto"/>
        <w:rPr>
          <w:rFonts w:ascii="Arial"/>
          <w:sz w:val="21"/>
        </w:rPr>
      </w:pPr>
    </w:p>
    <w:p>
      <w:pPr>
        <w:spacing w:line="287" w:lineRule="auto"/>
        <w:rPr>
          <w:rFonts w:ascii="Arial"/>
          <w:sz w:val="21"/>
        </w:rPr>
      </w:pPr>
    </w:p>
    <w:p>
      <w:pPr>
        <w:pStyle w:val="P68B1DB1-BodyText5"/>
        <w:ind w:left="879"/>
        <w:spacing w:before="103" w:line="428" w:lineRule="exact"/>
        <w:outlineLvl w:val="1"/>
        <w:rPr>
          <w:sz w:val="34"/>
          <w:szCs w:val="34"/>
        </w:rPr>
      </w:pPr>
      <w:r>
        <w:rPr>
          <w:spacing w:val="-9"/>
        </w:rPr>
        <w:t>目录</w:t>
      </w:r>
    </w:p>
    <w:sdt>
      <w:sdtPr>
        <w:rPr>
          <w:rFonts w:ascii="Arial" w:hAnsi="Arial" w:eastAsia="Arial" w:cs="Arial"/>
          <w:sz w:val="21"/>
          <w:szCs w:val="21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</w:rPr>
      </w:sdtEndPr>
      <w:sdtContent>
        <w:p>
          <w:pPr>
            <w:pStyle w:val="P68B1DB1-BodyText8"/>
            <w:ind w:left="885"/>
            <w:spacing w:before="281" w:line="252" w:lineRule="exact"/>
            <w:tabs>
              <w:tab w:val="right" w:leader="dot" w:pos="10869"/>
            </w:tabs>
          </w:pPr>
          <w:bookmarkStart w:name="bookmark1" w:id="1"/>
          <w:bookmarkEnd w:id="1"/>
          <w:hyperlink w:history="true" w:anchor="bookmark2">
            <w:r>
              <w:rPr>
                <w:spacing w:val="13"/>
              </w:rPr>
              <w:t xml:space="preserve">1. </w:t>
            </w:r>
          </w:hyperlink>
          <w:hyperlink w:history="true" w:anchor="bookmark3">
            <w:r>
              <w:rPr>
                <w:spacing w:val="13"/>
              </w:rPr>
              <w:t>一、导言</w:t>
            </w:r>
            <w:r>
              <w:rPr>
                <w:spacing w:val="-2"/>
              </w:rPr>
              <w:t xml:space="preserve">. 89</w:t>
            </w:r>
            <w:r>
              <w:tab/>
            </w:r>
          </w:hyperlink>
        </w:p>
        <w:p>
          <w:pPr>
            <w:pStyle w:val="P68B1DB1-BodyText7"/>
            <w:ind w:left="885"/>
            <w:spacing w:before="7" w:line="252" w:lineRule="exact"/>
            <w:tabs>
              <w:tab w:val="right" w:leader="dot" w:pos="10869"/>
            </w:tabs>
          </w:pPr>
          <w:bookmarkStart w:name="bookmark4" w:id="2"/>
          <w:bookmarkEnd w:id="2"/>
          <w:hyperlink w:history="true" w:anchor="bookmark5">
            <w:r>
              <w:rPr>
                <w:spacing w:val="-7"/>
              </w:rPr>
              <w:t>1.1</w:t>
            </w:r>
            <w:r>
              <w:rPr>
                <w:spacing w:val="-7"/>
              </w:rPr>
              <w:t>第三代</w:t>
            </w:r>
            <w:r>
              <w:rPr>
                <w:spacing w:val="-8"/>
              </w:rPr>
              <w:t>I/O互连</w:t>
            </w:r>
            <w:r>
              <w:tab/>
            </w:r>
            <w:r>
              <w:rPr>
                <w:spacing w:val="-2"/>
              </w:rPr>
              <w:t>89</w:t>
            </w:r>
          </w:hyperlink>
        </w:p>
        <w:p>
          <w:pPr>
            <w:pStyle w:val="BodyText"/>
            <w:ind w:left="885"/>
            <w:spacing w:before="59" w:line="182" w:lineRule="auto"/>
            <w:tabs>
              <w:tab w:val="right" w:leader="dot" w:pos="10869"/>
            </w:tabs>
          </w:pPr>
          <w:bookmarkStart w:name="bookmark6" w:id="3"/>
          <w:bookmarkEnd w:id="3"/>
          <w:hyperlink w:history="true" w:anchor="bookmark7">
            <w:r>
              <w:rPr>
                <w:spacing w:val="-9"/>
              </w:rPr>
              <w:t xml:space="preserve">1.2   PCI Express Link</w:t>
            </w:r>
            <w:r>
              <w:tab/>
            </w:r>
            <w:r>
              <w:rPr>
                <w:spacing w:val="-2"/>
              </w:rPr>
              <w:t>90</w:t>
            </w:r>
          </w:hyperlink>
        </w:p>
        <w:p>
          <w:pPr>
            <w:pStyle w:val="P68B1DB1-BodyText7"/>
            <w:ind w:left="885"/>
            <w:spacing w:before="25" w:line="253" w:lineRule="exact"/>
            <w:tabs>
              <w:tab w:val="right" w:leader="dot" w:pos="10869"/>
            </w:tabs>
          </w:pPr>
          <w:bookmarkStart w:name="bookmark8" w:id="4"/>
          <w:bookmarkEnd w:id="4"/>
          <w:hyperlink w:history="true" w:anchor="bookmark9">
            <w:r>
              <w:rPr>
                <w:spacing w:val="-8"/>
              </w:rPr>
              <w:t>1.3</w:t>
            </w:r>
            <w:r>
              <w:rPr>
                <w:spacing w:val="-8"/>
              </w:rPr>
              <w:t xml:space="preserve">PCI Express Fabric Topolog</w:t>
            </w:r>
            <w:r>
              <w:rPr>
                <w:spacing w:val="-9"/>
              </w:rPr>
              <w:t>y</w:t>
            </w:r>
            <w:r>
              <w:tab/>
            </w:r>
            <w:r>
              <w:rPr>
                <w:spacing w:val="-2"/>
              </w:rPr>
              <w:t>92</w:t>
            </w:r>
          </w:hyperlink>
        </w:p>
        <w:p>
          <w:pPr>
            <w:pStyle w:val="P68B1DB1-BodyText8"/>
            <w:ind w:left="1085"/>
            <w:spacing w:before="59" w:line="182" w:lineRule="auto"/>
            <w:tabs>
              <w:tab w:val="right" w:leader="dot" w:pos="10869"/>
            </w:tabs>
          </w:pPr>
          <w:bookmarkStart w:name="bookmark10" w:id="5"/>
          <w:bookmarkEnd w:id="5"/>
          <w:hyperlink w:history="true" w:anchor="bookmark11">
            <w:r>
              <w:rPr>
                <w:spacing w:val="14"/>
              </w:rPr>
              <w:t>1.3.1</w:t>
            </w:r>
          </w:hyperlink>
          <w:hyperlink w:history="true" w:anchor="bookmark12">
            <w:r>
              <w:t>根</w:t>
            </w:r>
            <w:r>
              <w:t>复合体</w:t>
            </w:r>
            <w:r>
              <w:tab/>
            </w:r>
          </w:hyperlink>
        </w:p>
        <w:p>
          <w:pPr>
            <w:pStyle w:val="P68B1DB1-BodyText8"/>
            <w:ind w:left="1085"/>
            <w:spacing w:before="77" w:line="182" w:lineRule="auto"/>
            <w:tabs>
              <w:tab w:val="right" w:leader="dot" w:pos="10869"/>
            </w:tabs>
          </w:pPr>
          <w:bookmarkStart w:name="bookmark13" w:id="6"/>
          <w:bookmarkEnd w:id="6"/>
          <w:hyperlink w:history="true" w:anchor="bookmark14">
            <w:r>
              <w:rPr>
                <w:spacing w:val="24"/>
              </w:rPr>
              <w:t>1.3.2</w:t>
            </w:r>
          </w:hyperlink>
          <w:hyperlink w:history="true" w:anchor="bookmark15">
            <w:r>
              <w:t>终点</w:t>
            </w:r>
            <w:r>
              <w:tab/>
            </w:r>
          </w:hyperlink>
        </w:p>
        <w:p>
          <w:pPr>
            <w:pStyle w:val="BodyText"/>
            <w:ind w:left="1285"/>
            <w:spacing w:before="76" w:line="186" w:lineRule="auto"/>
            <w:tabs>
              <w:tab w:val="right" w:leader="dot" w:pos="10869"/>
            </w:tabs>
          </w:pPr>
          <w:bookmarkStart w:name="bookmark16" w:id="7"/>
          <w:bookmarkEnd w:id="7"/>
          <w:hyperlink w:history="true" w:anchor="bookmark17">
            <w:r>
              <w:rPr>
                <w:spacing w:val="-8"/>
              </w:rPr>
              <w:t>1.3.2.1</w:t>
            </w:r>
            <w:r>
              <w:rPr>
                <w:spacing w:val="8"/>
              </w:rPr>
              <w:t xml:space="preserve">    </w:t>
            </w:r>
            <w:r>
              <w:rPr>
                <w:spacing w:val="-8"/>
              </w:rPr>
              <w:t>旧终结点规则</w:t>
            </w:r>
            <w:r>
              <w:rPr>
                <w:spacing w:val="-2"/>
              </w:rPr>
              <w:t>93</w:t>
            </w:r>
            <w:r>
              <w:tab/>
            </w:r>
          </w:hyperlink>
        </w:p>
        <w:p>
          <w:pPr>
            <w:pStyle w:val="BodyText"/>
            <w:ind w:left="1285"/>
            <w:spacing w:before="73" w:line="182" w:lineRule="auto"/>
            <w:tabs>
              <w:tab w:val="right" w:leader="dot" w:pos="10869"/>
            </w:tabs>
          </w:pPr>
          <w:bookmarkStart w:name="bookmark18" w:id="8"/>
          <w:bookmarkEnd w:id="8"/>
          <w:hyperlink w:history="true" w:anchor="bookmark19">
            <w:r>
              <w:rPr>
                <w:spacing w:val="-8"/>
              </w:rPr>
              <w:t>1.3.2.2</w:t>
            </w:r>
            <w:r>
              <w:rPr>
                <w:spacing w:val="5"/>
              </w:rPr>
              <w:t xml:space="preserve">    </w:t>
            </w:r>
            <w:r>
              <w:rPr>
                <w:spacing w:val="-8"/>
              </w:rPr>
              <w:t xml:space="preserve">PCI Express端点</w:t>
            </w:r>
            <w:r>
              <w:rPr>
                <w:spacing w:val="-9"/>
              </w:rPr>
              <w:t>规则</w:t>
            </w:r>
            <w:r>
              <w:tab/>
            </w:r>
            <w:r>
              <w:rPr>
                <w:spacing w:val="-2"/>
              </w:rPr>
              <w:t>94</w:t>
            </w:r>
          </w:hyperlink>
        </w:p>
        <w:p>
          <w:pPr>
            <w:pStyle w:val="P68B1DB1-BodyText7"/>
            <w:ind w:left="1285"/>
            <w:spacing w:before="26" w:line="252" w:lineRule="exact"/>
            <w:tabs>
              <w:tab w:val="right" w:leader="dot" w:pos="10869"/>
            </w:tabs>
          </w:pPr>
          <w:bookmarkStart w:name="bookmark20" w:id="9"/>
          <w:bookmarkEnd w:id="9"/>
          <w:hyperlink w:history="true" w:anchor="bookmark21">
            <w:r>
              <w:rPr>
                <w:spacing w:val="-7"/>
              </w:rPr>
              <w:t>1.3.2.3</w:t>
            </w:r>
            <w:r>
              <w:rPr>
                <w:spacing w:val="5"/>
              </w:rPr>
              <w:t xml:space="preserve">    </w:t>
            </w:r>
            <w:r>
              <w:rPr>
                <w:spacing w:val="-7"/>
              </w:rPr>
              <w:t>根复合体集成端点</w:t>
            </w:r>
            <w:r>
              <w:rPr>
                <w:spacing w:val="-8"/>
              </w:rPr>
              <w:t>int规则</w:t>
            </w:r>
            <w:r>
              <w:rPr>
                <w:spacing w:val="-2"/>
              </w:rPr>
              <w:t>94</w:t>
            </w:r>
            <w:r>
              <w:tab/>
            </w:r>
          </w:hyperlink>
        </w:p>
        <w:p>
          <w:pPr>
            <w:pStyle w:val="P68B1DB1-BodyText8"/>
            <w:ind w:left="1085"/>
            <w:spacing w:before="8" w:line="252" w:lineRule="exact"/>
            <w:tabs>
              <w:tab w:val="right" w:leader="dot" w:pos="10869"/>
            </w:tabs>
          </w:pPr>
          <w:bookmarkStart w:name="bookmark22" w:id="10"/>
          <w:bookmarkEnd w:id="10"/>
          <w:hyperlink w:history="true" w:anchor="bookmark23">
            <w:r>
              <w:rPr>
                <w:spacing w:val="24"/>
              </w:rPr>
              <w:t>1.3.3</w:t>
            </w:r>
          </w:hyperlink>
          <w:hyperlink w:history="true" w:anchor="bookmark24">
            <w:r>
              <w:t>交换机</w:t>
              <w:tab/>
            </w:r>
            <w:r>
              <w:rPr>
                <w:spacing w:val="-2"/>
              </w:rPr>
              <w:t>95</w:t>
            </w:r>
          </w:hyperlink>
        </w:p>
        <w:p>
          <w:pPr>
            <w:pStyle w:val="P68B1DB1-BodyText8"/>
            <w:ind w:left="1085"/>
            <w:spacing w:before="59" w:line="182" w:lineRule="auto"/>
            <w:tabs>
              <w:tab w:val="right" w:leader="dot" w:pos="10869"/>
            </w:tabs>
          </w:pPr>
          <w:bookmarkStart w:name="bookmark25" w:id="11"/>
          <w:bookmarkEnd w:id="11"/>
          <w:hyperlink w:history="true" w:anchor="bookmark26">
            <w:r>
              <w:rPr>
                <w:spacing w:val="4"/>
              </w:rPr>
              <w:t>1.3.4</w:t>
            </w:r>
          </w:hyperlink>
          <w:hyperlink w:history="true" w:anchor="bookmark27">
            <w:r>
              <w:t>根</w:t>
            </w:r>
            <w:r>
              <w:t>复合体事件收集器</w:t>
            </w:r>
            <w:r>
              <w:rPr>
                <w:spacing w:val="-2"/>
              </w:rPr>
              <w:t>96</w:t>
            </w:r>
            <w:r>
              <w:tab/>
            </w:r>
          </w:hyperlink>
        </w:p>
        <w:p>
          <w:pPr>
            <w:pStyle w:val="P68B1DB1-BodyText8"/>
            <w:ind w:left="1085"/>
            <w:spacing w:before="77" w:line="186" w:lineRule="auto"/>
            <w:tabs>
              <w:tab w:val="right" w:leader="dot" w:pos="10869"/>
            </w:tabs>
          </w:pPr>
          <w:bookmarkStart w:name="bookmark28" w:id="12"/>
          <w:bookmarkEnd w:id="12"/>
          <w:hyperlink w:history="true" w:anchor="bookmark29">
            <w:r>
              <w:rPr>
                <w:spacing w:val="-3"/>
              </w:rPr>
              <w:t>1.3.5</w:t>
            </w:r>
          </w:hyperlink>
          <w:hyperlink w:history="true" w:anchor="bookmark30">
            <w:r>
              <w:rPr>
                <w:spacing w:val="-3"/>
              </w:rPr>
              <w:t xml:space="preserve">PCI Express</w:t>
            </w:r>
            <w:r>
              <w:rPr>
                <w:spacing w:val="-3"/>
              </w:rPr>
              <w:t>到PCI/PCI-</w:t>
            </w:r>
            <w:r>
              <w:rPr>
                <w:spacing w:val="-4"/>
              </w:rPr>
              <w:t>X桥</w:t>
            </w:r>
            <w:r>
              <w:rPr>
                <w:spacing w:val="-2"/>
              </w:rPr>
              <w:t>96</w:t>
            </w:r>
            <w:r>
              <w:tab/>
            </w:r>
          </w:hyperlink>
        </w:p>
        <w:p>
          <w:pPr>
            <w:pStyle w:val="P68B1DB1-BodyText7"/>
            <w:ind w:left="885"/>
            <w:spacing w:before="22" w:line="252" w:lineRule="exact"/>
            <w:tabs>
              <w:tab w:val="right" w:leader="dot" w:pos="10869"/>
            </w:tabs>
          </w:pPr>
          <w:bookmarkStart w:name="bookmark31" w:id="13"/>
          <w:bookmarkEnd w:id="13"/>
          <w:hyperlink w:history="true" w:anchor="bookmark32">
            <w:r>
              <w:rPr>
                <w:spacing w:val="-6"/>
              </w:rPr>
              <w:t>1.4</w:t>
            </w:r>
            <w:r>
              <w:rPr>
                <w:spacing w:val="-6"/>
              </w:rPr>
              <w:t>用于发现、配置和操作的硬件/软件模型</w:t>
            </w:r>
            <w:r>
              <w:rPr>
                <w:spacing w:val="-2"/>
              </w:rPr>
              <w:t>96</w:t>
            </w:r>
            <w:r>
              <w:tab/>
            </w:r>
          </w:hyperlink>
        </w:p>
        <w:p>
          <w:pPr>
            <w:pStyle w:val="P68B1DB1-BodyText7"/>
            <w:ind w:left="885"/>
            <w:spacing w:before="8" w:line="252" w:lineRule="exact"/>
            <w:tabs>
              <w:tab w:val="right" w:leader="dot" w:pos="10869"/>
            </w:tabs>
          </w:pPr>
          <w:bookmarkStart w:name="bookmark33" w:id="14"/>
          <w:bookmarkEnd w:id="14"/>
          <w:hyperlink w:history="true" w:anchor="bookmark34">
            <w:r>
              <w:rPr>
                <w:spacing w:val="-8"/>
              </w:rPr>
              <w:t>1.5</w:t>
            </w:r>
            <w:r>
              <w:rPr>
                <w:spacing w:val="-8"/>
              </w:rPr>
              <w:t xml:space="preserve">PCI Express分层</w:t>
            </w:r>
            <w:r>
              <w:rPr>
                <w:spacing w:val="-9"/>
              </w:rPr>
              <w:t>概述</w:t>
            </w:r>
            <w:r>
              <w:rPr>
                <w:spacing w:val="-2"/>
              </w:rPr>
              <w:t>97</w:t>
            </w:r>
            <w:r>
              <w:tab/>
            </w:r>
          </w:hyperlink>
        </w:p>
        <w:p>
          <w:pPr>
            <w:pStyle w:val="P68B1DB1-BodyText9"/>
            <w:ind w:left="1085"/>
            <w:spacing w:before="8" w:line="252" w:lineRule="exact"/>
            <w:tabs>
              <w:tab w:val="right" w:leader="dot" w:pos="10869"/>
            </w:tabs>
          </w:pPr>
          <w:bookmarkStart w:name="bookmark35" w:id="15"/>
          <w:bookmarkEnd w:id="15"/>
          <w:hyperlink w:history="true" w:anchor="bookmark36">
            <w:r>
              <w:rPr>
                <w:spacing w:val="8"/>
              </w:rPr>
              <w:t>1.5.1</w:t>
            </w:r>
          </w:hyperlink>
          <w:hyperlink w:history="true" w:anchor="bookmark37">
            <w:r>
              <w:t>事务</w:t>
            </w:r>
            <w:r>
              <w:t>层</w:t>
            </w:r>
            <w:r>
              <w:rPr>
                <w:spacing w:val="-2"/>
              </w:rPr>
              <w:t>99</w:t>
            </w:r>
            <w:r>
              <w:tab/>
            </w:r>
          </w:hyperlink>
        </w:p>
        <w:p>
          <w:pPr>
            <w:pStyle w:val="P68B1DB1-BodyText8"/>
            <w:ind w:left="1085"/>
            <w:spacing w:before="59" w:line="183" w:lineRule="auto"/>
            <w:tabs>
              <w:tab w:val="right" w:leader="dot" w:pos="10869"/>
            </w:tabs>
          </w:pPr>
          <w:bookmarkStart w:name="bookmark38" w:id="16"/>
          <w:bookmarkEnd w:id="16"/>
          <w:hyperlink w:history="true" w:anchor="bookmark39">
            <w:r>
              <w:rPr>
                <w:spacing w:val="5"/>
              </w:rPr>
              <w:t>1.5.2</w:t>
            </w:r>
          </w:hyperlink>
          <w:hyperlink w:history="true" w:anchor="bookmark40">
            <w:r>
              <w:t>数据</w:t>
            </w:r>
            <w:r>
              <w:t>链路层</w:t>
            </w:r>
            <w:r>
              <w:tab/>
            </w:r>
          </w:hyperlink>
        </w:p>
        <w:p>
          <w:pPr>
            <w:pStyle w:val="P68B1DB1-BodyText9"/>
            <w:ind w:left="1085"/>
            <w:spacing w:before="25" w:line="252" w:lineRule="exact"/>
            <w:tabs>
              <w:tab w:val="right" w:leader="dot" w:pos="10869"/>
            </w:tabs>
          </w:pPr>
          <w:bookmarkStart w:name="bookmark41" w:id="17"/>
          <w:bookmarkEnd w:id="17"/>
          <w:hyperlink w:history="true" w:anchor="bookmark42">
            <w:r>
              <w:rPr>
                <w:spacing w:val="13"/>
              </w:rPr>
              <w:t>1.5.3</w:t>
            </w:r>
          </w:hyperlink>
          <w:hyperlink w:history="true" w:anchor="bookmark43">
            <w:r>
              <w:t>物理</w:t>
            </w:r>
            <w:r>
              <w:t>层</w:t>
            </w:r>
            <w:r>
              <w:rPr>
                <w:spacing w:val="-2"/>
              </w:rPr>
              <w:t>99</w:t>
            </w:r>
            <w:r>
              <w:tab/>
            </w:r>
          </w:hyperlink>
        </w:p>
        <w:p>
          <w:pPr>
            <w:pStyle w:val="P68B1DB1-BodyText9"/>
            <w:ind w:left="1085"/>
            <w:spacing w:before="8" w:line="252" w:lineRule="exact"/>
            <w:tabs>
              <w:tab w:val="right" w:leader="dot" w:pos="10869"/>
            </w:tabs>
          </w:pPr>
          <w:bookmarkStart w:name="bookmark44" w:id="18"/>
          <w:bookmarkEnd w:id="18"/>
          <w:hyperlink w:history="true" w:anchor="bookmark45">
            <w:r>
              <w:rPr>
                <w:spacing w:val="2"/>
              </w:rPr>
              <w:t>1.5.4</w:t>
            </w:r>
          </w:hyperlink>
          <w:hyperlink w:history="true" w:anchor="bookmark46">
            <w:r>
              <w:t>层</w:t>
            </w:r>
            <w:r>
              <w:t>功能和服务</w:t>
            </w:r>
            <w:r>
              <w:rPr>
                <w:spacing w:val="-4"/>
              </w:rPr>
              <w:t>100</w:t>
            </w:r>
            <w:r>
              <w:tab/>
            </w:r>
          </w:hyperlink>
        </w:p>
        <w:p>
          <w:pPr>
            <w:pStyle w:val="P68B1DB1-BodyText7"/>
            <w:ind w:left="1285"/>
            <w:spacing w:before="8" w:line="252" w:lineRule="exact"/>
            <w:tabs>
              <w:tab w:val="right" w:leader="dot" w:pos="10869"/>
            </w:tabs>
          </w:pPr>
          <w:bookmarkStart w:name="bookmark47" w:id="19"/>
          <w:bookmarkEnd w:id="19"/>
          <w:hyperlink w:history="true" w:anchor="bookmark48">
            <w:r>
              <w:rPr>
                <w:spacing w:val="-6"/>
              </w:rPr>
              <w:t xml:space="preserve">1.5.4.1    事务层</w:t>
            </w:r>
            <w:r>
              <w:rPr>
                <w:spacing w:val="-6"/>
              </w:rPr>
              <w:t>服务</w:t>
            </w:r>
            <w:r>
              <w:tab/>
            </w:r>
            <w:r>
              <w:rPr>
                <w:spacing w:val="-4"/>
              </w:rPr>
              <w:t>100</w:t>
            </w:r>
          </w:hyperlink>
        </w:p>
        <w:p>
          <w:pPr>
            <w:pStyle w:val="P68B1DB1-BodyText7"/>
            <w:ind w:left="1285"/>
            <w:spacing w:before="8" w:line="252" w:lineRule="exact"/>
            <w:tabs>
              <w:tab w:val="right" w:leader="dot" w:pos="10869"/>
            </w:tabs>
          </w:pPr>
          <w:bookmarkStart w:name="bookmark49" w:id="20"/>
          <w:bookmarkEnd w:id="20"/>
          <w:hyperlink w:history="true" w:anchor="bookmark49">
            <w:r>
              <w:rPr>
                <w:spacing w:val="-8"/>
              </w:rPr>
              <w:t>1.5.4.2</w:t>
            </w:r>
            <w:r>
              <w:rPr>
                <w:spacing w:val="5"/>
              </w:rPr>
              <w:t xml:space="preserve">    </w:t>
            </w:r>
            <w:r>
              <w:rPr>
                <w:spacing w:val="-8"/>
              </w:rPr>
              <w:t>数据链路层</w:t>
            </w:r>
            <w:r>
              <w:rPr>
                <w:spacing w:val="-9"/>
              </w:rPr>
              <w:t>服务</w:t>
            </w:r>
            <w:r>
              <w:tab/>
            </w:r>
            <w:r>
              <w:rPr>
                <w:spacing w:val="-4"/>
              </w:rPr>
              <w:t>101</w:t>
            </w:r>
          </w:hyperlink>
        </w:p>
        <w:p>
          <w:pPr>
            <w:pStyle w:val="P68B1DB1-BodyText7"/>
            <w:ind w:left="1285"/>
            <w:spacing w:before="8" w:line="252" w:lineRule="exact"/>
            <w:tabs>
              <w:tab w:val="right" w:leader="dot" w:pos="10869"/>
            </w:tabs>
          </w:pPr>
          <w:bookmarkStart w:name="bookmark50" w:id="21"/>
          <w:bookmarkEnd w:id="21"/>
          <w:hyperlink w:history="true" w:anchor="bookmark50">
            <w:r>
              <w:rPr>
                <w:spacing w:val="-7"/>
              </w:rPr>
              <w:t>1.5.4.3</w:t>
            </w:r>
            <w:r>
              <w:rPr>
                <w:spacing w:val="6"/>
              </w:rPr>
              <w:t xml:space="preserve">    </w:t>
            </w:r>
            <w:r>
              <w:rPr>
                <w:spacing w:val="-7"/>
              </w:rPr>
              <w:t>物理层服务</w:t>
            </w:r>
            <w:r>
              <w:rPr>
                <w:spacing w:val="-4"/>
              </w:rPr>
              <w:t>101</w:t>
            </w:r>
          </w:hyperlink>
        </w:p>
        <w:p>
          <w:pPr>
            <w:pStyle w:val="P68B1DB1-BodyText7"/>
            <w:ind w:left="1285"/>
            <w:spacing w:before="8" w:line="252" w:lineRule="exact"/>
            <w:tabs>
              <w:tab w:val="right" w:leader="dot" w:pos="10869"/>
            </w:tabs>
          </w:pPr>
          <w:bookmarkStart w:name="bookmark51" w:id="22"/>
          <w:bookmarkEnd w:id="22"/>
          <w:hyperlink w:history="true" w:anchor="bookmark51">
            <w:r>
              <w:rPr>
                <w:spacing w:val="-9"/>
              </w:rPr>
              <w:t>1.5.4.4</w:t>
            </w:r>
            <w:r>
              <w:rPr>
                <w:spacing w:val="5"/>
              </w:rPr>
              <w:t xml:space="preserve">    </w:t>
            </w:r>
            <w:r>
              <w:rPr>
                <w:spacing w:val="-9"/>
              </w:rPr>
              <w:t>层间</w:t>
            </w:r>
            <w:r>
              <w:rPr>
                <w:spacing w:val="-10"/>
              </w:rPr>
              <w:t>接口</w:t>
            </w:r>
            <w:r>
              <w:tab/>
            </w:r>
            <w:r>
              <w:rPr>
                <w:spacing w:val="-4"/>
              </w:rPr>
              <w:t>102</w:t>
            </w:r>
          </w:hyperlink>
        </w:p>
        <w:p>
          <w:pPr>
            <w:pStyle w:val="P68B1DB1-BodyText9"/>
            <w:ind w:left="1485"/>
            <w:spacing w:before="8" w:line="252" w:lineRule="exact"/>
            <w:tabs>
              <w:tab w:val="right" w:leader="dot" w:pos="10869"/>
            </w:tabs>
          </w:pPr>
          <w:bookmarkStart w:name="bookmark52" w:id="23"/>
          <w:bookmarkEnd w:id="23"/>
          <w:hyperlink w:history="true" w:anchor="bookmark52">
            <w:r>
              <w:rPr>
                <w:spacing w:val="1"/>
              </w:rPr>
              <w:t>1.5.4.4.1</w:t>
            </w:r>
            <w:r>
              <w:rPr>
                <w:spacing w:val="1"/>
              </w:rPr>
              <w:t>事务/数据链路接口</w:t>
            </w:r>
            <w:r>
              <w:rPr>
                <w:spacing w:val="-4"/>
              </w:rPr>
              <w:t>102</w:t>
            </w:r>
          </w:hyperlink>
        </w:p>
        <w:p>
          <w:pPr>
            <w:pStyle w:val="P68B1DB1-BodyText9"/>
            <w:ind w:left="1485"/>
            <w:spacing w:before="8" w:line="252" w:lineRule="exact"/>
            <w:tabs>
              <w:tab w:val="right" w:leader="dot" w:pos="10869"/>
            </w:tabs>
          </w:pPr>
          <w:bookmarkStart w:name="bookmark53" w:id="24"/>
          <w:bookmarkEnd w:id="24"/>
          <w:hyperlink w:history="true" w:anchor="bookmark53">
            <w:r>
              <w:rPr>
                <w:spacing w:val="3"/>
              </w:rPr>
              <w:t>1.5.4.4.2</w:t>
            </w:r>
            <w:r>
              <w:rPr>
                <w:spacing w:val="3"/>
              </w:rPr>
              <w:t>数据链路/物理接口</w:t>
            </w:r>
          </w:hyperlink>
        </w:p>
        <w:p>
          <w:pPr>
            <w:pStyle w:val="P68B1DB1-BodyText9"/>
            <w:ind w:left="877"/>
            <w:spacing w:before="248" w:line="252" w:lineRule="exact"/>
            <w:tabs>
              <w:tab w:val="right" w:leader="dot" w:pos="10869"/>
            </w:tabs>
          </w:pPr>
          <w:bookmarkStart w:name="bookmark54" w:id="25"/>
          <w:bookmarkEnd w:id="25"/>
          <w:hyperlink w:history="true" w:anchor="bookmark54">
            <w:r>
              <w:rPr>
                <w:spacing w:val="3"/>
              </w:rPr>
              <w:t>2.事务层</w:t>
            </w:r>
            <w:r>
              <w:rPr>
                <w:spacing w:val="3"/>
              </w:rPr>
              <w:t>规范</w:t>
            </w:r>
            <w:r>
              <w:rPr>
                <w:spacing w:val="-4"/>
              </w:rPr>
              <w:t>103</w:t>
            </w:r>
          </w:hyperlink>
        </w:p>
        <w:p>
          <w:pPr>
            <w:pStyle w:val="P68B1DB1-BodyText7"/>
            <w:ind w:left="877"/>
            <w:spacing w:before="8" w:line="252" w:lineRule="exact"/>
            <w:tabs>
              <w:tab w:val="right" w:leader="dot" w:pos="10869"/>
            </w:tabs>
          </w:pPr>
          <w:bookmarkStart w:name="bookmark55" w:id="26"/>
          <w:bookmarkEnd w:id="26"/>
          <w:hyperlink w:history="true" w:anchor="bookmark55">
            <w:r>
              <w:rPr>
                <w:spacing w:val="-7"/>
              </w:rPr>
              <w:t>2.1</w:t>
            </w:r>
            <w:r>
              <w:rPr>
                <w:spacing w:val="-7"/>
              </w:rPr>
              <w:t>事务层概述</w:t>
            </w:r>
          </w:hyperlink>
        </w:p>
        <w:p>
          <w:pPr>
            <w:pStyle w:val="P68B1DB1-BodyText9"/>
            <w:ind w:left="1077"/>
            <w:spacing w:before="8" w:line="252" w:lineRule="exact"/>
            <w:tabs>
              <w:tab w:val="right" w:leader="dot" w:pos="10869"/>
            </w:tabs>
          </w:pPr>
          <w:bookmarkStart w:name="bookmark56" w:id="27"/>
          <w:bookmarkEnd w:id="27"/>
          <w:hyperlink w:history="true" w:anchor="bookmark56">
            <w:r>
              <w:rPr>
                <w:spacing w:val="-2"/>
              </w:rPr>
              <w:t>2.1.1地址</w:t>
            </w:r>
            <w:r>
              <w:rPr>
                <w:spacing w:val="-2"/>
              </w:rPr>
              <w:t>空间、事务</w:t>
            </w:r>
            <w:r>
              <w:rPr>
                <w:spacing w:val="-3"/>
              </w:rPr>
              <w:t>类型</w:t>
            </w:r>
            <w:r>
              <w:rPr>
                <w:spacing w:val="-3"/>
              </w:rPr>
              <w:t>和使用</w:t>
            </w:r>
            <w:r>
              <w:tab/>
            </w:r>
          </w:hyperlink>
        </w:p>
        <w:p>
          <w:pPr>
            <w:pStyle w:val="P68B1DB1-BodyText7"/>
            <w:ind w:left="1277"/>
            <w:spacing w:before="8" w:line="252" w:lineRule="exact"/>
            <w:tabs>
              <w:tab w:val="right" w:leader="dot" w:pos="10869"/>
            </w:tabs>
          </w:pPr>
          <w:bookmarkStart w:name="bookmark57" w:id="28"/>
          <w:bookmarkEnd w:id="28"/>
          <w:hyperlink w:history="true" w:anchor="bookmark57">
            <w:r>
              <w:rPr>
                <w:spacing w:val="-7"/>
              </w:rPr>
              <w:t>2.1.1.1</w:t>
            </w:r>
            <w:r>
              <w:rPr>
                <w:spacing w:val="5"/>
              </w:rPr>
              <w:t xml:space="preserve">    </w:t>
            </w:r>
            <w:r>
              <w:rPr>
                <w:spacing w:val="-7"/>
              </w:rPr>
              <w:t>内存事务</w:t>
            </w:r>
            <w:r>
              <w:rPr>
                <w:spacing w:val="-4"/>
              </w:rPr>
              <w:t>104</w:t>
            </w:r>
            <w:r>
              <w:tab/>
            </w:r>
          </w:hyperlink>
        </w:p>
        <w:p>
          <w:pPr>
            <w:pStyle w:val="P68B1DB1-BodyText7"/>
            <w:ind w:left="1277"/>
            <w:spacing w:before="8" w:line="252" w:lineRule="exact"/>
            <w:tabs>
              <w:tab w:val="right" w:leader="dot" w:pos="10869"/>
            </w:tabs>
          </w:pPr>
          <w:bookmarkStart w:name="bookmark58" w:id="29"/>
          <w:bookmarkEnd w:id="29"/>
          <w:hyperlink w:history="true" w:anchor="bookmark58">
            <w:r>
              <w:rPr>
                <w:spacing w:val="-9"/>
              </w:rPr>
              <w:t>2.1.1.2</w:t>
            </w:r>
            <w:r>
              <w:rPr>
                <w:spacing w:val="7"/>
              </w:rPr>
              <w:t xml:space="preserve">    </w:t>
            </w:r>
            <w:r>
              <w:rPr>
                <w:spacing w:val="-9"/>
              </w:rPr>
              <w:t>I/O事务</w:t>
            </w:r>
            <w:r>
              <w:rPr>
                <w:spacing w:val="-4"/>
              </w:rPr>
              <w:t>104</w:t>
            </w:r>
          </w:hyperlink>
        </w:p>
        <w:p>
          <w:pPr>
            <w:pStyle w:val="P68B1DB1-BodyText7"/>
            <w:ind w:left="1277"/>
            <w:spacing w:before="8" w:line="252" w:lineRule="exact"/>
            <w:tabs>
              <w:tab w:val="right" w:leader="dot" w:pos="10869"/>
            </w:tabs>
          </w:pPr>
          <w:bookmarkStart w:name="bookmark59" w:id="30"/>
          <w:bookmarkEnd w:id="30"/>
          <w:hyperlink w:history="true" w:anchor="bookmark59">
            <w:r>
              <w:rPr>
                <w:spacing w:val="-6"/>
              </w:rPr>
              <w:t>2.1.1.3</w:t>
            </w:r>
            <w:r>
              <w:rPr>
                <w:spacing w:val="6"/>
              </w:rPr>
              <w:t xml:space="preserve">    </w:t>
            </w:r>
            <w:r>
              <w:rPr>
                <w:spacing w:val="-6"/>
              </w:rPr>
              <w:t>配置事务</w:t>
            </w:r>
            <w:r>
              <w:rPr>
                <w:spacing w:val="-4"/>
              </w:rPr>
              <w:t>105</w:t>
            </w:r>
          </w:hyperlink>
        </w:p>
        <w:p>
          <w:pPr>
            <w:pStyle w:val="P68B1DB1-BodyText7"/>
            <w:ind w:left="1277"/>
            <w:spacing w:before="8" w:line="252" w:lineRule="exact"/>
            <w:tabs>
              <w:tab w:val="right" w:leader="dot" w:pos="10869"/>
            </w:tabs>
          </w:pPr>
          <w:bookmarkStart w:name="bookmark60" w:id="31"/>
          <w:bookmarkEnd w:id="31"/>
          <w:hyperlink w:history="true" w:anchor="bookmark60">
            <w:r>
              <w:rPr>
                <w:spacing w:val="-8"/>
              </w:rPr>
              <w:t>2.1.1.4</w:t>
            </w:r>
            <w:r>
              <w:rPr>
                <w:spacing w:val="8"/>
              </w:rPr>
              <w:t xml:space="preserve">    </w:t>
            </w:r>
            <w:r>
              <w:rPr>
                <w:spacing w:val="-8"/>
              </w:rPr>
              <w:t>消息事务</w:t>
            </w:r>
            <w:r>
              <w:rPr>
                <w:spacing w:val="-4"/>
              </w:rPr>
              <w:t>105</w:t>
            </w:r>
          </w:hyperlink>
        </w:p>
        <w:p>
          <w:pPr>
            <w:pStyle w:val="P68B1DB1-BodyText8"/>
            <w:ind w:left="1077"/>
            <w:spacing w:before="8" w:line="252" w:lineRule="exact"/>
            <w:tabs>
              <w:tab w:val="right" w:leader="dot" w:pos="10869"/>
            </w:tabs>
          </w:pPr>
          <w:bookmarkStart w:name="bookmark61" w:id="32"/>
          <w:bookmarkEnd w:id="32"/>
          <w:hyperlink w:history="true" w:anchor="bookmark61">
            <w:r>
              <w:rPr>
                <w:spacing w:val="6"/>
              </w:rPr>
              <w:t>2.1.2</w:t>
            </w:r>
            <w:r>
              <w:rPr>
                <w:spacing w:val="6"/>
              </w:rPr>
              <w:t>数据包格式概述</w:t>
            </w:r>
            <w:r>
              <w:tab/>
            </w:r>
          </w:hyperlink>
        </w:p>
        <w:p>
          <w:pPr>
            <w:pStyle w:val="P68B1DB1-BodyText7"/>
            <w:ind w:left="877"/>
            <w:spacing w:before="8" w:line="252" w:lineRule="exact"/>
            <w:tabs>
              <w:tab w:val="right" w:leader="dot" w:pos="10869"/>
            </w:tabs>
          </w:pPr>
          <w:bookmarkStart w:name="bookmark62" w:id="33"/>
          <w:bookmarkEnd w:id="33"/>
          <w:hyperlink w:history="true" w:anchor="bookmark62">
            <w:r>
              <w:rPr>
                <w:spacing w:val="-5"/>
              </w:rPr>
              <w:t>2.2</w:t>
            </w:r>
            <w:r>
              <w:rPr>
                <w:spacing w:val="-5"/>
              </w:rPr>
              <w:t>事务层协议</w:t>
            </w:r>
            <w:r>
              <w:rPr>
                <w:spacing w:val="-6"/>
              </w:rPr>
              <w:t>-分组定义</w:t>
            </w:r>
            <w:r>
              <w:rPr>
                <w:spacing w:val="-4"/>
              </w:rPr>
              <w:t>107</w:t>
            </w:r>
            <w:r>
              <w:tab/>
            </w:r>
          </w:hyperlink>
        </w:p>
        <w:p>
          <w:pPr>
            <w:pStyle w:val="P68B1DB1-BodyText8"/>
            <w:ind w:left="1077"/>
            <w:spacing w:before="8" w:line="252" w:lineRule="exact"/>
            <w:tabs>
              <w:tab w:val="right" w:leader="dot" w:pos="10869"/>
            </w:tabs>
          </w:pPr>
          <w:bookmarkStart w:name="bookmark63" w:id="34"/>
          <w:bookmarkEnd w:id="34"/>
          <w:hyperlink w:history="true" w:anchor="bookmark63">
            <w:r>
              <w:t>2.2.1公共数据包报头字段</w:t>
              <w:tab/>
            </w:r>
            <w:r>
              <w:rPr>
                <w:spacing w:val="-4"/>
              </w:rPr>
              <w:t>107</w:t>
            </w:r>
          </w:hyperlink>
        </w:p>
        <w:p>
          <w:pPr>
            <w:pStyle w:val="P68B1DB1-BodyText9"/>
            <w:ind w:left="1077"/>
            <w:spacing w:before="8" w:line="252" w:lineRule="exact"/>
            <w:tabs>
              <w:tab w:val="right" w:leader="dot" w:pos="10869"/>
            </w:tabs>
          </w:pPr>
          <w:bookmarkStart w:name="bookmark64" w:id="35"/>
          <w:bookmarkEnd w:id="35"/>
          <w:hyperlink w:history="true" w:anchor="bookmark64">
            <w:r>
              <w:rPr>
                <w:spacing w:val="-1"/>
              </w:rPr>
              <w:t>2.2.2</w:t>
            </w:r>
            <w:r>
              <w:rPr>
                <w:spacing w:val="-1"/>
              </w:rPr>
              <w:t>带数据有效</w:t>
            </w:r>
            <w:r>
              <w:rPr>
                <w:spacing w:val="-2"/>
              </w:rPr>
              <w:t>载荷的</w:t>
            </w:r>
            <w:r>
              <w:rPr>
                <w:spacing w:val="-1"/>
              </w:rPr>
              <w:t>TLP</w:t>
            </w:r>
            <w:r>
              <w:rPr>
                <w:spacing w:val="-2"/>
              </w:rPr>
              <w:t>-规则</w:t>
            </w:r>
            <w:r>
              <w:tab/>
            </w:r>
            <w:r>
              <w:rPr>
                <w:spacing w:val="-4"/>
              </w:rPr>
              <w:t>110</w:t>
            </w:r>
          </w:hyperlink>
        </w:p>
        <w:p>
          <w:pPr>
            <w:pStyle w:val="P68B1DB1-BodyText8"/>
            <w:ind w:left="1077"/>
            <w:spacing w:before="59" w:line="186" w:lineRule="auto"/>
            <w:tabs>
              <w:tab w:val="right" w:leader="dot" w:pos="10869"/>
            </w:tabs>
          </w:pPr>
          <w:bookmarkStart w:name="bookmark65" w:id="36"/>
          <w:bookmarkEnd w:id="36"/>
          <w:hyperlink w:history="true" w:anchor="bookmark65">
            <w:r>
              <w:rPr>
                <w:spacing w:val="3"/>
              </w:rPr>
              <w:t>2.2.3</w:t>
            </w:r>
            <w:r>
              <w:rPr>
                <w:spacing w:val="3"/>
              </w:rPr>
              <w:t>TLP摘要规则</w:t>
            </w:r>
          </w:hyperlink>
        </w:p>
        <w:p>
          <w:pPr>
            <w:pStyle w:val="P68B1DB1-BodyText9"/>
            <w:ind w:left="1077"/>
            <w:spacing w:before="22" w:line="252" w:lineRule="exact"/>
            <w:tabs>
              <w:tab w:val="right" w:leader="dot" w:pos="10869"/>
            </w:tabs>
          </w:pPr>
          <w:bookmarkStart w:name="bookmark66" w:id="37"/>
          <w:bookmarkEnd w:id="37"/>
          <w:hyperlink w:history="true" w:anchor="bookmark66">
            <w:r>
              <w:rPr>
                <w:spacing w:val="3"/>
              </w:rPr>
              <w:t>2.2.4</w:t>
            </w:r>
            <w:r>
              <w:rPr>
                <w:spacing w:val="3"/>
              </w:rPr>
              <w:t>路由和寻址规则</w:t>
            </w:r>
            <w:r>
              <w:tab/>
            </w:r>
          </w:hyperlink>
        </w:p>
        <w:p>
          <w:pPr>
            <w:pStyle w:val="P68B1DB1-BodyText7"/>
            <w:ind w:left="1277"/>
            <w:spacing w:before="8" w:line="252" w:lineRule="exact"/>
            <w:tabs>
              <w:tab w:val="right" w:leader="dot" w:pos="10869"/>
            </w:tabs>
          </w:pPr>
          <w:bookmarkStart w:name="bookmark67" w:id="38"/>
          <w:bookmarkEnd w:id="38"/>
          <w:hyperlink w:history="true" w:anchor="bookmark67">
            <w:r>
              <w:rPr>
                <w:spacing w:val="-6"/>
              </w:rPr>
              <w:t xml:space="preserve">2.2.4.1    基于地址的路由规则</w:t>
            </w:r>
            <w:r>
              <w:tab/>
            </w:r>
          </w:hyperlink>
        </w:p>
        <w:p>
          <w:pPr>
            <w:pStyle w:val="P68B1DB1-BodyText7"/>
            <w:ind w:left="1277"/>
            <w:spacing w:before="8" w:line="252" w:lineRule="exact"/>
            <w:tabs>
              <w:tab w:val="right" w:leader="dot" w:pos="10869"/>
            </w:tabs>
          </w:pPr>
          <w:bookmarkStart w:name="bookmark68" w:id="39"/>
          <w:bookmarkEnd w:id="39"/>
          <w:hyperlink w:history="true" w:anchor="bookmark68">
            <w:r>
              <w:rPr>
                <w:spacing w:val="-9"/>
              </w:rPr>
              <w:t>2.2.4.2</w:t>
            </w:r>
            <w:r>
              <w:rPr>
                <w:spacing w:val="6"/>
              </w:rPr>
              <w:t xml:space="preserve">    </w:t>
            </w:r>
            <w:r>
              <w:rPr>
                <w:spacing w:val="-9"/>
              </w:rPr>
              <w:t>基于ID的路由规则</w:t>
            </w:r>
            <w:r>
              <w:rPr>
                <w:spacing w:val="-4"/>
              </w:rPr>
              <w:t>115</w:t>
            </w:r>
          </w:hyperlink>
        </w:p>
        <w:p>
          <w:pPr>
            <w:pStyle w:val="P68B1DB1-BodyText8"/>
            <w:ind w:left="1077"/>
            <w:spacing w:before="59" w:line="183" w:lineRule="auto"/>
            <w:tabs>
              <w:tab w:val="right" w:leader="dot" w:pos="10869"/>
            </w:tabs>
          </w:pPr>
          <w:bookmarkStart w:name="bookmark69" w:id="40"/>
          <w:bookmarkEnd w:id="40"/>
          <w:hyperlink w:history="true" w:anchor="bookmark69">
            <w:r>
              <w:rPr>
                <w:spacing w:val="-2"/>
              </w:rPr>
              <w:t>2.2.5第一个/最后一个DW字节启用规则</w:t>
            </w:r>
            <w:r>
              <w:tab/>
            </w:r>
            <w:r>
              <w:rPr>
                <w:spacing w:val="-4"/>
              </w:rPr>
              <w:t>117</w:t>
            </w:r>
          </w:hyperlink>
        </w:p>
        <w:p>
          <w:pPr>
            <w:pStyle w:val="P68B1DB1-BodyText9"/>
            <w:ind w:left="1077"/>
            <w:spacing w:before="25" w:line="252" w:lineRule="exact"/>
            <w:tabs>
              <w:tab w:val="right" w:leader="dot" w:pos="10869"/>
            </w:tabs>
          </w:pPr>
          <w:bookmarkStart w:name="bookmark70" w:id="41"/>
          <w:bookmarkEnd w:id="41"/>
          <w:hyperlink w:history="true" w:anchor="bookmark70">
            <w:r>
              <w:rPr>
                <w:spacing w:val="7"/>
              </w:rPr>
              <w:t>2.2.6</w:t>
            </w:r>
            <w:r>
              <w:rPr>
                <w:spacing w:val="7"/>
              </w:rPr>
              <w:t>事务描述符</w:t>
            </w:r>
            <w:r>
              <w:rPr>
                <w:spacing w:val="-4"/>
              </w:rPr>
              <w:t>119</w:t>
            </w:r>
            <w:r>
              <w:tab/>
            </w:r>
          </w:hyperlink>
        </w:p>
        <w:p>
          <w:pPr>
            <w:pStyle w:val="BodyText"/>
            <w:ind w:left="1277"/>
            <w:spacing w:before="8" w:line="252" w:lineRule="exact"/>
            <w:tabs>
              <w:tab w:val="right" w:leader="dot" w:pos="10869"/>
            </w:tabs>
          </w:pPr>
          <w:bookmarkStart w:name="bookmark71" w:id="42"/>
          <w:bookmarkEnd w:id="42"/>
          <w:hyperlink w:history="true" w:anchor="bookmark71">
            <w:r>
              <w:rPr>
                <w:spacing w:val="-9"/>
              </w:rPr>
              <w:t>2.2.6.1</w:t>
            </w:r>
            <w:r>
              <w:rPr>
                <w:spacing w:val="6"/>
              </w:rPr>
              <w:t xml:space="preserve">    </w:t>
            </w:r>
            <w:r>
              <w:rPr>
                <w:spacing w:val="-9"/>
              </w:rPr>
              <w:t>概览</w:t>
            </w:r>
            <w:r>
              <w:rPr>
                <w:spacing w:val="-4"/>
              </w:rPr>
              <w:t xml:space="preserve">. 119</w:t>
            </w:r>
            <w:r>
              <w:tab/>
            </w:r>
          </w:hyperlink>
        </w:p>
        <w:p>
          <w:pPr>
            <w:pStyle w:val="P68B1DB1-BodyText7"/>
            <w:ind w:left="1277"/>
            <w:spacing w:before="8" w:line="252" w:lineRule="exact"/>
            <w:tabs>
              <w:tab w:val="right" w:leader="dot" w:pos="10869"/>
            </w:tabs>
          </w:pPr>
          <w:bookmarkStart w:name="bookmark72" w:id="43"/>
          <w:bookmarkEnd w:id="43"/>
          <w:hyperlink w:history="true" w:anchor="bookmark72">
            <w:r>
              <w:rPr>
                <w:spacing w:val="-6"/>
              </w:rPr>
              <w:t xml:space="preserve">2.2.6.2    事务描述符</w:t>
            </w:r>
            <w:r>
              <w:rPr>
                <w:spacing w:val="-6"/>
              </w:rPr>
              <w:t>-</w:t>
            </w:r>
            <w:r>
              <w:rPr>
                <w:spacing w:val="-6"/>
              </w:rPr>
              <w:t>事务ID字段</w:t>
            </w:r>
            <w:r>
              <w:tab/>
            </w:r>
            <w:r>
              <w:rPr>
                <w:spacing w:val="-4"/>
              </w:rPr>
              <w:t>120</w:t>
            </w:r>
          </w:hyperlink>
        </w:p>
        <w:p>
          <w:pPr>
            <w:pStyle w:val="P68B1DB1-BodyText7"/>
            <w:ind w:left="1277"/>
            <w:spacing w:before="8" w:line="252" w:lineRule="exact"/>
            <w:tabs>
              <w:tab w:val="right" w:leader="dot" w:pos="10869"/>
            </w:tabs>
          </w:pPr>
          <w:bookmarkStart w:name="bookmark73" w:id="44"/>
          <w:bookmarkEnd w:id="44"/>
          <w:hyperlink w:history="true" w:anchor="bookmark73">
            <w:r>
              <w:rPr>
                <w:spacing w:val="-5"/>
              </w:rPr>
              <w:t xml:space="preserve">2.2.6.3    事务描述符</w:t>
            </w:r>
            <w:r>
              <w:rPr>
                <w:spacing w:val="-5"/>
              </w:rPr>
              <w:t>-</w:t>
            </w:r>
            <w:r>
              <w:rPr>
                <w:spacing w:val="-5"/>
              </w:rPr>
              <w:t>属性字段</w:t>
            </w:r>
            <w:r>
              <w:tab/>
            </w:r>
            <w:r>
              <w:rPr>
                <w:spacing w:val="-4"/>
              </w:rPr>
              <w:t>125</w:t>
            </w:r>
          </w:hyperlink>
        </w:p>
        <w:p>
          <w:pPr>
            <w:pStyle w:val="P68B1DB1-BodyText7"/>
            <w:ind w:left="1277"/>
            <w:spacing w:before="8" w:line="252" w:lineRule="exact"/>
            <w:tabs>
              <w:tab w:val="right" w:leader="dot" w:pos="10869"/>
            </w:tabs>
          </w:pPr>
          <w:bookmarkStart w:name="bookmark74" w:id="45"/>
          <w:bookmarkEnd w:id="45"/>
          <w:hyperlink w:history="true" w:anchor="bookmark74">
            <w:r>
              <w:rPr>
                <w:spacing w:val="-6"/>
              </w:rPr>
              <w:t xml:space="preserve">2.2.6.4    轻松订购和基于ID的订购</w:t>
            </w:r>
            <w:r>
              <w:rPr>
                <w:spacing w:val="-6"/>
              </w:rPr>
              <w:t>在</w:t>
            </w:r>
            <w:r>
              <w:rPr>
                <w:spacing w:val="-7"/>
              </w:rPr>
              <w:t>贡品</w:t>
            </w:r>
            <w:r>
              <w:tab/>
            </w:r>
            <w:r>
              <w:rPr>
                <w:spacing w:val="-4"/>
              </w:rPr>
              <w:t>126</w:t>
            </w:r>
          </w:hyperlink>
        </w:p>
        <w:p>
          <w:pPr>
            <w:pStyle w:val="P68B1DB1-BodyText7"/>
            <w:ind w:left="1277"/>
            <w:spacing w:before="8" w:line="252" w:lineRule="exact"/>
            <w:tabs>
              <w:tab w:val="right" w:leader="dot" w:pos="10869"/>
            </w:tabs>
          </w:pPr>
          <w:bookmarkStart w:name="bookmark75" w:id="46"/>
          <w:bookmarkEnd w:id="46"/>
          <w:hyperlink w:history="true" w:anchor="bookmark75">
            <w:r>
              <w:rPr>
                <w:spacing w:val="-7"/>
              </w:rPr>
              <w:t>2.2.6.5</w:t>
            </w:r>
            <w:r>
              <w:rPr>
                <w:spacing w:val="9"/>
              </w:rPr>
              <w:t xml:space="preserve">    </w:t>
            </w:r>
            <w:r>
              <w:rPr>
                <w:spacing w:val="-7"/>
              </w:rPr>
              <w:t>无窥探属性</w:t>
            </w:r>
            <w:r>
              <w:rPr>
                <w:spacing w:val="-4"/>
              </w:rPr>
              <w:t>126</w:t>
            </w:r>
          </w:hyperlink>
        </w:p>
      </w:sdtContent>
    </w:sdt>
    <w:p>
      <w:pPr>
        <w:spacing w:line="252" w:lineRule="exact"/>
        <w:sectPr>
          <w:footerReference w:type="default" r:id="rId4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17" w:lineRule="auto"/>
        <w:rPr>
          <w:rFonts w:ascii="Arial"/>
          <w:sz w:val="21"/>
        </w:rPr>
      </w:pPr>
    </w:p>
    <w:p>
      <w:pPr>
        <w:spacing w:line="317" w:lineRule="auto"/>
        <w:rPr>
          <w:rFonts w:ascii="Arial"/>
          <w:sz w:val="21"/>
        </w:rPr>
      </w:pPr>
    </w:p>
    <w:sdt>
      <w:sdtPr>
        <w:rPr>
          <w:rFonts w:ascii="Tahoma" w:hAnsi="Tahoma" w:eastAsia="Tahoma" w:cs="Tahoma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</w:rPr>
      </w:sdtEndPr>
      <w:sdtContent>
        <w:p>
          <w:pPr>
            <w:pStyle w:val="P68B1DB1-BodyText7"/>
            <w:ind w:left="1277"/>
            <w:spacing w:before="61" w:line="252" w:lineRule="exact"/>
            <w:tabs>
              <w:tab w:val="right" w:leader="dot" w:pos="10869"/>
            </w:tabs>
          </w:pPr>
          <w:bookmarkStart w:name="bookmark76" w:id="47"/>
          <w:bookmarkEnd w:id="47"/>
          <w:hyperlink w:history="true" w:anchor="bookmark76">
            <w:r>
              <w:rPr>
                <w:spacing w:val="-6"/>
              </w:rPr>
              <w:t xml:space="preserve">2.2.6.6    事务描述符-</w:t>
            </w:r>
            <w:r>
              <w:rPr>
                <w:spacing w:val="-6"/>
              </w:rPr>
              <w:t>业务类字段</w:t>
            </w:r>
            <w:r>
              <w:tab/>
            </w:r>
            <w:r>
              <w:rPr>
                <w:spacing w:val="-4"/>
              </w:rPr>
              <w:t>127</w:t>
            </w:r>
          </w:hyperlink>
        </w:p>
        <w:p>
          <w:pPr>
            <w:pStyle w:val="P68B1DB1-BodyText9"/>
            <w:ind w:left="1077"/>
            <w:spacing w:before="7" w:line="252" w:lineRule="exact"/>
            <w:tabs>
              <w:tab w:val="right" w:leader="dot" w:pos="10869"/>
            </w:tabs>
          </w:pPr>
          <w:bookmarkStart w:name="bookmark77" w:id="48"/>
          <w:bookmarkEnd w:id="48"/>
          <w:hyperlink w:history="true" w:anchor="bookmark77">
            <w:r>
              <w:rPr>
                <w:spacing w:val="-3"/>
              </w:rPr>
              <w:t>2.2.7内存、I/O</w:t>
            </w:r>
            <w:r>
              <w:rPr>
                <w:spacing w:val="-3"/>
              </w:rPr>
              <w:t>和配置请求规则</w:t>
            </w:r>
            <w:r>
              <w:tab/>
            </w:r>
          </w:hyperlink>
        </w:p>
        <w:p>
          <w:pPr>
            <w:pStyle w:val="P68B1DB1-BodyText10"/>
            <w:ind w:left="1277"/>
            <w:spacing w:before="59" w:line="144" w:lineRule="exact"/>
            <w:tabs>
              <w:tab w:val="right" w:leader="dot" w:pos="10869"/>
            </w:tabs>
          </w:pPr>
          <w:bookmarkStart w:name="bookmark78" w:id="49"/>
          <w:bookmarkEnd w:id="49"/>
          <w:hyperlink w:history="true" w:anchor="bookmark78">
            <w:r>
              <w:rPr>
                <w:spacing w:val="-9"/>
              </w:rPr>
              <w:t>2.2.7.1</w:t>
            </w:r>
            <w:r>
              <w:rPr>
                <w:spacing w:val="3"/>
              </w:rPr>
              <w:t xml:space="preserve">    </w:t>
            </w:r>
            <w:r>
              <w:rPr>
                <w:spacing w:val="-9"/>
              </w:rPr>
              <w:t>TPH规则</w:t>
            </w:r>
            <w:r>
              <w:rPr>
                <w:spacing w:val="-4"/>
              </w:rPr>
              <w:t>131</w:t>
            </w:r>
            <w:r>
              <w:tab/>
            </w:r>
          </w:hyperlink>
        </w:p>
        <w:p>
          <w:pPr>
            <w:pStyle w:val="P68B1DB1-BodyText8"/>
            <w:ind w:left="1077"/>
            <w:spacing w:before="115" w:line="186" w:lineRule="auto"/>
            <w:tabs>
              <w:tab w:val="right" w:leader="dot" w:pos="10869"/>
            </w:tabs>
          </w:pPr>
          <w:bookmarkStart w:name="bookmark79" w:id="50"/>
          <w:bookmarkEnd w:id="50"/>
          <w:hyperlink w:history="true" w:anchor="bookmark79">
            <w:r>
              <w:rPr>
                <w:spacing w:val="-1"/>
              </w:rPr>
              <w:t>2.2.8消息请求规则</w:t>
            </w:r>
            <w:r>
              <w:tab/>
            </w:r>
            <w:r>
              <w:rPr>
                <w:spacing w:val="-4"/>
              </w:rPr>
              <w:t>133</w:t>
            </w:r>
          </w:hyperlink>
        </w:p>
        <w:p>
          <w:pPr>
            <w:pStyle w:val="P68B1DB1-BodyText7"/>
            <w:ind w:left="1277"/>
            <w:spacing w:before="22" w:line="252" w:lineRule="exact"/>
            <w:tabs>
              <w:tab w:val="right" w:leader="dot" w:pos="10869"/>
            </w:tabs>
          </w:pPr>
          <w:bookmarkStart w:name="bookmark80" w:id="51"/>
          <w:bookmarkEnd w:id="51"/>
          <w:hyperlink w:history="true" w:anchor="bookmark80">
            <w:r>
              <w:rPr>
                <w:spacing w:val="-8"/>
              </w:rPr>
              <w:t>2.2.8.1</w:t>
            </w:r>
            <w:r>
              <w:rPr>
                <w:spacing w:val="5"/>
              </w:rPr>
              <w:t xml:space="preserve">    </w:t>
            </w:r>
            <w:r>
              <w:rPr>
                <w:spacing w:val="-8"/>
              </w:rPr>
              <w:t>INTx</w:t>
            </w:r>
            <w:r>
              <w:rPr>
                <w:spacing w:val="-9"/>
              </w:rPr>
              <w:t>信令</w:t>
            </w:r>
            <w:r>
              <w:rPr>
                <w:spacing w:val="-9"/>
              </w:rPr>
              <w:t>-规则</w:t>
            </w:r>
            <w:r>
              <w:rPr>
                <w:spacing w:val="-4"/>
              </w:rPr>
              <w:t>135</w:t>
            </w:r>
            <w:r>
              <w:tab/>
            </w:r>
          </w:hyperlink>
        </w:p>
        <w:p>
          <w:pPr>
            <w:pStyle w:val="BodyText"/>
            <w:ind w:left="1277"/>
            <w:spacing w:before="70" w:line="175" w:lineRule="auto"/>
            <w:tabs>
              <w:tab w:val="right" w:leader="dot" w:pos="10869"/>
            </w:tabs>
          </w:pPr>
          <w:bookmarkStart w:name="bookmark81" w:id="52"/>
          <w:bookmarkEnd w:id="52"/>
          <w:hyperlink w:history="true" w:anchor="bookmark81">
            <w:r>
              <w:rPr>
                <w:spacing w:val="-8"/>
              </w:rPr>
              <w:t>2.2.8.2</w:t>
            </w:r>
            <w:r>
              <w:rPr>
                <w:spacing w:val="5"/>
              </w:rPr>
              <w:t xml:space="preserve">    </w:t>
            </w:r>
            <w:r>
              <w:rPr>
                <w:spacing w:val="-8"/>
              </w:rPr>
              <w:t>电源管理系统</w:t>
            </w:r>
            <w:r>
              <w:rPr>
                <w:spacing w:val="-4"/>
              </w:rPr>
              <w:t>139</w:t>
            </w:r>
            <w:r>
              <w:tab/>
            </w:r>
          </w:hyperlink>
        </w:p>
        <w:p>
          <w:pPr>
            <w:pStyle w:val="BodyText"/>
            <w:ind w:left="1277"/>
            <w:spacing w:before="73" w:line="186" w:lineRule="auto"/>
            <w:tabs>
              <w:tab w:val="right" w:leader="dot" w:pos="10869"/>
            </w:tabs>
          </w:pPr>
          <w:bookmarkStart w:name="bookmark82" w:id="53"/>
          <w:bookmarkEnd w:id="53"/>
          <w:hyperlink w:history="true" w:anchor="bookmark82">
            <w:r>
              <w:rPr>
                <w:spacing w:val="-8"/>
              </w:rPr>
              <w:t>2.2.8.3</w:t>
            </w:r>
            <w:r>
              <w:rPr>
                <w:spacing w:val="8"/>
              </w:rPr>
              <w:t xml:space="preserve">    </w:t>
            </w:r>
            <w:r>
              <w:rPr>
                <w:spacing w:val="-8"/>
              </w:rPr>
              <w:t>错误信令消息</w:t>
            </w:r>
            <w:r>
              <w:rPr>
                <w:spacing w:val="-4"/>
              </w:rPr>
              <w:t>140</w:t>
            </w:r>
          </w:hyperlink>
        </w:p>
        <w:p>
          <w:pPr>
            <w:pStyle w:val="P68B1DB1-BodyText7"/>
            <w:ind w:left="1277"/>
            <w:spacing w:before="22" w:line="252" w:lineRule="exact"/>
            <w:tabs>
              <w:tab w:val="right" w:leader="dot" w:pos="10869"/>
            </w:tabs>
          </w:pPr>
          <w:bookmarkStart w:name="bookmark83" w:id="54"/>
          <w:bookmarkEnd w:id="54"/>
          <w:hyperlink w:history="true" w:anchor="bookmark83">
            <w:r>
              <w:rPr>
                <w:spacing w:val="-6"/>
              </w:rPr>
              <w:t>2.2.8.4</w:t>
            </w:r>
            <w:r>
              <w:rPr>
                <w:spacing w:val="7"/>
              </w:rPr>
              <w:t xml:space="preserve">    </w:t>
            </w:r>
            <w:r>
              <w:rPr>
                <w:spacing w:val="-6"/>
              </w:rPr>
              <w:t>锁定事务支持</w:t>
            </w:r>
            <w:r>
              <w:rPr>
                <w:spacing w:val="-4"/>
              </w:rPr>
              <w:t>141</w:t>
            </w:r>
            <w:r>
              <w:tab/>
            </w:r>
          </w:hyperlink>
        </w:p>
        <w:p>
          <w:pPr>
            <w:pStyle w:val="BodyText"/>
            <w:ind w:left="1277"/>
            <w:spacing w:before="59" w:line="182" w:lineRule="auto"/>
            <w:tabs>
              <w:tab w:val="right" w:leader="dot" w:pos="10869"/>
            </w:tabs>
          </w:pPr>
          <w:bookmarkStart w:name="bookmark84" w:id="55"/>
          <w:bookmarkEnd w:id="55"/>
          <w:hyperlink w:history="true" w:anchor="bookmark84">
            <w:r>
              <w:rPr>
                <w:spacing w:val="-6"/>
              </w:rPr>
              <w:t>2.2.8.5</w:t>
            </w:r>
            <w:r>
              <w:rPr>
                <w:spacing w:val="6"/>
              </w:rPr>
              <w:t xml:space="preserve">    </w:t>
            </w:r>
            <w:r>
              <w:rPr>
                <w:spacing w:val="-6"/>
              </w:rPr>
              <w:t>插槽功率限制支持</w:t>
            </w:r>
            <w:r>
              <w:rPr>
                <w:spacing w:val="-4"/>
              </w:rPr>
              <w:t>142</w:t>
            </w:r>
            <w:r>
              <w:tab/>
            </w:r>
          </w:hyperlink>
        </w:p>
        <w:p>
          <w:pPr>
            <w:pStyle w:val="P68B1DB1-BodyText7"/>
            <w:ind w:left="1277"/>
            <w:spacing w:before="26" w:line="252" w:lineRule="exact"/>
            <w:tabs>
              <w:tab w:val="right" w:leader="dot" w:pos="10869"/>
            </w:tabs>
          </w:pPr>
          <w:bookmarkStart w:name="bookmark85" w:id="56"/>
          <w:bookmarkEnd w:id="56"/>
          <w:hyperlink w:history="true" w:anchor="bookmark85">
            <w:r>
              <w:rPr>
                <w:spacing w:val="-7"/>
              </w:rPr>
              <w:t xml:space="preserve">2.2.8.6    供应商定义的消息</w:t>
            </w:r>
            <w:r>
              <w:rPr>
                <w:spacing w:val="-7"/>
              </w:rPr>
              <w:tab/>
            </w:r>
            <w:r>
              <w:rPr>
                <w:spacing w:val="-4"/>
              </w:rPr>
              <w:t>143</w:t>
            </w:r>
          </w:hyperlink>
        </w:p>
        <w:p>
          <w:pPr>
            <w:pStyle w:val="P68B1DB1-BodyText11"/>
            <w:ind w:left="1477"/>
            <w:spacing w:before="56" w:line="147" w:lineRule="exact"/>
            <w:tabs>
              <w:tab w:val="right" w:leader="dot" w:pos="10869"/>
            </w:tabs>
          </w:pPr>
          <w:bookmarkStart w:name="bookmark86" w:id="57"/>
          <w:bookmarkEnd w:id="57"/>
          <w:hyperlink w:history="true" w:anchor="bookmark86">
            <w:r>
              <w:rPr>
                <w:spacing w:val="4"/>
              </w:rPr>
              <w:t>2.2.8.6.1</w:t>
            </w:r>
            <w:r>
              <w:rPr>
                <w:spacing w:val="4"/>
              </w:rPr>
              <w:t>PCI-SIG定义的VDM</w:t>
            </w:r>
            <w:r>
              <w:rPr>
                <w:spacing w:val="-4"/>
              </w:rPr>
              <w:t>144</w:t>
            </w:r>
            <w:r>
              <w:tab/>
            </w:r>
          </w:hyperlink>
        </w:p>
        <w:p>
          <w:pPr>
            <w:pStyle w:val="P68B1DB1-BodyText8"/>
            <w:ind w:left="1477"/>
            <w:spacing w:before="127" w:line="175" w:lineRule="auto"/>
            <w:tabs>
              <w:tab w:val="right" w:leader="dot" w:pos="10869"/>
            </w:tabs>
          </w:pPr>
          <w:bookmarkStart w:name="bookmark87" w:id="58"/>
          <w:bookmarkEnd w:id="58"/>
          <w:hyperlink w:history="true" w:anchor="bookmark87">
            <w:r>
              <w:rPr>
                <w:spacing w:val="12"/>
              </w:rPr>
              <w:t>2.2.8.6.2</w:t>
            </w:r>
            <w:r>
              <w:rPr>
                <w:spacing w:val="12"/>
              </w:rPr>
              <w:t>LN消息</w:t>
            </w:r>
            <w:r>
              <w:rPr>
                <w:spacing w:val="-4"/>
              </w:rPr>
              <w:t>145</w:t>
            </w:r>
          </w:hyperlink>
        </w:p>
        <w:p>
          <w:pPr>
            <w:pStyle w:val="P68B1DB1-BodyText9"/>
            <w:ind w:left="1477"/>
            <w:spacing w:before="22" w:line="252" w:lineRule="exact"/>
            <w:tabs>
              <w:tab w:val="right" w:leader="dot" w:pos="10869"/>
            </w:tabs>
          </w:pPr>
          <w:bookmarkStart w:name="bookmark88" w:id="59"/>
          <w:bookmarkEnd w:id="59"/>
          <w:hyperlink w:history="true" w:anchor="bookmark88">
            <w:r>
              <w:rPr>
                <w:spacing w:val="-2"/>
              </w:rPr>
              <w:t>2.2.8.6.3设备就绪</w:t>
            </w:r>
            <w:r>
              <w:rPr>
                <w:spacing w:val="-2"/>
              </w:rPr>
              <w:t>状态（DRS）消息</w:t>
            </w:r>
            <w:r>
              <w:rPr>
                <w:spacing w:val="-4"/>
              </w:rPr>
              <w:t>146</w:t>
            </w:r>
          </w:hyperlink>
        </w:p>
        <w:p>
          <w:pPr>
            <w:pStyle w:val="P68B1DB1-BodyText9"/>
            <w:ind w:left="1477"/>
            <w:spacing w:before="8" w:line="252" w:lineRule="exact"/>
            <w:tabs>
              <w:tab w:val="right" w:leader="dot" w:pos="10869"/>
            </w:tabs>
          </w:pPr>
          <w:bookmarkStart w:name="bookmark89" w:id="60"/>
          <w:bookmarkEnd w:id="60"/>
          <w:hyperlink w:history="true" w:anchor="bookmark89">
            <w:r>
              <w:rPr>
                <w:spacing w:val="-2"/>
              </w:rPr>
              <w:t>2.2.8.6.4功能就绪</w:t>
            </w:r>
            <w:r>
              <w:rPr>
                <w:spacing w:val="-3"/>
              </w:rPr>
              <w:t>状态消息（FRS消息）</w:t>
            </w:r>
            <w:r>
              <w:tab/>
            </w:r>
            <w:r>
              <w:rPr>
                <w:spacing w:val="-4"/>
              </w:rPr>
              <w:t>147</w:t>
            </w:r>
          </w:hyperlink>
        </w:p>
        <w:p>
          <w:pPr>
            <w:pStyle w:val="P68B1DB1-BodyText9"/>
            <w:ind w:left="1477"/>
            <w:spacing w:before="8" w:line="252" w:lineRule="exact"/>
            <w:tabs>
              <w:tab w:val="right" w:leader="dot" w:pos="10869"/>
            </w:tabs>
          </w:pPr>
          <w:bookmarkStart w:name="bookmark90" w:id="61"/>
          <w:bookmarkEnd w:id="61"/>
          <w:hyperlink w:history="true" w:anchor="bookmark90">
            <w:r>
              <w:rPr>
                <w:spacing w:val="2"/>
              </w:rPr>
              <w:t>2.2.8.6.5</w:t>
            </w:r>
            <w:r>
              <w:rPr>
                <w:spacing w:val="2"/>
              </w:rPr>
              <w:t>层次ID消息</w:t>
            </w:r>
            <w:r>
              <w:rPr>
                <w:spacing w:val="-4"/>
              </w:rPr>
              <w:t>148</w:t>
            </w:r>
          </w:hyperlink>
        </w:p>
        <w:p>
          <w:pPr>
            <w:pStyle w:val="P68B1DB1-BodyText7"/>
            <w:ind w:left="1277"/>
            <w:spacing w:before="8" w:line="252" w:lineRule="exact"/>
            <w:tabs>
              <w:tab w:val="right" w:leader="dot" w:pos="10869"/>
            </w:tabs>
          </w:pPr>
          <w:bookmarkStart w:name="bookmark91" w:id="62"/>
          <w:bookmarkEnd w:id="62"/>
          <w:hyperlink w:history="true" w:anchor="bookmark91">
            <w:r>
              <w:rPr>
                <w:spacing w:val="-10"/>
              </w:rPr>
              <w:t>2.2.8.7</w:t>
            </w:r>
            <w:r>
              <w:rPr>
                <w:spacing w:val="8"/>
              </w:rPr>
              <w:t xml:space="preserve">    </w:t>
            </w:r>
            <w:r>
              <w:rPr>
                <w:spacing w:val="-10"/>
              </w:rPr>
              <w:t>忽略的消息</w:t>
            </w:r>
            <w:r>
              <w:rPr>
                <w:spacing w:val="-4"/>
              </w:rPr>
              <w:t>150</w:t>
            </w:r>
            <w:r>
              <w:tab/>
            </w:r>
          </w:hyperlink>
        </w:p>
        <w:p>
          <w:pPr>
            <w:pStyle w:val="P68B1DB1-BodyText7"/>
            <w:ind w:left="1277"/>
            <w:spacing w:before="8" w:line="252" w:lineRule="exact"/>
            <w:tabs>
              <w:tab w:val="right" w:leader="dot" w:pos="10869"/>
            </w:tabs>
          </w:pPr>
          <w:bookmarkStart w:name="bookmark92" w:id="63"/>
          <w:bookmarkEnd w:id="63"/>
          <w:hyperlink w:history="true" w:anchor="bookmark92">
            <w:r>
              <w:rPr>
                <w:spacing w:val="-8"/>
              </w:rPr>
              <w:t>2.2.8.8</w:t>
            </w:r>
            <w:r>
              <w:rPr>
                <w:spacing w:val="5"/>
              </w:rPr>
              <w:t xml:space="preserve">    </w:t>
            </w:r>
            <w:r>
              <w:rPr>
                <w:spacing w:val="-8"/>
              </w:rPr>
              <w:t>延迟容</w:t>
            </w:r>
            <w:r>
              <w:rPr>
                <w:spacing w:val="-9"/>
              </w:rPr>
              <w:t>限报告（LTR）消息</w:t>
            </w:r>
            <w:r>
              <w:rPr>
                <w:spacing w:val="-4"/>
              </w:rPr>
              <w:t>150</w:t>
            </w:r>
            <w:r>
              <w:tab/>
            </w:r>
          </w:hyperlink>
        </w:p>
        <w:p>
          <w:pPr>
            <w:pStyle w:val="P68B1DB1-BodyText7"/>
            <w:ind w:left="1277"/>
            <w:spacing w:before="8" w:line="252" w:lineRule="exact"/>
            <w:tabs>
              <w:tab w:val="right" w:leader="dot" w:pos="10869"/>
            </w:tabs>
          </w:pPr>
          <w:bookmarkStart w:name="bookmark93" w:id="64"/>
          <w:bookmarkEnd w:id="64"/>
          <w:hyperlink w:history="true" w:anchor="bookmark93">
            <w:r>
              <w:rPr>
                <w:spacing w:val="-6"/>
              </w:rPr>
              <w:t xml:space="preserve">2.2.8.9    优化缓冲区刷新/填充（OBFF）</w:t>
            </w:r>
            <w:r>
              <w:rPr>
                <w:spacing w:val="-7"/>
              </w:rPr>
              <w:t>消息</w:t>
            </w:r>
            <w:r>
              <w:tab/>
            </w:r>
            <w:r>
              <w:rPr>
                <w:spacing w:val="-4"/>
              </w:rPr>
              <w:t>151</w:t>
            </w:r>
          </w:hyperlink>
        </w:p>
        <w:p>
          <w:pPr>
            <w:pStyle w:val="P68B1DB1-BodyText7"/>
            <w:ind w:left="1277"/>
            <w:spacing w:before="8" w:line="252" w:lineRule="exact"/>
            <w:tabs>
              <w:tab w:val="right" w:leader="dot" w:pos="10869"/>
            </w:tabs>
          </w:pPr>
          <w:bookmarkStart w:name="bookmark94" w:id="65"/>
          <w:bookmarkEnd w:id="65"/>
          <w:hyperlink w:history="true" w:anchor="bookmark94">
            <w:r>
              <w:rPr>
                <w:spacing w:val="-7"/>
              </w:rPr>
              <w:t>2.2.8.10</w:t>
            </w:r>
            <w:r>
              <w:rPr>
                <w:spacing w:val="-7"/>
              </w:rPr>
              <w:t>精密时间测量</w:t>
            </w:r>
            <w:r>
              <w:rPr>
                <w:spacing w:val="-8"/>
              </w:rPr>
              <w:t>（PTM）消息</w:t>
            </w:r>
            <w:r>
              <w:rPr>
                <w:spacing w:val="-4"/>
              </w:rPr>
              <w:t>152</w:t>
            </w:r>
            <w:r>
              <w:tab/>
            </w:r>
          </w:hyperlink>
        </w:p>
        <w:p>
          <w:pPr>
            <w:pStyle w:val="P68B1DB1-BodyText9"/>
            <w:ind w:left="1077"/>
            <w:spacing w:before="8" w:line="252" w:lineRule="exact"/>
            <w:tabs>
              <w:tab w:val="right" w:leader="dot" w:pos="10869"/>
            </w:tabs>
          </w:pPr>
          <w:bookmarkStart w:name="bookmark95" w:id="66"/>
          <w:bookmarkEnd w:id="66"/>
          <w:hyperlink w:history="true" w:anchor="bookmark95">
            <w:r>
              <w:rPr>
                <w:spacing w:val="15"/>
              </w:rPr>
              <w:t>2.2.9</w:t>
            </w:r>
            <w:r>
              <w:rPr>
                <w:spacing w:val="15"/>
              </w:rPr>
              <w:t>完成规则</w:t>
            </w:r>
            <w:r>
              <w:rPr>
                <w:spacing w:val="-4"/>
              </w:rPr>
              <w:t>153</w:t>
            </w:r>
            <w:r>
              <w:tab/>
            </w:r>
          </w:hyperlink>
        </w:p>
        <w:p>
          <w:pPr>
            <w:pStyle w:val="P68B1DB1-BodyText8"/>
            <w:ind w:left="1077"/>
            <w:spacing w:before="8" w:line="252" w:lineRule="exact"/>
            <w:tabs>
              <w:tab w:val="right" w:leader="dot" w:pos="10869"/>
            </w:tabs>
          </w:pPr>
          <w:bookmarkStart w:name="bookmark96" w:id="67"/>
          <w:bookmarkEnd w:id="67"/>
          <w:hyperlink w:history="true" w:anchor="bookmark96">
            <w:r>
              <w:rPr>
                <w:spacing w:val="-3"/>
              </w:rPr>
              <w:t xml:space="preserve">2.2.10 TLP前缀规则</w:t>
            </w:r>
            <w:r>
              <w:rPr>
                <w:spacing w:val="-4"/>
              </w:rPr>
              <w:t>156</w:t>
            </w:r>
            <w:r>
              <w:tab/>
            </w:r>
          </w:hyperlink>
        </w:p>
        <w:p>
          <w:pPr>
            <w:pStyle w:val="P68B1DB1-BodyText7"/>
            <w:ind w:left="1277"/>
            <w:spacing w:before="8" w:line="252" w:lineRule="exact"/>
            <w:tabs>
              <w:tab w:val="right" w:leader="dot" w:pos="10869"/>
            </w:tabs>
          </w:pPr>
          <w:bookmarkStart w:name="bookmark97" w:id="68"/>
          <w:bookmarkEnd w:id="68"/>
          <w:hyperlink w:history="true" w:anchor="bookmark97">
            <w:r>
              <w:rPr>
                <w:spacing w:val="-7"/>
              </w:rPr>
              <w:t>2.2.10.1</w:t>
            </w:r>
            <w:r>
              <w:rPr>
                <w:spacing w:val="-7"/>
              </w:rPr>
              <w:t>本地TLP前缀处理</w:t>
            </w:r>
            <w:r>
              <w:rPr>
                <w:spacing w:val="-4"/>
              </w:rPr>
              <w:t>157</w:t>
            </w:r>
          </w:hyperlink>
        </w:p>
        <w:p>
          <w:pPr>
            <w:pStyle w:val="P68B1DB1-BodyText8"/>
            <w:ind w:left="1477"/>
            <w:spacing w:before="8" w:line="252" w:lineRule="exact"/>
            <w:tabs>
              <w:tab w:val="right" w:leader="dot" w:pos="10869"/>
            </w:tabs>
          </w:pPr>
          <w:bookmarkStart w:name="bookmark98" w:id="69"/>
          <w:bookmarkEnd w:id="69"/>
          <w:hyperlink w:history="true" w:anchor="bookmark98">
            <w:r>
              <w:rPr>
                <w:spacing w:val="-2"/>
              </w:rPr>
              <w:t>2.2.10.1.1供应商定义的本地</w:t>
            </w:r>
            <w:r>
              <w:rPr>
                <w:spacing w:val="-2"/>
              </w:rPr>
              <w:t>TLP前缀</w:t>
            </w:r>
            <w:r>
              <w:rPr>
                <w:spacing w:val="-4"/>
              </w:rPr>
              <w:t>157</w:t>
            </w:r>
          </w:hyperlink>
        </w:p>
        <w:p>
          <w:pPr>
            <w:pStyle w:val="P68B1DB1-BodyText7"/>
            <w:ind w:left="1277"/>
            <w:spacing w:before="8" w:line="252" w:lineRule="exact"/>
            <w:tabs>
              <w:tab w:val="right" w:leader="dot" w:pos="10869"/>
            </w:tabs>
          </w:pPr>
          <w:bookmarkStart w:name="bookmark99" w:id="70"/>
          <w:bookmarkEnd w:id="70"/>
          <w:hyperlink w:history="true" w:anchor="bookmark99">
            <w:r>
              <w:rPr>
                <w:spacing w:val="-7"/>
              </w:rPr>
              <w:t>2.2.10.2</w:t>
            </w:r>
            <w:r>
              <w:rPr>
                <w:spacing w:val="-7"/>
              </w:rPr>
              <w:t>端-端TLP前缀处理</w:t>
            </w:r>
            <w:r>
              <w:rPr>
                <w:spacing w:val="-4"/>
              </w:rPr>
              <w:t>157</w:t>
            </w:r>
            <w:r>
              <w:tab/>
            </w:r>
          </w:hyperlink>
        </w:p>
        <w:p>
          <w:pPr>
            <w:pStyle w:val="P68B1DB1-BodyText8"/>
            <w:ind w:left="1477"/>
            <w:spacing w:before="8" w:line="252" w:lineRule="exact"/>
            <w:tabs>
              <w:tab w:val="right" w:leader="dot" w:pos="10869"/>
            </w:tabs>
          </w:pPr>
          <w:bookmarkStart w:name="bookmark100" w:id="71"/>
          <w:bookmarkEnd w:id="71"/>
          <w:hyperlink w:history="true" w:anchor="bookmark100">
            <w:r>
              <w:rPr>
                <w:spacing w:val="-2"/>
              </w:rPr>
              <w:t>2.2.10.2.1供应商定义的终端</w:t>
            </w:r>
            <w:r>
              <w:rPr>
                <w:spacing w:val="-3"/>
              </w:rPr>
              <w:t>和</w:t>
            </w:r>
            <w:r>
              <w:rPr>
                <w:spacing w:val="-3"/>
              </w:rPr>
              <w:t>TLP前缀</w:t>
            </w:r>
            <w:r>
              <w:tab/>
            </w:r>
            <w:r>
              <w:rPr>
                <w:spacing w:val="-4"/>
              </w:rPr>
              <w:t>159</w:t>
            </w:r>
          </w:hyperlink>
        </w:p>
        <w:p>
          <w:pPr>
            <w:pStyle w:val="P68B1DB1-BodyText9"/>
            <w:ind w:left="1477"/>
            <w:spacing w:before="8" w:line="252" w:lineRule="exact"/>
            <w:tabs>
              <w:tab w:val="right" w:leader="dot" w:pos="10869"/>
            </w:tabs>
          </w:pPr>
          <w:bookmarkStart w:name="bookmark101" w:id="72"/>
          <w:bookmarkEnd w:id="72"/>
          <w:hyperlink w:history="true" w:anchor="bookmark101">
            <w:r>
              <w:rPr>
                <w:spacing w:val="-2"/>
              </w:rPr>
              <w:t>2.2.10.2.2</w:t>
            </w:r>
            <w:r>
              <w:rPr>
                <w:spacing w:val="-2"/>
              </w:rPr>
              <w:t>支持端-端TLP前缀的根端口</w:t>
            </w:r>
            <w:r>
              <w:rPr>
                <w:spacing w:val="-4"/>
              </w:rPr>
              <w:t>159</w:t>
            </w:r>
            <w:r>
              <w:tab/>
            </w:r>
          </w:hyperlink>
        </w:p>
        <w:p>
          <w:pPr>
            <w:pStyle w:val="P68B1DB1-BodyText7"/>
            <w:ind w:left="877"/>
            <w:spacing w:before="8" w:line="252" w:lineRule="exact"/>
            <w:tabs>
              <w:tab w:val="right" w:leader="dot" w:pos="10869"/>
            </w:tabs>
          </w:pPr>
          <w:bookmarkStart w:name="bookmark102" w:id="73"/>
          <w:bookmarkEnd w:id="73"/>
          <w:hyperlink w:history="true" w:anchor="bookmark102">
            <w:r>
              <w:rPr>
                <w:spacing w:val="-7"/>
              </w:rPr>
              <w:t>2.3</w:t>
            </w:r>
            <w:r>
              <w:rPr>
                <w:spacing w:val="-7"/>
              </w:rPr>
              <w:t>收到的TLP的处理</w:t>
            </w:r>
            <w:r>
              <w:tab/>
            </w:r>
          </w:hyperlink>
        </w:p>
        <w:p>
          <w:pPr>
            <w:pStyle w:val="P68B1DB1-BodyText8"/>
            <w:ind w:left="1077"/>
            <w:spacing w:before="59" w:line="186" w:lineRule="auto"/>
            <w:tabs>
              <w:tab w:val="right" w:leader="dot" w:pos="10869"/>
            </w:tabs>
          </w:pPr>
          <w:bookmarkStart w:name="bookmark103" w:id="74"/>
          <w:bookmarkEnd w:id="74"/>
          <w:hyperlink w:history="true" w:anchor="bookmark103">
            <w:r>
              <w:rPr>
                <w:spacing w:val="4"/>
              </w:rPr>
              <w:t>2.3.1</w:t>
            </w:r>
            <w:r>
              <w:rPr>
                <w:spacing w:val="4"/>
              </w:rPr>
              <w:t>请求处理规则</w:t>
            </w:r>
            <w:r>
              <w:rPr>
                <w:spacing w:val="-4"/>
              </w:rPr>
              <w:t>163</w:t>
            </w:r>
            <w:r>
              <w:tab/>
            </w:r>
          </w:hyperlink>
        </w:p>
        <w:p>
          <w:pPr>
            <w:pStyle w:val="P68B1DB1-BodyText7"/>
            <w:ind w:left="1277"/>
            <w:spacing w:before="21" w:line="253" w:lineRule="exact"/>
            <w:tabs>
              <w:tab w:val="right" w:leader="dot" w:pos="10869"/>
            </w:tabs>
          </w:pPr>
          <w:bookmarkStart w:name="bookmark104" w:id="75"/>
          <w:bookmarkEnd w:id="75"/>
          <w:hyperlink w:history="true" w:anchor="bookmark104">
            <w:r>
              <w:rPr>
                <w:spacing w:val="-9"/>
              </w:rPr>
              <w:t>2.3.1.1</w:t>
            </w:r>
            <w:r>
              <w:rPr>
                <w:spacing w:val="7"/>
              </w:rPr>
              <w:t xml:space="preserve">    </w:t>
            </w:r>
            <w:r>
              <w:rPr>
                <w:spacing w:val="-9"/>
              </w:rPr>
              <w:t>读取请求的数据返回</w:t>
            </w:r>
            <w:r>
              <w:rPr>
                <w:spacing w:val="-4"/>
              </w:rPr>
              <w:t>169</w:t>
            </w:r>
          </w:hyperlink>
        </w:p>
        <w:p>
          <w:pPr>
            <w:pStyle w:val="P68B1DB1-BodyText9"/>
            <w:ind w:left="1077"/>
            <w:spacing w:before="7" w:line="253" w:lineRule="exact"/>
            <w:tabs>
              <w:tab w:val="right" w:leader="dot" w:pos="10869"/>
            </w:tabs>
          </w:pPr>
          <w:bookmarkStart w:name="bookmark105" w:id="76"/>
          <w:bookmarkEnd w:id="76"/>
          <w:hyperlink w:history="true" w:anchor="bookmark105">
            <w:r>
              <w:rPr>
                <w:spacing w:val="8"/>
              </w:rPr>
              <w:t>2.3.2</w:t>
            </w:r>
            <w:r>
              <w:rPr>
                <w:spacing w:val="8"/>
              </w:rPr>
              <w:t>完井处理规则</w:t>
            </w:r>
            <w:r>
              <w:rPr>
                <w:spacing w:val="-4"/>
              </w:rPr>
              <w:t>175</w:t>
            </w:r>
            <w:r>
              <w:tab/>
            </w:r>
          </w:hyperlink>
        </w:p>
        <w:p>
          <w:pPr>
            <w:pStyle w:val="P68B1DB1-BodyText7"/>
            <w:ind w:left="877"/>
            <w:spacing w:before="7" w:line="253" w:lineRule="exact"/>
            <w:tabs>
              <w:tab w:val="right" w:leader="dot" w:pos="10869"/>
            </w:tabs>
          </w:pPr>
          <w:bookmarkStart w:name="bookmark106" w:id="77"/>
          <w:bookmarkEnd w:id="77"/>
          <w:hyperlink w:history="true" w:anchor="bookmark106">
            <w:r>
              <w:rPr>
                <w:spacing w:val="-6"/>
              </w:rPr>
              <w:t>2.4</w:t>
            </w:r>
            <w:r>
              <w:rPr>
                <w:spacing w:val="-6"/>
              </w:rPr>
              <w:t>交易</w:t>
            </w:r>
            <w:r>
              <w:rPr>
                <w:spacing w:val="-7"/>
              </w:rPr>
              <w:t>订单</w:t>
            </w:r>
            <w:r>
              <w:tab/>
            </w:r>
            <w:r>
              <w:rPr>
                <w:spacing w:val="-4"/>
              </w:rPr>
              <w:t>177</w:t>
            </w:r>
          </w:hyperlink>
        </w:p>
        <w:p>
          <w:pPr>
            <w:pStyle w:val="P68B1DB1-BodyText9"/>
            <w:ind w:left="1077"/>
            <w:spacing w:before="7" w:line="253" w:lineRule="exact"/>
            <w:tabs>
              <w:tab w:val="right" w:leader="dot" w:pos="10869"/>
            </w:tabs>
          </w:pPr>
          <w:bookmarkStart w:name="bookmark107" w:id="78"/>
          <w:bookmarkEnd w:id="78"/>
          <w:hyperlink w:history="true" w:anchor="bookmark107">
            <w:r>
              <w:rPr>
                <w:spacing w:val="3"/>
              </w:rPr>
              <w:t>2.4.1</w:t>
            </w:r>
            <w:r>
              <w:rPr>
                <w:spacing w:val="3"/>
              </w:rPr>
              <w:t>交易排序规则</w:t>
            </w:r>
          </w:hyperlink>
        </w:p>
        <w:p>
          <w:pPr>
            <w:pStyle w:val="P68B1DB1-BodyText9"/>
            <w:ind w:left="1077"/>
            <w:spacing w:before="7" w:line="253" w:lineRule="exact"/>
            <w:tabs>
              <w:tab w:val="right" w:leader="dot" w:pos="10869"/>
            </w:tabs>
          </w:pPr>
          <w:bookmarkStart w:name="bookmark108" w:id="79"/>
          <w:bookmarkEnd w:id="79"/>
          <w:hyperlink w:history="true" w:anchor="bookmark108">
            <w:r>
              <w:rPr>
                <w:spacing w:val="-2"/>
              </w:rPr>
              <w:t>2.4.2</w:t>
            </w:r>
            <w:r>
              <w:rPr>
                <w:spacing w:val="-3"/>
              </w:rPr>
              <w:t>由读取</w:t>
            </w:r>
            <w:r>
              <w:rPr>
                <w:spacing w:val="-3"/>
              </w:rPr>
              <w:t>事务</w:t>
            </w:r>
            <w:r>
              <w:tab/>
            </w:r>
            <w:r>
              <w:rPr>
                <w:spacing w:val="-3"/>
              </w:rPr>
              <w:t>观察</w:t>
            </w:r>
            <w:r>
              <w:rPr>
                <w:spacing w:val="-3"/>
              </w:rPr>
              <w:t>到的</w:t>
            </w:r>
            <w:r>
              <w:rPr>
                <w:spacing w:val="-2"/>
              </w:rPr>
              <w:t>更新排序和粒度</w:t>
            </w:r>
            <w:r>
              <w:rPr>
                <w:spacing w:val="-4"/>
              </w:rPr>
              <w:t>181</w:t>
            </w:r>
          </w:hyperlink>
        </w:p>
        <w:p>
          <w:pPr>
            <w:pStyle w:val="P68B1DB1-BodyText9"/>
            <w:ind w:left="1077"/>
            <w:spacing w:before="7" w:line="253" w:lineRule="exact"/>
            <w:tabs>
              <w:tab w:val="right" w:leader="dot" w:pos="10869"/>
            </w:tabs>
          </w:pPr>
          <w:bookmarkStart w:name="bookmark109" w:id="80"/>
          <w:bookmarkEnd w:id="80"/>
          <w:hyperlink w:history="true" w:anchor="bookmark109">
            <w:r>
              <w:rPr>
                <w:spacing w:val="-2"/>
              </w:rPr>
              <w:t>2.4.3</w:t>
            </w:r>
            <w:r>
              <w:rPr>
                <w:spacing w:val="-2"/>
              </w:rPr>
              <w:t>由令状</w:t>
            </w:r>
            <w:r>
              <w:rPr>
                <w:spacing w:val="-3"/>
              </w:rPr>
              <w:t>事务</w:t>
            </w:r>
            <w:r>
              <w:tab/>
            </w:r>
            <w:r>
              <w:rPr>
                <w:spacing w:val="-2"/>
              </w:rPr>
              <w:t>提供的更新排序和粒度</w:t>
            </w:r>
            <w:r>
              <w:rPr>
                <w:spacing w:val="-4"/>
              </w:rPr>
              <w:t>182</w:t>
            </w:r>
          </w:hyperlink>
        </w:p>
        <w:p>
          <w:pPr>
            <w:pStyle w:val="BodyText"/>
            <w:ind w:left="877"/>
            <w:spacing w:before="55" w:line="180" w:lineRule="auto"/>
            <w:tabs>
              <w:tab w:val="right" w:leader="dot" w:pos="10869"/>
            </w:tabs>
          </w:pPr>
          <w:bookmarkStart w:name="bookmark110" w:id="81"/>
          <w:bookmarkEnd w:id="81"/>
          <w:hyperlink w:history="true" w:anchor="bookmark110">
            <w:r>
              <w:rPr>
                <w:spacing w:val="-7"/>
              </w:rPr>
              <w:t>2.5</w:t>
            </w:r>
            <w:r>
              <w:rPr>
                <w:spacing w:val="-7"/>
              </w:rPr>
              <w:t>虚拟信道（VC）机制</w:t>
            </w:r>
            <w:r>
              <w:rPr>
                <w:spacing w:val="-4"/>
              </w:rPr>
              <w:t>182</w:t>
            </w:r>
          </w:hyperlink>
        </w:p>
        <w:p>
          <w:pPr>
            <w:pStyle w:val="P68B1DB1-BodyText9"/>
            <w:ind w:left="1077"/>
            <w:spacing w:before="31" w:line="253" w:lineRule="exact"/>
            <w:tabs>
              <w:tab w:val="right" w:leader="dot" w:pos="10869"/>
            </w:tabs>
          </w:pPr>
          <w:bookmarkStart w:name="bookmark111" w:id="82"/>
          <w:bookmarkEnd w:id="82"/>
          <w:hyperlink w:history="true" w:anchor="bookmark111">
            <w:r>
              <w:rPr>
                <w:spacing w:val="-2"/>
              </w:rPr>
              <w:t>2.5.1虚拟</w:t>
            </w:r>
            <w:r>
              <w:rPr>
                <w:spacing w:val="-2"/>
              </w:rPr>
              <w:t>通道标识</w:t>
            </w:r>
            <w:r>
              <w:rPr>
                <w:spacing w:val="-3"/>
              </w:rPr>
              <w:t xml:space="preserve">（VC ID）</w:t>
            </w:r>
            <w:r>
              <w:rPr>
                <w:spacing w:val="-4"/>
              </w:rPr>
              <w:t>184</w:t>
            </w:r>
            <w:r>
              <w:tab/>
            </w:r>
          </w:hyperlink>
        </w:p>
        <w:p>
          <w:pPr>
            <w:pStyle w:val="P68B1DB1-BodyText8"/>
            <w:ind w:left="1077"/>
            <w:spacing w:before="63" w:line="182" w:lineRule="auto"/>
            <w:tabs>
              <w:tab w:val="right" w:leader="dot" w:pos="10869"/>
            </w:tabs>
          </w:pPr>
          <w:bookmarkStart w:name="bookmark112" w:id="83"/>
          <w:bookmarkEnd w:id="83"/>
          <w:hyperlink w:history="true" w:anchor="bookmark112">
            <w:r>
              <w:rPr>
                <w:spacing w:val="8"/>
              </w:rPr>
              <w:t>2.5.2</w:t>
            </w:r>
            <w:r>
              <w:rPr>
                <w:spacing w:val="8"/>
              </w:rPr>
              <w:t>TC到VC映射</w:t>
            </w:r>
            <w:r>
              <w:rPr>
                <w:spacing w:val="-4"/>
              </w:rPr>
              <w:t>185</w:t>
            </w:r>
          </w:hyperlink>
        </w:p>
        <w:p>
          <w:pPr>
            <w:pStyle w:val="P68B1DB1-BodyText8"/>
            <w:ind w:left="1077"/>
            <w:spacing w:before="21" w:line="253" w:lineRule="exact"/>
            <w:tabs>
              <w:tab w:val="right" w:leader="dot" w:pos="10869"/>
            </w:tabs>
          </w:pPr>
          <w:bookmarkStart w:name="bookmark113" w:id="84"/>
          <w:bookmarkEnd w:id="84"/>
          <w:hyperlink w:history="true" w:anchor="bookmark113">
            <w:r>
              <w:rPr>
                <w:spacing w:val="5"/>
              </w:rPr>
              <w:t>2.5.3</w:t>
            </w:r>
            <w:r>
              <w:rPr>
                <w:spacing w:val="5"/>
              </w:rPr>
              <w:t>VC和TC规则</w:t>
            </w:r>
            <w:r>
              <w:rPr>
                <w:spacing w:val="-4"/>
              </w:rPr>
              <w:t>186</w:t>
            </w:r>
            <w:r>
              <w:tab/>
            </w:r>
          </w:hyperlink>
        </w:p>
        <w:p>
          <w:pPr>
            <w:pStyle w:val="P68B1DB1-BodyText7"/>
            <w:ind w:left="877"/>
            <w:spacing w:before="7" w:line="253" w:lineRule="exact"/>
            <w:tabs>
              <w:tab w:val="right" w:leader="dot" w:pos="10869"/>
            </w:tabs>
          </w:pPr>
          <w:bookmarkStart w:name="bookmark114" w:id="85"/>
          <w:bookmarkEnd w:id="85"/>
          <w:hyperlink w:history="true" w:anchor="bookmark114">
            <w:r>
              <w:rPr>
                <w:spacing w:val="-6"/>
              </w:rPr>
              <w:t>2.6</w:t>
            </w:r>
            <w:r>
              <w:rPr>
                <w:spacing w:val="-6"/>
              </w:rPr>
              <w:t>订购和接收</w:t>
            </w:r>
            <w:r>
              <w:rPr>
                <w:spacing w:val="-7"/>
              </w:rPr>
              <w:t>缓冲器流控制</w:t>
            </w:r>
            <w:r>
              <w:rPr>
                <w:spacing w:val="-4"/>
              </w:rPr>
              <w:t>187</w:t>
            </w:r>
            <w:r>
              <w:tab/>
            </w:r>
          </w:hyperlink>
        </w:p>
        <w:p>
          <w:pPr>
            <w:pStyle w:val="P68B1DB1-BodyText8"/>
            <w:ind w:left="1077"/>
            <w:spacing w:before="7" w:line="253" w:lineRule="exact"/>
            <w:tabs>
              <w:tab w:val="right" w:leader="dot" w:pos="10869"/>
            </w:tabs>
          </w:pPr>
          <w:bookmarkStart w:name="bookmark115" w:id="86"/>
          <w:bookmarkEnd w:id="86"/>
          <w:hyperlink w:history="true" w:anchor="bookmark115">
            <w:r>
              <w:rPr>
                <w:spacing w:val="13"/>
              </w:rPr>
              <w:t>2.6.1</w:t>
            </w:r>
            <w:r>
              <w:rPr>
                <w:spacing w:val="13"/>
              </w:rPr>
              <w:t>流量控制规则</w:t>
            </w:r>
            <w:r>
              <w:rPr>
                <w:spacing w:val="-4"/>
              </w:rPr>
              <w:t>188</w:t>
            </w:r>
          </w:hyperlink>
        </w:p>
        <w:p>
          <w:pPr>
            <w:pStyle w:val="P68B1DB1-BodyText7"/>
            <w:ind w:left="1277"/>
            <w:spacing w:before="7" w:line="253" w:lineRule="exact"/>
            <w:tabs>
              <w:tab w:val="right" w:leader="dot" w:pos="10869"/>
            </w:tabs>
          </w:pPr>
          <w:bookmarkStart w:name="bookmark116" w:id="87"/>
          <w:bookmarkEnd w:id="87"/>
          <w:hyperlink w:history="true" w:anchor="bookmark116">
            <w:r>
              <w:rPr>
                <w:spacing w:val="-7"/>
              </w:rPr>
              <w:t>2.6.1.1</w:t>
            </w:r>
            <w:r>
              <w:rPr>
                <w:spacing w:val="5"/>
              </w:rPr>
              <w:t xml:space="preserve">    </w:t>
            </w:r>
            <w:r>
              <w:rPr>
                <w:spacing w:val="-8"/>
              </w:rPr>
              <w:t>发送器</w:t>
            </w:r>
            <w:r>
              <w:tab/>
            </w:r>
            <w:r>
              <w:rPr>
                <w:spacing w:val="-4"/>
              </w:rPr>
              <w:t>192</w:t>
            </w:r>
            <w:r>
              <w:rPr>
                <w:spacing w:val="-7"/>
              </w:rPr>
              <w:t>跟踪</w:t>
            </w:r>
            <w:r>
              <w:rPr>
                <w:spacing w:val="-8"/>
              </w:rPr>
              <w:t>的</w:t>
            </w:r>
            <w:r>
              <w:rPr>
                <w:spacing w:val="-7"/>
              </w:rPr>
              <w:t>FC信息</w:t>
            </w:r>
          </w:hyperlink>
        </w:p>
        <w:p>
          <w:pPr>
            <w:pStyle w:val="P68B1DB1-BodyText7"/>
            <w:ind w:left="1277"/>
            <w:spacing w:before="7" w:line="253" w:lineRule="exact"/>
            <w:tabs>
              <w:tab w:val="right" w:leader="dot" w:pos="10869"/>
            </w:tabs>
          </w:pPr>
          <w:bookmarkStart w:name="bookmark117" w:id="88"/>
          <w:bookmarkEnd w:id="88"/>
          <w:hyperlink w:history="true" w:anchor="bookmark117">
            <w:r>
              <w:rPr>
                <w:spacing w:val="-8"/>
              </w:rPr>
              <w:t>2.6.1.2</w:t>
            </w:r>
            <w:r>
              <w:rPr>
                <w:spacing w:val="6"/>
              </w:rPr>
              <w:t xml:space="preserve">    </w:t>
            </w:r>
            <w:r>
              <w:rPr>
                <w:spacing w:val="-8"/>
              </w:rPr>
              <w:t>接收器跟踪的FC信息</w:t>
            </w:r>
            <w:r>
              <w:rPr>
                <w:spacing w:val="-4"/>
              </w:rPr>
              <w:t>194</w:t>
            </w:r>
            <w:r>
              <w:tab/>
            </w:r>
          </w:hyperlink>
        </w:p>
        <w:p>
          <w:pPr>
            <w:pStyle w:val="P68B1DB1-BodyText7"/>
            <w:ind w:left="877"/>
            <w:spacing w:before="7" w:line="253" w:lineRule="exact"/>
            <w:tabs>
              <w:tab w:val="right" w:leader="dot" w:pos="10869"/>
            </w:tabs>
          </w:pPr>
          <w:bookmarkStart w:name="bookmark118" w:id="89"/>
          <w:bookmarkEnd w:id="89"/>
          <w:hyperlink w:history="true" w:anchor="bookmark118">
            <w:r>
              <w:rPr>
                <w:spacing w:val="-9"/>
              </w:rPr>
              <w:t xml:space="preserve">2.7   数据完整性</w:t>
            </w:r>
            <w:r>
              <w:tab/>
            </w:r>
            <w:r>
              <w:rPr>
                <w:spacing w:val="-4"/>
              </w:rPr>
              <w:t>198</w:t>
            </w:r>
          </w:hyperlink>
        </w:p>
        <w:p>
          <w:pPr>
            <w:pStyle w:val="P68B1DB1-BodyText11"/>
            <w:ind w:left="1077"/>
            <w:spacing w:before="59" w:line="144" w:lineRule="exact"/>
            <w:tabs>
              <w:tab w:val="right" w:leader="dot" w:pos="10869"/>
            </w:tabs>
          </w:pPr>
          <w:bookmarkStart w:name="bookmark119" w:id="90"/>
          <w:bookmarkEnd w:id="90"/>
          <w:hyperlink w:history="true" w:anchor="bookmark119">
            <w:r>
              <w:rPr>
                <w:spacing w:val="12"/>
              </w:rPr>
              <w:t>2.7.1</w:t>
            </w:r>
            <w:r>
              <w:rPr>
                <w:spacing w:val="12"/>
              </w:rPr>
              <w:t>ECRC规则</w:t>
            </w:r>
            <w:r>
              <w:rPr>
                <w:spacing w:val="-4"/>
              </w:rPr>
              <w:t>198</w:t>
            </w:r>
            <w:r>
              <w:tab/>
            </w:r>
          </w:hyperlink>
        </w:p>
        <w:p>
          <w:pPr>
            <w:pStyle w:val="P68B1DB1-BodyText9"/>
            <w:ind w:left="1077"/>
            <w:spacing w:before="64" w:line="253" w:lineRule="exact"/>
            <w:tabs>
              <w:tab w:val="right" w:leader="dot" w:pos="10869"/>
            </w:tabs>
          </w:pPr>
          <w:bookmarkStart w:name="bookmark120" w:id="91"/>
          <w:bookmarkEnd w:id="91"/>
          <w:hyperlink w:history="true" w:anchor="bookmark120">
            <w:r>
              <w:rPr>
                <w:spacing w:val="10"/>
              </w:rPr>
              <w:t>2.7.2</w:t>
            </w:r>
            <w:r>
              <w:rPr>
                <w:spacing w:val="10"/>
              </w:rPr>
              <w:t>错误转发</w:t>
            </w:r>
            <w:r>
              <w:rPr>
                <w:spacing w:val="-4"/>
              </w:rPr>
              <w:t>202</w:t>
            </w:r>
          </w:hyperlink>
        </w:p>
        <w:p>
          <w:pPr>
            <w:pStyle w:val="P68B1DB1-BodyText7"/>
            <w:ind w:left="1277"/>
            <w:spacing w:before="7" w:line="253" w:lineRule="exact"/>
            <w:tabs>
              <w:tab w:val="right" w:leader="dot" w:pos="10869"/>
            </w:tabs>
          </w:pPr>
          <w:bookmarkStart w:name="bookmark121" w:id="92"/>
          <w:bookmarkEnd w:id="92"/>
          <w:hyperlink w:history="true" w:anchor="bookmark121">
            <w:r>
              <w:rPr>
                <w:spacing w:val="-7"/>
              </w:rPr>
              <w:t>2.7.2.1</w:t>
            </w:r>
            <w:r>
              <w:rPr>
                <w:spacing w:val="5"/>
              </w:rPr>
              <w:t xml:space="preserve">    </w:t>
            </w:r>
            <w:r>
              <w:rPr>
                <w:spacing w:val="-7"/>
              </w:rPr>
              <w:t>转发</w:t>
            </w:r>
            <w:r>
              <w:rPr>
                <w:spacing w:val="-8"/>
              </w:rPr>
              <w:t>使用模型</w:t>
            </w:r>
            <w:r>
              <w:tab/>
            </w:r>
            <w:r>
              <w:rPr>
                <w:spacing w:val="-4"/>
              </w:rPr>
              <w:t>202时</w:t>
            </w:r>
            <w:r>
              <w:rPr>
                <w:spacing w:val="-7"/>
              </w:rPr>
              <w:t>出错</w:t>
            </w:r>
          </w:hyperlink>
        </w:p>
        <w:p>
          <w:pPr>
            <w:pStyle w:val="P68B1DB1-BodyText7"/>
            <w:ind w:left="1277"/>
            <w:spacing w:before="7" w:line="253" w:lineRule="exact"/>
            <w:tabs>
              <w:tab w:val="right" w:leader="dot" w:pos="10869"/>
            </w:tabs>
          </w:pPr>
          <w:bookmarkStart w:name="bookmark122" w:id="93"/>
          <w:bookmarkEnd w:id="93"/>
          <w:hyperlink w:history="true" w:anchor="bookmark122">
            <w:r>
              <w:rPr>
                <w:spacing w:val="-8"/>
              </w:rPr>
              <w:t>2.7.2.2</w:t>
            </w:r>
            <w:r>
              <w:rPr>
                <w:spacing w:val="5"/>
              </w:rPr>
              <w:t xml:space="preserve">    </w:t>
            </w:r>
            <w:r>
              <w:rPr>
                <w:spacing w:val="-8"/>
              </w:rPr>
              <w:t>使用数据中毒的规则</w:t>
            </w:r>
            <w:r>
              <w:rPr>
                <w:spacing w:val="-4"/>
              </w:rPr>
              <w:t>203</w:t>
            </w:r>
            <w:r>
              <w:tab/>
            </w:r>
          </w:hyperlink>
        </w:p>
        <w:p>
          <w:pPr>
            <w:pStyle w:val="P68B1DB1-BodyText7"/>
            <w:ind w:left="877"/>
            <w:spacing w:before="7" w:line="253" w:lineRule="exact"/>
            <w:tabs>
              <w:tab w:val="right" w:leader="dot" w:pos="10869"/>
            </w:tabs>
          </w:pPr>
          <w:bookmarkStart w:name="bookmark123" w:id="94"/>
          <w:bookmarkEnd w:id="94"/>
          <w:hyperlink w:history="true" w:anchor="bookmark123">
            <w:r>
              <w:rPr>
                <w:spacing w:val="-5"/>
              </w:rPr>
              <w:t>2.8</w:t>
            </w:r>
            <w:r>
              <w:rPr>
                <w:spacing w:val="-5"/>
              </w:rPr>
              <w:t>完成审查机制</w:t>
            </w:r>
            <w:r>
              <w:rPr>
                <w:spacing w:val="-4"/>
              </w:rPr>
              <w:t>204</w:t>
            </w:r>
          </w:hyperlink>
        </w:p>
        <w:p>
          <w:pPr>
            <w:pStyle w:val="BodyText"/>
            <w:ind w:left="877"/>
            <w:spacing w:before="59" w:line="182" w:lineRule="auto"/>
            <w:tabs>
              <w:tab w:val="right" w:leader="dot" w:pos="10869"/>
            </w:tabs>
          </w:pPr>
          <w:bookmarkStart w:name="bookmark124" w:id="95"/>
          <w:bookmarkEnd w:id="95"/>
          <w:hyperlink w:history="true" w:anchor="bookmark124">
            <w:r>
              <w:rPr>
                <w:spacing w:val="-6"/>
              </w:rPr>
              <w:t>2.9</w:t>
            </w:r>
            <w:r>
              <w:rPr>
                <w:spacing w:val="-6"/>
              </w:rPr>
              <w:t>链路状态</w:t>
            </w:r>
            <w:r>
              <w:rPr>
                <w:spacing w:val="-7"/>
              </w:rPr>
              <w:t>检查</w:t>
            </w:r>
            <w:r>
              <w:rPr>
                <w:spacing w:val="-4"/>
              </w:rPr>
              <w:t>205</w:t>
            </w:r>
            <w:r>
              <w:tab/>
            </w:r>
          </w:hyperlink>
        </w:p>
        <w:p>
          <w:pPr>
            <w:pStyle w:val="P68B1DB1-BodyText9"/>
            <w:ind w:left="1077"/>
            <w:spacing w:before="25" w:line="252" w:lineRule="exact"/>
            <w:tabs>
              <w:tab w:val="right" w:leader="dot" w:pos="10869"/>
            </w:tabs>
          </w:pPr>
          <w:bookmarkStart w:name="bookmark125" w:id="96"/>
          <w:bookmarkEnd w:id="96"/>
          <w:hyperlink w:history="true" w:anchor="bookmark125">
            <w:r>
              <w:rPr>
                <w:spacing w:val="-2"/>
              </w:rPr>
              <w:t>2.9.1</w:t>
            </w:r>
            <w:r>
              <w:rPr>
                <w:spacing w:val="-3"/>
              </w:rPr>
              <w:t>DL_Down</w:t>
            </w:r>
            <w:r>
              <w:rPr>
                <w:spacing w:val="-3"/>
              </w:rPr>
              <w:t>状态</w:t>
            </w:r>
            <w:r>
              <w:rPr>
                <w:spacing w:val="-2"/>
              </w:rPr>
              <w:t>下的事务层行为</w:t>
            </w:r>
            <w:r>
              <w:rPr>
                <w:spacing w:val="-4"/>
              </w:rPr>
              <w:t>205</w:t>
            </w:r>
            <w:r>
              <w:tab/>
            </w:r>
          </w:hyperlink>
        </w:p>
      </w:sdtContent>
    </w:sdt>
    <w:p>
      <w:pPr>
        <w:spacing w:line="252" w:lineRule="exact"/>
        <w:sectPr>
          <w:footerReference w:type="default" r:id="rId5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17" w:lineRule="auto"/>
        <w:rPr>
          <w:rFonts w:ascii="Arial"/>
          <w:sz w:val="21"/>
        </w:rPr>
      </w:pPr>
    </w:p>
    <w:p>
      <w:pPr>
        <w:spacing w:line="317" w:lineRule="auto"/>
        <w:rPr>
          <w:rFonts w:ascii="Arial"/>
          <w:sz w:val="21"/>
        </w:rPr>
      </w:pPr>
    </w:p>
    <w:sdt>
      <w:sdtPr>
        <w:rPr>
          <w:rFonts w:ascii="Tahoma" w:hAnsi="Tahoma" w:eastAsia="Tahoma" w:cs="Tahoma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</w:rPr>
      </w:sdtEndPr>
      <w:sdtContent>
        <w:p>
          <w:pPr>
            <w:pStyle w:val="P68B1DB1-BodyText9"/>
            <w:ind w:left="1077"/>
            <w:spacing w:before="61" w:line="252" w:lineRule="exact"/>
            <w:tabs>
              <w:tab w:val="right" w:leader="dot" w:pos="10869"/>
            </w:tabs>
          </w:pPr>
          <w:bookmarkStart w:name="bookmark126" w:id="97"/>
          <w:bookmarkEnd w:id="97"/>
          <w:hyperlink w:history="true" w:anchor="bookmark126">
            <w:r>
              <w:rPr>
                <w:spacing w:val="-2"/>
              </w:rPr>
              <w:t xml:space="preserve">2.9.2 DL_Up</w:t>
            </w:r>
            <w:r>
              <w:rPr>
                <w:spacing w:val="-2"/>
              </w:rPr>
              <w:t>状态下的事务层行为</w:t>
            </w:r>
            <w:r>
              <w:rPr>
                <w:spacing w:val="-4"/>
              </w:rPr>
              <w:t>206</w:t>
            </w:r>
            <w:r>
              <w:tab/>
            </w:r>
          </w:hyperlink>
        </w:p>
        <w:p>
          <w:pPr>
            <w:pStyle w:val="P68B1DB1-BodyText9"/>
            <w:ind w:left="1077"/>
            <w:spacing w:before="7" w:line="252" w:lineRule="exact"/>
            <w:tabs>
              <w:tab w:val="right" w:leader="dot" w:pos="10869"/>
            </w:tabs>
          </w:pPr>
          <w:bookmarkStart w:name="bookmark127" w:id="98"/>
          <w:bookmarkEnd w:id="98"/>
          <w:hyperlink w:history="true" w:anchor="bookmark127">
            <w:r>
              <w:rPr>
                <w:spacing w:val="-2"/>
              </w:rPr>
              <w:t>2.9.3</w:t>
            </w:r>
            <w:r>
              <w:rPr>
                <w:spacing w:val="-3"/>
              </w:rPr>
              <w:t>下游端口</w:t>
            </w:r>
            <w:r>
              <w:rPr>
                <w:spacing w:val="-3"/>
              </w:rPr>
              <w:t>控制</w:t>
            </w:r>
            <w:r>
              <w:tab/>
            </w:r>
            <w:r>
              <w:rPr>
                <w:spacing w:val="-2"/>
              </w:rPr>
              <w:t>期间的事务层行为</w:t>
            </w:r>
            <w:r>
              <w:rPr>
                <w:spacing w:val="-4"/>
              </w:rPr>
              <w:t>206</w:t>
            </w:r>
          </w:hyperlink>
        </w:p>
        <w:p>
          <w:pPr>
            <w:pStyle w:val="P68B1DB1-BodyText9"/>
            <w:ind w:left="875"/>
            <w:spacing w:before="247" w:line="252" w:lineRule="exact"/>
            <w:tabs>
              <w:tab w:val="right" w:leader="dot" w:pos="10869"/>
            </w:tabs>
          </w:pPr>
          <w:bookmarkStart w:name="bookmark128" w:id="99"/>
          <w:bookmarkEnd w:id="99"/>
          <w:hyperlink w:history="true" w:anchor="bookmark128">
            <w:r>
              <w:rPr>
                <w:spacing w:val="3"/>
              </w:rPr>
              <w:t>3.数据链路层</w:t>
            </w:r>
            <w:r>
              <w:rPr>
                <w:spacing w:val="3"/>
              </w:rPr>
              <w:t>规范</w:t>
            </w:r>
            <w:r>
              <w:rPr>
                <w:spacing w:val="-4"/>
              </w:rPr>
              <w:t>209</w:t>
            </w:r>
          </w:hyperlink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bookmarkStart w:name="bookmark129" w:id="100"/>
          <w:bookmarkEnd w:id="100"/>
          <w:hyperlink w:history="true" w:anchor="bookmark129">
            <w:r>
              <w:rPr>
                <w:spacing w:val="-8"/>
              </w:rPr>
              <w:t>3.1</w:t>
            </w:r>
            <w:r>
              <w:rPr>
                <w:spacing w:val="-8"/>
              </w:rPr>
              <w:t>数据链路层概述</w:t>
            </w:r>
          </w:hyperlink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bookmarkStart w:name="bookmark130" w:id="101"/>
          <w:bookmarkEnd w:id="101"/>
          <w:hyperlink w:history="true" w:anchor="bookmark130">
            <w:r>
              <w:rPr>
                <w:spacing w:val="-6"/>
              </w:rPr>
              <w:t>3.2</w:t>
            </w:r>
            <w:r>
              <w:rPr>
                <w:spacing w:val="-6"/>
              </w:rPr>
              <w:t>数据链路控制</w:t>
            </w:r>
            <w:r>
              <w:rPr>
                <w:spacing w:val="-7"/>
              </w:rPr>
              <w:t>和管理</w:t>
            </w:r>
            <w:r>
              <w:rPr>
                <w:spacing w:val="-7"/>
              </w:rPr>
              <w:t>状态机</w:t>
            </w:r>
            <w:r>
              <w:tab/>
            </w:r>
            <w:r>
              <w:rPr>
                <w:spacing w:val="-4"/>
              </w:rPr>
              <w:t>210</w:t>
            </w:r>
          </w:hyperlink>
        </w:p>
        <w:p>
          <w:pPr>
            <w:pStyle w:val="P68B1DB1-BodyText9"/>
            <w:ind w:left="1075"/>
            <w:spacing w:before="8" w:line="252" w:lineRule="exact"/>
            <w:tabs>
              <w:tab w:val="right" w:leader="dot" w:pos="10869"/>
            </w:tabs>
          </w:pPr>
          <w:bookmarkStart w:name="bookmark131" w:id="102"/>
          <w:bookmarkEnd w:id="102"/>
          <w:hyperlink w:history="true" w:anchor="bookmark131">
            <w:r>
              <w:rPr>
                <w:spacing w:val="-2"/>
              </w:rPr>
              <w:t>3.2.1数据链路</w:t>
            </w:r>
            <w:r>
              <w:rPr>
                <w:spacing w:val="-2"/>
              </w:rPr>
              <w:t>控制和</w:t>
            </w:r>
            <w:r>
              <w:rPr>
                <w:spacing w:val="-3"/>
              </w:rPr>
              <w:t>管理</w:t>
            </w:r>
            <w:r>
              <w:rPr>
                <w:spacing w:val="-3"/>
              </w:rPr>
              <w:t>状态机规则</w:t>
            </w:r>
            <w:r>
              <w:tab/>
            </w:r>
            <w:r>
              <w:rPr>
                <w:spacing w:val="-4"/>
              </w:rPr>
              <w:t>211</w:t>
            </w:r>
          </w:hyperlink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bookmarkStart w:name="bookmark132" w:id="103"/>
          <w:bookmarkEnd w:id="103"/>
          <w:hyperlink w:history="true" w:anchor="bookmark132">
            <w:r>
              <w:rPr>
                <w:spacing w:val="-9"/>
              </w:rPr>
              <w:t>3.3</w:t>
            </w:r>
            <w:r>
              <w:rPr>
                <w:spacing w:val="-9"/>
              </w:rPr>
              <w:t>数据链路特征交换</w:t>
            </w:r>
            <w:r>
              <w:rPr>
                <w:spacing w:val="-4"/>
              </w:rPr>
              <w:t>214</w:t>
            </w:r>
            <w:r>
              <w:tab/>
            </w:r>
          </w:hyperlink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</w:pPr>
          <w:bookmarkStart w:name="bookmark133" w:id="104"/>
          <w:bookmarkEnd w:id="104"/>
          <w:hyperlink w:history="true" w:anchor="bookmark133">
            <w:r>
              <w:rPr>
                <w:spacing w:val="-4"/>
              </w:rPr>
              <w:t>3.4</w:t>
            </w:r>
            <w:r>
              <w:rPr>
                <w:spacing w:val="-4"/>
              </w:rPr>
              <w:t>流控制初始</w:t>
            </w:r>
            <w:r>
              <w:rPr>
                <w:spacing w:val="-5"/>
              </w:rPr>
              <w:t>化协议</w:t>
            </w:r>
            <w:r>
              <w:rPr>
                <w:spacing w:val="-4"/>
              </w:rPr>
              <w:t>215</w:t>
            </w:r>
            <w:r>
              <w:tab/>
            </w:r>
          </w:hyperlink>
        </w:p>
        <w:p>
          <w:pPr>
            <w:pStyle w:val="P68B1DB1-BodyText8"/>
            <w:ind w:left="1075"/>
            <w:spacing w:before="8" w:line="252" w:lineRule="exact"/>
            <w:tabs>
              <w:tab w:val="right" w:leader="dot" w:pos="10869"/>
            </w:tabs>
          </w:pPr>
          <w:bookmarkStart w:name="bookmark134" w:id="105"/>
          <w:bookmarkEnd w:id="105"/>
          <w:hyperlink w:history="true" w:anchor="bookmark134">
            <w:r>
              <w:rPr>
                <w:spacing w:val="-1"/>
              </w:rPr>
              <w:t>3.4.1流</w:t>
            </w:r>
            <w:r>
              <w:rPr>
                <w:spacing w:val="-1"/>
              </w:rPr>
              <w:t>控制状态机规则</w:t>
            </w:r>
            <w:r>
              <w:rPr>
                <w:spacing w:val="-4"/>
              </w:rPr>
              <w:t>215</w:t>
            </w:r>
          </w:hyperlink>
        </w:p>
        <w:p>
          <w:pPr>
            <w:pStyle w:val="P68B1DB1-BodyText8"/>
            <w:ind w:left="1075"/>
            <w:spacing w:before="8" w:line="252" w:lineRule="exact"/>
            <w:tabs>
              <w:tab w:val="right" w:leader="dot" w:pos="10869"/>
            </w:tabs>
          </w:pPr>
          <w:bookmarkStart w:name="bookmark135" w:id="106"/>
          <w:bookmarkEnd w:id="106"/>
          <w:hyperlink w:history="true" w:anchor="bookmark135">
            <w:r>
              <w:rPr>
                <w:spacing w:val="14"/>
              </w:rPr>
              <w:t>3.4.2</w:t>
            </w:r>
            <w:r>
              <w:rPr>
                <w:spacing w:val="14"/>
              </w:rPr>
              <w:t>缩放流量控制</w:t>
            </w:r>
            <w:r>
              <w:rPr>
                <w:spacing w:val="-4"/>
              </w:rPr>
              <w:t>220</w:t>
            </w:r>
          </w:hyperlink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bookmarkStart w:name="bookmark136" w:id="107"/>
          <w:bookmarkEnd w:id="107"/>
          <w:hyperlink w:history="true" w:anchor="bookmark136">
            <w:r>
              <w:rPr>
                <w:spacing w:val="-8"/>
              </w:rPr>
              <w:t>3.5</w:t>
            </w:r>
            <w:r>
              <w:rPr>
                <w:spacing w:val="-8"/>
              </w:rPr>
              <w:t>数据链路层分组</w:t>
            </w:r>
            <w:r>
              <w:rPr>
                <w:spacing w:val="-9"/>
              </w:rPr>
              <w:t>（DLLP）</w:t>
            </w:r>
            <w:r>
              <w:rPr>
                <w:spacing w:val="-4"/>
              </w:rPr>
              <w:t>221</w:t>
            </w:r>
            <w:r>
              <w:tab/>
            </w:r>
          </w:hyperlink>
        </w:p>
        <w:p>
          <w:pPr>
            <w:pStyle w:val="P68B1DB1-BodyText9"/>
            <w:ind w:left="1075"/>
            <w:spacing w:before="8" w:line="252" w:lineRule="exact"/>
            <w:tabs>
              <w:tab w:val="right" w:leader="dot" w:pos="10869"/>
            </w:tabs>
          </w:pPr>
          <w:bookmarkStart w:name="bookmark137" w:id="108"/>
          <w:bookmarkEnd w:id="108"/>
          <w:hyperlink w:history="true" w:anchor="bookmark137">
            <w:r>
              <w:rPr>
                <w:spacing w:val="-1"/>
              </w:rPr>
              <w:t>3.5.1数据链路层</w:t>
            </w:r>
            <w:r>
              <w:rPr>
                <w:spacing w:val="-2"/>
              </w:rPr>
              <w:t>分组规则</w:t>
            </w:r>
            <w:r>
              <w:tab/>
            </w:r>
            <w:r>
              <w:rPr>
                <w:spacing w:val="-4"/>
              </w:rPr>
              <w:t>221</w:t>
            </w:r>
          </w:hyperlink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bookmarkStart w:name="bookmark138" w:id="109"/>
          <w:bookmarkEnd w:id="109"/>
          <w:hyperlink w:history="true" w:anchor="bookmark138">
            <w:r>
              <w:rPr>
                <w:spacing w:val="-8"/>
              </w:rPr>
              <w:t>3.6</w:t>
            </w:r>
            <w:r>
              <w:rPr>
                <w:spacing w:val="-8"/>
              </w:rPr>
              <w:t>数据完整性机制</w:t>
            </w:r>
            <w:r>
              <w:rPr>
                <w:spacing w:val="-4"/>
              </w:rPr>
              <w:t>227</w:t>
            </w:r>
            <w:r>
              <w:tab/>
            </w:r>
          </w:hyperlink>
        </w:p>
        <w:p>
          <w:pPr>
            <w:pStyle w:val="P68B1DB1-BodyText8"/>
            <w:ind w:left="1075"/>
            <w:spacing w:before="8" w:line="252" w:lineRule="exact"/>
            <w:tabs>
              <w:tab w:val="right" w:leader="dot" w:pos="10869"/>
            </w:tabs>
          </w:pPr>
          <w:bookmarkStart w:name="bookmark139" w:id="110"/>
          <w:bookmarkEnd w:id="110"/>
          <w:hyperlink w:history="true" w:anchor="bookmark139">
            <w:r>
              <w:rPr>
                <w:spacing w:val="22"/>
              </w:rPr>
              <w:t>3.6.1</w:t>
            </w:r>
            <w:r>
              <w:rPr>
                <w:spacing w:val="22"/>
              </w:rPr>
              <w:t>导言</w:t>
            </w:r>
            <w:r>
              <w:rPr>
                <w:spacing w:val="-4"/>
              </w:rPr>
              <w:t>227</w:t>
            </w:r>
            <w:r>
              <w:tab/>
            </w:r>
          </w:hyperlink>
        </w:p>
        <w:p>
          <w:pPr>
            <w:pStyle w:val="P68B1DB1-BodyText9"/>
            <w:ind w:left="1075"/>
            <w:spacing w:before="8" w:line="252" w:lineRule="exact"/>
            <w:tabs>
              <w:tab w:val="right" w:leader="dot" w:pos="10869"/>
            </w:tabs>
          </w:pPr>
          <w:bookmarkStart w:name="bookmark140" w:id="111"/>
          <w:bookmarkEnd w:id="111"/>
          <w:hyperlink w:history="true" w:anchor="bookmark140">
            <w:r>
              <w:rPr>
                <w:spacing w:val="-4"/>
              </w:rPr>
              <w:t xml:space="preserve">3.6.2 LCRC、</w:t>
            </w:r>
            <w:r>
              <w:rPr>
                <w:spacing w:val="-4"/>
              </w:rPr>
              <w:t>序列号和数据包管理（TLP传输</w:t>
            </w:r>
            <w:r>
              <w:rPr>
                <w:spacing w:val="-5"/>
              </w:rPr>
              <w:t>）</w:t>
            </w:r>
            <w:r>
              <w:rPr>
                <w:spacing w:val="-4"/>
              </w:rPr>
              <w:t>228</w:t>
            </w:r>
            <w:r>
              <w:tab/>
            </w:r>
          </w:hyperlink>
        </w:p>
        <w:p>
          <w:pPr>
            <w:pStyle w:val="P68B1DB1-BodyText7"/>
            <w:ind w:left="1275"/>
            <w:spacing w:before="8" w:line="252" w:lineRule="exact"/>
            <w:tabs>
              <w:tab w:val="right" w:leader="dot" w:pos="10869"/>
            </w:tabs>
          </w:pPr>
          <w:bookmarkStart w:name="bookmark141" w:id="112"/>
          <w:bookmarkEnd w:id="112"/>
          <w:hyperlink w:history="true" w:anchor="bookmark141">
            <w:r>
              <w:rPr>
                <w:spacing w:val="-6"/>
              </w:rPr>
              <w:t xml:space="preserve">3.6.2.1    LCRC和</w:t>
            </w:r>
            <w:r>
              <w:rPr>
                <w:spacing w:val="-6"/>
              </w:rPr>
              <w:t>序号</w:t>
            </w:r>
            <w:r>
              <w:rPr>
                <w:spacing w:val="-7"/>
              </w:rPr>
              <w:t>规则（TLP</w:t>
            </w:r>
            <w:r>
              <w:rPr>
                <w:spacing w:val="-7"/>
              </w:rPr>
              <w:t>发送器）</w:t>
            </w:r>
            <w:r>
              <w:tab/>
            </w:r>
            <w:r>
              <w:rPr>
                <w:spacing w:val="-4"/>
              </w:rPr>
              <w:t>228</w:t>
            </w:r>
          </w:hyperlink>
        </w:p>
        <w:p>
          <w:pPr>
            <w:pStyle w:val="P68B1DB1-BodyText7"/>
            <w:ind w:left="1275"/>
            <w:spacing w:before="8" w:line="252" w:lineRule="exact"/>
            <w:tabs>
              <w:tab w:val="right" w:leader="dot" w:pos="10869"/>
            </w:tabs>
          </w:pPr>
          <w:bookmarkStart w:name="bookmark142" w:id="113"/>
          <w:bookmarkEnd w:id="113"/>
          <w:hyperlink w:history="true" w:anchor="bookmark142">
            <w:r>
              <w:rPr>
                <w:spacing w:val="-7"/>
              </w:rPr>
              <w:t>3.6.2.2</w:t>
            </w:r>
            <w:r>
              <w:rPr>
                <w:spacing w:val="5"/>
              </w:rPr>
              <w:t xml:space="preserve">    </w:t>
            </w:r>
            <w:r>
              <w:rPr>
                <w:spacing w:val="-7"/>
              </w:rPr>
              <w:t>处理收到</w:t>
            </w:r>
            <w:r>
              <w:rPr>
                <w:spacing w:val="-8"/>
              </w:rPr>
              <w:t>的DLLP</w:t>
            </w:r>
            <w:r>
              <w:tab/>
            </w:r>
            <w:r>
              <w:rPr>
                <w:spacing w:val="-4"/>
              </w:rPr>
              <w:t>235</w:t>
            </w:r>
          </w:hyperlink>
        </w:p>
        <w:p>
          <w:pPr>
            <w:pStyle w:val="P68B1DB1-BodyText9"/>
            <w:ind w:left="1075"/>
            <w:spacing w:before="8" w:line="252" w:lineRule="exact"/>
            <w:tabs>
              <w:tab w:val="right" w:leader="dot" w:pos="10869"/>
            </w:tabs>
          </w:pPr>
          <w:bookmarkStart w:name="bookmark143" w:id="114"/>
          <w:bookmarkEnd w:id="114"/>
          <w:hyperlink w:history="true" w:anchor="bookmark143">
            <w:r>
              <w:rPr>
                <w:spacing w:val="-3"/>
              </w:rPr>
              <w:t>3.6.3LCRC</w:t>
            </w:r>
            <w:r>
              <w:rPr>
                <w:spacing w:val="-3"/>
              </w:rPr>
              <w:t>和序列号（TLP接收机）</w:t>
            </w:r>
            <w:r>
              <w:rPr>
                <w:spacing w:val="-4"/>
              </w:rPr>
              <w:t>238</w:t>
            </w:r>
          </w:hyperlink>
        </w:p>
        <w:p>
          <w:pPr>
            <w:pStyle w:val="P68B1DB1-BodyText7"/>
            <w:ind w:left="1275"/>
            <w:spacing w:before="8" w:line="252" w:lineRule="exact"/>
            <w:tabs>
              <w:tab w:val="right" w:leader="dot" w:pos="10869"/>
            </w:tabs>
          </w:pPr>
          <w:bookmarkStart w:name="bookmark144" w:id="115"/>
          <w:bookmarkEnd w:id="115"/>
          <w:hyperlink w:history="true" w:anchor="bookmark144">
            <w:r>
              <w:rPr>
                <w:spacing w:val="-7"/>
              </w:rPr>
              <w:t xml:space="preserve">3.6.3.1    LCRC和序列号规则（TLP</w:t>
            </w:r>
            <w:r>
              <w:rPr>
                <w:spacing w:val="-8"/>
              </w:rPr>
              <w:t>接收器）</w:t>
            </w:r>
            <w:r>
              <w:tab/>
            </w:r>
            <w:r>
              <w:rPr>
                <w:spacing w:val="-4"/>
              </w:rPr>
              <w:t>239</w:t>
            </w:r>
          </w:hyperlink>
        </w:p>
        <w:p>
          <w:pPr>
            <w:pStyle w:val="P68B1DB1-BodyText9"/>
            <w:ind w:left="873"/>
            <w:spacing w:before="248" w:line="252" w:lineRule="exact"/>
            <w:tabs>
              <w:tab w:val="right" w:leader="dot" w:pos="10869"/>
            </w:tabs>
          </w:pPr>
          <w:bookmarkStart w:name="bookmark145" w:id="116"/>
          <w:bookmarkEnd w:id="116"/>
          <w:hyperlink w:history="true" w:anchor="bookmark145">
            <w:r>
              <w:rPr>
                <w:spacing w:val="4"/>
              </w:rPr>
              <w:t>4.物理层逻辑</w:t>
            </w:r>
            <w:r>
              <w:rPr>
                <w:spacing w:val="4"/>
              </w:rPr>
              <w:t>块</w:t>
            </w:r>
            <w:r>
              <w:rPr>
                <w:spacing w:val="-4"/>
              </w:rPr>
              <w:t>245</w:t>
            </w:r>
            <w:r>
              <w:tab/>
            </w:r>
          </w:hyperlink>
        </w:p>
        <w:p>
          <w:pPr>
            <w:pStyle w:val="BodyText"/>
            <w:ind w:left="873"/>
            <w:spacing w:before="8" w:line="252" w:lineRule="exact"/>
            <w:tabs>
              <w:tab w:val="right" w:leader="dot" w:pos="10869"/>
            </w:tabs>
          </w:pPr>
          <w:bookmarkStart w:name="bookmark146" w:id="117"/>
          <w:bookmarkEnd w:id="117"/>
          <w:hyperlink w:history="true" w:anchor="bookmark146">
            <w:r>
              <w:rPr>
                <w:spacing w:val="-6"/>
              </w:rPr>
              <w:t>4.1</w:t>
            </w:r>
            <w:r>
              <w:rPr>
                <w:spacing w:val="-6"/>
              </w:rPr>
              <w:t>导言</w:t>
            </w:r>
            <w:r>
              <w:rPr>
                <w:spacing w:val="-4"/>
              </w:rPr>
              <w:t>245</w:t>
            </w:r>
            <w:r>
              <w:tab/>
            </w:r>
          </w:hyperlink>
        </w:p>
        <w:p>
          <w:pPr>
            <w:pStyle w:val="P68B1DB1-BodyText7"/>
            <w:ind w:left="873"/>
            <w:spacing w:before="8" w:line="252" w:lineRule="exact"/>
            <w:tabs>
              <w:tab w:val="right" w:leader="dot" w:pos="10869"/>
            </w:tabs>
          </w:pPr>
          <w:bookmarkStart w:name="bookmark147" w:id="118"/>
          <w:bookmarkEnd w:id="118"/>
          <w:hyperlink w:history="true" w:anchor="bookmark147">
            <w:r>
              <w:rPr>
                <w:spacing w:val="-5"/>
              </w:rPr>
              <w:t>4.2</w:t>
            </w:r>
            <w:r>
              <w:rPr>
                <w:spacing w:val="-5"/>
              </w:rPr>
              <w:t>逻辑子块</w:t>
            </w:r>
            <w:r>
              <w:rPr>
                <w:spacing w:val="-4"/>
              </w:rPr>
              <w:t>245</w:t>
            </w:r>
            <w:r>
              <w:tab/>
            </w:r>
          </w:hyperlink>
        </w:p>
        <w:p>
          <w:pPr>
            <w:pStyle w:val="P68B1DB1-BodyText9"/>
            <w:ind w:left="1073"/>
            <w:spacing w:before="8" w:line="252" w:lineRule="exact"/>
            <w:tabs>
              <w:tab w:val="right" w:leader="dot" w:pos="10869"/>
            </w:tabs>
          </w:pPr>
          <w:bookmarkStart w:name="bookmark148" w:id="119"/>
          <w:bookmarkEnd w:id="119"/>
          <w:hyperlink w:history="true" w:anchor="bookmark148">
            <w:r>
              <w:rPr>
                <w:spacing w:val="-5"/>
              </w:rPr>
              <w:t>4.2.1</w:t>
            </w:r>
            <w:r>
              <w:rPr>
                <w:spacing w:val="-5"/>
              </w:rPr>
              <w:t xml:space="preserve">2.5 GT/s和5.0 GT/s数据</w:t>
            </w:r>
            <w:r>
              <w:rPr>
                <w:spacing w:val="-6"/>
              </w:rPr>
              <w:t>速率</w:t>
            </w:r>
            <w:r>
              <w:rPr>
                <w:spacing w:val="-5"/>
              </w:rPr>
              <w:t>的编码</w:t>
            </w:r>
            <w:r>
              <w:rPr>
                <w:spacing w:val="-4"/>
              </w:rPr>
              <w:t>246</w:t>
            </w:r>
            <w:r>
              <w:tab/>
            </w:r>
          </w:hyperlink>
        </w:p>
        <w:p>
          <w:pPr>
            <w:pStyle w:val="P68B1DB1-BodyText7"/>
            <w:ind w:left="1273"/>
            <w:spacing w:before="8" w:line="252" w:lineRule="exact"/>
            <w:tabs>
              <w:tab w:val="right" w:leader="dot" w:pos="10869"/>
            </w:tabs>
          </w:pPr>
          <w:bookmarkStart w:name="bookmark149" w:id="120"/>
          <w:bookmarkEnd w:id="120"/>
          <w:hyperlink w:history="true" w:anchor="bookmark149">
            <w:r>
              <w:rPr>
                <w:spacing w:val="-7"/>
              </w:rPr>
              <w:t>4.2.1.1</w:t>
            </w:r>
            <w:r>
              <w:rPr>
                <w:spacing w:val="7"/>
              </w:rPr>
              <w:t xml:space="preserve">    </w:t>
            </w:r>
            <w:r>
              <w:rPr>
                <w:spacing w:val="-7"/>
              </w:rPr>
              <w:t>符号编码</w:t>
            </w:r>
          </w:hyperlink>
        </w:p>
        <w:p>
          <w:pPr>
            <w:pStyle w:val="P68B1DB1-BodyText8"/>
            <w:ind w:left="1473"/>
            <w:spacing w:before="8" w:line="252" w:lineRule="exact"/>
            <w:tabs>
              <w:tab w:val="right" w:leader="dot" w:pos="10869"/>
            </w:tabs>
          </w:pPr>
          <w:bookmarkStart w:name="bookmark150" w:id="121"/>
          <w:bookmarkEnd w:id="121"/>
          <w:hyperlink w:history="true" w:anchor="bookmark150">
            <w:r>
              <w:rPr>
                <w:spacing w:val="3"/>
              </w:rPr>
              <w:t>4.2.1.1.1</w:t>
            </w:r>
            <w:r>
              <w:rPr>
                <w:spacing w:val="3"/>
              </w:rPr>
              <w:t>数据的序列化和反序列化</w:t>
            </w:r>
            <w:r>
              <w:tab/>
            </w:r>
          </w:hyperlink>
        </w:p>
        <w:p>
          <w:pPr>
            <w:pStyle w:val="P68B1DB1-BodyText9"/>
            <w:ind w:left="1473"/>
            <w:spacing w:before="8" w:line="252" w:lineRule="exact"/>
            <w:tabs>
              <w:tab w:val="right" w:leader="dot" w:pos="10869"/>
            </w:tabs>
          </w:pPr>
          <w:bookmarkStart w:name="bookmark151" w:id="122"/>
          <w:bookmarkEnd w:id="122"/>
          <w:hyperlink w:history="true" w:anchor="bookmark151">
            <w:r>
              <w:rPr>
                <w:spacing w:val="-1"/>
              </w:rPr>
              <w:t>4.2.1.1.2</w:t>
            </w:r>
            <w:r>
              <w:rPr>
                <w:spacing w:val="-1"/>
              </w:rPr>
              <w:t>成帧和</w:t>
            </w:r>
            <w:r>
              <w:rPr>
                <w:spacing w:val="-2"/>
              </w:rPr>
              <w:t>链路管理</w:t>
            </w:r>
            <w:r>
              <w:rPr>
                <w:spacing w:val="-1"/>
              </w:rPr>
              <w:t>专用符号（K</w:t>
            </w:r>
            <w:r>
              <w:rPr>
                <w:spacing w:val="-2"/>
              </w:rPr>
              <w:t>码）</w:t>
            </w:r>
            <w:r>
              <w:tab/>
            </w:r>
            <w:r>
              <w:rPr>
                <w:spacing w:val="-4"/>
              </w:rPr>
              <w:t>247</w:t>
            </w:r>
          </w:hyperlink>
        </w:p>
        <w:p>
          <w:pPr>
            <w:pStyle w:val="P68B1DB1-BodyText9"/>
            <w:ind w:left="1473"/>
            <w:spacing w:before="8" w:line="252" w:lineRule="exact"/>
            <w:tabs>
              <w:tab w:val="right" w:leader="dot" w:pos="10869"/>
            </w:tabs>
          </w:pPr>
          <w:bookmarkStart w:name="bookmark152" w:id="123"/>
          <w:bookmarkEnd w:id="123"/>
          <w:hyperlink w:history="true" w:anchor="bookmark152">
            <w:r>
              <w:rPr>
                <w:spacing w:val="4"/>
              </w:rPr>
              <w:t>4.2.1.1.38b/10</w:t>
            </w:r>
            <w:r>
              <w:rPr>
                <w:spacing w:val="4"/>
              </w:rPr>
              <w:t>b解码规则</w:t>
            </w:r>
            <w:r>
              <w:rPr>
                <w:spacing w:val="-4"/>
              </w:rPr>
              <w:t>248</w:t>
            </w:r>
          </w:hyperlink>
        </w:p>
        <w:p>
          <w:pPr>
            <w:pStyle w:val="P68B1DB1-BodyText7"/>
            <w:ind w:left="1273"/>
            <w:spacing w:before="8" w:line="252" w:lineRule="exact"/>
            <w:tabs>
              <w:tab w:val="right" w:leader="dot" w:pos="10869"/>
            </w:tabs>
          </w:pPr>
          <w:bookmarkStart w:name="bookmark153" w:id="124"/>
          <w:bookmarkEnd w:id="124"/>
          <w:hyperlink w:history="true" w:anchor="bookmark153">
            <w:r>
              <w:rPr>
                <w:spacing w:val="-4"/>
              </w:rPr>
              <w:t xml:space="preserve">4.2.1.2    车道符号的框架和</w:t>
            </w:r>
            <w:r>
              <w:rPr>
                <w:spacing w:val="-5"/>
              </w:rPr>
              <w:t>应用</w:t>
            </w:r>
            <w:r>
              <w:tab/>
            </w:r>
            <w:r>
              <w:rPr>
                <w:spacing w:val="-4"/>
              </w:rPr>
              <w:t>249</w:t>
            </w:r>
          </w:hyperlink>
        </w:p>
        <w:p>
          <w:pPr>
            <w:pStyle w:val="P68B1DB1-BodyText7"/>
            <w:ind w:left="1273"/>
            <w:spacing w:before="8" w:line="252" w:lineRule="exact"/>
            <w:tabs>
              <w:tab w:val="right" w:leader="dot" w:pos="10869"/>
            </w:tabs>
          </w:pPr>
          <w:bookmarkStart w:name="bookmark154" w:id="125"/>
          <w:bookmarkEnd w:id="125"/>
          <w:hyperlink w:history="true" w:anchor="bookmark154">
            <w:r>
              <w:rPr>
                <w:spacing w:val="-8"/>
              </w:rPr>
              <w:t>4.2.1.3</w:t>
            </w:r>
            <w:r>
              <w:rPr>
                <w:spacing w:val="7"/>
              </w:rPr>
              <w:t xml:space="preserve">    </w:t>
            </w:r>
            <w:r>
              <w:rPr>
                <w:spacing w:val="-8"/>
              </w:rPr>
              <w:t>数据加扰</w:t>
            </w:r>
            <w:r>
              <w:rPr>
                <w:spacing w:val="-4"/>
              </w:rPr>
              <w:t>252</w:t>
            </w:r>
            <w:r>
              <w:tab/>
            </w:r>
          </w:hyperlink>
        </w:p>
        <w:p>
          <w:pPr>
            <w:pStyle w:val="P68B1DB1-BodyText9"/>
            <w:ind w:left="1073"/>
            <w:spacing w:before="8" w:line="252" w:lineRule="exact"/>
            <w:tabs>
              <w:tab w:val="right" w:leader="dot" w:pos="10869"/>
            </w:tabs>
          </w:pPr>
          <w:bookmarkStart w:name="bookmark155" w:id="126"/>
          <w:bookmarkEnd w:id="126"/>
          <w:hyperlink w:history="true" w:anchor="bookmark155">
            <w:r>
              <w:rPr>
                <w:spacing w:val="-4"/>
              </w:rPr>
              <w:t>4.2.2</w:t>
            </w:r>
            <w:r>
              <w:rPr>
                <w:spacing w:val="-4"/>
              </w:rPr>
              <w:t xml:space="preserve">8.0 GT/s和更高数据速率的编码253</w:t>
            </w:r>
            <w:r>
              <w:tab/>
            </w:r>
          </w:hyperlink>
        </w:p>
        <w:p>
          <w:pPr>
            <w:pStyle w:val="P68B1DB1-BodyText7"/>
            <w:ind w:left="1273"/>
            <w:spacing w:before="8" w:line="252" w:lineRule="exact"/>
            <w:tabs>
              <w:tab w:val="right" w:leader="dot" w:pos="10869"/>
            </w:tabs>
          </w:pPr>
          <w:bookmarkStart w:name="bookmark156" w:id="127"/>
          <w:bookmarkEnd w:id="127"/>
          <w:hyperlink w:history="true" w:anchor="bookmark156">
            <w:r>
              <w:rPr>
                <w:spacing w:val="-8"/>
              </w:rPr>
              <w:t>4.2.2.1</w:t>
            </w:r>
            <w:r>
              <w:rPr>
                <w:spacing w:val="8"/>
              </w:rPr>
              <w:t xml:space="preserve">    </w:t>
            </w:r>
            <w:r>
              <w:rPr>
                <w:spacing w:val="-8"/>
              </w:rPr>
              <w:t>车道等级编码</w:t>
            </w:r>
            <w:r>
              <w:rPr>
                <w:spacing w:val="-4"/>
              </w:rPr>
              <w:t>254</w:t>
            </w:r>
          </w:hyperlink>
        </w:p>
        <w:p>
          <w:pPr>
            <w:pStyle w:val="BodyText"/>
            <w:ind w:left="1273"/>
            <w:spacing w:before="8" w:line="252" w:lineRule="exact"/>
            <w:tabs>
              <w:tab w:val="right" w:leader="dot" w:pos="10869"/>
            </w:tabs>
          </w:pPr>
          <w:bookmarkStart w:name="bookmark157" w:id="128"/>
          <w:bookmarkEnd w:id="128"/>
          <w:hyperlink w:history="true" w:anchor="bookmark157">
            <w:r>
              <w:rPr>
                <w:spacing w:val="-7"/>
              </w:rPr>
              <w:t>4.2.2.2</w:t>
            </w:r>
            <w:r>
              <w:rPr>
                <w:spacing w:val="3"/>
              </w:rPr>
              <w:t xml:space="preserve">    </w:t>
            </w:r>
            <w:r>
              <w:rPr>
                <w:spacing w:val="-7"/>
              </w:rPr>
              <w:t>有序集合块</w:t>
            </w:r>
            <w:r>
              <w:rPr>
                <w:spacing w:val="-4"/>
              </w:rPr>
              <w:t>256</w:t>
            </w:r>
            <w:r>
              <w:tab/>
            </w:r>
          </w:hyperlink>
        </w:p>
        <w:p>
          <w:pPr>
            <w:pStyle w:val="P68B1DB1-BodyText8"/>
            <w:ind w:left="1473"/>
            <w:spacing w:before="59" w:line="186" w:lineRule="auto"/>
            <w:tabs>
              <w:tab w:val="right" w:leader="dot" w:pos="10869"/>
            </w:tabs>
          </w:pPr>
          <w:bookmarkStart w:name="bookmark158" w:id="129"/>
          <w:bookmarkEnd w:id="129"/>
          <w:hyperlink w:history="true" w:anchor="bookmark158">
            <w:r>
              <w:rPr>
                <w:spacing w:val="18"/>
              </w:rPr>
              <w:t>4.2.2.2.1</w:t>
            </w:r>
            <w:r>
              <w:rPr>
                <w:spacing w:val="18"/>
              </w:rPr>
              <w:t>块对齐</w:t>
            </w:r>
            <w:r>
              <w:rPr>
                <w:spacing w:val="-4"/>
              </w:rPr>
              <w:t>256</w:t>
            </w:r>
          </w:hyperlink>
        </w:p>
        <w:p>
          <w:pPr>
            <w:pStyle w:val="P68B1DB1-BodyText10"/>
            <w:ind w:left="1273"/>
            <w:spacing w:before="73" w:line="145" w:lineRule="exact"/>
            <w:tabs>
              <w:tab w:val="right" w:leader="dot" w:pos="10869"/>
            </w:tabs>
          </w:pPr>
          <w:bookmarkStart w:name="bookmark159" w:id="130"/>
          <w:bookmarkEnd w:id="130"/>
          <w:hyperlink w:history="true" w:anchor="bookmark159">
            <w:r>
              <w:rPr>
                <w:spacing w:val="-9"/>
              </w:rPr>
              <w:t>4.2.2.3</w:t>
            </w:r>
            <w:r>
              <w:rPr>
                <w:spacing w:val="9"/>
              </w:rPr>
              <w:t xml:space="preserve">    </w:t>
            </w:r>
            <w:r>
              <w:rPr>
                <w:spacing w:val="-9"/>
              </w:rPr>
              <w:t>数据块</w:t>
            </w:r>
            <w:r>
              <w:rPr>
                <w:spacing w:val="-4"/>
              </w:rPr>
              <w:t>257</w:t>
            </w:r>
          </w:hyperlink>
        </w:p>
        <w:p>
          <w:pPr>
            <w:pStyle w:val="P68B1DB1-BodyText9"/>
            <w:ind w:left="1473"/>
            <w:spacing w:before="64" w:line="252" w:lineRule="exact"/>
            <w:tabs>
              <w:tab w:val="right" w:leader="dot" w:pos="10869"/>
            </w:tabs>
          </w:pPr>
          <w:bookmarkStart w:name="bookmark160" w:id="131"/>
          <w:bookmarkEnd w:id="131"/>
          <w:hyperlink w:history="true" w:anchor="bookmark160">
            <w:r>
              <w:rPr>
                <w:spacing w:val="12"/>
              </w:rPr>
              <w:t>4.2.2.3.1</w:t>
            </w:r>
            <w:r>
              <w:rPr>
                <w:spacing w:val="12"/>
              </w:rPr>
              <w:t>成帧令牌</w:t>
            </w:r>
            <w:r>
              <w:rPr>
                <w:spacing w:val="-4"/>
              </w:rPr>
              <w:t>258</w:t>
            </w:r>
          </w:hyperlink>
        </w:p>
        <w:p>
          <w:pPr>
            <w:pStyle w:val="P68B1DB1-BodyText9"/>
            <w:ind w:left="1473"/>
            <w:spacing w:before="8" w:line="252" w:lineRule="exact"/>
            <w:tabs>
              <w:tab w:val="right" w:leader="dot" w:pos="10869"/>
            </w:tabs>
          </w:pPr>
          <w:bookmarkStart w:name="bookmark161" w:id="132"/>
          <w:bookmarkEnd w:id="132"/>
          <w:hyperlink w:history="true" w:anchor="bookmark161">
            <w:r>
              <w:rPr>
                <w:spacing w:val="3"/>
              </w:rPr>
              <w:t>发射机成帧要求</w:t>
            </w:r>
          </w:hyperlink>
        </w:p>
        <w:p>
          <w:pPr>
            <w:pStyle w:val="P68B1DB1-BodyText9"/>
            <w:ind w:left="1473"/>
            <w:spacing w:before="8" w:line="252" w:lineRule="exact"/>
            <w:tabs>
              <w:tab w:val="right" w:leader="dot" w:pos="10869"/>
            </w:tabs>
          </w:pPr>
          <w:bookmarkStart w:name="bookmark162" w:id="133"/>
          <w:bookmarkEnd w:id="133"/>
          <w:hyperlink w:history="true" w:anchor="bookmark162">
            <w:r>
              <w:rPr>
                <w:spacing w:val="4"/>
              </w:rPr>
              <w:t>4.2.2.3.3</w:t>
            </w:r>
            <w:r>
              <w:rPr>
                <w:spacing w:val="4"/>
              </w:rPr>
              <w:t>接收器成帧要求</w:t>
            </w:r>
            <w:r>
              <w:tab/>
            </w:r>
          </w:hyperlink>
        </w:p>
        <w:p>
          <w:pPr>
            <w:pStyle w:val="P68B1DB1-BodyText9"/>
            <w:ind w:left="1473"/>
            <w:spacing w:before="8" w:line="252" w:lineRule="exact"/>
            <w:tabs>
              <w:tab w:val="right" w:leader="dot" w:pos="10869"/>
            </w:tabs>
          </w:pPr>
          <w:bookmarkStart w:name="bookmark163" w:id="134"/>
          <w:bookmarkEnd w:id="134"/>
          <w:hyperlink w:history="true" w:anchor="bookmark163">
            <w:r>
              <w:rPr>
                <w:spacing w:val="4"/>
              </w:rPr>
              <w:t>4.2.2.3.4</w:t>
            </w:r>
            <w:r>
              <w:rPr>
                <w:spacing w:val="4"/>
              </w:rPr>
              <w:t>从成帧错误中恢复</w:t>
            </w:r>
            <w:r>
              <w:tab/>
            </w:r>
          </w:hyperlink>
        </w:p>
        <w:p>
          <w:pPr>
            <w:pStyle w:val="P68B1DB1-BodyText7"/>
            <w:ind w:left="1273"/>
            <w:spacing w:before="8" w:line="252" w:lineRule="exact"/>
            <w:tabs>
              <w:tab w:val="right" w:leader="dot" w:pos="10869"/>
            </w:tabs>
          </w:pPr>
          <w:bookmarkStart w:name="bookmark164" w:id="135"/>
          <w:bookmarkEnd w:id="135"/>
          <w:hyperlink w:history="true" w:anchor="bookmark164">
            <w:r>
              <w:rPr>
                <w:spacing w:val="-7"/>
              </w:rPr>
              <w:t>4.2.2.4</w:t>
            </w:r>
            <w:r>
              <w:rPr>
                <w:spacing w:val="5"/>
              </w:rPr>
              <w:t xml:space="preserve">    </w:t>
            </w:r>
            <w:r>
              <w:rPr>
                <w:spacing w:val="-4"/>
              </w:rPr>
              <w:t>第267</w:t>
            </w:r>
            <w:r>
              <w:rPr>
                <w:spacing w:val="-7"/>
              </w:rPr>
              <w:t>章混乱</w:t>
            </w:r>
            <w:r>
              <w:tab/>
            </w:r>
          </w:hyperlink>
        </w:p>
        <w:p>
          <w:pPr>
            <w:pStyle w:val="P68B1DB1-BodyText7"/>
            <w:ind w:left="1273"/>
            <w:spacing w:before="8" w:line="252" w:lineRule="exact"/>
            <w:tabs>
              <w:tab w:val="right" w:leader="dot" w:pos="10869"/>
            </w:tabs>
          </w:pPr>
          <w:bookmarkStart w:name="bookmark165" w:id="136"/>
          <w:bookmarkEnd w:id="136"/>
          <w:hyperlink w:history="true" w:anchor="bookmark165">
            <w:r>
              <w:rPr>
                <w:spacing w:val="-8"/>
              </w:rPr>
              <w:t>4.2.2.5</w:t>
            </w:r>
            <w:r>
              <w:rPr>
                <w:spacing w:val="8"/>
              </w:rPr>
              <w:t xml:space="preserve">    </w:t>
            </w:r>
            <w:r>
              <w:rPr>
                <w:spacing w:val="-8"/>
              </w:rPr>
              <w:t>预编码</w:t>
            </w:r>
            <w:r>
              <w:rPr>
                <w:spacing w:val="-4"/>
              </w:rPr>
              <w:t>272</w:t>
            </w:r>
            <w:r>
              <w:tab/>
            </w:r>
          </w:hyperlink>
        </w:p>
        <w:p>
          <w:pPr>
            <w:pStyle w:val="P68B1DB1-BodyText7"/>
            <w:ind w:left="1273"/>
            <w:spacing w:before="8" w:line="252" w:lineRule="exact"/>
            <w:tabs>
              <w:tab w:val="right" w:leader="dot" w:pos="10869"/>
            </w:tabs>
          </w:pPr>
          <w:bookmarkStart w:name="bookmark166" w:id="137"/>
          <w:bookmarkEnd w:id="137"/>
          <w:hyperlink w:history="true" w:anchor="bookmark166">
            <w:r>
              <w:rPr>
                <w:spacing w:val="-7"/>
              </w:rPr>
              <w:t>4.2.2.6</w:t>
            </w:r>
            <w:r>
              <w:rPr>
                <w:spacing w:val="5"/>
              </w:rPr>
              <w:t xml:space="preserve">    </w:t>
            </w:r>
            <w:r>
              <w:rPr>
                <w:spacing w:val="-7"/>
              </w:rPr>
              <w:t xml:space="preserve">128 b/130 b环回码</w:t>
            </w:r>
            <w:r>
              <w:rPr>
                <w:spacing w:val="-4"/>
              </w:rPr>
              <w:t>274</w:t>
            </w:r>
            <w:r>
              <w:tab/>
            </w:r>
          </w:hyperlink>
        </w:p>
        <w:p>
          <w:pPr>
            <w:pStyle w:val="P68B1DB1-BodyText9"/>
            <w:ind w:left="1073"/>
            <w:spacing w:before="8" w:line="252" w:lineRule="exact"/>
            <w:tabs>
              <w:tab w:val="right" w:leader="dot" w:pos="10869"/>
            </w:tabs>
          </w:pPr>
          <w:bookmarkStart w:name="bookmark167" w:id="138"/>
          <w:bookmarkEnd w:id="138"/>
          <w:hyperlink w:history="true" w:anchor="bookmark167">
            <w:r>
              <w:rPr>
                <w:spacing w:val="-4"/>
              </w:rPr>
              <w:t>4.2.3</w:t>
            </w:r>
            <w:r>
              <w:rPr>
                <w:spacing w:val="-4"/>
              </w:rPr>
              <w:t xml:space="preserve">用于8.0 GT/s和更高数据速率的链路均衡过程274</w:t>
            </w:r>
            <w:r>
              <w:tab/>
            </w:r>
          </w:hyperlink>
        </w:p>
        <w:p>
          <w:pPr>
            <w:pStyle w:val="BodyText"/>
            <w:ind w:left="1273"/>
            <w:spacing w:before="8" w:line="252" w:lineRule="exact"/>
            <w:tabs>
              <w:tab w:val="right" w:leader="dot" w:pos="10869"/>
            </w:tabs>
          </w:pPr>
          <w:bookmarkStart w:name="bookmark168" w:id="139"/>
          <w:bookmarkEnd w:id="139"/>
          <w:hyperlink w:history="true" w:anchor="bookmark168">
            <w:r>
              <w:rPr>
                <w:spacing w:val="-6"/>
              </w:rPr>
              <w:t>4.2.3.1</w:t>
            </w:r>
            <w:r>
              <w:rPr>
                <w:spacing w:val="5"/>
              </w:rPr>
              <w:t xml:space="preserve">    </w:t>
            </w:r>
            <w:r>
              <w:rPr>
                <w:spacing w:val="-6"/>
              </w:rPr>
              <w:t>变送器系数规则</w:t>
            </w:r>
            <w:r>
              <w:rPr>
                <w:spacing w:val="-7"/>
              </w:rPr>
              <w:t>nts</w:t>
            </w:r>
            <w:r>
              <w:tab/>
            </w:r>
            <w:r>
              <w:rPr>
                <w:spacing w:val="-4"/>
              </w:rPr>
              <w:t>286</w:t>
            </w:r>
          </w:hyperlink>
        </w:p>
        <w:p>
          <w:pPr>
            <w:pStyle w:val="P68B1DB1-BodyText7"/>
            <w:ind w:left="1273"/>
            <w:spacing w:before="8" w:line="252" w:lineRule="exact"/>
            <w:tabs>
              <w:tab w:val="right" w:leader="dot" w:pos="10869"/>
            </w:tabs>
          </w:pPr>
          <w:bookmarkStart w:name="bookmark169" w:id="140"/>
          <w:bookmarkEnd w:id="140"/>
          <w:hyperlink w:history="true" w:anchor="bookmark169">
            <w:r>
              <w:rPr>
                <w:spacing w:val="-8"/>
              </w:rPr>
              <w:t>4.2.3.2</w:t>
            </w:r>
            <w:r>
              <w:rPr>
                <w:spacing w:val="9"/>
              </w:rPr>
              <w:t xml:space="preserve">    </w:t>
            </w:r>
            <w:r>
              <w:rPr>
                <w:spacing w:val="-8"/>
              </w:rPr>
              <w:t>预设的编码</w:t>
            </w:r>
            <w:r>
              <w:rPr>
                <w:spacing w:val="-4"/>
              </w:rPr>
              <w:t>287</w:t>
            </w:r>
            <w:r>
              <w:tab/>
            </w:r>
          </w:hyperlink>
        </w:p>
        <w:p>
          <w:pPr>
            <w:pStyle w:val="P68B1DB1-BodyText9"/>
            <w:ind w:left="1073"/>
            <w:spacing w:before="8" w:line="252" w:lineRule="exact"/>
            <w:tabs>
              <w:tab w:val="right" w:leader="dot" w:pos="10869"/>
            </w:tabs>
          </w:pPr>
          <w:bookmarkStart w:name="bookmark170" w:id="141"/>
          <w:bookmarkEnd w:id="141"/>
          <w:hyperlink w:history="true" w:anchor="bookmark170">
            <w:r>
              <w:rPr>
                <w:spacing w:val="4"/>
              </w:rPr>
              <w:t>4.2.4</w:t>
            </w:r>
            <w:r>
              <w:rPr>
                <w:spacing w:val="4"/>
              </w:rPr>
              <w:t>链接和培训</w:t>
            </w:r>
            <w:r>
              <w:rPr>
                <w:spacing w:val="-4"/>
              </w:rPr>
              <w:t>288</w:t>
            </w:r>
          </w:hyperlink>
        </w:p>
        <w:p>
          <w:pPr>
            <w:pStyle w:val="P68B1DB1-BodyText7"/>
            <w:ind w:left="1273"/>
            <w:spacing w:before="8" w:line="252" w:lineRule="exact"/>
            <w:tabs>
              <w:tab w:val="right" w:leader="dot" w:pos="10869"/>
            </w:tabs>
          </w:pPr>
          <w:bookmarkStart w:name="bookmark171" w:id="142"/>
          <w:bookmarkEnd w:id="142"/>
          <w:hyperlink w:history="true" w:anchor="bookmark171">
            <w:r>
              <w:rPr>
                <w:spacing w:val="-7"/>
              </w:rPr>
              <w:t>4.2.4.1</w:t>
            </w:r>
            <w:r>
              <w:rPr>
                <w:spacing w:val="2"/>
              </w:rPr>
              <w:t xml:space="preserve">    </w:t>
            </w:r>
            <w:r>
              <w:rPr>
                <w:spacing w:val="-7"/>
              </w:rPr>
              <w:t>培训</w:t>
            </w:r>
            <w:r>
              <w:rPr>
                <w:spacing w:val="-8"/>
              </w:rPr>
              <w:t>系列</w:t>
            </w:r>
            <w:r>
              <w:rPr>
                <w:spacing w:val="-4"/>
              </w:rPr>
              <w:t>288</w:t>
            </w:r>
            <w:r>
              <w:tab/>
            </w:r>
          </w:hyperlink>
        </w:p>
        <w:p>
          <w:pPr>
            <w:pStyle w:val="P68B1DB1-BodyText7"/>
            <w:ind w:left="1273"/>
            <w:spacing w:before="8" w:line="252" w:lineRule="exact"/>
            <w:tabs>
              <w:tab w:val="right" w:leader="dot" w:pos="10869"/>
            </w:tabs>
          </w:pPr>
          <w:bookmarkStart w:name="bookmark172" w:id="143"/>
          <w:bookmarkEnd w:id="143"/>
          <w:hyperlink w:history="true" w:anchor="bookmark172">
            <w:r>
              <w:rPr>
                <w:spacing w:val="-5"/>
              </w:rPr>
              <w:t xml:space="preserve">4.2.4.2    备用协议协商</w:t>
            </w:r>
            <w:r>
              <w:tab/>
            </w:r>
            <w:r>
              <w:rPr>
                <w:spacing w:val="-4"/>
              </w:rPr>
              <w:t>298</w:t>
            </w:r>
          </w:hyperlink>
        </w:p>
        <w:p>
          <w:pPr>
            <w:pStyle w:val="P68B1DB1-BodyText7"/>
            <w:ind w:left="1273"/>
            <w:spacing w:before="8" w:line="252" w:lineRule="exact"/>
            <w:tabs>
              <w:tab w:val="right" w:leader="dot" w:pos="10869"/>
            </w:tabs>
          </w:pPr>
          <w:bookmarkStart w:name="bookmark173" w:id="144"/>
          <w:bookmarkEnd w:id="144"/>
          <w:hyperlink w:history="true" w:anchor="bookmark173">
            <w:r>
              <w:rPr>
                <w:spacing w:val="-8"/>
              </w:rPr>
              <w:t>4.2.4.3</w:t>
            </w:r>
            <w:r>
              <w:rPr>
                <w:spacing w:val="6"/>
              </w:rPr>
              <w:t xml:space="preserve">    </w:t>
            </w:r>
            <w:r>
              <w:rPr>
                <w:spacing w:val="-8"/>
              </w:rPr>
              <w:t>电气怠速序列（EIOS）</w:t>
            </w:r>
            <w:r>
              <w:rPr>
                <w:spacing w:val="-4"/>
              </w:rPr>
              <w:t>301</w:t>
            </w:r>
            <w:r>
              <w:tab/>
            </w:r>
          </w:hyperlink>
        </w:p>
      </w:sdtContent>
    </w:sdt>
    <w:p>
      <w:pPr>
        <w:spacing w:line="252" w:lineRule="exact"/>
        <w:sectPr>
          <w:footerReference w:type="default" r:id="rId6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17" w:lineRule="auto"/>
        <w:rPr>
          <w:rFonts w:ascii="Arial"/>
          <w:sz w:val="21"/>
        </w:rPr>
      </w:pPr>
    </w:p>
    <w:p>
      <w:pPr>
        <w:spacing w:line="317" w:lineRule="auto"/>
        <w:rPr>
          <w:rFonts w:ascii="Arial"/>
          <w:sz w:val="21"/>
        </w:rPr>
      </w:pPr>
    </w:p>
    <w:sdt>
      <w:sdtPr>
        <w:rPr>
          <w:rFonts w:ascii="Tahoma" w:hAnsi="Tahoma" w:eastAsia="Tahoma" w:cs="Tahoma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</w:rPr>
      </w:sdtEndPr>
      <w:sdtContent>
        <w:p>
          <w:pPr>
            <w:pStyle w:val="P68B1DB1-BodyText7"/>
            <w:ind w:left="1273"/>
            <w:spacing w:before="61" w:line="252" w:lineRule="exact"/>
            <w:tabs>
              <w:tab w:val="right" w:leader="dot" w:pos="10869"/>
            </w:tabs>
          </w:pPr>
          <w:bookmarkStart w:name="bookmark174" w:id="145"/>
          <w:bookmarkEnd w:id="145"/>
          <w:hyperlink w:history="true" w:anchor="bookmark174">
            <w:r>
              <w:rPr>
                <w:spacing w:val="-7"/>
              </w:rPr>
              <w:t>4.2.4.4</w:t>
            </w:r>
            <w:r>
              <w:rPr>
                <w:spacing w:val="5"/>
              </w:rPr>
              <w:t xml:space="preserve">    </w:t>
            </w:r>
            <w:r>
              <w:rPr>
                <w:spacing w:val="-7"/>
              </w:rPr>
              <w:t>推断电气怠速</w:t>
            </w:r>
            <w:r>
              <w:rPr>
                <w:spacing w:val="-4"/>
              </w:rPr>
              <w:t>305</w:t>
            </w:r>
            <w:r>
              <w:tab/>
            </w:r>
          </w:hyperlink>
        </w:p>
        <w:p>
          <w:pPr>
            <w:pStyle w:val="P68B1DB1-BodyText7"/>
            <w:ind w:left="1273"/>
            <w:spacing w:before="7" w:line="252" w:lineRule="exact"/>
            <w:tabs>
              <w:tab w:val="right" w:leader="dot" w:pos="10869"/>
            </w:tabs>
          </w:pPr>
          <w:bookmarkStart w:name="bookmark175" w:id="146"/>
          <w:bookmarkEnd w:id="146"/>
          <w:hyperlink w:history="true" w:anchor="bookmark175">
            <w:r>
              <w:rPr>
                <w:spacing w:val="-7"/>
              </w:rPr>
              <w:t>4.2.4.5</w:t>
            </w:r>
            <w:r>
              <w:rPr>
                <w:spacing w:val="6"/>
              </w:rPr>
              <w:t xml:space="preserve">    </w:t>
            </w:r>
            <w:r>
              <w:rPr>
                <w:spacing w:val="-7"/>
              </w:rPr>
              <w:t>通道极性反转</w:t>
            </w:r>
            <w:r>
              <w:rPr>
                <w:spacing w:val="-4"/>
              </w:rPr>
              <w:t>306</w:t>
            </w:r>
          </w:hyperlink>
        </w:p>
        <w:p>
          <w:pPr>
            <w:pStyle w:val="P68B1DB1-BodyText7"/>
            <w:ind w:left="1273"/>
            <w:spacing w:before="7" w:line="252" w:lineRule="exact"/>
            <w:tabs>
              <w:tab w:val="right" w:leader="dot" w:pos="10869"/>
            </w:tabs>
          </w:pPr>
          <w:bookmarkStart w:name="bookmark176" w:id="147"/>
          <w:bookmarkEnd w:id="147"/>
          <w:hyperlink w:history="true" w:anchor="bookmark176">
            <w:r>
              <w:rPr>
                <w:spacing w:val="-9"/>
              </w:rPr>
              <w:t>4.2.4.6</w:t>
            </w:r>
            <w:r>
              <w:rPr>
                <w:spacing w:val="6"/>
              </w:rPr>
              <w:t xml:space="preserve">    </w:t>
            </w:r>
            <w:r>
              <w:rPr>
                <w:spacing w:val="-9"/>
              </w:rPr>
              <w:t>快速训练序列（FTS）</w:t>
            </w:r>
            <w:r>
              <w:rPr>
                <w:spacing w:val="-4"/>
              </w:rPr>
              <w:t>306</w:t>
            </w:r>
            <w:r>
              <w:tab/>
            </w:r>
          </w:hyperlink>
        </w:p>
        <w:p>
          <w:pPr>
            <w:pStyle w:val="P68B1DB1-BodyText7"/>
            <w:ind w:left="1273"/>
            <w:spacing w:before="8" w:line="252" w:lineRule="exact"/>
            <w:tabs>
              <w:tab w:val="right" w:leader="dot" w:pos="10869"/>
            </w:tabs>
          </w:pPr>
          <w:bookmarkStart w:name="bookmark177" w:id="148"/>
          <w:bookmarkEnd w:id="148"/>
          <w:hyperlink w:history="true" w:anchor="bookmark177">
            <w:r>
              <w:rPr>
                <w:spacing w:val="-7"/>
              </w:rPr>
              <w:t xml:space="preserve">4.2.4.7    数据</w:t>
            </w:r>
            <w:r>
              <w:rPr>
                <w:spacing w:val="-8"/>
              </w:rPr>
              <w:t>流有序集的开始（SDS有序</w:t>
            </w:r>
            <w:r>
              <w:rPr>
                <w:spacing w:val="-8"/>
              </w:rPr>
              <w:t>集）</w:t>
            </w:r>
            <w:r>
              <w:tab/>
            </w:r>
            <w:r>
              <w:rPr>
                <w:spacing w:val="-4"/>
              </w:rPr>
              <w:t>308</w:t>
            </w:r>
          </w:hyperlink>
        </w:p>
        <w:p>
          <w:pPr>
            <w:pStyle w:val="BodyText"/>
            <w:ind w:left="1273"/>
            <w:spacing w:before="59" w:line="183" w:lineRule="auto"/>
            <w:tabs>
              <w:tab w:val="right" w:leader="dot" w:pos="10869"/>
            </w:tabs>
          </w:pPr>
          <w:bookmarkStart w:name="bookmark178" w:id="149"/>
          <w:bookmarkEnd w:id="149"/>
          <w:hyperlink w:history="true" w:anchor="bookmark178">
            <w:r>
              <w:rPr>
                <w:spacing w:val="-8"/>
              </w:rPr>
              <w:t>4.2.4.8</w:t>
            </w:r>
            <w:r>
              <w:rPr>
                <w:spacing w:val="8"/>
              </w:rPr>
              <w:t xml:space="preserve">    </w:t>
            </w:r>
            <w:r>
              <w:rPr>
                <w:spacing w:val="-8"/>
              </w:rPr>
              <w:t>链接错误恢复</w:t>
            </w:r>
          </w:hyperlink>
        </w:p>
        <w:p>
          <w:pPr>
            <w:pStyle w:val="P68B1DB1-BodyText12"/>
            <w:ind w:left="1273"/>
            <w:spacing w:before="87" w:line="134" w:lineRule="exact"/>
            <w:tabs>
              <w:tab w:val="right" w:leader="dot" w:pos="10869"/>
            </w:tabs>
          </w:pPr>
          <w:bookmarkStart w:name="bookmark179" w:id="150"/>
          <w:bookmarkEnd w:id="150"/>
          <w:hyperlink w:history="true" w:anchor="bookmark179">
            <w:r>
              <w:rPr>
                <w:spacing w:val="-11"/>
              </w:rPr>
              <w:t>4.2.4.9</w:t>
            </w:r>
            <w:r>
              <w:rPr>
                <w:spacing w:val="7"/>
              </w:rPr>
              <w:t xml:space="preserve">    </w:t>
            </w:r>
            <w:r>
              <w:rPr>
                <w:spacing w:val="-11"/>
              </w:rPr>
              <w:t>重置</w:t>
            </w:r>
            <w:r>
              <w:rPr>
                <w:spacing w:val="-4"/>
              </w:rPr>
              <w:t>309</w:t>
            </w:r>
          </w:hyperlink>
        </w:p>
        <w:p>
          <w:pPr>
            <w:pStyle w:val="P68B1DB1-BodyText8"/>
            <w:ind w:left="1473"/>
            <w:spacing w:before="64" w:line="252" w:lineRule="exact"/>
            <w:tabs>
              <w:tab w:val="right" w:leader="dot" w:pos="10869"/>
            </w:tabs>
          </w:pPr>
          <w:bookmarkStart w:name="bookmark180" w:id="151"/>
          <w:bookmarkEnd w:id="151"/>
          <w:hyperlink w:history="true" w:anchor="bookmark180">
            <w:r>
              <w:rPr>
                <w:spacing w:val="11"/>
              </w:rPr>
              <w:t>4.2.4.9.1</w:t>
            </w:r>
            <w:r>
              <w:rPr>
                <w:spacing w:val="11"/>
              </w:rPr>
              <w:t>基本复位</w:t>
            </w:r>
            <w:r>
              <w:rPr>
                <w:spacing w:val="-4"/>
              </w:rPr>
              <w:t>309</w:t>
            </w:r>
          </w:hyperlink>
        </w:p>
        <w:p>
          <w:pPr>
            <w:pStyle w:val="P68B1DB1-BodyText13"/>
            <w:ind w:left="1473"/>
            <w:spacing w:before="70" w:line="134" w:lineRule="exact"/>
            <w:tabs>
              <w:tab w:val="right" w:leader="dot" w:pos="10869"/>
            </w:tabs>
          </w:pPr>
          <w:bookmarkStart w:name="bookmark181" w:id="152"/>
          <w:bookmarkEnd w:id="152"/>
          <w:hyperlink w:history="true" w:anchor="bookmark181">
            <w:r>
              <w:rPr>
                <w:spacing w:val="14"/>
              </w:rPr>
              <w:t>4.2.4.9.2</w:t>
            </w:r>
            <w:r>
              <w:rPr>
                <w:spacing w:val="14"/>
              </w:rPr>
              <w:t>热复位</w:t>
            </w:r>
            <w:r>
              <w:rPr>
                <w:spacing w:val="-4"/>
              </w:rPr>
              <w:t>310</w:t>
            </w:r>
          </w:hyperlink>
        </w:p>
        <w:p>
          <w:pPr>
            <w:pStyle w:val="P68B1DB1-BodyText7"/>
            <w:ind w:left="1273"/>
            <w:spacing w:before="64" w:line="252" w:lineRule="exact"/>
            <w:tabs>
              <w:tab w:val="right" w:leader="dot" w:pos="10869"/>
            </w:tabs>
          </w:pPr>
          <w:bookmarkStart w:name="bookmark182" w:id="153"/>
          <w:bookmarkEnd w:id="153"/>
          <w:hyperlink w:history="true" w:anchor="bookmark182">
            <w:r>
              <w:rPr>
                <w:spacing w:val="-7"/>
              </w:rPr>
              <w:t>4.2.4.10</w:t>
            </w:r>
            <w:r>
              <w:rPr>
                <w:spacing w:val="-7"/>
              </w:rPr>
              <w:t>链路数据速率</w:t>
            </w:r>
            <w:r>
              <w:rPr>
                <w:spacing w:val="-8"/>
              </w:rPr>
              <w:t>协商</w:t>
            </w:r>
            <w:r>
              <w:tab/>
            </w:r>
            <w:r>
              <w:rPr>
                <w:spacing w:val="-4"/>
              </w:rPr>
              <w:t>310</w:t>
            </w:r>
          </w:hyperlink>
        </w:p>
        <w:p>
          <w:pPr>
            <w:pStyle w:val="P68B1DB1-BodyText7"/>
            <w:ind w:left="1273"/>
            <w:spacing w:before="8" w:line="252" w:lineRule="exact"/>
            <w:tabs>
              <w:tab w:val="right" w:leader="dot" w:pos="10869"/>
            </w:tabs>
          </w:pPr>
          <w:bookmarkStart w:name="bookmark183" w:id="154"/>
          <w:bookmarkEnd w:id="154"/>
          <w:hyperlink w:history="true" w:anchor="bookmark183">
            <w:r>
              <w:rPr>
                <w:spacing w:val="-6"/>
              </w:rPr>
              <w:t>4.2.4.11</w:t>
            </w:r>
            <w:r>
              <w:rPr>
                <w:spacing w:val="-6"/>
              </w:rPr>
              <w:t>链接宽度和通道序列</w:t>
            </w:r>
            <w:r>
              <w:rPr>
                <w:spacing w:val="-7"/>
              </w:rPr>
              <w:t>协商</w:t>
            </w:r>
            <w:r>
              <w:rPr>
                <w:spacing w:val="-4"/>
              </w:rPr>
              <w:t>310</w:t>
            </w:r>
            <w:r>
              <w:tab/>
            </w:r>
          </w:hyperlink>
        </w:p>
        <w:p>
          <w:pPr>
            <w:pStyle w:val="P68B1DB1-BodyText9"/>
            <w:ind w:left="1473"/>
            <w:spacing w:before="8" w:line="252" w:lineRule="exact"/>
            <w:tabs>
              <w:tab w:val="right" w:leader="dot" w:pos="10869"/>
            </w:tabs>
          </w:pPr>
          <w:bookmarkStart w:name="bookmark184" w:id="155"/>
          <w:bookmarkEnd w:id="155"/>
          <w:hyperlink w:history="true" w:anchor="bookmark184">
            <w:r>
              <w:rPr>
                <w:spacing w:val="-1"/>
              </w:rPr>
              <w:t>4.2.4.11.1必需</w:t>
            </w:r>
            <w:r>
              <w:rPr>
                <w:spacing w:val="-1"/>
              </w:rPr>
              <w:t>和可选端口行为</w:t>
            </w:r>
            <w:r>
              <w:rPr>
                <w:spacing w:val="-4"/>
              </w:rPr>
              <w:t>310</w:t>
            </w:r>
          </w:hyperlink>
        </w:p>
        <w:p>
          <w:pPr>
            <w:pStyle w:val="BodyText"/>
            <w:ind w:left="1273"/>
            <w:spacing w:before="8" w:line="252" w:lineRule="exact"/>
            <w:tabs>
              <w:tab w:val="right" w:leader="dot" w:pos="10869"/>
            </w:tabs>
          </w:pPr>
          <w:bookmarkStart w:name="bookmark185" w:id="156"/>
          <w:bookmarkEnd w:id="156"/>
          <w:hyperlink w:history="true" w:anchor="bookmark185">
            <w:r>
              <w:rPr>
                <w:spacing w:val="-8"/>
              </w:rPr>
              <w:t>4.2.4.12</w:t>
            </w:r>
            <w:r>
              <w:rPr>
                <w:spacing w:val="-8"/>
              </w:rPr>
              <w:t>车道间去</w:t>
            </w:r>
            <w:r>
              <w:rPr>
                <w:spacing w:val="-9"/>
              </w:rPr>
              <w:t>偏斜</w:t>
            </w:r>
            <w:r>
              <w:tab/>
            </w:r>
            <w:r>
              <w:rPr>
                <w:spacing w:val="-4"/>
              </w:rPr>
              <w:t>311</w:t>
            </w:r>
          </w:hyperlink>
        </w:p>
        <w:p>
          <w:pPr>
            <w:pStyle w:val="P68B1DB1-BodyText7"/>
            <w:ind w:left="1273"/>
            <w:spacing w:before="8" w:line="252" w:lineRule="exact"/>
            <w:tabs>
              <w:tab w:val="right" w:leader="dot" w:pos="10869"/>
            </w:tabs>
          </w:pPr>
          <w:bookmarkStart w:name="bookmark186" w:id="157"/>
          <w:bookmarkEnd w:id="157"/>
          <w:hyperlink w:history="true" w:anchor="bookmark186">
            <w:r>
              <w:rPr>
                <w:spacing w:val="-8"/>
              </w:rPr>
              <w:t>4.2.4.13</w:t>
            </w:r>
            <w:r>
              <w:rPr>
                <w:spacing w:val="-8"/>
              </w:rPr>
              <w:t xml:space="preserve">Lane vs. Link Training</w:t>
            </w:r>
            <w:r>
              <w:rPr>
                <w:spacing w:val="-4"/>
              </w:rPr>
              <w:t>312</w:t>
            </w:r>
            <w:r>
              <w:tab/>
            </w:r>
          </w:hyperlink>
        </w:p>
        <w:p>
          <w:pPr>
            <w:pStyle w:val="P68B1DB1-BodyText9"/>
            <w:ind w:left="1073"/>
            <w:spacing w:before="8" w:line="252" w:lineRule="exact"/>
            <w:tabs>
              <w:tab w:val="right" w:leader="dot" w:pos="10869"/>
            </w:tabs>
          </w:pPr>
          <w:bookmarkStart w:name="bookmark187" w:id="158"/>
          <w:bookmarkEnd w:id="158"/>
          <w:hyperlink w:history="true" w:anchor="bookmark187">
            <w:r>
              <w:rPr>
                <w:spacing w:val="-3"/>
              </w:rPr>
              <w:t>4.2.5链路</w:t>
            </w:r>
            <w:r>
              <w:rPr>
                <w:spacing w:val="-3"/>
              </w:rPr>
              <w:t>训练和状态统计</w:t>
            </w:r>
            <w:r>
              <w:rPr>
                <w:spacing w:val="-4"/>
              </w:rPr>
              <w:t>机（LTSSM）描述</w:t>
            </w:r>
            <w:r>
              <w:rPr>
                <w:spacing w:val="-4"/>
              </w:rPr>
              <w:t>312</w:t>
            </w:r>
            <w:r>
              <w:tab/>
            </w:r>
          </w:hyperlink>
        </w:p>
        <w:p>
          <w:pPr>
            <w:pStyle w:val="BodyText"/>
            <w:ind w:left="1273"/>
            <w:spacing w:before="8" w:line="252" w:lineRule="exact"/>
            <w:tabs>
              <w:tab w:val="right" w:leader="dot" w:pos="10869"/>
            </w:tabs>
          </w:pPr>
          <w:bookmarkStart w:name="bookmark188" w:id="159"/>
          <w:bookmarkEnd w:id="159"/>
          <w:hyperlink w:history="true" w:anchor="bookmark188">
            <w:r>
              <w:rPr>
                <w:spacing w:val="-8"/>
              </w:rPr>
              <w:t>4.2.5.1</w:t>
            </w:r>
            <w:r>
              <w:rPr>
                <w:spacing w:val="6"/>
              </w:rPr>
              <w:t xml:space="preserve">    </w:t>
            </w:r>
            <w:r>
              <w:rPr>
                <w:spacing w:val="-8"/>
              </w:rPr>
              <w:t>检测概述</w:t>
            </w:r>
            <w:r>
              <w:rPr>
                <w:spacing w:val="-4"/>
              </w:rPr>
              <w:t>313</w:t>
            </w:r>
          </w:hyperlink>
        </w:p>
        <w:p>
          <w:pPr>
            <w:pStyle w:val="P68B1DB1-BodyText7"/>
            <w:ind w:left="1273"/>
            <w:spacing w:before="8" w:line="252" w:lineRule="exact"/>
            <w:tabs>
              <w:tab w:val="right" w:leader="dot" w:pos="10869"/>
            </w:tabs>
          </w:pPr>
          <w:bookmarkStart w:name="bookmark189" w:id="160"/>
          <w:bookmarkEnd w:id="160"/>
          <w:hyperlink w:history="true" w:anchor="bookmark189">
            <w:r>
              <w:rPr>
                <w:spacing w:val="-7"/>
              </w:rPr>
              <w:t>4.2.5.2</w:t>
            </w:r>
            <w:r>
              <w:rPr>
                <w:spacing w:val="8"/>
              </w:rPr>
              <w:t xml:space="preserve">    </w:t>
            </w:r>
            <w:r>
              <w:rPr>
                <w:spacing w:val="-7"/>
              </w:rPr>
              <w:t>投票概览</w:t>
            </w:r>
            <w:r>
              <w:rPr>
                <w:spacing w:val="-4"/>
              </w:rPr>
              <w:t>313</w:t>
            </w:r>
          </w:hyperlink>
        </w:p>
        <w:p>
          <w:pPr>
            <w:pStyle w:val="P68B1DB1-BodyText7"/>
            <w:ind w:left="1273"/>
            <w:spacing w:before="8" w:line="252" w:lineRule="exact"/>
            <w:tabs>
              <w:tab w:val="right" w:leader="dot" w:pos="10869"/>
            </w:tabs>
          </w:pPr>
          <w:bookmarkStart w:name="bookmark190" w:id="161"/>
          <w:bookmarkEnd w:id="161"/>
          <w:hyperlink w:history="true" w:anchor="bookmark190">
            <w:r>
              <w:rPr>
                <w:spacing w:val="-6"/>
              </w:rPr>
              <w:t>4.2.5.3</w:t>
            </w:r>
            <w:r>
              <w:rPr>
                <w:spacing w:val="3"/>
              </w:rPr>
              <w:t xml:space="preserve">    </w:t>
            </w:r>
            <w:r>
              <w:rPr>
                <w:spacing w:val="-6"/>
              </w:rPr>
              <w:t>配置概述</w:t>
            </w:r>
            <w:r>
              <w:rPr>
                <w:spacing w:val="-4"/>
              </w:rPr>
              <w:t>313</w:t>
            </w:r>
            <w:r>
              <w:tab/>
            </w:r>
          </w:hyperlink>
        </w:p>
        <w:p>
          <w:pPr>
            <w:pStyle w:val="P68B1DB1-BodyText7"/>
            <w:ind w:left="1273"/>
            <w:spacing w:before="8" w:line="252" w:lineRule="exact"/>
            <w:tabs>
              <w:tab w:val="right" w:leader="dot" w:pos="10869"/>
            </w:tabs>
          </w:pPr>
          <w:bookmarkStart w:name="bookmark191" w:id="162"/>
          <w:bookmarkEnd w:id="162"/>
          <w:hyperlink w:history="true" w:anchor="bookmark191">
            <w:r>
              <w:rPr>
                <w:spacing w:val="-8"/>
              </w:rPr>
              <w:t>4.2.5.4</w:t>
            </w:r>
            <w:r>
              <w:rPr>
                <w:spacing w:val="5"/>
              </w:rPr>
              <w:t xml:space="preserve">    </w:t>
            </w:r>
            <w:r>
              <w:rPr>
                <w:spacing w:val="-8"/>
              </w:rPr>
              <w:t>恢复概述</w:t>
            </w:r>
            <w:r>
              <w:rPr>
                <w:spacing w:val="-4"/>
              </w:rPr>
              <w:t>313</w:t>
            </w:r>
            <w:r>
              <w:tab/>
            </w:r>
          </w:hyperlink>
        </w:p>
        <w:p>
          <w:pPr>
            <w:pStyle w:val="BodyText"/>
            <w:ind w:left="1273"/>
            <w:spacing w:before="8" w:line="252" w:lineRule="exact"/>
            <w:tabs>
              <w:tab w:val="right" w:leader="dot" w:pos="10869"/>
            </w:tabs>
          </w:pPr>
          <w:bookmarkStart w:name="bookmark192" w:id="163"/>
          <w:bookmarkEnd w:id="163"/>
          <w:hyperlink w:history="true" w:anchor="bookmark192">
            <w:r>
              <w:rPr>
                <w:spacing w:val="-9"/>
              </w:rPr>
              <w:t>4.2.5.5</w:t>
            </w:r>
            <w:r>
              <w:rPr>
                <w:spacing w:val="7"/>
              </w:rPr>
              <w:t xml:space="preserve">    </w:t>
            </w:r>
            <w:r>
              <w:rPr>
                <w:spacing w:val="-9"/>
              </w:rPr>
              <w:t>L0概览</w:t>
            </w:r>
            <w:r>
              <w:rPr>
                <w:spacing w:val="-4"/>
              </w:rPr>
              <w:t>314</w:t>
            </w:r>
          </w:hyperlink>
        </w:p>
        <w:p>
          <w:pPr>
            <w:pStyle w:val="BodyText"/>
            <w:ind w:left="1273"/>
            <w:spacing w:before="8" w:line="252" w:lineRule="exact"/>
            <w:tabs>
              <w:tab w:val="right" w:leader="dot" w:pos="10869"/>
            </w:tabs>
          </w:pPr>
          <w:bookmarkStart w:name="bookmark193" w:id="164"/>
          <w:bookmarkEnd w:id="164"/>
          <w:hyperlink w:history="true" w:anchor="bookmark193">
            <w:r>
              <w:rPr>
                <w:spacing w:val="-9"/>
              </w:rPr>
              <w:t>4.2.5.6</w:t>
            </w:r>
            <w:r>
              <w:rPr>
                <w:spacing w:val="6"/>
              </w:rPr>
              <w:t xml:space="preserve">    </w:t>
            </w:r>
            <w:r>
              <w:rPr>
                <w:spacing w:val="-9"/>
              </w:rPr>
              <w:t>L0s概览</w:t>
            </w:r>
            <w:r>
              <w:rPr>
                <w:spacing w:val="-4"/>
              </w:rPr>
              <w:t>314</w:t>
            </w:r>
          </w:hyperlink>
        </w:p>
        <w:p>
          <w:pPr>
            <w:pStyle w:val="BodyText"/>
            <w:ind w:left="1273"/>
            <w:spacing w:before="8" w:line="252" w:lineRule="exact"/>
            <w:tabs>
              <w:tab w:val="right" w:leader="dot" w:pos="10869"/>
            </w:tabs>
          </w:pPr>
          <w:bookmarkStart w:name="bookmark194" w:id="165"/>
          <w:bookmarkEnd w:id="165"/>
          <w:hyperlink w:history="true" w:anchor="bookmark194">
            <w:r>
              <w:rPr>
                <w:spacing w:val="-9"/>
              </w:rPr>
              <w:t>4.2.5.7</w:t>
            </w:r>
            <w:r>
              <w:rPr>
                <w:spacing w:val="7"/>
              </w:rPr>
              <w:t xml:space="preserve">    </w:t>
            </w:r>
            <w:r>
              <w:rPr>
                <w:spacing w:val="-9"/>
              </w:rPr>
              <w:t>L1概览</w:t>
            </w:r>
            <w:r>
              <w:rPr>
                <w:spacing w:val="-4"/>
              </w:rPr>
              <w:t>314</w:t>
            </w:r>
          </w:hyperlink>
        </w:p>
        <w:p>
          <w:pPr>
            <w:pStyle w:val="BodyText"/>
            <w:ind w:left="1273"/>
            <w:spacing w:before="8" w:line="252" w:lineRule="exact"/>
            <w:tabs>
              <w:tab w:val="right" w:leader="dot" w:pos="10869"/>
            </w:tabs>
          </w:pPr>
          <w:bookmarkStart w:name="bookmark195" w:id="166"/>
          <w:bookmarkEnd w:id="166"/>
          <w:hyperlink w:history="true" w:anchor="bookmark195">
            <w:r>
              <w:rPr>
                <w:spacing w:val="-9"/>
              </w:rPr>
              <w:t>4.2.5.8</w:t>
            </w:r>
            <w:r>
              <w:rPr>
                <w:spacing w:val="7"/>
              </w:rPr>
              <w:t xml:space="preserve">    </w:t>
            </w:r>
            <w:r>
              <w:rPr>
                <w:spacing w:val="-9"/>
              </w:rPr>
              <w:t>L2概述</w:t>
            </w:r>
            <w:r>
              <w:rPr>
                <w:spacing w:val="-4"/>
              </w:rPr>
              <w:t>314</w:t>
            </w:r>
          </w:hyperlink>
        </w:p>
        <w:p>
          <w:pPr>
            <w:pStyle w:val="BodyText"/>
            <w:ind w:left="1273"/>
            <w:spacing w:before="8" w:line="252" w:lineRule="exact"/>
            <w:tabs>
              <w:tab w:val="right" w:leader="dot" w:pos="10869"/>
            </w:tabs>
          </w:pPr>
          <w:bookmarkStart w:name="bookmark196" w:id="167"/>
          <w:bookmarkEnd w:id="167"/>
          <w:hyperlink w:history="true" w:anchor="bookmark196">
            <w:r>
              <w:rPr>
                <w:spacing w:val="-7"/>
              </w:rPr>
              <w:t>4.2.5.9</w:t>
            </w:r>
            <w:r>
              <w:rPr>
                <w:spacing w:val="5"/>
              </w:rPr>
              <w:t xml:space="preserve">    </w:t>
            </w:r>
            <w:r>
              <w:rPr>
                <w:spacing w:val="-7"/>
              </w:rPr>
              <w:t>禁用概述</w:t>
            </w:r>
            <w:r>
              <w:rPr>
                <w:spacing w:val="-4"/>
              </w:rPr>
              <w:t>314</w:t>
            </w:r>
          </w:hyperlink>
        </w:p>
        <w:p>
          <w:pPr>
            <w:pStyle w:val="P68B1DB1-BodyText7"/>
            <w:ind w:left="1273"/>
            <w:spacing w:before="8" w:line="252" w:lineRule="exact"/>
            <w:tabs>
              <w:tab w:val="right" w:leader="dot" w:pos="10869"/>
            </w:tabs>
          </w:pPr>
          <w:bookmarkStart w:name="bookmark197" w:id="168"/>
          <w:bookmarkEnd w:id="168"/>
          <w:hyperlink w:history="true" w:anchor="bookmark197">
            <w:r>
              <w:rPr>
                <w:spacing w:val="-7"/>
              </w:rPr>
              <w:t>4.2.5.10</w:t>
            </w:r>
            <w:r>
              <w:rPr>
                <w:spacing w:val="-7"/>
              </w:rPr>
              <w:t>Loopback概览</w:t>
            </w:r>
            <w:r>
              <w:rPr>
                <w:spacing w:val="-4"/>
              </w:rPr>
              <w:t>314</w:t>
            </w:r>
            <w:r>
              <w:tab/>
            </w:r>
          </w:hyperlink>
        </w:p>
        <w:p>
          <w:pPr>
            <w:pStyle w:val="BodyText"/>
            <w:ind w:left="1273"/>
            <w:spacing w:before="8" w:line="252" w:lineRule="exact"/>
            <w:tabs>
              <w:tab w:val="right" w:leader="dot" w:pos="10869"/>
            </w:tabs>
          </w:pPr>
          <w:bookmarkStart w:name="bookmark198" w:id="169"/>
          <w:bookmarkEnd w:id="169"/>
          <w:hyperlink w:history="true" w:anchor="bookmark198">
            <w:r>
              <w:rPr>
                <w:spacing w:val="-8"/>
              </w:rPr>
              <w:t xml:space="preserve">4.2.5.11   热复位</w:t>
            </w:r>
            <w:r>
              <w:rPr>
                <w:spacing w:val="-9"/>
              </w:rPr>
              <w:t>浏览</w:t>
            </w:r>
            <w:r>
              <w:tab/>
            </w:r>
            <w:r>
              <w:rPr>
                <w:spacing w:val="-4"/>
              </w:rPr>
              <w:t>315</w:t>
            </w:r>
          </w:hyperlink>
        </w:p>
        <w:p>
          <w:pPr>
            <w:pStyle w:val="P68B1DB1-BodyText9"/>
            <w:ind w:left="1073"/>
            <w:spacing w:before="8" w:line="252" w:lineRule="exact"/>
            <w:tabs>
              <w:tab w:val="right" w:leader="dot" w:pos="10869"/>
            </w:tabs>
          </w:pPr>
          <w:bookmarkStart w:name="bookmark199" w:id="170"/>
          <w:bookmarkEnd w:id="170"/>
          <w:hyperlink w:history="true" w:anchor="bookmark199">
            <w:r>
              <w:rPr>
                <w:spacing w:val="-1"/>
              </w:rPr>
              <w:t>4.2.6链接</w:t>
            </w:r>
            <w:r>
              <w:rPr>
                <w:spacing w:val="-1"/>
              </w:rPr>
              <w:t>训练和状态状态规则</w:t>
            </w:r>
            <w:r>
              <w:rPr>
                <w:spacing w:val="-4"/>
              </w:rPr>
              <w:t>315</w:t>
            </w:r>
          </w:hyperlink>
        </w:p>
        <w:p>
          <w:pPr>
            <w:pStyle w:val="P68B1DB1-BodyText12"/>
            <w:ind w:left="1273"/>
            <w:spacing w:before="70" w:line="134" w:lineRule="exact"/>
            <w:tabs>
              <w:tab w:val="right" w:leader="dot" w:pos="10869"/>
            </w:tabs>
          </w:pPr>
          <w:bookmarkStart w:name="bookmark200" w:id="171"/>
          <w:bookmarkEnd w:id="171"/>
          <w:hyperlink w:history="true" w:anchor="bookmark200">
            <w:r>
              <w:rPr>
                <w:spacing w:val="-10"/>
              </w:rPr>
              <w:t>4.2.6.1</w:t>
            </w:r>
            <w:r>
              <w:rPr>
                <w:spacing w:val="6"/>
              </w:rPr>
              <w:t xml:space="preserve">    </w:t>
            </w:r>
            <w:r>
              <w:rPr>
                <w:spacing w:val="-10"/>
              </w:rPr>
              <w:t>检测</w:t>
            </w:r>
            <w:r>
              <w:rPr>
                <w:spacing w:val="-4"/>
              </w:rPr>
              <w:t>317</w:t>
            </w:r>
            <w:r>
              <w:tab/>
            </w:r>
          </w:hyperlink>
        </w:p>
        <w:p>
          <w:pPr>
            <w:pStyle w:val="P68B1DB1-BodyText8"/>
            <w:ind w:left="1473"/>
            <w:spacing w:before="119" w:line="170" w:lineRule="auto"/>
            <w:tabs>
              <w:tab w:val="right" w:leader="dot" w:pos="10869"/>
            </w:tabs>
          </w:pPr>
          <w:bookmarkStart w:name="bookmark201" w:id="172"/>
          <w:bookmarkEnd w:id="172"/>
          <w:hyperlink w:history="true" w:anchor="bookmark201">
            <w:r>
              <w:rPr>
                <w:spacing w:val="15"/>
              </w:rPr>
              <w:t>4.2.6.1.1</w:t>
            </w:r>
            <w:r>
              <w:rPr>
                <w:spacing w:val="15"/>
              </w:rPr>
              <w:t>检测.静默</w:t>
            </w:r>
            <w:r>
              <w:rPr>
                <w:spacing w:val="-4"/>
              </w:rPr>
              <w:t>317</w:t>
            </w:r>
            <w:r>
              <w:tab/>
            </w:r>
          </w:hyperlink>
        </w:p>
        <w:p>
          <w:pPr>
            <w:pStyle w:val="P68B1DB1-BodyText8"/>
            <w:ind w:left="1473"/>
            <w:spacing w:before="34" w:line="252" w:lineRule="exact"/>
            <w:tabs>
              <w:tab w:val="right" w:leader="dot" w:pos="10869"/>
            </w:tabs>
          </w:pPr>
          <w:bookmarkStart w:name="bookmark202" w:id="173"/>
          <w:bookmarkEnd w:id="173"/>
          <w:hyperlink w:history="true" w:anchor="bookmark202">
            <w:r>
              <w:rPr>
                <w:spacing w:val="14"/>
              </w:rPr>
              <w:t>4.2.6.1.2</w:t>
            </w:r>
            <w:r>
              <w:rPr>
                <w:spacing w:val="14"/>
              </w:rPr>
              <w:t>检测活动</w:t>
            </w:r>
            <w:r>
              <w:rPr>
                <w:spacing w:val="-4"/>
              </w:rPr>
              <w:t>318</w:t>
            </w:r>
            <w:r>
              <w:tab/>
            </w:r>
          </w:hyperlink>
        </w:p>
        <w:p>
          <w:pPr>
            <w:pStyle w:val="P68B1DB1-BodyText7"/>
            <w:ind w:left="1273"/>
            <w:spacing w:before="8" w:line="252" w:lineRule="exact"/>
            <w:tabs>
              <w:tab w:val="right" w:leader="dot" w:pos="10869"/>
            </w:tabs>
          </w:pPr>
          <w:bookmarkStart w:name="bookmark203" w:id="174"/>
          <w:bookmarkEnd w:id="174"/>
          <w:hyperlink w:history="true" w:anchor="bookmark203">
            <w:r>
              <w:rPr>
                <w:spacing w:val="-7"/>
              </w:rPr>
              <w:t>4.2.6.2</w:t>
            </w:r>
            <w:r>
              <w:rPr>
                <w:spacing w:val="5"/>
              </w:rPr>
              <w:t xml:space="preserve">    </w:t>
            </w:r>
            <w:r>
              <w:rPr>
                <w:spacing w:val="-7"/>
              </w:rPr>
              <w:t>投票</w:t>
            </w:r>
            <w:r>
              <w:rPr>
                <w:spacing w:val="-4"/>
              </w:rPr>
              <w:t>319</w:t>
            </w:r>
          </w:hyperlink>
        </w:p>
        <w:p>
          <w:pPr>
            <w:pStyle w:val="P68B1DB1-BodyText9"/>
            <w:ind w:left="1473"/>
            <w:spacing w:before="8" w:line="252" w:lineRule="exact"/>
            <w:tabs>
              <w:tab w:val="right" w:leader="dot" w:pos="10869"/>
            </w:tabs>
          </w:pPr>
          <w:bookmarkStart w:name="bookmark204" w:id="175"/>
          <w:bookmarkEnd w:id="175"/>
          <w:hyperlink w:history="true" w:anchor="bookmark204">
            <w:r>
              <w:rPr>
                <w:spacing w:val="17"/>
              </w:rPr>
              <w:t>4.2.6.2.1</w:t>
            </w:r>
            <w:r>
              <w:rPr>
                <w:spacing w:val="17"/>
              </w:rPr>
              <w:t>轮询.活动</w:t>
            </w:r>
            <w:r>
              <w:rPr>
                <w:spacing w:val="-4"/>
              </w:rPr>
              <w:t>319</w:t>
            </w:r>
            <w:r>
              <w:tab/>
            </w:r>
          </w:hyperlink>
        </w:p>
        <w:p>
          <w:pPr>
            <w:pStyle w:val="P68B1DB1-BodyText9"/>
            <w:ind w:left="1473"/>
            <w:spacing w:before="8" w:line="252" w:lineRule="exact"/>
            <w:tabs>
              <w:tab w:val="right" w:leader="dot" w:pos="10869"/>
            </w:tabs>
          </w:pPr>
          <w:bookmarkStart w:name="bookmark205" w:id="176"/>
          <w:bookmarkEnd w:id="176"/>
          <w:hyperlink w:history="true" w:anchor="bookmark205">
            <w:r>
              <w:rPr>
                <w:spacing w:val="-6"/>
              </w:rPr>
              <w:t>4.2.6.2.2</w:t>
            </w:r>
            <w:r>
              <w:rPr>
                <w:spacing w:val="5"/>
              </w:rPr>
              <w:t xml:space="preserve">     </w:t>
            </w:r>
            <w:r>
              <w:rPr>
                <w:spacing w:val="-6"/>
              </w:rPr>
              <w:t>投票.遵</w:t>
            </w:r>
            <w:r>
              <w:rPr>
                <w:spacing w:val="-4"/>
              </w:rPr>
              <w:t>约320</w:t>
            </w:r>
          </w:hyperlink>
        </w:p>
        <w:p>
          <w:pPr>
            <w:pStyle w:val="P68B1DB1-BodyText9"/>
            <w:ind w:left="1473"/>
            <w:spacing w:before="8" w:line="252" w:lineRule="exact"/>
            <w:tabs>
              <w:tab w:val="right" w:leader="dot" w:pos="10869"/>
            </w:tabs>
          </w:pPr>
          <w:bookmarkStart w:name="bookmark206" w:id="177"/>
          <w:bookmarkEnd w:id="177"/>
          <w:hyperlink w:history="true" w:anchor="bookmark206">
            <w:r>
              <w:rPr>
                <w:spacing w:val="16"/>
              </w:rPr>
              <w:t>4.2.6.2.3</w:t>
            </w:r>
            <w:r>
              <w:rPr>
                <w:spacing w:val="16"/>
              </w:rPr>
              <w:t>投票。配置</w:t>
            </w:r>
            <w:r>
              <w:rPr>
                <w:spacing w:val="-4"/>
              </w:rPr>
              <w:t>324</w:t>
            </w:r>
            <w:r>
              <w:tab/>
            </w:r>
          </w:hyperlink>
        </w:p>
        <w:p>
          <w:pPr>
            <w:pStyle w:val="P68B1DB1-BodyText9"/>
            <w:ind w:left="1473"/>
            <w:spacing w:before="8" w:line="252" w:lineRule="exact"/>
            <w:tabs>
              <w:tab w:val="right" w:leader="dot" w:pos="10869"/>
            </w:tabs>
          </w:pPr>
          <w:bookmarkStart w:name="bookmark207" w:id="178"/>
          <w:bookmarkEnd w:id="178"/>
          <w:hyperlink w:history="true" w:anchor="bookmark207">
            <w:r>
              <w:rPr>
                <w:spacing w:val="18"/>
              </w:rPr>
              <w:t>4.2.6.2.4</w:t>
            </w:r>
            <w:r>
              <w:rPr>
                <w:spacing w:val="18"/>
              </w:rPr>
              <w:t>轮询速度</w:t>
            </w:r>
            <w:r>
              <w:rPr>
                <w:spacing w:val="-4"/>
              </w:rPr>
              <w:t>325</w:t>
            </w:r>
          </w:hyperlink>
        </w:p>
        <w:p>
          <w:pPr>
            <w:pStyle w:val="P68B1DB1-BodyText7"/>
            <w:ind w:left="1273"/>
            <w:spacing w:before="8" w:line="252" w:lineRule="exact"/>
            <w:tabs>
              <w:tab w:val="right" w:leader="dot" w:pos="10869"/>
            </w:tabs>
          </w:pPr>
          <w:bookmarkStart w:name="bookmark208" w:id="179"/>
          <w:bookmarkEnd w:id="179"/>
          <w:hyperlink w:history="true" w:anchor="bookmark208">
            <w:r>
              <w:rPr>
                <w:spacing w:val="-7"/>
              </w:rPr>
              <w:t>4.2.6.3</w:t>
            </w:r>
            <w:r>
              <w:rPr>
                <w:spacing w:val="8"/>
              </w:rPr>
              <w:t xml:space="preserve">    </w:t>
            </w:r>
            <w:r>
              <w:rPr>
                <w:spacing w:val="-7"/>
              </w:rPr>
              <w:t>配置</w:t>
            </w:r>
            <w:r>
              <w:rPr>
                <w:spacing w:val="-4"/>
              </w:rPr>
              <w:t>325</w:t>
            </w:r>
            <w:r>
              <w:tab/>
            </w:r>
          </w:hyperlink>
        </w:p>
        <w:p>
          <w:pPr>
            <w:pStyle w:val="P68B1DB1-BodyText9"/>
            <w:ind w:left="1473"/>
            <w:spacing w:before="8" w:line="252" w:lineRule="exact"/>
            <w:tabs>
              <w:tab w:val="right" w:leader="dot" w:pos="10869"/>
            </w:tabs>
          </w:pPr>
          <w:bookmarkStart w:name="bookmark209" w:id="180"/>
          <w:bookmarkEnd w:id="180"/>
          <w:hyperlink w:history="true" w:anchor="bookmark209">
            <w:r>
              <w:rPr>
                <w:spacing w:val="11"/>
              </w:rPr>
              <w:t>4.2.6.3.1</w:t>
            </w:r>
            <w:r>
              <w:rPr>
                <w:spacing w:val="11"/>
              </w:rPr>
              <w:t>配置.链接宽度.启动</w:t>
            </w:r>
            <w:r>
              <w:rPr>
                <w:spacing w:val="-4"/>
              </w:rPr>
              <w:t>326</w:t>
            </w:r>
            <w:r>
              <w:tab/>
            </w:r>
          </w:hyperlink>
        </w:p>
        <w:p>
          <w:pPr>
            <w:pStyle w:val="P68B1DB1-BodyText12"/>
            <w:ind w:left="1673"/>
            <w:spacing w:before="70" w:line="134" w:lineRule="exact"/>
            <w:tabs>
              <w:tab w:val="right" w:leader="dot" w:pos="10869"/>
            </w:tabs>
          </w:pPr>
          <w:bookmarkStart w:name="bookmark210" w:id="181"/>
          <w:bookmarkEnd w:id="181"/>
          <w:hyperlink w:history="true" w:anchor="bookmark210">
            <w:r>
              <w:rPr>
                <w:spacing w:val="-9"/>
              </w:rPr>
              <w:t>4.2.6.3.1.1</w:t>
            </w:r>
            <w:r>
              <w:rPr>
                <w:spacing w:val="15"/>
              </w:rPr>
              <w:t xml:space="preserve">     </w:t>
            </w:r>
            <w:r>
              <w:rPr>
                <w:spacing w:val="-9"/>
              </w:rPr>
              <w:t>下游车道</w:t>
            </w:r>
            <w:r>
              <w:rPr>
                <w:spacing w:val="-4"/>
              </w:rPr>
              <w:t>326</w:t>
            </w:r>
            <w:r>
              <w:tab/>
            </w:r>
          </w:hyperlink>
        </w:p>
        <w:p>
          <w:pPr>
            <w:pStyle w:val="BodyText"/>
            <w:ind w:left="1673"/>
            <w:spacing w:before="126" w:line="171" w:lineRule="auto"/>
            <w:tabs>
              <w:tab w:val="right" w:leader="dot" w:pos="10869"/>
            </w:tabs>
          </w:pPr>
          <w:bookmarkStart w:name="bookmark211" w:id="182"/>
          <w:bookmarkEnd w:id="182"/>
          <w:hyperlink w:history="true" w:anchor="bookmark211">
            <w:r>
              <w:rPr>
                <w:spacing w:val="-9"/>
              </w:rPr>
              <w:t>4.2.6.3.1.2</w:t>
            </w:r>
            <w:r>
              <w:rPr>
                <w:spacing w:val="15"/>
              </w:rPr>
              <w:t xml:space="preserve">     </w:t>
            </w:r>
            <w:r>
              <w:rPr>
                <w:spacing w:val="-9"/>
              </w:rPr>
              <w:t>上游车道</w:t>
            </w:r>
            <w:r>
              <w:rPr>
                <w:spacing w:val="-4"/>
              </w:rPr>
              <w:t>327</w:t>
            </w:r>
          </w:hyperlink>
        </w:p>
        <w:p>
          <w:pPr>
            <w:pStyle w:val="P68B1DB1-BodyText9"/>
            <w:ind w:left="1473"/>
            <w:spacing w:before="26" w:line="252" w:lineRule="exact"/>
            <w:tabs>
              <w:tab w:val="right" w:leader="dot" w:pos="10869"/>
            </w:tabs>
          </w:pPr>
          <w:bookmarkStart w:name="bookmark212" w:id="183"/>
          <w:bookmarkEnd w:id="183"/>
          <w:hyperlink w:history="true" w:anchor="bookmark212">
            <w:r>
              <w:rPr>
                <w:spacing w:val="10"/>
              </w:rPr>
              <w:t>4.2.6.3.2</w:t>
            </w:r>
            <w:r>
              <w:rPr>
                <w:spacing w:val="10"/>
              </w:rPr>
              <w:t>配置.链接宽度.接受</w:t>
            </w:r>
            <w:r>
              <w:rPr>
                <w:spacing w:val="-4"/>
              </w:rPr>
              <w:t>329</w:t>
            </w:r>
            <w:r>
              <w:tab/>
            </w:r>
          </w:hyperlink>
        </w:p>
        <w:p>
          <w:pPr>
            <w:pStyle w:val="P68B1DB1-BodyText12"/>
            <w:ind w:left="1673"/>
            <w:spacing w:before="70" w:line="134" w:lineRule="exact"/>
            <w:tabs>
              <w:tab w:val="right" w:leader="dot" w:pos="10869"/>
            </w:tabs>
          </w:pPr>
          <w:bookmarkStart w:name="bookmark213" w:id="184"/>
          <w:bookmarkEnd w:id="184"/>
          <w:hyperlink w:history="true" w:anchor="bookmark213">
            <w:r>
              <w:rPr>
                <w:spacing w:val="-9"/>
              </w:rPr>
              <w:t>4.2.6.3.2.1</w:t>
            </w:r>
            <w:r>
              <w:rPr>
                <w:spacing w:val="15"/>
              </w:rPr>
              <w:t xml:space="preserve">     </w:t>
            </w:r>
            <w:r>
              <w:rPr>
                <w:spacing w:val="-9"/>
              </w:rPr>
              <w:t>下游车道</w:t>
            </w:r>
            <w:r>
              <w:rPr>
                <w:spacing w:val="-4"/>
              </w:rPr>
              <w:t>329</w:t>
            </w:r>
            <w:r>
              <w:tab/>
            </w:r>
          </w:hyperlink>
        </w:p>
        <w:p>
          <w:pPr>
            <w:pStyle w:val="BodyText"/>
            <w:ind w:left="1673"/>
            <w:spacing w:before="126" w:line="171" w:lineRule="auto"/>
            <w:tabs>
              <w:tab w:val="right" w:leader="dot" w:pos="10869"/>
            </w:tabs>
          </w:pPr>
          <w:bookmarkStart w:name="bookmark214" w:id="185"/>
          <w:bookmarkEnd w:id="185"/>
          <w:hyperlink w:history="true" w:anchor="bookmark214">
            <w:r>
              <w:rPr>
                <w:spacing w:val="-9"/>
              </w:rPr>
              <w:t>4.2.6.3.2.2</w:t>
            </w:r>
            <w:r>
              <w:rPr>
                <w:spacing w:val="15"/>
              </w:rPr>
              <w:t xml:space="preserve">     </w:t>
            </w:r>
            <w:r>
              <w:rPr>
                <w:spacing w:val="-9"/>
              </w:rPr>
              <w:t>上游车道</w:t>
            </w:r>
            <w:r>
              <w:rPr>
                <w:spacing w:val="-4"/>
              </w:rPr>
              <w:t>330</w:t>
            </w:r>
          </w:hyperlink>
        </w:p>
        <w:p>
          <w:pPr>
            <w:pStyle w:val="P68B1DB1-BodyText9"/>
            <w:ind w:left="1473"/>
            <w:spacing w:before="26" w:line="252" w:lineRule="exact"/>
            <w:tabs>
              <w:tab w:val="right" w:leader="dot" w:pos="10869"/>
            </w:tabs>
          </w:pPr>
          <w:bookmarkStart w:name="bookmark215" w:id="186"/>
          <w:bookmarkEnd w:id="186"/>
          <w:hyperlink w:history="true" w:anchor="bookmark215">
            <w:r>
              <w:rPr>
                <w:spacing w:val="9"/>
              </w:rPr>
              <w:t>4.2.6.3.3</w:t>
            </w:r>
            <w:r>
              <w:rPr>
                <w:spacing w:val="9"/>
              </w:rPr>
              <w:t>配置.Lanenum.接受</w:t>
            </w:r>
            <w:r>
              <w:rPr>
                <w:spacing w:val="-4"/>
              </w:rPr>
              <w:t>332</w:t>
            </w:r>
            <w:r>
              <w:tab/>
            </w:r>
          </w:hyperlink>
        </w:p>
        <w:p>
          <w:pPr>
            <w:pStyle w:val="P68B1DB1-BodyText12"/>
            <w:ind w:left="1673"/>
            <w:spacing w:before="70" w:line="134" w:lineRule="exact"/>
            <w:tabs>
              <w:tab w:val="right" w:leader="dot" w:pos="10869"/>
            </w:tabs>
          </w:pPr>
          <w:bookmarkStart w:name="bookmark216" w:id="187"/>
          <w:bookmarkEnd w:id="187"/>
          <w:hyperlink w:history="true" w:anchor="bookmark216">
            <w:r>
              <w:rPr>
                <w:spacing w:val="-9"/>
              </w:rPr>
              <w:t>4.2.6.3.3.1</w:t>
            </w:r>
            <w:r>
              <w:rPr>
                <w:spacing w:val="15"/>
              </w:rPr>
              <w:t xml:space="preserve">     </w:t>
            </w:r>
            <w:r>
              <w:rPr>
                <w:spacing w:val="-9"/>
              </w:rPr>
              <w:t>下游车道</w:t>
            </w:r>
            <w:r>
              <w:rPr>
                <w:spacing w:val="-4"/>
              </w:rPr>
              <w:t>332</w:t>
            </w:r>
            <w:r>
              <w:tab/>
            </w:r>
          </w:hyperlink>
        </w:p>
        <w:p>
          <w:pPr>
            <w:pStyle w:val="BodyText"/>
            <w:ind w:left="1673"/>
            <w:spacing w:before="126" w:line="171" w:lineRule="auto"/>
            <w:tabs>
              <w:tab w:val="right" w:leader="dot" w:pos="10869"/>
            </w:tabs>
          </w:pPr>
          <w:bookmarkStart w:name="bookmark217" w:id="188"/>
          <w:bookmarkEnd w:id="188"/>
          <w:hyperlink w:history="true" w:anchor="bookmark217">
            <w:r>
              <w:rPr>
                <w:spacing w:val="-9"/>
              </w:rPr>
              <w:t>4.2.6.3.3.2</w:t>
            </w:r>
            <w:r>
              <w:rPr>
                <w:spacing w:val="15"/>
              </w:rPr>
              <w:t xml:space="preserve">     </w:t>
            </w:r>
            <w:r>
              <w:rPr>
                <w:spacing w:val="-9"/>
              </w:rPr>
              <w:t>上游车道</w:t>
            </w:r>
            <w:r>
              <w:rPr>
                <w:spacing w:val="-4"/>
              </w:rPr>
              <w:t>333</w:t>
            </w:r>
          </w:hyperlink>
        </w:p>
        <w:p>
          <w:pPr>
            <w:pStyle w:val="P68B1DB1-BodyText9"/>
            <w:ind w:left="1473"/>
            <w:spacing w:before="26" w:line="252" w:lineRule="exact"/>
            <w:tabs>
              <w:tab w:val="right" w:leader="dot" w:pos="10869"/>
            </w:tabs>
          </w:pPr>
          <w:bookmarkStart w:name="bookmark218" w:id="189"/>
          <w:bookmarkEnd w:id="189"/>
          <w:hyperlink w:history="true" w:anchor="bookmark218">
            <w:r>
              <w:rPr>
                <w:spacing w:val="8"/>
              </w:rPr>
              <w:t>4.2.6.3.4</w:t>
            </w:r>
            <w:r>
              <w:rPr>
                <w:spacing w:val="8"/>
              </w:rPr>
              <w:t>配置.Lanenum.等待</w:t>
            </w:r>
            <w:r>
              <w:rPr>
                <w:spacing w:val="-4"/>
              </w:rPr>
              <w:t>333</w:t>
            </w:r>
          </w:hyperlink>
        </w:p>
        <w:p>
          <w:pPr>
            <w:pStyle w:val="P68B1DB1-BodyText12"/>
            <w:ind w:left="1673"/>
            <w:spacing w:before="70" w:line="134" w:lineRule="exact"/>
            <w:tabs>
              <w:tab w:val="right" w:leader="dot" w:pos="10869"/>
            </w:tabs>
          </w:pPr>
          <w:bookmarkStart w:name="bookmark219" w:id="190"/>
          <w:bookmarkEnd w:id="190"/>
          <w:hyperlink w:history="true" w:anchor="bookmark219">
            <w:r>
              <w:rPr>
                <w:spacing w:val="-9"/>
              </w:rPr>
              <w:t>4.2.6.3.4.1</w:t>
            </w:r>
            <w:r>
              <w:rPr>
                <w:spacing w:val="15"/>
              </w:rPr>
              <w:t xml:space="preserve">     </w:t>
            </w:r>
            <w:r>
              <w:rPr>
                <w:spacing w:val="-9"/>
              </w:rPr>
              <w:t>下游车道</w:t>
            </w:r>
            <w:r>
              <w:rPr>
                <w:spacing w:val="-4"/>
              </w:rPr>
              <w:t>333</w:t>
            </w:r>
            <w:r>
              <w:tab/>
            </w:r>
          </w:hyperlink>
        </w:p>
        <w:p>
          <w:pPr>
            <w:pStyle w:val="BodyText"/>
            <w:ind w:left="1673"/>
            <w:spacing w:before="126" w:line="171" w:lineRule="auto"/>
            <w:tabs>
              <w:tab w:val="right" w:leader="dot" w:pos="10869"/>
            </w:tabs>
          </w:pPr>
          <w:bookmarkStart w:name="bookmark220" w:id="191"/>
          <w:bookmarkEnd w:id="191"/>
          <w:hyperlink w:history="true" w:anchor="bookmark220">
            <w:r>
              <w:rPr>
                <w:spacing w:val="-9"/>
              </w:rPr>
              <w:t>4.2.6.3.4.2</w:t>
            </w:r>
            <w:r>
              <w:rPr>
                <w:spacing w:val="15"/>
              </w:rPr>
              <w:t xml:space="preserve">     </w:t>
            </w:r>
            <w:r>
              <w:rPr>
                <w:spacing w:val="-9"/>
              </w:rPr>
              <w:t>上游车道</w:t>
            </w:r>
            <w:r>
              <w:rPr>
                <w:spacing w:val="-4"/>
              </w:rPr>
              <w:t>334</w:t>
            </w:r>
          </w:hyperlink>
        </w:p>
        <w:p>
          <w:pPr>
            <w:pStyle w:val="P68B1DB1-BodyText9"/>
            <w:ind w:left="1473"/>
            <w:spacing w:before="26" w:line="252" w:lineRule="exact"/>
            <w:tabs>
              <w:tab w:val="right" w:leader="dot" w:pos="10869"/>
            </w:tabs>
          </w:pPr>
          <w:bookmarkStart w:name="bookmark221" w:id="192"/>
          <w:bookmarkEnd w:id="192"/>
          <w:hyperlink w:history="true" w:anchor="bookmark221">
            <w:r>
              <w:rPr>
                <w:spacing w:val="14"/>
              </w:rPr>
              <w:t>4.2.6.3.5</w:t>
            </w:r>
            <w:r>
              <w:rPr>
                <w:spacing w:val="14"/>
              </w:rPr>
              <w:t>配置完成</w:t>
            </w:r>
            <w:r>
              <w:rPr>
                <w:spacing w:val="-4"/>
              </w:rPr>
              <w:t>334</w:t>
            </w:r>
          </w:hyperlink>
        </w:p>
        <w:p>
          <w:pPr>
            <w:pStyle w:val="P68B1DB1-BodyText12"/>
            <w:ind w:left="1673"/>
            <w:spacing w:before="70" w:line="134" w:lineRule="exact"/>
            <w:tabs>
              <w:tab w:val="right" w:leader="dot" w:pos="10869"/>
            </w:tabs>
          </w:pPr>
          <w:bookmarkStart w:name="bookmark222" w:id="193"/>
          <w:bookmarkEnd w:id="193"/>
          <w:hyperlink w:history="true" w:anchor="bookmark222">
            <w:r>
              <w:rPr>
                <w:spacing w:val="-9"/>
              </w:rPr>
              <w:t>4.2.6.3.5.1</w:t>
            </w:r>
            <w:r>
              <w:rPr>
                <w:spacing w:val="15"/>
              </w:rPr>
              <w:t xml:space="preserve">     </w:t>
            </w:r>
            <w:r>
              <w:rPr>
                <w:spacing w:val="-9"/>
              </w:rPr>
              <w:t>下游车道</w:t>
            </w:r>
            <w:r>
              <w:rPr>
                <w:spacing w:val="-4"/>
              </w:rPr>
              <w:t>334</w:t>
            </w:r>
            <w:r>
              <w:tab/>
            </w:r>
          </w:hyperlink>
        </w:p>
        <w:p>
          <w:pPr>
            <w:pStyle w:val="BodyText"/>
            <w:ind w:left="1673"/>
            <w:spacing w:before="126" w:line="172" w:lineRule="auto"/>
            <w:tabs>
              <w:tab w:val="right" w:leader="dot" w:pos="10869"/>
            </w:tabs>
          </w:pPr>
          <w:bookmarkStart w:name="bookmark223" w:id="194"/>
          <w:bookmarkEnd w:id="194"/>
          <w:hyperlink w:history="true" w:anchor="bookmark223">
            <w:r>
              <w:rPr>
                <w:spacing w:val="-9"/>
              </w:rPr>
              <w:t>4.2.6.3.5.2</w:t>
            </w:r>
            <w:r>
              <w:rPr>
                <w:spacing w:val="15"/>
              </w:rPr>
              <w:t xml:space="preserve">     </w:t>
            </w:r>
            <w:r>
              <w:rPr>
                <w:spacing w:val="-9"/>
              </w:rPr>
              <w:t>上游车道</w:t>
            </w:r>
            <w:r>
              <w:rPr>
                <w:spacing w:val="-4"/>
              </w:rPr>
              <w:t>336</w:t>
            </w:r>
          </w:hyperlink>
        </w:p>
      </w:sdtContent>
    </w:sdt>
    <w:p>
      <w:pPr>
        <w:spacing w:line="172" w:lineRule="auto"/>
        <w:sectPr>
          <w:footerReference w:type="default" r:id="rId7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17" w:lineRule="auto"/>
        <w:rPr>
          <w:rFonts w:ascii="Arial"/>
          <w:sz w:val="21"/>
        </w:rPr>
      </w:pPr>
    </w:p>
    <w:p>
      <w:pPr>
        <w:spacing w:line="317" w:lineRule="auto"/>
        <w:rPr>
          <w:rFonts w:ascii="Arial"/>
          <w:sz w:val="21"/>
        </w:rPr>
      </w:pPr>
    </w:p>
    <w:sdt>
      <w:sdtPr>
        <w:rPr>
          <w:rFonts w:ascii="Tahoma" w:hAnsi="Tahoma" w:eastAsia="Tahoma" w:cs="Tahoma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  <w:position w:val="1"/>
        </w:rPr>
      </w:sdtEndPr>
      <w:sdtContent>
        <w:p>
          <w:pPr>
            <w:pStyle w:val="P68B1DB1-BodyText9"/>
            <w:ind w:left="1473"/>
            <w:spacing w:before="61" w:line="252" w:lineRule="exact"/>
            <w:tabs>
              <w:tab w:val="right" w:leader="dot" w:pos="10869"/>
            </w:tabs>
          </w:pPr>
          <w:bookmarkStart w:name="bookmark224" w:id="195"/>
          <w:bookmarkEnd w:id="195"/>
          <w:hyperlink w:history="true" w:anchor="bookmark224">
            <w:r>
              <w:rPr>
                <w:spacing w:val="14"/>
              </w:rPr>
              <w:t>4.2.6.3.6</w:t>
            </w:r>
            <w:r>
              <w:rPr>
                <w:spacing w:val="14"/>
              </w:rPr>
              <w:t>配置.空闲</w:t>
            </w:r>
            <w:r>
              <w:rPr>
                <w:spacing w:val="-4"/>
              </w:rPr>
              <w:t>337</w:t>
            </w:r>
          </w:hyperlink>
        </w:p>
        <w:p>
          <w:pPr>
            <w:pStyle w:val="BodyText"/>
            <w:ind w:left="1273"/>
            <w:spacing w:before="69" w:line="172" w:lineRule="auto"/>
            <w:tabs>
              <w:tab w:val="right" w:leader="dot" w:pos="10869"/>
            </w:tabs>
          </w:pPr>
          <w:bookmarkStart w:name="bookmark225" w:id="196"/>
          <w:bookmarkEnd w:id="196"/>
          <w:hyperlink w:history="true" w:anchor="bookmark225">
            <w:r>
              <w:rPr>
                <w:spacing w:val="-9"/>
              </w:rPr>
              <w:t>4.2.6.4</w:t>
            </w:r>
            <w:r>
              <w:rPr>
                <w:spacing w:val="5"/>
              </w:rPr>
              <w:t xml:space="preserve">    </w:t>
            </w:r>
            <w:r>
              <w:rPr>
                <w:spacing w:val="-9"/>
              </w:rPr>
              <w:t>恢复</w:t>
            </w:r>
            <w:r>
              <w:rPr>
                <w:spacing w:val="-4"/>
              </w:rPr>
              <w:t>340</w:t>
            </w:r>
          </w:hyperlink>
        </w:p>
        <w:p>
          <w:pPr>
            <w:pStyle w:val="P68B1DB1-BodyText9"/>
            <w:ind w:left="1473"/>
            <w:spacing w:before="24" w:line="252" w:lineRule="exact"/>
            <w:tabs>
              <w:tab w:val="right" w:leader="dot" w:pos="10869"/>
            </w:tabs>
          </w:pPr>
          <w:bookmarkStart w:name="bookmark226" w:id="197"/>
          <w:bookmarkEnd w:id="197"/>
          <w:hyperlink w:history="true" w:anchor="bookmark226">
            <w:r>
              <w:rPr>
                <w:spacing w:val="10"/>
              </w:rPr>
              <w:t>4.2.6.4.1</w:t>
            </w:r>
            <w:r>
              <w:rPr>
                <w:spacing w:val="10"/>
              </w:rPr>
              <w:t>恢复.RcvrLock</w:t>
            </w:r>
            <w:r>
              <w:rPr>
                <w:spacing w:val="-4"/>
              </w:rPr>
              <w:t>340</w:t>
            </w:r>
          </w:hyperlink>
        </w:p>
        <w:p>
          <w:pPr>
            <w:pStyle w:val="P68B1DB1-BodyText9"/>
            <w:ind w:left="1473"/>
            <w:spacing w:before="8" w:line="252" w:lineRule="exact"/>
            <w:tabs>
              <w:tab w:val="right" w:leader="dot" w:pos="10869"/>
            </w:tabs>
          </w:pPr>
          <w:bookmarkStart w:name="bookmark227" w:id="198"/>
          <w:bookmarkEnd w:id="198"/>
          <w:hyperlink w:history="true" w:anchor="bookmark227">
            <w:r>
              <w:rPr>
                <w:spacing w:val="12"/>
              </w:rPr>
              <w:t>4.2.6.4.2</w:t>
            </w:r>
            <w:r>
              <w:rPr>
                <w:spacing w:val="12"/>
              </w:rPr>
              <w:t>恢复、均衡</w:t>
            </w:r>
            <w:r>
              <w:rPr>
                <w:spacing w:val="-4"/>
              </w:rPr>
              <w:t>346</w:t>
            </w:r>
            <w:r>
              <w:tab/>
            </w:r>
          </w:hyperlink>
        </w:p>
        <w:p>
          <w:pPr>
            <w:pStyle w:val="P68B1DB1-BodyText12"/>
            <w:ind w:left="1673"/>
            <w:spacing w:before="70" w:line="134" w:lineRule="exact"/>
            <w:tabs>
              <w:tab w:val="right" w:leader="dot" w:pos="10869"/>
            </w:tabs>
          </w:pPr>
          <w:bookmarkStart w:name="bookmark228" w:id="199"/>
          <w:bookmarkEnd w:id="199"/>
          <w:hyperlink w:history="true" w:anchor="bookmark228">
            <w:r>
              <w:rPr>
                <w:spacing w:val="-9"/>
              </w:rPr>
              <w:t>4.2.6.4.2.1</w:t>
            </w:r>
            <w:r>
              <w:rPr>
                <w:spacing w:val="15"/>
              </w:rPr>
              <w:t xml:space="preserve">     </w:t>
            </w:r>
            <w:r>
              <w:rPr>
                <w:spacing w:val="-9"/>
              </w:rPr>
              <w:t>下游车道</w:t>
            </w:r>
            <w:r>
              <w:rPr>
                <w:spacing w:val="-4"/>
              </w:rPr>
              <w:t>347</w:t>
            </w:r>
            <w:r>
              <w:tab/>
            </w:r>
          </w:hyperlink>
        </w:p>
        <w:p>
          <w:pPr>
            <w:pStyle w:val="P68B1DB1-BodyText7"/>
            <w:ind w:left="2073"/>
            <w:spacing w:before="64" w:line="252" w:lineRule="exact"/>
            <w:tabs>
              <w:tab w:val="right" w:leader="dot" w:pos="10869"/>
            </w:tabs>
          </w:pPr>
          <w:bookmarkStart w:name="bookmark229" w:id="200"/>
          <w:bookmarkEnd w:id="200"/>
          <w:hyperlink w:history="true" w:anchor="bookmark229">
            <w:r>
              <w:rPr>
                <w:spacing w:val="-7"/>
              </w:rPr>
              <w:t>4.2.6.4.2.1.1</w:t>
            </w:r>
            <w:r>
              <w:rPr>
                <w:spacing w:val="13"/>
              </w:rPr>
              <w:t xml:space="preserve">   </w:t>
            </w:r>
            <w:r>
              <w:rPr>
                <w:color w:val="0060A9"/>
                <w:spacing w:val="-7"/>
              </w:rPr>
              <w:t>发射机均衡</w:t>
            </w:r>
            <w:r>
              <w:rPr>
                <w:color w:val="0060A9"/>
                <w:spacing w:val="-4"/>
              </w:rPr>
              <w:t>347的</w:t>
            </w:r>
            <w:r>
              <w:rPr>
                <w:color w:val="0060A9"/>
                <w:spacing w:val="-7"/>
              </w:rPr>
              <w:t>阶段1</w:t>
            </w:r>
            <w:r>
              <w:rPr>
                <w:color w:val="0060A9"/>
              </w:rPr>
              <w:tab/>
            </w:r>
          </w:hyperlink>
        </w:p>
        <w:p>
          <w:pPr>
            <w:pStyle w:val="P68B1DB1-BodyText7"/>
            <w:ind w:left="2073"/>
            <w:spacing w:before="8" w:line="252" w:lineRule="exact"/>
            <w:tabs>
              <w:tab w:val="right" w:leader="dot" w:pos="10869"/>
            </w:tabs>
          </w:pPr>
          <w:bookmarkStart w:name="bookmark230" w:id="201"/>
          <w:bookmarkEnd w:id="201"/>
          <w:hyperlink w:history="true" w:anchor="bookmark230">
            <w:r>
              <w:rPr>
                <w:spacing w:val="-7"/>
              </w:rPr>
              <w:t>4.2.6.4.2.1.2</w:t>
            </w:r>
            <w:r>
              <w:rPr>
                <w:spacing w:val="16"/>
              </w:rPr>
              <w:t xml:space="preserve">   </w:t>
            </w:r>
            <w:r>
              <w:rPr>
                <w:color w:val="0060A9"/>
                <w:spacing w:val="-7"/>
              </w:rPr>
              <w:t>发射机均衡</w:t>
            </w:r>
            <w:r>
              <w:rPr>
                <w:color w:val="0060A9"/>
                <w:spacing w:val="-7"/>
              </w:rPr>
              <w:t>的</w:t>
            </w:r>
            <w:r>
              <w:rPr>
                <w:color w:val="0060A9"/>
                <w:spacing w:val="-7"/>
              </w:rPr>
              <w:t>阶段</w:t>
            </w:r>
            <w:r>
              <w:rPr>
                <w:spacing w:val="-7"/>
              </w:rPr>
              <w:t>2</w:t>
            </w:r>
            <w:r>
              <w:rPr>
                <w:color w:val="0060A9"/>
                <w:spacing w:val="-4"/>
              </w:rPr>
              <w:t>349</w:t>
            </w:r>
            <w:r>
              <w:rPr>
                <w:color w:val="0060A9"/>
              </w:rPr>
              <w:tab/>
            </w:r>
          </w:hyperlink>
        </w:p>
        <w:p>
          <w:pPr>
            <w:pStyle w:val="P68B1DB1-BodyText7"/>
            <w:ind w:left="2073"/>
            <w:spacing w:before="8" w:line="252" w:lineRule="exact"/>
            <w:tabs>
              <w:tab w:val="right" w:leader="dot" w:pos="10869"/>
            </w:tabs>
          </w:pPr>
          <w:bookmarkStart w:name="bookmark231" w:id="202"/>
          <w:bookmarkEnd w:id="202"/>
          <w:hyperlink w:history="true" w:anchor="bookmark231">
            <w:r>
              <w:rPr>
                <w:spacing w:val="-7"/>
              </w:rPr>
              <w:t>4.2.6.4.2.1.3</w:t>
            </w:r>
            <w:r>
              <w:rPr>
                <w:spacing w:val="16"/>
                <w:w w:val="101"/>
              </w:rPr>
              <w:t xml:space="preserve">   </w:t>
            </w:r>
            <w:r>
              <w:rPr>
                <w:color w:val="0060A9"/>
                <w:spacing w:val="-7"/>
              </w:rPr>
              <w:t>发射机均衡</w:t>
            </w:r>
            <w:r>
              <w:rPr>
                <w:color w:val="0060A9"/>
                <w:spacing w:val="-4"/>
              </w:rPr>
              <w:t>350</w:t>
            </w:r>
            <w:r>
              <w:rPr>
                <w:color w:val="0060A9"/>
                <w:spacing w:val="-7"/>
              </w:rPr>
              <w:t>的阶段</w:t>
            </w:r>
            <w:r>
              <w:rPr>
                <w:color w:val="0060A9"/>
                <w:spacing w:val="-7"/>
              </w:rPr>
              <w:t>3</w:t>
            </w:r>
            <w:r>
              <w:rPr>
                <w:color w:val="0060A9"/>
              </w:rPr>
              <w:tab/>
            </w:r>
          </w:hyperlink>
        </w:p>
        <w:p>
          <w:pPr>
            <w:pStyle w:val="BodyText"/>
            <w:ind w:left="1673"/>
            <w:spacing w:before="70" w:line="171" w:lineRule="auto"/>
            <w:tabs>
              <w:tab w:val="right" w:leader="dot" w:pos="10869"/>
            </w:tabs>
          </w:pPr>
          <w:bookmarkStart w:name="bookmark232" w:id="203"/>
          <w:bookmarkEnd w:id="203"/>
          <w:hyperlink w:history="true" w:anchor="bookmark232">
            <w:r>
              <w:rPr>
                <w:spacing w:val="-9"/>
              </w:rPr>
              <w:t>4.2.6.4.2.2</w:t>
            </w:r>
            <w:r>
              <w:rPr>
                <w:spacing w:val="15"/>
              </w:rPr>
              <w:t xml:space="preserve">     </w:t>
            </w:r>
            <w:r>
              <w:rPr>
                <w:spacing w:val="-9"/>
              </w:rPr>
              <w:t>上游车道</w:t>
            </w:r>
            <w:r>
              <w:rPr>
                <w:spacing w:val="-4"/>
              </w:rPr>
              <w:t>352</w:t>
            </w:r>
          </w:hyperlink>
        </w:p>
        <w:p>
          <w:pPr>
            <w:pStyle w:val="P68B1DB1-BodyText7"/>
            <w:ind w:left="2073"/>
            <w:spacing w:before="26" w:line="252" w:lineRule="exact"/>
            <w:tabs>
              <w:tab w:val="right" w:leader="dot" w:pos="10869"/>
            </w:tabs>
          </w:pPr>
          <w:bookmarkStart w:name="bookmark233" w:id="204"/>
          <w:bookmarkEnd w:id="204"/>
          <w:hyperlink w:history="true" w:anchor="bookmark233">
            <w:r>
              <w:rPr>
                <w:spacing w:val="-7"/>
              </w:rPr>
              <w:t>4.2.6.4.2.2.1</w:t>
            </w:r>
            <w:r>
              <w:rPr>
                <w:spacing w:val="13"/>
              </w:rPr>
              <w:t xml:space="preserve">   </w:t>
            </w:r>
            <w:r>
              <w:rPr>
                <w:color w:val="0060A9"/>
                <w:spacing w:val="-7"/>
              </w:rPr>
              <w:t>发射机均衡</w:t>
            </w:r>
            <w:r>
              <w:rPr>
                <w:color w:val="0060A9"/>
                <w:spacing w:val="-4"/>
              </w:rPr>
              <w:t>352</w:t>
            </w:r>
            <w:r>
              <w:rPr>
                <w:color w:val="0060A9"/>
                <w:spacing w:val="-7"/>
              </w:rPr>
              <w:t>的相位0</w:t>
            </w:r>
            <w:r>
              <w:rPr>
                <w:color w:val="0060A9"/>
              </w:rPr>
              <w:tab/>
            </w:r>
          </w:hyperlink>
        </w:p>
        <w:p>
          <w:pPr>
            <w:pStyle w:val="P68B1DB1-BodyText7"/>
            <w:ind w:left="2073"/>
            <w:spacing w:before="8" w:line="252" w:lineRule="exact"/>
            <w:tabs>
              <w:tab w:val="right" w:leader="dot" w:pos="10869"/>
            </w:tabs>
          </w:pPr>
          <w:bookmarkStart w:name="bookmark234" w:id="205"/>
          <w:bookmarkEnd w:id="205"/>
          <w:hyperlink w:history="true" w:anchor="bookmark234">
            <w:r>
              <w:rPr>
                <w:spacing w:val="-7"/>
              </w:rPr>
              <w:t>4.2.6.4.2.2.2</w:t>
            </w:r>
            <w:r>
              <w:rPr>
                <w:spacing w:val="13"/>
              </w:rPr>
              <w:t xml:space="preserve">   </w:t>
            </w:r>
            <w:r>
              <w:rPr>
                <w:color w:val="0060A9"/>
                <w:spacing w:val="-7"/>
              </w:rPr>
              <w:t>发射机均衡</w:t>
            </w:r>
            <w:r>
              <w:rPr>
                <w:color w:val="0060A9"/>
                <w:spacing w:val="-4"/>
              </w:rPr>
              <w:t>353的</w:t>
            </w:r>
            <w:r>
              <w:rPr>
                <w:color w:val="0060A9"/>
                <w:spacing w:val="-7"/>
              </w:rPr>
              <w:t>阶段1</w:t>
            </w:r>
            <w:r>
              <w:rPr>
                <w:color w:val="0060A9"/>
              </w:rPr>
              <w:tab/>
            </w:r>
          </w:hyperlink>
        </w:p>
        <w:p>
          <w:pPr>
            <w:pStyle w:val="P68B1DB1-BodyText7"/>
            <w:ind w:left="2073"/>
            <w:spacing w:before="8" w:line="252" w:lineRule="exact"/>
            <w:tabs>
              <w:tab w:val="right" w:leader="dot" w:pos="10869"/>
            </w:tabs>
          </w:pPr>
          <w:bookmarkStart w:name="bookmark235" w:id="206"/>
          <w:bookmarkEnd w:id="206"/>
          <w:hyperlink w:history="true" w:anchor="bookmark235">
            <w:r>
              <w:rPr>
                <w:spacing w:val="-7"/>
              </w:rPr>
              <w:t>4.2.6.4.2.2.3</w:t>
            </w:r>
            <w:r>
              <w:rPr>
                <w:spacing w:val="16"/>
              </w:rPr>
              <w:t xml:space="preserve">   </w:t>
            </w:r>
            <w:r>
              <w:rPr>
                <w:color w:val="0060A9"/>
                <w:spacing w:val="-7"/>
              </w:rPr>
              <w:t>发射机均衡</w:t>
            </w:r>
            <w:r>
              <w:rPr>
                <w:color w:val="0060A9"/>
                <w:spacing w:val="-4"/>
              </w:rPr>
              <w:t>354</w:t>
            </w:r>
            <w:r>
              <w:rPr>
                <w:color w:val="0060A9"/>
                <w:spacing w:val="-7"/>
              </w:rPr>
              <w:t>的阶段</w:t>
            </w:r>
            <w:r>
              <w:rPr>
                <w:color w:val="0060A9"/>
                <w:spacing w:val="-7"/>
              </w:rPr>
              <w:t>2</w:t>
            </w:r>
            <w:r>
              <w:rPr>
                <w:color w:val="0060A9"/>
              </w:rPr>
              <w:tab/>
            </w:r>
          </w:hyperlink>
        </w:p>
        <w:p>
          <w:pPr>
            <w:pStyle w:val="P68B1DB1-BodyText7"/>
            <w:ind w:left="2073"/>
            <w:spacing w:before="8" w:line="252" w:lineRule="exact"/>
            <w:tabs>
              <w:tab w:val="right" w:leader="dot" w:pos="10869"/>
            </w:tabs>
          </w:pPr>
          <w:bookmarkStart w:name="bookmark236" w:id="207"/>
          <w:bookmarkEnd w:id="207"/>
          <w:hyperlink w:history="true" w:anchor="bookmark236">
            <w:r>
              <w:rPr>
                <w:spacing w:val="-7"/>
              </w:rPr>
              <w:t>4.2.6.4.2.2.4</w:t>
            </w:r>
            <w:r>
              <w:rPr>
                <w:spacing w:val="16"/>
                <w:w w:val="101"/>
              </w:rPr>
              <w:t xml:space="preserve">   </w:t>
            </w:r>
            <w:r>
              <w:rPr>
                <w:color w:val="0060A9"/>
                <w:spacing w:val="-7"/>
              </w:rPr>
              <w:t>发射机均衡</w:t>
            </w:r>
            <w:r>
              <w:rPr>
                <w:color w:val="0060A9"/>
                <w:spacing w:val="-4"/>
              </w:rPr>
              <w:t>356</w:t>
            </w:r>
            <w:r>
              <w:rPr>
                <w:color w:val="0060A9"/>
                <w:spacing w:val="-7"/>
              </w:rPr>
              <w:t>的阶段</w:t>
            </w:r>
            <w:r>
              <w:rPr>
                <w:color w:val="0060A9"/>
                <w:spacing w:val="-7"/>
              </w:rPr>
              <w:t>3</w:t>
            </w:r>
            <w:r>
              <w:rPr>
                <w:color w:val="0060A9"/>
              </w:rPr>
              <w:tab/>
            </w:r>
          </w:hyperlink>
        </w:p>
        <w:p>
          <w:pPr>
            <w:pStyle w:val="P68B1DB1-BodyText8"/>
            <w:ind w:left="1473"/>
            <w:spacing w:before="59" w:line="183" w:lineRule="auto"/>
            <w:tabs>
              <w:tab w:val="right" w:leader="dot" w:pos="10869"/>
            </w:tabs>
          </w:pPr>
          <w:bookmarkStart w:name="bookmark237" w:id="208"/>
          <w:bookmarkEnd w:id="208"/>
          <w:hyperlink w:history="true" w:anchor="bookmark237">
            <w:r>
              <w:rPr>
                <w:spacing w:val="13"/>
              </w:rPr>
              <w:t>4.2.6.4.3</w:t>
            </w:r>
            <w:r>
              <w:rPr>
                <w:spacing w:val="13"/>
              </w:rPr>
              <w:t>恢复速度</w:t>
            </w:r>
            <w:r>
              <w:tab/>
            </w:r>
          </w:hyperlink>
        </w:p>
        <w:p>
          <w:pPr>
            <w:pStyle w:val="P68B1DB1-BodyText8"/>
            <w:ind w:left="1473"/>
            <w:spacing w:before="74" w:line="188" w:lineRule="auto"/>
            <w:tabs>
              <w:tab w:val="right" w:leader="dot" w:pos="10869"/>
            </w:tabs>
          </w:pPr>
          <w:bookmarkStart w:name="bookmark238" w:id="209"/>
          <w:bookmarkEnd w:id="209"/>
          <w:hyperlink w:history="true" w:anchor="bookmark238">
            <w:r>
              <w:rPr>
                <w:spacing w:val="10"/>
              </w:rPr>
              <w:t>4.2.6.4.4</w:t>
            </w:r>
            <w:r>
              <w:rPr>
                <w:spacing w:val="10"/>
              </w:rPr>
              <w:t>恢复.RcvrCfg</w:t>
            </w:r>
            <w:r>
              <w:rPr>
                <w:spacing w:val="-4"/>
              </w:rPr>
              <w:t>358</w:t>
            </w:r>
            <w:r>
              <w:tab/>
            </w:r>
          </w:hyperlink>
        </w:p>
        <w:p>
          <w:pPr>
            <w:pStyle w:val="P68B1DB1-BodyText9"/>
            <w:ind w:left="1473"/>
            <w:spacing w:before="22" w:line="252" w:lineRule="exact"/>
            <w:tabs>
              <w:tab w:val="right" w:leader="dot" w:pos="10869"/>
            </w:tabs>
          </w:pPr>
          <w:bookmarkStart w:name="bookmark239" w:id="210"/>
          <w:bookmarkEnd w:id="210"/>
          <w:hyperlink w:history="true" w:anchor="bookmark239">
            <w:r>
              <w:rPr>
                <w:spacing w:val="-9"/>
              </w:rPr>
              <w:t>4.2.6.4.5</w:t>
            </w:r>
            <w:r>
              <w:rPr>
                <w:spacing w:val="2"/>
              </w:rPr>
              <w:t xml:space="preserve">     </w:t>
            </w:r>
            <w:r>
              <w:rPr>
                <w:spacing w:val="-9"/>
              </w:rPr>
              <w:t>恢复。空闲</w:t>
            </w:r>
            <w:r>
              <w:rPr>
                <w:spacing w:val="-4"/>
              </w:rPr>
              <w:t>363</w:t>
            </w:r>
          </w:hyperlink>
        </w:p>
        <w:p>
          <w:pPr>
            <w:pStyle w:val="P68B1DB1-BodyText12"/>
            <w:ind w:left="1273"/>
            <w:spacing w:before="70" w:line="133" w:lineRule="exact"/>
            <w:tabs>
              <w:tab w:val="right" w:leader="dot" w:pos="10869"/>
            </w:tabs>
          </w:pPr>
          <w:bookmarkStart w:name="bookmark240" w:id="211"/>
          <w:bookmarkEnd w:id="211"/>
          <w:hyperlink w:history="true" w:anchor="bookmark240">
            <w:r>
              <w:rPr>
                <w:spacing w:val="-12"/>
              </w:rPr>
              <w:t>4.2.6.5</w:t>
            </w:r>
            <w:r>
              <w:rPr>
                <w:spacing w:val="5"/>
              </w:rPr>
              <w:t xml:space="preserve">    </w:t>
            </w:r>
            <w:r>
              <w:rPr>
                <w:spacing w:val="-12"/>
              </w:rPr>
              <w:t>L0</w:t>
            </w:r>
            <w:r>
              <w:rPr>
                <w:spacing w:val="-4"/>
              </w:rPr>
              <w:t>366</w:t>
            </w:r>
            <w:r>
              <w:tab/>
            </w:r>
          </w:hyperlink>
        </w:p>
        <w:p>
          <w:pPr>
            <w:pStyle w:val="P68B1DB1-BodyText12"/>
            <w:ind w:left="1273"/>
            <w:spacing w:before="127" w:line="133" w:lineRule="exact"/>
            <w:tabs>
              <w:tab w:val="right" w:leader="dot" w:pos="10869"/>
            </w:tabs>
          </w:pPr>
          <w:bookmarkStart w:name="bookmark241" w:id="212"/>
          <w:bookmarkEnd w:id="212"/>
          <w:hyperlink w:history="true" w:anchor="bookmark241">
            <w:r>
              <w:rPr>
                <w:spacing w:val="-12"/>
              </w:rPr>
              <w:t>4.2.6.6</w:t>
            </w:r>
            <w:r>
              <w:rPr>
                <w:spacing w:val="7"/>
              </w:rPr>
              <w:t xml:space="preserve">    </w:t>
            </w:r>
            <w:r>
              <w:rPr>
                <w:spacing w:val="-12"/>
              </w:rPr>
              <w:t>L0s</w:t>
            </w:r>
            <w:r>
              <w:rPr>
                <w:spacing w:val="-4"/>
              </w:rPr>
              <w:t>367</w:t>
            </w:r>
            <w:r>
              <w:tab/>
            </w:r>
          </w:hyperlink>
        </w:p>
        <w:p>
          <w:pPr>
            <w:pStyle w:val="P68B1DB1-BodyText8"/>
            <w:ind w:left="1473"/>
            <w:spacing w:before="65" w:line="252" w:lineRule="exact"/>
            <w:tabs>
              <w:tab w:val="right" w:leader="dot" w:pos="10869"/>
            </w:tabs>
          </w:pPr>
          <w:bookmarkStart w:name="bookmark242" w:id="213"/>
          <w:bookmarkEnd w:id="213"/>
          <w:hyperlink w:history="true" w:anchor="bookmark242">
            <w:r>
              <w:rPr>
                <w:spacing w:val="10"/>
              </w:rPr>
              <w:t>4.2.6.6.1</w:t>
            </w:r>
            <w:r>
              <w:rPr>
                <w:spacing w:val="10"/>
              </w:rPr>
              <w:t>接收器L0</w:t>
            </w:r>
            <w:r>
              <w:rPr>
                <w:spacing w:val="-4"/>
              </w:rPr>
              <w:t>368</w:t>
            </w:r>
            <w:r>
              <w:tab/>
            </w:r>
          </w:hyperlink>
        </w:p>
        <w:p>
          <w:pPr>
            <w:pStyle w:val="BodyText"/>
            <w:ind w:left="1673"/>
            <w:spacing w:before="70" w:line="172" w:lineRule="auto"/>
            <w:tabs>
              <w:tab w:val="right" w:leader="dot" w:pos="10869"/>
            </w:tabs>
          </w:pPr>
          <w:bookmarkStart w:name="bookmark243" w:id="214"/>
          <w:bookmarkEnd w:id="214"/>
          <w:hyperlink w:history="true" w:anchor="bookmark243">
            <w:r>
              <w:rPr>
                <w:spacing w:val="-9"/>
              </w:rPr>
              <w:t>4.2.6.6.1.1</w:t>
            </w:r>
            <w:r>
              <w:rPr>
                <w:spacing w:val="12"/>
              </w:rPr>
              <w:t xml:space="preserve">     </w:t>
            </w:r>
            <w:r>
              <w:rPr>
                <w:spacing w:val="-9"/>
              </w:rPr>
              <w:t>Rx_L0s.Entry</w:t>
            </w:r>
            <w:r>
              <w:rPr>
                <w:spacing w:val="-4"/>
              </w:rPr>
              <w:t>368</w:t>
            </w:r>
            <w:r>
              <w:tab/>
            </w:r>
          </w:hyperlink>
        </w:p>
        <w:p>
          <w:pPr>
            <w:pStyle w:val="P68B1DB1-BodyText14"/>
            <w:ind w:left="1673"/>
            <w:spacing w:before="25" w:line="252" w:lineRule="exact"/>
            <w:tabs>
              <w:tab w:val="right" w:leader="dot" w:pos="10869"/>
            </w:tabs>
          </w:pPr>
          <w:bookmarkStart w:name="bookmark244" w:id="215"/>
          <w:bookmarkEnd w:id="215"/>
          <w:hyperlink w:history="true" w:anchor="bookmark244">
            <w:r>
              <w:rPr>
                <w:spacing w:val="-10"/>
              </w:rPr>
              <w:t>4.2.6.6.1.2</w:t>
            </w:r>
            <w:r>
              <w:rPr>
                <w:spacing w:val="12"/>
              </w:rPr>
              <w:t xml:space="preserve">     </w:t>
            </w:r>
            <w:r>
              <w:rPr>
                <w:spacing w:val="-10"/>
              </w:rPr>
              <w:t>Rx_L0s.Idle</w:t>
            </w:r>
            <w:r>
              <w:rPr>
                <w:spacing w:val="-4"/>
              </w:rPr>
              <w:t>368</w:t>
            </w:r>
            <w:r>
              <w:tab/>
            </w:r>
          </w:hyperlink>
        </w:p>
        <w:p>
          <w:pPr>
            <w:pStyle w:val="BodyText"/>
            <w:ind w:left="1673"/>
            <w:spacing w:before="67" w:line="158" w:lineRule="auto"/>
            <w:tabs>
              <w:tab w:val="right" w:leader="dot" w:pos="10869"/>
            </w:tabs>
          </w:pPr>
          <w:bookmarkStart w:name="bookmark245" w:id="216"/>
          <w:bookmarkEnd w:id="216"/>
          <w:hyperlink w:history="true" w:anchor="bookmark245">
            <w:r>
              <w:rPr>
                <w:spacing w:val="-11"/>
              </w:rPr>
              <w:t>4.2.6.6.1.3</w:t>
            </w:r>
            <w:r>
              <w:rPr>
                <w:spacing w:val="13"/>
              </w:rPr>
              <w:t xml:space="preserve">     </w:t>
            </w:r>
            <w:r>
              <w:rPr>
                <w:spacing w:val="-11"/>
              </w:rPr>
              <w:t>Rx_L0s.FTS</w:t>
            </w:r>
            <w:r>
              <w:rPr>
                <w:spacing w:val="-4"/>
              </w:rPr>
              <w:t>368</w:t>
            </w:r>
            <w:r>
              <w:tab/>
            </w:r>
          </w:hyperlink>
        </w:p>
        <w:p>
          <w:pPr>
            <w:pStyle w:val="P68B1DB1-BodyText8"/>
            <w:ind w:left="1473"/>
            <w:spacing w:before="42" w:line="252" w:lineRule="exact"/>
            <w:tabs>
              <w:tab w:val="right" w:leader="dot" w:pos="10869"/>
            </w:tabs>
          </w:pPr>
          <w:bookmarkStart w:name="bookmark246" w:id="217"/>
          <w:bookmarkEnd w:id="217"/>
          <w:hyperlink w:history="true" w:anchor="bookmark246">
            <w:r>
              <w:rPr>
                <w:spacing w:val="9"/>
              </w:rPr>
              <w:t>4.2.6.6.2</w:t>
            </w:r>
            <w:r>
              <w:rPr>
                <w:spacing w:val="9"/>
              </w:rPr>
              <w:t>变送器L0</w:t>
            </w:r>
            <w:r>
              <w:rPr>
                <w:spacing w:val="-4"/>
              </w:rPr>
              <w:t>369</w:t>
            </w:r>
            <w:r>
              <w:tab/>
            </w:r>
          </w:hyperlink>
        </w:p>
        <w:p>
          <w:pPr>
            <w:pStyle w:val="BodyText"/>
            <w:ind w:left="1673"/>
            <w:spacing w:before="70" w:line="172" w:lineRule="auto"/>
            <w:tabs>
              <w:tab w:val="right" w:leader="dot" w:pos="10869"/>
            </w:tabs>
          </w:pPr>
          <w:bookmarkStart w:name="bookmark247" w:id="218"/>
          <w:bookmarkEnd w:id="218"/>
          <w:hyperlink w:history="true" w:anchor="bookmark247">
            <w:r>
              <w:rPr>
                <w:spacing w:val="-7"/>
              </w:rPr>
              <w:t xml:space="preserve">4.2.6.6.2.1      Tx_L</w:t>
            </w:r>
            <w:r>
              <w:rPr>
                <w:spacing w:val="-8"/>
              </w:rPr>
              <w:t>0s.条目</w:t>
            </w:r>
            <w:r>
              <w:tab/>
            </w:r>
            <w:r>
              <w:rPr>
                <w:spacing w:val="-4"/>
              </w:rPr>
              <w:t>369</w:t>
            </w:r>
          </w:hyperlink>
        </w:p>
        <w:p>
          <w:pPr>
            <w:pStyle w:val="P68B1DB1-BodyText14"/>
            <w:ind w:left="1673"/>
            <w:spacing w:before="25" w:line="252" w:lineRule="exact"/>
            <w:tabs>
              <w:tab w:val="right" w:leader="dot" w:pos="10869"/>
            </w:tabs>
          </w:pPr>
          <w:bookmarkStart w:name="bookmark248" w:id="219"/>
          <w:bookmarkEnd w:id="219"/>
          <w:hyperlink w:history="true" w:anchor="bookmark248">
            <w:r>
              <w:rPr>
                <w:spacing w:val="-10"/>
              </w:rPr>
              <w:t>4.2.6.6.2.2</w:t>
            </w:r>
            <w:r>
              <w:rPr>
                <w:spacing w:val="11"/>
              </w:rPr>
              <w:t xml:space="preserve">     </w:t>
            </w:r>
            <w:r>
              <w:rPr>
                <w:spacing w:val="-10"/>
              </w:rPr>
              <w:t>Tx_L0s.Idle</w:t>
            </w:r>
            <w:r>
              <w:rPr>
                <w:spacing w:val="-4"/>
              </w:rPr>
              <w:t>369</w:t>
            </w:r>
            <w:r>
              <w:tab/>
            </w:r>
          </w:hyperlink>
        </w:p>
        <w:p>
          <w:pPr>
            <w:pStyle w:val="BodyText"/>
            <w:ind w:left="1673"/>
            <w:spacing w:before="67" w:line="158" w:lineRule="auto"/>
            <w:tabs>
              <w:tab w:val="right" w:leader="dot" w:pos="10869"/>
            </w:tabs>
          </w:pPr>
          <w:bookmarkStart w:name="bookmark249" w:id="220"/>
          <w:bookmarkEnd w:id="220"/>
          <w:hyperlink w:history="true" w:anchor="bookmark249">
            <w:r>
              <w:rPr>
                <w:spacing w:val="-11"/>
              </w:rPr>
              <w:t>4.2.6.6.2.3</w:t>
            </w:r>
            <w:r>
              <w:rPr>
                <w:spacing w:val="13"/>
              </w:rPr>
              <w:t xml:space="preserve">     </w:t>
            </w:r>
            <w:r>
              <w:rPr>
                <w:spacing w:val="-11"/>
              </w:rPr>
              <w:t>Tx_L0s.FTS</w:t>
            </w:r>
            <w:r>
              <w:rPr>
                <w:spacing w:val="-4"/>
              </w:rPr>
              <w:t>369</w:t>
            </w:r>
          </w:hyperlink>
        </w:p>
        <w:p>
          <w:pPr>
            <w:pStyle w:val="P68B1DB1-BodyText12"/>
            <w:ind w:left="1273"/>
            <w:spacing w:before="104" w:line="134" w:lineRule="exact"/>
            <w:tabs>
              <w:tab w:val="right" w:leader="dot" w:pos="10869"/>
            </w:tabs>
          </w:pPr>
          <w:bookmarkStart w:name="bookmark250" w:id="221"/>
          <w:bookmarkEnd w:id="221"/>
          <w:hyperlink w:history="true" w:anchor="bookmark250">
            <w:r>
              <w:rPr>
                <w:spacing w:val="-12"/>
              </w:rPr>
              <w:t>4.2.6.7</w:t>
            </w:r>
            <w:r>
              <w:rPr>
                <w:spacing w:val="5"/>
              </w:rPr>
              <w:t xml:space="preserve">    </w:t>
            </w:r>
            <w:r>
              <w:tab/>
            </w:r>
            <w:r>
              <w:rPr>
                <w:spacing w:val="-4"/>
              </w:rPr>
              <w:t>L1371</w:t>
            </w:r>
          </w:hyperlink>
        </w:p>
        <w:p>
          <w:pPr>
            <w:pStyle w:val="P68B1DB1-BodyText8"/>
            <w:ind w:left="1473"/>
            <w:spacing w:before="126" w:line="172" w:lineRule="auto"/>
            <w:tabs>
              <w:tab w:val="right" w:leader="dot" w:pos="10869"/>
            </w:tabs>
          </w:pPr>
          <w:bookmarkStart w:name="bookmark251" w:id="222"/>
          <w:bookmarkEnd w:id="222"/>
          <w:hyperlink w:history="true" w:anchor="bookmark251">
            <w:r>
              <w:rPr>
                <w:spacing w:val="14"/>
              </w:rPr>
              <w:t xml:space="preserve">4.2.6.7.1L1. </w:t>
            </w:r>
            <w:r>
              <w:rPr>
                <w:spacing w:val="-4"/>
              </w:rPr>
              <w:t>371</w:t>
            </w:r>
            <w:r>
              <w:rPr>
                <w:spacing w:val="14"/>
              </w:rPr>
              <w:t>号入口</w:t>
            </w:r>
            <w:r>
              <w:tab/>
            </w:r>
          </w:hyperlink>
        </w:p>
        <w:p>
          <w:pPr>
            <w:pStyle w:val="P68B1DB1-BodyText8"/>
            <w:ind w:left="1473"/>
            <w:spacing w:before="25" w:line="252" w:lineRule="exact"/>
            <w:tabs>
              <w:tab w:val="right" w:leader="dot" w:pos="10869"/>
            </w:tabs>
          </w:pPr>
          <w:bookmarkStart w:name="bookmark252" w:id="223"/>
          <w:bookmarkEnd w:id="223"/>
          <w:hyperlink w:history="true" w:anchor="bookmark252">
            <w:r>
              <w:rPr>
                <w:spacing w:val="-10"/>
              </w:rPr>
              <w:t>4.2.6.7.2</w:t>
            </w:r>
            <w:r>
              <w:rPr>
                <w:spacing w:val="1"/>
              </w:rPr>
              <w:t xml:space="preserve">     </w:t>
            </w:r>
            <w:r>
              <w:rPr>
                <w:spacing w:val="-10"/>
              </w:rPr>
              <w:t>L1.怠速</w:t>
            </w:r>
            <w:r>
              <w:rPr>
                <w:spacing w:val="-4"/>
              </w:rPr>
              <w:t>371</w:t>
            </w:r>
          </w:hyperlink>
        </w:p>
        <w:p>
          <w:pPr>
            <w:pStyle w:val="P68B1DB1-BodyText12"/>
            <w:ind w:left="1273"/>
            <w:spacing w:before="70" w:line="134" w:lineRule="exact"/>
            <w:tabs>
              <w:tab w:val="right" w:leader="dot" w:pos="10869"/>
            </w:tabs>
          </w:pPr>
          <w:bookmarkStart w:name="bookmark253" w:id="224"/>
          <w:bookmarkEnd w:id="224"/>
          <w:hyperlink w:history="true" w:anchor="bookmark253">
            <w:r>
              <w:rPr>
                <w:spacing w:val="-12"/>
              </w:rPr>
              <w:t>4.2.6.8</w:t>
            </w:r>
            <w:r>
              <w:rPr>
                <w:spacing w:val="5"/>
              </w:rPr>
              <w:t xml:space="preserve">    </w:t>
            </w:r>
            <w:r>
              <w:rPr>
                <w:spacing w:val="-12"/>
              </w:rPr>
              <w:t>L2</w:t>
            </w:r>
            <w:r>
              <w:rPr>
                <w:spacing w:val="-4"/>
              </w:rPr>
              <w:t>373</w:t>
            </w:r>
            <w:r>
              <w:tab/>
            </w:r>
          </w:hyperlink>
        </w:p>
        <w:p>
          <w:pPr>
            <w:pStyle w:val="P68B1DB1-BodyText8"/>
            <w:ind w:left="1473"/>
            <w:spacing w:before="64" w:line="252" w:lineRule="exact"/>
            <w:tabs>
              <w:tab w:val="right" w:leader="dot" w:pos="10869"/>
            </w:tabs>
          </w:pPr>
          <w:bookmarkStart w:name="bookmark254" w:id="225"/>
          <w:bookmarkEnd w:id="225"/>
          <w:hyperlink w:history="true" w:anchor="bookmark254">
            <w:r>
              <w:rPr>
                <w:spacing w:val="-10"/>
              </w:rPr>
              <w:t>4.2.6.8.1</w:t>
            </w:r>
            <w:r>
              <w:rPr>
                <w:spacing w:val="1"/>
              </w:rPr>
              <w:t xml:space="preserve">     </w:t>
            </w:r>
            <w:r>
              <w:rPr>
                <w:spacing w:val="-10"/>
              </w:rPr>
              <w:t>L2.怠速</w:t>
            </w:r>
            <w:r>
              <w:rPr>
                <w:spacing w:val="-4"/>
              </w:rPr>
              <w:t>373</w:t>
            </w:r>
          </w:hyperlink>
        </w:p>
        <w:p>
          <w:pPr>
            <w:pStyle w:val="P68B1DB1-BodyText8"/>
            <w:ind w:left="1473"/>
            <w:spacing w:before="8" w:line="252" w:lineRule="exact"/>
            <w:tabs>
              <w:tab w:val="right" w:leader="dot" w:pos="10869"/>
            </w:tabs>
          </w:pPr>
          <w:bookmarkStart w:name="bookmark255" w:id="226"/>
          <w:bookmarkEnd w:id="226"/>
          <w:hyperlink w:history="true" w:anchor="bookmark255">
            <w:r>
              <w:rPr>
                <w:spacing w:val="6"/>
              </w:rPr>
              <w:t xml:space="preserve">4.2.6.8.2L2. </w:t>
            </w:r>
            <w:r>
              <w:rPr>
                <w:spacing w:val="6"/>
              </w:rPr>
              <w:t>TransmitWake</w:t>
            </w:r>
            <w:r>
              <w:rPr>
                <w:spacing w:val="-4"/>
              </w:rPr>
              <w:t>374</w:t>
            </w:r>
          </w:hyperlink>
        </w:p>
        <w:p>
          <w:pPr>
            <w:pStyle w:val="P68B1DB1-BodyText10"/>
            <w:ind w:left="1273"/>
            <w:spacing w:before="59" w:line="145" w:lineRule="exact"/>
            <w:tabs>
              <w:tab w:val="right" w:leader="dot" w:pos="10869"/>
            </w:tabs>
          </w:pPr>
          <w:bookmarkStart w:name="bookmark256" w:id="227"/>
          <w:bookmarkEnd w:id="227"/>
          <w:hyperlink w:history="true" w:anchor="bookmark256">
            <w:r>
              <w:rPr>
                <w:spacing w:val="-8"/>
              </w:rPr>
              <w:t>4.2.6.9</w:t>
            </w:r>
            <w:r>
              <w:rPr>
                <w:spacing w:val="6"/>
              </w:rPr>
              <w:t xml:space="preserve">    </w:t>
            </w:r>
            <w:r>
              <w:rPr>
                <w:spacing w:val="-8"/>
              </w:rPr>
              <w:t>残疾人</w:t>
            </w:r>
            <w:r>
              <w:rPr>
                <w:spacing w:val="-4"/>
              </w:rPr>
              <w:t>374</w:t>
            </w:r>
          </w:hyperlink>
        </w:p>
        <w:p>
          <w:pPr>
            <w:pStyle w:val="P68B1DB1-BodyText7"/>
            <w:ind w:left="1273"/>
            <w:spacing w:before="64" w:line="252" w:lineRule="exact"/>
            <w:tabs>
              <w:tab w:val="right" w:leader="dot" w:pos="10869"/>
            </w:tabs>
          </w:pPr>
          <w:bookmarkStart w:name="bookmark257" w:id="228"/>
          <w:bookmarkEnd w:id="228"/>
          <w:hyperlink w:history="true" w:anchor="bookmark257">
            <w:r>
              <w:rPr>
                <w:spacing w:val="-7"/>
              </w:rPr>
              <w:t>4.2.6.10</w:t>
            </w:r>
            <w:r>
              <w:rPr>
                <w:spacing w:val="-4"/>
              </w:rPr>
              <w:t>www.example.com</w:t>
            </w:r>
          </w:hyperlink>
        </w:p>
        <w:p>
          <w:pPr>
            <w:pStyle w:val="P68B1DB1-BodyText9"/>
            <w:ind w:left="1473"/>
            <w:spacing w:before="8" w:line="252" w:lineRule="exact"/>
            <w:tabs>
              <w:tab w:val="right" w:leader="dot" w:pos="10869"/>
            </w:tabs>
          </w:pPr>
          <w:bookmarkStart w:name="bookmark258" w:id="229"/>
          <w:bookmarkEnd w:id="229"/>
          <w:hyperlink w:history="true" w:anchor="bookmark258">
            <w:r>
              <w:rPr>
                <w:spacing w:val="4"/>
              </w:rPr>
              <w:t>4.2.6.10.1</w:t>
            </w:r>
            <w:r>
              <w:rPr>
                <w:spacing w:val="4"/>
              </w:rPr>
              <w:t>环回。入口</w:t>
            </w:r>
            <w:r>
              <w:rPr>
                <w:spacing w:val="-4"/>
              </w:rPr>
              <w:t>375</w:t>
            </w:r>
          </w:hyperlink>
        </w:p>
        <w:p>
          <w:pPr>
            <w:pStyle w:val="P68B1DB1-BodyText9"/>
            <w:ind w:left="1473"/>
            <w:spacing w:before="8" w:line="252" w:lineRule="exact"/>
            <w:tabs>
              <w:tab w:val="right" w:leader="dot" w:pos="10869"/>
            </w:tabs>
          </w:pPr>
          <w:bookmarkStart w:name="bookmark259" w:id="230"/>
          <w:bookmarkEnd w:id="230"/>
          <w:hyperlink w:history="true" w:anchor="bookmark259">
            <w:r>
              <w:rPr>
                <w:spacing w:val="4"/>
              </w:rPr>
              <w:t>4.2.6.10.2</w:t>
            </w:r>
            <w:r>
              <w:rPr>
                <w:spacing w:val="4"/>
              </w:rPr>
              <w:t>环回。活动</w:t>
            </w:r>
            <w:r>
              <w:rPr>
                <w:spacing w:val="-4"/>
              </w:rPr>
              <w:t>378</w:t>
            </w:r>
            <w:r>
              <w:tab/>
            </w:r>
          </w:hyperlink>
        </w:p>
        <w:p>
          <w:pPr>
            <w:pStyle w:val="P68B1DB1-BodyText9"/>
            <w:ind w:left="1473"/>
            <w:spacing w:before="8" w:line="252" w:lineRule="exact"/>
            <w:tabs>
              <w:tab w:val="right" w:leader="dot" w:pos="10869"/>
            </w:tabs>
          </w:pPr>
          <w:bookmarkStart w:name="bookmark260" w:id="231"/>
          <w:bookmarkEnd w:id="231"/>
          <w:hyperlink w:history="true" w:anchor="bookmark260">
            <w:r>
              <w:rPr>
                <w:spacing w:val="5"/>
              </w:rPr>
              <w:t>4.2.6.10.3</w:t>
            </w:r>
            <w:r>
              <w:rPr>
                <w:spacing w:val="5"/>
              </w:rPr>
              <w:t>环回。退出</w:t>
            </w:r>
            <w:r>
              <w:rPr>
                <w:spacing w:val="-4"/>
              </w:rPr>
              <w:t>379</w:t>
            </w:r>
            <w:r>
              <w:tab/>
            </w:r>
          </w:hyperlink>
        </w:p>
        <w:p>
          <w:pPr>
            <w:pStyle w:val="P68B1DB1-BodyText12"/>
            <w:ind w:left="1273"/>
            <w:spacing w:before="70" w:line="134" w:lineRule="exact"/>
            <w:tabs>
              <w:tab w:val="right" w:leader="dot" w:pos="10869"/>
            </w:tabs>
          </w:pPr>
          <w:bookmarkStart w:name="bookmark261" w:id="232"/>
          <w:bookmarkEnd w:id="232"/>
          <w:hyperlink w:history="true" w:anchor="bookmark261">
            <w:r>
              <w:rPr>
                <w:spacing w:val="-9"/>
              </w:rPr>
              <w:t xml:space="preserve">4.2.6.11   热复位</w:t>
            </w:r>
            <w:r>
              <w:tab/>
            </w:r>
            <w:r>
              <w:rPr>
                <w:spacing w:val="-4"/>
              </w:rPr>
              <w:t>380</w:t>
            </w:r>
          </w:hyperlink>
        </w:p>
        <w:p>
          <w:pPr>
            <w:pStyle w:val="P68B1DB1-BodyText9"/>
            <w:ind w:left="1073"/>
            <w:spacing w:before="64" w:line="252" w:lineRule="exact"/>
            <w:tabs>
              <w:tab w:val="right" w:leader="dot" w:pos="10869"/>
            </w:tabs>
          </w:pPr>
          <w:bookmarkStart w:name="bookmark262" w:id="233"/>
          <w:bookmarkEnd w:id="233"/>
          <w:hyperlink w:history="true" w:anchor="bookmark262">
            <w:r>
              <w:rPr>
                <w:spacing w:val="10"/>
              </w:rPr>
              <w:t>4.2.7</w:t>
            </w:r>
            <w:r>
              <w:rPr>
                <w:spacing w:val="10"/>
              </w:rPr>
              <w:t>时钟容差补偿</w:t>
            </w:r>
            <w:r>
              <w:rPr>
                <w:spacing w:val="-4"/>
              </w:rPr>
              <w:t>381</w:t>
            </w:r>
            <w:r>
              <w:tab/>
            </w:r>
          </w:hyperlink>
        </w:p>
        <w:p>
          <w:pPr>
            <w:pStyle w:val="P68B1DB1-BodyText7"/>
            <w:ind w:left="1273"/>
            <w:spacing w:before="8" w:line="252" w:lineRule="exact"/>
            <w:tabs>
              <w:tab w:val="right" w:leader="dot" w:pos="10869"/>
            </w:tabs>
          </w:pPr>
          <w:bookmarkStart w:name="bookmark263" w:id="234"/>
          <w:bookmarkEnd w:id="234"/>
          <w:hyperlink w:history="true" w:anchor="bookmark263">
            <w:r>
              <w:rPr>
                <w:spacing w:val="-6"/>
              </w:rPr>
              <w:t xml:space="preserve">4.2.7.1    </w:t>
            </w:r>
            <w:r>
              <w:rPr>
                <w:spacing w:val="-6"/>
              </w:rPr>
              <w:t>用于</w:t>
            </w:r>
            <w:r>
              <w:rPr>
                <w:spacing w:val="-6"/>
              </w:rPr>
              <w:t xml:space="preserve">8b/10 b编码的SKP有序集</w:t>
            </w:r>
            <w:r>
              <w:tab/>
            </w:r>
            <w:r>
              <w:rPr>
                <w:spacing w:val="-4"/>
              </w:rPr>
              <w:t>382</w:t>
            </w:r>
          </w:hyperlink>
        </w:p>
        <w:p>
          <w:pPr>
            <w:pStyle w:val="P68B1DB1-BodyText7"/>
            <w:ind w:left="1273"/>
            <w:spacing w:before="8" w:line="252" w:lineRule="exact"/>
            <w:tabs>
              <w:tab w:val="right" w:leader="dot" w:pos="10869"/>
            </w:tabs>
          </w:pPr>
          <w:bookmarkStart w:name="bookmark264" w:id="235"/>
          <w:bookmarkEnd w:id="235"/>
          <w:hyperlink w:history="true" w:anchor="bookmark264">
            <w:r>
              <w:rPr>
                <w:spacing w:val="-6"/>
              </w:rPr>
              <w:t xml:space="preserve">4.2.7.2    用于</w:t>
            </w:r>
            <w:r>
              <w:rPr>
                <w:spacing w:val="-6"/>
              </w:rPr>
              <w:t xml:space="preserve">128 </w:t>
            </w:r>
            <w:r>
              <w:rPr>
                <w:spacing w:val="-7"/>
              </w:rPr>
              <w:t xml:space="preserve">b/130 b编码的SKP有序集</w:t>
            </w:r>
            <w:r>
              <w:tab/>
            </w:r>
            <w:r>
              <w:rPr>
                <w:spacing w:val="-4"/>
              </w:rPr>
              <w:t>382</w:t>
            </w:r>
          </w:hyperlink>
        </w:p>
        <w:p>
          <w:pPr>
            <w:pStyle w:val="BodyText"/>
            <w:ind w:left="1273"/>
            <w:spacing w:before="8" w:line="252" w:lineRule="exact"/>
            <w:tabs>
              <w:tab w:val="right" w:leader="dot" w:pos="10869"/>
            </w:tabs>
          </w:pPr>
          <w:bookmarkStart w:name="bookmark265" w:id="236"/>
          <w:bookmarkEnd w:id="236"/>
          <w:hyperlink w:history="true" w:anchor="bookmark265">
            <w:r>
              <w:rPr>
                <w:spacing w:val="-7"/>
              </w:rPr>
              <w:t>4.2.7.3</w:t>
            </w:r>
            <w:r>
              <w:rPr>
                <w:spacing w:val="5"/>
              </w:rPr>
              <w:t xml:space="preserve">    </w:t>
            </w:r>
            <w:r>
              <w:rPr>
                <w:spacing w:val="-8"/>
              </w:rPr>
              <w:t>RS</w:t>
            </w:r>
            <w:r>
              <w:tab/>
            </w:r>
            <w:r>
              <w:rPr>
                <w:spacing w:val="-4"/>
              </w:rPr>
              <w:t>386</w:t>
            </w:r>
            <w:r>
              <w:rPr>
                <w:spacing w:val="-7"/>
              </w:rPr>
              <w:t>传递规则</w:t>
            </w:r>
          </w:hyperlink>
        </w:p>
        <w:p>
          <w:pPr>
            <w:pStyle w:val="BodyText"/>
            <w:ind w:left="1273"/>
            <w:spacing w:before="8" w:line="252" w:lineRule="exact"/>
            <w:tabs>
              <w:tab w:val="right" w:leader="dot" w:pos="10869"/>
            </w:tabs>
          </w:pPr>
          <w:bookmarkStart w:name="bookmark266" w:id="237"/>
          <w:bookmarkEnd w:id="237"/>
          <w:hyperlink w:history="true" w:anchor="bookmark266">
            <w:r>
              <w:rPr>
                <w:spacing w:val="-8"/>
              </w:rPr>
              <w:t>4.2.7.4</w:t>
            </w:r>
            <w:r>
              <w:rPr>
                <w:spacing w:val="5"/>
              </w:rPr>
              <w:t xml:space="preserve">    </w:t>
            </w:r>
            <w:r>
              <w:rPr>
                <w:spacing w:val="-8"/>
              </w:rPr>
              <w:t>接收器的规则</w:t>
            </w:r>
            <w:r>
              <w:rPr>
                <w:spacing w:val="-4"/>
              </w:rPr>
              <w:t>387</w:t>
            </w:r>
          </w:hyperlink>
        </w:p>
        <w:p>
          <w:pPr>
            <w:pStyle w:val="P68B1DB1-BodyText9"/>
            <w:ind w:left="1073"/>
            <w:spacing w:before="8" w:line="252" w:lineRule="exact"/>
            <w:tabs>
              <w:tab w:val="right" w:leader="dot" w:pos="10869"/>
            </w:tabs>
          </w:pPr>
          <w:bookmarkStart w:name="bookmark267" w:id="238"/>
          <w:bookmarkEnd w:id="238"/>
          <w:hyperlink w:history="true" w:anchor="bookmark267">
            <w:r>
              <w:rPr>
                <w:spacing w:val="-1"/>
              </w:rPr>
              <w:t>4.2.8</w:t>
            </w:r>
            <w:r>
              <w:rPr>
                <w:spacing w:val="-1"/>
              </w:rPr>
              <w:t xml:space="preserve">8b/10 b编码中的顺应性模式</w:t>
            </w:r>
            <w:r>
              <w:rPr>
                <w:spacing w:val="-4"/>
              </w:rPr>
              <w:t>388</w:t>
            </w:r>
            <w:r>
              <w:tab/>
            </w:r>
          </w:hyperlink>
        </w:p>
        <w:p>
          <w:pPr>
            <w:pStyle w:val="P68B1DB1-BodyText9"/>
            <w:ind w:left="1073"/>
            <w:spacing w:before="8" w:line="252" w:lineRule="exact"/>
            <w:tabs>
              <w:tab w:val="right" w:leader="dot" w:pos="10869"/>
            </w:tabs>
          </w:pPr>
          <w:bookmarkStart w:name="bookmark268" w:id="239"/>
          <w:bookmarkEnd w:id="239"/>
          <w:hyperlink w:history="true" w:anchor="bookmark268">
            <w:r>
              <w:rPr>
                <w:spacing w:val="-1"/>
              </w:rPr>
              <w:t>4.2.9</w:t>
            </w:r>
            <w:r>
              <w:rPr>
                <w:spacing w:val="-1"/>
              </w:rPr>
              <w:t>8b/1</w:t>
            </w:r>
            <w:r>
              <w:rPr>
                <w:spacing w:val="-2"/>
              </w:rPr>
              <w:t xml:space="preserve">0 b编码中的</w:t>
            </w:r>
            <w:r>
              <w:tab/>
            </w:r>
            <w:r>
              <w:rPr>
                <w:spacing w:val="-1"/>
              </w:rPr>
              <w:t>修改的顺应性模式</w:t>
            </w:r>
            <w:r>
              <w:rPr>
                <w:spacing w:val="-4"/>
              </w:rPr>
              <w:t>389</w:t>
            </w:r>
          </w:hyperlink>
        </w:p>
        <w:p>
          <w:pPr>
            <w:pStyle w:val="P68B1DB1-BodyText9"/>
            <w:ind w:left="1073"/>
            <w:spacing w:before="8" w:line="252" w:lineRule="exact"/>
            <w:tabs>
              <w:tab w:val="right" w:leader="dot" w:pos="10869"/>
            </w:tabs>
          </w:pPr>
          <w:bookmarkStart w:name="bookmark269" w:id="240"/>
          <w:bookmarkEnd w:id="240"/>
          <w:hyperlink w:history="true" w:anchor="bookmark269">
            <w:r>
              <w:rPr>
                <w:spacing w:val="-4"/>
              </w:rPr>
              <w:t xml:space="preserve">4.2.10 128 b/130 b编码中的顺应性模式</w:t>
            </w:r>
            <w:r>
              <w:rPr>
                <w:spacing w:val="-4"/>
              </w:rPr>
              <w:t>390</w:t>
            </w:r>
            <w:r>
              <w:tab/>
            </w:r>
          </w:hyperlink>
        </w:p>
        <w:p>
          <w:pPr>
            <w:pStyle w:val="P68B1DB1-BodyText9"/>
            <w:ind w:left="1073"/>
            <w:spacing w:before="8" w:line="252" w:lineRule="exact"/>
            <w:tabs>
              <w:tab w:val="right" w:leader="dot" w:pos="10869"/>
            </w:tabs>
          </w:pPr>
          <w:bookmarkStart w:name="bookmark270" w:id="241"/>
          <w:bookmarkEnd w:id="241"/>
          <w:hyperlink w:history="true" w:anchor="bookmark270">
            <w:r>
              <w:rPr>
                <w:spacing w:val="-4"/>
              </w:rPr>
              <w:t xml:space="preserve">4.2.11在128 b/130 b</w:t>
            </w:r>
            <w:r>
              <w:rPr>
                <w:spacing w:val="-5"/>
              </w:rPr>
              <w:t>编码</w:t>
            </w:r>
            <w:r>
              <w:tab/>
            </w:r>
            <w:r>
              <w:rPr>
                <w:spacing w:val="-4"/>
              </w:rPr>
              <w:t>393中修改的顺应性模式</w:t>
            </w:r>
          </w:hyperlink>
        </w:p>
        <w:p>
          <w:pPr>
            <w:pStyle w:val="P68B1DB1-BodyText9"/>
            <w:ind w:left="1073"/>
            <w:spacing w:before="8" w:line="252" w:lineRule="exact"/>
            <w:tabs>
              <w:tab w:val="right" w:leader="dot" w:pos="10869"/>
            </w:tabs>
          </w:pPr>
          <w:bookmarkStart w:name="bookmark271" w:id="242"/>
          <w:bookmarkEnd w:id="242"/>
          <w:hyperlink w:history="true" w:anchor="bookmark271">
            <w:r>
              <w:rPr>
                <w:spacing w:val="-4"/>
              </w:rPr>
              <w:t>4.2.12</w:t>
            </w:r>
            <w:r>
              <w:rPr>
                <w:spacing w:val="-5"/>
              </w:rPr>
              <w:t xml:space="preserve">128 b/130 b中的抖动测量模式n</w:t>
            </w:r>
            <w:r>
              <w:tab/>
            </w:r>
            <w:r>
              <w:rPr>
                <w:spacing w:val="-4"/>
              </w:rPr>
              <w:t>393</w:t>
            </w:r>
          </w:hyperlink>
        </w:p>
        <w:p>
          <w:pPr>
            <w:pStyle w:val="P68B1DB1-BodyText9"/>
            <w:ind w:left="1073"/>
            <w:spacing w:before="8" w:line="252" w:lineRule="exact"/>
            <w:tabs>
              <w:tab w:val="right" w:leader="dot" w:pos="10869"/>
            </w:tabs>
          </w:pPr>
          <w:bookmarkStart w:name="bookmark272" w:id="243"/>
          <w:bookmarkEnd w:id="243"/>
          <w:hyperlink w:history="true" w:anchor="bookmark272">
            <w:r>
              <w:rPr>
                <w:spacing w:val="-4"/>
              </w:rPr>
              <w:t>4.2.13接收器</w:t>
            </w:r>
            <w:r>
              <w:rPr>
                <w:spacing w:val="-4"/>
              </w:rPr>
              <w:t>394</w:t>
            </w:r>
            <w:r>
              <w:tab/>
            </w:r>
          </w:hyperlink>
        </w:p>
        <w:p>
          <w:pPr>
            <w:pStyle w:val="P68B1DB1-BodyText7"/>
            <w:ind w:left="1273"/>
            <w:spacing w:before="8" w:line="252" w:lineRule="exact"/>
            <w:tabs>
              <w:tab w:val="right" w:leader="dot" w:pos="10869"/>
            </w:tabs>
          </w:pPr>
          <w:bookmarkStart w:name="bookmark273" w:id="244"/>
          <w:bookmarkEnd w:id="244"/>
          <w:hyperlink w:history="true" w:anchor="bookmark273">
            <w:r>
              <w:rPr>
                <w:spacing w:val="-7"/>
              </w:rPr>
              <w:t>4.2.13.1</w:t>
            </w:r>
            <w:r>
              <w:rPr>
                <w:spacing w:val="-7"/>
              </w:rPr>
              <w:t>接收方编号、保证金类型、使用模式和管理</w:t>
            </w:r>
            <w:r>
              <w:rPr>
                <w:spacing w:val="-8"/>
              </w:rPr>
              <w:t>有效载荷字段</w:t>
            </w:r>
            <w:r>
              <w:tab/>
            </w:r>
            <w:r>
              <w:rPr>
                <w:spacing w:val="-4"/>
              </w:rPr>
              <w:t>394</w:t>
            </w:r>
          </w:hyperlink>
        </w:p>
      </w:sdtContent>
    </w:sdt>
    <w:p>
      <w:pPr>
        <w:spacing w:line="252" w:lineRule="exact"/>
        <w:sectPr>
          <w:footerReference w:type="default" r:id="rId8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17" w:lineRule="auto"/>
        <w:rPr>
          <w:rFonts w:ascii="Arial"/>
          <w:sz w:val="21"/>
        </w:rPr>
      </w:pPr>
    </w:p>
    <w:p>
      <w:pPr>
        <w:spacing w:line="317" w:lineRule="auto"/>
        <w:rPr>
          <w:rFonts w:ascii="Arial"/>
          <w:sz w:val="21"/>
        </w:rPr>
      </w:pPr>
    </w:p>
    <w:sdt>
      <w:sdtPr>
        <w:rPr>
          <w:rFonts w:ascii="Tahoma" w:hAnsi="Tahoma" w:eastAsia="Tahoma" w:cs="Tahoma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</w:rPr>
      </w:sdtEndPr>
      <w:sdtContent>
        <w:p>
          <w:pPr>
            <w:pStyle w:val="P68B1DB1-BodyText9"/>
            <w:ind w:left="1473"/>
            <w:spacing w:before="61" w:line="252" w:lineRule="exact"/>
            <w:tabs>
              <w:tab w:val="right" w:leader="dot" w:pos="10869"/>
            </w:tabs>
          </w:pPr>
          <w:bookmarkStart w:name="bookmark274" w:id="245"/>
          <w:bookmarkEnd w:id="245"/>
          <w:hyperlink w:history="true" w:anchor="bookmark274">
            <w:r>
              <w:rPr>
                <w:spacing w:val="-2"/>
              </w:rPr>
              <w:t>4.2.13.1.1步骤保证金执行</w:t>
            </w:r>
            <w:r>
              <w:rPr>
                <w:spacing w:val="-2"/>
              </w:rPr>
              <w:t>状态</w:t>
            </w:r>
            <w:r>
              <w:rPr>
                <w:spacing w:val="-4"/>
              </w:rPr>
              <w:t>399</w:t>
            </w:r>
          </w:hyperlink>
        </w:p>
        <w:p>
          <w:pPr>
            <w:pStyle w:val="P68B1DB1-BodyText9"/>
            <w:ind w:left="1473"/>
            <w:spacing w:before="7" w:line="252" w:lineRule="exact"/>
            <w:tabs>
              <w:tab w:val="right" w:leader="dot" w:pos="10869"/>
            </w:tabs>
          </w:pPr>
          <w:bookmarkStart w:name="bookmark275" w:id="246"/>
          <w:bookmarkEnd w:id="246"/>
          <w:hyperlink w:history="true" w:anchor="bookmark275">
            <w:r>
              <w:rPr>
                <w:spacing w:val="-2"/>
              </w:rPr>
              <w:t>4.2.13.1.2</w:t>
            </w:r>
            <w:r>
              <w:rPr>
                <w:spacing w:val="-2"/>
              </w:rPr>
              <w:t>步进余量命令的余量有效负载</w:t>
            </w:r>
            <w:r>
              <w:rPr>
                <w:spacing w:val="-4"/>
              </w:rPr>
              <w:t>399</w:t>
            </w:r>
            <w:r>
              <w:tab/>
            </w:r>
          </w:hyperlink>
        </w:p>
        <w:p>
          <w:pPr>
            <w:pStyle w:val="P68B1DB1-BodyText7"/>
            <w:ind w:left="1273"/>
            <w:spacing w:before="7" w:line="252" w:lineRule="exact"/>
            <w:tabs>
              <w:tab w:val="right" w:leader="dot" w:pos="10869"/>
            </w:tabs>
          </w:pPr>
          <w:bookmarkStart w:name="bookmark276" w:id="247"/>
          <w:bookmarkEnd w:id="247"/>
          <w:hyperlink w:history="true" w:anchor="bookmark276">
            <w:r>
              <w:rPr>
                <w:spacing w:val="-7"/>
              </w:rPr>
              <w:t>4.2.13.2</w:t>
            </w:r>
            <w:r>
              <w:rPr>
                <w:spacing w:val="-7"/>
              </w:rPr>
              <w:t>保证金命令和响应</w:t>
            </w:r>
            <w:r>
              <w:rPr>
                <w:spacing w:val="-8"/>
              </w:rPr>
              <w:t>流</w:t>
            </w:r>
            <w:r>
              <w:rPr>
                <w:spacing w:val="-4"/>
              </w:rPr>
              <w:t>400</w:t>
            </w:r>
            <w:r>
              <w:tab/>
            </w:r>
          </w:hyperlink>
        </w:p>
        <w:p>
          <w:pPr>
            <w:pStyle w:val="P68B1DB1-BodyText7"/>
            <w:ind w:left="1273"/>
            <w:spacing w:before="8" w:line="252" w:lineRule="exact"/>
            <w:tabs>
              <w:tab w:val="right" w:leader="dot" w:pos="10869"/>
            </w:tabs>
          </w:pPr>
          <w:bookmarkStart w:name="bookmark277" w:id="248"/>
          <w:bookmarkEnd w:id="248"/>
          <w:hyperlink w:history="true" w:anchor="bookmark277">
            <w:r>
              <w:rPr>
                <w:spacing w:val="-7"/>
              </w:rPr>
              <w:t>4.2.13.3</w:t>
            </w:r>
            <w:r>
              <w:rPr>
                <w:spacing w:val="-7"/>
              </w:rPr>
              <w:t>接收器容限测试</w:t>
            </w:r>
            <w:r>
              <w:rPr>
                <w:spacing w:val="-8"/>
              </w:rPr>
              <w:t>要求</w:t>
            </w:r>
            <w:r>
              <w:tab/>
            </w:r>
            <w:r>
              <w:rPr>
                <w:spacing w:val="-4"/>
              </w:rPr>
              <w:t>403</w:t>
            </w:r>
          </w:hyperlink>
        </w:p>
        <w:p>
          <w:pPr>
            <w:pStyle w:val="BodyText"/>
            <w:ind w:left="873"/>
            <w:spacing w:before="8" w:line="252" w:lineRule="exact"/>
            <w:tabs>
              <w:tab w:val="right" w:leader="dot" w:pos="10869"/>
            </w:tabs>
          </w:pPr>
          <w:bookmarkStart w:name="bookmark278" w:id="249"/>
          <w:bookmarkEnd w:id="249"/>
          <w:hyperlink w:history="true" w:anchor="bookmark278">
            <w:r>
              <w:rPr>
                <w:spacing w:val="-8"/>
              </w:rPr>
              <w:t>4.3</w:t>
            </w:r>
            <w:r>
              <w:rPr>
                <w:spacing w:val="-8"/>
              </w:rPr>
              <w:t>重定时器</w:t>
            </w:r>
            <w:r>
              <w:rPr>
                <w:spacing w:val="-4"/>
              </w:rPr>
              <w:t>407</w:t>
            </w:r>
            <w:r>
              <w:tab/>
            </w:r>
          </w:hyperlink>
        </w:p>
        <w:p>
          <w:pPr>
            <w:pStyle w:val="P68B1DB1-BodyText9"/>
            <w:ind w:left="1073"/>
            <w:spacing w:before="8" w:line="252" w:lineRule="exact"/>
            <w:tabs>
              <w:tab w:val="right" w:leader="dot" w:pos="10869"/>
            </w:tabs>
          </w:pPr>
          <w:bookmarkStart w:name="bookmark279" w:id="250"/>
          <w:bookmarkEnd w:id="250"/>
          <w:hyperlink w:history="true" w:anchor="bookmark279">
            <w:r>
              <w:rPr>
                <w:spacing w:val="6"/>
              </w:rPr>
              <w:t>4.3.1</w:t>
            </w:r>
            <w:r>
              <w:rPr>
                <w:spacing w:val="6"/>
              </w:rPr>
              <w:t>重定时器要求</w:t>
            </w:r>
            <w:r>
              <w:rPr>
                <w:spacing w:val="-4"/>
              </w:rPr>
              <w:t>408</w:t>
            </w:r>
          </w:hyperlink>
        </w:p>
        <w:p>
          <w:pPr>
            <w:pStyle w:val="P68B1DB1-BodyText9"/>
            <w:ind w:left="1073"/>
            <w:spacing w:before="8" w:line="252" w:lineRule="exact"/>
            <w:tabs>
              <w:tab w:val="right" w:leader="dot" w:pos="10869"/>
            </w:tabs>
          </w:pPr>
          <w:bookmarkStart w:name="bookmark280" w:id="251"/>
          <w:bookmarkEnd w:id="251"/>
          <w:hyperlink w:history="true" w:anchor="bookmark280">
            <w:r>
              <w:rPr>
                <w:spacing w:val="6"/>
              </w:rPr>
              <w:t>4.3.2</w:t>
            </w:r>
            <w:r>
              <w:rPr>
                <w:spacing w:val="6"/>
              </w:rPr>
              <w:t>支持的重定时器拓扑</w:t>
            </w:r>
            <w:r>
              <w:rPr>
                <w:spacing w:val="-4"/>
              </w:rPr>
              <w:t>409</w:t>
            </w:r>
            <w:r>
              <w:tab/>
            </w:r>
          </w:hyperlink>
        </w:p>
        <w:p>
          <w:pPr>
            <w:pStyle w:val="P68B1DB1-BodyText8"/>
            <w:ind w:left="1073"/>
            <w:spacing w:before="8" w:line="252" w:lineRule="exact"/>
            <w:tabs>
              <w:tab w:val="right" w:leader="dot" w:pos="10869"/>
            </w:tabs>
          </w:pPr>
          <w:bookmarkStart w:name="bookmark281" w:id="252"/>
          <w:bookmarkEnd w:id="252"/>
          <w:hyperlink w:history="true" w:anchor="bookmark281">
            <w:r>
              <w:rPr>
                <w:spacing w:val="22"/>
              </w:rPr>
              <w:t>4.3.3</w:t>
            </w:r>
            <w:r>
              <w:rPr>
                <w:spacing w:val="22"/>
              </w:rPr>
              <w:t>变量</w:t>
            </w:r>
            <w:r>
              <w:rPr>
                <w:spacing w:val="-4"/>
              </w:rPr>
              <w:t>410</w:t>
            </w:r>
          </w:hyperlink>
        </w:p>
        <w:p>
          <w:pPr>
            <w:pStyle w:val="P68B1DB1-BodyText9"/>
            <w:ind w:left="1073"/>
            <w:spacing w:before="8" w:line="252" w:lineRule="exact"/>
            <w:tabs>
              <w:tab w:val="right" w:leader="dot" w:pos="10869"/>
            </w:tabs>
          </w:pPr>
          <w:bookmarkStart w:name="bookmark282" w:id="253"/>
          <w:bookmarkEnd w:id="253"/>
          <w:hyperlink w:history="true" w:anchor="bookmark282">
            <w:r>
              <w:rPr>
                <w:spacing w:val="-1"/>
              </w:rPr>
              <w:t>4.3.4接收器阻抗</w:t>
            </w:r>
            <w:r>
              <w:rPr>
                <w:spacing w:val="-2"/>
              </w:rPr>
              <w:t>准备规则</w:t>
            </w:r>
            <w:r>
              <w:tab/>
            </w:r>
            <w:r>
              <w:rPr>
                <w:spacing w:val="-4"/>
              </w:rPr>
              <w:t>411</w:t>
            </w:r>
          </w:hyperlink>
        </w:p>
        <w:p>
          <w:pPr>
            <w:pStyle w:val="P68B1DB1-BodyText9"/>
            <w:ind w:left="1073"/>
            <w:spacing w:before="8" w:line="252" w:lineRule="exact"/>
            <w:tabs>
              <w:tab w:val="right" w:leader="dot" w:pos="10869"/>
            </w:tabs>
          </w:pPr>
          <w:bookmarkStart w:name="bookmark283" w:id="254"/>
          <w:bookmarkEnd w:id="254"/>
          <w:hyperlink w:history="true" w:anchor="bookmark283">
            <w:r>
              <w:rPr>
                <w:spacing w:val="5"/>
              </w:rPr>
              <w:t>4.3.5</w:t>
            </w:r>
            <w:r>
              <w:rPr>
                <w:spacing w:val="5"/>
              </w:rPr>
              <w:t>模式之间的切换</w:t>
            </w:r>
            <w:r>
              <w:tab/>
            </w:r>
          </w:hyperlink>
        </w:p>
        <w:p>
          <w:pPr>
            <w:pStyle w:val="P68B1DB1-BodyText9"/>
            <w:ind w:left="1073"/>
            <w:spacing w:before="8" w:line="252" w:lineRule="exact"/>
            <w:tabs>
              <w:tab w:val="right" w:leader="dot" w:pos="10869"/>
            </w:tabs>
          </w:pPr>
          <w:bookmarkStart w:name="bookmark284" w:id="255"/>
          <w:bookmarkEnd w:id="255"/>
          <w:hyperlink w:history="true" w:anchor="bookmark284">
            <w:r>
              <w:rPr>
                <w:spacing w:val="12"/>
              </w:rPr>
              <w:t>4.3.6</w:t>
            </w:r>
            <w:r>
              <w:rPr>
                <w:spacing w:val="12"/>
              </w:rPr>
              <w:t>转发规则</w:t>
            </w:r>
            <w:r>
              <w:rPr>
                <w:spacing w:val="-4"/>
              </w:rPr>
              <w:t>411</w:t>
            </w:r>
          </w:hyperlink>
        </w:p>
        <w:p>
          <w:pPr>
            <w:pStyle w:val="P68B1DB1-BodyText7"/>
            <w:ind w:left="1273"/>
            <w:spacing w:before="8" w:line="252" w:lineRule="exact"/>
            <w:tabs>
              <w:tab w:val="right" w:leader="dot" w:pos="10869"/>
            </w:tabs>
          </w:pPr>
          <w:bookmarkStart w:name="bookmark285" w:id="256"/>
          <w:bookmarkEnd w:id="256"/>
          <w:hyperlink w:history="true" w:anchor="bookmark285">
            <w:r>
              <w:rPr>
                <w:spacing w:val="-8"/>
              </w:rPr>
              <w:t>4.3.6.1</w:t>
            </w:r>
            <w:r>
              <w:rPr>
                <w:spacing w:val="9"/>
              </w:rPr>
              <w:t xml:space="preserve">    </w:t>
            </w:r>
            <w:r>
              <w:rPr>
                <w:spacing w:val="-8"/>
              </w:rPr>
              <w:t>转发类型规则</w:t>
            </w:r>
            <w:r>
              <w:rPr>
                <w:spacing w:val="-4"/>
              </w:rPr>
              <w:t>412</w:t>
            </w:r>
            <w:r>
              <w:tab/>
            </w:r>
          </w:hyperlink>
        </w:p>
        <w:p>
          <w:pPr>
            <w:pStyle w:val="BodyText"/>
            <w:ind w:left="1273"/>
            <w:spacing w:before="8" w:line="252" w:lineRule="exact"/>
            <w:tabs>
              <w:tab w:val="right" w:leader="dot" w:pos="10869"/>
            </w:tabs>
          </w:pPr>
          <w:bookmarkStart w:name="bookmark286" w:id="257"/>
          <w:bookmarkEnd w:id="257"/>
          <w:hyperlink w:history="true" w:anchor="bookmark286">
            <w:r>
              <w:rPr>
                <w:spacing w:val="-6"/>
              </w:rPr>
              <w:t xml:space="preserve">4.3.6.2    方向和车道号规则</w:t>
            </w:r>
            <w:r>
              <w:tab/>
            </w:r>
            <w:r>
              <w:rPr>
                <w:spacing w:val="-4"/>
              </w:rPr>
              <w:t>412</w:t>
            </w:r>
          </w:hyperlink>
        </w:p>
        <w:p>
          <w:pPr>
            <w:pStyle w:val="BodyText"/>
            <w:ind w:left="1273"/>
            <w:spacing w:before="8" w:line="252" w:lineRule="exact"/>
            <w:tabs>
              <w:tab w:val="right" w:leader="dot" w:pos="10869"/>
            </w:tabs>
          </w:pPr>
          <w:bookmarkStart w:name="bookmark287" w:id="258"/>
          <w:bookmarkEnd w:id="258"/>
          <w:hyperlink w:history="true" w:anchor="bookmark287">
            <w:r>
              <w:rPr>
                <w:spacing w:val="-7"/>
              </w:rPr>
              <w:t>4.3.6.3</w:t>
            </w:r>
            <w:r>
              <w:rPr>
                <w:spacing w:val="5"/>
              </w:rPr>
              <w:t xml:space="preserve">    </w:t>
            </w:r>
            <w:r>
              <w:rPr>
                <w:spacing w:val="-7"/>
              </w:rPr>
              <w:t>电气怠速退出规则</w:t>
            </w:r>
            <w:r>
              <w:rPr>
                <w:spacing w:val="-4"/>
              </w:rPr>
              <w:t>413</w:t>
            </w:r>
          </w:hyperlink>
        </w:p>
        <w:p>
          <w:pPr>
            <w:pStyle w:val="P68B1DB1-BodyText7"/>
            <w:ind w:left="1273"/>
            <w:spacing w:before="8" w:line="252" w:lineRule="exact"/>
            <w:tabs>
              <w:tab w:val="right" w:leader="dot" w:pos="10869"/>
            </w:tabs>
          </w:pPr>
          <w:bookmarkStart w:name="bookmark288" w:id="259"/>
          <w:bookmarkEnd w:id="259"/>
          <w:hyperlink w:history="true" w:anchor="bookmark288">
            <w:r>
              <w:rPr>
                <w:spacing w:val="-7"/>
              </w:rPr>
              <w:t>4.3.6.4</w:t>
            </w:r>
            <w:r>
              <w:rPr>
                <w:spacing w:val="5"/>
              </w:rPr>
              <w:t xml:space="preserve">    </w:t>
            </w:r>
            <w:r>
              <w:rPr>
                <w:spacing w:val="-7"/>
              </w:rPr>
              <w:t>数据速率改变</w:t>
            </w:r>
            <w:r>
              <w:rPr>
                <w:spacing w:val="-8"/>
              </w:rPr>
              <w:t>和确定规则</w:t>
            </w:r>
            <w:r>
              <w:rPr>
                <w:spacing w:val="-4"/>
              </w:rPr>
              <w:t>415</w:t>
            </w:r>
            <w:r>
              <w:tab/>
            </w:r>
          </w:hyperlink>
        </w:p>
        <w:p>
          <w:pPr>
            <w:pStyle w:val="P68B1DB1-BodyText7"/>
            <w:ind w:left="1273"/>
            <w:spacing w:before="8" w:line="252" w:lineRule="exact"/>
            <w:tabs>
              <w:tab w:val="right" w:leader="dot" w:pos="10869"/>
            </w:tabs>
          </w:pPr>
          <w:bookmarkStart w:name="bookmark289" w:id="260"/>
          <w:bookmarkEnd w:id="260"/>
          <w:hyperlink w:history="true" w:anchor="bookmark289">
            <w:r>
              <w:rPr>
                <w:spacing w:val="-7"/>
              </w:rPr>
              <w:t>4.3.6.5</w:t>
            </w:r>
            <w:r>
              <w:rPr>
                <w:spacing w:val="8"/>
              </w:rPr>
              <w:t xml:space="preserve">    </w:t>
            </w:r>
            <w:r>
              <w:rPr>
                <w:spacing w:val="-7"/>
              </w:rPr>
              <w:t>电气怠速进入规则</w:t>
            </w:r>
            <w:r>
              <w:rPr>
                <w:spacing w:val="-4"/>
              </w:rPr>
              <w:t>416</w:t>
            </w:r>
          </w:hyperlink>
        </w:p>
        <w:p>
          <w:pPr>
            <w:pStyle w:val="P68B1DB1-BodyText7"/>
            <w:ind w:left="1273"/>
            <w:spacing w:before="8" w:line="252" w:lineRule="exact"/>
            <w:tabs>
              <w:tab w:val="right" w:leader="dot" w:pos="10869"/>
            </w:tabs>
          </w:pPr>
          <w:bookmarkStart w:name="bookmark290" w:id="261"/>
          <w:bookmarkEnd w:id="261"/>
          <w:hyperlink w:history="true" w:anchor="bookmark290">
            <w:r>
              <w:rPr>
                <w:spacing w:val="-5"/>
              </w:rPr>
              <w:t xml:space="preserve">4.3.6.6    变送器</w:t>
            </w:r>
            <w:r>
              <w:rPr>
                <w:spacing w:val="-5"/>
              </w:rPr>
              <w:t>设置</w:t>
            </w:r>
            <w:r>
              <w:rPr>
                <w:spacing w:val="-6"/>
              </w:rPr>
              <w:t>确定规则</w:t>
            </w:r>
            <w:r>
              <w:tab/>
            </w:r>
            <w:r>
              <w:rPr>
                <w:spacing w:val="-4"/>
              </w:rPr>
              <w:t>417</w:t>
            </w:r>
          </w:hyperlink>
        </w:p>
        <w:p>
          <w:pPr>
            <w:pStyle w:val="BodyText"/>
            <w:ind w:left="1273"/>
            <w:spacing w:before="8" w:line="252" w:lineRule="exact"/>
            <w:tabs>
              <w:tab w:val="right" w:leader="dot" w:pos="10869"/>
            </w:tabs>
          </w:pPr>
          <w:bookmarkStart w:name="bookmark291" w:id="262"/>
          <w:bookmarkEnd w:id="262"/>
          <w:hyperlink w:history="true" w:anchor="bookmark291">
            <w:r>
              <w:rPr>
                <w:spacing w:val="-5"/>
              </w:rPr>
              <w:t xml:space="preserve">4.3.6.7    有序</w:t>
            </w:r>
            <w:r>
              <w:rPr>
                <w:spacing w:val="-5"/>
              </w:rPr>
              <w:t>集修改</w:t>
            </w:r>
            <w:r>
              <w:rPr>
                <w:spacing w:val="-6"/>
              </w:rPr>
              <w:t>规则</w:t>
            </w:r>
            <w:r>
              <w:tab/>
            </w:r>
            <w:r>
              <w:rPr>
                <w:spacing w:val="-4"/>
              </w:rPr>
              <w:t>418</w:t>
            </w:r>
          </w:hyperlink>
        </w:p>
        <w:p>
          <w:pPr>
            <w:pStyle w:val="P68B1DB1-BodyText7"/>
            <w:ind w:left="1273"/>
            <w:spacing w:before="8" w:line="252" w:lineRule="exact"/>
            <w:tabs>
              <w:tab w:val="right" w:leader="dot" w:pos="10869"/>
            </w:tabs>
          </w:pPr>
          <w:bookmarkStart w:name="bookmark292" w:id="263"/>
          <w:bookmarkEnd w:id="263"/>
          <w:hyperlink w:history="true" w:anchor="bookmark292">
            <w:r>
              <w:rPr>
                <w:spacing w:val="-6"/>
              </w:rPr>
              <w:t xml:space="preserve">4.3.6.8    DLLP、</w:t>
            </w:r>
            <w:r>
              <w:rPr>
                <w:spacing w:val="-6"/>
              </w:rPr>
              <w:t>TLP和逻辑</w:t>
            </w:r>
            <w:r>
              <w:rPr>
                <w:spacing w:val="-7"/>
              </w:rPr>
              <w:t>Idle修改规则</w:t>
            </w:r>
            <w:r>
              <w:tab/>
            </w:r>
            <w:r>
              <w:rPr>
                <w:spacing w:val="-4"/>
              </w:rPr>
              <w:t>420</w:t>
            </w:r>
          </w:hyperlink>
        </w:p>
        <w:p>
          <w:pPr>
            <w:pStyle w:val="P68B1DB1-BodyText7"/>
            <w:ind w:left="1273"/>
            <w:spacing w:before="8" w:line="252" w:lineRule="exact"/>
            <w:tabs>
              <w:tab w:val="right" w:leader="dot" w:pos="10869"/>
            </w:tabs>
          </w:pPr>
          <w:bookmarkStart w:name="bookmark293" w:id="264"/>
          <w:bookmarkEnd w:id="264"/>
          <w:hyperlink w:history="true" w:anchor="bookmark293">
            <w:r>
              <w:rPr>
                <w:spacing w:val="-8"/>
              </w:rPr>
              <w:t>4.3.6.9</w:t>
            </w:r>
            <w:r>
              <w:rPr>
                <w:spacing w:val="7"/>
              </w:rPr>
              <w:t xml:space="preserve">    </w:t>
            </w:r>
            <w:r>
              <w:rPr>
                <w:spacing w:val="-8"/>
              </w:rPr>
              <w:t xml:space="preserve">8b/10 b编码规则</w:t>
            </w:r>
            <w:r>
              <w:rPr>
                <w:spacing w:val="-4"/>
              </w:rPr>
              <w:t>421</w:t>
            </w:r>
          </w:hyperlink>
        </w:p>
        <w:p>
          <w:pPr>
            <w:pStyle w:val="P68B1DB1-BodyText7"/>
            <w:ind w:left="1273"/>
            <w:spacing w:before="8" w:line="252" w:lineRule="exact"/>
            <w:tabs>
              <w:tab w:val="right" w:leader="dot" w:pos="10869"/>
            </w:tabs>
          </w:pPr>
          <w:bookmarkStart w:name="bookmark294" w:id="265"/>
          <w:bookmarkEnd w:id="265"/>
          <w:hyperlink w:history="true" w:anchor="bookmark294">
            <w:r>
              <w:rPr>
                <w:spacing w:val="-7"/>
              </w:rPr>
              <w:t>4.3.6.10</w:t>
            </w:r>
            <w:r>
              <w:rPr>
                <w:spacing w:val="-7"/>
              </w:rPr>
              <w:t xml:space="preserve">8b/10 b加扰规则</w:t>
            </w:r>
            <w:r>
              <w:rPr>
                <w:spacing w:val="-4"/>
              </w:rPr>
              <w:t>421</w:t>
            </w:r>
            <w:r>
              <w:tab/>
            </w:r>
          </w:hyperlink>
        </w:p>
        <w:p>
          <w:pPr>
            <w:pStyle w:val="P68B1DB1-BodyText10"/>
            <w:ind w:left="1273"/>
            <w:spacing w:before="59" w:line="145" w:lineRule="exact"/>
            <w:tabs>
              <w:tab w:val="right" w:leader="dot" w:pos="10869"/>
            </w:tabs>
          </w:pPr>
          <w:bookmarkStart w:name="bookmark295" w:id="266"/>
          <w:bookmarkEnd w:id="266"/>
          <w:hyperlink w:history="true" w:anchor="bookmark295">
            <w:r>
              <w:rPr>
                <w:spacing w:val="-9"/>
              </w:rPr>
              <w:t xml:space="preserve">4.3.6.11   热重置规则</w:t>
            </w:r>
            <w:r>
              <w:tab/>
            </w:r>
            <w:r>
              <w:rPr>
                <w:spacing w:val="-4"/>
              </w:rPr>
              <w:t>421</w:t>
            </w:r>
          </w:hyperlink>
        </w:p>
        <w:p>
          <w:pPr>
            <w:pStyle w:val="P68B1DB1-BodyText10"/>
            <w:ind w:left="1273"/>
            <w:spacing w:before="115" w:line="145" w:lineRule="exact"/>
            <w:tabs>
              <w:tab w:val="right" w:leader="dot" w:pos="10869"/>
            </w:tabs>
          </w:pPr>
          <w:bookmarkStart w:name="bookmark296" w:id="267"/>
          <w:bookmarkEnd w:id="267"/>
          <w:hyperlink w:history="true" w:anchor="bookmark296">
            <w:r>
              <w:rPr>
                <w:spacing w:val="-7"/>
              </w:rPr>
              <w:t>4.3.6.12</w:t>
            </w:r>
            <w:r>
              <w:rPr>
                <w:spacing w:val="-7"/>
              </w:rPr>
              <w:t>禁用</w:t>
            </w:r>
            <w:r>
              <w:rPr>
                <w:spacing w:val="-8"/>
              </w:rPr>
              <w:t>链接规则</w:t>
            </w:r>
            <w:r>
              <w:tab/>
            </w:r>
            <w:r>
              <w:rPr>
                <w:spacing w:val="-4"/>
              </w:rPr>
              <w:t>421</w:t>
            </w:r>
          </w:hyperlink>
        </w:p>
        <w:p>
          <w:pPr>
            <w:pStyle w:val="P68B1DB1-BodyText7"/>
            <w:ind w:left="1273"/>
            <w:spacing w:before="64" w:line="252" w:lineRule="exact"/>
            <w:tabs>
              <w:tab w:val="right" w:leader="dot" w:pos="10869"/>
            </w:tabs>
          </w:pPr>
          <w:bookmarkStart w:name="bookmark297" w:id="268"/>
          <w:bookmarkEnd w:id="268"/>
          <w:hyperlink w:history="true" w:anchor="bookmark297">
            <w:r>
              <w:rPr>
                <w:spacing w:val="-7"/>
              </w:rPr>
              <w:t>4.3.6.13</w:t>
            </w:r>
            <w:r>
              <w:rPr>
                <w:spacing w:val="-4"/>
              </w:rPr>
              <w:t>www.example.com</w:t>
            </w:r>
          </w:hyperlink>
        </w:p>
        <w:p>
          <w:pPr>
            <w:pStyle w:val="P68B1DB1-BodyText7"/>
            <w:ind w:left="1273"/>
            <w:spacing w:before="8" w:line="252" w:lineRule="exact"/>
            <w:tabs>
              <w:tab w:val="right" w:leader="dot" w:pos="10869"/>
            </w:tabs>
          </w:pPr>
          <w:bookmarkStart w:name="bookmark298" w:id="269"/>
          <w:bookmarkEnd w:id="269"/>
          <w:hyperlink w:history="true" w:anchor="bookmark298">
            <w:r>
              <w:rPr>
                <w:spacing w:val="-7"/>
              </w:rPr>
              <w:t>4.3.6.14</w:t>
            </w:r>
            <w:r>
              <w:rPr>
                <w:spacing w:val="-7"/>
              </w:rPr>
              <w:t>合规接收规则</w:t>
            </w:r>
            <w:r>
              <w:rPr>
                <w:spacing w:val="-4"/>
              </w:rPr>
              <w:t>423</w:t>
            </w:r>
          </w:hyperlink>
        </w:p>
        <w:p>
          <w:pPr>
            <w:pStyle w:val="BodyText"/>
            <w:ind w:left="1273"/>
            <w:spacing w:before="59" w:line="182" w:lineRule="auto"/>
            <w:tabs>
              <w:tab w:val="right" w:leader="dot" w:pos="10869"/>
            </w:tabs>
          </w:pPr>
          <w:bookmarkStart w:name="bookmark299" w:id="270"/>
          <w:bookmarkEnd w:id="270"/>
          <w:hyperlink w:history="true" w:anchor="bookmark299">
            <w:r>
              <w:rPr>
                <w:spacing w:val="-7"/>
              </w:rPr>
              <w:t>4.3.6.15</w:t>
            </w:r>
            <w:r>
              <w:rPr>
                <w:spacing w:val="-7"/>
              </w:rPr>
              <w:t>输入合规规则</w:t>
            </w:r>
            <w:r>
              <w:rPr>
                <w:spacing w:val="-4"/>
              </w:rPr>
              <w:t>424</w:t>
            </w:r>
            <w:r>
              <w:tab/>
            </w:r>
          </w:hyperlink>
        </w:p>
        <w:p>
          <w:pPr>
            <w:pStyle w:val="P68B1DB1-BodyText8"/>
            <w:ind w:left="1073"/>
            <w:spacing w:before="26" w:line="252" w:lineRule="exact"/>
            <w:tabs>
              <w:tab w:val="right" w:leader="dot" w:pos="10869"/>
            </w:tabs>
          </w:pPr>
          <w:bookmarkStart w:name="bookmark300" w:id="271"/>
          <w:bookmarkEnd w:id="271"/>
          <w:hyperlink w:history="true" w:anchor="bookmark300">
            <w:r>
              <w:rPr>
                <w:spacing w:val="3"/>
              </w:rPr>
              <w:t>4.3.7</w:t>
            </w:r>
            <w:r>
              <w:rPr>
                <w:spacing w:val="3"/>
              </w:rPr>
              <w:t>执行模式规则</w:t>
            </w:r>
          </w:hyperlink>
        </w:p>
        <w:p>
          <w:pPr>
            <w:pStyle w:val="P68B1DB1-BodyText7"/>
            <w:ind w:left="1273"/>
            <w:spacing w:before="8" w:line="252" w:lineRule="exact"/>
            <w:tabs>
              <w:tab w:val="right" w:leader="dot" w:pos="10869"/>
            </w:tabs>
          </w:pPr>
          <w:bookmarkStart w:name="bookmark301" w:id="272"/>
          <w:bookmarkEnd w:id="272"/>
          <w:hyperlink w:history="true" w:anchor="bookmark301">
            <w:r>
              <w:rPr>
                <w:spacing w:val="-6"/>
              </w:rPr>
              <w:t>4.3.7.1</w:t>
            </w:r>
            <w:r>
              <w:rPr>
                <w:spacing w:val="3"/>
              </w:rPr>
              <w:t xml:space="preserve">    </w:t>
            </w:r>
            <w:r>
              <w:rPr>
                <w:spacing w:val="-7"/>
              </w:rPr>
              <w:t>CompLoadBoard</w:t>
            </w:r>
            <w:r>
              <w:tab/>
            </w:r>
            <w:r>
              <w:rPr>
                <w:spacing w:val="-4"/>
              </w:rPr>
              <w:t>427</w:t>
            </w:r>
          </w:hyperlink>
        </w:p>
        <w:p>
          <w:pPr>
            <w:pStyle w:val="P68B1DB1-BodyText9"/>
            <w:ind w:left="1473"/>
            <w:spacing w:before="8" w:line="252" w:lineRule="exact"/>
            <w:tabs>
              <w:tab w:val="right" w:leader="dot" w:pos="10869"/>
            </w:tabs>
          </w:pPr>
          <w:bookmarkStart w:name="bookmark302" w:id="273"/>
          <w:bookmarkEnd w:id="273"/>
          <w:hyperlink w:history="true" w:anchor="bookmark302">
            <w:r>
              <w:rPr>
                <w:spacing w:val="13"/>
              </w:rPr>
              <w:t>4.3.7.1.1</w:t>
            </w:r>
            <w:r>
              <w:rPr>
                <w:spacing w:val="13"/>
              </w:rPr>
              <w:t>CompLoadBoard.条目</w:t>
            </w:r>
            <w:r>
              <w:rPr>
                <w:spacing w:val="-4"/>
              </w:rPr>
              <w:t>427</w:t>
            </w:r>
          </w:hyperlink>
        </w:p>
        <w:p>
          <w:pPr>
            <w:pStyle w:val="P68B1DB1-BodyText9"/>
            <w:ind w:left="1473"/>
            <w:spacing w:before="8" w:line="252" w:lineRule="exact"/>
            <w:tabs>
              <w:tab w:val="right" w:leader="dot" w:pos="10869"/>
            </w:tabs>
          </w:pPr>
          <w:bookmarkStart w:name="bookmark303" w:id="274"/>
          <w:bookmarkEnd w:id="274"/>
          <w:hyperlink w:history="true" w:anchor="bookmark303">
            <w:r>
              <w:rPr>
                <w:spacing w:val="13"/>
              </w:rPr>
              <w:t>4.3.7.1.2</w:t>
            </w:r>
            <w:r>
              <w:rPr>
                <w:spacing w:val="13"/>
              </w:rPr>
              <w:t>CompLoadBoard模式</w:t>
            </w:r>
            <w:r>
              <w:rPr>
                <w:spacing w:val="-4"/>
              </w:rPr>
              <w:t>427</w:t>
            </w:r>
          </w:hyperlink>
        </w:p>
        <w:p>
          <w:pPr>
            <w:pStyle w:val="P68B1DB1-BodyText9"/>
            <w:ind w:left="1473"/>
            <w:spacing w:before="8" w:line="252" w:lineRule="exact"/>
            <w:tabs>
              <w:tab w:val="right" w:leader="dot" w:pos="10869"/>
            </w:tabs>
          </w:pPr>
          <w:bookmarkStart w:name="bookmark304" w:id="275"/>
          <w:bookmarkEnd w:id="275"/>
          <w:hyperlink w:history="true" w:anchor="bookmark304">
            <w:r>
              <w:rPr>
                <w:spacing w:val="12"/>
              </w:rPr>
              <w:t>4.3.7.1.3</w:t>
            </w:r>
            <w:r>
              <w:rPr>
                <w:spacing w:val="12"/>
              </w:rPr>
              <w:t>CompLoadBoard.退出</w:t>
            </w:r>
            <w:r>
              <w:rPr>
                <w:spacing w:val="-4"/>
              </w:rPr>
              <w:t>428</w:t>
            </w:r>
          </w:hyperlink>
        </w:p>
        <w:p>
          <w:pPr>
            <w:pStyle w:val="P68B1DB1-BodyText7"/>
            <w:ind w:left="1273"/>
            <w:spacing w:before="8" w:line="252" w:lineRule="exact"/>
            <w:tabs>
              <w:tab w:val="right" w:leader="dot" w:pos="10869"/>
            </w:tabs>
          </w:pPr>
          <w:bookmarkStart w:name="bookmark305" w:id="276"/>
          <w:bookmarkEnd w:id="276"/>
          <w:hyperlink w:history="true" w:anchor="bookmark305">
            <w:r>
              <w:rPr>
                <w:spacing w:val="-6"/>
              </w:rPr>
              <w:t>4.3.7.2</w:t>
            </w:r>
            <w:r>
              <w:rPr>
                <w:spacing w:val="5"/>
              </w:rPr>
              <w:t xml:space="preserve">    </w:t>
            </w:r>
            <w:r>
              <w:rPr>
                <w:spacing w:val="-6"/>
              </w:rPr>
              <w:t>链路均衡规则</w:t>
            </w:r>
            <w:r>
              <w:rPr>
                <w:spacing w:val="-4"/>
              </w:rPr>
              <w:t>429</w:t>
            </w:r>
            <w:r>
              <w:tab/>
            </w:r>
          </w:hyperlink>
        </w:p>
        <w:p>
          <w:pPr>
            <w:pStyle w:val="P68B1DB1-BodyText13"/>
            <w:ind w:left="1473"/>
            <w:spacing w:before="70" w:line="134" w:lineRule="exact"/>
            <w:tabs>
              <w:tab w:val="right" w:leader="dot" w:pos="10869"/>
            </w:tabs>
          </w:pPr>
          <w:bookmarkStart w:name="bookmark306" w:id="277"/>
          <w:bookmarkEnd w:id="277"/>
          <w:hyperlink w:history="true" w:anchor="bookmark306">
            <w:r>
              <w:rPr>
                <w:spacing w:val="11"/>
              </w:rPr>
              <w:t>4.3.7.2.1</w:t>
            </w:r>
            <w:r>
              <w:rPr>
                <w:spacing w:val="11"/>
              </w:rPr>
              <w:t>下游通道</w:t>
            </w:r>
            <w:r>
              <w:rPr>
                <w:spacing w:val="-4"/>
              </w:rPr>
              <w:t>429</w:t>
            </w:r>
            <w:r>
              <w:tab/>
            </w:r>
          </w:hyperlink>
        </w:p>
        <w:p>
          <w:pPr>
            <w:pStyle w:val="P68B1DB1-BodyText10"/>
            <w:ind w:left="1673"/>
            <w:spacing w:before="115" w:line="145" w:lineRule="exact"/>
            <w:tabs>
              <w:tab w:val="right" w:leader="dot" w:pos="10869"/>
            </w:tabs>
          </w:pPr>
          <w:bookmarkStart w:name="bookmark307" w:id="278"/>
          <w:bookmarkEnd w:id="278"/>
          <w:hyperlink w:history="true" w:anchor="bookmark307">
            <w:r>
              <w:rPr>
                <w:spacing w:val="-10"/>
              </w:rPr>
              <w:t>4.3.7.2.1.1</w:t>
            </w:r>
            <w:r>
              <w:rPr>
                <w:spacing w:val="12"/>
              </w:rPr>
              <w:t xml:space="preserve">     </w:t>
            </w:r>
            <w:r>
              <w:rPr>
                <w:spacing w:val="-10"/>
              </w:rPr>
              <w:t>第二阶段</w:t>
            </w:r>
            <w:r>
              <w:rPr>
                <w:spacing w:val="-4"/>
              </w:rPr>
              <w:t>429</w:t>
            </w:r>
            <w:r>
              <w:tab/>
            </w:r>
          </w:hyperlink>
        </w:p>
        <w:p>
          <w:pPr>
            <w:pStyle w:val="BodyText"/>
            <w:ind w:left="1673"/>
            <w:spacing w:before="64" w:line="252" w:lineRule="exact"/>
            <w:tabs>
              <w:tab w:val="right" w:leader="dot" w:pos="10869"/>
            </w:tabs>
          </w:pPr>
          <w:bookmarkStart w:name="bookmark308" w:id="279"/>
          <w:bookmarkEnd w:id="279"/>
          <w:hyperlink w:history="true" w:anchor="bookmark308">
            <w:r>
              <w:rPr>
                <w:spacing w:val="-9"/>
              </w:rPr>
              <w:t>4.3.7.2.1.2</w:t>
            </w:r>
            <w:r>
              <w:rPr>
                <w:spacing w:val="15"/>
                <w:w w:val="101"/>
              </w:rPr>
              <w:t xml:space="preserve">     </w:t>
            </w:r>
            <w:r>
              <w:rPr>
                <w:spacing w:val="-9"/>
              </w:rPr>
              <w:t>第3阶段活动</w:t>
            </w:r>
            <w:r>
              <w:rPr>
                <w:spacing w:val="-4"/>
              </w:rPr>
              <w:t>429</w:t>
            </w:r>
            <w:r>
              <w:tab/>
            </w:r>
          </w:hyperlink>
        </w:p>
        <w:p>
          <w:pPr>
            <w:pStyle w:val="BodyText"/>
            <w:ind w:left="1673"/>
            <w:spacing w:before="8" w:line="252" w:lineRule="exact"/>
            <w:tabs>
              <w:tab w:val="right" w:leader="dot" w:pos="10869"/>
            </w:tabs>
          </w:pPr>
          <w:bookmarkStart w:name="bookmark309" w:id="280"/>
          <w:bookmarkEnd w:id="280"/>
          <w:hyperlink w:history="true" w:anchor="bookmark309">
            <w:r>
              <w:rPr>
                <w:spacing w:val="-9"/>
              </w:rPr>
              <w:t>4.3.7.2.1.3</w:t>
            </w:r>
            <w:r>
              <w:rPr>
                <w:spacing w:val="13"/>
              </w:rPr>
              <w:t xml:space="preserve">     </w:t>
            </w:r>
            <w:r>
              <w:rPr>
                <w:spacing w:val="-9"/>
              </w:rPr>
              <w:t>第3阶段被动</w:t>
            </w:r>
            <w:r>
              <w:rPr>
                <w:spacing w:val="-4"/>
              </w:rPr>
              <w:t>429</w:t>
            </w:r>
          </w:hyperlink>
        </w:p>
        <w:p>
          <w:pPr>
            <w:pStyle w:val="P68B1DB1-BodyText8"/>
            <w:ind w:left="1473"/>
            <w:spacing w:before="70" w:line="171" w:lineRule="auto"/>
            <w:tabs>
              <w:tab w:val="right" w:leader="dot" w:pos="10869"/>
            </w:tabs>
          </w:pPr>
          <w:bookmarkStart w:name="bookmark310" w:id="281"/>
          <w:bookmarkEnd w:id="281"/>
          <w:hyperlink w:history="true" w:anchor="bookmark310">
            <w:r>
              <w:rPr>
                <w:spacing w:val="13"/>
              </w:rPr>
              <w:t>4.3.7.2.2</w:t>
            </w:r>
            <w:r>
              <w:rPr>
                <w:spacing w:val="13"/>
              </w:rPr>
              <w:t>上游车道</w:t>
            </w:r>
            <w:r>
              <w:rPr>
                <w:spacing w:val="-4"/>
              </w:rPr>
              <w:t>430</w:t>
            </w:r>
            <w:r>
              <w:tab/>
            </w:r>
          </w:hyperlink>
        </w:p>
        <w:p>
          <w:pPr>
            <w:pStyle w:val="BodyText"/>
            <w:ind w:left="1673"/>
            <w:spacing w:before="26" w:line="252" w:lineRule="exact"/>
            <w:tabs>
              <w:tab w:val="right" w:leader="dot" w:pos="10869"/>
            </w:tabs>
          </w:pPr>
          <w:bookmarkStart w:name="bookmark311" w:id="282"/>
          <w:bookmarkEnd w:id="282"/>
          <w:hyperlink w:history="true" w:anchor="bookmark311">
            <w:r>
              <w:rPr>
                <w:spacing w:val="-9"/>
              </w:rPr>
              <w:t>4.3.7.2.2.1</w:t>
            </w:r>
            <w:r>
              <w:rPr>
                <w:spacing w:val="15"/>
              </w:rPr>
              <w:t xml:space="preserve">     </w:t>
            </w:r>
            <w:r>
              <w:rPr>
                <w:spacing w:val="-9"/>
              </w:rPr>
              <w:t>第2阶段活动</w:t>
            </w:r>
            <w:r>
              <w:rPr>
                <w:spacing w:val="-4"/>
              </w:rPr>
              <w:t>430</w:t>
            </w:r>
            <w:r>
              <w:tab/>
            </w:r>
          </w:hyperlink>
        </w:p>
        <w:p>
          <w:pPr>
            <w:pStyle w:val="BodyText"/>
            <w:ind w:left="1673"/>
            <w:spacing w:before="8" w:line="252" w:lineRule="exact"/>
            <w:tabs>
              <w:tab w:val="right" w:leader="dot" w:pos="10869"/>
            </w:tabs>
          </w:pPr>
          <w:bookmarkStart w:name="bookmark312" w:id="283"/>
          <w:bookmarkEnd w:id="283"/>
          <w:hyperlink w:history="true" w:anchor="bookmark312">
            <w:r>
              <w:rPr>
                <w:spacing w:val="-9"/>
              </w:rPr>
              <w:t>4.3.7.2.2.2</w:t>
            </w:r>
            <w:r>
              <w:rPr>
                <w:spacing w:val="12"/>
              </w:rPr>
              <w:t xml:space="preserve">     </w:t>
            </w:r>
            <w:r>
              <w:rPr>
                <w:spacing w:val="-9"/>
              </w:rPr>
              <w:t>第2阶段被动式</w:t>
            </w:r>
            <w:r>
              <w:rPr>
                <w:spacing w:val="-4"/>
              </w:rPr>
              <w:t>430</w:t>
            </w:r>
          </w:hyperlink>
        </w:p>
        <w:p>
          <w:pPr>
            <w:pStyle w:val="P68B1DB1-BodyText10"/>
            <w:ind w:left="1673"/>
            <w:spacing w:before="59" w:line="145" w:lineRule="exact"/>
            <w:tabs>
              <w:tab w:val="right" w:leader="dot" w:pos="10869"/>
            </w:tabs>
          </w:pPr>
          <w:bookmarkStart w:name="bookmark313" w:id="284"/>
          <w:bookmarkEnd w:id="284"/>
          <w:hyperlink w:history="true" w:anchor="bookmark313">
            <w:r>
              <w:rPr>
                <w:spacing w:val="-10"/>
              </w:rPr>
              <w:t>4.3.7.2.2.3</w:t>
            </w:r>
            <w:r>
              <w:rPr>
                <w:spacing w:val="12"/>
              </w:rPr>
              <w:t xml:space="preserve">     </w:t>
            </w:r>
            <w:r>
              <w:rPr>
                <w:spacing w:val="-10"/>
              </w:rPr>
              <w:t>第三阶段</w:t>
            </w:r>
            <w:r>
              <w:rPr>
                <w:spacing w:val="-4"/>
              </w:rPr>
              <w:t>430</w:t>
            </w:r>
            <w:r>
              <w:tab/>
            </w:r>
          </w:hyperlink>
        </w:p>
        <w:p>
          <w:pPr>
            <w:pStyle w:val="P68B1DB1-BodyText11"/>
            <w:ind w:left="1473"/>
            <w:spacing w:before="119" w:line="141" w:lineRule="exact"/>
            <w:tabs>
              <w:tab w:val="right" w:leader="dot" w:pos="10869"/>
            </w:tabs>
          </w:pPr>
          <w:bookmarkStart w:name="bookmark314" w:id="285"/>
          <w:bookmarkEnd w:id="285"/>
          <w:hyperlink w:history="true" w:anchor="bookmark314">
            <w:r>
              <w:rPr>
                <w:spacing w:val="17"/>
              </w:rPr>
              <w:t>4.3.7.2.3</w:t>
            </w:r>
            <w:r>
              <w:rPr>
                <w:spacing w:val="17"/>
              </w:rPr>
              <w:t>力的作用</w:t>
            </w:r>
            <w:r>
              <w:rPr>
                <w:spacing w:val="-4"/>
              </w:rPr>
              <w:t>431</w:t>
            </w:r>
          </w:hyperlink>
        </w:p>
        <w:p>
          <w:pPr>
            <w:pStyle w:val="P68B1DB1-BodyText7"/>
            <w:ind w:left="1273"/>
            <w:spacing w:before="64" w:line="252" w:lineRule="exact"/>
            <w:tabs>
              <w:tab w:val="right" w:leader="dot" w:pos="10869"/>
            </w:tabs>
          </w:pPr>
          <w:bookmarkStart w:name="bookmark315" w:id="286"/>
          <w:bookmarkEnd w:id="286"/>
          <w:hyperlink w:history="true" w:anchor="bookmark315">
            <w:r>
              <w:rPr>
                <w:spacing w:val="-7"/>
              </w:rPr>
              <w:t>4.3.7.3</w:t>
            </w:r>
            <w:r>
              <w:rPr>
                <w:spacing w:val="5"/>
              </w:rPr>
              <w:t xml:space="preserve">    </w:t>
            </w:r>
            <w:r>
              <w:rPr>
                <w:spacing w:val="-7"/>
              </w:rPr>
              <w:t>从环回</w:t>
            </w:r>
            <w:r>
              <w:rPr>
                <w:spacing w:val="-4"/>
              </w:rPr>
              <w:t>431</w:t>
            </w:r>
          </w:hyperlink>
        </w:p>
        <w:p>
          <w:pPr>
            <w:pStyle w:val="P68B1DB1-BodyText9"/>
            <w:ind w:left="1473"/>
            <w:spacing w:before="8" w:line="252" w:lineRule="exact"/>
            <w:tabs>
              <w:tab w:val="right" w:leader="dot" w:pos="10869"/>
            </w:tabs>
          </w:pPr>
          <w:bookmarkStart w:name="bookmark316" w:id="287"/>
          <w:bookmarkEnd w:id="287"/>
          <w:hyperlink w:history="true" w:anchor="bookmark316">
            <w:r>
              <w:rPr>
                <w:spacing w:val="11"/>
              </w:rPr>
              <w:t>4.3.7.3.1</w:t>
            </w:r>
            <w:r>
              <w:rPr>
                <w:spacing w:val="11"/>
              </w:rPr>
              <w:t>从机环回.入口</w:t>
            </w:r>
            <w:r>
              <w:rPr>
                <w:spacing w:val="-4"/>
              </w:rPr>
              <w:t>431</w:t>
            </w:r>
          </w:hyperlink>
        </w:p>
        <w:p>
          <w:pPr>
            <w:pStyle w:val="P68B1DB1-BodyText9"/>
            <w:ind w:left="1473"/>
            <w:spacing w:before="8" w:line="252" w:lineRule="exact"/>
            <w:tabs>
              <w:tab w:val="right" w:leader="dot" w:pos="10869"/>
            </w:tabs>
          </w:pPr>
          <w:bookmarkStart w:name="bookmark317" w:id="288"/>
          <w:bookmarkEnd w:id="288"/>
          <w:hyperlink w:history="true" w:anchor="bookmark317">
            <w:r>
              <w:rPr>
                <w:spacing w:val="9"/>
              </w:rPr>
              <w:t>4.3.7.3.2</w:t>
            </w:r>
            <w:r>
              <w:rPr>
                <w:spacing w:val="9"/>
              </w:rPr>
              <w:t>从机环回。活动</w:t>
            </w:r>
            <w:r>
              <w:rPr>
                <w:spacing w:val="-4"/>
              </w:rPr>
              <w:t>432</w:t>
            </w:r>
          </w:hyperlink>
        </w:p>
        <w:p>
          <w:pPr>
            <w:pStyle w:val="P68B1DB1-BodyText9"/>
            <w:ind w:left="1473"/>
            <w:spacing w:before="8" w:line="252" w:lineRule="exact"/>
            <w:tabs>
              <w:tab w:val="right" w:leader="dot" w:pos="10869"/>
            </w:tabs>
          </w:pPr>
          <w:bookmarkStart w:name="bookmark318" w:id="289"/>
          <w:bookmarkEnd w:id="289"/>
          <w:hyperlink w:history="true" w:anchor="bookmark318">
            <w:r>
              <w:rPr>
                <w:spacing w:val="10"/>
              </w:rPr>
              <w:t>4.3.7.3.3</w:t>
            </w:r>
            <w:r>
              <w:rPr>
                <w:spacing w:val="10"/>
              </w:rPr>
              <w:t>从机环回。退出</w:t>
            </w:r>
            <w:r>
              <w:rPr>
                <w:spacing w:val="-4"/>
              </w:rPr>
              <w:t>432</w:t>
            </w:r>
          </w:hyperlink>
        </w:p>
        <w:p>
          <w:pPr>
            <w:pStyle w:val="P68B1DB1-BodyText9"/>
            <w:ind w:left="1073"/>
            <w:spacing w:before="8" w:line="252" w:lineRule="exact"/>
            <w:tabs>
              <w:tab w:val="right" w:leader="dot" w:pos="10869"/>
            </w:tabs>
          </w:pPr>
          <w:bookmarkStart w:name="bookmark319" w:id="290"/>
          <w:bookmarkEnd w:id="290"/>
          <w:hyperlink w:history="true" w:anchor="bookmark319">
            <w:r>
              <w:rPr>
                <w:spacing w:val="12"/>
              </w:rPr>
              <w:t>4.3.8</w:t>
            </w:r>
            <w:r>
              <w:rPr>
                <w:spacing w:val="12"/>
              </w:rPr>
              <w:t>重定时器延迟</w:t>
            </w:r>
            <w:r>
              <w:rPr>
                <w:spacing w:val="-4"/>
              </w:rPr>
              <w:t>432</w:t>
            </w:r>
          </w:hyperlink>
        </w:p>
        <w:p>
          <w:pPr>
            <w:pStyle w:val="P68B1DB1-BodyText12"/>
            <w:ind w:left="1273"/>
            <w:spacing w:before="70" w:line="134" w:lineRule="exact"/>
            <w:tabs>
              <w:tab w:val="right" w:leader="dot" w:pos="10869"/>
            </w:tabs>
          </w:pPr>
          <w:bookmarkStart w:name="bookmark320" w:id="291"/>
          <w:bookmarkEnd w:id="291"/>
          <w:hyperlink w:history="true" w:anchor="bookmark320">
            <w:r>
              <w:rPr>
                <w:spacing w:val="-8"/>
              </w:rPr>
              <w:t>4.3.8.1</w:t>
            </w:r>
            <w:r>
              <w:rPr>
                <w:spacing w:val="5"/>
              </w:rPr>
              <w:t xml:space="preserve">    </w:t>
            </w:r>
            <w:r>
              <w:rPr>
                <w:spacing w:val="-8"/>
              </w:rPr>
              <w:t>测量</w:t>
            </w:r>
            <w:r>
              <w:rPr>
                <w:spacing w:val="-4"/>
              </w:rPr>
              <w:t>432</w:t>
            </w:r>
            <w:r>
              <w:tab/>
            </w:r>
          </w:hyperlink>
        </w:p>
        <w:p>
          <w:pPr>
            <w:pStyle w:val="P68B1DB1-BodyText7"/>
            <w:ind w:left="1273"/>
            <w:spacing w:before="64" w:line="252" w:lineRule="exact"/>
            <w:tabs>
              <w:tab w:val="right" w:leader="dot" w:pos="10869"/>
            </w:tabs>
          </w:pPr>
          <w:bookmarkStart w:name="bookmark321" w:id="292"/>
          <w:bookmarkEnd w:id="292"/>
          <w:hyperlink w:history="true" w:anchor="bookmark321">
            <w:r>
              <w:rPr>
                <w:spacing w:val="-7"/>
              </w:rPr>
              <w:t>4.3.8.2</w:t>
            </w:r>
            <w:r>
              <w:rPr>
                <w:spacing w:val="8"/>
              </w:rPr>
              <w:t xml:space="preserve">    </w:t>
            </w:r>
            <w:r>
              <w:rPr>
                <w:spacing w:val="-7"/>
              </w:rPr>
              <w:t>重定时器延迟的最大限制</w:t>
            </w:r>
            <w:r>
              <w:rPr>
                <w:spacing w:val="-4"/>
              </w:rPr>
              <w:t>432</w:t>
            </w:r>
          </w:hyperlink>
        </w:p>
        <w:p>
          <w:pPr>
            <w:pStyle w:val="P68B1DB1-BodyText7"/>
            <w:ind w:left="1273"/>
            <w:spacing w:before="8" w:line="252" w:lineRule="exact"/>
            <w:tabs>
              <w:tab w:val="right" w:leader="dot" w:pos="10869"/>
            </w:tabs>
          </w:pPr>
          <w:bookmarkStart w:name="bookmark322" w:id="293"/>
          <w:bookmarkEnd w:id="293"/>
          <w:hyperlink w:history="true" w:anchor="bookmark322">
            <w:r>
              <w:rPr>
                <w:spacing w:val="-6"/>
              </w:rPr>
              <w:t xml:space="preserve">4.3.8.3    对上游</w:t>
            </w:r>
            <w:r>
              <w:rPr>
                <w:spacing w:val="-7"/>
              </w:rPr>
              <w:t>和下游港口的影响</w:t>
            </w:r>
            <w:r>
              <w:tab/>
            </w:r>
            <w:r>
              <w:rPr>
                <w:spacing w:val="-4"/>
              </w:rPr>
              <w:t>433</w:t>
            </w:r>
          </w:hyperlink>
        </w:p>
        <w:p>
          <w:pPr>
            <w:pStyle w:val="P68B1DB1-BodyText8"/>
            <w:ind w:left="1073"/>
            <w:spacing w:before="68" w:line="173" w:lineRule="auto"/>
            <w:tabs>
              <w:tab w:val="right" w:leader="dot" w:pos="10869"/>
            </w:tabs>
          </w:pPr>
          <w:bookmarkStart w:name="bookmark323" w:id="294"/>
          <w:bookmarkEnd w:id="294"/>
          <w:hyperlink w:history="true" w:anchor="bookmark323">
            <w:r>
              <w:rPr>
                <w:spacing w:val="21"/>
              </w:rPr>
              <w:t>4.3.9</w:t>
            </w:r>
            <w:r>
              <w:rPr>
                <w:spacing w:val="21"/>
              </w:rPr>
              <w:t>SRIS</w:t>
            </w:r>
            <w:r>
              <w:rPr>
                <w:spacing w:val="-4"/>
              </w:rPr>
              <w:t>433</w:t>
            </w:r>
            <w:r>
              <w:tab/>
            </w:r>
          </w:hyperlink>
        </w:p>
      </w:sdtContent>
    </w:sdt>
    <w:p>
      <w:pPr>
        <w:spacing w:line="173" w:lineRule="auto"/>
        <w:sectPr>
          <w:footerReference w:type="default" r:id="rId9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2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42" w:lineRule="auto"/>
        <w:rPr>
          <w:rFonts w:ascii="Arial"/>
          <w:sz w:val="21"/>
        </w:rPr>
      </w:pPr>
    </w:p>
    <w:p>
      <w:pPr>
        <w:spacing w:line="343" w:lineRule="auto"/>
        <w:rPr>
          <w:rFonts w:ascii="Arial"/>
          <w:sz w:val="21"/>
        </w:rPr>
      </w:pPr>
    </w:p>
    <w:sdt>
      <w:sdtPr>
        <w:rPr>
          <w:rFonts w:ascii="Tahoma" w:hAnsi="Tahoma" w:eastAsia="Tahoma" w:cs="Tahoma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</w:rPr>
      </w:sdtEndPr>
      <w:sdtContent>
        <w:p>
          <w:pPr>
            <w:pStyle w:val="P68B1DB1-BodyText8"/>
            <w:ind w:left="1073"/>
            <w:spacing w:before="61" w:line="182" w:lineRule="auto"/>
            <w:tabs>
              <w:tab w:val="right" w:leader="dot" w:pos="10869"/>
            </w:tabs>
          </w:pPr>
          <w:bookmarkStart w:name="bookmark324" w:id="295"/>
          <w:bookmarkEnd w:id="295"/>
          <w:hyperlink w:history="true" w:anchor="bookmark324">
            <w:r>
              <w:rPr>
                <w:spacing w:val="-3"/>
              </w:rPr>
              <w:t xml:space="preserve">4.3.10L1 PM</w:t>
            </w:r>
            <w:r>
              <w:rPr>
                <w:spacing w:val="-3"/>
              </w:rPr>
              <w:t>子状态支持</w:t>
            </w:r>
            <w:r>
              <w:rPr>
                <w:spacing w:val="-4"/>
              </w:rPr>
              <w:t>434</w:t>
            </w:r>
          </w:hyperlink>
        </w:p>
        <w:p>
          <w:pPr>
            <w:pStyle w:val="P68B1DB1-BodyText9"/>
            <w:ind w:left="1073"/>
            <w:spacing w:before="25" w:line="252" w:lineRule="exact"/>
            <w:tabs>
              <w:tab w:val="right" w:leader="dot" w:pos="10869"/>
            </w:tabs>
          </w:pPr>
          <w:bookmarkStart w:name="bookmark325" w:id="296"/>
          <w:bookmarkEnd w:id="296"/>
          <w:hyperlink w:history="true" w:anchor="bookmark325">
            <w:r>
              <w:rPr>
                <w:spacing w:val="-3"/>
              </w:rPr>
              <w:t>4.3.11重定时器</w:t>
            </w:r>
            <w:r>
              <w:rPr>
                <w:spacing w:val="-3"/>
              </w:rPr>
              <w:t>配置参数</w:t>
            </w:r>
            <w:r>
              <w:tab/>
            </w:r>
          </w:hyperlink>
        </w:p>
        <w:p>
          <w:pPr>
            <w:pStyle w:val="BodyText"/>
            <w:ind w:left="1273"/>
            <w:spacing w:before="7" w:line="252" w:lineRule="exact"/>
            <w:tabs>
              <w:tab w:val="right" w:leader="dot" w:pos="10869"/>
            </w:tabs>
          </w:pPr>
          <w:bookmarkStart w:name="bookmark326" w:id="297"/>
          <w:bookmarkEnd w:id="297"/>
          <w:hyperlink w:history="true" w:anchor="bookmark326">
            <w:r>
              <w:rPr>
                <w:spacing w:val="-7"/>
              </w:rPr>
              <w:t>4.3.11.1</w:t>
            </w:r>
            <w:r>
              <w:rPr>
                <w:spacing w:val="-7"/>
              </w:rPr>
              <w:t>全局参数</w:t>
            </w:r>
            <w:r>
              <w:rPr>
                <w:spacing w:val="-4"/>
              </w:rPr>
              <w:t>437</w:t>
            </w:r>
            <w:r>
              <w:tab/>
            </w:r>
          </w:hyperlink>
        </w:p>
        <w:p>
          <w:pPr>
            <w:pStyle w:val="P68B1DB1-BodyText7"/>
            <w:ind w:left="1273"/>
            <w:spacing w:before="7" w:line="253" w:lineRule="exact"/>
            <w:tabs>
              <w:tab w:val="right" w:leader="dot" w:pos="10869"/>
            </w:tabs>
          </w:pPr>
          <w:bookmarkStart w:name="bookmark327" w:id="298"/>
          <w:bookmarkEnd w:id="298"/>
          <w:hyperlink w:history="true" w:anchor="bookmark327">
            <w:r>
              <w:rPr>
                <w:spacing w:val="-6"/>
              </w:rPr>
              <w:t>4.3.11.2</w:t>
            </w:r>
            <w:r>
              <w:rPr>
                <w:spacing w:val="-6"/>
              </w:rPr>
              <w:t>每物理</w:t>
            </w:r>
            <w:r>
              <w:rPr>
                <w:spacing w:val="-7"/>
              </w:rPr>
              <w:t>伪端口参数</w:t>
            </w:r>
            <w:r>
              <w:tab/>
            </w:r>
            <w:r>
              <w:rPr>
                <w:spacing w:val="-4"/>
              </w:rPr>
              <w:t>437</w:t>
            </w:r>
          </w:hyperlink>
        </w:p>
        <w:p>
          <w:pPr>
            <w:pStyle w:val="P68B1DB1-BodyText9"/>
            <w:ind w:left="1073"/>
            <w:spacing w:before="7" w:line="253" w:lineRule="exact"/>
            <w:tabs>
              <w:tab w:val="right" w:leader="dot" w:pos="10869"/>
            </w:tabs>
          </w:pPr>
          <w:bookmarkStart w:name="bookmark328" w:id="299"/>
          <w:bookmarkEnd w:id="299"/>
          <w:hyperlink w:history="true" w:anchor="bookmark328">
            <w:r>
              <w:rPr>
                <w:spacing w:val="-5"/>
              </w:rPr>
              <w:t>4.3.12带内寄存器</w:t>
            </w:r>
            <w:r>
              <w:rPr>
                <w:spacing w:val="-5"/>
              </w:rPr>
              <w:t>访问</w:t>
            </w:r>
            <w:r>
              <w:rPr>
                <w:spacing w:val="-4"/>
              </w:rPr>
              <w:t>438</w:t>
            </w:r>
            <w:r>
              <w:tab/>
            </w:r>
          </w:hyperlink>
        </w:p>
        <w:p>
          <w:pPr>
            <w:spacing w:line="248" w:lineRule="auto"/>
            <w:rPr>
              <w:rFonts w:ascii="Arial"/>
              <w:sz w:val="21"/>
            </w:rPr>
          </w:pPr>
        </w:p>
        <w:p>
          <w:pPr>
            <w:pStyle w:val="P68B1DB1-BodyText8"/>
            <w:ind w:left="875"/>
            <w:spacing w:before="60" w:line="175" w:lineRule="auto"/>
            <w:tabs>
              <w:tab w:val="right" w:leader="dot" w:pos="10869"/>
            </w:tabs>
          </w:pPr>
          <w:bookmarkStart w:name="bookmark329" w:id="300"/>
          <w:bookmarkEnd w:id="300"/>
          <w:hyperlink w:history="true" w:anchor="bookmark329">
            <w:r>
              <w:rPr>
                <w:spacing w:val="7"/>
              </w:rPr>
              <w:t>5.电源管理</w:t>
            </w:r>
            <w:r>
              <w:tab/>
            </w:r>
            <w:r>
              <w:rPr>
                <w:spacing w:val="-4"/>
              </w:rPr>
              <w:t>439</w:t>
            </w:r>
          </w:hyperlink>
        </w:p>
        <w:p>
          <w:pPr>
            <w:pStyle w:val="BodyText"/>
            <w:ind w:left="875"/>
            <w:spacing w:before="22" w:line="252" w:lineRule="exact"/>
            <w:tabs>
              <w:tab w:val="right" w:leader="dot" w:pos="10869"/>
            </w:tabs>
          </w:pPr>
          <w:bookmarkStart w:name="bookmark330" w:id="301"/>
          <w:bookmarkEnd w:id="301"/>
          <w:hyperlink w:history="true" w:anchor="bookmark330">
            <w:r>
              <w:rPr>
                <w:spacing w:val="-8"/>
              </w:rPr>
              <w:t>5.1</w:t>
            </w:r>
            <w:r>
              <w:rPr>
                <w:spacing w:val="-8"/>
              </w:rPr>
              <w:t>概述</w:t>
            </w:r>
            <w:r>
              <w:tab/>
            </w:r>
          </w:hyperlink>
        </w:p>
        <w:p>
          <w:pPr>
            <w:pStyle w:val="BodyText"/>
            <w:ind w:left="875"/>
            <w:spacing w:before="59" w:line="186" w:lineRule="auto"/>
            <w:tabs>
              <w:tab w:val="right" w:leader="dot" w:pos="10869"/>
            </w:tabs>
          </w:pPr>
          <w:bookmarkStart w:name="bookmark331" w:id="302"/>
          <w:bookmarkEnd w:id="302"/>
          <w:hyperlink w:history="true" w:anchor="bookmark331">
            <w:r>
              <w:rPr>
                <w:spacing w:val="-7"/>
              </w:rPr>
              <w:t>5.2</w:t>
            </w:r>
            <w:r>
              <w:rPr>
                <w:spacing w:val="-7"/>
              </w:rPr>
              <w:t xml:space="preserve">Link State Power</w:t>
            </w:r>
            <w:r>
              <w:rPr>
                <w:spacing w:val="-8"/>
              </w:rPr>
              <w:t>Man</w:t>
            </w:r>
            <w:r>
              <w:rPr>
                <w:spacing w:val="-4"/>
              </w:rPr>
              <w:t>440</w:t>
            </w:r>
            <w:r>
              <w:tab/>
            </w:r>
          </w:hyperlink>
        </w:p>
        <w:p>
          <w:pPr>
            <w:pStyle w:val="P68B1DB1-BodyText7"/>
            <w:ind w:left="875"/>
            <w:spacing w:before="22" w:line="252" w:lineRule="exact"/>
            <w:tabs>
              <w:tab w:val="right" w:leader="dot" w:pos="10869"/>
            </w:tabs>
          </w:pPr>
          <w:bookmarkStart w:name="bookmark332" w:id="303"/>
          <w:bookmarkEnd w:id="303"/>
          <w:hyperlink w:history="true" w:anchor="bookmark332">
            <w:r>
              <w:rPr>
                <w:spacing w:val="-6"/>
              </w:rPr>
              <w:t>5.3</w:t>
            </w:r>
            <w:r>
              <w:rPr>
                <w:spacing w:val="-6"/>
              </w:rPr>
              <w:t>PCI-PM软件兼容</w:t>
            </w:r>
            <w:r>
              <w:rPr>
                <w:spacing w:val="-7"/>
              </w:rPr>
              <w:t>机制</w:t>
            </w:r>
            <w:r>
              <w:tab/>
            </w:r>
            <w:r>
              <w:rPr>
                <w:spacing w:val="-4"/>
              </w:rPr>
              <w:t>444</w:t>
            </w:r>
          </w:hyperlink>
        </w:p>
        <w:p>
          <w:pPr>
            <w:pStyle w:val="P68B1DB1-BodyText9"/>
            <w:ind w:left="1075"/>
            <w:spacing w:before="8" w:line="252" w:lineRule="exact"/>
            <w:tabs>
              <w:tab w:val="right" w:leader="dot" w:pos="10869"/>
            </w:tabs>
          </w:pPr>
          <w:bookmarkStart w:name="bookmark333" w:id="304"/>
          <w:bookmarkEnd w:id="304"/>
          <w:hyperlink w:history="true" w:anchor="bookmark333">
            <w:r>
              <w:rPr>
                <w:spacing w:val="-4"/>
              </w:rPr>
              <w:t>5.3.1</w:t>
            </w:r>
            <w:r>
              <w:rPr>
                <w:spacing w:val="-4"/>
              </w:rPr>
              <w:t>功能的设备电源管理状态（D状态）444</w:t>
            </w:r>
            <w:r>
              <w:tab/>
            </w:r>
          </w:hyperlink>
        </w:p>
        <w:p>
          <w:pPr>
            <w:pStyle w:val="P68B1DB1-BodyText12"/>
            <w:ind w:left="1275"/>
            <w:spacing w:before="68" w:line="136" w:lineRule="exact"/>
            <w:tabs>
              <w:tab w:val="right" w:leader="dot" w:pos="10869"/>
            </w:tabs>
          </w:pPr>
          <w:bookmarkStart w:name="bookmark334" w:id="305"/>
          <w:bookmarkEnd w:id="305"/>
          <w:hyperlink w:history="true" w:anchor="bookmark334">
            <w:r>
              <w:rPr>
                <w:spacing w:val="-11"/>
              </w:rPr>
              <w:t>5.3.1.1</w:t>
            </w:r>
            <w:r>
              <w:rPr>
                <w:spacing w:val="5"/>
              </w:rPr>
              <w:t xml:space="preserve">    </w:t>
            </w:r>
            <w:r>
              <w:rPr>
                <w:spacing w:val="-11"/>
              </w:rPr>
              <w:t>D0状态</w:t>
            </w:r>
            <w:r>
              <w:rPr>
                <w:spacing w:val="-4"/>
              </w:rPr>
              <w:t>445</w:t>
            </w:r>
            <w:r>
              <w:tab/>
            </w:r>
          </w:hyperlink>
        </w:p>
        <w:p>
          <w:pPr>
            <w:pStyle w:val="P68B1DB1-BodyText12"/>
            <w:ind w:left="1275"/>
            <w:spacing w:before="124" w:line="136" w:lineRule="exact"/>
            <w:tabs>
              <w:tab w:val="right" w:leader="dot" w:pos="10869"/>
            </w:tabs>
          </w:pPr>
          <w:bookmarkStart w:name="bookmark335" w:id="306"/>
          <w:bookmarkEnd w:id="306"/>
          <w:hyperlink w:history="true" w:anchor="bookmark335">
            <w:r>
              <w:rPr>
                <w:spacing w:val="-11"/>
              </w:rPr>
              <w:t>5.3.1.2</w:t>
            </w:r>
            <w:r>
              <w:rPr>
                <w:spacing w:val="5"/>
              </w:rPr>
              <w:t xml:space="preserve">    </w:t>
            </w:r>
            <w:r>
              <w:rPr>
                <w:spacing w:val="-11"/>
              </w:rPr>
              <w:t>D1州</w:t>
            </w:r>
            <w:r>
              <w:rPr>
                <w:spacing w:val="-4"/>
              </w:rPr>
              <w:t>445</w:t>
            </w:r>
            <w:r>
              <w:tab/>
            </w:r>
          </w:hyperlink>
        </w:p>
        <w:p>
          <w:pPr>
            <w:pStyle w:val="P68B1DB1-BodyText12"/>
            <w:ind w:left="1275"/>
            <w:spacing w:before="124" w:line="136" w:lineRule="exact"/>
            <w:tabs>
              <w:tab w:val="right" w:leader="dot" w:pos="10869"/>
            </w:tabs>
          </w:pPr>
          <w:bookmarkStart w:name="bookmark336" w:id="307"/>
          <w:bookmarkEnd w:id="307"/>
          <w:hyperlink w:history="true" w:anchor="bookmark336">
            <w:r>
              <w:rPr>
                <w:spacing w:val="-11"/>
              </w:rPr>
              <w:t>5.3.1.3</w:t>
            </w:r>
            <w:r>
              <w:rPr>
                <w:spacing w:val="5"/>
              </w:rPr>
              <w:t xml:space="preserve">    </w:t>
            </w:r>
            <w:r>
              <w:rPr>
                <w:spacing w:val="-11"/>
              </w:rPr>
              <w:t>D2州</w:t>
            </w:r>
            <w:r>
              <w:rPr>
                <w:spacing w:val="-4"/>
              </w:rPr>
              <w:t>445</w:t>
            </w:r>
            <w:r>
              <w:tab/>
            </w:r>
          </w:hyperlink>
        </w:p>
        <w:p>
          <w:pPr>
            <w:pStyle w:val="P68B1DB1-BodyText12"/>
            <w:ind w:left="1275"/>
            <w:spacing w:before="124" w:line="136" w:lineRule="exact"/>
            <w:tabs>
              <w:tab w:val="right" w:leader="dot" w:pos="10869"/>
            </w:tabs>
          </w:pPr>
          <w:bookmarkStart w:name="bookmark337" w:id="308"/>
          <w:bookmarkEnd w:id="308"/>
          <w:hyperlink w:history="true" w:anchor="bookmark337">
            <w:r>
              <w:rPr>
                <w:spacing w:val="-11"/>
              </w:rPr>
              <w:t>5.3.1.4</w:t>
            </w:r>
            <w:r>
              <w:rPr>
                <w:spacing w:val="5"/>
              </w:rPr>
              <w:t xml:space="preserve">    </w:t>
            </w:r>
            <w:r>
              <w:rPr>
                <w:spacing w:val="-11"/>
              </w:rPr>
              <w:t>D3州</w:t>
            </w:r>
            <w:r>
              <w:rPr>
                <w:spacing w:val="-4"/>
              </w:rPr>
              <w:t>446</w:t>
            </w:r>
            <w:r>
              <w:tab/>
            </w:r>
          </w:hyperlink>
        </w:p>
        <w:p>
          <w:pPr>
            <w:pStyle w:val="P68B1DB1-BodyText8"/>
            <w:ind w:left="1475"/>
            <w:spacing w:before="124" w:line="162" w:lineRule="auto"/>
            <w:tabs>
              <w:tab w:val="right" w:leader="dot" w:pos="10869"/>
            </w:tabs>
          </w:pPr>
          <w:bookmarkStart w:name="bookmark338" w:id="309"/>
          <w:bookmarkEnd w:id="309"/>
          <w:hyperlink w:history="true" w:anchor="bookmark338">
            <w:r>
              <w:rPr>
                <w:spacing w:val="12"/>
              </w:rPr>
              <w:t>5.3.1.4.1D3</w:t>
            </w:r>
            <w:r>
              <w:rPr>
                <w:sz w:val="16"/>
                <w:szCs w:val="16"/>
              </w:rPr>
              <w:t>热</w:t>
            </w:r>
            <w:r>
              <w:rPr>
                <w:spacing w:val="12"/>
              </w:rPr>
              <w:t>态</w:t>
            </w:r>
            <w:r>
              <w:rPr>
                <w:spacing w:val="-4"/>
              </w:rPr>
              <w:t>447</w:t>
            </w:r>
            <w:r>
              <w:tab/>
            </w:r>
          </w:hyperlink>
        </w:p>
        <w:p>
          <w:pPr>
            <w:pStyle w:val="P68B1DB1-BodyText8"/>
            <w:ind w:left="1475"/>
            <w:spacing w:before="116" w:line="162" w:lineRule="auto"/>
            <w:tabs>
              <w:tab w:val="right" w:leader="dot" w:pos="10869"/>
            </w:tabs>
          </w:pPr>
          <w:bookmarkStart w:name="bookmark339" w:id="310"/>
          <w:bookmarkEnd w:id="310"/>
          <w:hyperlink w:history="true" w:anchor="bookmark339">
            <w:r>
              <w:rPr>
                <w:spacing w:val="13"/>
              </w:rPr>
              <w:t>5.3.1.4.2D3</w:t>
            </w:r>
            <w:r>
              <w:rPr>
                <w:sz w:val="16"/>
                <w:szCs w:val="16"/>
              </w:rPr>
              <w:t>冷</w:t>
            </w:r>
            <w:r>
              <w:rPr>
                <w:spacing w:val="13"/>
              </w:rPr>
              <w:t>态</w:t>
            </w:r>
            <w:r>
              <w:rPr>
                <w:spacing w:val="-4"/>
              </w:rPr>
              <w:t>448</w:t>
            </w:r>
          </w:hyperlink>
        </w:p>
        <w:p>
          <w:pPr>
            <w:pStyle w:val="P68B1DB1-BodyText9"/>
            <w:ind w:left="1075"/>
            <w:spacing w:before="56" w:line="252" w:lineRule="exact"/>
            <w:tabs>
              <w:tab w:val="right" w:leader="dot" w:pos="10869"/>
            </w:tabs>
          </w:pPr>
          <w:bookmarkStart w:name="bookmark340" w:id="311"/>
          <w:bookmarkEnd w:id="311"/>
          <w:hyperlink w:history="true" w:anchor="bookmark340">
            <w:r>
              <w:rPr>
                <w:spacing w:val="-2"/>
              </w:rPr>
              <w:t>5.3.2PM</w:t>
            </w:r>
            <w:r>
              <w:rPr>
                <w:spacing w:val="-2"/>
              </w:rPr>
              <w:t>链路功率</w:t>
            </w:r>
            <w:r>
              <w:rPr>
                <w:spacing w:val="-3"/>
              </w:rPr>
              <w:t>管理</w:t>
            </w:r>
            <w:r>
              <w:rPr>
                <w:spacing w:val="-3"/>
              </w:rPr>
              <w:t>状态</w:t>
            </w:r>
            <w:r>
              <w:tab/>
            </w:r>
            <w:r>
              <w:rPr>
                <w:spacing w:val="-2"/>
              </w:rPr>
              <w:t>的软件控制</w:t>
            </w:r>
            <w:r>
              <w:rPr>
                <w:spacing w:val="-4"/>
              </w:rPr>
              <w:t>449</w:t>
            </w:r>
          </w:hyperlink>
        </w:p>
        <w:p>
          <w:pPr>
            <w:pStyle w:val="P68B1DB1-BodyText7"/>
            <w:ind w:left="1275"/>
            <w:spacing w:before="8" w:line="252" w:lineRule="exact"/>
            <w:tabs>
              <w:tab w:val="right" w:leader="dot" w:pos="10869"/>
            </w:tabs>
          </w:pPr>
          <w:bookmarkStart w:name="bookmark341" w:id="312"/>
          <w:bookmarkEnd w:id="312"/>
          <w:hyperlink w:history="true" w:anchor="bookmark341">
            <w:r>
              <w:rPr>
                <w:spacing w:val="-8"/>
              </w:rPr>
              <w:t>5.3.2.1</w:t>
            </w:r>
            <w:r>
              <w:rPr>
                <w:spacing w:val="7"/>
              </w:rPr>
              <w:t xml:space="preserve">    </w:t>
            </w:r>
            <w:r>
              <w:rPr>
                <w:spacing w:val="-8"/>
              </w:rPr>
              <w:t>进入L1状态</w:t>
            </w:r>
            <w:r>
              <w:rPr>
                <w:spacing w:val="-4"/>
              </w:rPr>
              <w:t>450</w:t>
            </w:r>
            <w:r>
              <w:tab/>
            </w:r>
          </w:hyperlink>
        </w:p>
        <w:p>
          <w:pPr>
            <w:pStyle w:val="BodyText"/>
            <w:ind w:left="1275"/>
            <w:spacing w:before="8" w:line="252" w:lineRule="exact"/>
            <w:tabs>
              <w:tab w:val="right" w:leader="dot" w:pos="10869"/>
            </w:tabs>
          </w:pPr>
          <w:bookmarkStart w:name="bookmark342" w:id="313"/>
          <w:bookmarkEnd w:id="313"/>
          <w:hyperlink w:history="true" w:anchor="bookmark342">
            <w:r>
              <w:rPr>
                <w:spacing w:val="-9"/>
              </w:rPr>
              <w:t>5.3.2.2</w:t>
            </w:r>
            <w:r>
              <w:rPr>
                <w:spacing w:val="5"/>
              </w:rPr>
              <w:t xml:space="preserve">    </w:t>
            </w:r>
            <w:r>
              <w:rPr>
                <w:spacing w:val="-9"/>
              </w:rPr>
              <w:t xml:space="preserve">从L1 Sta</w:t>
            </w:r>
            <w:r>
              <w:rPr>
                <w:spacing w:val="-10"/>
              </w:rPr>
              <w:t>te</w:t>
            </w:r>
            <w:r>
              <w:rPr>
                <w:spacing w:val="-4"/>
              </w:rPr>
              <w:t>453</w:t>
            </w:r>
            <w:r>
              <w:rPr>
                <w:spacing w:val="-9"/>
              </w:rPr>
              <w:t>出口</w:t>
            </w:r>
            <w:r>
              <w:tab/>
            </w:r>
          </w:hyperlink>
        </w:p>
        <w:p>
          <w:pPr>
            <w:pStyle w:val="P68B1DB1-BodyText7"/>
            <w:ind w:left="1275"/>
            <w:spacing w:before="8" w:line="252" w:lineRule="exact"/>
            <w:tabs>
              <w:tab w:val="right" w:leader="dot" w:pos="10869"/>
            </w:tabs>
          </w:pPr>
          <w:bookmarkStart w:name="bookmark343" w:id="314"/>
          <w:bookmarkEnd w:id="314"/>
          <w:hyperlink w:history="true" w:anchor="bookmark343">
            <w:r>
              <w:rPr>
                <w:spacing w:val="-8"/>
              </w:rPr>
              <w:t>5.3.2.3</w:t>
            </w:r>
            <w:r>
              <w:rPr>
                <w:spacing w:val="7"/>
              </w:rPr>
              <w:t xml:space="preserve">    </w:t>
            </w:r>
            <w:r>
              <w:rPr>
                <w:spacing w:val="-8"/>
              </w:rPr>
              <w:t>进入L2/L3就绪状态</w:t>
            </w:r>
            <w:r>
              <w:rPr>
                <w:spacing w:val="-4"/>
              </w:rPr>
              <w:t>454</w:t>
            </w:r>
          </w:hyperlink>
        </w:p>
        <w:p>
          <w:pPr>
            <w:pStyle w:val="P68B1DB1-BodyText8"/>
            <w:ind w:left="1075"/>
            <w:spacing w:before="59" w:line="186" w:lineRule="auto"/>
            <w:tabs>
              <w:tab w:val="right" w:leader="dot" w:pos="10869"/>
            </w:tabs>
          </w:pPr>
          <w:bookmarkStart w:name="bookmark344" w:id="315"/>
          <w:bookmarkEnd w:id="315"/>
          <w:hyperlink w:history="true" w:anchor="bookmark344">
            <w:r>
              <w:rPr>
                <w:spacing w:val="-1"/>
              </w:rPr>
              <w:t>5.3.3电源管理事件</w:t>
            </w:r>
            <w:r>
              <w:rPr>
                <w:spacing w:val="-2"/>
              </w:rPr>
              <w:t>机制</w:t>
            </w:r>
            <w:r>
              <w:tab/>
            </w:r>
            <w:r>
              <w:rPr>
                <w:spacing w:val="-4"/>
              </w:rPr>
              <w:t>454</w:t>
            </w:r>
          </w:hyperlink>
        </w:p>
        <w:p>
          <w:pPr>
            <w:pStyle w:val="BodyText"/>
            <w:ind w:left="1275"/>
            <w:spacing w:before="22" w:line="252" w:lineRule="exact"/>
            <w:tabs>
              <w:tab w:val="right" w:leader="dot" w:pos="10869"/>
            </w:tabs>
          </w:pPr>
          <w:bookmarkStart w:name="bookmark345" w:id="316"/>
          <w:bookmarkEnd w:id="316"/>
          <w:hyperlink w:history="true" w:anchor="bookmark345">
            <w:r>
              <w:rPr>
                <w:spacing w:val="-7"/>
              </w:rPr>
              <w:t>5.3.3.1</w:t>
            </w:r>
            <w:r>
              <w:rPr>
                <w:spacing w:val="5"/>
              </w:rPr>
              <w:t xml:space="preserve">    </w:t>
            </w:r>
            <w:r>
              <w:rPr>
                <w:spacing w:val="-7"/>
              </w:rPr>
              <w:t>动机</w:t>
            </w:r>
            <w:r>
              <w:rPr>
                <w:spacing w:val="-4"/>
              </w:rPr>
              <w:t>454</w:t>
            </w:r>
            <w:r>
              <w:tab/>
            </w:r>
          </w:hyperlink>
        </w:p>
        <w:p>
          <w:pPr>
            <w:pStyle w:val="P68B1DB1-BodyText7"/>
            <w:ind w:left="1275"/>
            <w:spacing w:before="8" w:line="252" w:lineRule="exact"/>
            <w:tabs>
              <w:tab w:val="right" w:leader="dot" w:pos="10869"/>
            </w:tabs>
          </w:pPr>
          <w:bookmarkStart w:name="bookmark346" w:id="317"/>
          <w:bookmarkEnd w:id="317"/>
          <w:hyperlink w:history="true" w:anchor="bookmark346">
            <w:r>
              <w:rPr>
                <w:spacing w:val="-9"/>
              </w:rPr>
              <w:t>5.3.3.2</w:t>
            </w:r>
            <w:r>
              <w:rPr>
                <w:spacing w:val="7"/>
              </w:rPr>
              <w:t xml:space="preserve">    </w:t>
            </w:r>
            <w:r>
              <w:rPr>
                <w:spacing w:val="-9"/>
              </w:rPr>
              <w:t>链接唤醒</w:t>
            </w:r>
            <w:r>
              <w:rPr>
                <w:spacing w:val="-4"/>
              </w:rPr>
              <w:t>455</w:t>
            </w:r>
          </w:hyperlink>
        </w:p>
        <w:p>
          <w:pPr>
            <w:pStyle w:val="P68B1DB1-BodyText9"/>
            <w:ind w:left="1475"/>
            <w:spacing w:before="8" w:line="252" w:lineRule="exact"/>
            <w:tabs>
              <w:tab w:val="right" w:leader="dot" w:pos="10869"/>
            </w:tabs>
          </w:pPr>
          <w:bookmarkStart w:name="bookmark347" w:id="318"/>
          <w:bookmarkEnd w:id="318"/>
          <w:hyperlink w:history="true" w:anchor="bookmark347">
            <w:r>
              <w:rPr>
                <w:spacing w:val="16"/>
              </w:rPr>
              <w:t>5.3.3.2.1</w:t>
            </w:r>
            <w:r>
              <w:rPr>
                <w:spacing w:val="16"/>
              </w:rPr>
              <w:t>PME同步</w:t>
            </w:r>
          </w:hyperlink>
        </w:p>
        <w:p>
          <w:pPr>
            <w:pStyle w:val="BodyText"/>
            <w:ind w:left="1275"/>
            <w:spacing w:before="70" w:line="175" w:lineRule="auto"/>
            <w:tabs>
              <w:tab w:val="right" w:leader="dot" w:pos="10869"/>
            </w:tabs>
          </w:pPr>
          <w:bookmarkStart w:name="bookmark348" w:id="319"/>
          <w:bookmarkEnd w:id="319"/>
          <w:hyperlink w:history="true" w:anchor="bookmark348">
            <w:r>
              <w:rPr>
                <w:spacing w:val="-9"/>
              </w:rPr>
              <w:t>5.3.3.3</w:t>
            </w:r>
            <w:r>
              <w:rPr>
                <w:spacing w:val="5"/>
              </w:rPr>
              <w:t xml:space="preserve">    </w:t>
            </w:r>
            <w:r>
              <w:rPr>
                <w:spacing w:val="-9"/>
              </w:rPr>
              <w:t>PM_PME消息</w:t>
            </w:r>
            <w:r>
              <w:rPr>
                <w:spacing w:val="-10"/>
              </w:rPr>
              <w:t>es</w:t>
            </w:r>
            <w:r>
              <w:tab/>
            </w:r>
            <w:r>
              <w:rPr>
                <w:spacing w:val="-4"/>
              </w:rPr>
              <w:t>458</w:t>
            </w:r>
          </w:hyperlink>
        </w:p>
        <w:p>
          <w:pPr>
            <w:pStyle w:val="P68B1DB1-BodyText9"/>
            <w:ind w:left="1475"/>
            <w:spacing w:before="22" w:line="252" w:lineRule="exact"/>
            <w:tabs>
              <w:tab w:val="right" w:leader="dot" w:pos="10869"/>
            </w:tabs>
          </w:pPr>
          <w:bookmarkStart w:name="bookmark349" w:id="320"/>
          <w:bookmarkEnd w:id="320"/>
          <w:hyperlink w:history="true" w:anchor="bookmark349">
            <w:r>
              <w:rPr>
                <w:spacing w:val="4"/>
              </w:rPr>
              <w:t>5.3.3.3.1</w:t>
            </w:r>
            <w:r>
              <w:rPr>
                <w:spacing w:val="4"/>
              </w:rPr>
              <w:t>PM_PME</w:t>
            </w:r>
            <w:r>
              <w:tab/>
            </w:r>
          </w:hyperlink>
        </w:p>
        <w:p>
          <w:pPr>
            <w:pStyle w:val="P68B1DB1-BodyText10"/>
            <w:ind w:left="1275"/>
            <w:spacing w:before="59" w:line="145" w:lineRule="exact"/>
            <w:tabs>
              <w:tab w:val="right" w:leader="dot" w:pos="10869"/>
            </w:tabs>
          </w:pPr>
          <w:bookmarkStart w:name="bookmark350" w:id="321"/>
          <w:bookmarkEnd w:id="321"/>
          <w:hyperlink w:history="true" w:anchor="bookmark350">
            <w:r>
              <w:rPr>
                <w:spacing w:val="-10"/>
              </w:rPr>
              <w:t>5.3.3.4</w:t>
            </w:r>
            <w:r>
              <w:rPr>
                <w:spacing w:val="7"/>
              </w:rPr>
              <w:t xml:space="preserve">    </w:t>
            </w:r>
            <w:r>
              <w:rPr>
                <w:spacing w:val="-10"/>
              </w:rPr>
              <w:t>PME规则</w:t>
            </w:r>
            <w:r>
              <w:rPr>
                <w:spacing w:val="-4"/>
              </w:rPr>
              <w:t>458</w:t>
            </w:r>
          </w:hyperlink>
        </w:p>
        <w:p>
          <w:pPr>
            <w:pStyle w:val="BodyText"/>
            <w:ind w:left="1275"/>
            <w:spacing w:before="115" w:line="183" w:lineRule="auto"/>
            <w:tabs>
              <w:tab w:val="right" w:leader="dot" w:pos="10869"/>
            </w:tabs>
          </w:pPr>
          <w:bookmarkStart w:name="bookmark351" w:id="322"/>
          <w:bookmarkEnd w:id="322"/>
          <w:hyperlink w:history="true" w:anchor="bookmark351">
            <w:r>
              <w:rPr>
                <w:spacing w:val="-7"/>
              </w:rPr>
              <w:t>5.3.3.5</w:t>
            </w:r>
            <w:r>
              <w:rPr>
                <w:spacing w:val="5"/>
              </w:rPr>
              <w:t xml:space="preserve">    </w:t>
            </w:r>
            <w:r>
              <w:rPr>
                <w:spacing w:val="-7"/>
              </w:rPr>
              <w:t>PM_PME</w:t>
            </w:r>
            <w:r>
              <w:rPr>
                <w:spacing w:val="-8"/>
              </w:rPr>
              <w:t>交付状态机</w:t>
            </w:r>
            <w:r>
              <w:tab/>
            </w:r>
            <w:r>
              <w:rPr>
                <w:spacing w:val="-4"/>
              </w:rPr>
              <w:t>459</w:t>
            </w:r>
          </w:hyperlink>
        </w:p>
        <w:p>
          <w:pPr>
            <w:pStyle w:val="P68B1DB1-BodyText7"/>
            <w:ind w:left="875"/>
            <w:spacing w:before="25" w:line="252" w:lineRule="exact"/>
            <w:tabs>
              <w:tab w:val="right" w:leader="dot" w:pos="10869"/>
            </w:tabs>
          </w:pPr>
          <w:bookmarkStart w:name="bookmark352" w:id="323"/>
          <w:bookmarkEnd w:id="323"/>
          <w:hyperlink w:history="true" w:anchor="bookmark352">
            <w:r>
              <w:rPr>
                <w:spacing w:val="-7"/>
              </w:rPr>
              <w:t>5.4</w:t>
            </w:r>
            <w:r>
              <w:rPr>
                <w:spacing w:val="-7"/>
              </w:rPr>
              <w:t xml:space="preserve">原生PCI Express电源管理</w:t>
            </w:r>
            <w:r>
              <w:rPr>
                <w:spacing w:val="-8"/>
              </w:rPr>
              <w:t>机制</w:t>
            </w:r>
            <w:r>
              <w:tab/>
            </w:r>
            <w:r>
              <w:rPr>
                <w:spacing w:val="-4"/>
              </w:rPr>
              <w:t>460</w:t>
            </w:r>
          </w:hyperlink>
        </w:p>
        <w:p>
          <w:pPr>
            <w:pStyle w:val="P68B1DB1-BodyText9"/>
            <w:ind w:left="1075"/>
            <w:spacing w:before="8" w:line="252" w:lineRule="exact"/>
            <w:tabs>
              <w:tab w:val="right" w:leader="dot" w:pos="10869"/>
            </w:tabs>
          </w:pPr>
          <w:bookmarkStart w:name="bookmark353" w:id="324"/>
          <w:bookmarkEnd w:id="324"/>
          <w:hyperlink w:history="true" w:anchor="bookmark353">
            <w:r>
              <w:rPr>
                <w:spacing w:val="-2"/>
              </w:rPr>
              <w:t>5.4.1活动</w:t>
            </w:r>
            <w:r>
              <w:rPr>
                <w:spacing w:val="-2"/>
              </w:rPr>
              <w:t>状态</w:t>
            </w:r>
            <w:r>
              <w:rPr>
                <w:spacing w:val="-3"/>
              </w:rPr>
              <w:t>管理（ASPM）</w:t>
            </w:r>
            <w:r>
              <w:tab/>
            </w:r>
            <w:r>
              <w:rPr>
                <w:spacing w:val="-4"/>
              </w:rPr>
              <w:t>460</w:t>
            </w:r>
          </w:hyperlink>
        </w:p>
        <w:p>
          <w:pPr>
            <w:pStyle w:val="P68B1DB1-BodyText12"/>
            <w:ind w:left="1275"/>
            <w:spacing w:before="68" w:line="135" w:lineRule="exact"/>
            <w:tabs>
              <w:tab w:val="right" w:leader="dot" w:pos="10869"/>
            </w:tabs>
          </w:pPr>
          <w:bookmarkStart w:name="bookmark354" w:id="325"/>
          <w:bookmarkEnd w:id="325"/>
          <w:hyperlink w:history="true" w:anchor="bookmark354">
            <w:r>
              <w:rPr>
                <w:spacing w:val="-9"/>
              </w:rPr>
              <w:t>5.4.1.1</w:t>
            </w:r>
            <w:r>
              <w:rPr>
                <w:spacing w:val="5"/>
              </w:rPr>
              <w:t xml:space="preserve">    </w:t>
            </w:r>
            <w:r>
              <w:rPr>
                <w:spacing w:val="-9"/>
              </w:rPr>
              <w:t xml:space="preserve">L0s ASPM状态</w:t>
            </w:r>
            <w:r>
              <w:rPr>
                <w:spacing w:val="-4"/>
              </w:rPr>
              <w:t>462</w:t>
            </w:r>
          </w:hyperlink>
        </w:p>
        <w:p>
          <w:pPr>
            <w:pStyle w:val="P68B1DB1-BodyText9"/>
            <w:ind w:left="1475"/>
            <w:spacing w:before="65" w:line="252" w:lineRule="exact"/>
            <w:tabs>
              <w:tab w:val="right" w:leader="dot" w:pos="10869"/>
            </w:tabs>
          </w:pPr>
          <w:bookmarkStart w:name="bookmark355" w:id="326"/>
          <w:bookmarkEnd w:id="326"/>
          <w:hyperlink w:history="true" w:anchor="bookmark355">
            <w:r>
              <w:rPr>
                <w:spacing w:val="8"/>
              </w:rPr>
              <w:t>5.4.1.1.1</w:t>
            </w:r>
            <w:r>
              <w:rPr>
                <w:spacing w:val="8"/>
              </w:rPr>
              <w:t>进入L0s状态</w:t>
            </w:r>
            <w:r>
              <w:tab/>
            </w:r>
          </w:hyperlink>
        </w:p>
        <w:p>
          <w:pPr>
            <w:pStyle w:val="P68B1DB1-BodyText8"/>
            <w:ind w:left="1475"/>
            <w:spacing w:before="8" w:line="252" w:lineRule="exact"/>
            <w:tabs>
              <w:tab w:val="right" w:leader="dot" w:pos="10869"/>
            </w:tabs>
          </w:pPr>
          <w:bookmarkStart w:name="bookmark356" w:id="327"/>
          <w:bookmarkEnd w:id="327"/>
          <w:hyperlink w:history="true" w:anchor="bookmark356">
            <w:r>
              <w:rPr>
                <w:spacing w:val="7"/>
              </w:rPr>
              <w:t>5.4.1.1.2</w:t>
            </w:r>
            <w:r>
              <w:rPr>
                <w:spacing w:val="7"/>
              </w:rPr>
              <w:t>从L0s状态退出</w:t>
            </w:r>
            <w:r>
              <w:rPr>
                <w:spacing w:val="-4"/>
              </w:rPr>
              <w:t>464</w:t>
            </w:r>
          </w:hyperlink>
        </w:p>
        <w:p>
          <w:pPr>
            <w:pStyle w:val="P68B1DB1-BodyText12"/>
            <w:ind w:left="1275"/>
            <w:spacing w:before="68" w:line="135" w:lineRule="exact"/>
            <w:tabs>
              <w:tab w:val="right" w:leader="dot" w:pos="10869"/>
            </w:tabs>
          </w:pPr>
          <w:bookmarkStart w:name="bookmark357" w:id="328"/>
          <w:bookmarkEnd w:id="328"/>
          <w:hyperlink w:history="true" w:anchor="bookmark357">
            <w:r>
              <w:rPr>
                <w:spacing w:val="-10"/>
              </w:rPr>
              <w:t>5.4.1.2</w:t>
            </w:r>
            <w:r>
              <w:rPr>
                <w:spacing w:val="8"/>
              </w:rPr>
              <w:t xml:space="preserve">    </w:t>
            </w:r>
            <w:r>
              <w:rPr>
                <w:spacing w:val="-10"/>
              </w:rPr>
              <w:t xml:space="preserve">L1 ASPM状态</w:t>
            </w:r>
            <w:r>
              <w:rPr>
                <w:spacing w:val="-4"/>
              </w:rPr>
              <w:t>464</w:t>
            </w:r>
          </w:hyperlink>
        </w:p>
        <w:p>
          <w:pPr>
            <w:pStyle w:val="P68B1DB1-BodyText9"/>
            <w:ind w:left="1475"/>
            <w:spacing w:before="65" w:line="252" w:lineRule="exact"/>
            <w:tabs>
              <w:tab w:val="right" w:leader="dot" w:pos="10869"/>
            </w:tabs>
          </w:pPr>
          <w:bookmarkStart w:name="bookmark358" w:id="329"/>
          <w:bookmarkEnd w:id="329"/>
          <w:hyperlink w:history="true" w:anchor="bookmark358">
            <w:r>
              <w:rPr>
                <w:spacing w:val="3"/>
              </w:rPr>
              <w:t>5.4.1.2.1</w:t>
            </w:r>
            <w:r>
              <w:rPr>
                <w:spacing w:val="3"/>
              </w:rPr>
              <w:t>ASPM进入L1状态</w:t>
            </w:r>
            <w:r>
              <w:rPr>
                <w:spacing w:val="-4"/>
              </w:rPr>
              <w:t>465</w:t>
            </w:r>
          </w:hyperlink>
        </w:p>
        <w:p>
          <w:pPr>
            <w:pStyle w:val="P68B1DB1-BodyText8"/>
            <w:ind w:left="1475"/>
            <w:spacing w:before="8" w:line="252" w:lineRule="exact"/>
            <w:tabs>
              <w:tab w:val="right" w:leader="dot" w:pos="10869"/>
            </w:tabs>
          </w:pPr>
          <w:bookmarkStart w:name="bookmark359" w:id="330"/>
          <w:bookmarkEnd w:id="330"/>
          <w:hyperlink w:history="true" w:anchor="bookmark359">
            <w:r>
              <w:rPr>
                <w:spacing w:val="7"/>
              </w:rPr>
              <w:t>5.4.1.2.2</w:t>
            </w:r>
            <w:r>
              <w:rPr>
                <w:spacing w:val="7"/>
              </w:rPr>
              <w:t>退出L1状态</w:t>
            </w:r>
            <w:r>
              <w:rPr>
                <w:spacing w:val="-4"/>
              </w:rPr>
              <w:t>471</w:t>
            </w:r>
          </w:hyperlink>
        </w:p>
        <w:p>
          <w:pPr>
            <w:pStyle w:val="P68B1DB1-BodyText7"/>
            <w:ind w:left="1275"/>
            <w:spacing w:before="8" w:line="252" w:lineRule="exact"/>
            <w:tabs>
              <w:tab w:val="right" w:leader="dot" w:pos="10869"/>
            </w:tabs>
          </w:pPr>
          <w:bookmarkStart w:name="bookmark360" w:id="331"/>
          <w:bookmarkEnd w:id="331"/>
          <w:hyperlink w:history="true" w:anchor="bookmark360">
            <w:r>
              <w:rPr>
                <w:spacing w:val="-5"/>
              </w:rPr>
              <w:t xml:space="preserve">5.4.1.3    ASPM</w:t>
            </w:r>
            <w:r>
              <w:rPr>
                <w:spacing w:val="-6"/>
              </w:rPr>
              <w:t>配置</w:t>
            </w:r>
            <w:r>
              <w:tab/>
            </w:r>
            <w:r>
              <w:rPr>
                <w:spacing w:val="-4"/>
              </w:rPr>
              <w:t>474</w:t>
            </w:r>
          </w:hyperlink>
        </w:p>
        <w:p>
          <w:pPr>
            <w:pStyle w:val="P68B1DB1-BodyText9"/>
            <w:ind w:left="1475"/>
            <w:spacing w:before="8" w:line="252" w:lineRule="exact"/>
            <w:tabs>
              <w:tab w:val="right" w:leader="dot" w:pos="10869"/>
            </w:tabs>
          </w:pPr>
          <w:bookmarkStart w:name="bookmark361" w:id="332"/>
          <w:bookmarkEnd w:id="332"/>
          <w:hyperlink w:history="true" w:anchor="bookmark361">
            <w:r>
              <w:t>5.4.1.3.1</w:t>
            </w:r>
            <w:r>
              <w:t>启用或禁用ASPM的软件流程</w:t>
            </w:r>
            <w:r>
              <w:rPr>
                <w:spacing w:val="-4"/>
              </w:rPr>
              <w:t>477</w:t>
            </w:r>
            <w:r>
              <w:tab/>
            </w:r>
          </w:hyperlink>
        </w:p>
        <w:p>
          <w:pPr>
            <w:pStyle w:val="P68B1DB1-BodyText10"/>
            <w:ind w:left="875"/>
            <w:spacing w:before="59" w:line="144" w:lineRule="exact"/>
            <w:tabs>
              <w:tab w:val="right" w:leader="dot" w:pos="10869"/>
            </w:tabs>
          </w:pPr>
          <w:bookmarkStart w:name="bookmark362" w:id="333"/>
          <w:bookmarkEnd w:id="333"/>
          <w:hyperlink w:history="true" w:anchor="bookmark362">
            <w:r>
              <w:rPr>
                <w:spacing w:val="-9"/>
              </w:rPr>
              <w:t>5.5</w:t>
            </w:r>
            <w:r>
              <w:rPr>
                <w:spacing w:val="-9"/>
              </w:rPr>
              <w:t xml:space="preserve">L1 PM子状态</w:t>
            </w:r>
            <w:r>
              <w:rPr>
                <w:spacing w:val="-4"/>
              </w:rPr>
              <w:t>478</w:t>
            </w:r>
            <w:r>
              <w:tab/>
            </w:r>
          </w:hyperlink>
        </w:p>
        <w:p>
          <w:pPr>
            <w:pStyle w:val="P68B1DB1-BodyText9"/>
            <w:ind w:left="1075"/>
            <w:spacing w:before="65" w:line="252" w:lineRule="exact"/>
            <w:tabs>
              <w:tab w:val="right" w:leader="dot" w:pos="10869"/>
            </w:tabs>
          </w:pPr>
          <w:bookmarkStart w:name="bookmark363" w:id="334"/>
          <w:bookmarkEnd w:id="334"/>
          <w:hyperlink w:history="true" w:anchor="bookmark363">
            <w:r>
              <w:rPr>
                <w:spacing w:val="-2"/>
              </w:rPr>
              <w:t>5.5.1</w:t>
            </w:r>
            <w:r>
              <w:rPr>
                <w:spacing w:val="-2"/>
              </w:rPr>
              <w:t>L1</w:t>
            </w:r>
            <w:r>
              <w:rPr>
                <w:spacing w:val="-3"/>
              </w:rPr>
              <w:t>PM</w:t>
            </w:r>
            <w:r>
              <w:rPr>
                <w:spacing w:val="-3"/>
              </w:rPr>
              <w:t>子状态</w:t>
            </w:r>
            <w:r>
              <w:rPr>
                <w:spacing w:val="-2"/>
              </w:rPr>
              <w:t>的进入条件</w:t>
            </w:r>
            <w:r>
              <w:rPr>
                <w:spacing w:val="-3"/>
              </w:rPr>
              <w:t>和L1.0要求</w:t>
            </w:r>
            <w:r>
              <w:tab/>
            </w:r>
            <w:r>
              <w:rPr>
                <w:spacing w:val="-4"/>
              </w:rPr>
              <w:t>482</w:t>
            </w:r>
          </w:hyperlink>
        </w:p>
        <w:p>
          <w:pPr>
            <w:pStyle w:val="P68B1DB1-BodyText9"/>
            <w:ind w:left="1075"/>
            <w:spacing w:before="8" w:line="252" w:lineRule="exact"/>
            <w:tabs>
              <w:tab w:val="right" w:leader="dot" w:pos="10869"/>
            </w:tabs>
          </w:pPr>
          <w:bookmarkStart w:name="bookmark364" w:id="335"/>
          <w:bookmarkEnd w:id="335"/>
          <w:hyperlink w:history="true" w:anchor="bookmark364">
            <w:r>
              <w:rPr>
                <w:spacing w:val="4"/>
              </w:rPr>
              <w:t>5.5.2L1.1</w:t>
            </w:r>
            <w:r>
              <w:rPr>
                <w:spacing w:val="4"/>
              </w:rPr>
              <w:t>要求</w:t>
            </w:r>
            <w:r>
              <w:rPr>
                <w:spacing w:val="-4"/>
              </w:rPr>
              <w:t>483</w:t>
            </w:r>
          </w:hyperlink>
        </w:p>
        <w:p>
          <w:pPr>
            <w:pStyle w:val="BodyText"/>
            <w:ind w:left="1275"/>
            <w:spacing w:before="8" w:line="252" w:lineRule="exact"/>
            <w:tabs>
              <w:tab w:val="right" w:leader="dot" w:pos="10869"/>
            </w:tabs>
          </w:pPr>
          <w:bookmarkStart w:name="bookmark365" w:id="336"/>
          <w:bookmarkEnd w:id="336"/>
          <w:hyperlink w:history="true" w:anchor="bookmark365">
            <w:r>
              <w:rPr>
                <w:spacing w:val="-10"/>
              </w:rPr>
              <w:t>5.5.2.1</w:t>
            </w:r>
            <w:r>
              <w:rPr>
                <w:spacing w:val="7"/>
              </w:rPr>
              <w:t xml:space="preserve">    </w:t>
            </w:r>
            <w:r>
              <w:rPr>
                <w:spacing w:val="-10"/>
              </w:rPr>
              <w:t>从L1.1</w:t>
            </w:r>
            <w:r>
              <w:rPr>
                <w:spacing w:val="-4"/>
              </w:rPr>
              <w:t>483</w:t>
            </w:r>
            <w:r>
              <w:rPr>
                <w:spacing w:val="-10"/>
              </w:rPr>
              <w:t>出口</w:t>
            </w:r>
          </w:hyperlink>
        </w:p>
        <w:p>
          <w:pPr>
            <w:pStyle w:val="P68B1DB1-BodyText9"/>
            <w:ind w:left="1075"/>
            <w:spacing w:before="8" w:line="252" w:lineRule="exact"/>
            <w:tabs>
              <w:tab w:val="right" w:leader="dot" w:pos="10869"/>
            </w:tabs>
          </w:pPr>
          <w:bookmarkStart w:name="bookmark366" w:id="337"/>
          <w:bookmarkEnd w:id="337"/>
          <w:hyperlink w:history="true" w:anchor="bookmark366">
            <w:r>
              <w:rPr>
                <w:spacing w:val="4"/>
              </w:rPr>
              <w:t>5.5.3L1.2</w:t>
            </w:r>
            <w:r>
              <w:rPr>
                <w:spacing w:val="4"/>
              </w:rPr>
              <w:t>要求</w:t>
            </w:r>
            <w:r>
              <w:rPr>
                <w:spacing w:val="-4"/>
              </w:rPr>
              <w:t>484</w:t>
            </w:r>
          </w:hyperlink>
        </w:p>
        <w:p>
          <w:pPr>
            <w:pStyle w:val="BodyText"/>
            <w:ind w:left="1275"/>
            <w:spacing w:before="70" w:line="172" w:lineRule="auto"/>
            <w:tabs>
              <w:tab w:val="right" w:leader="dot" w:pos="10869"/>
            </w:tabs>
          </w:pPr>
          <w:bookmarkStart w:name="bookmark367" w:id="338"/>
          <w:bookmarkEnd w:id="338"/>
          <w:hyperlink w:history="true" w:anchor="bookmark367">
            <w:r>
              <w:rPr>
                <w:spacing w:val="-9"/>
              </w:rPr>
              <w:t>5.5.3.1</w:t>
            </w:r>
            <w:r>
              <w:rPr>
                <w:spacing w:val="5"/>
              </w:rPr>
              <w:t xml:space="preserve">    </w:t>
            </w:r>
            <w:r>
              <w:rPr>
                <w:spacing w:val="-9"/>
              </w:rPr>
              <w:t>L1.2.条目</w:t>
            </w:r>
            <w:r>
              <w:rPr>
                <w:spacing w:val="-4"/>
              </w:rPr>
              <w:t>485</w:t>
            </w:r>
            <w:r>
              <w:tab/>
            </w:r>
          </w:hyperlink>
        </w:p>
        <w:p>
          <w:pPr>
            <w:pStyle w:val="BodyText"/>
            <w:ind w:left="1275"/>
            <w:spacing w:before="25" w:line="252" w:lineRule="exact"/>
            <w:tabs>
              <w:tab w:val="right" w:leader="dot" w:pos="10869"/>
            </w:tabs>
          </w:pPr>
          <w:bookmarkStart w:name="bookmark368" w:id="339"/>
          <w:bookmarkEnd w:id="339"/>
          <w:hyperlink w:history="true" w:anchor="bookmark368">
            <w:r>
              <w:rPr>
                <w:spacing w:val="-11"/>
              </w:rPr>
              <w:t>5.5.3.2</w:t>
            </w:r>
            <w:r>
              <w:rPr>
                <w:spacing w:val="8"/>
              </w:rPr>
              <w:t xml:space="preserve">    </w:t>
            </w:r>
            <w:r>
              <w:rPr>
                <w:spacing w:val="-11"/>
              </w:rPr>
              <w:t>L1.2.怠速</w:t>
            </w:r>
            <w:r>
              <w:rPr>
                <w:spacing w:val="-4"/>
              </w:rPr>
              <w:t>486</w:t>
            </w:r>
          </w:hyperlink>
        </w:p>
        <w:p>
          <w:pPr>
            <w:pStyle w:val="BodyText"/>
            <w:ind w:left="1275"/>
            <w:spacing w:before="8" w:line="252" w:lineRule="exact"/>
            <w:tabs>
              <w:tab w:val="right" w:leader="dot" w:pos="10869"/>
            </w:tabs>
          </w:pPr>
          <w:bookmarkStart w:name="bookmark369" w:id="340"/>
          <w:bookmarkEnd w:id="340"/>
          <w:hyperlink w:history="true" w:anchor="bookmark369">
            <w:r>
              <w:rPr>
                <w:spacing w:val="-10"/>
              </w:rPr>
              <w:t>5.5.3.3</w:t>
            </w:r>
            <w:r>
              <w:rPr>
                <w:spacing w:val="5"/>
              </w:rPr>
              <w:t xml:space="preserve">    </w:t>
            </w:r>
            <w:r>
              <w:rPr>
                <w:spacing w:val="-10"/>
              </w:rPr>
              <w:t>L1.2.</w:t>
            </w:r>
            <w:r>
              <w:rPr>
                <w:spacing w:val="-4"/>
              </w:rPr>
              <w:t>486号</w:t>
            </w:r>
            <w:r>
              <w:tab/>
            </w:r>
          </w:hyperlink>
        </w:p>
        <w:p>
          <w:pPr>
            <w:pStyle w:val="P68B1DB1-BodyText8"/>
            <w:ind w:left="1475"/>
            <w:spacing w:before="8" w:line="252" w:lineRule="exact"/>
            <w:tabs>
              <w:tab w:val="right" w:leader="dot" w:pos="10869"/>
            </w:tabs>
          </w:pPr>
          <w:bookmarkStart w:name="bookmark370" w:id="341"/>
          <w:bookmarkEnd w:id="341"/>
          <w:hyperlink w:history="true" w:anchor="bookmark370">
            <w:r>
              <w:rPr>
                <w:spacing w:val="8"/>
              </w:rPr>
              <w:t>5.5.3.3.1</w:t>
            </w:r>
            <w:r>
              <w:rPr>
                <w:spacing w:val="8"/>
              </w:rPr>
              <w:t>从L1.2退出</w:t>
            </w:r>
            <w:r>
              <w:rPr>
                <w:spacing w:val="-4"/>
              </w:rPr>
              <w:t>487</w:t>
            </w:r>
            <w:r>
              <w:tab/>
            </w:r>
          </w:hyperlink>
        </w:p>
        <w:p>
          <w:pPr>
            <w:pStyle w:val="P68B1DB1-BodyText9"/>
            <w:ind w:left="1075"/>
            <w:spacing w:before="8" w:line="252" w:lineRule="exact"/>
            <w:tabs>
              <w:tab w:val="right" w:leader="dot" w:pos="10869"/>
            </w:tabs>
          </w:pPr>
          <w:bookmarkStart w:name="bookmark371" w:id="342"/>
          <w:bookmarkEnd w:id="342"/>
          <w:hyperlink w:history="true" w:anchor="bookmark371">
            <w:r>
              <w:rPr>
                <w:spacing w:val="1"/>
              </w:rPr>
              <w:t>5.5.4L1</w:t>
            </w:r>
            <w:r>
              <w:rPr>
                <w:spacing w:val="1"/>
              </w:rPr>
              <w:t>PM子状态配置</w:t>
            </w:r>
            <w:r>
              <w:rPr>
                <w:spacing w:val="-4"/>
              </w:rPr>
              <w:t>488</w:t>
            </w:r>
            <w:r>
              <w:tab/>
            </w:r>
          </w:hyperlink>
        </w:p>
        <w:p>
          <w:pPr>
            <w:pStyle w:val="P68B1DB1-BodyText8"/>
            <w:ind w:left="1075"/>
            <w:spacing w:before="59" w:line="186" w:lineRule="auto"/>
            <w:tabs>
              <w:tab w:val="right" w:leader="dot" w:pos="10869"/>
            </w:tabs>
          </w:pPr>
          <w:bookmarkStart w:name="bookmark372" w:id="343"/>
          <w:bookmarkEnd w:id="343"/>
          <w:hyperlink w:history="true" w:anchor="bookmark372">
            <w:r>
              <w:rPr>
                <w:spacing w:val="-1"/>
              </w:rPr>
              <w:t xml:space="preserve">5.5.5L1 PM</w:t>
            </w:r>
            <w:r>
              <w:rPr>
                <w:spacing w:val="-1"/>
              </w:rPr>
              <w:t>子状态定时参数</w:t>
            </w:r>
            <w:r>
              <w:rPr>
                <w:spacing w:val="-2"/>
              </w:rPr>
              <w:t>s</w:t>
            </w:r>
            <w:r>
              <w:tab/>
            </w:r>
            <w:r>
              <w:rPr>
                <w:spacing w:val="-4"/>
              </w:rPr>
              <w:t>488</w:t>
            </w:r>
          </w:hyperlink>
        </w:p>
      </w:sdtContent>
    </w:sdt>
    <w:p>
      <w:pPr>
        <w:spacing w:line="186" w:lineRule="auto"/>
        <w:sectPr>
          <w:footerReference w:type="default" r:id="rId10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2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17" w:lineRule="auto"/>
        <w:rPr>
          <w:rFonts w:ascii="Arial"/>
          <w:sz w:val="21"/>
        </w:rPr>
      </w:pPr>
    </w:p>
    <w:p>
      <w:pPr>
        <w:spacing w:line="317" w:lineRule="auto"/>
        <w:rPr>
          <w:rFonts w:ascii="Arial"/>
          <w:sz w:val="21"/>
        </w:rPr>
      </w:pPr>
    </w:p>
    <w:sdt>
      <w:sdtPr>
        <w:rPr>
          <w:rFonts w:ascii="Tahoma" w:hAnsi="Tahoma" w:eastAsia="Tahoma" w:cs="Tahoma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  <w:position w:val="1"/>
        </w:rPr>
      </w:sdtEndPr>
      <w:sdtContent>
        <w:p>
          <w:pPr>
            <w:pStyle w:val="P68B1DB1-BodyText8"/>
            <w:ind w:left="1075"/>
            <w:spacing w:before="61" w:line="252" w:lineRule="exact"/>
            <w:tabs>
              <w:tab w:val="right" w:leader="dot" w:pos="10869"/>
            </w:tabs>
          </w:pPr>
          <w:bookmarkStart w:name="bookmark373" w:id="344"/>
          <w:bookmarkEnd w:id="344"/>
          <w:hyperlink w:history="true" w:anchor="bookmark373">
            <w:r>
              <w:rPr>
                <w:spacing w:val="23"/>
              </w:rPr>
              <w:t>5.5.6</w:t>
            </w:r>
            <w:r>
              <w:rPr>
                <w:spacing w:val="23"/>
              </w:rPr>
              <w:t>链路激活</w:t>
            </w:r>
            <w:r>
              <w:rPr>
                <w:spacing w:val="-4"/>
              </w:rPr>
              <w:t>489</w:t>
            </w:r>
            <w:r>
              <w:tab/>
            </w:r>
          </w:hyperlink>
        </w:p>
        <w:p>
          <w:pPr>
            <w:pStyle w:val="P68B1DB1-BodyText7"/>
            <w:ind w:left="875"/>
            <w:spacing w:before="7" w:line="252" w:lineRule="exact"/>
            <w:tabs>
              <w:tab w:val="right" w:leader="dot" w:pos="10869"/>
            </w:tabs>
          </w:pPr>
          <w:bookmarkStart w:name="bookmark374" w:id="345"/>
          <w:bookmarkEnd w:id="345"/>
          <w:hyperlink w:history="true" w:anchor="bookmark374">
            <w:r>
              <w:rPr>
                <w:spacing w:val="-5"/>
              </w:rPr>
              <w:t>5.6</w:t>
            </w:r>
            <w:r>
              <w:rPr>
                <w:spacing w:val="-5"/>
              </w:rPr>
              <w:t>辅助电源支持</w:t>
            </w:r>
            <w:r>
              <w:rPr>
                <w:spacing w:val="-4"/>
              </w:rPr>
              <w:t>490</w:t>
            </w:r>
          </w:hyperlink>
        </w:p>
        <w:p>
          <w:pPr>
            <w:pStyle w:val="P68B1DB1-BodyText7"/>
            <w:ind w:left="875"/>
            <w:spacing w:before="7" w:line="252" w:lineRule="exact"/>
            <w:tabs>
              <w:tab w:val="right" w:leader="dot" w:pos="10869"/>
            </w:tabs>
          </w:pPr>
          <w:bookmarkStart w:name="bookmark375" w:id="346"/>
          <w:bookmarkEnd w:id="346"/>
          <w:hyperlink w:history="true" w:anchor="bookmark375">
            <w:r>
              <w:rPr>
                <w:spacing w:val="-7"/>
              </w:rPr>
              <w:t>5.7</w:t>
            </w:r>
            <w:r>
              <w:rPr>
                <w:spacing w:val="-7"/>
              </w:rPr>
              <w:t>电源管理系统</w:t>
            </w:r>
            <w:r>
              <w:rPr>
                <w:spacing w:val="-8"/>
              </w:rPr>
              <w:t>消息和DLLP</w:t>
            </w:r>
            <w:r>
              <w:tab/>
            </w:r>
            <w:r>
              <w:rPr>
                <w:spacing w:val="-4"/>
              </w:rPr>
              <w:t>490</w:t>
            </w:r>
          </w:hyperlink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</w:pPr>
          <w:bookmarkStart w:name="bookmark376" w:id="347"/>
          <w:bookmarkEnd w:id="347"/>
          <w:hyperlink w:history="true" w:anchor="bookmark376">
            <w:r>
              <w:rPr>
                <w:spacing w:val="-6"/>
              </w:rPr>
              <w:t>5.8</w:t>
            </w:r>
            <w:r>
              <w:rPr>
                <w:spacing w:val="-6"/>
              </w:rPr>
              <w:t>PCI功能电源</w:t>
            </w:r>
            <w:r>
              <w:rPr>
                <w:spacing w:val="-7"/>
              </w:rPr>
              <w:t>状态</w:t>
            </w:r>
            <w:r>
              <w:rPr>
                <w:spacing w:val="-7"/>
              </w:rPr>
              <w:t>转换</w:t>
            </w:r>
            <w:r>
              <w:tab/>
            </w:r>
            <w:r>
              <w:rPr>
                <w:spacing w:val="-4"/>
              </w:rPr>
              <w:t>491</w:t>
            </w:r>
          </w:hyperlink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bookmarkStart w:name="bookmark377" w:id="348"/>
          <w:bookmarkEnd w:id="348"/>
          <w:hyperlink w:history="true" w:anchor="bookmark377">
            <w:r>
              <w:rPr>
                <w:spacing w:val="-6"/>
              </w:rPr>
              <w:t>5.9</w:t>
            </w:r>
            <w:r>
              <w:rPr>
                <w:spacing w:val="-6"/>
              </w:rPr>
              <w:t>状态转换恢复时间要求</w:t>
            </w:r>
            <w:r>
              <w:tab/>
            </w:r>
          </w:hyperlink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bookmarkStart w:name="bookmark378" w:id="349"/>
          <w:bookmarkEnd w:id="349"/>
          <w:hyperlink w:history="true" w:anchor="bookmark378">
            <w:r>
              <w:rPr>
                <w:spacing w:val="-7"/>
              </w:rPr>
              <w:t xml:space="preserve">5.10 PCI桥和电源</w:t>
            </w:r>
            <w:r>
              <w:rPr>
                <w:spacing w:val="-8"/>
              </w:rPr>
              <w:t>管理</w:t>
            </w:r>
            <w:r>
              <w:tab/>
            </w:r>
            <w:r>
              <w:rPr>
                <w:spacing w:val="-4"/>
              </w:rPr>
              <w:t>493</w:t>
            </w:r>
          </w:hyperlink>
        </w:p>
        <w:p>
          <w:pPr>
            <w:pStyle w:val="P68B1DB1-BodyText9"/>
            <w:ind w:left="1075"/>
            <w:spacing w:before="8" w:line="252" w:lineRule="exact"/>
            <w:tabs>
              <w:tab w:val="right" w:leader="dot" w:pos="10869"/>
            </w:tabs>
          </w:pPr>
          <w:bookmarkStart w:name="bookmark379" w:id="350"/>
          <w:bookmarkEnd w:id="350"/>
          <w:hyperlink w:history="true" w:anchor="bookmark379">
            <w:r>
              <w:rPr>
                <w:spacing w:val="-5"/>
              </w:rPr>
              <w:t xml:space="preserve">5.10.1交换机和PCI Express</w:t>
            </w:r>
            <w:r>
              <w:rPr>
                <w:spacing w:val="-5"/>
              </w:rPr>
              <w:t>到</w:t>
            </w:r>
            <w:r>
              <w:rPr>
                <w:spacing w:val="-6"/>
              </w:rPr>
              <w:t>PCI桥</w:t>
            </w:r>
            <w:r>
              <w:tab/>
            </w:r>
            <w:r>
              <w:rPr>
                <w:spacing w:val="-4"/>
              </w:rPr>
              <w:t>494</w:t>
            </w:r>
          </w:hyperlink>
        </w:p>
        <w:p>
          <w:pPr>
            <w:pStyle w:val="BodyText"/>
            <w:ind w:left="875"/>
            <w:spacing w:before="70" w:line="175" w:lineRule="auto"/>
            <w:tabs>
              <w:tab w:val="right" w:leader="dot" w:pos="10869"/>
            </w:tabs>
          </w:pPr>
          <w:bookmarkStart w:name="bookmark380" w:id="351"/>
          <w:bookmarkEnd w:id="351"/>
          <w:hyperlink w:history="true" w:anchor="bookmark380">
            <w:r>
              <w:rPr>
                <w:spacing w:val="-7"/>
              </w:rPr>
              <w:t>5.11电源管理事件</w:t>
            </w:r>
            <w:r>
              <w:rPr>
                <w:spacing w:val="-8"/>
              </w:rPr>
              <w:t>ts</w:t>
            </w:r>
            <w:r>
              <w:tab/>
            </w:r>
            <w:r>
              <w:rPr>
                <w:spacing w:val="-4"/>
              </w:rPr>
              <w:t>494</w:t>
            </w:r>
          </w:hyperlink>
        </w:p>
        <w:p>
          <w:pPr>
            <w:pStyle w:val="P68B1DB1-BodyText9"/>
            <w:ind w:left="879"/>
            <w:spacing w:before="262" w:line="252" w:lineRule="exact"/>
            <w:tabs>
              <w:tab w:val="right" w:leader="dot" w:pos="10869"/>
            </w:tabs>
          </w:pPr>
          <w:bookmarkStart w:name="bookmark381" w:id="352"/>
          <w:bookmarkEnd w:id="352"/>
          <w:hyperlink w:history="true" w:anchor="bookmark381">
            <w:r>
              <w:rPr>
                <w:spacing w:val="7"/>
              </w:rPr>
              <w:t>6.系统</w:t>
            </w:r>
            <w:r>
              <w:rPr>
                <w:spacing w:val="6"/>
              </w:rPr>
              <w:t>架构</w:t>
            </w:r>
            <w:r>
              <w:tab/>
            </w:r>
            <w:r>
              <w:rPr>
                <w:spacing w:val="-4"/>
              </w:rPr>
              <w:t>495</w:t>
            </w:r>
          </w:hyperlink>
        </w:p>
        <w:p>
          <w:pPr>
            <w:pStyle w:val="P68B1DB1-BodyText7"/>
            <w:ind w:left="879"/>
            <w:spacing w:before="8" w:line="252" w:lineRule="exact"/>
            <w:tabs>
              <w:tab w:val="right" w:leader="dot" w:pos="10869"/>
            </w:tabs>
          </w:pPr>
          <w:bookmarkStart w:name="bookmark382" w:id="353"/>
          <w:bookmarkEnd w:id="353"/>
          <w:hyperlink w:history="true" w:anchor="bookmark382">
            <w:r>
              <w:rPr>
                <w:spacing w:val="-7"/>
              </w:rPr>
              <w:t>6.1</w:t>
            </w:r>
            <w:r>
              <w:rPr>
                <w:spacing w:val="-7"/>
              </w:rPr>
              <w:t>支持服务和PME</w:t>
            </w:r>
            <w:r>
              <w:rPr>
                <w:spacing w:val="-4"/>
              </w:rPr>
              <w:t>495</w:t>
            </w:r>
            <w:r>
              <w:tab/>
            </w:r>
          </w:hyperlink>
        </w:p>
        <w:p>
          <w:pPr>
            <w:pStyle w:val="P68B1DB1-BodyText9"/>
            <w:ind w:left="1079"/>
            <w:spacing w:before="8" w:line="252" w:lineRule="exact"/>
            <w:tabs>
              <w:tab w:val="right" w:leader="dot" w:pos="10869"/>
            </w:tabs>
          </w:pPr>
          <w:bookmarkStart w:name="bookmark383" w:id="354"/>
          <w:bookmarkEnd w:id="354"/>
          <w:hyperlink w:history="true" w:anchor="bookmark383">
            <w:r>
              <w:rPr>
                <w:spacing w:val="-2"/>
              </w:rPr>
              <w:t>6.1.1</w:t>
            </w:r>
            <w:r>
              <w:rPr>
                <w:spacing w:val="-4"/>
              </w:rPr>
              <w:t>495</w:t>
            </w:r>
            <w:r>
              <w:rPr>
                <w:spacing w:val="-3"/>
              </w:rPr>
              <w:t>型</w:t>
            </w:r>
            <w:r>
              <w:tab/>
            </w:r>
            <w:r>
              <w:rPr>
                <w:spacing w:val="-2"/>
              </w:rPr>
              <w:t xml:space="preserve">PCI Express接口的</w:t>
            </w:r>
          </w:hyperlink>
        </w:p>
        <w:p>
          <w:pPr>
            <w:pStyle w:val="P68B1DB1-BodyText9"/>
            <w:ind w:left="1079"/>
            <w:spacing w:before="8" w:line="252" w:lineRule="exact"/>
            <w:tabs>
              <w:tab w:val="right" w:leader="dot" w:pos="10869"/>
            </w:tabs>
          </w:pPr>
          <w:bookmarkStart w:name="bookmark384" w:id="355"/>
          <w:bookmarkEnd w:id="355"/>
          <w:hyperlink w:history="true" w:anchor="bookmark384">
            <w:r>
              <w:rPr>
                <w:spacing w:val="-1"/>
              </w:rPr>
              <w:t xml:space="preserve">6.1.2 PCI兼容INTx仿真</w:t>
            </w:r>
            <w:r>
              <w:tab/>
            </w:r>
            <w:r>
              <w:rPr>
                <w:spacing w:val="-4"/>
              </w:rPr>
              <w:t>495</w:t>
            </w:r>
          </w:hyperlink>
        </w:p>
        <w:p>
          <w:pPr>
            <w:pStyle w:val="P68B1DB1-BodyText8"/>
            <w:ind w:left="1079"/>
            <w:spacing w:before="8" w:line="252" w:lineRule="exact"/>
            <w:tabs>
              <w:tab w:val="right" w:leader="dot" w:pos="10869"/>
            </w:tabs>
          </w:pPr>
          <w:bookmarkStart w:name="bookmark385" w:id="356"/>
          <w:bookmarkEnd w:id="356"/>
          <w:hyperlink w:history="true" w:anchor="bookmark385">
            <w:r>
              <w:rPr>
                <w:spacing w:val="-1"/>
              </w:rPr>
              <w:t>6.1.3INTx仿真</w:t>
            </w:r>
            <w:r>
              <w:rPr>
                <w:spacing w:val="-1"/>
              </w:rPr>
              <w:t>软件型号</w:t>
            </w:r>
            <w:r>
              <w:rPr>
                <w:spacing w:val="-4"/>
              </w:rPr>
              <w:t>496</w:t>
            </w:r>
          </w:hyperlink>
        </w:p>
        <w:p>
          <w:pPr>
            <w:pStyle w:val="P68B1DB1-BodyText9"/>
            <w:ind w:left="1079"/>
            <w:spacing w:before="8" w:line="252" w:lineRule="exact"/>
            <w:tabs>
              <w:tab w:val="right" w:leader="dot" w:pos="10869"/>
            </w:tabs>
          </w:pPr>
          <w:bookmarkStart w:name="bookmark386" w:id="357"/>
          <w:bookmarkEnd w:id="357"/>
          <w:hyperlink w:history="true" w:anchor="bookmark386">
            <w:r>
              <w:rPr>
                <w:spacing w:val="-2"/>
              </w:rPr>
              <w:t>6.1.4MSI</w:t>
            </w:r>
            <w:r>
              <w:rPr>
                <w:spacing w:val="-2"/>
              </w:rPr>
              <w:t>和MSI-X操作</w:t>
            </w:r>
            <w:r>
              <w:rPr>
                <w:spacing w:val="-4"/>
              </w:rPr>
              <w:t>496</w:t>
            </w:r>
          </w:hyperlink>
        </w:p>
        <w:p>
          <w:pPr>
            <w:pStyle w:val="P68B1DB1-BodyText7"/>
            <w:ind w:left="1279"/>
            <w:spacing w:before="8" w:line="252" w:lineRule="exact"/>
            <w:tabs>
              <w:tab w:val="right" w:leader="dot" w:pos="10869"/>
            </w:tabs>
          </w:pPr>
          <w:bookmarkStart w:name="bookmark387" w:id="358"/>
          <w:bookmarkEnd w:id="358"/>
          <w:hyperlink w:history="true" w:anchor="bookmark387">
            <w:r>
              <w:rPr>
                <w:spacing w:val="-8"/>
              </w:rPr>
              <w:t>6.1.4.1</w:t>
            </w:r>
            <w:r>
              <w:rPr>
                <w:spacing w:val="5"/>
              </w:rPr>
              <w:t xml:space="preserve">    </w:t>
            </w:r>
            <w:r>
              <w:rPr>
                <w:spacing w:val="-8"/>
              </w:rPr>
              <w:t>MSI配置</w:t>
            </w:r>
            <w:r>
              <w:rPr>
                <w:spacing w:val="-4"/>
              </w:rPr>
              <w:t>497</w:t>
            </w:r>
            <w:r>
              <w:tab/>
            </w:r>
          </w:hyperlink>
        </w:p>
        <w:p>
          <w:pPr>
            <w:pStyle w:val="P68B1DB1-BodyText7"/>
            <w:ind w:left="1279"/>
            <w:spacing w:before="8" w:line="252" w:lineRule="exact"/>
            <w:tabs>
              <w:tab w:val="right" w:leader="dot" w:pos="10869"/>
            </w:tabs>
          </w:pPr>
          <w:bookmarkStart w:name="bookmark388" w:id="359"/>
          <w:bookmarkEnd w:id="359"/>
          <w:hyperlink w:history="true" w:anchor="bookmark388">
            <w:r>
              <w:rPr>
                <w:spacing w:val="-9"/>
              </w:rPr>
              <w:t>6.1.4.2</w:t>
            </w:r>
            <w:r>
              <w:rPr>
                <w:spacing w:val="8"/>
              </w:rPr>
              <w:t xml:space="preserve">    </w:t>
            </w:r>
            <w:r>
              <w:rPr>
                <w:spacing w:val="-9"/>
              </w:rPr>
              <w:t>MSI-X配置</w:t>
            </w:r>
            <w:r>
              <w:rPr>
                <w:spacing w:val="-4"/>
              </w:rPr>
              <w:t>498</w:t>
            </w:r>
          </w:hyperlink>
        </w:p>
        <w:p>
          <w:pPr>
            <w:pStyle w:val="P68B1DB1-BodyText7"/>
            <w:ind w:left="1279"/>
            <w:spacing w:before="8" w:line="252" w:lineRule="exact"/>
            <w:tabs>
              <w:tab w:val="right" w:leader="dot" w:pos="10869"/>
            </w:tabs>
          </w:pPr>
          <w:bookmarkStart w:name="bookmark389" w:id="360"/>
          <w:bookmarkEnd w:id="360"/>
          <w:hyperlink w:history="true" w:anchor="bookmark389">
            <w:r>
              <w:rPr>
                <w:spacing w:val="-7"/>
              </w:rPr>
              <w:t>6.1.4.3</w:t>
            </w:r>
            <w:r>
              <w:rPr>
                <w:spacing w:val="9"/>
              </w:rPr>
              <w:t xml:space="preserve">    </w:t>
            </w:r>
            <w:r>
              <w:rPr>
                <w:spacing w:val="-7"/>
              </w:rPr>
              <w:t>启用操作</w:t>
            </w:r>
            <w:r>
              <w:rPr>
                <w:spacing w:val="-4"/>
              </w:rPr>
              <w:t>499</w:t>
            </w:r>
          </w:hyperlink>
        </w:p>
        <w:p>
          <w:pPr>
            <w:pStyle w:val="BodyText"/>
            <w:ind w:left="1279"/>
            <w:spacing w:before="59" w:line="186" w:lineRule="auto"/>
            <w:tabs>
              <w:tab w:val="right" w:leader="dot" w:pos="10869"/>
            </w:tabs>
          </w:pPr>
          <w:bookmarkStart w:name="bookmark390" w:id="361"/>
          <w:bookmarkEnd w:id="361"/>
          <w:hyperlink w:history="true" w:anchor="bookmark390">
            <w:r>
              <w:rPr>
                <w:spacing w:val="-8"/>
              </w:rPr>
              <w:t>6.1.4.4</w:t>
            </w:r>
            <w:r>
              <w:rPr>
                <w:spacing w:val="2"/>
              </w:rPr>
              <w:t xml:space="preserve">    </w:t>
            </w:r>
            <w:r>
              <w:rPr>
                <w:spacing w:val="-8"/>
              </w:rPr>
              <w:t>发送消息</w:t>
            </w:r>
            <w:r>
              <w:rPr>
                <w:spacing w:val="-4"/>
              </w:rPr>
              <w:t>500</w:t>
            </w:r>
          </w:hyperlink>
        </w:p>
        <w:p>
          <w:pPr>
            <w:pStyle w:val="P68B1DB1-BodyText7"/>
            <w:ind w:left="1279"/>
            <w:spacing w:before="22" w:line="252" w:lineRule="exact"/>
            <w:tabs>
              <w:tab w:val="right" w:leader="dot" w:pos="10869"/>
            </w:tabs>
          </w:pPr>
          <w:bookmarkStart w:name="bookmark391" w:id="362"/>
          <w:bookmarkEnd w:id="362"/>
          <w:hyperlink w:history="true" w:anchor="bookmark391">
            <w:r>
              <w:rPr>
                <w:spacing w:val="-7"/>
              </w:rPr>
              <w:t>6.1.4.5</w:t>
            </w:r>
            <w:r>
              <w:rPr>
                <w:spacing w:val="7"/>
              </w:rPr>
              <w:t xml:space="preserve">    </w:t>
            </w:r>
            <w:r>
              <w:rPr>
                <w:spacing w:val="-7"/>
              </w:rPr>
              <w:t>每向量掩码和函数掩码</w:t>
            </w:r>
            <w:r>
              <w:rPr>
                <w:spacing w:val="-4"/>
              </w:rPr>
              <w:t>500</w:t>
            </w:r>
          </w:hyperlink>
        </w:p>
        <w:p>
          <w:pPr>
            <w:pStyle w:val="P68B1DB1-BodyText7"/>
            <w:ind w:left="1279"/>
            <w:spacing w:before="8" w:line="252" w:lineRule="exact"/>
            <w:tabs>
              <w:tab w:val="right" w:leader="dot" w:pos="10869"/>
            </w:tabs>
          </w:pPr>
          <w:bookmarkStart w:name="bookmark392" w:id="363"/>
          <w:bookmarkEnd w:id="363"/>
          <w:hyperlink w:history="true" w:anchor="bookmark392">
            <w:r>
              <w:rPr>
                <w:spacing w:val="-6"/>
              </w:rPr>
              <w:t>6.1.4.6</w:t>
            </w:r>
            <w:r>
              <w:rPr>
                <w:spacing w:val="8"/>
              </w:rPr>
              <w:t xml:space="preserve">    </w:t>
            </w:r>
            <w:r>
              <w:rPr>
                <w:spacing w:val="-6"/>
              </w:rPr>
              <w:t>硬件/软件同步</w:t>
            </w:r>
            <w:r>
              <w:tab/>
            </w:r>
          </w:hyperlink>
        </w:p>
        <w:p>
          <w:pPr>
            <w:pStyle w:val="P68B1DB1-BodyText7"/>
            <w:ind w:left="1279"/>
            <w:spacing w:before="8" w:line="252" w:lineRule="exact"/>
            <w:tabs>
              <w:tab w:val="right" w:leader="dot" w:pos="10869"/>
            </w:tabs>
          </w:pPr>
          <w:bookmarkStart w:name="bookmark393" w:id="364"/>
          <w:bookmarkEnd w:id="364"/>
          <w:hyperlink w:history="true" w:anchor="bookmark393">
            <w:r>
              <w:rPr>
                <w:spacing w:val="-6"/>
              </w:rPr>
              <w:t xml:space="preserve">6.1.4.7    消息</w:t>
            </w:r>
            <w:r>
              <w:rPr>
                <w:spacing w:val="-6"/>
              </w:rPr>
              <w:t>事务接收和排序要求</w:t>
            </w:r>
            <w:r>
              <w:tab/>
            </w:r>
            <w:r>
              <w:rPr>
                <w:spacing w:val="-4"/>
              </w:rPr>
              <w:t>503</w:t>
            </w:r>
          </w:hyperlink>
        </w:p>
        <w:p>
          <w:pPr>
            <w:pStyle w:val="P68B1DB1-BodyText8"/>
            <w:ind w:left="1079"/>
            <w:spacing w:before="68" w:line="173" w:lineRule="auto"/>
            <w:tabs>
              <w:tab w:val="right" w:leader="dot" w:pos="10869"/>
            </w:tabs>
          </w:pPr>
          <w:bookmarkStart w:name="bookmark394" w:id="365"/>
          <w:bookmarkEnd w:id="365"/>
          <w:hyperlink w:history="true" w:anchor="bookmark394">
            <w:r>
              <w:rPr>
                <w:spacing w:val="22"/>
              </w:rPr>
              <w:t>6.1.5</w:t>
            </w:r>
            <w:r>
              <w:rPr>
                <w:spacing w:val="22"/>
              </w:rPr>
              <w:t>PME支持</w:t>
            </w:r>
            <w:r>
              <w:rPr>
                <w:spacing w:val="-4"/>
              </w:rPr>
              <w:t>503</w:t>
            </w:r>
            <w:r>
              <w:tab/>
            </w:r>
          </w:hyperlink>
        </w:p>
        <w:p>
          <w:pPr>
            <w:pStyle w:val="P68B1DB1-BodyText8"/>
            <w:ind w:left="1079"/>
            <w:spacing w:before="26" w:line="252" w:lineRule="exact"/>
            <w:tabs>
              <w:tab w:val="right" w:leader="dot" w:pos="10869"/>
            </w:tabs>
          </w:pPr>
          <w:bookmarkStart w:name="bookmark395" w:id="366"/>
          <w:bookmarkEnd w:id="366"/>
          <w:hyperlink w:history="true" w:anchor="bookmark395">
            <w:r>
              <w:rPr>
                <w:spacing w:val="1"/>
              </w:rPr>
              <w:t>6.1.6</w:t>
            </w:r>
            <w:r>
              <w:rPr>
                <w:spacing w:val="1"/>
              </w:rPr>
              <w:t>原生PME软件型号</w:t>
            </w:r>
            <w:r>
              <w:rPr>
                <w:spacing w:val="-4"/>
              </w:rPr>
              <w:t>503</w:t>
            </w:r>
            <w:r>
              <w:tab/>
            </w:r>
          </w:hyperlink>
        </w:p>
        <w:p>
          <w:pPr>
            <w:pStyle w:val="P68B1DB1-BodyText8"/>
            <w:ind w:left="1079"/>
            <w:spacing w:before="57" w:line="188" w:lineRule="auto"/>
            <w:tabs>
              <w:tab w:val="right" w:leader="dot" w:pos="10869"/>
            </w:tabs>
          </w:pPr>
          <w:bookmarkStart w:name="bookmark396" w:id="367"/>
          <w:bookmarkEnd w:id="367"/>
          <w:hyperlink w:history="true" w:anchor="bookmark396">
            <w:r>
              <w:rPr>
                <w:spacing w:val="-1"/>
              </w:rPr>
              <w:t>6.1.7旧版PME</w:t>
            </w:r>
            <w:r>
              <w:rPr>
                <w:spacing w:val="-1"/>
              </w:rPr>
              <w:t>软件型号</w:t>
            </w:r>
            <w:r>
              <w:rPr>
                <w:spacing w:val="-4"/>
              </w:rPr>
              <w:t>504</w:t>
            </w:r>
          </w:hyperlink>
        </w:p>
        <w:p>
          <w:pPr>
            <w:pStyle w:val="P68B1DB1-BodyText9"/>
            <w:ind w:left="1079"/>
            <w:spacing w:before="22" w:line="252" w:lineRule="exact"/>
            <w:tabs>
              <w:tab w:val="right" w:leader="dot" w:pos="10869"/>
            </w:tabs>
          </w:pPr>
          <w:bookmarkStart w:name="bookmark397" w:id="368"/>
          <w:bookmarkEnd w:id="368"/>
          <w:hyperlink w:history="true" w:anchor="bookmark397">
            <w:r>
              <w:rPr>
                <w:spacing w:val="-1"/>
              </w:rPr>
              <w:t>6.1.8操作</w:t>
            </w:r>
            <w:r>
              <w:rPr>
                <w:spacing w:val="-1"/>
              </w:rPr>
              <w:t>系统</w:t>
            </w:r>
            <w:r>
              <w:rPr>
                <w:spacing w:val="-2"/>
              </w:rPr>
              <w:t>电源管理通知</w:t>
            </w:r>
            <w:r>
              <w:tab/>
            </w:r>
            <w:r>
              <w:rPr>
                <w:spacing w:val="-4"/>
              </w:rPr>
              <w:t>504</w:t>
            </w:r>
          </w:hyperlink>
        </w:p>
        <w:p>
          <w:pPr>
            <w:pStyle w:val="P68B1DB1-BodyText9"/>
            <w:ind w:left="1079"/>
            <w:spacing w:before="8" w:line="252" w:lineRule="exact"/>
            <w:tabs>
              <w:tab w:val="right" w:leader="dot" w:pos="10869"/>
            </w:tabs>
          </w:pPr>
          <w:bookmarkStart w:name="bookmark398" w:id="369"/>
          <w:bookmarkEnd w:id="369"/>
          <w:hyperlink w:history="true" w:anchor="bookmark398">
            <w:r>
              <w:rPr>
                <w:spacing w:val="-4"/>
              </w:rPr>
              <w:t xml:space="preserve">6.1.9PCI Express和PCI层次之间的PME路由504</w:t>
            </w:r>
          </w:hyperlink>
        </w:p>
        <w:p>
          <w:pPr>
            <w:pStyle w:val="P68B1DB1-BodyText7"/>
            <w:ind w:left="879"/>
            <w:spacing w:before="8" w:line="252" w:lineRule="exact"/>
            <w:tabs>
              <w:tab w:val="right" w:leader="dot" w:pos="10869"/>
            </w:tabs>
          </w:pPr>
          <w:bookmarkStart w:name="bookmark399" w:id="370"/>
          <w:bookmarkEnd w:id="370"/>
          <w:hyperlink w:history="true" w:anchor="bookmark399">
            <w:r>
              <w:rPr>
                <w:spacing w:val="-7"/>
              </w:rPr>
              <w:t>6.2</w:t>
            </w:r>
            <w:r>
              <w:rPr>
                <w:spacing w:val="-7"/>
              </w:rPr>
              <w:t>错误信号和日志</w:t>
            </w:r>
            <w:r>
              <w:rPr>
                <w:spacing w:val="-4"/>
              </w:rPr>
              <w:t>505</w:t>
            </w:r>
          </w:hyperlink>
        </w:p>
        <w:p>
          <w:pPr>
            <w:pStyle w:val="P68B1DB1-BodyText8"/>
            <w:ind w:left="1079"/>
            <w:spacing w:before="68" w:line="173" w:lineRule="auto"/>
            <w:tabs>
              <w:tab w:val="right" w:leader="dot" w:pos="10869"/>
            </w:tabs>
          </w:pPr>
          <w:bookmarkStart w:name="bookmark400" w:id="371"/>
          <w:bookmarkEnd w:id="371"/>
          <w:hyperlink w:history="true" w:anchor="bookmark400">
            <w:r>
              <w:rPr>
                <w:spacing w:val="25"/>
              </w:rPr>
              <w:t>6.2.1</w:t>
            </w:r>
            <w:r>
              <w:rPr>
                <w:spacing w:val="25"/>
              </w:rPr>
              <w:t>范围</w:t>
            </w:r>
            <w:r>
              <w:rPr>
                <w:spacing w:val="-4"/>
              </w:rPr>
              <w:t>505</w:t>
            </w:r>
          </w:hyperlink>
        </w:p>
        <w:p>
          <w:pPr>
            <w:pStyle w:val="P68B1DB1-BodyText8"/>
            <w:ind w:left="1079"/>
            <w:spacing w:before="26" w:line="252" w:lineRule="exact"/>
            <w:tabs>
              <w:tab w:val="right" w:leader="dot" w:pos="10869"/>
            </w:tabs>
          </w:pPr>
          <w:bookmarkStart w:name="bookmark401" w:id="372"/>
          <w:bookmarkEnd w:id="372"/>
          <w:hyperlink w:history="true" w:anchor="bookmark401">
            <w:r>
              <w:rPr>
                <w:spacing w:val="14"/>
              </w:rPr>
              <w:t>6.2.2</w:t>
            </w:r>
            <w:r>
              <w:rPr>
                <w:spacing w:val="14"/>
              </w:rPr>
              <w:t>错误分类</w:t>
            </w:r>
            <w:r>
              <w:rPr>
                <w:spacing w:val="-4"/>
              </w:rPr>
              <w:t>505</w:t>
            </w:r>
          </w:hyperlink>
        </w:p>
        <w:p>
          <w:pPr>
            <w:pStyle w:val="BodyText"/>
            <w:ind w:left="1279"/>
            <w:spacing w:before="8" w:line="252" w:lineRule="exact"/>
            <w:tabs>
              <w:tab w:val="right" w:leader="dot" w:pos="10869"/>
            </w:tabs>
          </w:pPr>
          <w:bookmarkStart w:name="bookmark402" w:id="373"/>
          <w:bookmarkEnd w:id="373"/>
          <w:hyperlink w:history="true" w:anchor="bookmark402">
            <w:r>
              <w:rPr>
                <w:spacing w:val="-7"/>
              </w:rPr>
              <w:t>6.2.2.1</w:t>
            </w:r>
            <w:r>
              <w:rPr>
                <w:spacing w:val="6"/>
              </w:rPr>
              <w:t xml:space="preserve">    </w:t>
            </w:r>
            <w:r>
              <w:rPr>
                <w:spacing w:val="-7"/>
              </w:rPr>
              <w:t>可纠正的错误</w:t>
            </w:r>
            <w:r>
              <w:rPr>
                <w:spacing w:val="-4"/>
              </w:rPr>
              <w:t>506</w:t>
            </w:r>
          </w:hyperlink>
        </w:p>
        <w:p>
          <w:pPr>
            <w:pStyle w:val="BodyText"/>
            <w:ind w:left="1279"/>
            <w:spacing w:before="8" w:line="252" w:lineRule="exact"/>
            <w:tabs>
              <w:tab w:val="right" w:leader="dot" w:pos="10869"/>
            </w:tabs>
          </w:pPr>
          <w:bookmarkStart w:name="bookmark403" w:id="374"/>
          <w:bookmarkEnd w:id="374"/>
          <w:hyperlink w:history="true" w:anchor="bookmark403">
            <w:r>
              <w:rPr>
                <w:spacing w:val="-7"/>
              </w:rPr>
              <w:t>6.2.2.2</w:t>
            </w:r>
            <w:r>
              <w:rPr>
                <w:spacing w:val="6"/>
              </w:rPr>
              <w:t xml:space="preserve">    </w:t>
            </w:r>
            <w:r>
              <w:rPr>
                <w:spacing w:val="-7"/>
              </w:rPr>
              <w:t>无法纠正的错误</w:t>
            </w:r>
            <w:r>
              <w:rPr>
                <w:spacing w:val="-4"/>
              </w:rPr>
              <w:t>507</w:t>
            </w:r>
          </w:hyperlink>
        </w:p>
        <w:p>
          <w:pPr>
            <w:pStyle w:val="P68B1DB1-BodyText8"/>
            <w:ind w:left="1479"/>
            <w:spacing w:before="8" w:line="252" w:lineRule="exact"/>
            <w:tabs>
              <w:tab w:val="right" w:leader="dot" w:pos="10869"/>
            </w:tabs>
          </w:pPr>
          <w:bookmarkStart w:name="bookmark404" w:id="375"/>
          <w:bookmarkEnd w:id="375"/>
          <w:hyperlink w:history="true" w:anchor="bookmark404">
            <w:r>
              <w:rPr>
                <w:spacing w:val="13"/>
              </w:rPr>
              <w:t>6.2.2.2.1</w:t>
            </w:r>
            <w:r>
              <w:rPr>
                <w:spacing w:val="13"/>
              </w:rPr>
              <w:t>致命错误</w:t>
            </w:r>
            <w:r>
              <w:tab/>
            </w:r>
          </w:hyperlink>
        </w:p>
        <w:p>
          <w:pPr>
            <w:pStyle w:val="P68B1DB1-BodyText8"/>
            <w:ind w:left="1479"/>
            <w:spacing w:before="8" w:line="252" w:lineRule="exact"/>
            <w:tabs>
              <w:tab w:val="right" w:leader="dot" w:pos="10869"/>
            </w:tabs>
          </w:pPr>
          <w:bookmarkStart w:name="bookmark405" w:id="376"/>
          <w:bookmarkEnd w:id="376"/>
          <w:hyperlink w:history="true" w:anchor="bookmark405">
            <w:r>
              <w:rPr>
                <w:spacing w:val="10"/>
              </w:rPr>
              <w:t>6.2.2.2.2</w:t>
            </w:r>
            <w:r>
              <w:rPr>
                <w:spacing w:val="10"/>
              </w:rPr>
              <w:t>非致命错误</w:t>
            </w:r>
          </w:hyperlink>
        </w:p>
        <w:p>
          <w:pPr>
            <w:pStyle w:val="P68B1DB1-BodyText8"/>
            <w:ind w:left="1079"/>
            <w:spacing w:before="59" w:line="186" w:lineRule="auto"/>
            <w:tabs>
              <w:tab w:val="right" w:leader="dot" w:pos="10869"/>
            </w:tabs>
          </w:pPr>
          <w:bookmarkStart w:name="bookmark406" w:id="377"/>
          <w:bookmarkEnd w:id="377"/>
          <w:hyperlink w:history="true" w:anchor="bookmark406">
            <w:r>
              <w:rPr>
                <w:spacing w:val="19"/>
              </w:rPr>
              <w:t>6.2.3</w:t>
            </w:r>
            <w:r>
              <w:rPr>
                <w:spacing w:val="19"/>
              </w:rPr>
              <w:t>错误信号</w:t>
            </w:r>
            <w:r>
              <w:rPr>
                <w:spacing w:val="-4"/>
              </w:rPr>
              <w:t>507</w:t>
            </w:r>
            <w:r>
              <w:tab/>
            </w:r>
          </w:hyperlink>
        </w:p>
        <w:p>
          <w:pPr>
            <w:pStyle w:val="P68B1DB1-BodyText7"/>
            <w:ind w:left="1279"/>
            <w:spacing w:before="21" w:line="253" w:lineRule="exact"/>
            <w:tabs>
              <w:tab w:val="right" w:leader="dot" w:pos="10869"/>
            </w:tabs>
          </w:pPr>
          <w:bookmarkStart w:name="bookmark407" w:id="378"/>
          <w:bookmarkEnd w:id="378"/>
          <w:hyperlink w:history="true" w:anchor="bookmark407">
            <w:r>
              <w:rPr>
                <w:spacing w:val="-6"/>
              </w:rPr>
              <w:t>6.2.3.1</w:t>
            </w:r>
            <w:r>
              <w:rPr>
                <w:spacing w:val="3"/>
              </w:rPr>
              <w:t xml:space="preserve">    </w:t>
            </w:r>
            <w:r>
              <w:rPr>
                <w:spacing w:val="-6"/>
              </w:rPr>
              <w:t>完成状态</w:t>
            </w:r>
            <w:r>
              <w:rPr>
                <w:spacing w:val="-4"/>
              </w:rPr>
              <w:t>507</w:t>
            </w:r>
            <w:r>
              <w:tab/>
            </w:r>
          </w:hyperlink>
        </w:p>
        <w:p>
          <w:pPr>
            <w:pStyle w:val="BodyText"/>
            <w:ind w:left="1279"/>
            <w:spacing w:before="70" w:line="175" w:lineRule="auto"/>
            <w:tabs>
              <w:tab w:val="right" w:leader="dot" w:pos="10869"/>
            </w:tabs>
          </w:pPr>
          <w:bookmarkStart w:name="bookmark408" w:id="379"/>
          <w:bookmarkEnd w:id="379"/>
          <w:hyperlink w:history="true" w:anchor="bookmark408">
            <w:r>
              <w:rPr>
                <w:spacing w:val="-10"/>
              </w:rPr>
              <w:t>6.2.3.2</w:t>
            </w:r>
            <w:r>
              <w:rPr>
                <w:spacing w:val="9"/>
              </w:rPr>
              <w:t xml:space="preserve">    </w:t>
            </w:r>
            <w:r>
              <w:rPr>
                <w:spacing w:val="-10"/>
              </w:rPr>
              <w:t>错误消息</w:t>
            </w:r>
            <w:r>
              <w:rPr>
                <w:spacing w:val="-4"/>
              </w:rPr>
              <w:t>507</w:t>
            </w:r>
          </w:hyperlink>
        </w:p>
        <w:p>
          <w:pPr>
            <w:pStyle w:val="P68B1DB1-BodyText9"/>
            <w:ind w:left="1479"/>
            <w:spacing w:before="21" w:line="253" w:lineRule="exact"/>
            <w:tabs>
              <w:tab w:val="right" w:leader="dot" w:pos="10869"/>
            </w:tabs>
          </w:pPr>
          <w:bookmarkStart w:name="bookmark409" w:id="380"/>
          <w:bookmarkEnd w:id="380"/>
          <w:hyperlink w:history="true" w:anchor="bookmark409">
            <w:r>
              <w:rPr>
                <w:spacing w:val="-2"/>
              </w:rPr>
              <w:t>6.2.3.2.1不可纠正的错误</w:t>
            </w:r>
            <w:r>
              <w:rPr>
                <w:spacing w:val="-2"/>
              </w:rPr>
              <w:t>严重性编程（高级错误</w:t>
            </w:r>
            <w:r>
              <w:rPr>
                <w:spacing w:val="-3"/>
              </w:rPr>
              <w:t>报告）</w:t>
            </w:r>
            <w:r>
              <w:tab/>
            </w:r>
            <w:r>
              <w:rPr>
                <w:spacing w:val="-4"/>
              </w:rPr>
              <w:t>509</w:t>
            </w:r>
          </w:hyperlink>
        </w:p>
        <w:p>
          <w:pPr>
            <w:pStyle w:val="P68B1DB1-BodyText9"/>
            <w:ind w:left="1479"/>
            <w:spacing w:before="7" w:line="253" w:lineRule="exact"/>
            <w:tabs>
              <w:tab w:val="right" w:leader="dot" w:pos="10869"/>
            </w:tabs>
          </w:pPr>
          <w:bookmarkStart w:name="bookmark410" w:id="381"/>
          <w:bookmarkEnd w:id="381"/>
          <w:hyperlink w:history="true" w:anchor="bookmark410">
            <w:r>
              <w:rPr>
                <w:spacing w:val="7"/>
              </w:rPr>
              <w:t>6.2.3.2.2</w:t>
            </w:r>
            <w:r>
              <w:rPr>
                <w:spacing w:val="7"/>
              </w:rPr>
              <w:t>掩盖个别错误</w:t>
            </w:r>
          </w:hyperlink>
        </w:p>
        <w:p>
          <w:pPr>
            <w:pStyle w:val="P68B1DB1-BodyText8"/>
            <w:ind w:left="1479"/>
            <w:spacing w:before="7" w:line="253" w:lineRule="exact"/>
            <w:tabs>
              <w:tab w:val="right" w:leader="dot" w:pos="10869"/>
            </w:tabs>
          </w:pPr>
          <w:bookmarkStart w:name="bookmark411" w:id="382"/>
          <w:bookmarkEnd w:id="382"/>
          <w:hyperlink w:history="true" w:anchor="bookmark411">
            <w:r>
              <w:rPr>
                <w:spacing w:val="17"/>
              </w:rPr>
              <w:t>6.2.3.2.3</w:t>
            </w:r>
            <w:r>
              <w:rPr>
                <w:spacing w:val="17"/>
              </w:rPr>
              <w:t>错误污染</w:t>
            </w:r>
            <w:r>
              <w:tab/>
            </w:r>
          </w:hyperlink>
        </w:p>
        <w:p>
          <w:pPr>
            <w:pStyle w:val="P68B1DB1-BodyText9"/>
            <w:ind w:left="1479"/>
            <w:spacing w:before="7" w:line="253" w:lineRule="exact"/>
            <w:tabs>
              <w:tab w:val="right" w:leader="dot" w:pos="10869"/>
            </w:tabs>
          </w:pPr>
          <w:bookmarkStart w:name="bookmark412" w:id="383"/>
          <w:bookmarkEnd w:id="383"/>
          <w:hyperlink w:history="true" w:anchor="bookmark412">
            <w:r>
              <w:rPr>
                <w:spacing w:val="3"/>
              </w:rPr>
              <w:t>6.2.3.2.4</w:t>
            </w:r>
            <w:r>
              <w:rPr>
                <w:spacing w:val="3"/>
              </w:rPr>
              <w:t>咨询性非致命错误案例</w:t>
            </w:r>
          </w:hyperlink>
        </w:p>
        <w:p>
          <w:pPr>
            <w:pStyle w:val="P68B1DB1-BodyText7"/>
            <w:ind w:left="1679"/>
            <w:spacing w:before="7" w:line="253" w:lineRule="exact"/>
            <w:tabs>
              <w:tab w:val="right" w:leader="dot" w:pos="10869"/>
            </w:tabs>
          </w:pPr>
          <w:bookmarkStart w:name="bookmark413" w:id="384"/>
          <w:bookmarkEnd w:id="384"/>
          <w:hyperlink w:history="true" w:anchor="bookmark413">
            <w:r>
              <w:rPr>
                <w:spacing w:val="-6"/>
              </w:rPr>
              <w:t xml:space="preserve">6.2.3.2.4.1      完成者</w:t>
            </w:r>
            <w:r>
              <w:rPr>
                <w:spacing w:val="-6"/>
              </w:rPr>
              <w:t>发送</w:t>
            </w:r>
            <w:r>
              <w:rPr>
                <w:spacing w:val="-6"/>
              </w:rPr>
              <w:t>具有UR/CA</w:t>
            </w:r>
            <w:r>
              <w:rPr>
                <w:spacing w:val="-6"/>
              </w:rPr>
              <w:t>状态</w:t>
            </w:r>
            <w:r>
              <w:rPr>
                <w:spacing w:val="-17"/>
              </w:rPr>
              <w:t>的完成</w:t>
            </w:r>
            <w:r>
              <w:tab/>
            </w:r>
            <w:r>
              <w:rPr>
                <w:spacing w:val="-4"/>
              </w:rPr>
              <w:t>510</w:t>
            </w:r>
          </w:hyperlink>
        </w:p>
        <w:p>
          <w:pPr>
            <w:pStyle w:val="BodyText"/>
            <w:ind w:left="1679"/>
            <w:spacing w:before="7" w:line="253" w:lineRule="exact"/>
            <w:tabs>
              <w:tab w:val="right" w:leader="dot" w:pos="10869"/>
            </w:tabs>
          </w:pPr>
          <w:bookmarkStart w:name="bookmark414" w:id="385"/>
          <w:bookmarkEnd w:id="385"/>
          <w:hyperlink w:history="true" w:anchor="bookmark414">
            <w:r>
              <w:rPr>
                <w:spacing w:val="-8"/>
              </w:rPr>
              <w:t>6.2.3.2.4.2</w:t>
            </w:r>
            <w:r>
              <w:rPr>
                <w:spacing w:val="12"/>
              </w:rPr>
              <w:t xml:space="preserve">     </w:t>
            </w:r>
            <w:r>
              <w:rPr>
                <w:spacing w:val="-8"/>
              </w:rPr>
              <w:t>中间接收</w:t>
            </w:r>
            <w:r>
              <w:rPr>
                <w:spacing w:val="-9"/>
              </w:rPr>
              <w:t>器</w:t>
            </w:r>
            <w:r>
              <w:rPr>
                <w:spacing w:val="-4"/>
              </w:rPr>
              <w:t>511</w:t>
            </w:r>
            <w:r>
              <w:tab/>
            </w:r>
          </w:hyperlink>
        </w:p>
        <w:p>
          <w:pPr>
            <w:pStyle w:val="P68B1DB1-BodyText7"/>
            <w:ind w:left="1679"/>
            <w:spacing w:before="7" w:line="253" w:lineRule="exact"/>
            <w:tabs>
              <w:tab w:val="right" w:leader="dot" w:pos="10869"/>
            </w:tabs>
          </w:pPr>
          <w:bookmarkStart w:name="bookmark415" w:id="386"/>
          <w:bookmarkEnd w:id="386"/>
          <w:hyperlink w:history="true" w:anchor="bookmark415">
            <w:r>
              <w:rPr>
                <w:spacing w:val="-7"/>
              </w:rPr>
              <w:t xml:space="preserve">6.2.3.2.4.3      中毒TLP 511的终极PCI Express接收器</w:t>
            </w:r>
            <w:r>
              <w:tab/>
            </w:r>
          </w:hyperlink>
        </w:p>
        <w:p>
          <w:pPr>
            <w:pStyle w:val="P68B1DB1-BodyText7"/>
            <w:ind w:left="1679"/>
            <w:spacing w:before="7" w:line="253" w:lineRule="exact"/>
            <w:tabs>
              <w:tab w:val="right" w:leader="dot" w:pos="10869"/>
            </w:tabs>
          </w:pPr>
          <w:bookmarkStart w:name="bookmark416" w:id="387"/>
          <w:bookmarkEnd w:id="387"/>
          <w:hyperlink w:history="true" w:anchor="bookmark416">
            <w:r>
              <w:rPr>
                <w:spacing w:val="-5"/>
              </w:rPr>
              <w:t xml:space="preserve">6.2.3.2.4.4      带补偿器的整流</w:t>
            </w:r>
            <w:r>
              <w:rPr>
                <w:spacing w:val="-6"/>
              </w:rPr>
              <w:t>器</w:t>
            </w:r>
            <w:r>
              <w:tab/>
            </w:r>
            <w:r>
              <w:rPr>
                <w:spacing w:val="-4"/>
              </w:rPr>
              <w:t>512</w:t>
            </w:r>
          </w:hyperlink>
        </w:p>
        <w:p>
          <w:pPr>
            <w:pStyle w:val="P68B1DB1-BodyText7"/>
            <w:ind w:left="1679"/>
            <w:spacing w:before="7" w:line="253" w:lineRule="exact"/>
            <w:tabs>
              <w:tab w:val="right" w:leader="dot" w:pos="10869"/>
            </w:tabs>
          </w:pPr>
          <w:bookmarkStart w:name="bookmark417" w:id="388"/>
          <w:bookmarkEnd w:id="388"/>
          <w:hyperlink w:history="true" w:anchor="bookmark417">
            <w:r>
              <w:rPr>
                <w:spacing w:val="-6"/>
              </w:rPr>
              <w:t xml:space="preserve">6.2.3.2.4.5      第512章意外的完成</w:t>
            </w:r>
            <w:r>
              <w:tab/>
            </w:r>
          </w:hyperlink>
        </w:p>
        <w:p>
          <w:pPr>
            <w:pStyle w:val="P68B1DB1-BodyText9"/>
            <w:ind w:left="1479"/>
            <w:spacing w:before="7" w:line="253" w:lineRule="exact"/>
            <w:tabs>
              <w:tab w:val="right" w:leader="dot" w:pos="10869"/>
            </w:tabs>
          </w:pPr>
          <w:bookmarkStart w:name="bookmark418" w:id="389"/>
          <w:bookmarkEnd w:id="389"/>
          <w:hyperlink w:history="true" w:anchor="bookmark418">
            <w:r>
              <w:rPr>
                <w:spacing w:val="-1"/>
              </w:rPr>
              <w:t>6.2.3.2.5接收</w:t>
            </w:r>
            <w:r>
              <w:rPr>
                <w:spacing w:val="-1"/>
              </w:rPr>
              <w:t>具有UR/CA状态的完工的承包商</w:t>
            </w:r>
            <w:r>
              <w:rPr>
                <w:spacing w:val="-4"/>
              </w:rPr>
              <w:t>512</w:t>
            </w:r>
          </w:hyperlink>
        </w:p>
        <w:p>
          <w:pPr>
            <w:pStyle w:val="P68B1DB1-BodyText7"/>
            <w:ind w:left="1279"/>
            <w:spacing w:before="7" w:line="253" w:lineRule="exact"/>
            <w:tabs>
              <w:tab w:val="right" w:leader="dot" w:pos="10869"/>
            </w:tabs>
          </w:pPr>
          <w:bookmarkStart w:name="bookmark419" w:id="390"/>
          <w:bookmarkEnd w:id="390"/>
          <w:hyperlink w:history="true" w:anchor="bookmark419">
            <w:r>
              <w:rPr>
                <w:spacing w:val="-7"/>
              </w:rPr>
              <w:t>6.2.3.3</w:t>
            </w:r>
            <w:r>
              <w:rPr>
                <w:spacing w:val="5"/>
              </w:rPr>
              <w:t xml:space="preserve">    </w:t>
            </w:r>
            <w:r>
              <w:rPr>
                <w:spacing w:val="-7"/>
              </w:rPr>
              <w:t>错误转发（数据Poi</w:t>
            </w:r>
            <w:r>
              <w:rPr>
                <w:spacing w:val="-8"/>
              </w:rPr>
              <w:t>soning）</w:t>
            </w:r>
            <w:r>
              <w:rPr>
                <w:spacing w:val="-4"/>
              </w:rPr>
              <w:t>512</w:t>
            </w:r>
            <w:r>
              <w:tab/>
            </w:r>
          </w:hyperlink>
        </w:p>
        <w:p>
          <w:pPr>
            <w:pStyle w:val="P68B1DB1-BodyText7"/>
            <w:ind w:left="1279"/>
            <w:spacing w:before="7" w:line="253" w:lineRule="exact"/>
            <w:tabs>
              <w:tab w:val="right" w:leader="dot" w:pos="10869"/>
            </w:tabs>
          </w:pPr>
          <w:bookmarkStart w:name="bookmark420" w:id="391"/>
          <w:bookmarkEnd w:id="391"/>
          <w:hyperlink w:history="true" w:anchor="bookmark420">
            <w:r>
              <w:rPr>
                <w:spacing w:val="-6"/>
              </w:rPr>
              <w:t>6.2.3.4</w:t>
            </w:r>
            <w:r>
              <w:rPr>
                <w:spacing w:val="3"/>
              </w:rPr>
              <w:t xml:space="preserve">    </w:t>
            </w:r>
            <w:r>
              <w:rPr>
                <w:spacing w:val="-6"/>
              </w:rPr>
              <w:t>可选错误</w:t>
            </w:r>
            <w:r>
              <w:rPr>
                <w:spacing w:val="-7"/>
              </w:rPr>
              <w:t>检查</w:t>
            </w:r>
            <w:r>
              <w:tab/>
            </w:r>
            <w:r>
              <w:rPr>
                <w:spacing w:val="-4"/>
              </w:rPr>
              <w:t>513</w:t>
            </w:r>
          </w:hyperlink>
        </w:p>
        <w:p>
          <w:pPr>
            <w:pStyle w:val="P68B1DB1-BodyText9"/>
            <w:ind w:left="1079"/>
            <w:spacing w:before="7" w:line="253" w:lineRule="exact"/>
            <w:tabs>
              <w:tab w:val="right" w:leader="dot" w:pos="10869"/>
            </w:tabs>
          </w:pPr>
          <w:bookmarkStart w:name="bookmark421" w:id="392"/>
          <w:bookmarkEnd w:id="392"/>
          <w:hyperlink w:history="true" w:anchor="bookmark421">
            <w:r>
              <w:rPr>
                <w:spacing w:val="11"/>
              </w:rPr>
              <w:t>6.2.4</w:t>
            </w:r>
            <w:r>
              <w:rPr>
                <w:spacing w:val="11"/>
              </w:rPr>
              <w:t>错误记录</w:t>
            </w:r>
            <w:r>
              <w:rPr>
                <w:spacing w:val="-4"/>
              </w:rPr>
              <w:t>513</w:t>
            </w:r>
            <w:r>
              <w:tab/>
            </w:r>
          </w:hyperlink>
        </w:p>
      </w:sdtContent>
    </w:sdt>
    <w:p>
      <w:pPr>
        <w:spacing w:line="253" w:lineRule="exact"/>
        <w:sectPr>
          <w:footerReference w:type="default" r:id="rId11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2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17" w:lineRule="auto"/>
        <w:rPr>
          <w:rFonts w:ascii="Arial"/>
          <w:sz w:val="21"/>
        </w:rPr>
      </w:pPr>
    </w:p>
    <w:p>
      <w:pPr>
        <w:spacing w:line="317" w:lineRule="auto"/>
        <w:rPr>
          <w:rFonts w:ascii="Arial"/>
          <w:sz w:val="21"/>
        </w:rPr>
      </w:pPr>
    </w:p>
    <w:sdt>
      <w:sdtPr>
        <w:rPr>
          <w:rFonts w:ascii="Tahoma" w:hAnsi="Tahoma" w:eastAsia="Tahoma" w:cs="Tahoma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</w:rPr>
      </w:sdtEndPr>
      <w:sdtContent>
        <w:p>
          <w:pPr>
            <w:pStyle w:val="P68B1DB1-BodyText7"/>
            <w:ind w:left="1279"/>
            <w:spacing w:before="61" w:line="252" w:lineRule="exact"/>
            <w:tabs>
              <w:tab w:val="right" w:leader="dot" w:pos="10869"/>
            </w:tabs>
          </w:pPr>
          <w:bookmarkStart w:name="bookmark422" w:id="393"/>
          <w:bookmarkEnd w:id="393"/>
          <w:hyperlink w:history="true" w:anchor="bookmark422">
            <w:r>
              <w:rPr>
                <w:spacing w:val="-6"/>
              </w:rPr>
              <w:t xml:space="preserve">6.2.4.1    根复合体注意事项（高级错误报告）</w:t>
            </w:r>
            <w:r>
              <w:tab/>
            </w:r>
            <w:r>
              <w:rPr>
                <w:spacing w:val="-4"/>
              </w:rPr>
              <w:t>514</w:t>
            </w:r>
          </w:hyperlink>
        </w:p>
        <w:p>
          <w:pPr>
            <w:pStyle w:val="P68B1DB1-BodyText8"/>
            <w:ind w:left="1479"/>
            <w:spacing w:before="7" w:line="252" w:lineRule="exact"/>
            <w:tabs>
              <w:tab w:val="right" w:leader="dot" w:pos="10869"/>
            </w:tabs>
          </w:pPr>
          <w:bookmarkStart w:name="bookmark423" w:id="394"/>
          <w:bookmarkEnd w:id="394"/>
          <w:hyperlink w:history="true" w:anchor="bookmark423">
            <w:r>
              <w:rPr>
                <w:spacing w:val="9"/>
              </w:rPr>
              <w:t>6.2.4.1.1</w:t>
            </w:r>
            <w:r>
              <w:rPr>
                <w:spacing w:val="9"/>
              </w:rPr>
              <w:t>错误源识别</w:t>
            </w:r>
            <w:r>
              <w:tab/>
            </w:r>
          </w:hyperlink>
        </w:p>
        <w:p>
          <w:pPr>
            <w:pStyle w:val="P68B1DB1-BodyText9"/>
            <w:ind w:left="1479"/>
            <w:spacing w:before="7" w:line="252" w:lineRule="exact"/>
            <w:tabs>
              <w:tab w:val="right" w:leader="dot" w:pos="10869"/>
            </w:tabs>
          </w:pPr>
          <w:bookmarkStart w:name="bookmark424" w:id="395"/>
          <w:bookmarkEnd w:id="395"/>
          <w:hyperlink w:history="true" w:anchor="bookmark424">
            <w:r>
              <w:rPr>
                <w:spacing w:val="10"/>
              </w:rPr>
              <w:t>6.2.4.1.2</w:t>
            </w:r>
            <w:r>
              <w:rPr>
                <w:spacing w:val="10"/>
              </w:rPr>
              <w:t>第二代</w:t>
            </w:r>
            <w:r>
              <w:rPr>
                <w:spacing w:val="-4"/>
              </w:rPr>
              <w:t>514</w:t>
            </w:r>
          </w:hyperlink>
        </w:p>
        <w:p>
          <w:pPr>
            <w:pStyle w:val="P68B1DB1-BodyText7"/>
            <w:ind w:left="1279"/>
            <w:spacing w:before="8" w:line="252" w:lineRule="exact"/>
            <w:tabs>
              <w:tab w:val="right" w:leader="dot" w:pos="10869"/>
            </w:tabs>
          </w:pPr>
          <w:bookmarkStart w:name="bookmark425" w:id="396"/>
          <w:bookmarkEnd w:id="396"/>
          <w:hyperlink w:history="true" w:anchor="bookmark425">
            <w:r>
              <w:rPr>
                <w:spacing w:val="-5"/>
              </w:rPr>
              <w:t xml:space="preserve">6.2.4.2    多重错误处理（高级错误</w:t>
            </w:r>
            <w:r>
              <w:rPr>
                <w:spacing w:val="-6"/>
              </w:rPr>
              <w:t>报告功能）</w:t>
            </w:r>
            <w:r>
              <w:tab/>
            </w:r>
            <w:r>
              <w:rPr>
                <w:spacing w:val="-4"/>
              </w:rPr>
              <w:t>515</w:t>
            </w:r>
          </w:hyperlink>
        </w:p>
        <w:p>
          <w:pPr>
            <w:pStyle w:val="P68B1DB1-BodyText7"/>
            <w:ind w:left="1279"/>
            <w:spacing w:before="8" w:line="252" w:lineRule="exact"/>
            <w:tabs>
              <w:tab w:val="right" w:leader="dot" w:pos="10869"/>
            </w:tabs>
          </w:pPr>
          <w:bookmarkStart w:name="bookmark426" w:id="397"/>
          <w:bookmarkEnd w:id="397"/>
          <w:hyperlink w:history="true" w:anchor="bookmark426">
            <w:r>
              <w:rPr>
                <w:spacing w:val="-6"/>
              </w:rPr>
              <w:t xml:space="preserve">6.2.4.3    咨询性非致命错误日志记录</w:t>
            </w:r>
            <w:r>
              <w:tab/>
            </w:r>
            <w:r>
              <w:rPr>
                <w:spacing w:val="-4"/>
              </w:rPr>
              <w:t>516</w:t>
            </w:r>
          </w:hyperlink>
        </w:p>
        <w:p>
          <w:pPr>
            <w:pStyle w:val="P68B1DB1-BodyText7"/>
            <w:ind w:left="1279"/>
            <w:spacing w:before="8" w:line="252" w:lineRule="exact"/>
            <w:tabs>
              <w:tab w:val="right" w:leader="dot" w:pos="10869"/>
            </w:tabs>
          </w:pPr>
          <w:bookmarkStart w:name="bookmark427" w:id="398"/>
          <w:bookmarkEnd w:id="398"/>
          <w:hyperlink w:history="true" w:anchor="bookmark427">
            <w:r>
              <w:rPr>
                <w:spacing w:val="-8"/>
              </w:rPr>
              <w:t>6.2.4.4</w:t>
            </w:r>
            <w:r>
              <w:rPr>
                <w:spacing w:val="3"/>
              </w:rPr>
              <w:t xml:space="preserve">    </w:t>
            </w:r>
            <w:r>
              <w:rPr>
                <w:spacing w:val="-8"/>
              </w:rPr>
              <w:t>TLP前缀记录</w:t>
            </w:r>
            <w:r>
              <w:rPr>
                <w:spacing w:val="-4"/>
              </w:rPr>
              <w:t>517</w:t>
            </w:r>
            <w:r>
              <w:tab/>
            </w:r>
          </w:hyperlink>
        </w:p>
        <w:p>
          <w:pPr>
            <w:pStyle w:val="P68B1DB1-BodyText9"/>
            <w:ind w:left="1079"/>
            <w:spacing w:before="8" w:line="252" w:lineRule="exact"/>
            <w:tabs>
              <w:tab w:val="right" w:leader="dot" w:pos="10869"/>
            </w:tabs>
          </w:pPr>
          <w:bookmarkStart w:name="bookmark428" w:id="399"/>
          <w:bookmarkEnd w:id="399"/>
          <w:hyperlink w:history="true" w:anchor="bookmark428">
            <w:r>
              <w:rPr>
                <w:spacing w:val="-2"/>
              </w:rPr>
              <w:t>6.2.5</w:t>
            </w:r>
            <w:r>
              <w:rPr>
                <w:spacing w:val="-2"/>
              </w:rPr>
              <w:t>设备错误</w:t>
            </w:r>
            <w:r>
              <w:rPr>
                <w:spacing w:val="-3"/>
              </w:rPr>
              <w:t>信号</w:t>
            </w:r>
            <w:r>
              <w:rPr>
                <w:spacing w:val="-3"/>
              </w:rPr>
              <w:t>和记录</w:t>
            </w:r>
            <w:r>
              <w:rPr>
                <w:spacing w:val="-3"/>
              </w:rPr>
              <w:t>操作</w:t>
            </w:r>
            <w:r>
              <w:rPr>
                <w:spacing w:val="-2"/>
              </w:rPr>
              <w:t>的顺序</w:t>
            </w:r>
            <w:r>
              <w:rPr>
                <w:spacing w:val="-4"/>
              </w:rPr>
              <w:t>517</w:t>
            </w:r>
            <w:r>
              <w:tab/>
            </w:r>
          </w:hyperlink>
        </w:p>
        <w:p>
          <w:pPr>
            <w:pStyle w:val="P68B1DB1-BodyText9"/>
            <w:ind w:left="1079"/>
            <w:spacing w:before="8" w:line="252" w:lineRule="exact"/>
            <w:tabs>
              <w:tab w:val="right" w:leader="dot" w:pos="10869"/>
            </w:tabs>
          </w:pPr>
          <w:bookmarkStart w:name="bookmark429" w:id="400"/>
          <w:bookmarkEnd w:id="400"/>
          <w:hyperlink w:history="true" w:anchor="bookmark429">
            <w:r>
              <w:rPr>
                <w:spacing w:val="3"/>
              </w:rPr>
              <w:t>6.2.6</w:t>
            </w:r>
            <w:r>
              <w:rPr>
                <w:spacing w:val="3"/>
              </w:rPr>
              <w:t>错误消息控制</w:t>
            </w:r>
          </w:hyperlink>
        </w:p>
        <w:p>
          <w:pPr>
            <w:pStyle w:val="P68B1DB1-BodyText9"/>
            <w:ind w:left="1079"/>
            <w:spacing w:before="8" w:line="252" w:lineRule="exact"/>
            <w:tabs>
              <w:tab w:val="right" w:leader="dot" w:pos="10869"/>
            </w:tabs>
          </w:pPr>
          <w:bookmarkStart w:name="bookmark430" w:id="401"/>
          <w:bookmarkEnd w:id="401"/>
          <w:hyperlink w:history="true" w:anchor="bookmark430">
            <w:r>
              <w:rPr>
                <w:spacing w:val="2"/>
              </w:rPr>
              <w:t>6.2.7</w:t>
            </w:r>
            <w:r>
              <w:rPr>
                <w:spacing w:val="2"/>
              </w:rPr>
              <w:t>错误列表和规则</w:t>
            </w:r>
            <w:r>
              <w:rPr>
                <w:spacing w:val="-4"/>
              </w:rPr>
              <w:t>520</w:t>
            </w:r>
          </w:hyperlink>
        </w:p>
        <w:p>
          <w:pPr>
            <w:pStyle w:val="P68B1DB1-BodyText7"/>
            <w:ind w:left="1279"/>
            <w:spacing w:before="8" w:line="252" w:lineRule="exact"/>
            <w:tabs>
              <w:tab w:val="right" w:leader="dot" w:pos="10869"/>
            </w:tabs>
          </w:pPr>
          <w:bookmarkStart w:name="bookmark431" w:id="402"/>
          <w:bookmarkEnd w:id="402"/>
          <w:hyperlink w:history="true" w:anchor="bookmark431">
            <w:r>
              <w:rPr>
                <w:spacing w:val="-7"/>
              </w:rPr>
              <w:t>6.2.7.1</w:t>
            </w:r>
            <w:r>
              <w:rPr>
                <w:spacing w:val="6"/>
              </w:rPr>
              <w:t xml:space="preserve">    </w:t>
            </w:r>
            <w:r>
              <w:rPr>
                <w:spacing w:val="-7"/>
              </w:rPr>
              <w:t>常规PCI映射</w:t>
            </w:r>
            <w:r>
              <w:rPr>
                <w:spacing w:val="-4"/>
              </w:rPr>
              <w:t>524</w:t>
            </w:r>
          </w:hyperlink>
        </w:p>
        <w:p>
          <w:pPr>
            <w:pStyle w:val="P68B1DB1-BodyText8"/>
            <w:ind w:left="1079"/>
            <w:spacing w:before="59" w:line="186" w:lineRule="auto"/>
            <w:tabs>
              <w:tab w:val="right" w:leader="dot" w:pos="10869"/>
            </w:tabs>
          </w:pPr>
          <w:bookmarkStart w:name="bookmark432" w:id="403"/>
          <w:bookmarkEnd w:id="403"/>
          <w:hyperlink w:history="true" w:anchor="bookmark432">
            <w:r>
              <w:rPr>
                <w:spacing w:val="-1"/>
              </w:rPr>
              <w:t>6.2.8虚拟PCI桥错误</w:t>
            </w:r>
            <w:r>
              <w:rPr>
                <w:spacing w:val="-2"/>
              </w:rPr>
              <w:t>处理</w:t>
            </w:r>
            <w:r>
              <w:tab/>
            </w:r>
            <w:r>
              <w:rPr>
                <w:spacing w:val="-4"/>
              </w:rPr>
              <w:t>524</w:t>
            </w:r>
          </w:hyperlink>
        </w:p>
        <w:p>
          <w:pPr>
            <w:pStyle w:val="P68B1DB1-BodyText7"/>
            <w:ind w:left="1279"/>
            <w:spacing w:before="22" w:line="252" w:lineRule="exact"/>
            <w:tabs>
              <w:tab w:val="right" w:leader="dot" w:pos="10869"/>
            </w:tabs>
          </w:pPr>
          <w:bookmarkStart w:name="bookmark433" w:id="404"/>
          <w:bookmarkEnd w:id="404"/>
          <w:hyperlink w:history="true" w:anchor="bookmark433">
            <w:r>
              <w:rPr>
                <w:spacing w:val="-7"/>
              </w:rPr>
              <w:t xml:space="preserve">6.2.8.1    网桥的错误消息转发和PCI映射</w:t>
            </w:r>
            <w:r>
              <w:rPr>
                <w:spacing w:val="-7"/>
              </w:rPr>
              <w:t>-规则</w:t>
            </w:r>
            <w:r>
              <w:tab/>
            </w:r>
            <w:r>
              <w:rPr>
                <w:spacing w:val="-4"/>
              </w:rPr>
              <w:t>524</w:t>
            </w:r>
          </w:hyperlink>
        </w:p>
        <w:p>
          <w:pPr>
            <w:pStyle w:val="P68B1DB1-BodyText8"/>
            <w:ind w:left="1079"/>
            <w:spacing w:before="8" w:line="252" w:lineRule="exact"/>
            <w:tabs>
              <w:tab w:val="right" w:leader="dot" w:pos="10869"/>
            </w:tabs>
          </w:pPr>
          <w:bookmarkStart w:name="bookmark434" w:id="405"/>
          <w:bookmarkEnd w:id="405"/>
          <w:hyperlink w:history="true" w:anchor="bookmark434">
            <w:r>
              <w:rPr>
                <w:spacing w:val="10"/>
              </w:rPr>
              <w:t>6.2.9</w:t>
            </w:r>
            <w:r>
              <w:rPr>
                <w:spacing w:val="10"/>
              </w:rPr>
              <w:t>内部错误</w:t>
            </w:r>
            <w:r>
              <w:tab/>
            </w:r>
          </w:hyperlink>
        </w:p>
        <w:p>
          <w:pPr>
            <w:pStyle w:val="P68B1DB1-BodyText9"/>
            <w:ind w:left="1079"/>
            <w:spacing w:before="8" w:line="252" w:lineRule="exact"/>
            <w:tabs>
              <w:tab w:val="right" w:leader="dot" w:pos="10869"/>
            </w:tabs>
          </w:pPr>
          <w:bookmarkStart w:name="bookmark435" w:id="406"/>
          <w:bookmarkEnd w:id="406"/>
          <w:hyperlink w:history="true" w:anchor="bookmark435">
            <w:r>
              <w:rPr>
                <w:spacing w:val="-4"/>
              </w:rPr>
              <w:t>6.2.10下游港口安全壳</w:t>
            </w:r>
            <w:r>
              <w:rPr>
                <w:spacing w:val="-5"/>
              </w:rPr>
              <w:t>（DPC）</w:t>
            </w:r>
            <w:r>
              <w:tab/>
            </w:r>
            <w:r>
              <w:rPr>
                <w:spacing w:val="-4"/>
              </w:rPr>
              <w:t>526</w:t>
            </w:r>
          </w:hyperlink>
        </w:p>
        <w:p>
          <w:pPr>
            <w:pStyle w:val="P68B1DB1-BodyText7"/>
            <w:ind w:left="1279"/>
            <w:spacing w:before="8" w:line="252" w:lineRule="exact"/>
            <w:tabs>
              <w:tab w:val="right" w:leader="dot" w:pos="10869"/>
            </w:tabs>
          </w:pPr>
          <w:bookmarkStart w:name="bookmark436" w:id="407"/>
          <w:bookmarkEnd w:id="407"/>
          <w:hyperlink w:history="true" w:anchor="bookmark436">
            <w:r>
              <w:rPr>
                <w:spacing w:val="-9"/>
              </w:rPr>
              <w:t xml:space="preserve">6.2.10.1   DPC中断</w:t>
            </w:r>
            <w:r>
              <w:tab/>
            </w:r>
            <w:r>
              <w:rPr>
                <w:spacing w:val="-4"/>
              </w:rPr>
              <w:t>529</w:t>
            </w:r>
          </w:hyperlink>
        </w:p>
        <w:p>
          <w:pPr>
            <w:pStyle w:val="BodyText"/>
            <w:ind w:left="1279"/>
            <w:spacing w:before="59" w:line="186" w:lineRule="auto"/>
            <w:tabs>
              <w:tab w:val="right" w:leader="dot" w:pos="10869"/>
            </w:tabs>
          </w:pPr>
          <w:bookmarkStart w:name="bookmark437" w:id="408"/>
          <w:bookmarkEnd w:id="408"/>
          <w:hyperlink w:history="true" w:anchor="bookmark437">
            <w:r>
              <w:rPr>
                <w:spacing w:val="-9"/>
              </w:rPr>
              <w:t xml:space="preserve">6.2.10.2   DPC ERR_COR信令</w:t>
            </w:r>
            <w:r>
              <w:tab/>
            </w:r>
            <w:r>
              <w:rPr>
                <w:spacing w:val="-4"/>
              </w:rPr>
              <w:t>529</w:t>
            </w:r>
          </w:hyperlink>
        </w:p>
        <w:p>
          <w:pPr>
            <w:pStyle w:val="P68B1DB1-BodyText7"/>
            <w:ind w:left="1279"/>
            <w:spacing w:before="22" w:line="252" w:lineRule="exact"/>
            <w:tabs>
              <w:tab w:val="right" w:leader="dot" w:pos="10869"/>
            </w:tabs>
          </w:pPr>
          <w:bookmarkStart w:name="bookmark438" w:id="409"/>
          <w:bookmarkEnd w:id="409"/>
          <w:hyperlink w:history="true" w:anchor="bookmark438">
            <w:r>
              <w:rPr>
                <w:spacing w:val="-8"/>
              </w:rPr>
              <w:t xml:space="preserve">6.2.10.3   根端口编程I/O（RP PIO）错误控制</w:t>
            </w:r>
            <w:r>
              <w:tab/>
            </w:r>
            <w:r>
              <w:rPr>
                <w:spacing w:val="-4"/>
              </w:rPr>
              <w:t>530</w:t>
            </w:r>
          </w:hyperlink>
        </w:p>
        <w:p>
          <w:pPr>
            <w:pStyle w:val="P68B1DB1-BodyText7"/>
            <w:ind w:left="1279"/>
            <w:spacing w:before="8" w:line="252" w:lineRule="exact"/>
            <w:tabs>
              <w:tab w:val="right" w:leader="dot" w:pos="10869"/>
            </w:tabs>
          </w:pPr>
          <w:bookmarkStart w:name="bookmark439" w:id="410"/>
          <w:bookmarkEnd w:id="410"/>
          <w:hyperlink w:history="true" w:anchor="bookmark439">
            <w:r>
              <w:rPr>
                <w:spacing w:val="-8"/>
              </w:rPr>
              <w:t>6.2.10.4</w:t>
            </w:r>
            <w:r>
              <w:rPr>
                <w:spacing w:val="-8"/>
              </w:rPr>
              <w:t>D</w:t>
            </w:r>
            <w:r>
              <w:rPr>
                <w:spacing w:val="-9"/>
              </w:rPr>
              <w:t>PC</w:t>
            </w:r>
            <w:r>
              <w:rPr>
                <w:spacing w:val="-4"/>
              </w:rPr>
              <w:t>533</w:t>
            </w:r>
            <w:r>
              <w:rPr>
                <w:spacing w:val="-8"/>
              </w:rPr>
              <w:t>的软件</w:t>
            </w:r>
            <w:r>
              <w:tab/>
            </w:r>
          </w:hyperlink>
        </w:p>
        <w:p>
          <w:pPr>
            <w:pStyle w:val="P68B1DB1-BodyText7"/>
            <w:ind w:left="1279"/>
            <w:spacing w:before="8" w:line="252" w:lineRule="exact"/>
            <w:tabs>
              <w:tab w:val="right" w:leader="dot" w:pos="10869"/>
            </w:tabs>
          </w:pPr>
          <w:bookmarkStart w:name="bookmark440" w:id="411"/>
          <w:bookmarkEnd w:id="411"/>
          <w:hyperlink w:history="true" w:anchor="bookmark440">
            <w:r>
              <w:rPr>
                <w:spacing w:val="-8"/>
              </w:rPr>
              <w:t>6.2.10.5</w:t>
            </w:r>
            <w:r>
              <w:rPr>
                <w:spacing w:val="-8"/>
              </w:rPr>
              <w:t xml:space="preserve">DL_Active ERR_</w:t>
            </w:r>
            <w:r>
              <w:rPr>
                <w:spacing w:val="-9"/>
              </w:rPr>
              <w:t>COR信令</w:t>
            </w:r>
            <w:r>
              <w:tab/>
            </w:r>
            <w:r>
              <w:rPr>
                <w:spacing w:val="-4"/>
              </w:rPr>
              <w:t>533</w:t>
            </w:r>
          </w:hyperlink>
        </w:p>
        <w:p>
          <w:pPr>
            <w:pStyle w:val="BodyText"/>
            <w:ind w:left="879"/>
            <w:spacing w:before="59" w:line="182" w:lineRule="auto"/>
            <w:tabs>
              <w:tab w:val="right" w:leader="dot" w:pos="10869"/>
            </w:tabs>
          </w:pPr>
          <w:bookmarkStart w:name="bookmark441" w:id="412"/>
          <w:bookmarkEnd w:id="412"/>
          <w:hyperlink w:history="true" w:anchor="bookmark441">
            <w:r>
              <w:rPr>
                <w:spacing w:val="-5"/>
              </w:rPr>
              <w:t>6.3</w:t>
            </w:r>
            <w:r>
              <w:rPr>
                <w:spacing w:val="-5"/>
              </w:rPr>
              <w:t>虚拟通道支持</w:t>
            </w:r>
            <w:r>
              <w:rPr>
                <w:spacing w:val="-4"/>
              </w:rPr>
              <w:t>534</w:t>
            </w:r>
          </w:hyperlink>
        </w:p>
        <w:p>
          <w:pPr>
            <w:pStyle w:val="P68B1DB1-BodyText9"/>
            <w:ind w:left="1079"/>
            <w:spacing w:before="26" w:line="252" w:lineRule="exact"/>
            <w:tabs>
              <w:tab w:val="right" w:leader="dot" w:pos="10869"/>
            </w:tabs>
          </w:pPr>
          <w:bookmarkStart w:name="bookmark442" w:id="413"/>
          <w:bookmarkEnd w:id="413"/>
          <w:hyperlink w:history="true" w:anchor="bookmark442">
            <w:r>
              <w:rPr>
                <w:spacing w:val="13"/>
              </w:rPr>
              <w:t>6.3.1</w:t>
            </w:r>
            <w:r>
              <w:rPr>
                <w:spacing w:val="13"/>
              </w:rPr>
              <w:t>导言和范围</w:t>
            </w:r>
            <w:r>
              <w:rPr>
                <w:spacing w:val="-4"/>
              </w:rPr>
              <w:t>534</w:t>
            </w:r>
          </w:hyperlink>
        </w:p>
        <w:p>
          <w:pPr>
            <w:pStyle w:val="P68B1DB1-BodyText9"/>
            <w:ind w:left="1079"/>
            <w:spacing w:before="8" w:line="252" w:lineRule="exact"/>
            <w:tabs>
              <w:tab w:val="right" w:leader="dot" w:pos="10869"/>
            </w:tabs>
          </w:pPr>
          <w:bookmarkStart w:name="bookmark443" w:id="414"/>
          <w:bookmarkEnd w:id="414"/>
          <w:hyperlink w:history="true" w:anchor="bookmark443">
            <w:r>
              <w:rPr>
                <w:spacing w:val="-2"/>
              </w:rPr>
              <w:t>6.3.2TC/VC映射</w:t>
            </w:r>
            <w:r>
              <w:rPr>
                <w:spacing w:val="-2"/>
              </w:rPr>
              <w:t>和</w:t>
            </w:r>
            <w:r>
              <w:rPr>
                <w:spacing w:val="-3"/>
              </w:rPr>
              <w:t>示例使用</w:t>
            </w:r>
            <w:r>
              <w:rPr>
                <w:spacing w:val="-4"/>
              </w:rPr>
              <w:t>534</w:t>
            </w:r>
            <w:r>
              <w:tab/>
            </w:r>
          </w:hyperlink>
        </w:p>
        <w:p>
          <w:pPr>
            <w:pStyle w:val="P68B1DB1-BodyText8"/>
            <w:ind w:left="1079"/>
            <w:spacing w:before="8" w:line="252" w:lineRule="exact"/>
            <w:tabs>
              <w:tab w:val="right" w:leader="dot" w:pos="10869"/>
            </w:tabs>
          </w:pPr>
          <w:bookmarkStart w:name="bookmark444" w:id="415"/>
          <w:bookmarkEnd w:id="415"/>
          <w:hyperlink w:history="true" w:anchor="bookmark444">
            <w:r>
              <w:rPr>
                <w:spacing w:val="18"/>
              </w:rPr>
              <w:t>6.3.3</w:t>
            </w:r>
            <w:r>
              <w:rPr>
                <w:spacing w:val="18"/>
              </w:rPr>
              <w:t>VC仲裁</w:t>
            </w:r>
          </w:hyperlink>
        </w:p>
        <w:p>
          <w:pPr>
            <w:pStyle w:val="BodyText"/>
            <w:ind w:left="1279"/>
            <w:spacing w:before="8" w:line="252" w:lineRule="exact"/>
            <w:tabs>
              <w:tab w:val="right" w:leader="dot" w:pos="10869"/>
            </w:tabs>
          </w:pPr>
          <w:bookmarkStart w:name="bookmark445" w:id="416"/>
          <w:bookmarkEnd w:id="416"/>
          <w:hyperlink w:history="true" w:anchor="bookmark445">
            <w:r>
              <w:rPr>
                <w:spacing w:val="-5"/>
              </w:rPr>
              <w:t xml:space="preserve">6.3.3.1    业务流和</w:t>
            </w:r>
            <w:r>
              <w:rPr>
                <w:spacing w:val="-5"/>
              </w:rPr>
              <w:t>交换机</w:t>
            </w:r>
            <w:r>
              <w:rPr>
                <w:spacing w:val="-5"/>
              </w:rPr>
              <w:t>仲裁模型</w:t>
            </w:r>
            <w:r>
              <w:tab/>
            </w:r>
            <w:r>
              <w:rPr>
                <w:spacing w:val="-4"/>
              </w:rPr>
              <w:t>537</w:t>
            </w:r>
          </w:hyperlink>
        </w:p>
        <w:p>
          <w:pPr>
            <w:pStyle w:val="BodyText"/>
            <w:ind w:left="1279"/>
            <w:spacing w:before="8" w:line="252" w:lineRule="exact"/>
            <w:tabs>
              <w:tab w:val="right" w:leader="dot" w:pos="10869"/>
            </w:tabs>
          </w:pPr>
          <w:bookmarkStart w:name="bookmark446" w:id="417"/>
          <w:bookmarkEnd w:id="417"/>
          <w:hyperlink w:history="true" w:anchor="bookmark446">
            <w:r>
              <w:rPr>
                <w:spacing w:val="-5"/>
              </w:rPr>
              <w:t xml:space="preserve">6.3.3.2    VC</w:t>
            </w:r>
            <w:r>
              <w:rPr>
                <w:spacing w:val="-5"/>
              </w:rPr>
              <w:t>仲裁</w:t>
            </w:r>
            <w:r>
              <w:rPr>
                <w:spacing w:val="-5"/>
              </w:rPr>
              <w:t>-</w:t>
            </w:r>
            <w:r>
              <w:rPr>
                <w:spacing w:val="-5"/>
              </w:rPr>
              <w:t>VC</w:t>
            </w:r>
            <w:r>
              <w:rPr>
                <w:spacing w:val="-6"/>
              </w:rPr>
              <w:t>之间的</w:t>
            </w:r>
            <w:r>
              <w:rPr>
                <w:spacing w:val="-6"/>
              </w:rPr>
              <w:t>仲裁</w:t>
            </w:r>
            <w:r>
              <w:tab/>
            </w:r>
            <w:r>
              <w:rPr>
                <w:spacing w:val="-4"/>
              </w:rPr>
              <w:t>540</w:t>
            </w:r>
          </w:hyperlink>
        </w:p>
        <w:p>
          <w:pPr>
            <w:pStyle w:val="P68B1DB1-BodyText9"/>
            <w:ind w:left="1479"/>
            <w:spacing w:before="8" w:line="252" w:lineRule="exact"/>
            <w:tabs>
              <w:tab w:val="right" w:leader="dot" w:pos="10869"/>
            </w:tabs>
          </w:pPr>
          <w:bookmarkStart w:name="bookmark447" w:id="418"/>
          <w:bookmarkEnd w:id="418"/>
          <w:hyperlink w:history="true" w:anchor="bookmark447">
            <w:r>
              <w:rPr>
                <w:spacing w:val="10"/>
              </w:rPr>
              <w:t>6.3.3.2.1</w:t>
            </w:r>
            <w:r>
              <w:rPr>
                <w:spacing w:val="10"/>
              </w:rPr>
              <w:t>严格优先仲裁模式</w:t>
            </w:r>
            <w:r>
              <w:rPr>
                <w:spacing w:val="-4"/>
              </w:rPr>
              <w:t>541</w:t>
            </w:r>
          </w:hyperlink>
        </w:p>
        <w:p>
          <w:pPr>
            <w:pStyle w:val="P68B1DB1-BodyText8"/>
            <w:ind w:left="1479"/>
            <w:spacing w:before="8" w:line="252" w:lineRule="exact"/>
            <w:tabs>
              <w:tab w:val="right" w:leader="dot" w:pos="10869"/>
            </w:tabs>
          </w:pPr>
          <w:bookmarkStart w:name="bookmark448" w:id="419"/>
          <w:bookmarkEnd w:id="419"/>
          <w:hyperlink w:history="true" w:anchor="bookmark448">
            <w:r>
              <w:rPr>
                <w:spacing w:val="8"/>
              </w:rPr>
              <w:t>6.3.3.2.2</w:t>
            </w:r>
            <w:r>
              <w:rPr>
                <w:spacing w:val="8"/>
              </w:rPr>
              <w:t>循环仲裁模型</w:t>
            </w:r>
            <w:r>
              <w:rPr>
                <w:spacing w:val="-4"/>
              </w:rPr>
              <w:t>541</w:t>
            </w:r>
            <w:r>
              <w:tab/>
            </w:r>
          </w:hyperlink>
        </w:p>
        <w:p>
          <w:pPr>
            <w:pStyle w:val="BodyText"/>
            <w:ind w:left="1279"/>
            <w:spacing w:before="8" w:line="252" w:lineRule="exact"/>
            <w:tabs>
              <w:tab w:val="right" w:leader="dot" w:pos="10869"/>
            </w:tabs>
          </w:pPr>
          <w:bookmarkStart w:name="bookmark449" w:id="420"/>
          <w:bookmarkEnd w:id="420"/>
          <w:hyperlink w:history="true" w:anchor="bookmark449">
            <w:r>
              <w:rPr>
                <w:spacing w:val="-5"/>
              </w:rPr>
              <w:t>6.3.3.3</w:t>
            </w:r>
            <w:r>
              <w:rPr>
                <w:spacing w:val="5"/>
              </w:rPr>
              <w:t xml:space="preserve">    </w:t>
            </w:r>
            <w:r>
              <w:rPr>
                <w:spacing w:val="-5"/>
              </w:rPr>
              <w:t>端口仲裁-</w:t>
            </w:r>
            <w:r>
              <w:rPr>
                <w:spacing w:val="-6"/>
              </w:rPr>
              <w:t>VC</w:t>
            </w:r>
            <w:r>
              <w:rPr>
                <w:spacing w:val="-6"/>
              </w:rPr>
              <w:t>内</w:t>
            </w:r>
            <w:r>
              <w:rPr>
                <w:spacing w:val="-5"/>
              </w:rPr>
              <w:t>的仲裁</w:t>
            </w:r>
            <w:r>
              <w:rPr>
                <w:spacing w:val="-4"/>
              </w:rPr>
              <w:t>542</w:t>
            </w:r>
            <w:r>
              <w:tab/>
            </w:r>
          </w:hyperlink>
        </w:p>
        <w:p>
          <w:pPr>
            <w:pStyle w:val="BodyText"/>
            <w:ind w:left="1279"/>
            <w:spacing w:before="8" w:line="252" w:lineRule="exact"/>
            <w:tabs>
              <w:tab w:val="right" w:leader="dot" w:pos="10869"/>
            </w:tabs>
          </w:pPr>
          <w:bookmarkStart w:name="bookmark450" w:id="421"/>
          <w:bookmarkEnd w:id="421"/>
          <w:hyperlink w:history="true" w:anchor="bookmark450">
            <w:r>
              <w:rPr>
                <w:spacing w:val="-4"/>
              </w:rPr>
              <w:t xml:space="preserve">6.3.3.4    多功能</w:t>
            </w:r>
            <w:r>
              <w:rPr>
                <w:spacing w:val="-5"/>
              </w:rPr>
              <w:t>设备和功能</w:t>
            </w:r>
            <w:r>
              <w:rPr>
                <w:spacing w:val="-5"/>
              </w:rPr>
              <w:t>仲裁</w:t>
            </w:r>
            <w:r>
              <w:tab/>
            </w:r>
            <w:r>
              <w:rPr>
                <w:spacing w:val="-4"/>
              </w:rPr>
              <w:t>542</w:t>
            </w:r>
          </w:hyperlink>
        </w:p>
        <w:p>
          <w:pPr>
            <w:pStyle w:val="P68B1DB1-BodyText9"/>
            <w:ind w:left="1079"/>
            <w:spacing w:before="8" w:line="252" w:lineRule="exact"/>
            <w:tabs>
              <w:tab w:val="right" w:leader="dot" w:pos="10869"/>
            </w:tabs>
          </w:pPr>
          <w:bookmarkStart w:name="bookmark451" w:id="422"/>
          <w:bookmarkEnd w:id="422"/>
          <w:hyperlink w:history="true" w:anchor="bookmark451">
            <w:r>
              <w:rPr>
                <w:spacing w:val="15"/>
              </w:rPr>
              <w:t>6.3.4</w:t>
            </w:r>
            <w:r>
              <w:rPr>
                <w:spacing w:val="15"/>
              </w:rPr>
              <w:t>同步支持</w:t>
            </w:r>
            <w:r>
              <w:rPr>
                <w:spacing w:val="-4"/>
              </w:rPr>
              <w:t>546</w:t>
            </w:r>
          </w:hyperlink>
        </w:p>
        <w:p>
          <w:pPr>
            <w:pStyle w:val="P68B1DB1-BodyText7"/>
            <w:ind w:left="1279"/>
            <w:spacing w:before="8" w:line="252" w:lineRule="exact"/>
            <w:tabs>
              <w:tab w:val="right" w:leader="dot" w:pos="10869"/>
            </w:tabs>
          </w:pPr>
          <w:bookmarkStart w:name="bookmark452" w:id="423"/>
          <w:bookmarkEnd w:id="423"/>
          <w:hyperlink w:history="true" w:anchor="bookmark452">
            <w:r>
              <w:rPr>
                <w:spacing w:val="-6"/>
              </w:rPr>
              <w:t>6.3.4.1</w:t>
            </w:r>
            <w:r>
              <w:rPr>
                <w:spacing w:val="5"/>
              </w:rPr>
              <w:t xml:space="preserve">    </w:t>
            </w:r>
            <w:r>
              <w:rPr>
                <w:spacing w:val="-6"/>
              </w:rPr>
              <w:t>软件</w:t>
            </w:r>
            <w:r>
              <w:rPr>
                <w:spacing w:val="-7"/>
              </w:rPr>
              <w:t>配置</w:t>
            </w:r>
            <w:r>
              <w:tab/>
            </w:r>
            <w:r>
              <w:rPr>
                <w:spacing w:val="-6"/>
              </w:rPr>
              <w:t>规则</w:t>
            </w:r>
            <w:r>
              <w:rPr>
                <w:spacing w:val="-4"/>
              </w:rPr>
              <w:t>546</w:t>
            </w:r>
          </w:hyperlink>
        </w:p>
        <w:p>
          <w:pPr>
            <w:pStyle w:val="P68B1DB1-BodyText7"/>
            <w:ind w:left="1279"/>
            <w:spacing w:before="8" w:line="252" w:lineRule="exact"/>
            <w:tabs>
              <w:tab w:val="right" w:leader="dot" w:pos="10869"/>
            </w:tabs>
          </w:pPr>
          <w:bookmarkStart w:name="bookmark453" w:id="424"/>
          <w:bookmarkEnd w:id="424"/>
          <w:hyperlink w:history="true" w:anchor="bookmark453">
            <w:r>
              <w:rPr>
                <w:spacing w:val="-8"/>
              </w:rPr>
              <w:t>6.3.4.2</w:t>
            </w:r>
            <w:r>
              <w:rPr>
                <w:spacing w:val="5"/>
              </w:rPr>
              <w:t xml:space="preserve">    </w:t>
            </w:r>
            <w:r>
              <w:rPr>
                <w:spacing w:val="-9"/>
              </w:rPr>
              <w:t>请求</w:t>
            </w:r>
            <w:r>
              <w:rPr>
                <w:spacing w:val="-8"/>
              </w:rPr>
              <w:t>的规则</w:t>
            </w:r>
            <w:r>
              <w:rPr>
                <w:spacing w:val="-4"/>
              </w:rPr>
              <w:t>547</w:t>
            </w:r>
            <w:r>
              <w:tab/>
            </w:r>
          </w:hyperlink>
        </w:p>
        <w:p>
          <w:pPr>
            <w:pStyle w:val="P68B1DB1-BodyText7"/>
            <w:ind w:left="1279"/>
            <w:spacing w:before="8" w:line="252" w:lineRule="exact"/>
            <w:tabs>
              <w:tab w:val="right" w:leader="dot" w:pos="10869"/>
            </w:tabs>
          </w:pPr>
          <w:bookmarkStart w:name="bookmark454" w:id="425"/>
          <w:bookmarkEnd w:id="425"/>
          <w:hyperlink w:history="true" w:anchor="bookmark454">
            <w:r>
              <w:rPr>
                <w:spacing w:val="-7"/>
              </w:rPr>
              <w:t>6.3.4.3</w:t>
            </w:r>
            <w:r>
              <w:rPr>
                <w:spacing w:val="5"/>
              </w:rPr>
              <w:t xml:space="preserve">    </w:t>
            </w:r>
            <w:r>
              <w:rPr>
                <w:spacing w:val="-7"/>
              </w:rPr>
              <w:t>完成</w:t>
            </w:r>
            <w:r>
              <w:rPr>
                <w:spacing w:val="-8"/>
              </w:rPr>
              <w:t>者</w:t>
            </w:r>
            <w:r>
              <w:rPr>
                <w:spacing w:val="-7"/>
              </w:rPr>
              <w:t>的规则</w:t>
            </w:r>
            <w:r>
              <w:rPr>
                <w:spacing w:val="-4"/>
              </w:rPr>
              <w:t>547</w:t>
            </w:r>
            <w:r>
              <w:tab/>
            </w:r>
          </w:hyperlink>
        </w:p>
        <w:p>
          <w:pPr>
            <w:pStyle w:val="P68B1DB1-BodyText7"/>
            <w:ind w:left="1279"/>
            <w:spacing w:before="8" w:line="252" w:lineRule="exact"/>
            <w:tabs>
              <w:tab w:val="right" w:leader="dot" w:pos="10869"/>
            </w:tabs>
          </w:pPr>
          <w:bookmarkStart w:name="bookmark455" w:id="426"/>
          <w:bookmarkEnd w:id="426"/>
          <w:hyperlink w:history="true" w:anchor="bookmark455">
            <w:r>
              <w:rPr>
                <w:spacing w:val="-7"/>
              </w:rPr>
              <w:t>6.3.4.4</w:t>
            </w:r>
            <w:r>
              <w:rPr>
                <w:spacing w:val="6"/>
              </w:rPr>
              <w:t xml:space="preserve">    </w:t>
            </w:r>
            <w:r>
              <w:rPr>
                <w:spacing w:val="-7"/>
              </w:rPr>
              <w:t>交换机和根复合体的规则</w:t>
            </w:r>
            <w:r>
              <w:rPr>
                <w:spacing w:val="-4"/>
              </w:rPr>
              <w:t>547</w:t>
            </w:r>
            <w:r>
              <w:tab/>
            </w:r>
          </w:hyperlink>
        </w:p>
        <w:p>
          <w:pPr>
            <w:pStyle w:val="BodyText"/>
            <w:ind w:left="1279"/>
            <w:spacing w:before="8" w:line="252" w:lineRule="exact"/>
            <w:tabs>
              <w:tab w:val="right" w:leader="dot" w:pos="10869"/>
            </w:tabs>
          </w:pPr>
          <w:bookmarkStart w:name="bookmark456" w:id="427"/>
          <w:bookmarkEnd w:id="427"/>
          <w:hyperlink w:history="true" w:anchor="bookmark456">
            <w:r>
              <w:rPr>
                <w:spacing w:val="-6"/>
              </w:rPr>
              <w:t>6.3.4.5</w:t>
            </w:r>
            <w:r>
              <w:rPr>
                <w:spacing w:val="5"/>
              </w:rPr>
              <w:t xml:space="preserve">    </w:t>
            </w:r>
            <w:r>
              <w:rPr>
                <w:spacing w:val="-6"/>
              </w:rPr>
              <w:t>多</w:t>
            </w:r>
            <w:r>
              <w:rPr>
                <w:spacing w:val="-7"/>
              </w:rPr>
              <w:t>功能设备</w:t>
            </w:r>
            <w:r>
              <w:tab/>
            </w:r>
            <w:r>
              <w:rPr>
                <w:spacing w:val="-6"/>
              </w:rPr>
              <w:t>的规则</w:t>
            </w:r>
            <w:r>
              <w:rPr>
                <w:spacing w:val="-4"/>
              </w:rPr>
              <w:t>547</w:t>
            </w:r>
          </w:hyperlink>
        </w:p>
        <w:p>
          <w:pPr>
            <w:pStyle w:val="P68B1DB1-BodyText7"/>
            <w:ind w:left="879"/>
            <w:spacing w:before="8" w:line="252" w:lineRule="exact"/>
            <w:tabs>
              <w:tab w:val="right" w:leader="dot" w:pos="10869"/>
            </w:tabs>
          </w:pPr>
          <w:bookmarkStart w:name="bookmark457" w:id="428"/>
          <w:bookmarkEnd w:id="428"/>
          <w:hyperlink w:history="true" w:anchor="bookmark457">
            <w:r>
              <w:rPr>
                <w:spacing w:val="-6"/>
              </w:rPr>
              <w:t>6.4</w:t>
            </w:r>
            <w:r>
              <w:rPr>
                <w:spacing w:val="-6"/>
              </w:rPr>
              <w:t>设备同步</w:t>
            </w:r>
            <w:r>
              <w:rPr>
                <w:spacing w:val="-4"/>
              </w:rPr>
              <w:t>548</w:t>
            </w:r>
            <w:r>
              <w:tab/>
            </w:r>
          </w:hyperlink>
        </w:p>
        <w:p>
          <w:pPr>
            <w:pStyle w:val="BodyText"/>
            <w:ind w:left="879"/>
            <w:spacing w:before="8" w:line="252" w:lineRule="exact"/>
            <w:tabs>
              <w:tab w:val="right" w:leader="dot" w:pos="10869"/>
            </w:tabs>
          </w:pPr>
          <w:bookmarkStart w:name="bookmark458" w:id="429"/>
          <w:bookmarkEnd w:id="429"/>
          <w:hyperlink w:history="true" w:anchor="bookmark458">
            <w:r>
              <w:rPr>
                <w:spacing w:val="-7"/>
              </w:rPr>
              <w:t>6.5</w:t>
            </w:r>
            <w:r>
              <w:rPr>
                <w:spacing w:val="-7"/>
              </w:rPr>
              <w:t>锁定的事务</w:t>
            </w:r>
            <w:r>
              <w:rPr>
                <w:spacing w:val="-4"/>
              </w:rPr>
              <w:t>549</w:t>
            </w:r>
          </w:hyperlink>
        </w:p>
        <w:p>
          <w:pPr>
            <w:pStyle w:val="P68B1DB1-BodyText8"/>
            <w:ind w:left="1079"/>
            <w:spacing w:before="8" w:line="252" w:lineRule="exact"/>
            <w:tabs>
              <w:tab w:val="right" w:leader="dot" w:pos="10869"/>
            </w:tabs>
          </w:pPr>
          <w:bookmarkStart w:name="bookmark459" w:id="430"/>
          <w:bookmarkEnd w:id="430"/>
          <w:hyperlink w:history="true" w:anchor="bookmark459">
            <w:r>
              <w:rPr>
                <w:spacing w:val="22"/>
              </w:rPr>
              <w:t>6.5.1</w:t>
            </w:r>
            <w:r>
              <w:rPr>
                <w:spacing w:val="22"/>
              </w:rPr>
              <w:t>导言</w:t>
            </w:r>
            <w:r>
              <w:tab/>
            </w:r>
          </w:hyperlink>
        </w:p>
        <w:p>
          <w:pPr>
            <w:pStyle w:val="P68B1DB1-BodyText9"/>
            <w:ind w:left="1079"/>
            <w:spacing w:before="8" w:line="252" w:lineRule="exact"/>
            <w:tabs>
              <w:tab w:val="right" w:leader="dot" w:pos="10869"/>
            </w:tabs>
          </w:pPr>
          <w:bookmarkStart w:name="bookmark460" w:id="431"/>
          <w:bookmarkEnd w:id="431"/>
          <w:hyperlink w:history="true" w:anchor="bookmark460">
            <w:r>
              <w:rPr>
                <w:spacing w:val="-2"/>
              </w:rPr>
              <w:t>6.5.2</w:t>
            </w:r>
            <w:r>
              <w:rPr>
                <w:spacing w:val="-2"/>
              </w:rPr>
              <w:t>锁定事务的启动和传播-规则</w:t>
            </w:r>
            <w:r>
              <w:rPr>
                <w:spacing w:val="-4"/>
              </w:rPr>
              <w:t>549</w:t>
            </w:r>
          </w:hyperlink>
        </w:p>
        <w:p>
          <w:pPr>
            <w:pStyle w:val="P68B1DB1-BodyText8"/>
            <w:ind w:left="1079"/>
            <w:spacing w:before="8" w:line="252" w:lineRule="exact"/>
            <w:tabs>
              <w:tab w:val="right" w:leader="dot" w:pos="10869"/>
            </w:tabs>
          </w:pPr>
          <w:bookmarkStart w:name="bookmark461" w:id="432"/>
          <w:bookmarkEnd w:id="432"/>
          <w:hyperlink w:history="true" w:anchor="bookmark461">
            <w:r>
              <w:rPr>
                <w:spacing w:val="1"/>
              </w:rPr>
              <w:t>6.5.3</w:t>
            </w:r>
            <w:r>
              <w:rPr>
                <w:spacing w:val="1"/>
              </w:rPr>
              <w:t>开关和锁-规则</w:t>
            </w:r>
            <w:r>
              <w:rPr>
                <w:spacing w:val="-4"/>
              </w:rPr>
              <w:t>550</w:t>
            </w:r>
            <w:r>
              <w:tab/>
            </w:r>
          </w:hyperlink>
        </w:p>
        <w:p>
          <w:pPr>
            <w:pStyle w:val="P68B1DB1-BodyText9"/>
            <w:ind w:left="1079"/>
            <w:spacing w:before="8" w:line="252" w:lineRule="exact"/>
            <w:tabs>
              <w:tab w:val="right" w:leader="dot" w:pos="10869"/>
            </w:tabs>
          </w:pPr>
          <w:bookmarkStart w:name="bookmark462" w:id="433"/>
          <w:bookmarkEnd w:id="433"/>
          <w:hyperlink w:history="true" w:anchor="bookmark462">
            <w:r>
              <w:rPr>
                <w:spacing w:val="-3"/>
              </w:rPr>
              <w:t xml:space="preserve">6.5.4 PCI Express/PCI网桥</w:t>
            </w:r>
            <w:r>
              <w:rPr>
                <w:spacing w:val="-4"/>
              </w:rPr>
              <w:t>和锁</w:t>
            </w:r>
            <w:r>
              <w:rPr>
                <w:spacing w:val="-4"/>
              </w:rPr>
              <w:t>-规则551</w:t>
            </w:r>
          </w:hyperlink>
        </w:p>
        <w:p>
          <w:pPr>
            <w:pStyle w:val="P68B1DB1-BodyText9"/>
            <w:ind w:left="1079"/>
            <w:spacing w:before="8" w:line="252" w:lineRule="exact"/>
            <w:tabs>
              <w:tab w:val="right" w:leader="dot" w:pos="10869"/>
            </w:tabs>
          </w:pPr>
          <w:bookmarkStart w:name="bookmark463" w:id="434"/>
          <w:bookmarkEnd w:id="434"/>
          <w:hyperlink w:history="true" w:anchor="bookmark463">
            <w:r>
              <w:t>6.5.5根</w:t>
            </w:r>
            <w:r>
              <w:t>复合体和</w:t>
            </w:r>
            <w:r>
              <w:rPr>
                <w:spacing w:val="-1"/>
              </w:rPr>
              <w:t>锁</w:t>
            </w:r>
            <w:r>
              <w:rPr>
                <w:spacing w:val="-1"/>
              </w:rPr>
              <w:t>-规则</w:t>
            </w:r>
            <w:r>
              <w:tab/>
            </w:r>
            <w:r>
              <w:rPr>
                <w:spacing w:val="-4"/>
              </w:rPr>
              <w:t>551</w:t>
            </w:r>
          </w:hyperlink>
        </w:p>
        <w:p>
          <w:pPr>
            <w:pStyle w:val="P68B1DB1-BodyText8"/>
            <w:ind w:left="1079"/>
            <w:spacing w:before="59" w:line="186" w:lineRule="auto"/>
            <w:tabs>
              <w:tab w:val="right" w:leader="dot" w:pos="10869"/>
            </w:tabs>
          </w:pPr>
          <w:bookmarkStart w:name="bookmark464" w:id="435"/>
          <w:bookmarkEnd w:id="435"/>
          <w:hyperlink w:history="true" w:anchor="bookmark464">
            <w:r>
              <w:rPr>
                <w:spacing w:val="9"/>
              </w:rPr>
              <w:t>6.5.6</w:t>
            </w:r>
            <w:r>
              <w:rPr>
                <w:spacing w:val="9"/>
              </w:rPr>
              <w:t>遗留端点</w:t>
            </w:r>
            <w:r>
              <w:rPr>
                <w:spacing w:val="-4"/>
              </w:rPr>
              <w:t>551</w:t>
            </w:r>
          </w:hyperlink>
        </w:p>
        <w:p>
          <w:pPr>
            <w:pStyle w:val="P68B1DB1-BodyText8"/>
            <w:ind w:left="1079"/>
            <w:spacing w:before="73" w:line="182" w:lineRule="auto"/>
            <w:tabs>
              <w:tab w:val="right" w:leader="dot" w:pos="10869"/>
            </w:tabs>
          </w:pPr>
          <w:bookmarkStart w:name="bookmark465" w:id="436"/>
          <w:bookmarkEnd w:id="436"/>
          <w:hyperlink w:history="true" w:anchor="bookmark465">
            <w:r>
              <w:rPr>
                <w:spacing w:val="2"/>
              </w:rPr>
              <w:t>6.5.7</w:t>
            </w:r>
            <w:r>
              <w:rPr>
                <w:spacing w:val="2"/>
              </w:rPr>
              <w:t xml:space="preserve">PCI Express端点</w:t>
            </w:r>
            <w:r>
              <w:rPr>
                <w:spacing w:val="-4"/>
              </w:rPr>
              <w:t>551</w:t>
            </w:r>
            <w:r>
              <w:tab/>
            </w:r>
          </w:hyperlink>
        </w:p>
        <w:p>
          <w:pPr>
            <w:pStyle w:val="BodyText"/>
            <w:ind w:left="879"/>
            <w:spacing w:before="77" w:line="182" w:lineRule="auto"/>
            <w:tabs>
              <w:tab w:val="right" w:leader="dot" w:pos="10869"/>
            </w:tabs>
          </w:pPr>
          <w:bookmarkStart w:name="bookmark466" w:id="437"/>
          <w:bookmarkEnd w:id="437"/>
          <w:hyperlink w:history="true" w:anchor="bookmark466">
            <w:r>
              <w:rPr>
                <w:spacing w:val="-10"/>
              </w:rPr>
              <w:t xml:space="preserve">6.6   PCI Express重置-规则</w:t>
            </w:r>
            <w:r>
              <w:tab/>
            </w:r>
            <w:r>
              <w:rPr>
                <w:spacing w:val="-4"/>
              </w:rPr>
              <w:t>552</w:t>
            </w:r>
          </w:hyperlink>
        </w:p>
        <w:p>
          <w:pPr>
            <w:pStyle w:val="P68B1DB1-BodyText8"/>
            <w:ind w:left="1079"/>
            <w:spacing w:before="25" w:line="253" w:lineRule="exact"/>
            <w:tabs>
              <w:tab w:val="right" w:leader="dot" w:pos="10869"/>
            </w:tabs>
          </w:pPr>
          <w:bookmarkStart w:name="bookmark467" w:id="438"/>
          <w:bookmarkEnd w:id="438"/>
          <w:hyperlink w:history="true" w:anchor="bookmark467">
            <w:r>
              <w:rPr>
                <w:spacing w:val="9"/>
              </w:rPr>
              <w:t>6.6.1</w:t>
            </w:r>
            <w:r>
              <w:rPr>
                <w:spacing w:val="9"/>
              </w:rPr>
              <w:t>常规复位</w:t>
            </w:r>
            <w:r>
              <w:rPr>
                <w:spacing w:val="-4"/>
              </w:rPr>
              <w:t>552</w:t>
            </w:r>
          </w:hyperlink>
        </w:p>
        <w:p>
          <w:pPr>
            <w:pStyle w:val="P68B1DB1-BodyText9"/>
            <w:ind w:left="1079"/>
            <w:spacing w:before="7" w:line="253" w:lineRule="exact"/>
            <w:tabs>
              <w:tab w:val="right" w:leader="dot" w:pos="10869"/>
            </w:tabs>
          </w:pPr>
          <w:bookmarkStart w:name="bookmark468" w:id="439"/>
          <w:bookmarkEnd w:id="439"/>
          <w:hyperlink w:history="true" w:anchor="bookmark468">
            <w:r>
              <w:rPr>
                <w:spacing w:val="-1"/>
              </w:rPr>
              <w:t>6.6.2功能等级</w:t>
            </w:r>
            <w:r>
              <w:rPr>
                <w:spacing w:val="-2"/>
              </w:rPr>
              <w:t>R/R（FLR）</w:t>
            </w:r>
            <w:r>
              <w:rPr>
                <w:spacing w:val="-4"/>
              </w:rPr>
              <w:t>554</w:t>
            </w:r>
            <w:r>
              <w:tab/>
            </w:r>
          </w:hyperlink>
        </w:p>
        <w:p>
          <w:pPr>
            <w:pStyle w:val="P68B1DB1-BodyText7"/>
            <w:ind w:left="879"/>
            <w:spacing w:before="7" w:line="253" w:lineRule="exact"/>
            <w:tabs>
              <w:tab w:val="right" w:leader="dot" w:pos="10869"/>
            </w:tabs>
          </w:pPr>
          <w:bookmarkStart w:name="bookmark469" w:id="440"/>
          <w:bookmarkEnd w:id="440"/>
          <w:hyperlink w:history="true" w:anchor="bookmark469">
            <w:r>
              <w:rPr>
                <w:spacing w:val="-8"/>
              </w:rPr>
              <w:t>6.7</w:t>
            </w:r>
            <w:r>
              <w:rPr>
                <w:spacing w:val="-8"/>
              </w:rPr>
              <w:t xml:space="preserve">PCI Express Native Hot-P</w:t>
            </w:r>
            <w:r>
              <w:rPr>
                <w:spacing w:val="-9"/>
              </w:rPr>
              <w:t>lug</w:t>
            </w:r>
            <w:r>
              <w:tab/>
            </w:r>
            <w:r>
              <w:rPr>
                <w:spacing w:val="-4"/>
              </w:rPr>
              <w:t>558</w:t>
            </w:r>
          </w:hyperlink>
        </w:p>
        <w:p>
          <w:pPr>
            <w:pStyle w:val="P68B1DB1-BodyText9"/>
            <w:ind w:left="1079"/>
            <w:spacing w:before="7" w:line="253" w:lineRule="exact"/>
            <w:tabs>
              <w:tab w:val="right" w:leader="dot" w:pos="10869"/>
            </w:tabs>
          </w:pPr>
          <w:bookmarkStart w:name="bookmark470" w:id="441"/>
          <w:bookmarkEnd w:id="441"/>
          <w:hyperlink w:history="true" w:anchor="bookmark470">
            <w:r>
              <w:rPr>
                <w:spacing w:val="10"/>
              </w:rPr>
              <w:t>6.7.1</w:t>
            </w:r>
            <w:r>
              <w:rPr>
                <w:spacing w:val="10"/>
              </w:rPr>
              <w:t>热插拔元件</w:t>
            </w:r>
            <w:r>
              <w:rPr>
                <w:spacing w:val="-4"/>
              </w:rPr>
              <w:t>558</w:t>
            </w:r>
          </w:hyperlink>
        </w:p>
        <w:p>
          <w:pPr>
            <w:pStyle w:val="BodyText"/>
            <w:ind w:left="1279"/>
            <w:spacing w:before="7" w:line="253" w:lineRule="exact"/>
            <w:tabs>
              <w:tab w:val="right" w:leader="dot" w:pos="10869"/>
            </w:tabs>
          </w:pPr>
          <w:bookmarkStart w:name="bookmark471" w:id="442"/>
          <w:bookmarkEnd w:id="442"/>
          <w:hyperlink w:history="true" w:anchor="bookmark471">
            <w:r>
              <w:rPr>
                <w:spacing w:val="-9"/>
              </w:rPr>
              <w:t>6.7.1.1</w:t>
            </w:r>
            <w:r>
              <w:rPr>
                <w:spacing w:val="8"/>
              </w:rPr>
              <w:t xml:space="preserve">    </w:t>
            </w:r>
            <w:r>
              <w:rPr>
                <w:spacing w:val="-9"/>
              </w:rPr>
              <w:t>指标</w:t>
            </w:r>
            <w:r>
              <w:rPr>
                <w:spacing w:val="-4"/>
              </w:rPr>
              <w:t>558</w:t>
            </w:r>
            <w:r>
              <w:tab/>
            </w:r>
          </w:hyperlink>
        </w:p>
      </w:sdtContent>
    </w:sdt>
    <w:p>
      <w:pPr>
        <w:spacing w:line="253" w:lineRule="exact"/>
        <w:sectPr>
          <w:footerReference w:type="default" r:id="rId12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2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17" w:lineRule="auto"/>
        <w:rPr>
          <w:rFonts w:ascii="Arial"/>
          <w:sz w:val="21"/>
        </w:rPr>
      </w:pPr>
    </w:p>
    <w:p>
      <w:pPr>
        <w:spacing w:line="317" w:lineRule="auto"/>
        <w:rPr>
          <w:rFonts w:ascii="Arial"/>
          <w:sz w:val="21"/>
        </w:rPr>
      </w:pPr>
    </w:p>
    <w:sdt>
      <w:sdtPr>
        <w:rPr>
          <w:rFonts w:ascii="Tahoma" w:hAnsi="Tahoma" w:eastAsia="Tahoma" w:cs="Tahoma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  <w:position w:val="1"/>
        </w:rPr>
      </w:sdtEndPr>
      <w:sdtContent>
        <w:p>
          <w:pPr>
            <w:pStyle w:val="P68B1DB1-BodyText8"/>
            <w:ind w:left="1479"/>
            <w:spacing w:before="61" w:line="252" w:lineRule="exact"/>
            <w:tabs>
              <w:tab w:val="right" w:leader="dot" w:pos="10869"/>
            </w:tabs>
          </w:pPr>
          <w:bookmarkStart w:name="bookmark472" w:id="443"/>
          <w:bookmarkEnd w:id="443"/>
          <w:hyperlink w:history="true" w:anchor="bookmark472">
            <w:r>
              <w:rPr>
                <w:spacing w:val="10"/>
              </w:rPr>
              <w:t>6.7.1.1.1</w:t>
            </w:r>
            <w:r>
              <w:rPr>
                <w:spacing w:val="10"/>
              </w:rPr>
              <w:t>注意指示器</w:t>
            </w:r>
            <w:r>
              <w:rPr>
                <w:spacing w:val="-4"/>
              </w:rPr>
              <w:t>559</w:t>
            </w:r>
          </w:hyperlink>
        </w:p>
        <w:p>
          <w:pPr>
            <w:pStyle w:val="P68B1DB1-BodyText8"/>
            <w:ind w:left="1479"/>
            <w:spacing w:before="7" w:line="252" w:lineRule="exact"/>
            <w:tabs>
              <w:tab w:val="right" w:leader="dot" w:pos="10869"/>
            </w:tabs>
          </w:pPr>
          <w:bookmarkStart w:name="bookmark473" w:id="444"/>
          <w:bookmarkEnd w:id="444"/>
          <w:hyperlink w:history="true" w:anchor="bookmark473">
            <w:r>
              <w:rPr>
                <w:spacing w:val="11"/>
              </w:rPr>
              <w:t>6.7.1.1.2</w:t>
            </w:r>
            <w:r>
              <w:rPr>
                <w:spacing w:val="11"/>
              </w:rPr>
              <w:t>电源指示灯</w:t>
            </w:r>
            <w:r>
              <w:rPr>
                <w:spacing w:val="-4"/>
              </w:rPr>
              <w:t>560</w:t>
            </w:r>
          </w:hyperlink>
        </w:p>
        <w:p>
          <w:pPr>
            <w:pStyle w:val="P68B1DB1-BodyText7"/>
            <w:ind w:left="1279"/>
            <w:spacing w:before="7" w:line="252" w:lineRule="exact"/>
            <w:tabs>
              <w:tab w:val="right" w:leader="dot" w:pos="10869"/>
            </w:tabs>
          </w:pPr>
          <w:bookmarkStart w:name="bookmark474" w:id="445"/>
          <w:bookmarkEnd w:id="445"/>
          <w:hyperlink w:history="true" w:anchor="bookmark474">
            <w:r>
              <w:rPr>
                <w:spacing w:val="-7"/>
              </w:rPr>
              <w:t>6.7.1.2</w:t>
            </w:r>
            <w:r>
              <w:rPr>
                <w:spacing w:val="5"/>
              </w:rPr>
              <w:t xml:space="preserve">    </w:t>
            </w:r>
            <w:r>
              <w:rPr>
                <w:spacing w:val="-7"/>
              </w:rPr>
              <w:t>手动操作固定闩锁（MRL）</w:t>
            </w:r>
            <w:r>
              <w:rPr>
                <w:spacing w:val="-4"/>
              </w:rPr>
              <w:t>560</w:t>
            </w:r>
          </w:hyperlink>
        </w:p>
        <w:p>
          <w:pPr>
            <w:pStyle w:val="P68B1DB1-BodyText12"/>
            <w:ind w:left="1279"/>
            <w:spacing w:before="68" w:line="136" w:lineRule="exact"/>
            <w:tabs>
              <w:tab w:val="right" w:leader="dot" w:pos="10869"/>
            </w:tabs>
          </w:pPr>
          <w:bookmarkStart w:name="bookmark475" w:id="446"/>
          <w:bookmarkEnd w:id="446"/>
          <w:hyperlink w:history="true" w:anchor="bookmark475">
            <w:r>
              <w:rPr>
                <w:spacing w:val="-10"/>
              </w:rPr>
              <w:t>6.7.1.3</w:t>
            </w:r>
            <w:r>
              <w:rPr>
                <w:spacing w:val="8"/>
              </w:rPr>
              <w:t xml:space="preserve">    </w:t>
            </w:r>
            <w:r>
              <w:rPr>
                <w:spacing w:val="-10"/>
              </w:rPr>
              <w:t>MRL传感器</w:t>
            </w:r>
            <w:r>
              <w:rPr>
                <w:spacing w:val="-4"/>
              </w:rPr>
              <w:t>560</w:t>
            </w:r>
          </w:hyperlink>
        </w:p>
        <w:p>
          <w:pPr>
            <w:pStyle w:val="BodyText"/>
            <w:ind w:left="1279"/>
            <w:spacing w:before="64" w:line="252" w:lineRule="exact"/>
            <w:tabs>
              <w:tab w:val="right" w:leader="dot" w:pos="10869"/>
            </w:tabs>
          </w:pPr>
          <w:bookmarkStart w:name="bookmark476" w:id="447"/>
          <w:bookmarkEnd w:id="447"/>
          <w:hyperlink w:history="true" w:anchor="bookmark476">
            <w:r>
              <w:rPr>
                <w:spacing w:val="-6"/>
              </w:rPr>
              <w:t>6.7.1.4</w:t>
            </w:r>
            <w:r>
              <w:rPr>
                <w:spacing w:val="9"/>
              </w:rPr>
              <w:t xml:space="preserve">    </w:t>
            </w:r>
            <w:r>
              <w:rPr>
                <w:spacing w:val="-6"/>
              </w:rPr>
              <w:t>机电联锁</w:t>
            </w:r>
            <w:r>
              <w:rPr>
                <w:spacing w:val="-4"/>
              </w:rPr>
              <w:t>561</w:t>
            </w:r>
            <w:r>
              <w:tab/>
            </w:r>
          </w:hyperlink>
        </w:p>
        <w:p>
          <w:pPr>
            <w:pStyle w:val="BodyText"/>
            <w:ind w:left="1279"/>
            <w:spacing w:before="8" w:line="252" w:lineRule="exact"/>
            <w:tabs>
              <w:tab w:val="right" w:leader="dot" w:pos="10869"/>
            </w:tabs>
          </w:pPr>
          <w:bookmarkStart w:name="bookmark477" w:id="448"/>
          <w:bookmarkEnd w:id="448"/>
          <w:hyperlink w:history="true" w:anchor="bookmark477">
            <w:r>
              <w:rPr>
                <w:spacing w:val="-6"/>
              </w:rPr>
              <w:t>6.7.1.5</w:t>
            </w:r>
            <w:r>
              <w:rPr>
                <w:spacing w:val="1"/>
              </w:rPr>
              <w:t xml:space="preserve">    </w:t>
            </w:r>
            <w:r>
              <w:rPr>
                <w:spacing w:val="-6"/>
              </w:rPr>
              <w:t>注意</w:t>
            </w:r>
            <w:r>
              <w:rPr>
                <w:spacing w:val="-7"/>
              </w:rPr>
              <w:t>按钮</w:t>
            </w:r>
            <w:r>
              <w:rPr>
                <w:spacing w:val="-4"/>
              </w:rPr>
              <w:t>561</w:t>
            </w:r>
            <w:r>
              <w:tab/>
            </w:r>
          </w:hyperlink>
        </w:p>
        <w:p>
          <w:pPr>
            <w:pStyle w:val="BodyText"/>
            <w:ind w:left="1279"/>
            <w:spacing w:before="8" w:line="252" w:lineRule="exact"/>
            <w:tabs>
              <w:tab w:val="right" w:leader="dot" w:pos="10869"/>
            </w:tabs>
          </w:pPr>
          <w:bookmarkStart w:name="bookmark478" w:id="449"/>
          <w:bookmarkEnd w:id="449"/>
          <w:hyperlink w:history="true" w:anchor="bookmark478">
            <w:r>
              <w:rPr>
                <w:spacing w:val="-8"/>
              </w:rPr>
              <w:t>6.7.1.6</w:t>
            </w:r>
            <w:r>
              <w:rPr>
                <w:spacing w:val="2"/>
              </w:rPr>
              <w:t xml:space="preserve">    </w:t>
            </w:r>
            <w:r>
              <w:rPr>
                <w:spacing w:val="-8"/>
              </w:rPr>
              <w:t>软件</w:t>
            </w:r>
            <w:r>
              <w:rPr>
                <w:spacing w:val="-9"/>
              </w:rPr>
              <w:t>使用接口</w:t>
            </w:r>
            <w:r>
              <w:rPr>
                <w:spacing w:val="-4"/>
              </w:rPr>
              <w:t>562</w:t>
            </w:r>
            <w:r>
              <w:tab/>
            </w:r>
          </w:hyperlink>
        </w:p>
        <w:p>
          <w:pPr>
            <w:pStyle w:val="BodyText"/>
            <w:ind w:left="1279"/>
            <w:spacing w:before="59" w:line="186" w:lineRule="auto"/>
            <w:tabs>
              <w:tab w:val="right" w:leader="dot" w:pos="10869"/>
            </w:tabs>
          </w:pPr>
          <w:bookmarkStart w:name="bookmark479" w:id="450"/>
          <w:bookmarkEnd w:id="450"/>
          <w:hyperlink w:history="true" w:anchor="bookmark479">
            <w:r>
              <w:rPr>
                <w:spacing w:val="-7"/>
              </w:rPr>
              <w:t>6.7.1.7</w:t>
            </w:r>
            <w:r>
              <w:rPr>
                <w:spacing w:val="4"/>
              </w:rPr>
              <w:t xml:space="preserve">    </w:t>
            </w:r>
            <w:r>
              <w:rPr>
                <w:spacing w:val="-7"/>
              </w:rPr>
              <w:t>插槽编号</w:t>
            </w:r>
            <w:r>
              <w:rPr>
                <w:spacing w:val="-4"/>
              </w:rPr>
              <w:t>562</w:t>
            </w:r>
          </w:hyperlink>
        </w:p>
        <w:p>
          <w:pPr>
            <w:pStyle w:val="BodyText"/>
            <w:ind w:left="1279"/>
            <w:spacing w:before="22" w:line="252" w:lineRule="exact"/>
            <w:tabs>
              <w:tab w:val="right" w:leader="dot" w:pos="10869"/>
            </w:tabs>
          </w:pPr>
          <w:bookmarkStart w:name="bookmark480" w:id="451"/>
          <w:bookmarkEnd w:id="451"/>
          <w:hyperlink w:history="true" w:anchor="bookmark480">
            <w:r>
              <w:rPr>
                <w:spacing w:val="-7"/>
              </w:rPr>
              <w:t>6.7.1.8</w:t>
            </w:r>
            <w:r>
              <w:rPr>
                <w:spacing w:val="8"/>
              </w:rPr>
              <w:t xml:space="preserve">    </w:t>
            </w:r>
            <w:r>
              <w:rPr>
                <w:spacing w:val="-7"/>
              </w:rPr>
              <w:t>电源控制器</w:t>
            </w:r>
            <w:r>
              <w:rPr>
                <w:spacing w:val="-4"/>
              </w:rPr>
              <w:t>562</w:t>
            </w:r>
          </w:hyperlink>
        </w:p>
        <w:p>
          <w:pPr>
            <w:pStyle w:val="P68B1DB1-BodyText9"/>
            <w:ind w:left="1079"/>
            <w:spacing w:before="8" w:line="252" w:lineRule="exact"/>
            <w:tabs>
              <w:tab w:val="right" w:leader="dot" w:pos="10869"/>
            </w:tabs>
          </w:pPr>
          <w:bookmarkStart w:name="bookmark481" w:id="452"/>
          <w:bookmarkEnd w:id="452"/>
          <w:hyperlink w:history="true" w:anchor="bookmark481">
            <w:r>
              <w:rPr>
                <w:spacing w:val="-2"/>
              </w:rPr>
              <w:t>6.7.2</w:t>
            </w:r>
            <w:r>
              <w:rPr>
                <w:spacing w:val="-2"/>
              </w:rPr>
              <w:t>按热插拔元素关联分组的寄存器</w:t>
            </w:r>
            <w:r>
              <w:rPr>
                <w:spacing w:val="-4"/>
              </w:rPr>
              <w:t>563</w:t>
            </w:r>
            <w:r>
              <w:tab/>
            </w:r>
          </w:hyperlink>
        </w:p>
        <w:p>
          <w:pPr>
            <w:pStyle w:val="P68B1DB1-BodyText7"/>
            <w:ind w:left="1279"/>
            <w:spacing w:before="8" w:line="252" w:lineRule="exact"/>
            <w:tabs>
              <w:tab w:val="right" w:leader="dot" w:pos="10869"/>
            </w:tabs>
          </w:pPr>
          <w:bookmarkStart w:name="bookmark482" w:id="453"/>
          <w:bookmarkEnd w:id="453"/>
          <w:hyperlink w:history="true" w:anchor="bookmark482">
            <w:r>
              <w:rPr>
                <w:spacing w:val="-6"/>
              </w:rPr>
              <w:t xml:space="preserve">6.7.2.1    注意按钮寄存器</w:t>
            </w:r>
            <w:r>
              <w:tab/>
            </w:r>
            <w:r>
              <w:rPr>
                <w:spacing w:val="-4"/>
              </w:rPr>
              <w:t>563</w:t>
            </w:r>
          </w:hyperlink>
        </w:p>
        <w:p>
          <w:pPr>
            <w:pStyle w:val="P68B1DB1-BodyText7"/>
            <w:ind w:left="1279"/>
            <w:spacing w:before="8" w:line="252" w:lineRule="exact"/>
            <w:tabs>
              <w:tab w:val="right" w:leader="dot" w:pos="10869"/>
            </w:tabs>
          </w:pPr>
          <w:bookmarkStart w:name="bookmark483" w:id="454"/>
          <w:bookmarkEnd w:id="454"/>
          <w:hyperlink w:history="true" w:anchor="bookmark483">
            <w:r>
              <w:rPr>
                <w:spacing w:val="-6"/>
              </w:rPr>
              <w:t xml:space="preserve">6.7.2.2    注意指示器寄存器</w:t>
            </w:r>
            <w:r>
              <w:tab/>
            </w:r>
            <w:r>
              <w:rPr>
                <w:spacing w:val="-4"/>
              </w:rPr>
              <w:t>563</w:t>
            </w:r>
          </w:hyperlink>
        </w:p>
        <w:p>
          <w:pPr>
            <w:pStyle w:val="P68B1DB1-BodyText7"/>
            <w:ind w:left="1279"/>
            <w:spacing w:before="8" w:line="252" w:lineRule="exact"/>
            <w:tabs>
              <w:tab w:val="right" w:leader="dot" w:pos="10869"/>
            </w:tabs>
          </w:pPr>
          <w:bookmarkStart w:name="bookmark484" w:id="455"/>
          <w:bookmarkEnd w:id="455"/>
          <w:hyperlink w:history="true" w:anchor="bookmark484">
            <w:r>
              <w:rPr>
                <w:spacing w:val="-8"/>
              </w:rPr>
              <w:t>6.7.2.3</w:t>
            </w:r>
            <w:r>
              <w:rPr>
                <w:spacing w:val="8"/>
              </w:rPr>
              <w:t xml:space="preserve">    </w:t>
            </w:r>
            <w:r>
              <w:rPr>
                <w:spacing w:val="-8"/>
              </w:rPr>
              <w:t>电源指示寄存器</w:t>
            </w:r>
            <w:r>
              <w:rPr>
                <w:spacing w:val="-4"/>
              </w:rPr>
              <w:t>563</w:t>
            </w:r>
          </w:hyperlink>
        </w:p>
        <w:p>
          <w:pPr>
            <w:pStyle w:val="P68B1DB1-BodyText7"/>
            <w:ind w:left="1279"/>
            <w:spacing w:before="8" w:line="252" w:lineRule="exact"/>
            <w:tabs>
              <w:tab w:val="right" w:leader="dot" w:pos="10869"/>
            </w:tabs>
          </w:pPr>
          <w:bookmarkStart w:name="bookmark485" w:id="456"/>
          <w:bookmarkEnd w:id="456"/>
          <w:hyperlink w:history="true" w:anchor="bookmark485">
            <w:r>
              <w:rPr>
                <w:spacing w:val="-7"/>
              </w:rPr>
              <w:t>6.7.2.4</w:t>
            </w:r>
            <w:r>
              <w:rPr>
                <w:spacing w:val="6"/>
              </w:rPr>
              <w:t xml:space="preserve">    </w:t>
            </w:r>
            <w:r>
              <w:rPr>
                <w:spacing w:val="-7"/>
              </w:rPr>
              <w:t>电源控制器寄存器</w:t>
            </w:r>
            <w:r>
              <w:rPr>
                <w:spacing w:val="-4"/>
              </w:rPr>
              <w:t>563</w:t>
            </w:r>
          </w:hyperlink>
        </w:p>
        <w:p>
          <w:pPr>
            <w:pStyle w:val="P68B1DB1-BodyText7"/>
            <w:ind w:left="1279"/>
            <w:spacing w:before="8" w:line="252" w:lineRule="exact"/>
            <w:tabs>
              <w:tab w:val="right" w:leader="dot" w:pos="10869"/>
            </w:tabs>
          </w:pPr>
          <w:bookmarkStart w:name="bookmark486" w:id="457"/>
          <w:bookmarkEnd w:id="457"/>
          <w:hyperlink w:history="true" w:anchor="bookmark486">
            <w:r>
              <w:rPr>
                <w:spacing w:val="-8"/>
              </w:rPr>
              <w:t>6.7.2.5</w:t>
            </w:r>
            <w:r>
              <w:rPr>
                <w:spacing w:val="5"/>
              </w:rPr>
              <w:t xml:space="preserve">    </w:t>
            </w:r>
            <w:r>
              <w:rPr>
                <w:spacing w:val="-8"/>
              </w:rPr>
              <w:t>存在检测</w:t>
            </w:r>
            <w:r>
              <w:rPr>
                <w:spacing w:val="-9"/>
              </w:rPr>
              <w:t>寄存器</w:t>
            </w:r>
            <w:r>
              <w:rPr>
                <w:spacing w:val="-4"/>
              </w:rPr>
              <w:t>564</w:t>
            </w:r>
            <w:r>
              <w:tab/>
            </w:r>
          </w:hyperlink>
        </w:p>
        <w:p>
          <w:pPr>
            <w:pStyle w:val="P68B1DB1-BodyText7"/>
            <w:ind w:left="1279"/>
            <w:spacing w:before="8" w:line="252" w:lineRule="exact"/>
            <w:tabs>
              <w:tab w:val="right" w:leader="dot" w:pos="10869"/>
            </w:tabs>
          </w:pPr>
          <w:bookmarkStart w:name="bookmark487" w:id="458"/>
          <w:bookmarkEnd w:id="458"/>
          <w:hyperlink w:history="true" w:anchor="bookmark487">
            <w:r>
              <w:rPr>
                <w:spacing w:val="-9"/>
              </w:rPr>
              <w:t>6.7.2.6</w:t>
            </w:r>
            <w:r>
              <w:rPr>
                <w:spacing w:val="7"/>
              </w:rPr>
              <w:t xml:space="preserve">    </w:t>
            </w:r>
            <w:r>
              <w:rPr>
                <w:spacing w:val="-9"/>
              </w:rPr>
              <w:t>MRL传感器寄存</w:t>
            </w:r>
            <w:r>
              <w:rPr>
                <w:spacing w:val="-4"/>
              </w:rPr>
              <w:t>器</w:t>
            </w:r>
          </w:hyperlink>
        </w:p>
        <w:p>
          <w:pPr>
            <w:pStyle w:val="P68B1DB1-BodyText7"/>
            <w:ind w:left="1279"/>
            <w:spacing w:before="8" w:line="252" w:lineRule="exact"/>
            <w:tabs>
              <w:tab w:val="right" w:leader="dot" w:pos="10869"/>
            </w:tabs>
          </w:pPr>
          <w:bookmarkStart w:name="bookmark488" w:id="459"/>
          <w:bookmarkEnd w:id="459"/>
          <w:hyperlink w:history="true" w:anchor="bookmark488">
            <w:r>
              <w:rPr>
                <w:spacing w:val="-6"/>
              </w:rPr>
              <w:t>6.7.2.7</w:t>
            </w:r>
            <w:r>
              <w:rPr>
                <w:spacing w:val="5"/>
              </w:rPr>
              <w:t xml:space="preserve">    </w:t>
            </w:r>
            <w:r>
              <w:rPr>
                <w:spacing w:val="-6"/>
              </w:rPr>
              <w:t>机电联锁寄存器</w:t>
            </w:r>
            <w:r>
              <w:rPr>
                <w:spacing w:val="-4"/>
              </w:rPr>
              <w:t>564</w:t>
            </w:r>
            <w:r>
              <w:tab/>
            </w:r>
          </w:hyperlink>
        </w:p>
        <w:p>
          <w:pPr>
            <w:pStyle w:val="P68B1DB1-BodyText7"/>
            <w:ind w:left="1279"/>
            <w:spacing w:before="8" w:line="252" w:lineRule="exact"/>
            <w:tabs>
              <w:tab w:val="right" w:leader="dot" w:pos="10869"/>
            </w:tabs>
          </w:pPr>
          <w:bookmarkStart w:name="bookmark489" w:id="460"/>
          <w:bookmarkEnd w:id="460"/>
          <w:hyperlink w:history="true" w:anchor="bookmark489">
            <w:r>
              <w:rPr>
                <w:spacing w:val="-6"/>
              </w:rPr>
              <w:t xml:space="preserve">6.7.2.8    命令完成寄存器</w:t>
            </w:r>
            <w:r>
              <w:tab/>
            </w:r>
            <w:r>
              <w:rPr>
                <w:spacing w:val="-4"/>
              </w:rPr>
              <w:t>564</w:t>
            </w:r>
          </w:hyperlink>
        </w:p>
        <w:p>
          <w:pPr>
            <w:pStyle w:val="P68B1DB1-BodyText7"/>
            <w:ind w:left="1279"/>
            <w:spacing w:before="8" w:line="252" w:lineRule="exact"/>
            <w:tabs>
              <w:tab w:val="right" w:leader="dot" w:pos="10869"/>
            </w:tabs>
          </w:pPr>
          <w:bookmarkStart w:name="bookmark490" w:id="461"/>
          <w:bookmarkEnd w:id="461"/>
          <w:hyperlink w:history="true" w:anchor="bookmark490">
            <w:r>
              <w:rPr>
                <w:spacing w:val="-5"/>
              </w:rPr>
              <w:t xml:space="preserve">6.7.2.9    端口能力和</w:t>
            </w:r>
            <w:r>
              <w:rPr>
                <w:spacing w:val="-5"/>
              </w:rPr>
              <w:t>插槽信息寄存</w:t>
            </w:r>
            <w:r>
              <w:rPr>
                <w:spacing w:val="-6"/>
              </w:rPr>
              <w:t>器</w:t>
            </w:r>
            <w:r>
              <w:tab/>
            </w:r>
            <w:r>
              <w:rPr>
                <w:spacing w:val="-4"/>
              </w:rPr>
              <w:t>565</w:t>
            </w:r>
          </w:hyperlink>
        </w:p>
        <w:p>
          <w:pPr>
            <w:pStyle w:val="P68B1DB1-BodyText7"/>
            <w:ind w:left="1279"/>
            <w:spacing w:before="8" w:line="252" w:lineRule="exact"/>
            <w:tabs>
              <w:tab w:val="right" w:leader="dot" w:pos="10869"/>
            </w:tabs>
          </w:pPr>
          <w:bookmarkStart w:name="bookmark491" w:id="462"/>
          <w:bookmarkEnd w:id="462"/>
          <w:hyperlink w:history="true" w:anchor="bookmark491">
            <w:r>
              <w:rPr>
                <w:spacing w:val="-7"/>
              </w:rPr>
              <w:t>6.7.2.10</w:t>
            </w:r>
            <w:r>
              <w:rPr>
                <w:spacing w:val="-7"/>
              </w:rPr>
              <w:t>热插式USB控制寄存器</w:t>
            </w:r>
            <w:r>
              <w:rPr>
                <w:spacing w:val="-4"/>
              </w:rPr>
              <w:t>565</w:t>
            </w:r>
          </w:hyperlink>
        </w:p>
        <w:p>
          <w:pPr>
            <w:pStyle w:val="P68B1DB1-BodyText8"/>
            <w:ind w:left="1079"/>
            <w:spacing w:before="59" w:line="186" w:lineRule="auto"/>
            <w:tabs>
              <w:tab w:val="right" w:leader="dot" w:pos="10869"/>
            </w:tabs>
          </w:pPr>
          <w:bookmarkStart w:name="bookmark492" w:id="463"/>
          <w:bookmarkEnd w:id="463"/>
          <w:hyperlink w:history="true" w:anchor="bookmark492">
            <w:r>
              <w:rPr>
                <w:spacing w:val="-2"/>
              </w:rPr>
              <w:t xml:space="preserve">6.7.3 PCI Express热插拔事件</w:t>
            </w:r>
            <w:r>
              <w:tab/>
            </w:r>
            <w:r>
              <w:rPr>
                <w:spacing w:val="-4"/>
              </w:rPr>
              <w:t>565</w:t>
            </w:r>
          </w:hyperlink>
        </w:p>
        <w:p>
          <w:pPr>
            <w:pStyle w:val="P68B1DB1-BodyText10"/>
            <w:ind w:left="1279"/>
            <w:spacing w:before="73" w:line="144" w:lineRule="exact"/>
            <w:tabs>
              <w:tab w:val="right" w:leader="dot" w:pos="10869"/>
            </w:tabs>
          </w:pPr>
          <w:bookmarkStart w:name="bookmark493" w:id="464"/>
          <w:bookmarkEnd w:id="464"/>
          <w:hyperlink w:history="true" w:anchor="bookmark493">
            <w:r>
              <w:rPr>
                <w:spacing w:val="-8"/>
              </w:rPr>
              <w:t>6.7.3.1</w:t>
            </w:r>
            <w:r>
              <w:rPr>
                <w:spacing w:val="2"/>
              </w:rPr>
              <w:t xml:space="preserve">    </w:t>
            </w:r>
            <w:r>
              <w:rPr>
                <w:spacing w:val="-8"/>
              </w:rPr>
              <w:t>老虎机活动</w:t>
            </w:r>
            <w:r>
              <w:rPr>
                <w:spacing w:val="-4"/>
              </w:rPr>
              <w:t>565</w:t>
            </w:r>
          </w:hyperlink>
        </w:p>
        <w:p>
          <w:pPr>
            <w:pStyle w:val="P68B1DB1-BodyText7"/>
            <w:ind w:left="1279"/>
            <w:spacing w:before="65" w:line="252" w:lineRule="exact"/>
            <w:tabs>
              <w:tab w:val="right" w:leader="dot" w:pos="10869"/>
            </w:tabs>
          </w:pPr>
          <w:bookmarkStart w:name="bookmark494" w:id="465"/>
          <w:bookmarkEnd w:id="465"/>
          <w:hyperlink w:history="true" w:anchor="bookmark494">
            <w:r>
              <w:rPr>
                <w:spacing w:val="-5"/>
              </w:rPr>
              <w:t xml:space="preserve">6.7.3.2    命令C</w:t>
            </w:r>
            <w:r>
              <w:rPr>
                <w:spacing w:val="-6"/>
              </w:rPr>
              <w:t>完成事件</w:t>
            </w:r>
            <w:r>
              <w:tab/>
            </w:r>
            <w:r>
              <w:rPr>
                <w:spacing w:val="-4"/>
              </w:rPr>
              <w:t>566</w:t>
            </w:r>
          </w:hyperlink>
        </w:p>
        <w:p>
          <w:pPr>
            <w:pStyle w:val="P68B1DB1-BodyText7"/>
            <w:ind w:left="1279"/>
            <w:spacing w:before="8" w:line="252" w:lineRule="exact"/>
            <w:tabs>
              <w:tab w:val="right" w:leader="dot" w:pos="10869"/>
            </w:tabs>
          </w:pPr>
          <w:bookmarkStart w:name="bookmark495" w:id="466"/>
          <w:bookmarkEnd w:id="466"/>
          <w:hyperlink w:history="true" w:anchor="bookmark495">
            <w:r>
              <w:rPr>
                <w:spacing w:val="-8"/>
              </w:rPr>
              <w:t>6.7.3.3</w:t>
            </w:r>
            <w:r>
              <w:rPr>
                <w:spacing w:val="5"/>
              </w:rPr>
              <w:t xml:space="preserve">    </w:t>
            </w:r>
            <w:r>
              <w:rPr>
                <w:spacing w:val="-8"/>
              </w:rPr>
              <w:t>数据链路层状态</w:t>
            </w:r>
            <w:r>
              <w:rPr>
                <w:spacing w:val="-9"/>
              </w:rPr>
              <w:t>改变事件</w:t>
            </w:r>
            <w:r>
              <w:rPr>
                <w:spacing w:val="-4"/>
              </w:rPr>
              <w:t>566</w:t>
            </w:r>
            <w:r>
              <w:tab/>
            </w:r>
          </w:hyperlink>
        </w:p>
        <w:p>
          <w:pPr>
            <w:pStyle w:val="P68B1DB1-BodyText7"/>
            <w:ind w:left="1279"/>
            <w:spacing w:before="8" w:line="252" w:lineRule="exact"/>
            <w:tabs>
              <w:tab w:val="right" w:leader="dot" w:pos="10869"/>
            </w:tabs>
          </w:pPr>
          <w:bookmarkStart w:name="bookmark496" w:id="467"/>
          <w:bookmarkEnd w:id="467"/>
          <w:hyperlink w:history="true" w:anchor="bookmark496">
            <w:r>
              <w:rPr>
                <w:spacing w:val="-5"/>
              </w:rPr>
              <w:t xml:space="preserve">6.7.3.4    热插拔</w:t>
            </w:r>
            <w:r>
              <w:rPr>
                <w:spacing w:val="-6"/>
              </w:rPr>
              <w:t>事件的软件通知</w:t>
            </w:r>
            <w:r>
              <w:tab/>
            </w:r>
            <w:r>
              <w:rPr>
                <w:spacing w:val="-4"/>
              </w:rPr>
              <w:t>567</w:t>
            </w:r>
          </w:hyperlink>
        </w:p>
        <w:p>
          <w:pPr>
            <w:pStyle w:val="P68B1DB1-BodyText9"/>
            <w:ind w:left="1079"/>
            <w:spacing w:before="8" w:line="252" w:lineRule="exact"/>
            <w:tabs>
              <w:tab w:val="right" w:leader="dot" w:pos="10869"/>
            </w:tabs>
          </w:pPr>
          <w:bookmarkStart w:name="bookmark497" w:id="468"/>
          <w:bookmarkEnd w:id="468"/>
          <w:hyperlink w:history="true" w:anchor="bookmark497">
            <w:r>
              <w:rPr>
                <w:spacing w:val="-6"/>
              </w:rPr>
              <w:t xml:space="preserve">6.7.4   系统固件中间体（SFI）</w:t>
            </w:r>
            <w:r>
              <w:rPr>
                <w:spacing w:val="-6"/>
              </w:rPr>
              <w:t>S</w:t>
            </w:r>
            <w:r>
              <w:rPr>
                <w:spacing w:val="-7"/>
              </w:rPr>
              <w:t>支持</w:t>
            </w:r>
            <w:r>
              <w:tab/>
            </w:r>
            <w:r>
              <w:rPr>
                <w:spacing w:val="-4"/>
              </w:rPr>
              <w:t>568</w:t>
            </w:r>
          </w:hyperlink>
        </w:p>
        <w:p>
          <w:pPr>
            <w:pStyle w:val="BodyText"/>
            <w:ind w:left="1279"/>
            <w:spacing w:before="59" w:line="186" w:lineRule="auto"/>
            <w:tabs>
              <w:tab w:val="right" w:leader="dot" w:pos="10869"/>
            </w:tabs>
          </w:pPr>
          <w:bookmarkStart w:name="bookmark498" w:id="469"/>
          <w:bookmarkEnd w:id="469"/>
          <w:hyperlink w:history="true" w:anchor="bookmark498">
            <w:r>
              <w:rPr>
                <w:spacing w:val="-9"/>
              </w:rPr>
              <w:t>6.7.4.1</w:t>
            </w:r>
            <w:r>
              <w:rPr>
                <w:spacing w:val="5"/>
              </w:rPr>
              <w:t xml:space="preserve">    </w:t>
            </w:r>
            <w:r>
              <w:rPr>
                <w:spacing w:val="-9"/>
              </w:rPr>
              <w:t xml:space="preserve">SFI ERR_COR事件信令</w:t>
            </w:r>
            <w:r>
              <w:rPr>
                <w:spacing w:val="-4"/>
              </w:rPr>
              <w:t>568</w:t>
            </w:r>
          </w:hyperlink>
        </w:p>
        <w:p>
          <w:pPr>
            <w:pStyle w:val="P68B1DB1-BodyText7"/>
            <w:ind w:left="1279"/>
            <w:spacing w:before="22" w:line="252" w:lineRule="exact"/>
            <w:tabs>
              <w:tab w:val="right" w:leader="dot" w:pos="10869"/>
            </w:tabs>
          </w:pPr>
          <w:bookmarkStart w:name="bookmark499" w:id="470"/>
          <w:bookmarkEnd w:id="470"/>
          <w:hyperlink w:history="true" w:anchor="bookmark499">
            <w:r>
              <w:rPr>
                <w:spacing w:val="-7"/>
              </w:rPr>
              <w:t xml:space="preserve">6.7.4.2    SFI下游端口过滤（DPF）</w:t>
            </w:r>
            <w:r>
              <w:tab/>
            </w:r>
            <w:r>
              <w:rPr>
                <w:spacing w:val="-4"/>
              </w:rPr>
              <w:t>568</w:t>
            </w:r>
          </w:hyperlink>
        </w:p>
        <w:p>
          <w:pPr>
            <w:pStyle w:val="P68B1DB1-BodyText12"/>
            <w:ind w:left="1279"/>
            <w:spacing w:before="68" w:line="135" w:lineRule="exact"/>
            <w:tabs>
              <w:tab w:val="right" w:leader="dot" w:pos="10869"/>
            </w:tabs>
          </w:pPr>
          <w:bookmarkStart w:name="bookmark500" w:id="471"/>
          <w:bookmarkEnd w:id="471"/>
          <w:hyperlink w:history="true" w:anchor="bookmark500">
            <w:r>
              <w:rPr>
                <w:spacing w:val="-13"/>
              </w:rPr>
              <w:t>6.7.4.3</w:t>
            </w:r>
            <w:r>
              <w:rPr>
                <w:spacing w:val="5"/>
              </w:rPr>
              <w:t xml:space="preserve">    </w:t>
            </w:r>
            <w:r>
              <w:rPr>
                <w:spacing w:val="-13"/>
              </w:rPr>
              <w:t xml:space="preserve">SFI CAM</w:t>
            </w:r>
            <w:r>
              <w:rPr>
                <w:spacing w:val="-4"/>
              </w:rPr>
              <w:t>569</w:t>
            </w:r>
          </w:hyperlink>
        </w:p>
        <w:p>
          <w:pPr>
            <w:pStyle w:val="BodyText"/>
            <w:ind w:left="1279"/>
            <w:spacing w:before="65" w:line="252" w:lineRule="exact"/>
            <w:tabs>
              <w:tab w:val="right" w:leader="dot" w:pos="10869"/>
            </w:tabs>
          </w:pPr>
          <w:bookmarkStart w:name="bookmark501" w:id="472"/>
          <w:bookmarkEnd w:id="472"/>
          <w:hyperlink w:history="true" w:anchor="bookmark501">
            <w:r>
              <w:rPr>
                <w:spacing w:val="-5"/>
              </w:rPr>
              <w:t xml:space="preserve">6.7.4.4    SFI</w:t>
            </w:r>
            <w:r>
              <w:rPr>
                <w:spacing w:val="-5"/>
              </w:rPr>
              <w:t xml:space="preserve">与R </w:t>
            </w:r>
            <w:r>
              <w:rPr>
                <w:spacing w:val="-6"/>
              </w:rPr>
              <w:t>readiness的互动</w:t>
            </w:r>
            <w:r>
              <w:tab/>
            </w:r>
            <w:r>
              <w:rPr>
                <w:spacing w:val="-4"/>
              </w:rPr>
              <w:t>570</w:t>
            </w:r>
          </w:hyperlink>
        </w:p>
        <w:p>
          <w:pPr>
            <w:pStyle w:val="P68B1DB1-BodyText7"/>
            <w:ind w:left="1279"/>
            <w:spacing w:before="8" w:line="252" w:lineRule="exact"/>
            <w:tabs>
              <w:tab w:val="right" w:leader="dot" w:pos="10869"/>
            </w:tabs>
          </w:pPr>
          <w:bookmarkStart w:name="bookmark502" w:id="473"/>
          <w:bookmarkEnd w:id="473"/>
          <w:hyperlink w:history="true" w:anchor="bookmark502">
            <w:r>
              <w:rPr>
                <w:spacing w:val="-5"/>
              </w:rPr>
              <w:t xml:space="preserve">6.7.4.5    </w:t>
            </w:r>
            <w:r>
              <w:rPr>
                <w:spacing w:val="-5"/>
              </w:rPr>
              <w:t>热插拔</w:t>
            </w:r>
            <w:r>
              <w:rPr>
                <w:spacing w:val="-5"/>
              </w:rPr>
              <w:t>意外功能的SFI抑制</w:t>
            </w:r>
            <w:r>
              <w:tab/>
            </w:r>
            <w:r>
              <w:rPr>
                <w:spacing w:val="-4"/>
              </w:rPr>
              <w:t>571</w:t>
            </w:r>
          </w:hyperlink>
        </w:p>
        <w:p>
          <w:pPr>
            <w:pStyle w:val="P68B1DB1-BodyText9"/>
            <w:ind w:left="1079"/>
            <w:spacing w:before="8" w:line="252" w:lineRule="exact"/>
            <w:tabs>
              <w:tab w:val="right" w:leader="dot" w:pos="10869"/>
            </w:tabs>
          </w:pPr>
          <w:bookmarkStart w:name="bookmark503" w:id="474"/>
          <w:bookmarkEnd w:id="474"/>
          <w:hyperlink w:history="true" w:anchor="bookmark503">
            <w:r>
              <w:rPr>
                <w:spacing w:val="3"/>
              </w:rPr>
              <w:t>6.7.5</w:t>
            </w:r>
            <w:r>
              <w:rPr>
                <w:spacing w:val="3"/>
              </w:rPr>
              <w:t>热插拔</w:t>
            </w:r>
            <w:r>
              <w:rPr>
                <w:spacing w:val="-4"/>
              </w:rPr>
              <w:t>572</w:t>
            </w:r>
            <w:r>
              <w:rPr>
                <w:spacing w:val="3"/>
              </w:rPr>
              <w:t>的固件支持</w:t>
            </w:r>
          </w:hyperlink>
        </w:p>
        <w:p>
          <w:pPr>
            <w:pStyle w:val="P68B1DB1-BodyText9"/>
            <w:ind w:left="1079"/>
            <w:spacing w:before="8" w:line="252" w:lineRule="exact"/>
            <w:tabs>
              <w:tab w:val="right" w:leader="dot" w:pos="10869"/>
            </w:tabs>
          </w:pPr>
          <w:bookmarkStart w:name="bookmark504" w:id="475"/>
          <w:bookmarkEnd w:id="475"/>
          <w:hyperlink w:history="true" w:anchor="bookmark504">
            <w:r>
              <w:rPr>
                <w:spacing w:val="11"/>
              </w:rPr>
              <w:t>6.7.6</w:t>
            </w:r>
            <w:r>
              <w:rPr>
                <w:spacing w:val="11"/>
              </w:rPr>
              <w:t>异步删除</w:t>
            </w:r>
            <w:r>
              <w:rPr>
                <w:spacing w:val="-4"/>
              </w:rPr>
              <w:t>572</w:t>
            </w:r>
          </w:hyperlink>
        </w:p>
        <w:p>
          <w:pPr>
            <w:pStyle w:val="P68B1DB1-BodyText7"/>
            <w:ind w:left="879"/>
            <w:spacing w:before="8" w:line="252" w:lineRule="exact"/>
            <w:tabs>
              <w:tab w:val="right" w:leader="dot" w:pos="10869"/>
            </w:tabs>
          </w:pPr>
          <w:bookmarkStart w:name="bookmark505" w:id="476"/>
          <w:bookmarkEnd w:id="476"/>
          <w:hyperlink w:history="true" w:anchor="bookmark505">
            <w:r>
              <w:rPr>
                <w:spacing w:val="-6"/>
              </w:rPr>
              <w:t>6.8</w:t>
            </w:r>
            <w:r>
              <w:rPr>
                <w:spacing w:val="-6"/>
              </w:rPr>
              <w:t>功率调节能力</w:t>
            </w:r>
            <w:r>
              <w:rPr>
                <w:spacing w:val="-4"/>
              </w:rPr>
              <w:t>573</w:t>
            </w:r>
          </w:hyperlink>
        </w:p>
        <w:p>
          <w:pPr>
            <w:pStyle w:val="P68B1DB1-BodyText9"/>
            <w:ind w:left="1079"/>
            <w:spacing w:before="8" w:line="252" w:lineRule="exact"/>
            <w:tabs>
              <w:tab w:val="right" w:leader="dot" w:pos="10869"/>
            </w:tabs>
          </w:pPr>
          <w:bookmarkStart w:name="bookmark506" w:id="477"/>
          <w:bookmarkEnd w:id="477"/>
          <w:hyperlink w:history="true" w:anchor="bookmark506">
            <w:r>
              <w:rPr>
                <w:spacing w:val="-2"/>
              </w:rPr>
              <w:t>6.8.1系统电源调整过程建议</w:t>
            </w:r>
            <w:r>
              <w:rPr>
                <w:spacing w:val="-4"/>
              </w:rPr>
              <w:t>573</w:t>
            </w:r>
            <w:r>
              <w:tab/>
            </w:r>
          </w:hyperlink>
        </w:p>
        <w:p>
          <w:pPr>
            <w:pStyle w:val="BodyText"/>
            <w:ind w:left="879"/>
            <w:spacing w:before="8" w:line="252" w:lineRule="exact"/>
            <w:tabs>
              <w:tab w:val="right" w:leader="dot" w:pos="10869"/>
            </w:tabs>
          </w:pPr>
          <w:bookmarkStart w:name="bookmark507" w:id="478"/>
          <w:bookmarkEnd w:id="478"/>
          <w:hyperlink w:history="true" w:anchor="bookmark507">
            <w:r>
              <w:rPr>
                <w:spacing w:val="-5"/>
              </w:rPr>
              <w:t>6.9</w:t>
            </w:r>
            <w:r>
              <w:rPr>
                <w:spacing w:val="-5"/>
              </w:rPr>
              <w:t>插槽功率限制C</w:t>
            </w:r>
            <w:r>
              <w:rPr>
                <w:spacing w:val="-6"/>
              </w:rPr>
              <w:t>控件</w:t>
            </w:r>
            <w:r>
              <w:rPr>
                <w:spacing w:val="-4"/>
              </w:rPr>
              <w:t>574</w:t>
            </w:r>
            <w:r>
              <w:tab/>
            </w:r>
          </w:hyperlink>
        </w:p>
        <w:p>
          <w:pPr>
            <w:pStyle w:val="P68B1DB1-BodyText7"/>
            <w:ind w:left="879"/>
            <w:spacing w:before="8" w:line="252" w:lineRule="exact"/>
            <w:tabs>
              <w:tab w:val="right" w:leader="dot" w:pos="10869"/>
            </w:tabs>
          </w:pPr>
          <w:bookmarkStart w:name="bookmark508" w:id="479"/>
          <w:bookmarkEnd w:id="479"/>
          <w:hyperlink w:history="true" w:anchor="bookmark508">
            <w:r>
              <w:rPr>
                <w:spacing w:val="-6"/>
              </w:rPr>
              <w:t>6.10根复合体</w:t>
            </w:r>
            <w:r>
              <w:rPr>
                <w:spacing w:val="-6"/>
              </w:rPr>
              <w:t>拓扑</w:t>
            </w:r>
            <w:r>
              <w:rPr>
                <w:spacing w:val="-7"/>
              </w:rPr>
              <w:t>分布</w:t>
            </w:r>
            <w:r>
              <w:rPr>
                <w:spacing w:val="-4"/>
              </w:rPr>
              <w:t>577</w:t>
            </w:r>
            <w:r>
              <w:tab/>
            </w:r>
          </w:hyperlink>
        </w:p>
        <w:p>
          <w:pPr>
            <w:pStyle w:val="BodyText"/>
            <w:ind w:left="879"/>
            <w:spacing w:before="59" w:line="186" w:lineRule="auto"/>
            <w:tabs>
              <w:tab w:val="right" w:leader="dot" w:pos="10869"/>
            </w:tabs>
          </w:pPr>
          <w:bookmarkStart w:name="bookmark509" w:id="480"/>
          <w:bookmarkEnd w:id="480"/>
          <w:hyperlink w:history="true" w:anchor="bookmark509">
            <w:r>
              <w:rPr>
                <w:spacing w:val="-7"/>
              </w:rPr>
              <w:t>6.11链路</w:t>
            </w:r>
            <w:r>
              <w:rPr>
                <w:spacing w:val="-7"/>
              </w:rPr>
              <w:t>速度管理</w:t>
            </w:r>
          </w:hyperlink>
        </w:p>
        <w:p>
          <w:pPr>
            <w:pStyle w:val="P68B1DB1-BodyText7"/>
            <w:ind w:left="879"/>
            <w:spacing w:before="21" w:line="253" w:lineRule="exact"/>
            <w:tabs>
              <w:tab w:val="right" w:leader="dot" w:pos="10869"/>
            </w:tabs>
          </w:pPr>
          <w:bookmarkStart w:name="bookmark510" w:id="481"/>
          <w:bookmarkEnd w:id="481"/>
          <w:hyperlink w:history="true" w:anchor="bookmark510">
            <w:r>
              <w:rPr>
                <w:spacing w:val="-8"/>
              </w:rPr>
              <w:t>6.12访问控制</w:t>
            </w:r>
            <w:r>
              <w:rPr>
                <w:spacing w:val="-8"/>
              </w:rPr>
              <w:t>服务（ACS）</w:t>
            </w:r>
            <w:r>
              <w:rPr>
                <w:spacing w:val="-4"/>
              </w:rPr>
              <w:t>580</w:t>
            </w:r>
            <w:r>
              <w:tab/>
            </w:r>
          </w:hyperlink>
        </w:p>
        <w:p>
          <w:pPr>
            <w:pStyle w:val="P68B1DB1-BodyText9"/>
            <w:ind w:left="1079"/>
            <w:spacing w:before="7" w:line="253" w:lineRule="exact"/>
            <w:tabs>
              <w:tab w:val="right" w:leader="dot" w:pos="10869"/>
            </w:tabs>
          </w:pPr>
          <w:bookmarkStart w:name="bookmark511" w:id="482"/>
          <w:bookmarkEnd w:id="482"/>
          <w:hyperlink w:history="true" w:anchor="bookmark511">
            <w:r>
              <w:rPr>
                <w:spacing w:val="-3"/>
              </w:rPr>
              <w:t>6.12.1ACS</w:t>
            </w:r>
            <w:r>
              <w:rPr>
                <w:spacing w:val="-3"/>
              </w:rPr>
              <w:t>组件能力要求</w:t>
            </w:r>
            <w:r>
              <w:rPr>
                <w:spacing w:val="-4"/>
              </w:rPr>
              <w:t>581</w:t>
            </w:r>
          </w:hyperlink>
        </w:p>
        <w:p>
          <w:pPr>
            <w:pStyle w:val="P68B1DB1-BodyText12"/>
            <w:ind w:left="1279"/>
            <w:spacing w:before="67" w:line="136" w:lineRule="exact"/>
            <w:tabs>
              <w:tab w:val="right" w:leader="dot" w:pos="10869"/>
            </w:tabs>
          </w:pPr>
          <w:bookmarkStart w:name="bookmark512" w:id="483"/>
          <w:bookmarkEnd w:id="483"/>
          <w:hyperlink w:history="true" w:anchor="bookmark512">
            <w:r>
              <w:rPr>
                <w:spacing w:val="-8"/>
              </w:rPr>
              <w:t>6.12.1.1</w:t>
            </w:r>
            <w:r>
              <w:rPr>
                <w:spacing w:val="-8"/>
              </w:rPr>
              <w:t>ACS下游</w:t>
            </w:r>
            <w:r>
              <w:rPr>
                <w:spacing w:val="-9"/>
              </w:rPr>
              <w:t>端口</w:t>
            </w:r>
            <w:r>
              <w:tab/>
            </w:r>
            <w:r>
              <w:rPr>
                <w:spacing w:val="-4"/>
              </w:rPr>
              <w:t>581</w:t>
            </w:r>
          </w:hyperlink>
        </w:p>
        <w:p>
          <w:pPr>
            <w:pStyle w:val="P68B1DB1-BodyText7"/>
            <w:ind w:left="1279"/>
            <w:spacing w:before="64" w:line="253" w:lineRule="exact"/>
            <w:tabs>
              <w:tab w:val="right" w:leader="dot" w:pos="10869"/>
            </w:tabs>
          </w:pPr>
          <w:bookmarkStart w:name="bookmark513" w:id="484"/>
          <w:bookmarkEnd w:id="484"/>
          <w:hyperlink w:history="true" w:anchor="bookmark513">
            <w:r>
              <w:rPr>
                <w:spacing w:val="-7"/>
              </w:rPr>
              <w:t>6.12.1.2</w:t>
            </w:r>
            <w:r>
              <w:rPr>
                <w:spacing w:val="-7"/>
              </w:rPr>
              <w:t>支持SR-IOV和多功能设备中的ACS功能</w:t>
            </w:r>
            <w:r>
              <w:rPr>
                <w:spacing w:val="-4"/>
              </w:rPr>
              <w:t>584</w:t>
            </w:r>
          </w:hyperlink>
        </w:p>
        <w:p>
          <w:pPr>
            <w:pStyle w:val="P68B1DB1-BodyText7"/>
            <w:ind w:left="1279"/>
            <w:spacing w:before="7" w:line="253" w:lineRule="exact"/>
            <w:tabs>
              <w:tab w:val="right" w:leader="dot" w:pos="10869"/>
            </w:tabs>
          </w:pPr>
          <w:bookmarkStart w:name="bookmark514" w:id="485"/>
          <w:bookmarkEnd w:id="485"/>
          <w:hyperlink w:history="true" w:anchor="bookmark514">
            <w:r>
              <w:rPr>
                <w:spacing w:val="-6"/>
              </w:rPr>
              <w:t>6.12.1.3</w:t>
            </w:r>
            <w:r>
              <w:rPr>
                <w:spacing w:val="-6"/>
              </w:rPr>
              <w:t>单功能器件中的功能</w:t>
            </w:r>
            <w:r>
              <w:rPr>
                <w:spacing w:val="-4"/>
              </w:rPr>
              <w:t>585</w:t>
            </w:r>
          </w:hyperlink>
        </w:p>
        <w:p>
          <w:pPr>
            <w:pStyle w:val="P68B1DB1-BodyText9"/>
            <w:ind w:left="1079"/>
            <w:spacing w:before="7" w:line="253" w:lineRule="exact"/>
            <w:tabs>
              <w:tab w:val="right" w:leader="dot" w:pos="10869"/>
            </w:tabs>
          </w:pPr>
          <w:bookmarkStart w:name="bookmark515" w:id="486"/>
          <w:bookmarkEnd w:id="486"/>
          <w:hyperlink w:history="true" w:anchor="bookmark515">
            <w:r>
              <w:rPr>
                <w:spacing w:val="-1"/>
              </w:rPr>
              <w:t>6.12.2互操作性</w:t>
            </w:r>
            <w:r>
              <w:rPr>
                <w:spacing w:val="-4"/>
              </w:rPr>
              <w:t>586</w:t>
            </w:r>
            <w:r>
              <w:tab/>
            </w:r>
          </w:hyperlink>
        </w:p>
        <w:p>
          <w:pPr>
            <w:pStyle w:val="P68B1DB1-BodyText8"/>
            <w:ind w:left="1079"/>
            <w:spacing w:before="7" w:line="253" w:lineRule="exact"/>
            <w:tabs>
              <w:tab w:val="right" w:leader="dot" w:pos="10869"/>
            </w:tabs>
          </w:pPr>
          <w:bookmarkStart w:name="bookmark516" w:id="487"/>
          <w:bookmarkEnd w:id="487"/>
          <w:hyperlink w:history="true" w:anchor="bookmark516">
            <w:r>
              <w:rPr>
                <w:spacing w:val="-4"/>
              </w:rPr>
              <w:t>6.12.3ACS对等</w:t>
            </w:r>
            <w:r>
              <w:rPr>
                <w:spacing w:val="-5"/>
              </w:rPr>
              <w:t>控制交互</w:t>
            </w:r>
            <w:r>
              <w:tab/>
            </w:r>
            <w:r>
              <w:rPr>
                <w:spacing w:val="-4"/>
              </w:rPr>
              <w:t>586</w:t>
            </w:r>
          </w:hyperlink>
        </w:p>
        <w:p>
          <w:pPr>
            <w:pStyle w:val="P68B1DB1-BodyText9"/>
            <w:ind w:left="1079"/>
            <w:spacing w:before="7" w:line="253" w:lineRule="exact"/>
            <w:tabs>
              <w:tab w:val="right" w:leader="dot" w:pos="10869"/>
            </w:tabs>
          </w:pPr>
          <w:bookmarkStart w:name="bookmark517" w:id="488"/>
          <w:bookmarkEnd w:id="488"/>
          <w:hyperlink w:history="true" w:anchor="bookmark517">
            <w:r>
              <w:rPr>
                <w:spacing w:val="-3"/>
              </w:rPr>
              <w:t>6.12.4ACS增强</w:t>
            </w:r>
            <w:r>
              <w:rPr>
                <w:spacing w:val="-3"/>
              </w:rPr>
              <w:t>能力</w:t>
            </w:r>
            <w:r>
              <w:rPr>
                <w:spacing w:val="-4"/>
              </w:rPr>
              <w:t>587</w:t>
            </w:r>
            <w:r>
              <w:tab/>
            </w:r>
          </w:hyperlink>
        </w:p>
        <w:p>
          <w:pPr>
            <w:pStyle w:val="P68B1DB1-BodyText9"/>
            <w:ind w:left="1079"/>
            <w:spacing w:before="7" w:line="253" w:lineRule="exact"/>
            <w:tabs>
              <w:tab w:val="right" w:leader="dot" w:pos="10869"/>
            </w:tabs>
          </w:pPr>
          <w:bookmarkStart w:name="bookmark518" w:id="489"/>
          <w:bookmarkEnd w:id="489"/>
          <w:hyperlink w:history="true" w:anchor="bookmark518">
            <w:r>
              <w:rPr>
                <w:spacing w:val="-3"/>
              </w:rPr>
              <w:t>6.12.5ACS</w:t>
            </w:r>
            <w:r>
              <w:rPr>
                <w:spacing w:val="-3"/>
              </w:rPr>
              <w:t>违规错误处理</w:t>
            </w:r>
            <w:r>
              <w:rPr>
                <w:spacing w:val="-4"/>
              </w:rPr>
              <w:t>588</w:t>
            </w:r>
          </w:hyperlink>
        </w:p>
        <w:p>
          <w:pPr>
            <w:pStyle w:val="P68B1DB1-BodyText9"/>
            <w:ind w:left="1079"/>
            <w:spacing w:before="7" w:line="253" w:lineRule="exact"/>
            <w:tabs>
              <w:tab w:val="right" w:leader="dot" w:pos="10869"/>
            </w:tabs>
          </w:pPr>
          <w:bookmarkStart w:name="bookmark519" w:id="490"/>
          <w:bookmarkEnd w:id="490"/>
          <w:hyperlink w:history="true" w:anchor="bookmark519">
            <w:r>
              <w:rPr>
                <w:spacing w:val="-5"/>
              </w:rPr>
              <w:t>6.12.6ACS重定向</w:t>
            </w:r>
            <w:r>
              <w:rPr>
                <w:spacing w:val="-5"/>
              </w:rPr>
              <w:t>对排序规则</w:t>
            </w:r>
            <w:r>
              <w:rPr>
                <w:spacing w:val="-4"/>
              </w:rPr>
              <w:t>的</w:t>
            </w:r>
          </w:hyperlink>
        </w:p>
        <w:p>
          <w:pPr>
            <w:pStyle w:val="P68B1DB1-BodyText7"/>
            <w:ind w:left="1279"/>
            <w:spacing w:before="7" w:line="253" w:lineRule="exact"/>
            <w:tabs>
              <w:tab w:val="right" w:leader="dot" w:pos="10869"/>
            </w:tabs>
          </w:pPr>
          <w:bookmarkStart w:name="bookmark520" w:id="491"/>
          <w:bookmarkEnd w:id="491"/>
          <w:hyperlink w:history="true" w:anchor="bookmark520">
            <w:r>
              <w:rPr>
                <w:spacing w:val="-6"/>
              </w:rPr>
              <w:t>6.12.6.1</w:t>
            </w:r>
            <w:r>
              <w:rPr>
                <w:spacing w:val="-6"/>
              </w:rPr>
              <w:t>完成</w:t>
            </w:r>
            <w:r>
              <w:rPr>
                <w:spacing w:val="-7"/>
              </w:rPr>
              <w:t>通过发布的请求</w:t>
            </w:r>
            <w:r>
              <w:tab/>
            </w:r>
            <w:r>
              <w:rPr>
                <w:spacing w:val="-4"/>
              </w:rPr>
              <w:t>588</w:t>
            </w:r>
          </w:hyperlink>
        </w:p>
        <w:p>
          <w:pPr>
            <w:pStyle w:val="P68B1DB1-BodyText7"/>
            <w:ind w:left="1279"/>
            <w:spacing w:before="7" w:line="253" w:lineRule="exact"/>
            <w:tabs>
              <w:tab w:val="right" w:leader="dot" w:pos="10869"/>
            </w:tabs>
          </w:pPr>
          <w:bookmarkStart w:name="bookmark521" w:id="492"/>
          <w:bookmarkEnd w:id="492"/>
          <w:hyperlink w:history="true" w:anchor="bookmark521">
            <w:r>
              <w:rPr>
                <w:spacing w:val="-8"/>
              </w:rPr>
              <w:t>6.12.6.2</w:t>
            </w:r>
            <w:r>
              <w:rPr>
                <w:spacing w:val="-8"/>
              </w:rPr>
              <w:t>请求传递发布的请求</w:t>
            </w:r>
            <w:r>
              <w:rPr>
                <w:spacing w:val="-4"/>
              </w:rPr>
              <w:t>589</w:t>
            </w:r>
            <w:r>
              <w:tab/>
            </w:r>
          </w:hyperlink>
        </w:p>
      </w:sdtContent>
    </w:sdt>
    <w:p>
      <w:pPr>
        <w:spacing w:line="253" w:lineRule="exact"/>
        <w:sectPr>
          <w:footerReference w:type="default" r:id="rId13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2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17" w:lineRule="auto"/>
        <w:rPr>
          <w:rFonts w:ascii="Arial"/>
          <w:sz w:val="21"/>
        </w:rPr>
      </w:pPr>
    </w:p>
    <w:p>
      <w:pPr>
        <w:spacing w:line="317" w:lineRule="auto"/>
        <w:rPr>
          <w:rFonts w:ascii="Arial"/>
          <w:sz w:val="21"/>
        </w:rPr>
      </w:pPr>
    </w:p>
    <w:sdt>
      <w:sdtPr>
        <w:rPr>
          <w:rFonts w:ascii="Tahoma" w:hAnsi="Tahoma" w:eastAsia="Tahoma" w:cs="Tahoma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  <w:position w:val="1"/>
        </w:rPr>
      </w:sdtEndPr>
      <w:sdtContent>
        <w:p>
          <w:pPr>
            <w:pStyle w:val="P68B1DB1-BodyText7"/>
            <w:ind w:left="879"/>
            <w:spacing w:before="61" w:line="252" w:lineRule="exact"/>
            <w:tabs>
              <w:tab w:val="right" w:leader="dot" w:pos="10869"/>
            </w:tabs>
          </w:pPr>
          <w:bookmarkStart w:name="bookmark522" w:id="493"/>
          <w:bookmarkEnd w:id="493"/>
          <w:hyperlink w:history="true" w:anchor="bookmark522">
            <w:r>
              <w:rPr>
                <w:spacing w:val="-7"/>
              </w:rPr>
              <w:t>6.13替代路由</w:t>
            </w:r>
            <w:r>
              <w:rPr>
                <w:spacing w:val="-8"/>
              </w:rPr>
              <w:t>ID解释（ARI）</w:t>
            </w:r>
            <w:r>
              <w:rPr>
                <w:spacing w:val="-4"/>
              </w:rPr>
              <w:t>590</w:t>
            </w:r>
            <w:r>
              <w:tab/>
            </w:r>
          </w:hyperlink>
        </w:p>
        <w:p>
          <w:pPr>
            <w:pStyle w:val="P68B1DB1-BodyText7"/>
            <w:ind w:left="879"/>
            <w:spacing w:before="7" w:line="252" w:lineRule="exact"/>
            <w:tabs>
              <w:tab w:val="right" w:leader="dot" w:pos="10869"/>
            </w:tabs>
          </w:pPr>
          <w:bookmarkStart w:name="bookmark523" w:id="494"/>
          <w:bookmarkEnd w:id="494"/>
          <w:hyperlink w:history="true" w:anchor="bookmark523">
            <w:r>
              <w:rPr>
                <w:spacing w:val="-6"/>
              </w:rPr>
              <w:t>6.14多播操作</w:t>
            </w:r>
            <w:r>
              <w:tab/>
            </w:r>
          </w:hyperlink>
        </w:p>
        <w:p>
          <w:pPr>
            <w:pStyle w:val="P68B1DB1-BodyText9"/>
            <w:ind w:left="1079"/>
            <w:spacing w:before="7" w:line="252" w:lineRule="exact"/>
            <w:tabs>
              <w:tab w:val="right" w:leader="dot" w:pos="10869"/>
            </w:tabs>
          </w:pPr>
          <w:bookmarkStart w:name="bookmark524" w:id="495"/>
          <w:bookmarkEnd w:id="495"/>
          <w:hyperlink w:history="true" w:anchor="bookmark524">
            <w:r>
              <w:rPr>
                <w:spacing w:val="-2"/>
              </w:rPr>
              <w:t>6.14.1多播</w:t>
            </w:r>
            <w:r>
              <w:rPr>
                <w:spacing w:val="-2"/>
              </w:rPr>
              <w:t>TLP处理</w:t>
            </w:r>
            <w:r>
              <w:rPr>
                <w:spacing w:val="-4"/>
              </w:rPr>
              <w:t>594</w:t>
            </w:r>
          </w:hyperlink>
        </w:p>
        <w:p>
          <w:pPr>
            <w:pStyle w:val="P68B1DB1-BodyText9"/>
            <w:ind w:left="1079"/>
            <w:spacing w:before="8" w:line="252" w:lineRule="exact"/>
            <w:tabs>
              <w:tab w:val="right" w:leader="dot" w:pos="10869"/>
            </w:tabs>
          </w:pPr>
          <w:bookmarkStart w:name="bookmark525" w:id="496"/>
          <w:bookmarkEnd w:id="496"/>
          <w:hyperlink w:history="true" w:anchor="bookmark525">
            <w:r>
              <w:rPr>
                <w:spacing w:val="-1"/>
              </w:rPr>
              <w:t>6.14.2多播</w:t>
            </w:r>
            <w:r>
              <w:rPr>
                <w:spacing w:val="-1"/>
              </w:rPr>
              <w:t>命令</w:t>
            </w:r>
            <w:r>
              <w:rPr>
                <w:spacing w:val="-2"/>
              </w:rPr>
              <w:t>环</w:t>
            </w:r>
            <w:r>
              <w:rPr>
                <w:spacing w:val="-4"/>
              </w:rPr>
              <w:t>596</w:t>
            </w:r>
            <w:r>
              <w:tab/>
            </w:r>
          </w:hyperlink>
        </w:p>
        <w:p>
          <w:pPr>
            <w:pStyle w:val="P68B1DB1-BodyText9"/>
            <w:ind w:left="1079"/>
            <w:spacing w:before="8" w:line="252" w:lineRule="exact"/>
            <w:tabs>
              <w:tab w:val="right" w:leader="dot" w:pos="10869"/>
            </w:tabs>
          </w:pPr>
          <w:bookmarkStart w:name="bookmark526" w:id="497"/>
          <w:bookmarkEnd w:id="497"/>
          <w:hyperlink w:history="true" w:anchor="bookmark526">
            <w:r>
              <w:rPr>
                <w:spacing w:val="-2"/>
              </w:rPr>
              <w:t>6.14.3组播</w:t>
            </w:r>
            <w:r>
              <w:rPr>
                <w:spacing w:val="-2"/>
              </w:rPr>
              <w:t>能力结构</w:t>
            </w:r>
            <w:r>
              <w:rPr>
                <w:spacing w:val="-3"/>
              </w:rPr>
              <w:t>字段更新</w:t>
            </w:r>
            <w:r>
              <w:tab/>
            </w:r>
            <w:r>
              <w:rPr>
                <w:spacing w:val="-4"/>
              </w:rPr>
              <w:t>597</w:t>
            </w:r>
          </w:hyperlink>
        </w:p>
        <w:p>
          <w:pPr>
            <w:pStyle w:val="P68B1DB1-BodyText9"/>
            <w:ind w:left="1079"/>
            <w:spacing w:before="8" w:line="252" w:lineRule="exact"/>
            <w:tabs>
              <w:tab w:val="right" w:leader="dot" w:pos="10869"/>
            </w:tabs>
          </w:pPr>
          <w:bookmarkStart w:name="bookmark527" w:id="498"/>
          <w:bookmarkEnd w:id="498"/>
          <w:hyperlink w:history="true" w:anchor="bookmark527">
            <w:r>
              <w:rPr>
                <w:spacing w:val="-3"/>
              </w:rPr>
              <w:t>6.14.4MC阻塞</w:t>
            </w:r>
            <w:r>
              <w:rPr>
                <w:spacing w:val="-3"/>
              </w:rPr>
              <w:t>TLP处理</w:t>
            </w:r>
            <w:r>
              <w:rPr>
                <w:spacing w:val="-4"/>
              </w:rPr>
              <w:t>597</w:t>
            </w:r>
          </w:hyperlink>
        </w:p>
        <w:p>
          <w:pPr>
            <w:pStyle w:val="P68B1DB1-BodyText9"/>
            <w:ind w:left="1079"/>
            <w:spacing w:before="8" w:line="252" w:lineRule="exact"/>
            <w:tabs>
              <w:tab w:val="right" w:leader="dot" w:pos="10869"/>
            </w:tabs>
          </w:pPr>
          <w:bookmarkStart w:name="bookmark528" w:id="499"/>
          <w:bookmarkEnd w:id="499"/>
          <w:hyperlink w:history="true" w:anchor="bookmark528">
            <w:r>
              <w:rPr>
                <w:spacing w:val="-3"/>
              </w:rPr>
              <w:t>6.14.5MC_覆盖机制</w:t>
            </w:r>
            <w:r>
              <w:rPr>
                <w:spacing w:val="-4"/>
              </w:rPr>
              <w:t>597</w:t>
            </w:r>
            <w:r>
              <w:tab/>
            </w:r>
          </w:hyperlink>
        </w:p>
        <w:p>
          <w:pPr>
            <w:pStyle w:val="P68B1DB1-BodyText7"/>
            <w:ind w:left="879"/>
            <w:spacing w:before="8" w:line="252" w:lineRule="exact"/>
            <w:tabs>
              <w:tab w:val="right" w:leader="dot" w:pos="10869"/>
            </w:tabs>
          </w:pPr>
          <w:bookmarkStart w:name="bookmark529" w:id="500"/>
          <w:bookmarkEnd w:id="500"/>
          <w:hyperlink w:history="true" w:anchor="bookmark529">
            <w:r>
              <w:rPr>
                <w:spacing w:val="-6"/>
              </w:rPr>
              <w:t>6.15原子操作</w:t>
            </w:r>
            <w:r>
              <w:rPr>
                <w:spacing w:val="-7"/>
              </w:rPr>
              <w:t>（AtomicOps）</w:t>
            </w:r>
            <w:r>
              <w:rPr>
                <w:spacing w:val="-4"/>
              </w:rPr>
              <w:t>600</w:t>
            </w:r>
            <w:r>
              <w:tab/>
            </w:r>
          </w:hyperlink>
        </w:p>
        <w:p>
          <w:pPr>
            <w:pStyle w:val="P68B1DB1-BodyText9"/>
            <w:ind w:left="1079"/>
            <w:spacing w:before="8" w:line="252" w:lineRule="exact"/>
            <w:tabs>
              <w:tab w:val="right" w:leader="dot" w:pos="10869"/>
            </w:tabs>
          </w:pPr>
          <w:bookmarkStart w:name="bookmark530" w:id="501"/>
          <w:bookmarkEnd w:id="501"/>
          <w:hyperlink w:history="true" w:anchor="bookmark530">
            <w:r>
              <w:rPr>
                <w:spacing w:val="-4"/>
              </w:rPr>
              <w:t>6.15.1AtomicOp使用模型和好处601</w:t>
            </w:r>
          </w:hyperlink>
        </w:p>
        <w:p>
          <w:pPr>
            <w:pStyle w:val="P68B1DB1-BodyText9"/>
            <w:ind w:left="1079"/>
            <w:spacing w:before="8" w:line="252" w:lineRule="exact"/>
            <w:tabs>
              <w:tab w:val="right" w:leader="dot" w:pos="10869"/>
            </w:tabs>
          </w:pPr>
          <w:bookmarkStart w:name="bookmark531" w:id="502"/>
          <w:bookmarkEnd w:id="502"/>
          <w:hyperlink w:history="true" w:anchor="bookmark531">
            <w:r>
              <w:rPr>
                <w:spacing w:val="-2"/>
              </w:rPr>
              <w:t>6.15.2AtomicOp</w:t>
            </w:r>
            <w:r>
              <w:rPr>
                <w:spacing w:val="-2"/>
              </w:rPr>
              <w:t>事务</w:t>
            </w:r>
            <w:r>
              <w:rPr>
                <w:spacing w:val="-3"/>
              </w:rPr>
              <w:t>协议</w:t>
            </w:r>
            <w:r>
              <w:rPr>
                <w:spacing w:val="-3"/>
              </w:rPr>
              <w:t>摘要</w:t>
            </w:r>
            <w:r>
              <w:tab/>
            </w:r>
            <w:r>
              <w:rPr>
                <w:spacing w:val="-4"/>
              </w:rPr>
              <w:t>602</w:t>
            </w:r>
          </w:hyperlink>
        </w:p>
        <w:p>
          <w:pPr>
            <w:pStyle w:val="P68B1DB1-BodyText9"/>
            <w:ind w:left="1079"/>
            <w:spacing w:before="8" w:line="252" w:lineRule="exact"/>
            <w:tabs>
              <w:tab w:val="right" w:leader="dot" w:pos="10869"/>
            </w:tabs>
          </w:pPr>
          <w:bookmarkStart w:name="bookmark532" w:id="503"/>
          <w:bookmarkEnd w:id="503"/>
          <w:hyperlink w:history="true" w:anchor="bookmark532">
            <w:r>
              <w:rPr>
                <w:spacing w:val="-2"/>
              </w:rPr>
              <w:t>6.15.3</w:t>
            </w:r>
            <w:r>
              <w:rPr>
                <w:spacing w:val="-3"/>
              </w:rPr>
              <w:t>AtomicOps</w:t>
            </w:r>
            <w:r>
              <w:tab/>
            </w:r>
            <w:r>
              <w:rPr>
                <w:spacing w:val="-3"/>
              </w:rPr>
              <w:t>的</w:t>
            </w:r>
            <w:r>
              <w:rPr>
                <w:spacing w:val="-2"/>
              </w:rPr>
              <w:t>根复合体支持</w:t>
            </w:r>
            <w:r>
              <w:rPr>
                <w:spacing w:val="-4"/>
              </w:rPr>
              <w:t>603</w:t>
            </w:r>
          </w:hyperlink>
        </w:p>
        <w:p>
          <w:pPr>
            <w:pStyle w:val="P68B1DB1-BodyText7"/>
            <w:ind w:left="1279"/>
            <w:spacing w:before="8" w:line="252" w:lineRule="exact"/>
            <w:tabs>
              <w:tab w:val="right" w:leader="dot" w:pos="10869"/>
            </w:tabs>
          </w:pPr>
          <w:bookmarkStart w:name="bookmark533" w:id="504"/>
          <w:bookmarkEnd w:id="504"/>
          <w:hyperlink w:history="true" w:anchor="bookmark533">
            <w:r>
              <w:rPr>
                <w:spacing w:val="-5"/>
              </w:rPr>
              <w:t>6.15.3.1</w:t>
            </w:r>
            <w:r>
              <w:rPr>
                <w:spacing w:val="-5"/>
              </w:rPr>
              <w:t xml:space="preserve">使用AtomicOp Completer</w:t>
            </w:r>
            <w:r>
              <w:rPr>
                <w:spacing w:val="-6"/>
              </w:rPr>
              <w:t>Capabi</w:t>
            </w:r>
            <w:r>
              <w:tab/>
            </w:r>
            <w:r>
              <w:rPr>
                <w:spacing w:val="-4"/>
              </w:rPr>
              <w:t>603的</w:t>
            </w:r>
            <w:r>
              <w:rPr>
                <w:spacing w:val="-5"/>
              </w:rPr>
              <w:t>根端口</w:t>
            </w:r>
          </w:hyperlink>
        </w:p>
        <w:p>
          <w:pPr>
            <w:pStyle w:val="P68B1DB1-BodyText7"/>
            <w:ind w:left="1279"/>
            <w:spacing w:before="8" w:line="252" w:lineRule="exact"/>
            <w:tabs>
              <w:tab w:val="right" w:leader="dot" w:pos="10869"/>
            </w:tabs>
          </w:pPr>
          <w:bookmarkStart w:name="bookmark534" w:id="505"/>
          <w:bookmarkEnd w:id="505"/>
          <w:hyperlink w:history="true" w:anchor="bookmark534">
            <w:r>
              <w:rPr>
                <w:spacing w:val="-5"/>
              </w:rPr>
              <w:t>6.15.3.2</w:t>
            </w:r>
            <w:r>
              <w:rPr>
                <w:spacing w:val="-5"/>
              </w:rPr>
              <w:t>具有At</w:t>
            </w:r>
            <w:r>
              <w:rPr>
                <w:spacing w:val="-6"/>
              </w:rPr>
              <w:t>omicOp路由能力</w:t>
            </w:r>
            <w:r>
              <w:rPr>
                <w:spacing w:val="-5"/>
              </w:rPr>
              <w:t>的根端口</w:t>
            </w:r>
            <w:r>
              <w:rPr>
                <w:spacing w:val="-4"/>
              </w:rPr>
              <w:t>603</w:t>
            </w:r>
            <w:r>
              <w:tab/>
            </w:r>
          </w:hyperlink>
        </w:p>
        <w:p>
          <w:pPr>
            <w:pStyle w:val="P68B1DB1-BodyText7"/>
            <w:ind w:left="1279"/>
            <w:spacing w:before="8" w:line="252" w:lineRule="exact"/>
            <w:tabs>
              <w:tab w:val="right" w:leader="dot" w:pos="10869"/>
            </w:tabs>
          </w:pPr>
          <w:bookmarkStart w:name="bookmark535" w:id="506"/>
          <w:bookmarkEnd w:id="506"/>
          <w:hyperlink w:history="true" w:anchor="bookmark535">
            <w:r>
              <w:rPr>
                <w:spacing w:val="-6"/>
              </w:rPr>
              <w:t>6.15.3.3</w:t>
            </w:r>
            <w:r>
              <w:rPr>
                <w:spacing w:val="-6"/>
              </w:rPr>
              <w:t>具有AtomicOp请求者功能的RC</w:t>
            </w:r>
            <w:r>
              <w:rPr>
                <w:spacing w:val="-4"/>
              </w:rPr>
              <w:t>604</w:t>
            </w:r>
          </w:hyperlink>
        </w:p>
        <w:p>
          <w:pPr>
            <w:pStyle w:val="P68B1DB1-BodyText9"/>
            <w:ind w:left="1079"/>
            <w:spacing w:before="8" w:line="252" w:lineRule="exact"/>
            <w:tabs>
              <w:tab w:val="right" w:leader="dot" w:pos="10869"/>
            </w:tabs>
          </w:pPr>
          <w:bookmarkStart w:name="bookmark536" w:id="507"/>
          <w:bookmarkEnd w:id="507"/>
          <w:hyperlink w:history="true" w:anchor="bookmark536">
            <w:r>
              <w:rPr>
                <w:spacing w:val="-1"/>
              </w:rPr>
              <w:t>6.15.4交换</w:t>
            </w:r>
            <w:r>
              <w:rPr>
                <w:spacing w:val="-1"/>
              </w:rPr>
              <w:t>机</w:t>
            </w:r>
            <w:r>
              <w:rPr>
                <w:spacing w:val="-2"/>
              </w:rPr>
              <w:t>支持</w:t>
            </w:r>
            <w:r>
              <w:rPr>
                <w:spacing w:val="-2"/>
              </w:rPr>
              <w:t>AtomicOps</w:t>
            </w:r>
            <w:r>
              <w:tab/>
            </w:r>
            <w:r>
              <w:rPr>
                <w:spacing w:val="-4"/>
              </w:rPr>
              <w:t>604</w:t>
            </w:r>
          </w:hyperlink>
        </w:p>
        <w:p>
          <w:pPr>
            <w:pStyle w:val="P68B1DB1-BodyText7"/>
            <w:ind w:left="879"/>
            <w:spacing w:before="8" w:line="252" w:lineRule="exact"/>
            <w:tabs>
              <w:tab w:val="right" w:leader="dot" w:pos="10869"/>
            </w:tabs>
          </w:pPr>
          <w:bookmarkStart w:name="bookmark537" w:id="508"/>
          <w:bookmarkEnd w:id="508"/>
          <w:hyperlink w:history="true" w:anchor="bookmark537">
            <w:r>
              <w:rPr>
                <w:spacing w:val="-5"/>
              </w:rPr>
              <w:t>6.16动态功率</w:t>
            </w:r>
            <w:r>
              <w:rPr>
                <w:spacing w:val="-5"/>
              </w:rPr>
              <w:t>分配</w:t>
            </w:r>
            <w:r>
              <w:rPr>
                <w:spacing w:val="-6"/>
              </w:rPr>
              <w:t>（DPA）能力</w:t>
            </w:r>
            <w:r>
              <w:tab/>
            </w:r>
            <w:r>
              <w:rPr>
                <w:spacing w:val="-4"/>
              </w:rPr>
              <w:t>604</w:t>
            </w:r>
          </w:hyperlink>
        </w:p>
        <w:p>
          <w:pPr>
            <w:pStyle w:val="P68B1DB1-BodyText9"/>
            <w:ind w:left="1079"/>
            <w:spacing w:before="8" w:line="252" w:lineRule="exact"/>
            <w:tabs>
              <w:tab w:val="right" w:leader="dot" w:pos="10869"/>
            </w:tabs>
          </w:pPr>
          <w:bookmarkStart w:name="bookmark538" w:id="509"/>
          <w:bookmarkEnd w:id="509"/>
          <w:hyperlink w:history="true" w:anchor="bookmark538">
            <w:r>
              <w:rPr>
                <w:spacing w:val="-3"/>
              </w:rPr>
              <w:t>6.16.1</w:t>
            </w:r>
            <w:r>
              <w:rPr>
                <w:spacing w:val="-3"/>
              </w:rPr>
              <w:t>多功能</w:t>
            </w:r>
            <w:r>
              <w:rPr>
                <w:spacing w:val="-4"/>
              </w:rPr>
              <w:t>设备的DPA能力606</w:t>
            </w:r>
          </w:hyperlink>
        </w:p>
        <w:p>
          <w:pPr>
            <w:pStyle w:val="P68B1DB1-BodyText7"/>
            <w:ind w:left="879"/>
            <w:spacing w:before="8" w:line="252" w:lineRule="exact"/>
            <w:tabs>
              <w:tab w:val="right" w:leader="dot" w:pos="10869"/>
            </w:tabs>
          </w:pPr>
          <w:bookmarkStart w:name="bookmark539" w:id="510"/>
          <w:bookmarkEnd w:id="510"/>
          <w:hyperlink w:history="true" w:anchor="bookmark539">
            <w:r>
              <w:rPr>
                <w:spacing w:val="-7"/>
              </w:rPr>
              <w:t xml:space="preserve">6.17 TLP处理</w:t>
            </w:r>
            <w:r>
              <w:rPr>
                <w:spacing w:val="-8"/>
              </w:rPr>
              <w:t>提示（TPH）</w:t>
            </w:r>
            <w:r>
              <w:rPr>
                <w:spacing w:val="-4"/>
              </w:rPr>
              <w:t>606</w:t>
            </w:r>
            <w:r>
              <w:tab/>
            </w:r>
          </w:hyperlink>
        </w:p>
        <w:p>
          <w:pPr>
            <w:pStyle w:val="P68B1DB1-BodyText9"/>
            <w:ind w:left="1079"/>
            <w:spacing w:before="8" w:line="252" w:lineRule="exact"/>
            <w:tabs>
              <w:tab w:val="right" w:leader="dot" w:pos="10869"/>
            </w:tabs>
          </w:pPr>
          <w:bookmarkStart w:name="bookmark540" w:id="511"/>
          <w:bookmarkEnd w:id="511"/>
          <w:hyperlink w:history="true" w:anchor="bookmark540">
            <w:r>
              <w:rPr>
                <w:spacing w:val="-2"/>
              </w:rPr>
              <w:t>6.17.1处理提示</w:t>
            </w:r>
            <w:r>
              <w:rPr>
                <w:spacing w:val="-4"/>
              </w:rPr>
              <w:t>606</w:t>
            </w:r>
            <w:r>
              <w:tab/>
            </w:r>
          </w:hyperlink>
        </w:p>
        <w:p>
          <w:pPr>
            <w:pStyle w:val="P68B1DB1-BodyText9"/>
            <w:ind w:left="1079"/>
            <w:spacing w:before="8" w:line="252" w:lineRule="exact"/>
            <w:tabs>
              <w:tab w:val="right" w:leader="dot" w:pos="10869"/>
            </w:tabs>
          </w:pPr>
          <w:bookmarkStart w:name="bookmark541" w:id="512"/>
          <w:bookmarkEnd w:id="512"/>
          <w:hyperlink w:history="true" w:anchor="bookmark541">
            <w:r>
              <w:rPr>
                <w:spacing w:val="-3"/>
              </w:rPr>
              <w:t>6.17.2转向</w:t>
            </w:r>
            <w:r>
              <w:rPr>
                <w:spacing w:val="-3"/>
              </w:rPr>
              <w:t>标签</w:t>
            </w:r>
            <w:r>
              <w:rPr>
                <w:spacing w:val="-4"/>
              </w:rPr>
              <w:t>607</w:t>
            </w:r>
          </w:hyperlink>
        </w:p>
        <w:p>
          <w:pPr>
            <w:pStyle w:val="P68B1DB1-BodyText9"/>
            <w:ind w:left="1079"/>
            <w:spacing w:before="8" w:line="252" w:lineRule="exact"/>
            <w:tabs>
              <w:tab w:val="right" w:leader="dot" w:pos="10869"/>
            </w:tabs>
          </w:pPr>
          <w:bookmarkStart w:name="bookmark542" w:id="513"/>
          <w:bookmarkEnd w:id="513"/>
          <w:hyperlink w:history="true" w:anchor="bookmark542">
            <w:r>
              <w:rPr>
                <w:spacing w:val="-3"/>
              </w:rPr>
              <w:t>6.17.3ST</w:t>
            </w:r>
            <w:r>
              <w:rPr>
                <w:spacing w:val="-3"/>
              </w:rPr>
              <w:t>操作模式</w:t>
            </w:r>
            <w:r>
              <w:rPr>
                <w:spacing w:val="-4"/>
              </w:rPr>
              <w:t>607</w:t>
            </w:r>
            <w:r>
              <w:tab/>
            </w:r>
          </w:hyperlink>
        </w:p>
        <w:p>
          <w:pPr>
            <w:pStyle w:val="P68B1DB1-BodyText9"/>
            <w:ind w:left="1079"/>
            <w:spacing w:before="8" w:line="252" w:lineRule="exact"/>
            <w:tabs>
              <w:tab w:val="right" w:leader="dot" w:pos="10869"/>
            </w:tabs>
          </w:pPr>
          <w:bookmarkStart w:name="bookmark543" w:id="514"/>
          <w:bookmarkEnd w:id="514"/>
          <w:hyperlink w:history="true" w:anchor="bookmark543">
            <w:r>
              <w:t>6.17.4TPH</w:t>
            </w:r>
            <w:r>
              <w:t>能力</w:t>
            </w:r>
            <w:r>
              <w:rPr>
                <w:spacing w:val="-4"/>
              </w:rPr>
              <w:t>608</w:t>
            </w:r>
            <w:r>
              <w:tab/>
            </w:r>
          </w:hyperlink>
        </w:p>
        <w:p>
          <w:pPr>
            <w:pStyle w:val="P68B1DB1-BodyText7"/>
            <w:ind w:left="879"/>
            <w:spacing w:before="8" w:line="252" w:lineRule="exact"/>
            <w:tabs>
              <w:tab w:val="right" w:leader="dot" w:pos="10869"/>
            </w:tabs>
          </w:pPr>
          <w:bookmarkStart w:name="bookmark544" w:id="515"/>
          <w:bookmarkEnd w:id="515"/>
          <w:hyperlink w:history="true" w:anchor="bookmark544">
            <w:r>
              <w:rPr>
                <w:spacing w:val="-7"/>
              </w:rPr>
              <w:t>6.18延迟</w:t>
            </w:r>
            <w:r>
              <w:rPr>
                <w:spacing w:val="-7"/>
              </w:rPr>
              <w:t>容限报告</w:t>
            </w:r>
            <w:r>
              <w:rPr>
                <w:spacing w:val="-8"/>
              </w:rPr>
              <w:t>（LTR）机制</w:t>
            </w:r>
            <w:r>
              <w:tab/>
            </w:r>
            <w:r>
              <w:rPr>
                <w:spacing w:val="-4"/>
              </w:rPr>
              <w:t>608</w:t>
            </w:r>
          </w:hyperlink>
        </w:p>
        <w:p>
          <w:pPr>
            <w:pStyle w:val="P68B1DB1-BodyText7"/>
            <w:ind w:left="879"/>
            <w:spacing w:before="8" w:line="252" w:lineRule="exact"/>
            <w:tabs>
              <w:tab w:val="right" w:leader="dot" w:pos="10869"/>
            </w:tabs>
          </w:pPr>
          <w:bookmarkStart w:name="bookmark545" w:id="516"/>
          <w:bookmarkEnd w:id="516"/>
          <w:hyperlink w:history="true" w:anchor="bookmark545">
            <w:r>
              <w:rPr>
                <w:spacing w:val="-6"/>
              </w:rPr>
              <w:t>6.19优化的缓冲区刷新/填充（OBFF）机制</w:t>
            </w:r>
            <w:r>
              <w:rPr>
                <w:spacing w:val="-4"/>
              </w:rPr>
              <w:t>614</w:t>
            </w:r>
            <w:r>
              <w:tab/>
            </w:r>
          </w:hyperlink>
        </w:p>
        <w:p>
          <w:pPr>
            <w:pStyle w:val="BodyText"/>
            <w:ind w:left="879"/>
            <w:spacing w:before="8" w:line="252" w:lineRule="exact"/>
            <w:tabs>
              <w:tab w:val="right" w:leader="dot" w:pos="10869"/>
            </w:tabs>
          </w:pPr>
          <w:bookmarkStart w:name="bookmark546" w:id="517"/>
          <w:bookmarkEnd w:id="517"/>
          <w:hyperlink w:history="true" w:anchor="bookmark546">
            <w:r>
              <w:rPr>
                <w:spacing w:val="-9"/>
              </w:rPr>
              <w:t xml:space="preserve">6.20 PASID</w:t>
            </w:r>
            <w:r>
              <w:rPr>
                <w:spacing w:val="-9"/>
              </w:rPr>
              <w:t>TLP前缀</w:t>
            </w:r>
            <w:r>
              <w:rPr>
                <w:spacing w:val="-4"/>
              </w:rPr>
              <w:t>618</w:t>
            </w:r>
          </w:hyperlink>
        </w:p>
        <w:p>
          <w:pPr>
            <w:pStyle w:val="P68B1DB1-BodyText9"/>
            <w:ind w:left="1079"/>
            <w:spacing w:before="8" w:line="252" w:lineRule="exact"/>
            <w:tabs>
              <w:tab w:val="right" w:leader="dot" w:pos="10869"/>
            </w:tabs>
          </w:pPr>
          <w:bookmarkStart w:name="bookmark547" w:id="518"/>
          <w:bookmarkEnd w:id="518"/>
          <w:hyperlink w:history="true" w:anchor="bookmark547">
            <w:r>
              <w:rPr>
                <w:spacing w:val="-6"/>
              </w:rPr>
              <w:t>6.20.1管理PASID</w:t>
            </w:r>
            <w:r>
              <w:rPr>
                <w:spacing w:val="-6"/>
              </w:rPr>
              <w:t>TLP前缀用法</w:t>
            </w:r>
            <w:r>
              <w:rPr>
                <w:spacing w:val="-4"/>
              </w:rPr>
              <w:t>618</w:t>
            </w:r>
          </w:hyperlink>
        </w:p>
        <w:p>
          <w:pPr>
            <w:pStyle w:val="P68B1DB1-BodyText8"/>
            <w:ind w:left="1079"/>
            <w:spacing w:before="68" w:line="174" w:lineRule="auto"/>
            <w:tabs>
              <w:tab w:val="right" w:leader="dot" w:pos="10869"/>
            </w:tabs>
          </w:pPr>
          <w:bookmarkStart w:name="bookmark548" w:id="519"/>
          <w:bookmarkEnd w:id="519"/>
          <w:hyperlink w:history="true" w:anchor="bookmark548">
            <w:r>
              <w:rPr>
                <w:spacing w:val="-4"/>
              </w:rPr>
              <w:t>6.20.2PASID</w:t>
            </w:r>
            <w:r>
              <w:rPr>
                <w:spacing w:val="-4"/>
              </w:rPr>
              <w:t>TLP布局619</w:t>
            </w:r>
          </w:hyperlink>
        </w:p>
        <w:p>
          <w:pPr>
            <w:pStyle w:val="BodyText"/>
            <w:ind w:left="1279"/>
            <w:spacing w:before="25" w:line="252" w:lineRule="exact"/>
            <w:tabs>
              <w:tab w:val="right" w:leader="dot" w:pos="10869"/>
            </w:tabs>
          </w:pPr>
          <w:bookmarkStart w:name="bookmark549" w:id="520"/>
          <w:bookmarkEnd w:id="520"/>
          <w:hyperlink w:history="true" w:anchor="bookmark549">
            <w:r>
              <w:rPr>
                <w:spacing w:val="-10"/>
              </w:rPr>
              <w:t xml:space="preserve">6.20.2.1   PASID</w:t>
            </w:r>
            <w:r>
              <w:rPr>
                <w:spacing w:val="-10"/>
              </w:rPr>
              <w:t>字段</w:t>
            </w:r>
            <w:r>
              <w:tab/>
            </w:r>
            <w:r>
              <w:rPr>
                <w:spacing w:val="-4"/>
              </w:rPr>
              <w:t>620</w:t>
            </w:r>
          </w:hyperlink>
        </w:p>
        <w:p>
          <w:pPr>
            <w:pStyle w:val="P68B1DB1-BodyText7"/>
            <w:ind w:left="1279"/>
            <w:spacing w:before="8" w:line="252" w:lineRule="exact"/>
            <w:tabs>
              <w:tab w:val="right" w:leader="dot" w:pos="10869"/>
            </w:tabs>
          </w:pPr>
          <w:bookmarkStart w:name="bookmark550" w:id="521"/>
          <w:bookmarkEnd w:id="521"/>
          <w:hyperlink w:history="true" w:anchor="bookmark550">
            <w:r>
              <w:rPr>
                <w:spacing w:val="-9"/>
              </w:rPr>
              <w:t xml:space="preserve">6.20.2.2   执行请求</w:t>
            </w:r>
            <w:r>
              <w:tab/>
            </w:r>
            <w:r>
              <w:rPr>
                <w:spacing w:val="-4"/>
              </w:rPr>
              <w:t>621</w:t>
            </w:r>
          </w:hyperlink>
        </w:p>
        <w:p>
          <w:pPr>
            <w:pStyle w:val="P68B1DB1-BodyText7"/>
            <w:ind w:left="1279"/>
            <w:spacing w:before="8" w:line="252" w:lineRule="exact"/>
            <w:tabs>
              <w:tab w:val="right" w:leader="dot" w:pos="10869"/>
            </w:tabs>
          </w:pPr>
          <w:bookmarkStart w:name="bookmark551" w:id="522"/>
          <w:bookmarkEnd w:id="522"/>
          <w:hyperlink w:history="true" w:anchor="bookmark551">
            <w:r>
              <w:rPr>
                <w:spacing w:val="-7"/>
              </w:rPr>
              <w:t>6.20.2.3</w:t>
            </w:r>
            <w:r>
              <w:rPr>
                <w:spacing w:val="-7"/>
              </w:rPr>
              <w:t>登录模式</w:t>
            </w:r>
            <w:r>
              <w:rPr>
                <w:spacing w:val="-8"/>
              </w:rPr>
              <w:t>请求</w:t>
            </w:r>
            <w:r>
              <w:tab/>
            </w:r>
            <w:r>
              <w:rPr>
                <w:spacing w:val="-4"/>
              </w:rPr>
              <w:t>622</w:t>
            </w:r>
          </w:hyperlink>
        </w:p>
        <w:p>
          <w:pPr>
            <w:pStyle w:val="P68B1DB1-BodyText7"/>
            <w:ind w:left="879"/>
            <w:spacing w:before="8" w:line="252" w:lineRule="exact"/>
            <w:tabs>
              <w:tab w:val="right" w:leader="dot" w:pos="10869"/>
            </w:tabs>
          </w:pPr>
          <w:bookmarkStart w:name="bookmark552" w:id="523"/>
          <w:bookmarkEnd w:id="523"/>
          <w:hyperlink w:history="true" w:anchor="bookmark552">
            <w:r>
              <w:rPr>
                <w:spacing w:val="-5"/>
              </w:rPr>
              <w:t>6.21轻量级通知（LN）</w:t>
            </w:r>
            <w:r>
              <w:rPr>
                <w:spacing w:val="-6"/>
              </w:rPr>
              <w:t>协议</w:t>
            </w:r>
            <w:r>
              <w:rPr>
                <w:spacing w:val="-4"/>
              </w:rPr>
              <w:t>622</w:t>
            </w:r>
            <w:r>
              <w:tab/>
            </w:r>
          </w:hyperlink>
        </w:p>
        <w:p>
          <w:pPr>
            <w:pStyle w:val="P68B1DB1-BodyText9"/>
            <w:ind w:left="1079"/>
            <w:spacing w:before="8" w:line="252" w:lineRule="exact"/>
            <w:tabs>
              <w:tab w:val="right" w:leader="dot" w:pos="10869"/>
            </w:tabs>
          </w:pPr>
          <w:bookmarkStart w:name="bookmark553" w:id="524"/>
          <w:bookmarkEnd w:id="524"/>
          <w:hyperlink w:history="true" w:anchor="bookmark553">
            <w:r>
              <w:rPr>
                <w:spacing w:val="-2"/>
              </w:rPr>
              <w:t>6.21.1LN协议</w:t>
            </w:r>
            <w:r>
              <w:rPr>
                <w:spacing w:val="-2"/>
              </w:rPr>
              <w:t>操作</w:t>
            </w:r>
            <w:r>
              <w:rPr>
                <w:spacing w:val="-4"/>
              </w:rPr>
              <w:t>623</w:t>
            </w:r>
          </w:hyperlink>
        </w:p>
        <w:p>
          <w:pPr>
            <w:pStyle w:val="P68B1DB1-BodyText9"/>
            <w:ind w:left="1079"/>
            <w:spacing w:before="8" w:line="252" w:lineRule="exact"/>
            <w:tabs>
              <w:tab w:val="right" w:leader="dot" w:pos="10869"/>
            </w:tabs>
          </w:pPr>
          <w:bookmarkStart w:name="bookmark554" w:id="525"/>
          <w:bookmarkEnd w:id="525"/>
          <w:hyperlink w:history="true" w:anchor="bookmark554">
            <w:r>
              <w:rPr>
                <w:spacing w:val="-4"/>
              </w:rPr>
              <w:t>6.21.2LN注册管理625</w:t>
            </w:r>
          </w:hyperlink>
        </w:p>
        <w:p>
          <w:pPr>
            <w:pStyle w:val="P68B1DB1-BodyText9"/>
            <w:ind w:left="1079"/>
            <w:spacing w:before="8" w:line="252" w:lineRule="exact"/>
            <w:tabs>
              <w:tab w:val="right" w:leader="dot" w:pos="10869"/>
            </w:tabs>
          </w:pPr>
          <w:bookmarkStart w:name="bookmark555" w:id="526"/>
          <w:bookmarkEnd w:id="526"/>
          <w:hyperlink w:history="true" w:anchor="bookmark555">
            <w:r>
              <w:rPr>
                <w:spacing w:val="-2"/>
              </w:rPr>
              <w:t>6.21.3LN</w:t>
            </w:r>
            <w:r>
              <w:rPr>
                <w:spacing w:val="-2"/>
              </w:rPr>
              <w:t>订购注意事项</w:t>
            </w:r>
            <w:r>
              <w:rPr>
                <w:spacing w:val="-4"/>
              </w:rPr>
              <w:t>625</w:t>
            </w:r>
          </w:hyperlink>
        </w:p>
        <w:p>
          <w:pPr>
            <w:pStyle w:val="P68B1DB1-BodyText9"/>
            <w:ind w:left="1079"/>
            <w:spacing w:before="8" w:line="252" w:lineRule="exact"/>
            <w:tabs>
              <w:tab w:val="right" w:leader="dot" w:pos="10869"/>
            </w:tabs>
          </w:pPr>
          <w:bookmarkStart w:name="bookmark556" w:id="527"/>
          <w:bookmarkEnd w:id="527"/>
          <w:hyperlink w:history="true" w:anchor="bookmark556">
            <w:r>
              <w:rPr>
                <w:spacing w:val="-2"/>
              </w:rPr>
              <w:t>6.21.4LN</w:t>
            </w:r>
            <w:r>
              <w:rPr>
                <w:spacing w:val="-2"/>
              </w:rPr>
              <w:t>软件</w:t>
            </w:r>
            <w:r>
              <w:rPr>
                <w:spacing w:val="-3"/>
              </w:rPr>
              <w:t>配置</w:t>
            </w:r>
            <w:r>
              <w:rPr>
                <w:spacing w:val="-4"/>
              </w:rPr>
              <w:t>626</w:t>
            </w:r>
            <w:r>
              <w:tab/>
            </w:r>
          </w:hyperlink>
        </w:p>
        <w:p>
          <w:pPr>
            <w:pStyle w:val="P68B1DB1-BodyText9"/>
            <w:ind w:left="1079"/>
            <w:spacing w:before="8" w:line="252" w:lineRule="exact"/>
            <w:tabs>
              <w:tab w:val="right" w:leader="dot" w:pos="10869"/>
            </w:tabs>
          </w:pPr>
          <w:bookmarkStart w:name="bookmark557" w:id="528"/>
          <w:bookmarkEnd w:id="528"/>
          <w:hyperlink w:history="true" w:anchor="bookmark557">
            <w:r>
              <w:rPr>
                <w:spacing w:val="-2"/>
              </w:rPr>
              <w:t>6.21.5LN协议</w:t>
            </w:r>
            <w:r>
              <w:rPr>
                <w:spacing w:val="-2"/>
              </w:rPr>
              <w:t>摘要</w:t>
            </w:r>
            <w:r>
              <w:rPr>
                <w:spacing w:val="-4"/>
              </w:rPr>
              <w:t>626</w:t>
            </w:r>
          </w:hyperlink>
        </w:p>
        <w:p>
          <w:pPr>
            <w:pStyle w:val="P68B1DB1-BodyText7"/>
            <w:ind w:left="879"/>
            <w:spacing w:before="8" w:line="252" w:lineRule="exact"/>
            <w:tabs>
              <w:tab w:val="right" w:leader="dot" w:pos="10869"/>
            </w:tabs>
          </w:pPr>
          <w:bookmarkStart w:name="bookmark558" w:id="529"/>
          <w:bookmarkEnd w:id="529"/>
          <w:hyperlink w:history="true" w:anchor="bookmark558">
            <w:r>
              <w:rPr>
                <w:spacing w:val="-6"/>
              </w:rPr>
              <w:t>6.22精密</w:t>
            </w:r>
            <w:r>
              <w:rPr>
                <w:spacing w:val="-6"/>
              </w:rPr>
              <w:t>时间测量（</w:t>
            </w:r>
            <w:r>
              <w:rPr>
                <w:spacing w:val="-7"/>
              </w:rPr>
              <w:t>PTM）机制</w:t>
            </w:r>
            <w:r>
              <w:rPr>
                <w:spacing w:val="-4"/>
              </w:rPr>
              <w:t>627</w:t>
            </w:r>
            <w:r>
              <w:tab/>
            </w:r>
          </w:hyperlink>
        </w:p>
        <w:p>
          <w:pPr>
            <w:pStyle w:val="P68B1DB1-BodyText8"/>
            <w:ind w:left="1079"/>
            <w:spacing w:before="8" w:line="252" w:lineRule="exact"/>
            <w:tabs>
              <w:tab w:val="right" w:leader="dot" w:pos="10869"/>
            </w:tabs>
          </w:pPr>
          <w:bookmarkStart w:name="bookmark559" w:id="530"/>
          <w:bookmarkEnd w:id="530"/>
          <w:hyperlink w:history="true" w:anchor="bookmark559">
            <w:r>
              <w:t>6.22.1导言</w:t>
            </w:r>
            <w:r>
              <w:tab/>
            </w:r>
          </w:hyperlink>
        </w:p>
        <w:p>
          <w:pPr>
            <w:pStyle w:val="P68B1DB1-BodyText8"/>
            <w:ind w:left="1079"/>
            <w:spacing w:before="8" w:line="252" w:lineRule="exact"/>
            <w:tabs>
              <w:tab w:val="right" w:leader="dot" w:pos="10869"/>
            </w:tabs>
          </w:pPr>
          <w:bookmarkStart w:name="bookmark560" w:id="531"/>
          <w:bookmarkEnd w:id="531"/>
          <w:hyperlink w:history="true" w:anchor="bookmark560">
            <w:r>
              <w:rPr>
                <w:spacing w:val="-2"/>
              </w:rPr>
              <w:t>6.22.2PTM链路协议</w:t>
            </w:r>
            <w:r>
              <w:rPr>
                <w:spacing w:val="-4"/>
              </w:rPr>
              <w:t>629</w:t>
            </w:r>
            <w:r>
              <w:tab/>
            </w:r>
          </w:hyperlink>
        </w:p>
        <w:p>
          <w:pPr>
            <w:pStyle w:val="P68B1DB1-BodyText9"/>
            <w:ind w:left="1079"/>
            <w:spacing w:before="8" w:line="252" w:lineRule="exact"/>
            <w:tabs>
              <w:tab w:val="right" w:leader="dot" w:pos="10869"/>
            </w:tabs>
          </w:pPr>
          <w:bookmarkStart w:name="bookmark561" w:id="532"/>
          <w:bookmarkEnd w:id="532"/>
          <w:hyperlink w:history="true" w:anchor="bookmark561">
            <w:r>
              <w:rPr>
                <w:spacing w:val="-3"/>
              </w:rPr>
              <w:t>6.22.3配置</w:t>
            </w:r>
            <w:r>
              <w:rPr>
                <w:spacing w:val="-3"/>
              </w:rPr>
              <w:t>和操作要求</w:t>
            </w:r>
            <w:r>
              <w:rPr>
                <w:spacing w:val="-4"/>
              </w:rPr>
              <w:t>632</w:t>
            </w:r>
          </w:hyperlink>
        </w:p>
        <w:p>
          <w:pPr>
            <w:pStyle w:val="P68B1DB1-BodyText7"/>
            <w:ind w:left="1279"/>
            <w:spacing w:before="8" w:line="252" w:lineRule="exact"/>
            <w:tabs>
              <w:tab w:val="right" w:leader="dot" w:pos="10869"/>
            </w:tabs>
          </w:pPr>
          <w:bookmarkStart w:name="bookmark562" w:id="533"/>
          <w:bookmarkEnd w:id="533"/>
          <w:hyperlink w:history="true" w:anchor="bookmark562">
            <w:r>
              <w:rPr>
                <w:spacing w:val="-9"/>
              </w:rPr>
              <w:t xml:space="preserve">6.22.3.1   PTM调试器角色</w:t>
            </w:r>
            <w:r>
              <w:tab/>
            </w:r>
            <w:r>
              <w:rPr>
                <w:spacing w:val="-4"/>
              </w:rPr>
              <w:t>632</w:t>
            </w:r>
          </w:hyperlink>
        </w:p>
        <w:p>
          <w:pPr>
            <w:pStyle w:val="P68B1DB1-BodyText7"/>
            <w:ind w:left="1279"/>
            <w:spacing w:before="8" w:line="252" w:lineRule="exact"/>
            <w:tabs>
              <w:tab w:val="right" w:leader="dot" w:pos="10869"/>
            </w:tabs>
          </w:pPr>
          <w:bookmarkStart w:name="bookmark563" w:id="534"/>
          <w:bookmarkEnd w:id="534"/>
          <w:hyperlink w:history="true" w:anchor="bookmark563">
            <w:r>
              <w:rPr>
                <w:spacing w:val="-8"/>
              </w:rPr>
              <w:t xml:space="preserve">6.22.3.2   PTM</w:t>
            </w:r>
            <w:r>
              <w:rPr>
                <w:spacing w:val="-9"/>
              </w:rPr>
              <w:t>响应角色</w:t>
            </w:r>
            <w:r>
              <w:tab/>
            </w:r>
            <w:r>
              <w:rPr>
                <w:spacing w:val="-4"/>
              </w:rPr>
              <w:t>634</w:t>
            </w:r>
          </w:hyperlink>
        </w:p>
        <w:p>
          <w:pPr>
            <w:pStyle w:val="P68B1DB1-BodyText7"/>
            <w:ind w:left="1279"/>
            <w:spacing w:before="8" w:line="252" w:lineRule="exact"/>
            <w:tabs>
              <w:tab w:val="right" w:leader="dot" w:pos="10869"/>
            </w:tabs>
          </w:pPr>
          <w:bookmarkStart w:name="bookmark564" w:id="535"/>
          <w:bookmarkEnd w:id="535"/>
          <w:hyperlink w:history="true" w:anchor="bookmark564">
            <w:r>
              <w:rPr>
                <w:spacing w:val="-7"/>
              </w:rPr>
              <w:t>6.22.3.3</w:t>
            </w:r>
            <w:r>
              <w:rPr>
                <w:spacing w:val="-7"/>
              </w:rPr>
              <w:t>PTM时间源角色-特定于交换机的规则</w:t>
            </w:r>
            <w:r>
              <w:rPr>
                <w:spacing w:val="-4"/>
              </w:rPr>
              <w:t>635</w:t>
            </w:r>
          </w:hyperlink>
        </w:p>
        <w:p>
          <w:pPr>
            <w:pStyle w:val="P68B1DB1-BodyText7"/>
            <w:ind w:left="879"/>
            <w:spacing w:before="8" w:line="252" w:lineRule="exact"/>
            <w:tabs>
              <w:tab w:val="right" w:leader="dot" w:pos="10869"/>
            </w:tabs>
          </w:pPr>
          <w:bookmarkStart w:name="bookmark565" w:id="536"/>
          <w:bookmarkEnd w:id="536"/>
          <w:hyperlink w:history="true" w:anchor="bookmark565">
            <w:r>
              <w:rPr>
                <w:spacing w:val="-6"/>
              </w:rPr>
              <w:t>6.23准备就绪</w:t>
            </w:r>
            <w:r>
              <w:rPr>
                <w:spacing w:val="-7"/>
              </w:rPr>
              <w:t>通知（RN）</w:t>
            </w:r>
            <w:r>
              <w:tab/>
            </w:r>
            <w:r>
              <w:rPr>
                <w:spacing w:val="-4"/>
              </w:rPr>
              <w:t>636</w:t>
            </w:r>
          </w:hyperlink>
        </w:p>
        <w:p>
          <w:pPr>
            <w:pStyle w:val="P68B1DB1-BodyText9"/>
            <w:ind w:left="1079"/>
            <w:spacing w:before="8" w:line="252" w:lineRule="exact"/>
            <w:tabs>
              <w:tab w:val="right" w:leader="dot" w:pos="10869"/>
            </w:tabs>
          </w:pPr>
          <w:bookmarkStart w:name="bookmark566" w:id="537"/>
          <w:bookmarkEnd w:id="537"/>
          <w:hyperlink w:history="true" w:anchor="bookmark566">
            <w:r>
              <w:rPr>
                <w:spacing w:val="-5"/>
              </w:rPr>
              <w:t>6.23.1设备就绪</w:t>
            </w:r>
            <w:r>
              <w:rPr>
                <w:spacing w:val="-6"/>
              </w:rPr>
              <w:t>ss</w:t>
            </w:r>
            <w:r>
              <w:rPr>
                <w:spacing w:val="-6"/>
              </w:rPr>
              <w:t>状态（DRS）</w:t>
            </w:r>
            <w:r>
              <w:tab/>
            </w:r>
            <w:r>
              <w:rPr>
                <w:spacing w:val="-4"/>
              </w:rPr>
              <w:t>637</w:t>
            </w:r>
          </w:hyperlink>
        </w:p>
        <w:p>
          <w:pPr>
            <w:pStyle w:val="P68B1DB1-BodyText9"/>
            <w:ind w:left="1079"/>
            <w:spacing w:before="8" w:line="252" w:lineRule="exact"/>
            <w:tabs>
              <w:tab w:val="right" w:leader="dot" w:pos="10869"/>
            </w:tabs>
          </w:pPr>
          <w:bookmarkStart w:name="bookmark567" w:id="538"/>
          <w:bookmarkEnd w:id="538"/>
          <w:hyperlink w:history="true" w:anchor="bookmark567">
            <w:r>
              <w:rPr>
                <w:spacing w:val="-4"/>
              </w:rPr>
              <w:t>6.23.2功能</w:t>
            </w:r>
            <w:r>
              <w:rPr>
                <w:spacing w:val="-5"/>
              </w:rPr>
              <w:t>读数</w:t>
            </w:r>
            <w:r>
              <w:rPr>
                <w:spacing w:val="-5"/>
              </w:rPr>
              <w:t>状态（FRS）</w:t>
            </w:r>
            <w:r>
              <w:tab/>
            </w:r>
            <w:r>
              <w:rPr>
                <w:spacing w:val="-4"/>
              </w:rPr>
              <w:t>638</w:t>
            </w:r>
          </w:hyperlink>
        </w:p>
        <w:p>
          <w:pPr>
            <w:pStyle w:val="P68B1DB1-BodyText8"/>
            <w:ind w:left="1079"/>
            <w:spacing w:before="63" w:line="182" w:lineRule="auto"/>
            <w:tabs>
              <w:tab w:val="right" w:leader="dot" w:pos="10869"/>
            </w:tabs>
          </w:pPr>
          <w:bookmarkStart w:name="bookmark568" w:id="539"/>
          <w:bookmarkEnd w:id="539"/>
          <w:hyperlink w:history="true" w:anchor="bookmark568">
            <w:r>
              <w:rPr>
                <w:spacing w:val="-2"/>
              </w:rPr>
              <w:t>6.23.3FRS</w:t>
            </w:r>
            <w:r>
              <w:rPr>
                <w:spacing w:val="-4"/>
              </w:rPr>
              <w:t>639</w:t>
            </w:r>
          </w:hyperlink>
        </w:p>
        <w:p>
          <w:pPr>
            <w:pStyle w:val="BodyText"/>
            <w:ind w:left="879"/>
            <w:spacing w:before="22" w:line="252" w:lineRule="exact"/>
            <w:tabs>
              <w:tab w:val="right" w:leader="dot" w:pos="10869"/>
            </w:tabs>
          </w:pPr>
          <w:bookmarkStart w:name="bookmark569" w:id="540"/>
          <w:bookmarkEnd w:id="540"/>
          <w:hyperlink w:history="true" w:anchor="bookmark569">
            <w:r>
              <w:rPr>
                <w:spacing w:val="-5"/>
              </w:rPr>
              <w:t>6.24增强</w:t>
            </w:r>
            <w:r>
              <w:rPr>
                <w:spacing w:val="-5"/>
              </w:rPr>
              <w:t>分配</w:t>
            </w:r>
          </w:hyperlink>
        </w:p>
        <w:p>
          <w:pPr>
            <w:pStyle w:val="P68B1DB1-BodyText7"/>
            <w:ind w:left="879"/>
            <w:spacing w:before="8" w:line="252" w:lineRule="exact"/>
            <w:tabs>
              <w:tab w:val="right" w:leader="dot" w:pos="10869"/>
            </w:tabs>
          </w:pPr>
          <w:bookmarkStart w:name="bookmark570" w:id="541"/>
          <w:bookmarkEnd w:id="541"/>
          <w:hyperlink w:history="true" w:anchor="bookmark570">
            <w:r>
              <w:rPr>
                <w:spacing w:val="-7"/>
              </w:rPr>
              <w:t>6.25紧急功率降低</w:t>
            </w:r>
            <w:r>
              <w:rPr>
                <w:spacing w:val="-7"/>
              </w:rPr>
              <w:t>状态</w:t>
            </w:r>
            <w:r>
              <w:rPr>
                <w:spacing w:val="-4"/>
              </w:rPr>
              <w:t>641</w:t>
            </w:r>
          </w:hyperlink>
        </w:p>
        <w:p>
          <w:pPr>
            <w:pStyle w:val="P68B1DB1-BodyText7"/>
            <w:ind w:left="879"/>
            <w:spacing w:before="8" w:line="252" w:lineRule="exact"/>
            <w:tabs>
              <w:tab w:val="right" w:leader="dot" w:pos="10869"/>
            </w:tabs>
          </w:pPr>
          <w:bookmarkStart w:name="bookmark571" w:id="542"/>
          <w:bookmarkEnd w:id="542"/>
          <w:hyperlink w:history="true" w:anchor="bookmark571">
            <w:r>
              <w:rPr>
                <w:spacing w:val="-9"/>
              </w:rPr>
              <w:t>6.26层次ID消息</w:t>
            </w:r>
            <w:r>
              <w:tab/>
            </w:r>
            <w:r>
              <w:rPr>
                <w:spacing w:val="-4"/>
              </w:rPr>
              <w:t>644</w:t>
            </w:r>
          </w:hyperlink>
        </w:p>
      </w:sdtContent>
    </w:sdt>
    <w:p>
      <w:pPr>
        <w:spacing w:line="252" w:lineRule="exact"/>
        <w:sectPr>
          <w:footerReference w:type="default" r:id="rId14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3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17" w:lineRule="auto"/>
        <w:rPr>
          <w:rFonts w:ascii="Arial"/>
          <w:sz w:val="21"/>
        </w:rPr>
      </w:pPr>
    </w:p>
    <w:p>
      <w:pPr>
        <w:spacing w:line="317" w:lineRule="auto"/>
        <w:rPr>
          <w:rFonts w:ascii="Arial"/>
          <w:sz w:val="21"/>
        </w:rPr>
      </w:pPr>
    </w:p>
    <w:sdt>
      <w:sdtPr>
        <w:rPr>
          <w:rFonts w:ascii="Tahoma" w:hAnsi="Tahoma" w:eastAsia="Tahoma" w:cs="Tahoma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</w:rPr>
      </w:sdtEndPr>
      <w:sdtContent>
        <w:p>
          <w:pPr>
            <w:pStyle w:val="P68B1DB1-BodyText7"/>
            <w:ind w:left="879"/>
            <w:spacing w:before="61" w:line="252" w:lineRule="exact"/>
            <w:tabs>
              <w:tab w:val="right" w:leader="dot" w:pos="10869"/>
            </w:tabs>
          </w:pPr>
          <w:bookmarkStart w:name="bookmark572" w:id="543"/>
          <w:bookmarkEnd w:id="543"/>
          <w:hyperlink w:history="true" w:anchor="bookmark572">
            <w:r>
              <w:rPr>
                <w:spacing w:val="-6"/>
              </w:rPr>
              <w:t>6.27压平门式</w:t>
            </w:r>
            <w:r>
              <w:rPr>
                <w:spacing w:val="-7"/>
              </w:rPr>
              <w:t>桥（FPB）</w:t>
            </w:r>
            <w:r>
              <w:tab/>
            </w:r>
            <w:r>
              <w:rPr>
                <w:spacing w:val="-4"/>
              </w:rPr>
              <w:t>648</w:t>
            </w:r>
          </w:hyperlink>
        </w:p>
        <w:p>
          <w:pPr>
            <w:pStyle w:val="P68B1DB1-BodyText8"/>
            <w:ind w:left="1079"/>
            <w:spacing w:before="7" w:line="252" w:lineRule="exact"/>
            <w:tabs>
              <w:tab w:val="right" w:leader="dot" w:pos="10869"/>
            </w:tabs>
          </w:pPr>
          <w:bookmarkStart w:name="bookmark573" w:id="544"/>
          <w:bookmarkEnd w:id="544"/>
          <w:hyperlink w:history="true" w:anchor="bookmark573">
            <w:r>
              <w:t>6.27.1导言</w:t>
            </w:r>
            <w:r>
              <w:tab/>
            </w:r>
          </w:hyperlink>
        </w:p>
        <w:p>
          <w:pPr>
            <w:pStyle w:val="P68B1DB1-BodyText9"/>
            <w:ind w:left="1079"/>
            <w:spacing w:before="7" w:line="252" w:lineRule="exact"/>
            <w:tabs>
              <w:tab w:val="right" w:leader="dot" w:pos="10869"/>
            </w:tabs>
          </w:pPr>
          <w:bookmarkStart w:name="bookmark574" w:id="545"/>
          <w:bookmarkEnd w:id="545"/>
          <w:hyperlink w:history="true" w:anchor="bookmark574">
            <w:r>
              <w:rPr>
                <w:spacing w:val="-4"/>
              </w:rPr>
              <w:t>6.27.2硬件和</w:t>
            </w:r>
            <w:r>
              <w:rPr>
                <w:spacing w:val="-4"/>
              </w:rPr>
              <w:t>软件要求652</w:t>
            </w:r>
          </w:hyperlink>
        </w:p>
        <w:p>
          <w:pPr>
            <w:pStyle w:val="P68B1DB1-BodyText7"/>
            <w:ind w:left="879"/>
            <w:spacing w:before="8" w:line="252" w:lineRule="exact"/>
            <w:tabs>
              <w:tab w:val="right" w:leader="dot" w:pos="10869"/>
            </w:tabs>
          </w:pPr>
          <w:bookmarkStart w:name="bookmark575" w:id="546"/>
          <w:bookmarkEnd w:id="546"/>
          <w:hyperlink w:history="true" w:anchor="bookmark575">
            <w:r>
              <w:rPr>
                <w:spacing w:val="-8"/>
              </w:rPr>
              <w:t>6.28重要产品数据（</w:t>
            </w:r>
            <w:r>
              <w:rPr>
                <w:spacing w:val="-9"/>
              </w:rPr>
              <w:t>VPD）</w:t>
            </w:r>
            <w:r>
              <w:rPr>
                <w:spacing w:val="-4"/>
              </w:rPr>
              <w:t>658</w:t>
            </w:r>
            <w:r>
              <w:tab/>
            </w:r>
          </w:hyperlink>
        </w:p>
        <w:p>
          <w:pPr>
            <w:pStyle w:val="P68B1DB1-BodyText13"/>
            <w:ind w:left="1079"/>
            <w:spacing w:before="70" w:line="134" w:lineRule="exact"/>
            <w:tabs>
              <w:tab w:val="right" w:leader="dot" w:pos="10869"/>
            </w:tabs>
          </w:pPr>
          <w:bookmarkStart w:name="bookmark576" w:id="547"/>
          <w:bookmarkEnd w:id="547"/>
          <w:hyperlink w:history="true" w:anchor="bookmark576">
            <w:r>
              <w:rPr>
                <w:spacing w:val="-3"/>
              </w:rPr>
              <w:t xml:space="preserve">6.28.1 VPD格式</w:t>
            </w:r>
            <w:r>
              <w:rPr>
                <w:spacing w:val="-4"/>
              </w:rPr>
              <w:t>660</w:t>
            </w:r>
          </w:hyperlink>
        </w:p>
        <w:p>
          <w:pPr>
            <w:pStyle w:val="P68B1DB1-BodyText11"/>
            <w:ind w:left="1079"/>
            <w:spacing w:before="113" w:line="147" w:lineRule="exact"/>
            <w:tabs>
              <w:tab w:val="right" w:leader="dot" w:pos="10869"/>
            </w:tabs>
          </w:pPr>
          <w:bookmarkStart w:name="bookmark577" w:id="548"/>
          <w:bookmarkEnd w:id="548"/>
          <w:hyperlink w:history="true" w:anchor="bookmark577">
            <w:r>
              <w:rPr>
                <w:spacing w:val="-2"/>
              </w:rPr>
              <w:t>6.28.2VPD定义</w:t>
            </w:r>
            <w:r>
              <w:tab/>
            </w:r>
          </w:hyperlink>
        </w:p>
        <w:p>
          <w:pPr>
            <w:pStyle w:val="P68B1DB1-BodyText7"/>
            <w:ind w:left="1279"/>
            <w:spacing w:before="64" w:line="252" w:lineRule="exact"/>
            <w:tabs>
              <w:tab w:val="right" w:leader="dot" w:pos="10869"/>
            </w:tabs>
          </w:pPr>
          <w:bookmarkStart w:name="bookmark578" w:id="549"/>
          <w:bookmarkEnd w:id="549"/>
          <w:hyperlink w:history="true" w:anchor="bookmark578">
            <w:r>
              <w:rPr>
                <w:spacing w:val="-8"/>
              </w:rPr>
              <w:t>6.28.2.1</w:t>
            </w:r>
            <w:r>
              <w:rPr>
                <w:spacing w:val="-8"/>
              </w:rPr>
              <w:t>VPD大型和</w:t>
            </w:r>
            <w:r>
              <w:rPr>
                <w:spacing w:val="-9"/>
              </w:rPr>
              <w:t>小型资源数据</w:t>
            </w:r>
            <w:r>
              <w:rPr>
                <w:spacing w:val="-9"/>
              </w:rPr>
              <w:t>标签</w:t>
            </w:r>
            <w:r>
              <w:tab/>
            </w:r>
            <w:r>
              <w:rPr>
                <w:spacing w:val="-4"/>
              </w:rPr>
              <w:t>661</w:t>
            </w:r>
          </w:hyperlink>
        </w:p>
        <w:p>
          <w:pPr>
            <w:pStyle w:val="P68B1DB1-BodyText7"/>
            <w:ind w:left="1279"/>
            <w:spacing w:before="8" w:line="252" w:lineRule="exact"/>
            <w:tabs>
              <w:tab w:val="right" w:leader="dot" w:pos="10869"/>
            </w:tabs>
          </w:pPr>
          <w:bookmarkStart w:name="bookmark579" w:id="550"/>
          <w:bookmarkEnd w:id="550"/>
          <w:hyperlink w:history="true" w:anchor="bookmark579">
            <w:r>
              <w:rPr>
                <w:spacing w:val="-8"/>
              </w:rPr>
              <w:t>6.28.2.2</w:t>
            </w:r>
            <w:r>
              <w:rPr>
                <w:spacing w:val="-8"/>
              </w:rPr>
              <w:t>只读字段</w:t>
            </w:r>
            <w:r>
              <w:rPr>
                <w:spacing w:val="-4"/>
              </w:rPr>
              <w:t>661</w:t>
            </w:r>
          </w:hyperlink>
        </w:p>
        <w:p>
          <w:pPr>
            <w:pStyle w:val="BodyText"/>
            <w:ind w:left="1279"/>
            <w:spacing w:before="59" w:line="173" w:lineRule="auto"/>
            <w:tabs>
              <w:tab w:val="right" w:leader="dot" w:pos="10869"/>
            </w:tabs>
          </w:pPr>
          <w:bookmarkStart w:name="bookmark580" w:id="551"/>
          <w:bookmarkEnd w:id="551"/>
          <w:hyperlink w:history="true" w:anchor="bookmark580">
            <w:r>
              <w:rPr>
                <w:spacing w:val="-8"/>
              </w:rPr>
              <w:t xml:space="preserve">6.28.2.3   读/写字段</w:t>
            </w:r>
            <w:r>
              <w:tab/>
            </w:r>
            <w:r>
              <w:rPr>
                <w:spacing w:val="-4"/>
              </w:rPr>
              <w:t>662</w:t>
            </w:r>
          </w:hyperlink>
        </w:p>
        <w:p>
          <w:pPr>
            <w:pStyle w:val="P68B1DB1-BodyText7"/>
            <w:ind w:left="1279"/>
            <w:spacing w:before="35" w:line="252" w:lineRule="exact"/>
            <w:tabs>
              <w:tab w:val="right" w:leader="dot" w:pos="10869"/>
            </w:tabs>
          </w:pPr>
          <w:bookmarkStart w:name="bookmark581" w:id="552"/>
          <w:bookmarkEnd w:id="552"/>
          <w:hyperlink w:history="true" w:anchor="bookmark581">
            <w:r>
              <w:rPr>
                <w:spacing w:val="-9"/>
              </w:rPr>
              <w:t>6.28.2.4</w:t>
            </w:r>
            <w:r>
              <w:rPr>
                <w:spacing w:val="-9"/>
              </w:rPr>
              <w:t>VPD示例</w:t>
            </w:r>
            <w:r>
              <w:rPr>
                <w:spacing w:val="-4"/>
              </w:rPr>
              <w:t>662</w:t>
            </w:r>
            <w:r>
              <w:tab/>
            </w:r>
          </w:hyperlink>
        </w:p>
        <w:p>
          <w:pPr>
            <w:pStyle w:val="P68B1DB1-BodyText7"/>
            <w:ind w:left="879"/>
            <w:spacing w:before="8" w:line="252" w:lineRule="exact"/>
            <w:tabs>
              <w:tab w:val="right" w:leader="dot" w:pos="10869"/>
            </w:tabs>
          </w:pPr>
          <w:bookmarkStart w:name="bookmark582" w:id="553"/>
          <w:bookmarkEnd w:id="553"/>
          <w:hyperlink w:history="true" w:anchor="bookmark582">
            <w:r>
              <w:rPr>
                <w:spacing w:val="-7"/>
              </w:rPr>
              <w:t>6.29本机PCIe机箱管理</w:t>
            </w:r>
            <w:r>
              <w:tab/>
            </w:r>
            <w:r>
              <w:rPr>
                <w:spacing w:val="-4"/>
              </w:rPr>
              <w:t>664</w:t>
            </w:r>
          </w:hyperlink>
        </w:p>
        <w:p>
          <w:pPr>
            <w:pStyle w:val="P68B1DB1-BodyText7"/>
            <w:ind w:left="879"/>
            <w:spacing w:before="8" w:line="252" w:lineRule="exact"/>
            <w:tabs>
              <w:tab w:val="right" w:leader="dot" w:pos="10869"/>
            </w:tabs>
          </w:pPr>
          <w:bookmarkStart w:name="bookmark583" w:id="554"/>
          <w:bookmarkEnd w:id="554"/>
          <w:hyperlink w:history="true" w:anchor="bookmark583">
            <w:r>
              <w:rPr>
                <w:spacing w:val="-6"/>
              </w:rPr>
              <w:t>6.30常规PCI</w:t>
            </w:r>
            <w:r>
              <w:rPr>
                <w:spacing w:val="-6"/>
              </w:rPr>
              <w:t>高级特征操作</w:t>
            </w:r>
            <w:r>
              <w:rPr>
                <w:spacing w:val="-4"/>
              </w:rPr>
              <w:t>669</w:t>
            </w:r>
            <w:r>
              <w:tab/>
            </w:r>
          </w:hyperlink>
        </w:p>
        <w:p>
          <w:pPr>
            <w:pStyle w:val="P68B1DB1-BodyText9"/>
            <w:ind w:left="878"/>
            <w:spacing w:before="248" w:line="252" w:lineRule="exact"/>
            <w:tabs>
              <w:tab w:val="right" w:leader="dot" w:pos="10869"/>
            </w:tabs>
          </w:pPr>
          <w:bookmarkStart w:name="bookmark584" w:id="555"/>
          <w:bookmarkEnd w:id="555"/>
          <w:hyperlink w:history="true" w:anchor="bookmark584">
            <w:r>
              <w:rPr>
                <w:spacing w:val="2"/>
              </w:rPr>
              <w:t>7.软件初始化</w:t>
            </w:r>
            <w:r>
              <w:rPr>
                <w:spacing w:val="2"/>
              </w:rPr>
              <w:t>和</w:t>
            </w:r>
            <w:r>
              <w:rPr>
                <w:spacing w:val="1"/>
              </w:rPr>
              <w:t>配置</w:t>
            </w:r>
            <w:r>
              <w:rPr>
                <w:spacing w:val="-4"/>
              </w:rPr>
              <w:t>673</w:t>
            </w:r>
            <w:r>
              <w:tab/>
            </w:r>
          </w:hyperlink>
        </w:p>
        <w:p>
          <w:pPr>
            <w:pStyle w:val="P68B1DB1-BodyText7"/>
            <w:ind w:left="878"/>
            <w:spacing w:before="8" w:line="252" w:lineRule="exact"/>
            <w:tabs>
              <w:tab w:val="right" w:leader="dot" w:pos="10869"/>
            </w:tabs>
          </w:pPr>
          <w:bookmarkStart w:name="bookmark585" w:id="556"/>
          <w:bookmarkEnd w:id="556"/>
          <w:hyperlink w:history="true" w:anchor="bookmark585">
            <w:r>
              <w:rPr>
                <w:spacing w:val="-5"/>
              </w:rPr>
              <w:t>7.1</w:t>
            </w:r>
            <w:r>
              <w:rPr>
                <w:spacing w:val="-5"/>
              </w:rPr>
              <w:t>配置</w:t>
            </w:r>
            <w:r>
              <w:rPr>
                <w:spacing w:val="-6"/>
              </w:rPr>
              <w:t>拓扑</w:t>
            </w:r>
            <w:r>
              <w:tab/>
            </w:r>
            <w:r>
              <w:rPr>
                <w:spacing w:val="-4"/>
              </w:rPr>
              <w:t>673</w:t>
            </w:r>
          </w:hyperlink>
        </w:p>
        <w:p>
          <w:pPr>
            <w:pStyle w:val="P68B1DB1-BodyText7"/>
            <w:ind w:left="878"/>
            <w:spacing w:before="8" w:line="252" w:lineRule="exact"/>
            <w:tabs>
              <w:tab w:val="right" w:leader="dot" w:pos="10869"/>
            </w:tabs>
          </w:pPr>
          <w:bookmarkStart w:name="bookmark586" w:id="557"/>
          <w:bookmarkEnd w:id="557"/>
          <w:hyperlink w:history="true" w:anchor="bookmark586">
            <w:r>
              <w:rPr>
                <w:spacing w:val="-7"/>
              </w:rPr>
              <w:t>7.2</w:t>
            </w:r>
            <w:r>
              <w:rPr>
                <w:spacing w:val="-7"/>
              </w:rPr>
              <w:t xml:space="preserve">PCI Express配置机制</w:t>
            </w:r>
          </w:hyperlink>
        </w:p>
        <w:p>
          <w:pPr>
            <w:pStyle w:val="P68B1DB1-BodyText9"/>
            <w:ind w:left="1078"/>
            <w:spacing w:before="8" w:line="252" w:lineRule="exact"/>
            <w:tabs>
              <w:tab w:val="right" w:leader="dot" w:pos="10869"/>
            </w:tabs>
          </w:pPr>
          <w:bookmarkStart w:name="bookmark587" w:id="558"/>
          <w:bookmarkEnd w:id="558"/>
          <w:hyperlink w:history="true" w:anchor="bookmark587">
            <w:r>
              <w:t xml:space="preserve">7.2.1 PCI兼容的</w:t>
            </w:r>
            <w:r>
              <w:t>嵌入</w:t>
            </w:r>
            <w:r>
              <w:rPr>
                <w:spacing w:val="-1"/>
              </w:rPr>
              <w:t>式机制</w:t>
            </w:r>
            <w:r>
              <w:tab/>
            </w:r>
            <w:r>
              <w:rPr>
                <w:spacing w:val="-4"/>
              </w:rPr>
              <w:t>675</w:t>
            </w:r>
          </w:hyperlink>
        </w:p>
        <w:p>
          <w:pPr>
            <w:pStyle w:val="P68B1DB1-BodyText9"/>
            <w:ind w:left="1078"/>
            <w:spacing w:before="8" w:line="252" w:lineRule="exact"/>
            <w:tabs>
              <w:tab w:val="right" w:leader="dot" w:pos="10869"/>
            </w:tabs>
          </w:pPr>
          <w:bookmarkStart w:name="bookmark588" w:id="559"/>
          <w:bookmarkEnd w:id="559"/>
          <w:hyperlink w:history="true" w:anchor="bookmark588">
            <w:r>
              <w:rPr>
                <w:spacing w:val="-4"/>
              </w:rPr>
              <w:t xml:space="preserve">7.2.2 PCI Express增强型配置</w:t>
            </w:r>
            <w:r>
              <w:rPr>
                <w:spacing w:val="-4"/>
              </w:rPr>
              <w:t>访问机制（ECAM）676</w:t>
            </w:r>
            <w:r>
              <w:tab/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589" w:id="560"/>
          <w:bookmarkEnd w:id="560"/>
          <w:hyperlink w:history="true" w:anchor="bookmark589">
            <w:r>
              <w:rPr>
                <w:spacing w:val="-7"/>
              </w:rPr>
              <w:t>7.2.2.1</w:t>
            </w:r>
            <w:r>
              <w:rPr>
                <w:spacing w:val="5"/>
              </w:rPr>
              <w:t xml:space="preserve">    </w:t>
            </w:r>
            <w:r>
              <w:rPr>
                <w:spacing w:val="-7"/>
              </w:rPr>
              <w:t>主机桥</w:t>
            </w:r>
            <w:r>
              <w:rPr>
                <w:spacing w:val="-8"/>
              </w:rPr>
              <w:t>组件</w:t>
            </w:r>
            <w:r>
              <w:rPr>
                <w:spacing w:val="-4"/>
              </w:rPr>
              <w:t>679</w:t>
            </w:r>
            <w:r>
              <w:tab/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590" w:id="561"/>
          <w:bookmarkEnd w:id="561"/>
          <w:hyperlink w:history="true" w:anchor="bookmark590">
            <w:r>
              <w:rPr>
                <w:spacing w:val="-8"/>
              </w:rPr>
              <w:t>7.2.2.2</w:t>
            </w:r>
            <w:r>
              <w:rPr>
                <w:spacing w:val="5"/>
              </w:rPr>
              <w:t xml:space="preserve">    </w:t>
            </w:r>
            <w:r>
              <w:rPr>
                <w:spacing w:val="-8"/>
              </w:rPr>
              <w:t xml:space="preserve">PCI Express设备</w:t>
            </w:r>
            <w:r>
              <w:rPr>
                <w:spacing w:val="-9"/>
              </w:rPr>
              <w:t>要求</w:t>
            </w:r>
            <w:r>
              <w:tab/>
            </w:r>
            <w:r>
              <w:rPr>
                <w:spacing w:val="-4"/>
              </w:rPr>
              <w:t>679</w:t>
            </w:r>
          </w:hyperlink>
        </w:p>
        <w:p>
          <w:pPr>
            <w:pStyle w:val="P68B1DB1-BodyText9"/>
            <w:ind w:left="1078"/>
            <w:spacing w:before="8" w:line="252" w:lineRule="exact"/>
            <w:tabs>
              <w:tab w:val="right" w:leader="dot" w:pos="10869"/>
            </w:tabs>
          </w:pPr>
          <w:bookmarkStart w:name="bookmark591" w:id="562"/>
          <w:bookmarkEnd w:id="562"/>
          <w:hyperlink w:history="true" w:anchor="bookmark591">
            <w:r>
              <w:rPr>
                <w:spacing w:val="-2"/>
              </w:rPr>
              <w:t>7.2.3根</w:t>
            </w:r>
            <w:r>
              <w:rPr>
                <w:spacing w:val="-2"/>
              </w:rPr>
              <w:t>复数寄存器块（RCRB）</w:t>
            </w:r>
            <w:r>
              <w:rPr>
                <w:spacing w:val="-4"/>
              </w:rPr>
              <w:t>680</w:t>
            </w:r>
          </w:hyperlink>
        </w:p>
        <w:p>
          <w:pPr>
            <w:pStyle w:val="P68B1DB1-BodyText7"/>
            <w:ind w:left="878"/>
            <w:spacing w:before="8" w:line="252" w:lineRule="exact"/>
            <w:tabs>
              <w:tab w:val="right" w:leader="dot" w:pos="10869"/>
            </w:tabs>
          </w:pPr>
          <w:bookmarkStart w:name="bookmark592" w:id="563"/>
          <w:bookmarkEnd w:id="563"/>
          <w:hyperlink w:history="true" w:anchor="bookmark592">
            <w:r>
              <w:rPr>
                <w:spacing w:val="-5"/>
              </w:rPr>
              <w:t>7.3</w:t>
            </w:r>
            <w:r>
              <w:rPr>
                <w:spacing w:val="-5"/>
              </w:rPr>
              <w:t>配置传输</w:t>
            </w:r>
            <w:r>
              <w:rPr>
                <w:spacing w:val="-6"/>
              </w:rPr>
              <w:t>规则</w:t>
            </w:r>
            <w:r>
              <w:tab/>
            </w:r>
            <w:r>
              <w:rPr>
                <w:spacing w:val="-4"/>
              </w:rPr>
              <w:t>680</w:t>
            </w:r>
          </w:hyperlink>
        </w:p>
        <w:p>
          <w:pPr>
            <w:pStyle w:val="P68B1DB1-BodyText8"/>
            <w:ind w:left="1078"/>
            <w:spacing w:before="8" w:line="252" w:lineRule="exact"/>
            <w:tabs>
              <w:tab w:val="right" w:leader="dot" w:pos="10869"/>
            </w:tabs>
          </w:pPr>
          <w:bookmarkStart w:name="bookmark593" w:id="564"/>
          <w:bookmarkEnd w:id="564"/>
          <w:hyperlink w:history="true" w:anchor="bookmark593">
            <w:r>
              <w:rPr>
                <w:spacing w:val="11"/>
              </w:rPr>
              <w:t>7.3.1</w:t>
            </w:r>
            <w:r>
              <w:rPr>
                <w:spacing w:val="11"/>
              </w:rPr>
              <w:t>设备编号</w:t>
            </w:r>
            <w:r>
              <w:rPr>
                <w:spacing w:val="-4"/>
              </w:rPr>
              <w:t>680</w:t>
            </w:r>
          </w:hyperlink>
        </w:p>
        <w:p>
          <w:pPr>
            <w:pStyle w:val="P68B1DB1-BodyText9"/>
            <w:ind w:left="1078"/>
            <w:spacing w:before="8" w:line="252" w:lineRule="exact"/>
            <w:tabs>
              <w:tab w:val="right" w:leader="dot" w:pos="10869"/>
            </w:tabs>
          </w:pPr>
          <w:bookmarkStart w:name="bookmark594" w:id="565"/>
          <w:bookmarkEnd w:id="565"/>
          <w:hyperlink w:history="true" w:anchor="bookmark594">
            <w:r>
              <w:rPr>
                <w:spacing w:val="3"/>
              </w:rPr>
              <w:t>7.3.2</w:t>
            </w:r>
            <w:r>
              <w:rPr>
                <w:spacing w:val="3"/>
              </w:rPr>
              <w:t>配置事务寻址</w:t>
            </w:r>
            <w:r>
              <w:rPr>
                <w:spacing w:val="-4"/>
              </w:rPr>
              <w:t>681</w:t>
            </w:r>
            <w:r>
              <w:tab/>
            </w:r>
          </w:hyperlink>
        </w:p>
        <w:p>
          <w:pPr>
            <w:pStyle w:val="P68B1DB1-BodyText9"/>
            <w:ind w:left="1078"/>
            <w:spacing w:before="8" w:line="252" w:lineRule="exact"/>
            <w:tabs>
              <w:tab w:val="right" w:leader="dot" w:pos="10869"/>
            </w:tabs>
          </w:pPr>
          <w:bookmarkStart w:name="bookmark595" w:id="566"/>
          <w:bookmarkEnd w:id="566"/>
          <w:hyperlink w:history="true" w:anchor="bookmark595">
            <w:r>
              <w:rPr>
                <w:spacing w:val="-1"/>
              </w:rPr>
              <w:t>7.3.3配置请求路由规则</w:t>
            </w:r>
            <w:r>
              <w:tab/>
            </w:r>
            <w:r>
              <w:rPr>
                <w:spacing w:val="-4"/>
              </w:rPr>
              <w:t>681</w:t>
            </w:r>
          </w:hyperlink>
        </w:p>
        <w:p>
          <w:pPr>
            <w:pStyle w:val="P68B1DB1-BodyText9"/>
            <w:ind w:left="1078"/>
            <w:spacing w:before="8" w:line="252" w:lineRule="exact"/>
            <w:tabs>
              <w:tab w:val="right" w:leader="dot" w:pos="10869"/>
            </w:tabs>
          </w:pPr>
          <w:bookmarkStart w:name="bookmark596" w:id="567"/>
          <w:bookmarkEnd w:id="567"/>
          <w:hyperlink w:history="true" w:anchor="bookmark596">
            <w:r>
              <w:rPr>
                <w:spacing w:val="13"/>
              </w:rPr>
              <w:t>7.3.4</w:t>
            </w:r>
            <w:r>
              <w:rPr>
                <w:spacing w:val="13"/>
              </w:rPr>
              <w:t>PCI特殊周期</w:t>
            </w:r>
            <w:r>
              <w:rPr>
                <w:spacing w:val="-4"/>
              </w:rPr>
              <w:t>683</w:t>
            </w:r>
            <w:r>
              <w:tab/>
            </w:r>
          </w:hyperlink>
        </w:p>
        <w:p>
          <w:pPr>
            <w:pStyle w:val="P68B1DB1-BodyText7"/>
            <w:ind w:left="878"/>
            <w:spacing w:before="8" w:line="252" w:lineRule="exact"/>
            <w:tabs>
              <w:tab w:val="right" w:leader="dot" w:pos="10869"/>
            </w:tabs>
          </w:pPr>
          <w:bookmarkStart w:name="bookmark597" w:id="568"/>
          <w:bookmarkEnd w:id="568"/>
          <w:hyperlink w:history="true" w:anchor="bookmark597">
            <w:r>
              <w:rPr>
                <w:spacing w:val="-7"/>
              </w:rPr>
              <w:t>7.4</w:t>
            </w:r>
            <w:r>
              <w:rPr>
                <w:spacing w:val="-7"/>
              </w:rPr>
              <w:t>配置寄存器类型</w:t>
            </w:r>
            <w:r>
              <w:rPr>
                <w:spacing w:val="-4"/>
              </w:rPr>
              <w:t>683</w:t>
            </w:r>
            <w:r>
              <w:tab/>
            </w:r>
          </w:hyperlink>
        </w:p>
        <w:p>
          <w:pPr>
            <w:pStyle w:val="P68B1DB1-BodyText7"/>
            <w:ind w:left="878"/>
            <w:spacing w:before="8" w:line="252" w:lineRule="exact"/>
            <w:tabs>
              <w:tab w:val="right" w:leader="dot" w:pos="10869"/>
            </w:tabs>
          </w:pPr>
          <w:bookmarkStart w:name="bookmark598" w:id="569"/>
          <w:bookmarkEnd w:id="569"/>
          <w:hyperlink w:history="true" w:anchor="bookmark598">
            <w:r>
              <w:rPr>
                <w:spacing w:val="-6"/>
              </w:rPr>
              <w:t>7.5</w:t>
            </w:r>
            <w:r>
              <w:rPr>
                <w:spacing w:val="-7"/>
              </w:rPr>
              <w:t>所有端口</w:t>
            </w:r>
            <w:r>
              <w:rPr>
                <w:spacing w:val="-7"/>
              </w:rPr>
              <w:t>的</w:t>
            </w:r>
            <w:r>
              <w:rPr>
                <w:spacing w:val="-7"/>
              </w:rPr>
              <w:t>基本规范</w:t>
            </w:r>
            <w:r>
              <w:rPr>
                <w:spacing w:val="-6"/>
              </w:rPr>
              <w:t>要求的PCI和PCIe功能</w:t>
            </w:r>
            <w:r>
              <w:rPr>
                <w:spacing w:val="-4"/>
              </w:rPr>
              <w:t>684</w:t>
            </w:r>
            <w:r>
              <w:tab/>
            </w:r>
          </w:hyperlink>
        </w:p>
        <w:p>
          <w:pPr>
            <w:pStyle w:val="P68B1DB1-BodyText9"/>
            <w:ind w:left="1078"/>
            <w:spacing w:before="8" w:line="252" w:lineRule="exact"/>
            <w:tabs>
              <w:tab w:val="right" w:leader="dot" w:pos="10869"/>
            </w:tabs>
          </w:pPr>
          <w:bookmarkStart w:name="bookmark599" w:id="570"/>
          <w:bookmarkEnd w:id="570"/>
          <w:hyperlink w:history="true" w:anchor="bookmark599">
            <w:r>
              <w:rPr>
                <w:spacing w:val="-1"/>
              </w:rPr>
              <w:t xml:space="preserve">7.5.1 PCI兼容</w:t>
            </w:r>
            <w:r>
              <w:rPr>
                <w:spacing w:val="-1"/>
              </w:rPr>
              <w:t>配置寄存器</w:t>
            </w:r>
            <w:r>
              <w:rPr>
                <w:spacing w:val="-4"/>
              </w:rPr>
              <w:t>684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600" w:id="571"/>
          <w:bookmarkEnd w:id="571"/>
          <w:hyperlink w:history="true" w:anchor="bookmark600">
            <w:r>
              <w:rPr>
                <w:spacing w:val="-6"/>
              </w:rPr>
              <w:t xml:space="preserve">7.5.1.1    类型</w:t>
            </w:r>
            <w:r>
              <w:rPr>
                <w:spacing w:val="-6"/>
              </w:rPr>
              <w:t>0/1公共配置</w:t>
            </w:r>
            <w:r>
              <w:rPr>
                <w:spacing w:val="-6"/>
              </w:rPr>
              <w:t>空间</w:t>
            </w:r>
            <w:r>
              <w:tab/>
            </w:r>
            <w:r>
              <w:rPr>
                <w:spacing w:val="-4"/>
              </w:rPr>
              <w:t>684</w:t>
            </w:r>
          </w:hyperlink>
        </w:p>
        <w:p>
          <w:pPr>
            <w:pStyle w:val="P68B1DB1-BodyText9"/>
            <w:ind w:left="1478"/>
            <w:spacing w:before="8" w:line="252" w:lineRule="exact"/>
            <w:tabs>
              <w:tab w:val="right" w:leader="dot" w:pos="10869"/>
            </w:tabs>
          </w:pPr>
          <w:bookmarkStart w:name="bookmark601" w:id="572"/>
          <w:bookmarkEnd w:id="572"/>
          <w:hyperlink w:history="true" w:anchor="bookmark601">
            <w:r>
              <w:rPr>
                <w:spacing w:val="-2"/>
              </w:rPr>
              <w:t>7.5.1.1.1供应商ID寄存器（偏移</w:t>
            </w:r>
            <w:r>
              <w:rPr>
                <w:spacing w:val="-2"/>
              </w:rPr>
              <w:t>00h）</w:t>
            </w:r>
            <w:r>
              <w:rPr>
                <w:spacing w:val="-4"/>
              </w:rPr>
              <w:t>685</w:t>
            </w:r>
            <w:r>
              <w:tab/>
            </w:r>
          </w:hyperlink>
        </w:p>
        <w:p>
          <w:pPr>
            <w:pStyle w:val="P68B1DB1-BodyText9"/>
            <w:ind w:left="1478"/>
            <w:spacing w:before="8" w:line="252" w:lineRule="exact"/>
            <w:tabs>
              <w:tab w:val="right" w:leader="dot" w:pos="10869"/>
            </w:tabs>
          </w:pPr>
          <w:bookmarkStart w:name="bookmark602" w:id="573"/>
          <w:bookmarkEnd w:id="573"/>
          <w:hyperlink w:history="true" w:anchor="bookmark602">
            <w:r>
              <w:rPr>
                <w:spacing w:val="-2"/>
              </w:rPr>
              <w:t>7.5.1.1.2设备ID寄存器（偏移</w:t>
            </w:r>
            <w:r>
              <w:rPr>
                <w:spacing w:val="-2"/>
              </w:rPr>
              <w:t>02h）</w:t>
            </w:r>
            <w:r>
              <w:rPr>
                <w:spacing w:val="-4"/>
              </w:rPr>
              <w:t>686</w:t>
            </w:r>
            <w:r>
              <w:tab/>
            </w:r>
          </w:hyperlink>
        </w:p>
        <w:p>
          <w:pPr>
            <w:pStyle w:val="P68B1DB1-BodyText9"/>
            <w:ind w:left="1478"/>
            <w:spacing w:before="8" w:line="252" w:lineRule="exact"/>
            <w:tabs>
              <w:tab w:val="right" w:leader="dot" w:pos="10869"/>
            </w:tabs>
          </w:pPr>
          <w:bookmarkStart w:name="bookmark603" w:id="574"/>
          <w:bookmarkEnd w:id="574"/>
          <w:hyperlink w:history="true" w:anchor="bookmark603">
            <w:r>
              <w:t>7.5.1.1.3命令寄存器（偏移</w:t>
            </w:r>
            <w:r>
              <w:rPr>
                <w:spacing w:val="-1"/>
              </w:rPr>
              <w:t>04h）</w:t>
            </w:r>
            <w:r>
              <w:rPr>
                <w:spacing w:val="-4"/>
              </w:rPr>
              <w:t>686</w:t>
            </w:r>
            <w:r>
              <w:tab/>
            </w:r>
          </w:hyperlink>
        </w:p>
        <w:p>
          <w:pPr>
            <w:pStyle w:val="P68B1DB1-BodyText9"/>
            <w:ind w:left="1478"/>
            <w:spacing w:before="8" w:line="252" w:lineRule="exact"/>
            <w:tabs>
              <w:tab w:val="right" w:leader="dot" w:pos="10869"/>
            </w:tabs>
          </w:pPr>
          <w:bookmarkStart w:name="bookmark604" w:id="575"/>
          <w:bookmarkEnd w:id="575"/>
          <w:hyperlink w:history="true" w:anchor="bookmark604">
            <w:r>
              <w:t>7.5.1.1.4状态寄存器</w:t>
            </w:r>
            <w:r>
              <w:rPr>
                <w:spacing w:val="-1"/>
              </w:rPr>
              <w:t>之三（偏移</w:t>
            </w:r>
            <w:r>
              <w:rPr>
                <w:spacing w:val="-1"/>
              </w:rPr>
              <w:t>06h）</w:t>
            </w:r>
            <w:r>
              <w:rPr>
                <w:spacing w:val="-4"/>
              </w:rPr>
              <w:t>688</w:t>
            </w:r>
            <w:r>
              <w:tab/>
            </w:r>
          </w:hyperlink>
        </w:p>
        <w:p>
          <w:pPr>
            <w:pStyle w:val="P68B1DB1-BodyText9"/>
            <w:ind w:left="1478"/>
            <w:spacing w:before="8" w:line="252" w:lineRule="exact"/>
            <w:tabs>
              <w:tab w:val="right" w:leader="dot" w:pos="10869"/>
            </w:tabs>
          </w:pPr>
          <w:bookmarkStart w:name="bookmark605" w:id="576"/>
          <w:bookmarkEnd w:id="576"/>
          <w:hyperlink w:history="true" w:anchor="bookmark605">
            <w:r>
              <w:rPr>
                <w:spacing w:val="-2"/>
              </w:rPr>
              <w:t>7.5.1.1.5版本ID寄存器（偏移量</w:t>
            </w:r>
            <w:r>
              <w:rPr>
                <w:spacing w:val="-2"/>
              </w:rPr>
              <w:t xml:space="preserve">08 h）</w:t>
            </w:r>
            <w:r>
              <w:rPr>
                <w:spacing w:val="-4"/>
              </w:rPr>
              <w:t>691</w:t>
            </w:r>
            <w:r>
              <w:tab/>
            </w:r>
          </w:hyperlink>
        </w:p>
        <w:p>
          <w:pPr>
            <w:pStyle w:val="P68B1DB1-BodyText9"/>
            <w:ind w:left="1478"/>
            <w:spacing w:before="8" w:line="252" w:lineRule="exact"/>
            <w:tabs>
              <w:tab w:val="right" w:leader="dot" w:pos="10869"/>
            </w:tabs>
          </w:pPr>
          <w:bookmarkStart w:name="bookmark606" w:id="577"/>
          <w:bookmarkEnd w:id="577"/>
          <w:hyperlink w:history="true" w:anchor="bookmark606">
            <w:r>
              <w:rPr>
                <w:spacing w:val="-1"/>
              </w:rPr>
              <w:t>7.5.1.1.6分类</w:t>
            </w:r>
            <w:r>
              <w:rPr>
                <w:spacing w:val="-1"/>
              </w:rPr>
              <w:t>代码寄存器（偏移09h）</w:t>
            </w:r>
            <w:r>
              <w:rPr>
                <w:spacing w:val="-4"/>
              </w:rPr>
              <w:t>691</w:t>
            </w:r>
            <w:r>
              <w:tab/>
            </w:r>
          </w:hyperlink>
        </w:p>
        <w:p>
          <w:pPr>
            <w:pStyle w:val="P68B1DB1-BodyText9"/>
            <w:ind w:left="1478"/>
            <w:spacing w:before="8" w:line="252" w:lineRule="exact"/>
            <w:tabs>
              <w:tab w:val="right" w:leader="dot" w:pos="10869"/>
            </w:tabs>
          </w:pPr>
          <w:bookmarkStart w:name="bookmark607" w:id="578"/>
          <w:bookmarkEnd w:id="578"/>
          <w:hyperlink w:history="true" w:anchor="bookmark607">
            <w:r>
              <w:rPr>
                <w:spacing w:val="-1"/>
              </w:rPr>
              <w:t>7.5.1.1.7高速缓存行</w:t>
            </w:r>
            <w:r>
              <w:rPr>
                <w:spacing w:val="-1"/>
              </w:rPr>
              <w:t>大小</w:t>
            </w:r>
            <w:r>
              <w:rPr>
                <w:spacing w:val="-2"/>
              </w:rPr>
              <w:t>寄存器（偏移</w:t>
            </w:r>
            <w:r>
              <w:rPr>
                <w:spacing w:val="-2"/>
              </w:rPr>
              <w:t>0Ch）</w:t>
            </w:r>
            <w:r>
              <w:tab/>
            </w:r>
            <w:r>
              <w:rPr>
                <w:spacing w:val="-4"/>
              </w:rPr>
              <w:t>692</w:t>
            </w:r>
          </w:hyperlink>
        </w:p>
        <w:p>
          <w:pPr>
            <w:pStyle w:val="P68B1DB1-BodyText9"/>
            <w:ind w:left="1478"/>
            <w:spacing w:before="8" w:line="252" w:lineRule="exact"/>
            <w:tabs>
              <w:tab w:val="right" w:leader="dot" w:pos="10869"/>
            </w:tabs>
          </w:pPr>
          <w:bookmarkStart w:name="bookmark608" w:id="579"/>
          <w:bookmarkEnd w:id="579"/>
          <w:hyperlink w:history="true" w:anchor="bookmark608">
            <w:r>
              <w:rPr>
                <w:spacing w:val="-1"/>
              </w:rPr>
              <w:t>7.5.1.1.8延迟</w:t>
            </w:r>
            <w:r>
              <w:rPr>
                <w:spacing w:val="-1"/>
              </w:rPr>
              <w:t>定时器寄存器（偏移0Dh）</w:t>
            </w:r>
            <w:r>
              <w:rPr>
                <w:spacing w:val="-4"/>
              </w:rPr>
              <w:t>692</w:t>
            </w:r>
            <w:r>
              <w:tab/>
            </w:r>
          </w:hyperlink>
        </w:p>
        <w:p>
          <w:pPr>
            <w:pStyle w:val="P68B1DB1-BodyText9"/>
            <w:ind w:left="1478"/>
            <w:spacing w:before="8" w:line="252" w:lineRule="exact"/>
            <w:tabs>
              <w:tab w:val="right" w:leader="dot" w:pos="10869"/>
            </w:tabs>
          </w:pPr>
          <w:bookmarkStart w:name="bookmark609" w:id="580"/>
          <w:bookmarkEnd w:id="580"/>
          <w:hyperlink w:history="true" w:anchor="bookmark609">
            <w:r>
              <w:rPr>
                <w:spacing w:val="-1"/>
              </w:rPr>
              <w:t>7.5.1.1.9报头</w:t>
            </w:r>
            <w:r>
              <w:rPr>
                <w:spacing w:val="-1"/>
              </w:rPr>
              <w:t>类型寄存器（偏移</w:t>
            </w:r>
            <w:r>
              <w:rPr>
                <w:spacing w:val="-2"/>
              </w:rPr>
              <w:t>0Eh）</w:t>
            </w:r>
            <w:r>
              <w:rPr>
                <w:spacing w:val="-4"/>
              </w:rPr>
              <w:t>692</w:t>
            </w:r>
            <w:r>
              <w:tab/>
            </w:r>
          </w:hyperlink>
        </w:p>
        <w:p>
          <w:pPr>
            <w:pStyle w:val="P68B1DB1-BodyText9"/>
            <w:ind w:left="1478"/>
            <w:spacing w:before="8" w:line="252" w:lineRule="exact"/>
            <w:tabs>
              <w:tab w:val="right" w:leader="dot" w:pos="10869"/>
            </w:tabs>
          </w:pPr>
          <w:bookmarkStart w:name="bookmark610" w:id="581"/>
          <w:bookmarkEnd w:id="581"/>
          <w:hyperlink w:history="true" w:anchor="bookmark610">
            <w:r>
              <w:rPr>
                <w:spacing w:val="-4"/>
              </w:rPr>
              <w:t xml:space="preserve">7.5.1.1.10 BIST寄存器（偏移</w:t>
            </w:r>
            <w:r>
              <w:rPr>
                <w:spacing w:val="-4"/>
              </w:rPr>
              <w:t>0Fh）693</w:t>
            </w:r>
            <w:r>
              <w:tab/>
            </w:r>
          </w:hyperlink>
        </w:p>
        <w:p>
          <w:pPr>
            <w:pStyle w:val="P68B1DB1-BodyText9"/>
            <w:ind w:left="1478"/>
            <w:spacing w:before="8" w:line="252" w:lineRule="exact"/>
            <w:tabs>
              <w:tab w:val="right" w:leader="dot" w:pos="10869"/>
            </w:tabs>
          </w:pPr>
          <w:bookmarkStart w:name="bookmark611" w:id="582"/>
          <w:bookmarkEnd w:id="582"/>
          <w:hyperlink w:history="true" w:anchor="bookmark611">
            <w:r>
              <w:rPr>
                <w:spacing w:val="-2"/>
              </w:rPr>
              <w:t>7.5.1.1.11能力指针（偏移量</w:t>
            </w:r>
            <w:r>
              <w:rPr>
                <w:spacing w:val="-2"/>
              </w:rPr>
              <w:t>34h）</w:t>
            </w:r>
            <w:r>
              <w:rPr>
                <w:spacing w:val="-4"/>
              </w:rPr>
              <w:t>694</w:t>
            </w:r>
            <w:r>
              <w:tab/>
            </w:r>
          </w:hyperlink>
        </w:p>
        <w:p>
          <w:pPr>
            <w:pStyle w:val="P68B1DB1-BodyText9"/>
            <w:ind w:left="1478"/>
            <w:spacing w:before="8" w:line="252" w:lineRule="exact"/>
            <w:tabs>
              <w:tab w:val="right" w:leader="dot" w:pos="10869"/>
            </w:tabs>
          </w:pPr>
          <w:bookmarkStart w:name="bookmark612" w:id="583"/>
          <w:bookmarkEnd w:id="583"/>
          <w:hyperlink w:history="true" w:anchor="bookmark612">
            <w:r>
              <w:rPr>
                <w:spacing w:val="-3"/>
              </w:rPr>
              <w:t>7.5.1.1.12</w:t>
            </w:r>
            <w:r>
              <w:rPr>
                <w:spacing w:val="-4"/>
              </w:rPr>
              <w:t>线路寄存器（偏移</w:t>
            </w:r>
            <w:r>
              <w:rPr>
                <w:spacing w:val="-4"/>
              </w:rPr>
              <w:t>3通道）</w:t>
            </w:r>
            <w:r>
              <w:rPr>
                <w:spacing w:val="-4"/>
              </w:rPr>
              <w:t>694</w:t>
            </w:r>
            <w:r>
              <w:tab/>
            </w:r>
          </w:hyperlink>
        </w:p>
        <w:p>
          <w:pPr>
            <w:pStyle w:val="P68B1DB1-BodyText9"/>
            <w:ind w:left="1478"/>
            <w:spacing w:before="8" w:line="252" w:lineRule="exact"/>
            <w:tabs>
              <w:tab w:val="right" w:leader="dot" w:pos="10869"/>
            </w:tabs>
          </w:pPr>
          <w:bookmarkStart w:name="bookmark613" w:id="584"/>
          <w:bookmarkEnd w:id="584"/>
          <w:hyperlink w:history="true" w:anchor="bookmark613">
            <w:r>
              <w:rPr>
                <w:spacing w:val="-3"/>
              </w:rPr>
              <w:t>7.5.1.1.13</w:t>
            </w:r>
            <w:r>
              <w:rPr>
                <w:spacing w:val="-4"/>
              </w:rPr>
              <w:t>引脚寄存器（偏移</w:t>
            </w:r>
            <w:r>
              <w:rPr>
                <w:spacing w:val="-4"/>
              </w:rPr>
              <w:t>3Dh）694</w:t>
            </w:r>
          </w:hyperlink>
        </w:p>
        <w:p>
          <w:pPr>
            <w:pStyle w:val="P68B1DB1-BodyText9"/>
            <w:ind w:left="1478"/>
            <w:spacing w:before="8" w:line="252" w:lineRule="exact"/>
            <w:tabs>
              <w:tab w:val="right" w:leader="dot" w:pos="10869"/>
            </w:tabs>
          </w:pPr>
          <w:bookmarkStart w:name="bookmark614" w:id="585"/>
          <w:bookmarkEnd w:id="585"/>
          <w:hyperlink w:history="true" w:anchor="bookmark614">
            <w:r>
              <w:t>7.5.1.1.14错误寄存</w:t>
              <w:tab/>
            </w:r>
            <w:r>
              <w:rPr>
                <w:spacing w:val="-4"/>
              </w:rPr>
              <w:t>器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615" w:id="586"/>
          <w:bookmarkEnd w:id="586"/>
          <w:hyperlink w:history="true" w:anchor="bookmark615">
            <w:r>
              <w:rPr>
                <w:spacing w:val="-7"/>
              </w:rPr>
              <w:t xml:space="preserve">7.5.1.2    类型0配置空间标题</w:t>
            </w:r>
            <w:r>
              <w:tab/>
            </w:r>
            <w:r>
              <w:rPr>
                <w:spacing w:val="-4"/>
              </w:rPr>
              <w:t>695</w:t>
            </w:r>
          </w:hyperlink>
        </w:p>
        <w:p>
          <w:pPr>
            <w:pStyle w:val="P68B1DB1-BodyText9"/>
            <w:ind w:left="1478"/>
            <w:spacing w:before="8" w:line="252" w:lineRule="exact"/>
            <w:tabs>
              <w:tab w:val="right" w:leader="dot" w:pos="10869"/>
            </w:tabs>
          </w:pPr>
          <w:bookmarkStart w:name="bookmark616" w:id="587"/>
          <w:bookmarkEnd w:id="587"/>
          <w:hyperlink w:history="true" w:anchor="bookmark616">
            <w:r>
              <w:rPr>
                <w:spacing w:val="-2"/>
              </w:rPr>
              <w:t>7.5.1.2.1基址</w:t>
            </w:r>
            <w:r>
              <w:rPr>
                <w:spacing w:val="-2"/>
              </w:rPr>
              <w:t>寄存器（偏移</w:t>
            </w:r>
            <w:r>
              <w:rPr>
                <w:spacing w:val="-3"/>
              </w:rPr>
              <w:t xml:space="preserve">t 10 h</w:t>
            </w:r>
            <w:r>
              <w:rPr>
                <w:spacing w:val="-3"/>
              </w:rPr>
              <w:t>-</w:t>
            </w:r>
            <w:r>
              <w:rPr>
                <w:spacing w:val="-3"/>
              </w:rPr>
              <w:t xml:space="preserve">24 h）</w:t>
            </w:r>
            <w:r>
              <w:tab/>
            </w:r>
            <w:r>
              <w:rPr>
                <w:spacing w:val="-4"/>
              </w:rPr>
              <w:t>696</w:t>
            </w:r>
          </w:hyperlink>
        </w:p>
        <w:p>
          <w:pPr>
            <w:pStyle w:val="P68B1DB1-BodyText9"/>
            <w:ind w:left="1478"/>
            <w:spacing w:before="8" w:line="252" w:lineRule="exact"/>
            <w:tabs>
              <w:tab w:val="right" w:leader="dot" w:pos="10869"/>
            </w:tabs>
          </w:pPr>
          <w:bookmarkStart w:name="bookmark617" w:id="588"/>
          <w:bookmarkEnd w:id="588"/>
          <w:hyperlink w:history="true" w:anchor="bookmark617">
            <w:r>
              <w:rPr>
                <w:spacing w:val="-2"/>
              </w:rPr>
              <w:t xml:space="preserve">7.5.1.2.2 Cardbus CIS指针寄存器（偏移</w:t>
            </w:r>
            <w:r>
              <w:rPr>
                <w:spacing w:val="-2"/>
              </w:rPr>
              <w:t>28h）</w:t>
            </w:r>
            <w:r>
              <w:rPr>
                <w:spacing w:val="-4"/>
              </w:rPr>
              <w:t>699</w:t>
            </w:r>
            <w:r>
              <w:tab/>
            </w:r>
          </w:hyperlink>
        </w:p>
        <w:p>
          <w:pPr>
            <w:pStyle w:val="P68B1DB1-BodyText9"/>
            <w:ind w:left="1478"/>
            <w:spacing w:before="8" w:line="252" w:lineRule="exact"/>
            <w:tabs>
              <w:tab w:val="right" w:leader="dot" w:pos="10869"/>
            </w:tabs>
          </w:pPr>
          <w:bookmarkStart w:name="bookmark618" w:id="589"/>
          <w:bookmarkEnd w:id="589"/>
          <w:hyperlink w:history="true" w:anchor="bookmark618">
            <w:r>
              <w:rPr>
                <w:spacing w:val="-4"/>
              </w:rPr>
              <w:t>子系统</w:t>
            </w:r>
            <w:r>
              <w:rPr>
                <w:spacing w:val="-4"/>
              </w:rPr>
              <w:t>供应商ID寄存器/子系统ID寄存器（Offs</w:t>
            </w:r>
            <w:r>
              <w:rPr>
                <w:spacing w:val="-5"/>
              </w:rPr>
              <w:t>et</w:t>
            </w:r>
            <w:r>
              <w:rPr>
                <w:spacing w:val="-5"/>
              </w:rPr>
              <w:t xml:space="preserve">2Ch/2 Eh）</w:t>
            </w:r>
            <w:r>
              <w:tab/>
            </w:r>
            <w:r>
              <w:rPr>
                <w:spacing w:val="-4"/>
              </w:rPr>
              <w:t xml:space="preserve"> 700</w:t>
            </w:r>
          </w:hyperlink>
        </w:p>
        <w:p>
          <w:pPr>
            <w:pStyle w:val="P68B1DB1-BodyText9"/>
            <w:ind w:left="1478"/>
            <w:spacing w:before="8" w:line="252" w:lineRule="exact"/>
            <w:tabs>
              <w:tab w:val="right" w:leader="dot" w:pos="10869"/>
            </w:tabs>
          </w:pPr>
          <w:bookmarkStart w:name="bookmark619" w:id="590"/>
          <w:bookmarkEnd w:id="590"/>
          <w:hyperlink w:history="true" w:anchor="bookmark619">
            <w:r>
              <w:rPr>
                <w:spacing w:val="-2"/>
              </w:rPr>
              <w:t>7.5.1.2.4扩展ROM基址</w:t>
            </w:r>
            <w:r>
              <w:rPr>
                <w:spacing w:val="-3"/>
              </w:rPr>
              <w:t>寄存器（偏移</w:t>
            </w:r>
            <w:r>
              <w:rPr>
                <w:spacing w:val="-3"/>
              </w:rPr>
              <w:t>30h）</w:t>
            </w:r>
            <w:r>
              <w:tab/>
            </w:r>
            <w:r>
              <w:rPr>
                <w:spacing w:val="-4"/>
              </w:rPr>
              <w:t>700</w:t>
            </w:r>
          </w:hyperlink>
        </w:p>
        <w:p>
          <w:pPr>
            <w:pStyle w:val="P68B1DB1-BodyText9"/>
            <w:ind w:left="1478"/>
            <w:spacing w:before="8" w:line="252" w:lineRule="exact"/>
            <w:tabs>
              <w:tab w:val="right" w:leader="dot" w:pos="10869"/>
            </w:tabs>
          </w:pPr>
          <w:bookmarkStart w:name="bookmark620" w:id="591"/>
          <w:bookmarkEnd w:id="591"/>
          <w:hyperlink w:history="true" w:anchor="bookmark620">
            <w:r>
              <w:rPr>
                <w:spacing w:val="-2"/>
              </w:rPr>
              <w:t>7.5.1.2.5Min_Gnt寄存器</w:t>
            </w:r>
            <w:r>
              <w:rPr>
                <w:spacing w:val="-3"/>
              </w:rPr>
              <w:t>r/Max_Lat寄存器（偏移</w:t>
            </w:r>
            <w:r>
              <w:rPr>
                <w:spacing w:val="-3"/>
              </w:rPr>
              <w:t>3Eh/3Fh）</w:t>
            </w:r>
            <w:r>
              <w:rPr>
                <w:spacing w:val="-4"/>
              </w:rPr>
              <w:t>703</w:t>
            </w:r>
            <w:r>
              <w:tab/>
            </w:r>
          </w:hyperlink>
        </w:p>
      </w:sdtContent>
    </w:sdt>
    <w:p>
      <w:pPr>
        <w:spacing w:line="252" w:lineRule="exact"/>
        <w:sectPr>
          <w:footerReference w:type="default" r:id="rId15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3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17" w:lineRule="auto"/>
        <w:rPr>
          <w:rFonts w:ascii="Arial"/>
          <w:sz w:val="21"/>
        </w:rPr>
      </w:pPr>
    </w:p>
    <w:p>
      <w:pPr>
        <w:spacing w:line="317" w:lineRule="auto"/>
        <w:rPr>
          <w:rFonts w:ascii="Arial"/>
          <w:sz w:val="21"/>
        </w:rPr>
      </w:pPr>
    </w:p>
    <w:sdt>
      <w:sdtPr>
        <w:rPr>
          <w:rFonts w:ascii="Tahoma" w:hAnsi="Tahoma" w:eastAsia="Tahoma" w:cs="Tahoma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</w:rPr>
      </w:sdtEndPr>
      <w:sdtContent>
        <w:p>
          <w:pPr>
            <w:pStyle w:val="P68B1DB1-BodyText7"/>
            <w:ind w:left="1278"/>
            <w:spacing w:before="61" w:line="252" w:lineRule="exact"/>
            <w:tabs>
              <w:tab w:val="right" w:leader="dot" w:pos="10869"/>
            </w:tabs>
          </w:pPr>
          <w:bookmarkStart w:name="bookmark621" w:id="592"/>
          <w:bookmarkEnd w:id="592"/>
          <w:hyperlink w:history="true" w:anchor="bookmark621">
            <w:r>
              <w:rPr>
                <w:spacing w:val="-7"/>
              </w:rPr>
              <w:t xml:space="preserve">7.5.1.3    类型1配置空间报头</w:t>
            </w:r>
            <w:r>
              <w:tab/>
            </w:r>
            <w:r>
              <w:rPr>
                <w:spacing w:val="-4"/>
              </w:rPr>
              <w:t>703</w:t>
            </w:r>
          </w:hyperlink>
        </w:p>
        <w:p>
          <w:pPr>
            <w:pStyle w:val="P68B1DB1-BodyText9"/>
            <w:ind w:left="1478"/>
            <w:spacing w:before="7" w:line="252" w:lineRule="exact"/>
            <w:tabs>
              <w:tab w:val="right" w:leader="dot" w:pos="10869"/>
            </w:tabs>
          </w:pPr>
          <w:bookmarkStart w:name="bookmark622" w:id="593"/>
          <w:bookmarkEnd w:id="593"/>
          <w:hyperlink w:history="true" w:anchor="bookmark622">
            <w:r>
              <w:rPr>
                <w:spacing w:val="-3"/>
              </w:rPr>
              <w:t>7.5.1.3.1类型1基址</w:t>
            </w:r>
            <w:r>
              <w:rPr>
                <w:spacing w:val="-3"/>
              </w:rPr>
              <w:t>寄存器（偏移</w:t>
            </w:r>
            <w:r>
              <w:rPr>
                <w:spacing w:val="-4"/>
              </w:rPr>
              <w:t xml:space="preserve">t 10 h-14 h）704</w:t>
            </w:r>
          </w:hyperlink>
        </w:p>
        <w:p>
          <w:pPr>
            <w:pStyle w:val="P68B1DB1-BodyText9"/>
            <w:ind w:left="1478"/>
            <w:spacing w:before="7" w:line="252" w:lineRule="exact"/>
            <w:tabs>
              <w:tab w:val="right" w:leader="dot" w:pos="10869"/>
            </w:tabs>
          </w:pPr>
          <w:bookmarkStart w:name="bookmark623" w:id="594"/>
          <w:bookmarkEnd w:id="594"/>
          <w:hyperlink w:history="true" w:anchor="bookmark623">
            <w:r>
              <w:rPr>
                <w:spacing w:val="-1"/>
              </w:rPr>
              <w:t>7.5.1.3.2主总线</w:t>
            </w:r>
            <w:r>
              <w:rPr>
                <w:spacing w:val="-2"/>
              </w:rPr>
              <w:t>号寄存器（偏移18h）</w:t>
            </w:r>
            <w:r>
              <w:tab/>
            </w:r>
            <w:r>
              <w:rPr>
                <w:spacing w:val="-4"/>
              </w:rPr>
              <w:t>705</w:t>
            </w:r>
          </w:hyperlink>
        </w:p>
        <w:p>
          <w:pPr>
            <w:pStyle w:val="P68B1DB1-BodyText9"/>
            <w:ind w:left="1478"/>
            <w:spacing w:before="8" w:line="252" w:lineRule="exact"/>
            <w:tabs>
              <w:tab w:val="right" w:leader="dot" w:pos="10869"/>
            </w:tabs>
          </w:pPr>
          <w:bookmarkStart w:name="bookmark624" w:id="595"/>
          <w:bookmarkEnd w:id="595"/>
          <w:hyperlink w:history="true" w:anchor="bookmark624">
            <w:r>
              <w:rPr>
                <w:spacing w:val="-2"/>
              </w:rPr>
              <w:t xml:space="preserve">7.5.1.3.3辅助总线号寄存器（偏移19 h）</w:t>
            </w:r>
            <w:r>
              <w:rPr>
                <w:spacing w:val="-4"/>
              </w:rPr>
              <w:t>705</w:t>
            </w:r>
            <w:r>
              <w:tab/>
            </w:r>
          </w:hyperlink>
        </w:p>
        <w:p>
          <w:pPr>
            <w:pStyle w:val="P68B1DB1-BodyText9"/>
            <w:ind w:left="1478"/>
            <w:spacing w:before="8" w:line="252" w:lineRule="exact"/>
            <w:tabs>
              <w:tab w:val="right" w:leader="dot" w:pos="10869"/>
            </w:tabs>
          </w:pPr>
          <w:bookmarkStart w:name="bookmark625" w:id="596"/>
          <w:bookmarkEnd w:id="596"/>
          <w:hyperlink w:history="true" w:anchor="bookmark625">
            <w:r>
              <w:rPr>
                <w:spacing w:val="-2"/>
              </w:rPr>
              <w:t>7.5.1.3.4从属总线编号寄存器（偏移1Ah）</w:t>
            </w:r>
            <w:r>
              <w:rPr>
                <w:spacing w:val="-4"/>
              </w:rPr>
              <w:t>705</w:t>
            </w:r>
            <w:r>
              <w:tab/>
            </w:r>
          </w:hyperlink>
        </w:p>
        <w:p>
          <w:pPr>
            <w:pStyle w:val="P68B1DB1-BodyText9"/>
            <w:ind w:left="1478"/>
            <w:spacing w:before="8" w:line="252" w:lineRule="exact"/>
            <w:tabs>
              <w:tab w:val="right" w:leader="dot" w:pos="10869"/>
            </w:tabs>
          </w:pPr>
          <w:bookmarkStart w:name="bookmark626" w:id="597"/>
          <w:bookmarkEnd w:id="597"/>
          <w:hyperlink w:history="true" w:anchor="bookmark626">
            <w:r>
              <w:t>7.5.1.3.5辅助</w:t>
            </w:r>
            <w:r>
              <w:rPr>
                <w:spacing w:val="-1"/>
              </w:rPr>
              <w:t>延迟</w:t>
            </w:r>
            <w:r>
              <w:rPr>
                <w:spacing w:val="-1"/>
              </w:rPr>
              <w:t>定时器（偏移1Bh）</w:t>
            </w:r>
            <w:r>
              <w:rPr>
                <w:spacing w:val="-4"/>
              </w:rPr>
              <w:t>705</w:t>
            </w:r>
            <w:r>
              <w:tab/>
            </w:r>
          </w:hyperlink>
        </w:p>
        <w:p>
          <w:pPr>
            <w:pStyle w:val="P68B1DB1-BodyText9"/>
            <w:ind w:left="1478"/>
            <w:spacing w:before="8" w:line="252" w:lineRule="exact"/>
            <w:tabs>
              <w:tab w:val="right" w:leader="dot" w:pos="10869"/>
            </w:tabs>
          </w:pPr>
          <w:bookmarkStart w:name="bookmark627" w:id="598"/>
          <w:bookmarkEnd w:id="598"/>
          <w:hyperlink w:history="true" w:anchor="bookmark627">
            <w:r>
              <w:rPr>
                <w:spacing w:val="-3"/>
              </w:rPr>
              <w:t xml:space="preserve">7.5.1.3.6 I/O基本/I/O限制寄存器（偏移1Ch/1Dh）</w:t>
            </w:r>
            <w:r>
              <w:tab/>
            </w:r>
            <w:r>
              <w:rPr>
                <w:spacing w:val="-4"/>
              </w:rPr>
              <w:t>705</w:t>
            </w:r>
          </w:hyperlink>
        </w:p>
        <w:p>
          <w:pPr>
            <w:pStyle w:val="P68B1DB1-BodyText9"/>
            <w:ind w:left="1478"/>
            <w:spacing w:before="8" w:line="252" w:lineRule="exact"/>
            <w:tabs>
              <w:tab w:val="right" w:leader="dot" w:pos="10869"/>
            </w:tabs>
          </w:pPr>
          <w:bookmarkStart w:name="bookmark628" w:id="599"/>
          <w:bookmarkEnd w:id="599"/>
          <w:hyperlink w:history="true" w:anchor="bookmark628">
            <w:r>
              <w:rPr>
                <w:spacing w:val="-1"/>
              </w:rPr>
              <w:t>7.5.1.3.7辅助</w:t>
            </w:r>
            <w:r>
              <w:rPr>
                <w:spacing w:val="-1"/>
              </w:rPr>
              <w:t>状态寄存</w:t>
            </w:r>
            <w:r>
              <w:rPr>
                <w:spacing w:val="-2"/>
              </w:rPr>
              <w:t>器（偏移1Eh）</w:t>
            </w:r>
            <w:r>
              <w:rPr>
                <w:spacing w:val="-4"/>
              </w:rPr>
              <w:t>706</w:t>
            </w:r>
            <w:r>
              <w:tab/>
            </w:r>
          </w:hyperlink>
        </w:p>
        <w:p>
          <w:pPr>
            <w:pStyle w:val="P68B1DB1-BodyText9"/>
            <w:ind w:left="1478"/>
            <w:spacing w:before="8" w:line="252" w:lineRule="exact"/>
            <w:tabs>
              <w:tab w:val="right" w:leader="dot" w:pos="10869"/>
            </w:tabs>
          </w:pPr>
          <w:bookmarkStart w:name="bookmark629" w:id="600"/>
          <w:bookmarkEnd w:id="600"/>
          <w:hyperlink w:history="true" w:anchor="bookmark629">
            <w:r>
              <w:rPr>
                <w:spacing w:val="-2"/>
              </w:rPr>
              <w:t>7.5.1.3.8存储器基址寄存器/</w:t>
            </w:r>
            <w:r>
              <w:rPr>
                <w:spacing w:val="-3"/>
              </w:rPr>
              <w:t>存储器极限寄存器（偏移</w:t>
            </w:r>
            <w:r>
              <w:rPr>
                <w:spacing w:val="-3"/>
              </w:rPr>
              <w:t xml:space="preserve">20 h/22 h）</w:t>
            </w:r>
            <w:r>
              <w:rPr>
                <w:spacing w:val="-4"/>
              </w:rPr>
              <w:t>708</w:t>
            </w:r>
            <w:r>
              <w:tab/>
            </w:r>
          </w:hyperlink>
        </w:p>
        <w:p>
          <w:pPr>
            <w:pStyle w:val="P68B1DB1-BodyText9"/>
            <w:ind w:left="1478"/>
            <w:spacing w:before="8" w:line="252" w:lineRule="exact"/>
            <w:tabs>
              <w:tab w:val="right" w:leader="dot" w:pos="10869"/>
            </w:tabs>
          </w:pPr>
          <w:bookmarkStart w:name="bookmark630" w:id="601"/>
          <w:bookmarkEnd w:id="601"/>
          <w:hyperlink w:history="true" w:anchor="bookmark630">
            <w:r>
              <w:rPr>
                <w:spacing w:val="-3"/>
              </w:rPr>
              <w:t>7.5.1.3.9可预取存储器基础/可预取存储器限制寄存器（偏移</w:t>
            </w:r>
            <w:r>
              <w:rPr>
                <w:spacing w:val="-3"/>
              </w:rPr>
              <w:t xml:space="preserve">24 h/26 h）</w:t>
            </w:r>
            <w:r>
              <w:rPr>
                <w:spacing w:val="-4"/>
              </w:rPr>
              <w:t>708</w:t>
            </w:r>
          </w:hyperlink>
        </w:p>
        <w:p>
          <w:pPr>
            <w:pStyle w:val="P68B1DB1-BodyText9"/>
            <w:ind w:left="1478"/>
            <w:spacing w:before="8" w:line="252" w:lineRule="exact"/>
            <w:tabs>
              <w:tab w:val="right" w:leader="dot" w:pos="10869"/>
            </w:tabs>
          </w:pPr>
          <w:bookmarkStart w:name="bookmark631" w:id="602"/>
          <w:bookmarkEnd w:id="602"/>
          <w:hyperlink w:history="true" w:anchor="bookmark631">
            <w:r>
              <w:rPr>
                <w:spacing w:val="-4"/>
              </w:rPr>
              <w:t>7.5.1.3.10可预取基本上限</w:t>
            </w:r>
            <w:r>
              <w:rPr>
                <w:spacing w:val="-4"/>
              </w:rPr>
              <w:t>32位/可预取</w:t>
            </w:r>
            <w:r>
              <w:rPr>
                <w:spacing w:val="-5"/>
              </w:rPr>
              <w:t>上限</w:t>
            </w:r>
            <w:r>
              <w:rPr>
                <w:spacing w:val="-5"/>
              </w:rPr>
              <w:t>32位寄存器（偏移</w:t>
            </w:r>
            <w:r>
              <w:rPr>
                <w:spacing w:val="-5"/>
              </w:rPr>
              <w:t xml:space="preserve">28 h/2Ch）</w:t>
            </w:r>
            <w:r>
              <w:tab/>
            </w:r>
            <w:r>
              <w:rPr>
                <w:spacing w:val="-4"/>
              </w:rPr>
              <w:t>709</w:t>
            </w:r>
          </w:hyperlink>
        </w:p>
        <w:p>
          <w:pPr>
            <w:pStyle w:val="P68B1DB1-BodyText9"/>
            <w:ind w:left="1478"/>
            <w:spacing w:before="8" w:line="252" w:lineRule="exact"/>
            <w:tabs>
              <w:tab w:val="right" w:leader="dot" w:pos="10869"/>
            </w:tabs>
          </w:pPr>
          <w:bookmarkStart w:name="bookmark632" w:id="603"/>
          <w:bookmarkEnd w:id="603"/>
          <w:hyperlink w:history="true" w:anchor="bookmark632">
            <w:r>
              <w:rPr>
                <w:spacing w:val="-5"/>
              </w:rPr>
              <w:t xml:space="preserve">7.5.1.3.11 I/O基准上限</w:t>
            </w:r>
            <w:r>
              <w:rPr>
                <w:spacing w:val="-6"/>
              </w:rPr>
              <w:t>16位/I/O上限16位寄存器（偏移</w:t>
            </w:r>
            <w:r>
              <w:rPr>
                <w:spacing w:val="-6"/>
              </w:rPr>
              <w:t xml:space="preserve">30 h/32 h）</w:t>
            </w:r>
            <w:r>
              <w:rPr>
                <w:spacing w:val="-4"/>
              </w:rPr>
              <w:t>709</w:t>
            </w:r>
            <w:r>
              <w:tab/>
            </w:r>
          </w:hyperlink>
        </w:p>
        <w:p>
          <w:pPr>
            <w:pStyle w:val="P68B1DB1-BodyText9"/>
            <w:ind w:left="1478"/>
            <w:spacing w:before="8" w:line="252" w:lineRule="exact"/>
            <w:tabs>
              <w:tab w:val="right" w:leader="dot" w:pos="10869"/>
            </w:tabs>
          </w:pPr>
          <w:bookmarkStart w:name="bookmark633" w:id="604"/>
          <w:bookmarkEnd w:id="604"/>
          <w:hyperlink w:history="true" w:anchor="bookmark633">
            <w:r>
              <w:rPr>
                <w:spacing w:val="-4"/>
              </w:rPr>
              <w:t>7.5.1.3.12扩展ROM基础</w:t>
            </w:r>
            <w:r>
              <w:rPr>
                <w:spacing w:val="-4"/>
              </w:rPr>
              <w:t>地址</w:t>
            </w:r>
            <w:r>
              <w:rPr>
                <w:spacing w:val="-5"/>
              </w:rPr>
              <w:t>寄存器（偏移</w:t>
            </w:r>
            <w:r>
              <w:rPr>
                <w:spacing w:val="-5"/>
              </w:rPr>
              <w:t>38小时）</w:t>
            </w:r>
            <w:r>
              <w:tab/>
            </w:r>
            <w:r>
              <w:rPr>
                <w:spacing w:val="-4"/>
              </w:rPr>
              <w:t>709</w:t>
            </w:r>
          </w:hyperlink>
        </w:p>
        <w:p>
          <w:pPr>
            <w:pStyle w:val="P68B1DB1-BodyText9"/>
            <w:ind w:left="1478"/>
            <w:spacing w:before="8" w:line="252" w:lineRule="exact"/>
            <w:tabs>
              <w:tab w:val="right" w:leader="dot" w:pos="10869"/>
            </w:tabs>
          </w:pPr>
          <w:bookmarkStart w:name="bookmark634" w:id="605"/>
          <w:bookmarkEnd w:id="605"/>
          <w:hyperlink w:history="true" w:anchor="bookmark634">
            <w:r>
              <w:rPr>
                <w:spacing w:val="-3"/>
              </w:rPr>
              <w:t>7.5.1.3.13桥</w:t>
            </w:r>
            <w:r>
              <w:rPr>
                <w:spacing w:val="-3"/>
              </w:rPr>
              <w:t>控制寄存器（偏移3Eh）</w:t>
            </w:r>
            <w:r>
              <w:rPr>
                <w:spacing w:val="-4"/>
              </w:rPr>
              <w:t>709</w:t>
            </w:r>
            <w:r>
              <w:tab/>
            </w:r>
          </w:hyperlink>
        </w:p>
        <w:p>
          <w:pPr>
            <w:pStyle w:val="P68B1DB1-BodyText9"/>
            <w:ind w:left="1078"/>
            <w:spacing w:before="8" w:line="252" w:lineRule="exact"/>
            <w:tabs>
              <w:tab w:val="right" w:leader="dot" w:pos="10869"/>
            </w:tabs>
          </w:pPr>
          <w:bookmarkStart w:name="bookmark635" w:id="606"/>
          <w:bookmarkEnd w:id="606"/>
          <w:hyperlink w:history="true" w:anchor="bookmark635">
            <w:r>
              <w:rPr>
                <w:spacing w:val="-1"/>
              </w:rPr>
              <w:t>7.5.2PCI电源管理</w:t>
            </w:r>
            <w:r>
              <w:rPr>
                <w:spacing w:val="-1"/>
              </w:rPr>
              <w:t>能力结构</w:t>
            </w:r>
            <w:r>
              <w:rPr>
                <w:spacing w:val="-4"/>
              </w:rPr>
              <w:t>712</w:t>
            </w:r>
            <w:r>
              <w:tab/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636" w:id="607"/>
          <w:bookmarkEnd w:id="607"/>
          <w:hyperlink w:history="true" w:anchor="bookmark636">
            <w:r>
              <w:rPr>
                <w:spacing w:val="-6"/>
              </w:rPr>
              <w:t xml:space="preserve">7.5.2.1    电源管理上限</w:t>
            </w:r>
            <w:r>
              <w:rPr>
                <w:spacing w:val="-7"/>
              </w:rPr>
              <w:t>能力寄存器（偏移00h）</w:t>
            </w:r>
            <w:r>
              <w:tab/>
            </w:r>
            <w:r>
              <w:rPr>
                <w:spacing w:val="-4"/>
              </w:rPr>
              <w:t>712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637" w:id="608"/>
          <w:bookmarkEnd w:id="608"/>
          <w:hyperlink w:history="true" w:anchor="bookmark637">
            <w:r>
              <w:rPr>
                <w:spacing w:val="-7"/>
              </w:rPr>
              <w:t xml:space="preserve">7.5.2.2    电源管理控制/状态寄存器（偏移04 h）</w:t>
            </w:r>
            <w:r>
              <w:tab/>
            </w:r>
            <w:r>
              <w:rPr>
                <w:spacing w:val="-4"/>
              </w:rPr>
              <w:t>714</w:t>
            </w:r>
          </w:hyperlink>
        </w:p>
        <w:p>
          <w:pPr>
            <w:pStyle w:val="BodyText"/>
            <w:ind w:left="1278"/>
            <w:spacing w:before="55" w:line="180" w:lineRule="auto"/>
            <w:tabs>
              <w:tab w:val="right" w:leader="dot" w:pos="10869"/>
            </w:tabs>
          </w:pPr>
          <w:bookmarkStart w:name="bookmark638" w:id="609"/>
          <w:bookmarkEnd w:id="609"/>
          <w:hyperlink w:history="true" w:anchor="bookmark638">
            <w:r>
              <w:rPr>
                <w:spacing w:val="-11"/>
              </w:rPr>
              <w:t>7.5.2.3</w:t>
            </w:r>
            <w:r>
              <w:rPr>
                <w:spacing w:val="6"/>
              </w:rPr>
              <w:t xml:space="preserve">    </w:t>
            </w:r>
            <w:r>
              <w:rPr>
                <w:spacing w:val="-11"/>
              </w:rPr>
              <w:t>数据（偏移07h）</w:t>
            </w:r>
            <w:r>
              <w:rPr>
                <w:spacing w:val="-4"/>
              </w:rPr>
              <w:t>716</w:t>
            </w:r>
            <w:r>
              <w:tab/>
            </w:r>
          </w:hyperlink>
        </w:p>
        <w:p>
          <w:pPr>
            <w:pStyle w:val="P68B1DB1-BodyText9"/>
            <w:ind w:left="1078"/>
            <w:spacing w:before="32" w:line="252" w:lineRule="exact"/>
            <w:tabs>
              <w:tab w:val="right" w:leader="dot" w:pos="10869"/>
            </w:tabs>
          </w:pPr>
          <w:bookmarkStart w:name="bookmark639" w:id="610"/>
          <w:bookmarkEnd w:id="610"/>
          <w:hyperlink w:history="true" w:anchor="bookmark639">
            <w:r>
              <w:t xml:space="preserve">7.5.3PCI Express</w:t>
            </w:r>
            <w:r>
              <w:t>能力</w:t>
            </w:r>
            <w:r>
              <w:rPr>
                <w:spacing w:val="-1"/>
              </w:rPr>
              <w:t>结构</w:t>
            </w:r>
            <w:r>
              <w:tab/>
            </w:r>
            <w:r>
              <w:rPr>
                <w:spacing w:val="-4"/>
              </w:rPr>
              <w:t>718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640" w:id="611"/>
          <w:bookmarkEnd w:id="611"/>
          <w:hyperlink w:history="true" w:anchor="bookmark640">
            <w:r>
              <w:rPr>
                <w:spacing w:val="-8"/>
              </w:rPr>
              <w:t>7.5.3.1</w:t>
            </w:r>
            <w:r>
              <w:rPr>
                <w:spacing w:val="5"/>
              </w:rPr>
              <w:t xml:space="preserve">    </w:t>
            </w:r>
            <w:r>
              <w:rPr>
                <w:spacing w:val="-8"/>
              </w:rPr>
              <w:t xml:space="preserve">PCI Express能力列表寄存器（偏移</w:t>
            </w:r>
            <w:r>
              <w:rPr>
                <w:spacing w:val="-9"/>
              </w:rPr>
              <w:t>设置00h）</w:t>
            </w:r>
            <w:r>
              <w:rPr>
                <w:spacing w:val="-4"/>
              </w:rPr>
              <w:t>719</w:t>
            </w:r>
            <w:r>
              <w:tab/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641" w:id="612"/>
          <w:bookmarkEnd w:id="612"/>
          <w:hyperlink w:history="true" w:anchor="bookmark641">
            <w:r>
              <w:rPr>
                <w:spacing w:val="-8"/>
              </w:rPr>
              <w:t>7.5.3.2</w:t>
            </w:r>
            <w:r>
              <w:rPr>
                <w:spacing w:val="5"/>
              </w:rPr>
              <w:t xml:space="preserve">    </w:t>
            </w:r>
            <w:r>
              <w:rPr>
                <w:spacing w:val="-8"/>
              </w:rPr>
              <w:t xml:space="preserve">PCI Express能力寄存器（偏移</w:t>
            </w:r>
            <w:r>
              <w:rPr>
                <w:spacing w:val="-9"/>
              </w:rPr>
              <w:t>02h）</w:t>
            </w:r>
            <w:r>
              <w:tab/>
            </w:r>
            <w:r>
              <w:rPr>
                <w:spacing w:val="-4"/>
              </w:rPr>
              <w:t>720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642" w:id="613"/>
          <w:bookmarkEnd w:id="613"/>
          <w:hyperlink w:history="true" w:anchor="bookmark642">
            <w:r>
              <w:rPr>
                <w:spacing w:val="-8"/>
              </w:rPr>
              <w:t>7.5.3.3</w:t>
            </w:r>
            <w:r>
              <w:rPr>
                <w:spacing w:val="9"/>
              </w:rPr>
              <w:t xml:space="preserve">    </w:t>
            </w:r>
            <w:r>
              <w:rPr>
                <w:spacing w:val="-8"/>
              </w:rPr>
              <w:t>设备能力寄存器（偏移04h）</w:t>
            </w:r>
            <w:r>
              <w:rPr>
                <w:spacing w:val="-4"/>
              </w:rPr>
              <w:t>722</w:t>
            </w:r>
            <w:r>
              <w:tab/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643" w:id="614"/>
          <w:bookmarkEnd w:id="614"/>
          <w:hyperlink w:history="true" w:anchor="bookmark643">
            <w:r>
              <w:rPr>
                <w:spacing w:val="-8"/>
              </w:rPr>
              <w:t>7.5.3.4</w:t>
            </w:r>
            <w:r>
              <w:rPr>
                <w:spacing w:val="5"/>
              </w:rPr>
              <w:t xml:space="preserve">    </w:t>
            </w:r>
            <w:r>
              <w:rPr>
                <w:spacing w:val="-8"/>
              </w:rPr>
              <w:t>设备控制寄存</w:t>
            </w:r>
            <w:r>
              <w:rPr>
                <w:spacing w:val="-9"/>
              </w:rPr>
              <w:t>器（偏移</w:t>
            </w:r>
            <w:r>
              <w:rPr>
                <w:spacing w:val="-9"/>
              </w:rPr>
              <w:t>08h）</w:t>
            </w:r>
            <w:r>
              <w:rPr>
                <w:spacing w:val="-4"/>
              </w:rPr>
              <w:t>725</w:t>
            </w:r>
            <w:r>
              <w:tab/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644" w:id="615"/>
          <w:bookmarkEnd w:id="615"/>
          <w:hyperlink w:history="true" w:anchor="bookmark644">
            <w:r>
              <w:rPr>
                <w:spacing w:val="-9"/>
              </w:rPr>
              <w:t>7.5.3.5</w:t>
            </w:r>
            <w:r>
              <w:rPr>
                <w:spacing w:val="5"/>
              </w:rPr>
              <w:t xml:space="preserve">    </w:t>
            </w:r>
            <w:r>
              <w:rPr>
                <w:spacing w:val="-9"/>
              </w:rPr>
              <w:t>设备状态寄存器（偏移0</w:t>
            </w:r>
            <w:r>
              <w:rPr>
                <w:spacing w:val="-10"/>
              </w:rPr>
              <w:t>Ah）</w:t>
            </w:r>
            <w:r>
              <w:rPr>
                <w:spacing w:val="-4"/>
              </w:rPr>
              <w:t>730</w:t>
            </w:r>
            <w:r>
              <w:tab/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645" w:id="616"/>
          <w:bookmarkEnd w:id="616"/>
          <w:hyperlink w:history="true" w:anchor="bookmark645">
            <w:r>
              <w:rPr>
                <w:spacing w:val="-7"/>
              </w:rPr>
              <w:t>7.5.3.6</w:t>
            </w:r>
            <w:r>
              <w:rPr>
                <w:spacing w:val="5"/>
              </w:rPr>
              <w:t xml:space="preserve">    </w:t>
            </w:r>
            <w:r>
              <w:rPr>
                <w:spacing w:val="-7"/>
              </w:rPr>
              <w:t>链路能力寄存器（偏移</w:t>
            </w:r>
            <w:r>
              <w:rPr>
                <w:spacing w:val="-8"/>
              </w:rPr>
              <w:t>0Ch）</w:t>
            </w:r>
            <w:r>
              <w:tab/>
            </w:r>
            <w:r>
              <w:rPr>
                <w:spacing w:val="-4"/>
              </w:rPr>
              <w:t>732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646" w:id="617"/>
          <w:bookmarkEnd w:id="617"/>
          <w:hyperlink w:history="true" w:anchor="bookmark646">
            <w:r>
              <w:rPr>
                <w:spacing w:val="-8"/>
              </w:rPr>
              <w:t>7.5.3.7</w:t>
            </w:r>
            <w:r>
              <w:rPr>
                <w:spacing w:val="5"/>
              </w:rPr>
              <w:t xml:space="preserve">    </w:t>
            </w:r>
            <w:r>
              <w:rPr>
                <w:spacing w:val="-8"/>
              </w:rPr>
              <w:t>链路控制寄存器（偏移</w:t>
            </w:r>
            <w:r>
              <w:rPr>
                <w:spacing w:val="-9"/>
              </w:rPr>
              <w:t xml:space="preserve">t 10h）</w:t>
            </w:r>
            <w:r>
              <w:rPr>
                <w:spacing w:val="-4"/>
              </w:rPr>
              <w:t>736</w:t>
            </w:r>
            <w:r>
              <w:tab/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647" w:id="618"/>
          <w:bookmarkEnd w:id="618"/>
          <w:hyperlink w:history="true" w:anchor="bookmark647">
            <w:r>
              <w:rPr>
                <w:spacing w:val="-9"/>
              </w:rPr>
              <w:t>7.5.3.8</w:t>
            </w:r>
            <w:r>
              <w:rPr>
                <w:spacing w:val="6"/>
              </w:rPr>
              <w:t xml:space="preserve">    </w:t>
            </w:r>
            <w:r>
              <w:rPr>
                <w:spacing w:val="-9"/>
              </w:rPr>
              <w:t>链路状态寄存器（偏移12h）</w:t>
            </w:r>
            <w:r>
              <w:rPr>
                <w:spacing w:val="-4"/>
              </w:rPr>
              <w:t>741</w:t>
            </w:r>
            <w:r>
              <w:tab/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648" w:id="619"/>
          <w:bookmarkEnd w:id="619"/>
          <w:hyperlink w:history="true" w:anchor="bookmark648">
            <w:r>
              <w:rPr>
                <w:spacing w:val="-6"/>
              </w:rPr>
              <w:t xml:space="preserve">7.5.3.9    插槽能力</w:t>
            </w:r>
            <w:r>
              <w:rPr>
                <w:spacing w:val="-7"/>
              </w:rPr>
              <w:t>寄存器（偏移14h）</w:t>
            </w:r>
            <w:r>
              <w:tab/>
            </w:r>
            <w:r>
              <w:rPr>
                <w:spacing w:val="-4"/>
              </w:rPr>
              <w:t>744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649" w:id="620"/>
          <w:bookmarkEnd w:id="620"/>
          <w:hyperlink w:history="true" w:anchor="bookmark649">
            <w:r>
              <w:rPr>
                <w:spacing w:val="-8"/>
              </w:rPr>
              <w:t>7.5.3.10</w:t>
            </w:r>
            <w:r>
              <w:rPr>
                <w:spacing w:val="-8"/>
              </w:rPr>
              <w:t>插槽控制寄存器（偏移18h）</w:t>
            </w:r>
            <w:r>
              <w:rPr>
                <w:spacing w:val="-4"/>
              </w:rPr>
              <w:t>745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650" w:id="621"/>
          <w:bookmarkEnd w:id="621"/>
          <w:hyperlink w:history="true" w:anchor="bookmark650">
            <w:r>
              <w:rPr>
                <w:spacing w:val="-9"/>
              </w:rPr>
              <w:t>7.5.3.11</w:t>
            </w:r>
            <w:r>
              <w:rPr>
                <w:spacing w:val="-9"/>
              </w:rPr>
              <w:t>插槽状态寄存器（偏移1Ah）</w:t>
            </w:r>
            <w:r>
              <w:rPr>
                <w:spacing w:val="-4"/>
              </w:rPr>
              <w:t>748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651" w:id="622"/>
          <w:bookmarkEnd w:id="622"/>
          <w:hyperlink w:history="true" w:anchor="bookmark651">
            <w:r>
              <w:rPr>
                <w:spacing w:val="-8"/>
              </w:rPr>
              <w:t xml:space="preserve">7.5.3.12   根控制寄存器（</w:t>
            </w:r>
            <w:r>
              <w:rPr>
                <w:spacing w:val="-9"/>
              </w:rPr>
              <w:t xml:space="preserve">fset 1Ch的）</w:t>
            </w:r>
            <w:r>
              <w:tab/>
            </w:r>
            <w:r>
              <w:rPr>
                <w:spacing w:val="-4"/>
              </w:rPr>
              <w:t>750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652" w:id="623"/>
          <w:bookmarkEnd w:id="623"/>
          <w:hyperlink w:history="true" w:anchor="bookmark652">
            <w:r>
              <w:rPr>
                <w:spacing w:val="-8"/>
              </w:rPr>
              <w:t>7.5.3.13</w:t>
            </w:r>
            <w:r>
              <w:rPr>
                <w:spacing w:val="-8"/>
              </w:rPr>
              <w:t>根能力寄存器（偏移1Eh）</w:t>
            </w:r>
            <w:r>
              <w:rPr>
                <w:spacing w:val="-4"/>
              </w:rPr>
              <w:t>752</w:t>
            </w:r>
            <w:r>
              <w:tab/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653" w:id="624"/>
          <w:bookmarkEnd w:id="624"/>
          <w:hyperlink w:history="true" w:anchor="bookmark653">
            <w:r>
              <w:rPr>
                <w:spacing w:val="-9"/>
              </w:rPr>
              <w:t xml:space="preserve">7.5.3.14   根状态寄存器（偏移</w:t>
            </w:r>
            <w:r>
              <w:rPr>
                <w:spacing w:val="-9"/>
              </w:rPr>
              <w:t>20h）</w:t>
            </w:r>
            <w:r>
              <w:tab/>
            </w:r>
            <w:r>
              <w:rPr>
                <w:spacing w:val="-4"/>
              </w:rPr>
              <w:t>752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654" w:id="625"/>
          <w:bookmarkEnd w:id="625"/>
          <w:hyperlink w:history="true" w:anchor="bookmark654">
            <w:r>
              <w:rPr>
                <w:spacing w:val="-7"/>
              </w:rPr>
              <w:t xml:space="preserve">7.5.3.15   设备Ca</w:t>
            </w:r>
            <w:r>
              <w:rPr>
                <w:spacing w:val="-8"/>
              </w:rPr>
              <w:t>pabilities</w:t>
            </w:r>
            <w:r>
              <w:rPr>
                <w:spacing w:val="-8"/>
              </w:rPr>
              <w:t>2寄存器（偏移</w:t>
            </w:r>
            <w:r>
              <w:rPr>
                <w:spacing w:val="-8"/>
              </w:rPr>
              <w:t>24h）</w:t>
            </w:r>
            <w:r>
              <w:tab/>
            </w:r>
            <w:r>
              <w:rPr>
                <w:spacing w:val="-4"/>
              </w:rPr>
              <w:t>753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655" w:id="626"/>
          <w:bookmarkEnd w:id="626"/>
          <w:hyperlink w:history="true" w:anchor="bookmark655">
            <w:r>
              <w:rPr>
                <w:spacing w:val="-8"/>
              </w:rPr>
              <w:t xml:space="preserve">7.5.3.16   设备控制</w:t>
            </w:r>
            <w:r>
              <w:rPr>
                <w:spacing w:val="-9"/>
              </w:rPr>
              <w:t>2寄存器（偏移</w:t>
            </w:r>
            <w:r>
              <w:rPr>
                <w:spacing w:val="-9"/>
              </w:rPr>
              <w:t>28h）</w:t>
            </w:r>
            <w:r>
              <w:tab/>
            </w:r>
            <w:r>
              <w:rPr>
                <w:spacing w:val="-4"/>
              </w:rPr>
              <w:t>758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656" w:id="627"/>
          <w:bookmarkEnd w:id="627"/>
          <w:hyperlink w:history="true" w:anchor="bookmark656">
            <w:r>
              <w:rPr>
                <w:spacing w:val="-9"/>
              </w:rPr>
              <w:t xml:space="preserve">7.5.3.17   设备状态</w:t>
            </w:r>
            <w:r>
              <w:rPr>
                <w:spacing w:val="-9"/>
              </w:rPr>
              <w:t>2寄存器（偏移</w:t>
            </w:r>
            <w:r>
              <w:rPr>
                <w:spacing w:val="-10"/>
              </w:rPr>
              <w:t>2Ah）</w:t>
            </w:r>
            <w:r>
              <w:tab/>
            </w:r>
            <w:r>
              <w:rPr>
                <w:spacing w:val="-4"/>
              </w:rPr>
              <w:t>761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657" w:id="628"/>
          <w:bookmarkEnd w:id="628"/>
          <w:hyperlink w:history="true" w:anchor="bookmark657">
            <w:r>
              <w:rPr>
                <w:spacing w:val="-7"/>
              </w:rPr>
              <w:t>7.5.3.18</w:t>
            </w:r>
            <w:r>
              <w:rPr>
                <w:spacing w:val="-7"/>
              </w:rPr>
              <w:t>链接功能2寄存</w:t>
            </w:r>
            <w:r>
              <w:rPr>
                <w:spacing w:val="-8"/>
              </w:rPr>
              <w:t>器（偏移</w:t>
            </w:r>
            <w:r>
              <w:rPr>
                <w:spacing w:val="-8"/>
              </w:rPr>
              <w:t>2通道）</w:t>
            </w:r>
            <w:r>
              <w:tab/>
            </w:r>
            <w:r>
              <w:rPr>
                <w:spacing w:val="-4"/>
              </w:rPr>
              <w:t>761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658" w:id="629"/>
          <w:bookmarkEnd w:id="629"/>
          <w:hyperlink w:history="true" w:anchor="bookmark658">
            <w:r>
              <w:rPr>
                <w:spacing w:val="-8"/>
              </w:rPr>
              <w:t xml:space="preserve">7.5.3.19   链路控制</w:t>
            </w:r>
            <w:r>
              <w:rPr>
                <w:spacing w:val="-8"/>
              </w:rPr>
              <w:t>2寄存器（偏移</w:t>
            </w:r>
            <w:r>
              <w:rPr>
                <w:spacing w:val="-8"/>
              </w:rPr>
              <w:t>30h）</w:t>
            </w:r>
            <w:r>
              <w:tab/>
            </w:r>
            <w:r>
              <w:rPr>
                <w:spacing w:val="-4"/>
              </w:rPr>
              <w:t>764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659" w:id="630"/>
          <w:bookmarkEnd w:id="630"/>
          <w:hyperlink w:history="true" w:anchor="bookmark659">
            <w:r>
              <w:rPr>
                <w:spacing w:val="-9"/>
              </w:rPr>
              <w:t xml:space="preserve">7.5.3.20   链路状态</w:t>
            </w:r>
            <w:r>
              <w:rPr>
                <w:spacing w:val="-9"/>
              </w:rPr>
              <w:t>2寄存器（偏移</w:t>
            </w:r>
            <w:r>
              <w:rPr>
                <w:spacing w:val="-9"/>
              </w:rPr>
              <w:t>32h）</w:t>
            </w:r>
            <w:r>
              <w:tab/>
            </w:r>
            <w:r>
              <w:rPr>
                <w:spacing w:val="-4"/>
              </w:rPr>
              <w:t>768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660" w:id="631"/>
          <w:bookmarkEnd w:id="631"/>
          <w:hyperlink w:history="true" w:anchor="bookmark660">
            <w:r>
              <w:rPr>
                <w:spacing w:val="-7"/>
              </w:rPr>
              <w:t>7.5.3.21</w:t>
            </w:r>
            <w:r>
              <w:rPr>
                <w:spacing w:val="-7"/>
              </w:rPr>
              <w:t>插槽功能2寄存器（偏移3</w:t>
            </w:r>
            <w:r>
              <w:rPr>
                <w:spacing w:val="-8"/>
              </w:rPr>
              <w:t>4h）</w:t>
            </w:r>
            <w:r>
              <w:tab/>
            </w:r>
            <w:r>
              <w:rPr>
                <w:spacing w:val="-4"/>
              </w:rPr>
              <w:t>771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661" w:id="632"/>
          <w:bookmarkEnd w:id="632"/>
          <w:hyperlink w:history="true" w:anchor="bookmark661">
            <w:r>
              <w:rPr>
                <w:spacing w:val="-8"/>
              </w:rPr>
              <w:t>7.5.3.22</w:t>
            </w:r>
            <w:r>
              <w:rPr>
                <w:spacing w:val="-8"/>
              </w:rPr>
              <w:t>插槽控制2寄存器（偏移38h）</w:t>
            </w:r>
            <w:r>
              <w:rPr>
                <w:spacing w:val="-4"/>
              </w:rPr>
              <w:t>771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662" w:id="633"/>
          <w:bookmarkEnd w:id="633"/>
          <w:hyperlink w:history="true" w:anchor="bookmark662">
            <w:r>
              <w:rPr>
                <w:spacing w:val="-9"/>
              </w:rPr>
              <w:t>7.5.3.23</w:t>
            </w:r>
            <w:r>
              <w:rPr>
                <w:spacing w:val="-9"/>
              </w:rPr>
              <w:t>插槽状态2寄存器（偏移3Ah）</w:t>
            </w:r>
            <w:r>
              <w:rPr>
                <w:spacing w:val="-4"/>
              </w:rPr>
              <w:t>771</w:t>
            </w:r>
          </w:hyperlink>
        </w:p>
        <w:p>
          <w:pPr>
            <w:pStyle w:val="P68B1DB1-BodyText7"/>
            <w:ind w:left="878"/>
            <w:spacing w:before="8" w:line="252" w:lineRule="exact"/>
            <w:tabs>
              <w:tab w:val="right" w:leader="dot" w:pos="10869"/>
            </w:tabs>
          </w:pPr>
          <w:bookmarkStart w:name="bookmark663" w:id="634"/>
          <w:bookmarkEnd w:id="634"/>
          <w:hyperlink w:history="true" w:anchor="bookmark663">
            <w:r>
              <w:rPr>
                <w:spacing w:val="-7"/>
              </w:rPr>
              <w:t>7.6</w:t>
            </w:r>
            <w:r>
              <w:rPr>
                <w:spacing w:val="-7"/>
              </w:rPr>
              <w:t xml:space="preserve">PCI Express扩展功能</w:t>
            </w:r>
            <w:r>
              <w:rPr>
                <w:spacing w:val="-4"/>
              </w:rPr>
              <w:t>771</w:t>
            </w:r>
            <w:r>
              <w:tab/>
            </w:r>
          </w:hyperlink>
        </w:p>
        <w:p>
          <w:pPr>
            <w:pStyle w:val="P68B1DB1-BodyText9"/>
            <w:ind w:left="1078"/>
            <w:spacing w:before="8" w:line="252" w:lineRule="exact"/>
            <w:tabs>
              <w:tab w:val="right" w:leader="dot" w:pos="10869"/>
            </w:tabs>
          </w:pPr>
          <w:bookmarkStart w:name="bookmark664" w:id="635"/>
          <w:bookmarkEnd w:id="635"/>
          <w:hyperlink w:history="true" w:anchor="bookmark664">
            <w:r>
              <w:t>7.6.1</w:t>
            </w:r>
            <w:r>
              <w:rPr>
                <w:spacing w:val="-1"/>
              </w:rPr>
              <w:t>配置</w:t>
            </w:r>
            <w:r>
              <w:rPr>
                <w:spacing w:val="-1"/>
              </w:rPr>
              <w:t>空间</w:t>
            </w:r>
            <w:r>
              <w:rPr>
                <w:spacing w:val="-1"/>
              </w:rPr>
              <w:t>中的</w:t>
            </w:r>
            <w:r>
              <w:t>扩展功能</w:t>
            </w:r>
            <w:r>
              <w:rPr>
                <w:spacing w:val="-4"/>
              </w:rPr>
              <w:t>772</w:t>
            </w:r>
            <w:r>
              <w:tab/>
            </w:r>
          </w:hyperlink>
        </w:p>
        <w:p>
          <w:pPr>
            <w:pStyle w:val="P68B1DB1-BodyText9"/>
            <w:ind w:left="1078"/>
            <w:spacing w:before="8" w:line="252" w:lineRule="exact"/>
            <w:tabs>
              <w:tab w:val="right" w:leader="dot" w:pos="10869"/>
            </w:tabs>
          </w:pPr>
          <w:bookmarkStart w:name="bookmark665" w:id="636"/>
          <w:bookmarkEnd w:id="636"/>
          <w:hyperlink w:history="true" w:anchor="bookmark665">
            <w:r>
              <w:rPr>
                <w:spacing w:val="-2"/>
              </w:rPr>
              <w:t>7.6.2</w:t>
            </w:r>
            <w:r>
              <w:rPr>
                <w:spacing w:val="-2"/>
              </w:rPr>
              <w:t>根复合体寄存器块</w:t>
            </w:r>
            <w:r>
              <w:rPr>
                <w:spacing w:val="-4"/>
              </w:rPr>
              <w:t>772</w:t>
            </w:r>
            <w:r>
              <w:rPr>
                <w:spacing w:val="-2"/>
              </w:rPr>
              <w:t>中的扩展能力</w:t>
            </w:r>
          </w:hyperlink>
        </w:p>
        <w:p>
          <w:pPr>
            <w:pStyle w:val="P68B1DB1-BodyText9"/>
            <w:ind w:left="1078"/>
            <w:spacing w:before="8" w:line="252" w:lineRule="exact"/>
            <w:tabs>
              <w:tab w:val="right" w:leader="dot" w:pos="10869"/>
            </w:tabs>
          </w:pPr>
          <w:bookmarkStart w:name="bookmark666" w:id="637"/>
          <w:bookmarkEnd w:id="637"/>
          <w:hyperlink w:history="true" w:anchor="bookmark666">
            <w:r>
              <w:rPr>
                <w:spacing w:val="-2"/>
              </w:rPr>
              <w:t xml:space="preserve">7.6.3PCI Express扩展</w:t>
            </w:r>
            <w:r>
              <w:rPr>
                <w:spacing w:val="-2"/>
              </w:rPr>
              <w:t>能力报头</w:t>
            </w:r>
            <w:r>
              <w:rPr>
                <w:spacing w:val="-4"/>
              </w:rPr>
              <w:t>772</w:t>
            </w:r>
          </w:hyperlink>
        </w:p>
        <w:p>
          <w:pPr>
            <w:pStyle w:val="P68B1DB1-BodyText7"/>
            <w:ind w:left="878"/>
            <w:spacing w:before="8" w:line="252" w:lineRule="exact"/>
            <w:tabs>
              <w:tab w:val="right" w:leader="dot" w:pos="10869"/>
            </w:tabs>
          </w:pPr>
          <w:bookmarkStart w:name="bookmark667" w:id="638"/>
          <w:bookmarkEnd w:id="638"/>
          <w:hyperlink w:history="true" w:anchor="bookmark667">
            <w:r>
              <w:rPr>
                <w:spacing w:val="-6"/>
              </w:rPr>
              <w:t>7.7</w:t>
            </w:r>
            <w:r>
              <w:rPr>
                <w:spacing w:val="-6"/>
              </w:rPr>
              <w:t>在某些情况下基本规范要求的PCI和PCIe功能</w:t>
            </w:r>
          </w:hyperlink>
        </w:p>
        <w:p>
          <w:pPr>
            <w:pStyle w:val="P68B1DB1-BodyText9"/>
            <w:ind w:left="1078"/>
            <w:spacing w:before="8" w:line="252" w:lineRule="exact"/>
            <w:tabs>
              <w:tab w:val="right" w:leader="dot" w:pos="10869"/>
            </w:tabs>
          </w:pPr>
          <w:bookmarkStart w:name="bookmark668" w:id="639"/>
          <w:bookmarkEnd w:id="639"/>
          <w:hyperlink w:history="true" w:anchor="bookmark668">
            <w:r>
              <w:rPr>
                <w:spacing w:val="8"/>
              </w:rPr>
              <w:t>7.7.1</w:t>
            </w:r>
            <w:r>
              <w:rPr>
                <w:spacing w:val="8"/>
              </w:rPr>
              <w:t>MSI能力结构</w:t>
            </w:r>
            <w:r>
              <w:tab/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669" w:id="640"/>
          <w:bookmarkEnd w:id="640"/>
          <w:hyperlink w:history="true" w:anchor="bookmark669">
            <w:r>
              <w:rPr>
                <w:spacing w:val="-8"/>
              </w:rPr>
              <w:t>7.7.1.1</w:t>
            </w:r>
            <w:r>
              <w:rPr>
                <w:spacing w:val="5"/>
              </w:rPr>
              <w:t xml:space="preserve">    </w:t>
            </w:r>
            <w:r>
              <w:rPr>
                <w:spacing w:val="-8"/>
              </w:rPr>
              <w:t xml:space="preserve">MSI Capability</w:t>
            </w:r>
            <w:r>
              <w:rPr>
                <w:spacing w:val="-9"/>
              </w:rPr>
              <w:t>Header（Offset</w:t>
            </w:r>
            <w:r>
              <w:rPr>
                <w:spacing w:val="-9"/>
              </w:rPr>
              <w:t>00h）</w:t>
            </w:r>
            <w:r>
              <w:rPr>
                <w:spacing w:val="-4"/>
              </w:rPr>
              <w:t>775</w:t>
            </w:r>
            <w:r>
              <w:tab/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670" w:id="641"/>
          <w:bookmarkEnd w:id="641"/>
          <w:hyperlink w:history="true" w:anchor="bookmark670">
            <w:r>
              <w:rPr>
                <w:spacing w:val="-9"/>
              </w:rPr>
              <w:t>7.7.1.2</w:t>
            </w:r>
            <w:r>
              <w:rPr>
                <w:spacing w:val="7"/>
              </w:rPr>
              <w:t xml:space="preserve">    </w:t>
            </w:r>
            <w:r>
              <w:rPr>
                <w:spacing w:val="-9"/>
              </w:rPr>
              <w:t>MSI的消息控制寄存器（偏移02h）</w:t>
            </w:r>
            <w:r>
              <w:rPr>
                <w:spacing w:val="-4"/>
              </w:rPr>
              <w:t>776</w:t>
            </w:r>
          </w:hyperlink>
        </w:p>
      </w:sdtContent>
    </w:sdt>
    <w:p>
      <w:pPr>
        <w:spacing w:line="252" w:lineRule="exact"/>
        <w:sectPr>
          <w:footerReference w:type="default" r:id="rId16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3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17" w:lineRule="auto"/>
        <w:rPr>
          <w:rFonts w:ascii="Arial"/>
          <w:sz w:val="21"/>
        </w:rPr>
      </w:pPr>
    </w:p>
    <w:p>
      <w:pPr>
        <w:spacing w:line="317" w:lineRule="auto"/>
        <w:rPr>
          <w:rFonts w:ascii="Arial"/>
          <w:sz w:val="21"/>
        </w:rPr>
      </w:pPr>
    </w:p>
    <w:sdt>
      <w:sdtPr>
        <w:rPr>
          <w:rFonts w:ascii="Tahoma" w:hAnsi="Tahoma" w:eastAsia="Tahoma" w:cs="Tahoma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</w:rPr>
      </w:sdtEndPr>
      <w:sdtContent>
        <w:p>
          <w:pPr>
            <w:pStyle w:val="P68B1DB1-BodyText7"/>
            <w:ind w:left="1278"/>
            <w:spacing w:before="61" w:line="252" w:lineRule="exact"/>
            <w:tabs>
              <w:tab w:val="right" w:leader="dot" w:pos="10869"/>
            </w:tabs>
          </w:pPr>
          <w:bookmarkStart w:name="bookmark671" w:id="642"/>
          <w:bookmarkEnd w:id="642"/>
          <w:hyperlink w:history="true" w:anchor="bookmark671">
            <w:r>
              <w:rPr>
                <w:spacing w:val="-9"/>
              </w:rPr>
              <w:t>7.7.1.3</w:t>
            </w:r>
            <w:r>
              <w:rPr>
                <w:spacing w:val="5"/>
              </w:rPr>
              <w:t xml:space="preserve">    </w:t>
            </w:r>
            <w:r>
              <w:rPr>
                <w:spacing w:val="-9"/>
              </w:rPr>
              <w:t>MSI的消息地址寄存器（Offs</w:t>
            </w:r>
            <w:r>
              <w:rPr>
                <w:spacing w:val="-10"/>
              </w:rPr>
              <w:t xml:space="preserve">et 04h）</w:t>
            </w:r>
            <w:r>
              <w:tab/>
            </w:r>
            <w:r>
              <w:rPr>
                <w:spacing w:val="-4"/>
              </w:rPr>
              <w:t>778</w:t>
            </w:r>
          </w:hyperlink>
        </w:p>
        <w:p>
          <w:pPr>
            <w:pStyle w:val="P68B1DB1-BodyText7"/>
            <w:ind w:left="1278"/>
            <w:spacing w:before="7" w:line="252" w:lineRule="exact"/>
            <w:tabs>
              <w:tab w:val="right" w:leader="dot" w:pos="10869"/>
            </w:tabs>
          </w:pPr>
          <w:bookmarkStart w:name="bookmark672" w:id="643"/>
          <w:bookmarkEnd w:id="643"/>
          <w:hyperlink w:history="true" w:anchor="bookmark672">
            <w:r>
              <w:rPr>
                <w:spacing w:val="-8"/>
              </w:rPr>
              <w:t xml:space="preserve">7.7.1.4    MSI</w:t>
            </w:r>
            <w:r>
              <w:rPr>
                <w:spacing w:val="-8"/>
              </w:rPr>
              <w:t>（偏移08h）的消息上地址寄存器</w:t>
            </w:r>
            <w:r>
              <w:tab/>
            </w:r>
            <w:r>
              <w:rPr>
                <w:spacing w:val="-4"/>
              </w:rPr>
              <w:t>778</w:t>
            </w:r>
          </w:hyperlink>
        </w:p>
        <w:p>
          <w:pPr>
            <w:pStyle w:val="P68B1DB1-BodyText7"/>
            <w:ind w:left="1278"/>
            <w:spacing w:before="7" w:line="252" w:lineRule="exact"/>
            <w:tabs>
              <w:tab w:val="right" w:leader="dot" w:pos="10869"/>
            </w:tabs>
          </w:pPr>
          <w:bookmarkStart w:name="bookmark673" w:id="644"/>
          <w:bookmarkEnd w:id="644"/>
          <w:hyperlink w:history="true" w:anchor="bookmark673">
            <w:r>
              <w:rPr>
                <w:spacing w:val="-10"/>
              </w:rPr>
              <w:t>7.7.1.5</w:t>
            </w:r>
            <w:r>
              <w:rPr>
                <w:spacing w:val="8"/>
              </w:rPr>
              <w:t xml:space="preserve">    </w:t>
            </w:r>
            <w:r>
              <w:rPr>
                <w:spacing w:val="-10"/>
              </w:rPr>
              <w:t>MSI的消息数据寄存器（偏移08h或0Ch）</w:t>
            </w:r>
            <w:r>
              <w:rPr>
                <w:spacing w:val="-4"/>
              </w:rPr>
              <w:t>779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674" w:id="645"/>
          <w:bookmarkEnd w:id="645"/>
          <w:hyperlink w:history="true" w:anchor="bookmark674">
            <w:r>
              <w:rPr>
                <w:spacing w:val="-8"/>
              </w:rPr>
              <w:t xml:space="preserve">7.7.1.6    MSI扩展消息</w:t>
            </w:r>
            <w:r>
              <w:rPr>
                <w:spacing w:val="-8"/>
              </w:rPr>
              <w:t>数据</w:t>
            </w:r>
            <w:r>
              <w:rPr>
                <w:spacing w:val="-8"/>
              </w:rPr>
              <w:t>寄存器</w:t>
            </w:r>
            <w:r>
              <w:rPr>
                <w:spacing w:val="-8"/>
              </w:rPr>
              <w:t>（可选）</w:t>
            </w:r>
            <w:r>
              <w:tab/>
            </w:r>
            <w:r>
              <w:rPr>
                <w:spacing w:val="-4"/>
              </w:rPr>
              <w:t>779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675" w:id="646"/>
          <w:bookmarkEnd w:id="646"/>
          <w:hyperlink w:history="true" w:anchor="bookmark675">
            <w:r>
              <w:rPr>
                <w:spacing w:val="-9"/>
              </w:rPr>
              <w:t>7.7.1.7</w:t>
            </w:r>
            <w:r>
              <w:rPr>
                <w:spacing w:val="5"/>
              </w:rPr>
              <w:t xml:space="preserve">    </w:t>
            </w:r>
            <w:r>
              <w:rPr>
                <w:spacing w:val="-9"/>
              </w:rPr>
              <w:t>MSI的掩码位寄存器（偏移</w:t>
            </w:r>
            <w:r>
              <w:rPr>
                <w:spacing w:val="-10"/>
              </w:rPr>
              <w:t xml:space="preserve">t 0Ch或10h</w:t>
            </w:r>
            <w:r>
              <w:rPr>
                <w:spacing w:val="-4"/>
              </w:rPr>
              <w:t>780</w:t>
            </w:r>
            <w:r>
              <w:tab/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676" w:id="647"/>
          <w:bookmarkEnd w:id="647"/>
          <w:hyperlink w:history="true" w:anchor="bookmark676">
            <w:r>
              <w:rPr>
                <w:spacing w:val="-9"/>
              </w:rPr>
              <w:t>7.7.1.8</w:t>
            </w:r>
            <w:r>
              <w:rPr>
                <w:spacing w:val="6"/>
              </w:rPr>
              <w:t xml:space="preserve">    </w:t>
            </w:r>
            <w:r>
              <w:rPr>
                <w:spacing w:val="-9"/>
              </w:rPr>
              <w:t xml:space="preserve">MSI挂起位寄存器（偏移10 h或14 h）</w:t>
            </w:r>
            <w:r>
              <w:rPr>
                <w:spacing w:val="-4"/>
              </w:rPr>
              <w:t>780</w:t>
            </w:r>
          </w:hyperlink>
        </w:p>
        <w:p>
          <w:pPr>
            <w:pStyle w:val="P68B1DB1-BodyText9"/>
            <w:ind w:left="1078"/>
            <w:spacing w:before="8" w:line="252" w:lineRule="exact"/>
            <w:tabs>
              <w:tab w:val="right" w:leader="dot" w:pos="10869"/>
            </w:tabs>
          </w:pPr>
          <w:bookmarkStart w:name="bookmark677" w:id="648"/>
          <w:bookmarkEnd w:id="648"/>
          <w:hyperlink w:history="true" w:anchor="bookmark677">
            <w:r>
              <w:rPr>
                <w:spacing w:val="-7"/>
              </w:rPr>
              <w:t>7.7.2</w:t>
            </w:r>
            <w:r>
              <w:rPr>
                <w:spacing w:val="11"/>
              </w:rPr>
              <w:t xml:space="preserve">   </w:t>
            </w:r>
            <w:r>
              <w:rPr>
                <w:spacing w:val="-7"/>
              </w:rPr>
              <w:t>MSI-X功能和表</w:t>
            </w:r>
            <w:r>
              <w:rPr>
                <w:spacing w:val="-8"/>
              </w:rPr>
              <w:t>结构</w:t>
            </w:r>
            <w:r>
              <w:rPr>
                <w:spacing w:val="-4"/>
              </w:rPr>
              <w:t>781</w:t>
            </w:r>
            <w:r>
              <w:tab/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678" w:id="649"/>
          <w:bookmarkEnd w:id="649"/>
          <w:hyperlink w:history="true" w:anchor="bookmark678">
            <w:r>
              <w:rPr>
                <w:spacing w:val="-9"/>
              </w:rPr>
              <w:t>7.7.2.1</w:t>
            </w:r>
            <w:r>
              <w:rPr>
                <w:spacing w:val="8"/>
              </w:rPr>
              <w:t xml:space="preserve">    </w:t>
            </w:r>
            <w:r>
              <w:rPr>
                <w:spacing w:val="-9"/>
              </w:rPr>
              <w:t xml:space="preserve">MSI-X能力报头（偏移00 h）</w:t>
            </w:r>
            <w:r>
              <w:rPr>
                <w:spacing w:val="-4"/>
              </w:rPr>
              <w:t>784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679" w:id="650"/>
          <w:bookmarkEnd w:id="650"/>
          <w:hyperlink w:history="true" w:anchor="bookmark679">
            <w:r>
              <w:rPr>
                <w:spacing w:val="-9"/>
              </w:rPr>
              <w:t>7.7.2.2</w:t>
            </w:r>
            <w:r>
              <w:rPr>
                <w:spacing w:val="5"/>
              </w:rPr>
              <w:t xml:space="preserve">    </w:t>
            </w:r>
            <w:r>
              <w:rPr>
                <w:spacing w:val="-9"/>
              </w:rPr>
              <w:t>MSI-X的消息控制寄存器（Offse</w:t>
            </w:r>
            <w:r>
              <w:rPr>
                <w:spacing w:val="-10"/>
              </w:rPr>
              <w:t xml:space="preserve">t 02 h）</w:t>
            </w:r>
            <w:r>
              <w:rPr>
                <w:spacing w:val="-4"/>
              </w:rPr>
              <w:t>784</w:t>
            </w:r>
            <w:r>
              <w:tab/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680" w:id="651"/>
          <w:bookmarkEnd w:id="651"/>
          <w:hyperlink w:history="true" w:anchor="bookmark680">
            <w:r>
              <w:rPr>
                <w:spacing w:val="-9"/>
              </w:rPr>
              <w:t xml:space="preserve">7.7.2.3    MSI-X的表偏移/表BIR寄存器</w:t>
            </w:r>
            <w:r>
              <w:rPr>
                <w:spacing w:val="-9"/>
              </w:rPr>
              <w:t xml:space="preserve">（偏移04 h）</w:t>
            </w:r>
            <w:r>
              <w:tab/>
            </w:r>
            <w:r>
              <w:rPr>
                <w:spacing w:val="-4"/>
              </w:rPr>
              <w:t>785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681" w:id="652"/>
          <w:bookmarkEnd w:id="652"/>
          <w:hyperlink w:history="true" w:anchor="bookmark681">
            <w:r>
              <w:rPr>
                <w:spacing w:val="-9"/>
              </w:rPr>
              <w:t>7.7.2.4</w:t>
            </w:r>
            <w:r>
              <w:rPr>
                <w:spacing w:val="5"/>
              </w:rPr>
              <w:t xml:space="preserve">    </w:t>
            </w:r>
            <w:r>
              <w:rPr>
                <w:spacing w:val="-9"/>
              </w:rPr>
              <w:t xml:space="preserve">PBA偏移/PBA BIR寄存</w:t>
            </w:r>
            <w:r>
              <w:rPr>
                <w:spacing w:val="-10"/>
              </w:rPr>
              <w:t>器，</w:t>
            </w:r>
            <w:r>
              <w:rPr>
                <w:spacing w:val="-10"/>
              </w:rPr>
              <w:t xml:space="preserve">用于MSI-X（偏移08 h）</w:t>
            </w:r>
            <w:r>
              <w:tab/>
            </w:r>
            <w:r>
              <w:rPr>
                <w:spacing w:val="-4"/>
              </w:rPr>
              <w:t>786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682" w:id="653"/>
          <w:bookmarkEnd w:id="653"/>
          <w:hyperlink w:history="true" w:anchor="bookmark682">
            <w:r>
              <w:rPr>
                <w:spacing w:val="-7"/>
              </w:rPr>
              <w:t xml:space="preserve">7.7.2.5    MS I-X表的消息</w:t>
            </w:r>
            <w:r>
              <w:rPr>
                <w:spacing w:val="-7"/>
              </w:rPr>
              <w:t>地址寄存器</w:t>
            </w:r>
            <w:r>
              <w:tab/>
            </w:r>
            <w:r>
              <w:rPr>
                <w:spacing w:val="-4"/>
              </w:rPr>
              <w:t>787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683" w:id="654"/>
          <w:bookmarkEnd w:id="654"/>
          <w:hyperlink w:history="true" w:anchor="bookmark683">
            <w:r>
              <w:rPr>
                <w:spacing w:val="-7"/>
              </w:rPr>
              <w:t xml:space="preserve">7.7.2.6    MSI-X表E条目的消息上</w:t>
            </w:r>
            <w:r>
              <w:rPr>
                <w:spacing w:val="-7"/>
              </w:rPr>
              <w:t>地址寄存器</w:t>
            </w:r>
            <w:r>
              <w:tab/>
            </w:r>
            <w:r>
              <w:rPr>
                <w:spacing w:val="-4"/>
              </w:rPr>
              <w:t>787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684" w:id="655"/>
          <w:bookmarkEnd w:id="655"/>
          <w:hyperlink w:history="true" w:anchor="bookmark684">
            <w:r>
              <w:rPr>
                <w:spacing w:val="-9"/>
              </w:rPr>
              <w:t>7.7.2.7</w:t>
            </w:r>
            <w:r>
              <w:rPr>
                <w:spacing w:val="6"/>
              </w:rPr>
              <w:t xml:space="preserve">    </w:t>
            </w:r>
            <w:r>
              <w:rPr>
                <w:spacing w:val="-9"/>
              </w:rPr>
              <w:t>MSI-X表</w:t>
            </w:r>
            <w:r>
              <w:rPr>
                <w:spacing w:val="-4"/>
              </w:rPr>
              <w:t>788</w:t>
            </w:r>
            <w:r>
              <w:rPr>
                <w:spacing w:val="-9"/>
              </w:rPr>
              <w:t>的消息数据寄存器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685" w:id="656"/>
          <w:bookmarkEnd w:id="656"/>
          <w:hyperlink w:history="true" w:anchor="bookmark685">
            <w:r>
              <w:rPr>
                <w:spacing w:val="-7"/>
              </w:rPr>
              <w:t xml:space="preserve">7.7.2.8    用于MSI-X表的矢量控制寄存器</w:t>
            </w:r>
            <w:r>
              <w:tab/>
            </w:r>
            <w:r>
              <w:rPr>
                <w:spacing w:val="-4"/>
              </w:rPr>
              <w:t>788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686" w:id="657"/>
          <w:bookmarkEnd w:id="657"/>
          <w:hyperlink w:history="true" w:anchor="bookmark686">
            <w:r>
              <w:rPr>
                <w:spacing w:val="-8"/>
              </w:rPr>
              <w:t>7.7.2.9</w:t>
            </w:r>
            <w:r>
              <w:rPr>
                <w:spacing w:val="6"/>
              </w:rPr>
              <w:t xml:space="preserve">    </w:t>
            </w:r>
            <w:r>
              <w:rPr>
                <w:spacing w:val="-8"/>
              </w:rPr>
              <w:t xml:space="preserve">MSI-X PBA</w:t>
            </w:r>
            <w:r>
              <w:rPr>
                <w:spacing w:val="-4"/>
              </w:rPr>
              <w:t>10789的</w:t>
            </w:r>
            <w:r>
              <w:rPr>
                <w:spacing w:val="-8"/>
              </w:rPr>
              <w:t>挂起位寄存器</w:t>
            </w:r>
            <w:r>
              <w:tab/>
            </w:r>
          </w:hyperlink>
        </w:p>
        <w:p>
          <w:pPr>
            <w:pStyle w:val="P68B1DB1-BodyText9"/>
            <w:ind w:left="1078"/>
            <w:spacing w:before="8" w:line="252" w:lineRule="exact"/>
            <w:tabs>
              <w:tab w:val="right" w:leader="dot" w:pos="10869"/>
            </w:tabs>
          </w:pPr>
          <w:bookmarkStart w:name="bookmark687" w:id="658"/>
          <w:bookmarkEnd w:id="658"/>
          <w:hyperlink w:history="true" w:anchor="bookmark687">
            <w:r>
              <w:rPr>
                <w:spacing w:val="-2"/>
              </w:rPr>
              <w:t xml:space="preserve">7.7.3辅助PCI Express扩展</w:t>
            </w:r>
            <w:r>
              <w:rPr>
                <w:spacing w:val="-2"/>
              </w:rPr>
              <w:t>功能</w:t>
            </w:r>
            <w:r>
              <w:rPr>
                <w:spacing w:val="-4"/>
              </w:rPr>
              <w:t>789</w:t>
            </w:r>
            <w:r>
              <w:tab/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688" w:id="659"/>
          <w:bookmarkEnd w:id="659"/>
          <w:hyperlink w:history="true" w:anchor="bookmark688">
            <w:r>
              <w:rPr>
                <w:spacing w:val="-7"/>
              </w:rPr>
              <w:t xml:space="preserve">7.7.3.1    辅助PCI Express扩展能力报头（偏移00h）</w:t>
            </w:r>
            <w:r>
              <w:tab/>
            </w:r>
            <w:r>
              <w:rPr>
                <w:spacing w:val="-4"/>
              </w:rPr>
              <w:t>792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689" w:id="660"/>
          <w:bookmarkEnd w:id="660"/>
          <w:hyperlink w:history="true" w:anchor="bookmark689">
            <w:r>
              <w:rPr>
                <w:spacing w:val="-8"/>
              </w:rPr>
              <w:t>7.7.3.2</w:t>
            </w:r>
            <w:r>
              <w:rPr>
                <w:spacing w:val="5"/>
              </w:rPr>
              <w:t xml:space="preserve">    </w:t>
            </w:r>
            <w:r>
              <w:rPr>
                <w:spacing w:val="-8"/>
              </w:rPr>
              <w:t>链路控制3寄存器（偏移</w:t>
            </w:r>
            <w:r>
              <w:rPr>
                <w:spacing w:val="-9"/>
              </w:rPr>
              <w:t>设置</w:t>
            </w:r>
            <w:r>
              <w:rPr>
                <w:spacing w:val="-9"/>
              </w:rPr>
              <w:t>04h）</w:t>
            </w:r>
            <w:r>
              <w:rPr>
                <w:spacing w:val="-4"/>
              </w:rPr>
              <w:t>792</w:t>
            </w:r>
            <w:r>
              <w:tab/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690" w:id="661"/>
          <w:bookmarkEnd w:id="661"/>
          <w:hyperlink w:history="true" w:anchor="bookmark690">
            <w:r>
              <w:rPr>
                <w:spacing w:val="-9"/>
              </w:rPr>
              <w:t>7.7.3.3</w:t>
            </w:r>
            <w:r>
              <w:rPr>
                <w:spacing w:val="8"/>
              </w:rPr>
              <w:t xml:space="preserve">    </w:t>
            </w:r>
            <w:r>
              <w:rPr>
                <w:spacing w:val="-9"/>
              </w:rPr>
              <w:t>通道错误状态寄存器（偏移08h）</w:t>
            </w:r>
            <w:r>
              <w:rPr>
                <w:spacing w:val="-4"/>
              </w:rPr>
              <w:t>793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691" w:id="662"/>
          <w:bookmarkEnd w:id="662"/>
          <w:hyperlink w:history="true" w:anchor="bookmark691">
            <w:r>
              <w:rPr>
                <w:spacing w:val="-6"/>
              </w:rPr>
              <w:t xml:space="preserve">7.7.3.4    车道均衡控制寄存</w:t>
            </w:r>
            <w:r>
              <w:rPr>
                <w:spacing w:val="-7"/>
              </w:rPr>
              <w:t>器（偏移0Ch）</w:t>
            </w:r>
            <w:r>
              <w:tab/>
            </w:r>
            <w:r>
              <w:rPr>
                <w:spacing w:val="-4"/>
              </w:rPr>
              <w:t>794</w:t>
            </w:r>
          </w:hyperlink>
        </w:p>
        <w:p>
          <w:pPr>
            <w:pStyle w:val="P68B1DB1-BodyText9"/>
            <w:ind w:left="1078"/>
            <w:spacing w:before="8" w:line="252" w:lineRule="exact"/>
            <w:tabs>
              <w:tab w:val="right" w:leader="dot" w:pos="10869"/>
            </w:tabs>
          </w:pPr>
          <w:bookmarkStart w:name="bookmark692" w:id="663"/>
          <w:bookmarkEnd w:id="663"/>
          <w:hyperlink w:history="true" w:anchor="bookmark692">
            <w:r>
              <w:rPr>
                <w:spacing w:val="-1"/>
              </w:rPr>
              <w:t>7.7.4数据链路特性</w:t>
            </w:r>
            <w:r>
              <w:rPr>
                <w:spacing w:val="-2"/>
              </w:rPr>
              <w:t>扩展</w:t>
            </w:r>
            <w:r>
              <w:rPr>
                <w:spacing w:val="-2"/>
              </w:rPr>
              <w:t>能力</w:t>
            </w:r>
            <w:r>
              <w:tab/>
            </w:r>
            <w:r>
              <w:rPr>
                <w:spacing w:val="-4"/>
              </w:rPr>
              <w:t>796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693" w:id="664"/>
          <w:bookmarkEnd w:id="664"/>
          <w:hyperlink w:history="true" w:anchor="bookmark693">
            <w:r>
              <w:rPr>
                <w:spacing w:val="-7"/>
              </w:rPr>
              <w:t xml:space="preserve">7.7.4.1    数据链路特征扩展能力报头（偏移00h）</w:t>
            </w:r>
            <w:r>
              <w:tab/>
            </w:r>
            <w:r>
              <w:rPr>
                <w:spacing w:val="-4"/>
              </w:rPr>
              <w:t>797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694" w:id="665"/>
          <w:bookmarkEnd w:id="665"/>
          <w:hyperlink w:history="true" w:anchor="bookmark694">
            <w:r>
              <w:rPr>
                <w:spacing w:val="-7"/>
              </w:rPr>
              <w:t xml:space="preserve">7.7.4.2    数据链路特征能力寄存器（偏移04h）</w:t>
            </w:r>
            <w:r>
              <w:tab/>
            </w:r>
            <w:r>
              <w:rPr>
                <w:spacing w:val="-4"/>
              </w:rPr>
              <w:t>798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695" w:id="666"/>
          <w:bookmarkEnd w:id="666"/>
          <w:hyperlink w:history="true" w:anchor="bookmark695">
            <w:r>
              <w:rPr>
                <w:spacing w:val="-9"/>
              </w:rPr>
              <w:t>7.7.4.3</w:t>
            </w:r>
            <w:r>
              <w:rPr>
                <w:spacing w:val="8"/>
              </w:rPr>
              <w:t xml:space="preserve">    </w:t>
            </w:r>
            <w:r>
              <w:rPr>
                <w:spacing w:val="-9"/>
              </w:rPr>
              <w:t xml:space="preserve">数据链路功能状态寄存器（偏移量08 h）</w:t>
            </w:r>
            <w:r>
              <w:rPr>
                <w:spacing w:val="-4"/>
              </w:rPr>
              <w:t>798</w:t>
            </w:r>
            <w:r>
              <w:tab/>
            </w:r>
          </w:hyperlink>
        </w:p>
        <w:p>
          <w:pPr>
            <w:pStyle w:val="P68B1DB1-BodyText9"/>
            <w:ind w:left="1078"/>
            <w:spacing w:before="8" w:line="252" w:lineRule="exact"/>
            <w:tabs>
              <w:tab w:val="right" w:leader="dot" w:pos="10869"/>
            </w:tabs>
          </w:pPr>
          <w:bookmarkStart w:name="bookmark696" w:id="667"/>
          <w:bookmarkEnd w:id="667"/>
          <w:hyperlink w:history="true" w:anchor="bookmark696">
            <w:r>
              <w:rPr>
                <w:spacing w:val="-3"/>
              </w:rPr>
              <w:t>7.7.5物理层16.0</w:t>
            </w:r>
            <w:r>
              <w:rPr>
                <w:spacing w:val="-3"/>
              </w:rPr>
              <w:t>GT/s扩展能力</w:t>
            </w:r>
            <w:r>
              <w:rPr>
                <w:spacing w:val="-4"/>
              </w:rPr>
              <w:t>799</w:t>
            </w:r>
            <w:r>
              <w:tab/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697" w:id="668"/>
          <w:bookmarkEnd w:id="668"/>
          <w:hyperlink w:history="true" w:anchor="bookmark697">
            <w:r>
              <w:rPr>
                <w:spacing w:val="-7"/>
              </w:rPr>
              <w:t xml:space="preserve">7.7.5.1    物理层16.0 GT/s扩展</w:t>
            </w:r>
            <w:r>
              <w:rPr>
                <w:spacing w:val="-8"/>
              </w:rPr>
              <w:t xml:space="preserve">容量头（偏移00 h）</w:t>
            </w:r>
            <w:r>
              <w:tab/>
            </w:r>
            <w:r>
              <w:rPr>
                <w:spacing w:val="-4"/>
              </w:rPr>
              <w:t>800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698" w:id="669"/>
          <w:bookmarkEnd w:id="669"/>
          <w:hyperlink w:history="true" w:anchor="bookmark698">
            <w:r>
              <w:rPr>
                <w:spacing w:val="-8"/>
              </w:rPr>
              <w:t xml:space="preserve">7.7.5.2       16.0 GT/s能力寄存器（偏移04 h）</w:t>
            </w:r>
            <w:r>
              <w:tab/>
            </w:r>
            <w:r>
              <w:rPr>
                <w:spacing w:val="-4"/>
              </w:rPr>
              <w:t>801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699" w:id="670"/>
          <w:bookmarkEnd w:id="670"/>
          <w:hyperlink w:history="true" w:anchor="bookmark699">
            <w:r>
              <w:rPr>
                <w:spacing w:val="-8"/>
              </w:rPr>
              <w:t xml:space="preserve">7.7.5.3       16.0 GT/</w:t>
            </w:r>
            <w:r>
              <w:rPr>
                <w:spacing w:val="-9"/>
              </w:rPr>
              <w:t xml:space="preserve">s控制寄存器（偏移08 h）</w:t>
            </w:r>
            <w:r>
              <w:tab/>
            </w:r>
            <w:r>
              <w:rPr>
                <w:spacing w:val="-4"/>
              </w:rPr>
              <w:t>801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700" w:id="671"/>
          <w:bookmarkEnd w:id="671"/>
          <w:hyperlink w:history="true" w:anchor="bookmark700">
            <w:r>
              <w:rPr>
                <w:spacing w:val="-10"/>
              </w:rPr>
              <w:t>7.7.5.4</w:t>
            </w:r>
            <w:r>
              <w:rPr>
                <w:spacing w:val="9"/>
              </w:rPr>
              <w:t xml:space="preserve">      </w:t>
            </w:r>
            <w:r>
              <w:rPr>
                <w:spacing w:val="-10"/>
              </w:rPr>
              <w:t xml:space="preserve">16.0 GT/s状态寄存器（</w:t>
            </w:r>
            <w:r>
              <w:rPr>
                <w:spacing w:val="-11"/>
              </w:rPr>
              <w:t xml:space="preserve">偏移0 Ch）</w:t>
            </w:r>
            <w:r>
              <w:tab/>
            </w:r>
            <w:r>
              <w:rPr>
                <w:spacing w:val="-4"/>
              </w:rPr>
              <w:t>802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701" w:id="672"/>
          <w:bookmarkEnd w:id="672"/>
          <w:hyperlink w:history="true" w:anchor="bookmark701">
            <w:r>
              <w:rPr>
                <w:spacing w:val="-8"/>
              </w:rPr>
              <w:t xml:space="preserve">7.7.5.5       16.0 GT/s本地数据奇偶不匹配状态寄存器（Offs</w:t>
            </w:r>
            <w:r>
              <w:rPr>
                <w:spacing w:val="-9"/>
              </w:rPr>
              <w:t xml:space="preserve">et 10 h）</w:t>
            </w:r>
            <w:r>
              <w:tab/>
            </w:r>
            <w:r>
              <w:rPr>
                <w:spacing w:val="-4"/>
              </w:rPr>
              <w:t>803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702" w:id="673"/>
          <w:bookmarkEnd w:id="673"/>
          <w:hyperlink w:history="true" w:anchor="bookmark702">
            <w:r>
              <w:rPr>
                <w:spacing w:val="-8"/>
              </w:rPr>
              <w:t xml:space="preserve">7.7.5.6       16.0 GT/s第一重定时器数据奇偶不匹配状态寄存器（偏移14 h）</w:t>
            </w:r>
            <w:r>
              <w:tab/>
            </w:r>
            <w:r>
              <w:rPr>
                <w:spacing w:val="-4"/>
              </w:rPr>
              <w:t>803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703" w:id="674"/>
          <w:bookmarkEnd w:id="674"/>
          <w:hyperlink w:history="true" w:anchor="bookmark703">
            <w:r>
              <w:rPr>
                <w:spacing w:val="-8"/>
              </w:rPr>
              <w:t xml:space="preserve">7.7.5.7       16.0 GT/s第二重定时器数据奇偶校验不匹配状态寄存器（偏移18 h）</w:t>
            </w:r>
            <w:r>
              <w:tab/>
            </w:r>
            <w:r>
              <w:rPr>
                <w:spacing w:val="-4"/>
              </w:rPr>
              <w:t>804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704" w:id="675"/>
          <w:bookmarkEnd w:id="675"/>
          <w:hyperlink w:history="true" w:anchor="bookmark704">
            <w:r>
              <w:rPr>
                <w:spacing w:val="-9"/>
              </w:rPr>
              <w:t>7.7.5.8</w:t>
            </w:r>
            <w:r>
              <w:rPr>
                <w:spacing w:val="5"/>
              </w:rPr>
              <w:t xml:space="preserve">    </w:t>
            </w:r>
            <w:r>
              <w:rPr>
                <w:spacing w:val="-9"/>
              </w:rPr>
              <w:t xml:space="preserve">物理层16.0 GT/s保留（偏移1通道</w:t>
            </w:r>
            <w:r>
              <w:rPr>
                <w:spacing w:val="-10"/>
              </w:rPr>
              <w:t>）</w:t>
            </w:r>
            <w:r>
              <w:tab/>
            </w:r>
            <w:r>
              <w:rPr>
                <w:spacing w:val="-4"/>
              </w:rPr>
              <w:t>804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705" w:id="676"/>
          <w:bookmarkEnd w:id="676"/>
          <w:hyperlink w:history="true" w:anchor="bookmark705">
            <w:r>
              <w:rPr>
                <w:spacing w:val="-7"/>
              </w:rPr>
              <w:t xml:space="preserve">7.7.5.9       16.0 GT/s车道均衡控制R</w:t>
            </w:r>
            <w:r>
              <w:rPr>
                <w:spacing w:val="-8"/>
              </w:rPr>
              <w:t>登记器（偏移</w:t>
            </w:r>
            <w:r>
              <w:rPr>
                <w:spacing w:val="-8"/>
              </w:rPr>
              <w:t>20小时</w:t>
            </w:r>
            <w:r>
              <w:rPr>
                <w:spacing w:val="-8"/>
              </w:rPr>
              <w:t>至</w:t>
            </w:r>
            <w:r>
              <w:rPr>
                <w:spacing w:val="-8"/>
              </w:rPr>
              <w:t>3通道）</w:t>
            </w:r>
            <w:r>
              <w:tab/>
            </w:r>
            <w:r>
              <w:rPr>
                <w:spacing w:val="-4"/>
              </w:rPr>
              <w:t>805</w:t>
            </w:r>
          </w:hyperlink>
        </w:p>
        <w:p>
          <w:pPr>
            <w:pStyle w:val="P68B1DB1-BodyText9"/>
            <w:ind w:left="1078"/>
            <w:spacing w:before="8" w:line="252" w:lineRule="exact"/>
            <w:tabs>
              <w:tab w:val="right" w:leader="dot" w:pos="10869"/>
            </w:tabs>
          </w:pPr>
          <w:bookmarkStart w:name="bookmark706" w:id="677"/>
          <w:bookmarkEnd w:id="677"/>
          <w:hyperlink w:history="true" w:anchor="bookmark706">
            <w:r>
              <w:rPr>
                <w:spacing w:val="-2"/>
              </w:rPr>
              <w:t>7.7.6物理层</w:t>
            </w:r>
            <w:r>
              <w:rPr>
                <w:spacing w:val="-2"/>
              </w:rPr>
              <w:t xml:space="preserve">32.0 GT/s</w:t>
            </w:r>
            <w:r>
              <w:rPr>
                <w:spacing w:val="-3"/>
              </w:rPr>
              <w:t>扩展</w:t>
            </w:r>
            <w:r>
              <w:rPr>
                <w:spacing w:val="-3"/>
              </w:rPr>
              <w:t>能力</w:t>
            </w:r>
            <w:r>
              <w:rPr>
                <w:spacing w:val="-4"/>
              </w:rPr>
              <w:t>806</w:t>
            </w:r>
            <w:r>
              <w:tab/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707" w:id="678"/>
          <w:bookmarkEnd w:id="678"/>
          <w:hyperlink w:history="true" w:anchor="bookmark707">
            <w:r>
              <w:rPr>
                <w:spacing w:val="-7"/>
              </w:rPr>
              <w:t xml:space="preserve">7.7.6.1    物理层</w:t>
            </w:r>
            <w:r>
              <w:rPr>
                <w:spacing w:val="-7"/>
              </w:rPr>
              <w:t xml:space="preserve">32.0 GT/s扩展能力Hea </w:t>
            </w:r>
            <w:r>
              <w:rPr>
                <w:spacing w:val="-8"/>
              </w:rPr>
              <w:t xml:space="preserve">der（Offset 00 h）</w:t>
            </w:r>
            <w:r>
              <w:tab/>
            </w:r>
            <w:r>
              <w:rPr>
                <w:spacing w:val="-4"/>
              </w:rPr>
              <w:t>807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708" w:id="679"/>
          <w:bookmarkEnd w:id="679"/>
          <w:hyperlink w:history="true" w:anchor="bookmark708">
            <w:r>
              <w:rPr>
                <w:spacing w:val="-8"/>
              </w:rPr>
              <w:t xml:space="preserve">7.7.6.2       32.0 GT/s能力寄存器（偏移04 h）</w:t>
            </w:r>
            <w:r>
              <w:tab/>
            </w:r>
            <w:r>
              <w:rPr>
                <w:spacing w:val="-4"/>
              </w:rPr>
              <w:t>808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709" w:id="680"/>
          <w:bookmarkEnd w:id="680"/>
          <w:hyperlink w:history="true" w:anchor="bookmark709">
            <w:r>
              <w:rPr>
                <w:spacing w:val="-8"/>
              </w:rPr>
              <w:t xml:space="preserve">7.7.6.3       32.0 GT/</w:t>
            </w:r>
            <w:r>
              <w:rPr>
                <w:spacing w:val="-9"/>
              </w:rPr>
              <w:t xml:space="preserve">s控制寄存器（偏移08 h）</w:t>
            </w:r>
            <w:r>
              <w:tab/>
            </w:r>
            <w:r>
              <w:rPr>
                <w:spacing w:val="-4"/>
              </w:rPr>
              <w:t>809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710" w:id="681"/>
          <w:bookmarkEnd w:id="681"/>
          <w:hyperlink w:history="true" w:anchor="bookmark710">
            <w:r>
              <w:rPr>
                <w:spacing w:val="-9"/>
              </w:rPr>
              <w:t xml:space="preserve">7.7.6.4       32.0 GT/s状态寄存器（偏移0</w:t>
            </w:r>
            <w:r>
              <w:rPr>
                <w:spacing w:val="-10"/>
              </w:rPr>
              <w:t>通道）</w:t>
            </w:r>
            <w:r>
              <w:tab/>
            </w:r>
            <w:r>
              <w:rPr>
                <w:spacing w:val="-4"/>
              </w:rPr>
              <w:t>810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711" w:id="682"/>
          <w:bookmarkEnd w:id="682"/>
          <w:hyperlink w:history="true" w:anchor="bookmark711">
            <w:r>
              <w:rPr>
                <w:spacing w:val="-9"/>
              </w:rPr>
              <w:t>7.7.6.5</w:t>
            </w:r>
            <w:r>
              <w:rPr>
                <w:spacing w:val="7"/>
              </w:rPr>
              <w:t xml:space="preserve">    </w:t>
            </w:r>
            <w:r>
              <w:rPr>
                <w:spacing w:val="-9"/>
              </w:rPr>
              <w:t>接收的修改的TS数据1寄存器（偏移10h）</w:t>
            </w:r>
            <w:r>
              <w:rPr>
                <w:spacing w:val="-4"/>
              </w:rPr>
              <w:t>811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712" w:id="683"/>
          <w:bookmarkEnd w:id="683"/>
          <w:hyperlink w:history="true" w:anchor="bookmark712">
            <w:r>
              <w:rPr>
                <w:spacing w:val="-9"/>
              </w:rPr>
              <w:t>7.7.6.6</w:t>
            </w:r>
            <w:r>
              <w:rPr>
                <w:spacing w:val="7"/>
              </w:rPr>
              <w:t xml:space="preserve">    </w:t>
            </w:r>
            <w:r>
              <w:rPr>
                <w:spacing w:val="-9"/>
              </w:rPr>
              <w:t>接收的修改的TS数据2寄存器（偏移14h）</w:t>
            </w:r>
            <w:r>
              <w:rPr>
                <w:spacing w:val="-4"/>
              </w:rPr>
              <w:t>812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713" w:id="684"/>
          <w:bookmarkEnd w:id="684"/>
          <w:hyperlink w:history="true" w:anchor="bookmark713">
            <w:r>
              <w:rPr>
                <w:spacing w:val="-7"/>
              </w:rPr>
              <w:t xml:space="preserve">7.7.6.7    发送</w:t>
            </w:r>
            <w:r>
              <w:rPr>
                <w:spacing w:val="-8"/>
              </w:rPr>
              <w:t>调制</w:t>
            </w:r>
            <w:r>
              <w:rPr>
                <w:spacing w:val="-8"/>
              </w:rPr>
              <w:t>TS数据1寄存器（偏移18h）</w:t>
            </w:r>
            <w:r>
              <w:tab/>
            </w:r>
            <w:r>
              <w:rPr>
                <w:spacing w:val="-4"/>
              </w:rPr>
              <w:t>813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714" w:id="685"/>
          <w:bookmarkEnd w:id="685"/>
          <w:hyperlink w:history="true" w:anchor="bookmark714">
            <w:r>
              <w:rPr>
                <w:spacing w:val="-7"/>
              </w:rPr>
              <w:t xml:space="preserve">7.7.6.8    发送的修改</w:t>
            </w:r>
            <w:r>
              <w:rPr>
                <w:spacing w:val="-7"/>
              </w:rPr>
              <w:t>TS</w:t>
            </w:r>
            <w:r>
              <w:rPr>
                <w:spacing w:val="-8"/>
              </w:rPr>
              <w:t>数据</w:t>
            </w:r>
            <w:r>
              <w:rPr>
                <w:spacing w:val="-8"/>
              </w:rPr>
              <w:t>2寄存器（偏移1Ch）</w:t>
            </w:r>
            <w:r>
              <w:tab/>
            </w:r>
            <w:r>
              <w:rPr>
                <w:spacing w:val="-4"/>
              </w:rPr>
              <w:t>814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715" w:id="686"/>
          <w:bookmarkEnd w:id="686"/>
          <w:hyperlink w:history="true" w:anchor="bookmark715">
            <w:r>
              <w:rPr>
                <w:spacing w:val="-7"/>
              </w:rPr>
              <w:t xml:space="preserve">7.7.6.9       32.0 GT/s通道均衡</w:t>
            </w:r>
            <w:r>
              <w:rPr>
                <w:spacing w:val="-8"/>
              </w:rPr>
              <w:t>控制寄存器（偏移</w:t>
            </w:r>
            <w:r>
              <w:rPr>
                <w:spacing w:val="-8"/>
              </w:rPr>
              <w:t xml:space="preserve">20 h）</w:t>
            </w:r>
            <w:r>
              <w:tab/>
            </w:r>
            <w:r>
              <w:rPr>
                <w:spacing w:val="-4"/>
              </w:rPr>
              <w:t>815</w:t>
            </w:r>
          </w:hyperlink>
        </w:p>
        <w:p>
          <w:pPr>
            <w:pStyle w:val="P68B1DB1-BodyText9"/>
            <w:ind w:left="1078"/>
            <w:spacing w:before="8" w:line="252" w:lineRule="exact"/>
            <w:tabs>
              <w:tab w:val="right" w:leader="dot" w:pos="10869"/>
            </w:tabs>
          </w:pPr>
          <w:bookmarkStart w:name="bookmark716" w:id="687"/>
          <w:bookmarkEnd w:id="687"/>
          <w:hyperlink w:history="true" w:anchor="bookmark716">
            <w:r>
              <w:rPr>
                <w:spacing w:val="-2"/>
              </w:rPr>
              <w:t>7.7.7</w:t>
            </w:r>
            <w:r>
              <w:rPr>
                <w:spacing w:val="-2"/>
              </w:rPr>
              <w:t>接收机扩展能力处的</w:t>
            </w:r>
            <w:r>
              <w:rPr>
                <w:spacing w:val="-3"/>
              </w:rPr>
              <w:t>通道边缘</w:t>
            </w:r>
            <w:r>
              <w:tab/>
            </w:r>
            <w:r>
              <w:rPr>
                <w:spacing w:val="-4"/>
              </w:rPr>
              <w:t>817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717" w:id="688"/>
          <w:bookmarkEnd w:id="688"/>
          <w:hyperlink w:history="true" w:anchor="bookmark717">
            <w:r>
              <w:rPr>
                <w:spacing w:val="-6"/>
              </w:rPr>
              <w:t xml:space="preserve">7.7.7.1    接收</w:t>
            </w:r>
            <w:r>
              <w:rPr>
                <w:spacing w:val="-7"/>
              </w:rPr>
              <w:t>机扩展能力报头（偏移00h）</w:t>
            </w:r>
            <w:r>
              <w:tab/>
            </w:r>
            <w:r>
              <w:rPr>
                <w:spacing w:val="-4"/>
              </w:rPr>
              <w:t>819处的通道裕量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718" w:id="689"/>
          <w:bookmarkEnd w:id="689"/>
          <w:hyperlink w:history="true" w:anchor="bookmark718">
            <w:r>
              <w:rPr>
                <w:spacing w:val="-6"/>
              </w:rPr>
              <w:t xml:space="preserve">7.7.7.2    边缘端口能力注册表</w:t>
            </w:r>
            <w:r>
              <w:rPr>
                <w:spacing w:val="-7"/>
              </w:rPr>
              <w:t>（偏移04h）</w:t>
            </w:r>
            <w:r>
              <w:tab/>
            </w:r>
            <w:r>
              <w:rPr>
                <w:spacing w:val="-4"/>
              </w:rPr>
              <w:t>819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719" w:id="690"/>
          <w:bookmarkEnd w:id="690"/>
          <w:hyperlink w:history="true" w:anchor="bookmark719">
            <w:r>
              <w:rPr>
                <w:spacing w:val="-8"/>
              </w:rPr>
              <w:t>7.7.7.3</w:t>
            </w:r>
            <w:r>
              <w:rPr>
                <w:spacing w:val="5"/>
              </w:rPr>
              <w:t xml:space="preserve">    </w:t>
            </w:r>
            <w:r>
              <w:rPr>
                <w:spacing w:val="-8"/>
              </w:rPr>
              <w:t>边缘端口状态寄存器</w:t>
            </w:r>
            <w:r>
              <w:rPr>
                <w:spacing w:val="-9"/>
              </w:rPr>
              <w:t>（偏移06h）</w:t>
            </w:r>
            <w:r>
              <w:tab/>
            </w:r>
            <w:r>
              <w:rPr>
                <w:spacing w:val="-4"/>
              </w:rPr>
              <w:t>820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720" w:id="691"/>
          <w:bookmarkEnd w:id="691"/>
          <w:hyperlink w:history="true" w:anchor="bookmark720">
            <w:r>
              <w:rPr>
                <w:spacing w:val="-8"/>
              </w:rPr>
              <w:t>7.7.7.4</w:t>
            </w:r>
            <w:r>
              <w:rPr>
                <w:spacing w:val="7"/>
              </w:rPr>
              <w:t xml:space="preserve">    </w:t>
            </w:r>
            <w:r>
              <w:rPr>
                <w:spacing w:val="-8"/>
              </w:rPr>
              <w:t>边缘通道控制寄存器（偏移08h）</w:t>
            </w:r>
            <w:r>
              <w:rPr>
                <w:spacing w:val="-4"/>
              </w:rPr>
              <w:t>820</w:t>
            </w:r>
          </w:hyperlink>
        </w:p>
      </w:sdtContent>
    </w:sdt>
    <w:p>
      <w:pPr>
        <w:spacing w:line="252" w:lineRule="exact"/>
        <w:sectPr>
          <w:footerReference w:type="default" r:id="rId17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3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17" w:lineRule="auto"/>
        <w:rPr>
          <w:rFonts w:ascii="Arial"/>
          <w:sz w:val="21"/>
        </w:rPr>
      </w:pPr>
    </w:p>
    <w:p>
      <w:pPr>
        <w:spacing w:line="317" w:lineRule="auto"/>
        <w:rPr>
          <w:rFonts w:ascii="Arial"/>
          <w:sz w:val="21"/>
        </w:rPr>
      </w:pPr>
    </w:p>
    <w:sdt>
      <w:sdtPr>
        <w:rPr>
          <w:rFonts w:ascii="Tahoma" w:hAnsi="Tahoma" w:eastAsia="Tahoma" w:cs="Tahoma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</w:rPr>
      </w:sdtEndPr>
      <w:sdtContent>
        <w:p>
          <w:pPr>
            <w:pStyle w:val="P68B1DB1-BodyText7"/>
            <w:ind w:left="1278"/>
            <w:spacing w:before="61" w:line="252" w:lineRule="exact"/>
            <w:tabs>
              <w:tab w:val="right" w:leader="dot" w:pos="10869"/>
            </w:tabs>
          </w:pPr>
          <w:bookmarkStart w:name="bookmark721" w:id="692"/>
          <w:bookmarkEnd w:id="692"/>
          <w:hyperlink w:history="true" w:anchor="bookmark721">
            <w:r>
              <w:rPr>
                <w:spacing w:val="-8"/>
              </w:rPr>
              <w:t>7.7.7.5</w:t>
            </w:r>
            <w:r>
              <w:rPr>
                <w:spacing w:val="5"/>
              </w:rPr>
              <w:t xml:space="preserve">    </w:t>
            </w:r>
            <w:r>
              <w:rPr>
                <w:spacing w:val="-8"/>
              </w:rPr>
              <w:t>边缘通道状态</w:t>
            </w:r>
            <w:r>
              <w:rPr>
                <w:spacing w:val="-9"/>
              </w:rPr>
              <w:t>寄存器（偏移0Ah）</w:t>
            </w:r>
            <w:r>
              <w:rPr>
                <w:spacing w:val="-4"/>
              </w:rPr>
              <w:t>821</w:t>
            </w:r>
            <w:r>
              <w:tab/>
            </w:r>
          </w:hyperlink>
        </w:p>
        <w:p>
          <w:pPr>
            <w:pStyle w:val="P68B1DB1-BodyText9"/>
            <w:ind w:left="1078"/>
            <w:spacing w:before="7" w:line="252" w:lineRule="exact"/>
            <w:tabs>
              <w:tab w:val="right" w:leader="dot" w:pos="10869"/>
            </w:tabs>
          </w:pPr>
          <w:bookmarkStart w:name="bookmark722" w:id="693"/>
          <w:bookmarkEnd w:id="693"/>
          <w:hyperlink w:history="true" w:anchor="bookmark722">
            <w:r>
              <w:rPr>
                <w:spacing w:val="4"/>
              </w:rPr>
              <w:t>7.7.8</w:t>
            </w:r>
            <w:r>
              <w:rPr>
                <w:spacing w:val="4"/>
              </w:rPr>
              <w:t>ACS扩展能力</w:t>
            </w:r>
            <w:r>
              <w:rPr>
                <w:spacing w:val="-4"/>
              </w:rPr>
              <w:t>822</w:t>
            </w:r>
            <w:r>
              <w:tab/>
            </w:r>
          </w:hyperlink>
        </w:p>
        <w:p>
          <w:pPr>
            <w:pStyle w:val="P68B1DB1-BodyText7"/>
            <w:ind w:left="1278"/>
            <w:spacing w:before="7" w:line="252" w:lineRule="exact"/>
            <w:tabs>
              <w:tab w:val="right" w:leader="dot" w:pos="10869"/>
            </w:tabs>
          </w:pPr>
          <w:bookmarkStart w:name="bookmark723" w:id="694"/>
          <w:bookmarkEnd w:id="694"/>
          <w:hyperlink w:history="true" w:anchor="bookmark723">
            <w:r>
              <w:rPr>
                <w:spacing w:val="-7"/>
              </w:rPr>
              <w:t xml:space="preserve">7.7.8.1    ACS扩展能力报头（属于</w:t>
            </w:r>
            <w:r>
              <w:rPr>
                <w:spacing w:val="-8"/>
              </w:rPr>
              <w:t xml:space="preserve">fset 00h）</w:t>
            </w:r>
            <w:r>
              <w:tab/>
            </w:r>
            <w:r>
              <w:rPr>
                <w:spacing w:val="-4"/>
              </w:rPr>
              <w:t>823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724" w:id="695"/>
          <w:bookmarkEnd w:id="695"/>
          <w:hyperlink w:history="true" w:anchor="bookmark724">
            <w:r>
              <w:rPr>
                <w:spacing w:val="-7"/>
              </w:rPr>
              <w:t xml:space="preserve">7.7.8.2    ACS Capability R</w:t>
            </w:r>
            <w:r>
              <w:rPr>
                <w:spacing w:val="-8"/>
              </w:rPr>
              <w:t xml:space="preserve">egister（Offset 04h）</w:t>
            </w:r>
            <w:r>
              <w:tab/>
            </w:r>
            <w:r>
              <w:rPr>
                <w:spacing w:val="-4"/>
              </w:rPr>
              <w:t>824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725" w:id="696"/>
          <w:bookmarkEnd w:id="696"/>
          <w:hyperlink w:history="true" w:anchor="bookmark725">
            <w:r>
              <w:rPr>
                <w:spacing w:val="-8"/>
              </w:rPr>
              <w:t xml:space="preserve">7.7.8.3    ACS控制寄存器（偏移06h）</w:t>
            </w:r>
            <w:r>
              <w:tab/>
            </w:r>
            <w:r>
              <w:rPr>
                <w:spacing w:val="-4"/>
              </w:rPr>
              <w:t>825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726" w:id="697"/>
          <w:bookmarkEnd w:id="697"/>
          <w:hyperlink w:history="true" w:anchor="bookmark726">
            <w:r>
              <w:rPr>
                <w:spacing w:val="-8"/>
              </w:rPr>
              <w:t>7.7.8.4</w:t>
            </w:r>
            <w:r>
              <w:rPr>
                <w:spacing w:val="5"/>
              </w:rPr>
              <w:t xml:space="preserve">    </w:t>
            </w:r>
            <w:r>
              <w:rPr>
                <w:spacing w:val="-8"/>
              </w:rPr>
              <w:t>出口控制向量寄存器</w:t>
            </w:r>
            <w:r>
              <w:rPr>
                <w:spacing w:val="-9"/>
              </w:rPr>
              <w:t>（偏移08h）</w:t>
            </w:r>
            <w:r>
              <w:tab/>
            </w:r>
            <w:r>
              <w:rPr>
                <w:spacing w:val="-4"/>
              </w:rPr>
              <w:t>827</w:t>
            </w:r>
          </w:hyperlink>
        </w:p>
        <w:p>
          <w:pPr>
            <w:pStyle w:val="P68B1DB1-BodyText7"/>
            <w:ind w:left="878"/>
            <w:spacing w:before="8" w:line="252" w:lineRule="exact"/>
            <w:tabs>
              <w:tab w:val="right" w:leader="dot" w:pos="10869"/>
            </w:tabs>
          </w:pPr>
          <w:bookmarkStart w:name="bookmark727" w:id="698"/>
          <w:bookmarkEnd w:id="698"/>
          <w:hyperlink w:history="true" w:anchor="bookmark727">
            <w:r>
              <w:rPr>
                <w:spacing w:val="-7"/>
              </w:rPr>
              <w:t>7.8</w:t>
            </w:r>
            <w:r>
              <w:rPr>
                <w:spacing w:val="-7"/>
              </w:rPr>
              <w:t>通用PCI和PCIe功能</w:t>
            </w:r>
            <w:r>
              <w:rPr>
                <w:spacing w:val="-4"/>
              </w:rPr>
              <w:t>829</w:t>
            </w:r>
            <w:r>
              <w:tab/>
            </w:r>
          </w:hyperlink>
        </w:p>
        <w:p>
          <w:pPr>
            <w:pStyle w:val="P68B1DB1-BodyText9"/>
            <w:ind w:left="1078"/>
            <w:spacing w:before="8" w:line="252" w:lineRule="exact"/>
            <w:tabs>
              <w:tab w:val="right" w:leader="dot" w:pos="10869"/>
            </w:tabs>
          </w:pPr>
          <w:bookmarkStart w:name="bookmark728" w:id="699"/>
          <w:bookmarkEnd w:id="699"/>
          <w:hyperlink w:history="true" w:anchor="bookmark728">
            <w:r>
              <w:t>7.8.1电源</w:t>
            </w:r>
            <w:r>
              <w:rPr>
                <w:spacing w:val="-1"/>
              </w:rPr>
              <w:t>扩展</w:t>
            </w:r>
            <w:r>
              <w:rPr>
                <w:spacing w:val="-1"/>
              </w:rPr>
              <w:t>能力</w:t>
            </w:r>
            <w:r>
              <w:rPr>
                <w:spacing w:val="-4"/>
              </w:rPr>
              <w:t>829</w:t>
            </w:r>
            <w:r>
              <w:tab/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729" w:id="700"/>
          <w:bookmarkEnd w:id="700"/>
          <w:hyperlink w:history="true" w:anchor="bookmark729">
            <w:r>
              <w:rPr>
                <w:spacing w:val="-6"/>
              </w:rPr>
              <w:t xml:space="preserve">7.8.1.1    功率调整扩展</w:t>
            </w:r>
            <w:r>
              <w:rPr>
                <w:spacing w:val="-7"/>
              </w:rPr>
              <w:t>能力报头（偏移00h）</w:t>
            </w:r>
            <w:r>
              <w:tab/>
            </w:r>
            <w:r>
              <w:rPr>
                <w:spacing w:val="-4"/>
              </w:rPr>
              <w:t>829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730" w:id="701"/>
          <w:bookmarkEnd w:id="701"/>
          <w:hyperlink w:history="true" w:anchor="bookmark730">
            <w:r>
              <w:rPr>
                <w:spacing w:val="-7"/>
              </w:rPr>
              <w:t xml:space="preserve">7.8.1.2    功率校准数据选择寄存</w:t>
            </w:r>
            <w:r>
              <w:rPr>
                <w:spacing w:val="-8"/>
              </w:rPr>
              <w:t>器（偏移04h）</w:t>
            </w:r>
            <w:r>
              <w:tab/>
            </w:r>
            <w:r>
              <w:rPr>
                <w:spacing w:val="-4"/>
              </w:rPr>
              <w:t>830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731" w:id="702"/>
          <w:bookmarkEnd w:id="702"/>
          <w:hyperlink w:history="true" w:anchor="bookmark731">
            <w:r>
              <w:rPr>
                <w:spacing w:val="-9"/>
              </w:rPr>
              <w:t>7.8.1.3</w:t>
            </w:r>
            <w:r>
              <w:rPr>
                <w:spacing w:val="9"/>
              </w:rPr>
              <w:t xml:space="preserve">    </w:t>
            </w:r>
            <w:r>
              <w:rPr>
                <w:spacing w:val="-9"/>
              </w:rPr>
              <w:t>功率调整数据寄存器（偏移08h）</w:t>
            </w:r>
            <w:r>
              <w:rPr>
                <w:spacing w:val="-4"/>
              </w:rPr>
              <w:t>830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732" w:id="703"/>
          <w:bookmarkEnd w:id="703"/>
          <w:hyperlink w:history="true" w:anchor="bookmark732">
            <w:r>
              <w:rPr>
                <w:spacing w:val="-6"/>
              </w:rPr>
              <w:t xml:space="preserve">7.8.1.4    功率调整</w:t>
            </w:r>
            <w:r>
              <w:rPr>
                <w:spacing w:val="-7"/>
              </w:rPr>
              <w:t>能力寄存器（偏移0Ch）</w:t>
            </w:r>
            <w:r>
              <w:tab/>
            </w:r>
            <w:r>
              <w:rPr>
                <w:spacing w:val="-4"/>
              </w:rPr>
              <w:t>832</w:t>
            </w:r>
          </w:hyperlink>
        </w:p>
        <w:p>
          <w:pPr>
            <w:pStyle w:val="P68B1DB1-BodyText9"/>
            <w:ind w:left="1078"/>
            <w:spacing w:before="8" w:line="252" w:lineRule="exact"/>
            <w:tabs>
              <w:tab w:val="right" w:leader="dot" w:pos="10869"/>
            </w:tabs>
          </w:pPr>
          <w:bookmarkStart w:name="bookmark733" w:id="704"/>
          <w:bookmarkEnd w:id="704"/>
          <w:hyperlink w:history="true" w:anchor="bookmark733">
            <w:r>
              <w:rPr>
                <w:spacing w:val="-3"/>
              </w:rPr>
              <w:t>7.8.2延迟</w:t>
            </w:r>
            <w:r>
              <w:rPr>
                <w:spacing w:val="-3"/>
              </w:rPr>
              <w:t>容差报告（LTR）E</w:t>
            </w:r>
            <w:r>
              <w:rPr>
                <w:spacing w:val="-4"/>
              </w:rPr>
              <w:t>扩展功能</w:t>
            </w:r>
            <w:r>
              <w:rPr>
                <w:spacing w:val="-4"/>
              </w:rPr>
              <w:t>833</w:t>
            </w:r>
            <w:r>
              <w:tab/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734" w:id="705"/>
          <w:bookmarkEnd w:id="705"/>
          <w:hyperlink w:history="true" w:anchor="bookmark734">
            <w:r>
              <w:rPr>
                <w:spacing w:val="-8"/>
              </w:rPr>
              <w:t>7.8.2.1</w:t>
            </w:r>
            <w:r>
              <w:rPr>
                <w:spacing w:val="5"/>
              </w:rPr>
              <w:t xml:space="preserve">    </w:t>
            </w:r>
            <w:r>
              <w:rPr>
                <w:spacing w:val="-8"/>
              </w:rPr>
              <w:t>LTR扩展能力</w:t>
            </w:r>
            <w:r>
              <w:rPr>
                <w:spacing w:val="-9"/>
              </w:rPr>
              <w:t>报头（偏移00h）</w:t>
            </w:r>
            <w:r>
              <w:tab/>
            </w:r>
            <w:r>
              <w:rPr>
                <w:spacing w:val="-4"/>
              </w:rPr>
              <w:t>834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735" w:id="706"/>
          <w:bookmarkEnd w:id="706"/>
          <w:hyperlink w:history="true" w:anchor="bookmark735">
            <w:r>
              <w:rPr>
                <w:spacing w:val="-9"/>
              </w:rPr>
              <w:t>7.8.2.2</w:t>
            </w:r>
            <w:r>
              <w:rPr>
                <w:spacing w:val="8"/>
              </w:rPr>
              <w:t xml:space="preserve">    </w:t>
            </w:r>
            <w:r>
              <w:rPr>
                <w:spacing w:val="-9"/>
              </w:rPr>
              <w:t>最大监听延迟寄存器（偏移04h）</w:t>
            </w:r>
            <w:r>
              <w:rPr>
                <w:spacing w:val="-4"/>
              </w:rPr>
              <w:t>834</w:t>
            </w:r>
            <w:r>
              <w:tab/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736" w:id="707"/>
          <w:bookmarkEnd w:id="707"/>
          <w:hyperlink w:history="true" w:anchor="bookmark736">
            <w:r>
              <w:rPr>
                <w:spacing w:val="-8"/>
              </w:rPr>
              <w:t>7.8.2.3</w:t>
            </w:r>
            <w:r>
              <w:rPr>
                <w:spacing w:val="5"/>
              </w:rPr>
              <w:t xml:space="preserve">    </w:t>
            </w:r>
            <w:r>
              <w:rPr>
                <w:spacing w:val="-8"/>
              </w:rPr>
              <w:t>最大无监听等待</w:t>
            </w:r>
            <w:r>
              <w:rPr>
                <w:spacing w:val="-9"/>
              </w:rPr>
              <w:t>时间寄存器（偏移06h）</w:t>
            </w:r>
            <w:r>
              <w:rPr>
                <w:spacing w:val="-4"/>
              </w:rPr>
              <w:t>835</w:t>
            </w:r>
            <w:r>
              <w:tab/>
            </w:r>
          </w:hyperlink>
        </w:p>
        <w:p>
          <w:pPr>
            <w:pStyle w:val="P68B1DB1-BodyText9"/>
            <w:ind w:left="1078"/>
            <w:spacing w:before="8" w:line="252" w:lineRule="exact"/>
            <w:tabs>
              <w:tab w:val="right" w:leader="dot" w:pos="10869"/>
            </w:tabs>
          </w:pPr>
          <w:bookmarkStart w:name="bookmark737" w:id="708"/>
          <w:bookmarkEnd w:id="708"/>
          <w:hyperlink w:history="true" w:anchor="bookmark737">
            <w:r>
              <w:rPr>
                <w:spacing w:val="-1"/>
              </w:rPr>
              <w:t xml:space="preserve">7.8.3L1 PM</w:t>
            </w:r>
            <w:r>
              <w:rPr>
                <w:spacing w:val="-1"/>
              </w:rPr>
              <w:t>子状态扩展能力</w:t>
            </w:r>
            <w:r>
              <w:rPr>
                <w:spacing w:val="-4"/>
              </w:rPr>
              <w:t>835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738" w:id="709"/>
          <w:bookmarkEnd w:id="709"/>
          <w:hyperlink w:history="true" w:anchor="bookmark738">
            <w:r>
              <w:rPr>
                <w:spacing w:val="-7"/>
              </w:rPr>
              <w:t xml:space="preserve">7.8.3.1    L1 PM子状态扩展能力报头（偏移00h）</w:t>
            </w:r>
            <w:r>
              <w:tab/>
            </w:r>
            <w:r>
              <w:rPr>
                <w:spacing w:val="-4"/>
              </w:rPr>
              <w:t>836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739" w:id="710"/>
          <w:bookmarkEnd w:id="710"/>
          <w:hyperlink w:history="true" w:anchor="bookmark739">
            <w:r>
              <w:rPr>
                <w:spacing w:val="-7"/>
              </w:rPr>
              <w:t xml:space="preserve">7.8.3.2    L1 PM子状态能力寄存器（偏移04h）</w:t>
            </w:r>
            <w:r>
              <w:tab/>
            </w:r>
            <w:r>
              <w:rPr>
                <w:spacing w:val="-4"/>
              </w:rPr>
              <w:t>837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740" w:id="711"/>
          <w:bookmarkEnd w:id="711"/>
          <w:hyperlink w:history="true" w:anchor="bookmark740">
            <w:r>
              <w:rPr>
                <w:spacing w:val="-8"/>
              </w:rPr>
              <w:t>7.8.3.3</w:t>
            </w:r>
            <w:r>
              <w:rPr>
                <w:spacing w:val="5"/>
              </w:rPr>
              <w:t xml:space="preserve">    </w:t>
            </w:r>
            <w:r>
              <w:rPr>
                <w:spacing w:val="-8"/>
              </w:rPr>
              <w:t xml:space="preserve">L1 PM子状态</w:t>
            </w:r>
            <w:r>
              <w:rPr>
                <w:spacing w:val="-9"/>
              </w:rPr>
              <w:t>控制1寄存器（偏移</w:t>
            </w:r>
            <w:r>
              <w:rPr>
                <w:spacing w:val="-9"/>
              </w:rPr>
              <w:t>08h）</w:t>
            </w:r>
            <w:r>
              <w:rPr>
                <w:spacing w:val="-4"/>
              </w:rPr>
              <w:t>838</w:t>
            </w:r>
            <w:r>
              <w:tab/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741" w:id="712"/>
          <w:bookmarkEnd w:id="712"/>
          <w:hyperlink w:history="true" w:anchor="bookmark741">
            <w:r>
              <w:rPr>
                <w:spacing w:val="-8"/>
              </w:rPr>
              <w:t>7.8.3.4</w:t>
            </w:r>
            <w:r>
              <w:rPr>
                <w:spacing w:val="5"/>
              </w:rPr>
              <w:t xml:space="preserve">    </w:t>
            </w:r>
            <w:r>
              <w:rPr>
                <w:spacing w:val="-8"/>
              </w:rPr>
              <w:t xml:space="preserve">L1 PM Substates Control 2 R</w:t>
            </w:r>
            <w:r>
              <w:rPr>
                <w:spacing w:val="-9"/>
              </w:rPr>
              <w:t>egister（Offset</w:t>
            </w:r>
            <w:r>
              <w:rPr>
                <w:spacing w:val="-9"/>
              </w:rPr>
              <w:t>0Ch）</w:t>
            </w:r>
            <w:r>
              <w:rPr>
                <w:spacing w:val="-4"/>
              </w:rPr>
              <w:t>840</w:t>
            </w:r>
            <w:r>
              <w:tab/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742" w:id="713"/>
          <w:bookmarkEnd w:id="713"/>
          <w:hyperlink w:history="true" w:anchor="bookmark742">
            <w:r>
              <w:rPr>
                <w:spacing w:val="-9"/>
              </w:rPr>
              <w:t>7.8.3.5</w:t>
            </w:r>
            <w:r>
              <w:rPr>
                <w:spacing w:val="6"/>
              </w:rPr>
              <w:t xml:space="preserve">    </w:t>
            </w:r>
            <w:r>
              <w:rPr>
                <w:spacing w:val="-9"/>
              </w:rPr>
              <w:t xml:space="preserve">L1 PM子状态状态寄存器（偏移10h）</w:t>
            </w:r>
            <w:r>
              <w:rPr>
                <w:spacing w:val="-4"/>
              </w:rPr>
              <w:t>841</w:t>
            </w:r>
            <w:r>
              <w:tab/>
            </w:r>
          </w:hyperlink>
        </w:p>
        <w:p>
          <w:pPr>
            <w:pStyle w:val="P68B1DB1-BodyText9"/>
            <w:ind w:left="1078"/>
            <w:spacing w:before="8" w:line="252" w:lineRule="exact"/>
            <w:tabs>
              <w:tab w:val="right" w:leader="dot" w:pos="10869"/>
            </w:tabs>
          </w:pPr>
          <w:bookmarkStart w:name="bookmark743" w:id="714"/>
          <w:bookmarkEnd w:id="714"/>
          <w:hyperlink w:history="true" w:anchor="bookmark743">
            <w:r>
              <w:rPr>
                <w:spacing w:val="-1"/>
              </w:rPr>
              <w:t>7.8.4高级错误</w:t>
            </w:r>
            <w:r>
              <w:rPr>
                <w:spacing w:val="-2"/>
              </w:rPr>
              <w:t>报告扩展</w:t>
            </w:r>
            <w:r>
              <w:rPr>
                <w:spacing w:val="-2"/>
              </w:rPr>
              <w:t>功能</w:t>
            </w:r>
            <w:r>
              <w:tab/>
            </w:r>
            <w:r>
              <w:rPr>
                <w:spacing w:val="-4"/>
              </w:rPr>
              <w:t>841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744" w:id="715"/>
          <w:bookmarkEnd w:id="715"/>
          <w:hyperlink w:history="true" w:anchor="bookmark744">
            <w:r>
              <w:rPr>
                <w:spacing w:val="-6"/>
              </w:rPr>
              <w:t xml:space="preserve">7.8.4.1    高级错误报告扩展</w:t>
            </w:r>
            <w:r>
              <w:rPr>
                <w:spacing w:val="-7"/>
              </w:rPr>
              <w:t>能力报头（偏移量00h）</w:t>
            </w:r>
            <w:r>
              <w:tab/>
            </w:r>
            <w:r>
              <w:rPr>
                <w:spacing w:val="-4"/>
              </w:rPr>
              <w:t>842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745" w:id="716"/>
          <w:bookmarkEnd w:id="716"/>
          <w:hyperlink w:history="true" w:anchor="bookmark745">
            <w:r>
              <w:rPr>
                <w:spacing w:val="-7"/>
              </w:rPr>
              <w:t xml:space="preserve">7.8.4.2    不可纠正的错误</w:t>
            </w:r>
            <w:r>
              <w:rPr>
                <w:spacing w:val="-7"/>
              </w:rPr>
              <w:t xml:space="preserve">状态寄存器（偏移量04 h）</w:t>
            </w:r>
            <w:r>
              <w:tab/>
            </w:r>
            <w:r>
              <w:rPr>
                <w:spacing w:val="-4"/>
              </w:rPr>
              <w:t>843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746" w:id="717"/>
          <w:bookmarkEnd w:id="717"/>
          <w:hyperlink w:history="true" w:anchor="bookmark746">
            <w:r>
              <w:rPr>
                <w:spacing w:val="-7"/>
              </w:rPr>
              <w:t xml:space="preserve">7.8.4.3    不可纠正错误掩码寄存器（偏移08h）</w:t>
            </w:r>
            <w:r>
              <w:tab/>
            </w:r>
            <w:r>
              <w:rPr>
                <w:spacing w:val="-4"/>
              </w:rPr>
              <w:t>845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747" w:id="718"/>
          <w:bookmarkEnd w:id="718"/>
          <w:hyperlink w:history="true" w:anchor="bookmark747">
            <w:r>
              <w:rPr>
                <w:spacing w:val="-6"/>
              </w:rPr>
              <w:t xml:space="preserve">7.8.4.4    不可纠正错误</w:t>
            </w:r>
            <w:r>
              <w:rPr>
                <w:spacing w:val="-6"/>
              </w:rPr>
              <w:t>严重</w:t>
            </w:r>
            <w:r>
              <w:rPr>
                <w:spacing w:val="-7"/>
              </w:rPr>
              <w:t>度寄存器（偏移0Ch）</w:t>
            </w:r>
            <w:r>
              <w:tab/>
            </w:r>
            <w:r>
              <w:rPr>
                <w:spacing w:val="-4"/>
              </w:rPr>
              <w:t>846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748" w:id="719"/>
          <w:bookmarkEnd w:id="719"/>
          <w:hyperlink w:history="true" w:anchor="bookmark748">
            <w:r>
              <w:rPr>
                <w:spacing w:val="-7"/>
              </w:rPr>
              <w:t xml:space="preserve">7.8.4.5    可纠正错误</w:t>
            </w:r>
            <w:r>
              <w:rPr>
                <w:spacing w:val="-7"/>
              </w:rPr>
              <w:t>状态寄存器（偏移10h）</w:t>
            </w:r>
            <w:r>
              <w:tab/>
            </w:r>
            <w:r>
              <w:rPr>
                <w:spacing w:val="-4"/>
              </w:rPr>
              <w:t>848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749" w:id="720"/>
          <w:bookmarkEnd w:id="720"/>
          <w:hyperlink w:history="true" w:anchor="bookmark749">
            <w:r>
              <w:rPr>
                <w:spacing w:val="-7"/>
              </w:rPr>
              <w:t xml:space="preserve">7.8.4.6    可校正错误掩码寄存器</w:t>
            </w:r>
            <w:r>
              <w:rPr>
                <w:spacing w:val="-8"/>
              </w:rPr>
              <w:t>（偏移14h）</w:t>
            </w:r>
            <w:r>
              <w:tab/>
            </w:r>
            <w:r>
              <w:rPr>
                <w:spacing w:val="-4"/>
              </w:rPr>
              <w:t>849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750" w:id="721"/>
          <w:bookmarkEnd w:id="721"/>
          <w:hyperlink w:history="true" w:anchor="bookmark750">
            <w:r>
              <w:rPr>
                <w:spacing w:val="-6"/>
              </w:rPr>
              <w:t xml:space="preserve">7.8.4.7    高级错误能力和控制</w:t>
            </w:r>
            <w:r>
              <w:rPr>
                <w:spacing w:val="-7"/>
              </w:rPr>
              <w:t>寄存器（偏移18h）</w:t>
            </w:r>
            <w:r>
              <w:tab/>
            </w:r>
            <w:r>
              <w:rPr>
                <w:spacing w:val="-4"/>
              </w:rPr>
              <w:t>850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751" w:id="722"/>
          <w:bookmarkEnd w:id="722"/>
          <w:hyperlink w:history="true" w:anchor="bookmark751">
            <w:r>
              <w:rPr>
                <w:spacing w:val="-9"/>
              </w:rPr>
              <w:t>7.8.4.8</w:t>
            </w:r>
            <w:r>
              <w:rPr>
                <w:spacing w:val="5"/>
              </w:rPr>
              <w:t xml:space="preserve">    </w:t>
            </w:r>
            <w:r>
              <w:rPr>
                <w:spacing w:val="-9"/>
              </w:rPr>
              <w:t>标头日志寄存器（</w:t>
            </w:r>
            <w:r>
              <w:rPr>
                <w:spacing w:val="-10"/>
              </w:rPr>
              <w:t>偏移1通道）</w:t>
            </w:r>
            <w:r>
              <w:rPr>
                <w:spacing w:val="-4"/>
              </w:rPr>
              <w:t>851</w:t>
            </w:r>
            <w:r>
              <w:tab/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752" w:id="723"/>
          <w:bookmarkEnd w:id="723"/>
          <w:hyperlink w:history="true" w:anchor="bookmark752">
            <w:r>
              <w:rPr>
                <w:spacing w:val="-8"/>
              </w:rPr>
              <w:t>7.8.4.9</w:t>
            </w:r>
            <w:r>
              <w:rPr>
                <w:spacing w:val="5"/>
              </w:rPr>
              <w:t xml:space="preserve">    </w:t>
            </w:r>
            <w:r>
              <w:rPr>
                <w:spacing w:val="-8"/>
              </w:rPr>
              <w:t>根错误命令寄存器（O</w:t>
            </w:r>
            <w:r>
              <w:rPr>
                <w:spacing w:val="-9"/>
              </w:rPr>
              <w:t>偏移</w:t>
            </w:r>
            <w:r>
              <w:rPr>
                <w:spacing w:val="-9"/>
              </w:rPr>
              <w:t>2Ch）</w:t>
            </w:r>
            <w:r>
              <w:tab/>
            </w:r>
            <w:r>
              <w:rPr>
                <w:spacing w:val="-4"/>
              </w:rPr>
              <w:t>851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753" w:id="724"/>
          <w:bookmarkEnd w:id="724"/>
          <w:hyperlink w:history="true" w:anchor="bookmark753">
            <w:r>
              <w:rPr>
                <w:spacing w:val="-8"/>
              </w:rPr>
              <w:t xml:space="preserve">7.8.4.10   根错误状态</w:t>
            </w:r>
            <w:r>
              <w:rPr>
                <w:spacing w:val="-9"/>
              </w:rPr>
              <w:t>寄存器（偏移</w:t>
            </w:r>
            <w:r>
              <w:rPr>
                <w:spacing w:val="-9"/>
              </w:rPr>
              <w:t>30h）</w:t>
            </w:r>
            <w:r>
              <w:tab/>
            </w:r>
            <w:r>
              <w:rPr>
                <w:spacing w:val="-4"/>
              </w:rPr>
              <w:t>852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754" w:id="725"/>
          <w:bookmarkEnd w:id="725"/>
          <w:hyperlink w:history="true" w:anchor="bookmark754">
            <w:r>
              <w:rPr>
                <w:spacing w:val="-7"/>
              </w:rPr>
              <w:t>7.8.4.11</w:t>
            </w:r>
            <w:r>
              <w:rPr>
                <w:spacing w:val="-7"/>
              </w:rPr>
              <w:t>错误源识别</w:t>
            </w:r>
            <w:r>
              <w:rPr>
                <w:spacing w:val="-8"/>
              </w:rPr>
              <w:t>寄存器（偏移量</w:t>
            </w:r>
            <w:r>
              <w:rPr>
                <w:spacing w:val="-8"/>
              </w:rPr>
              <w:t>34h）</w:t>
            </w:r>
            <w:r>
              <w:tab/>
            </w:r>
            <w:r>
              <w:rPr>
                <w:spacing w:val="-4"/>
              </w:rPr>
              <w:t>854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755" w:id="726"/>
          <w:bookmarkEnd w:id="726"/>
          <w:hyperlink w:history="true" w:anchor="bookmark755">
            <w:r>
              <w:rPr>
                <w:spacing w:val="-9"/>
              </w:rPr>
              <w:t>7.8.4.12</w:t>
            </w:r>
            <w:r>
              <w:rPr>
                <w:spacing w:val="-9"/>
              </w:rPr>
              <w:t>TLP前缀日志寄存器（偏移38h）</w:t>
            </w:r>
            <w:r>
              <w:rPr>
                <w:spacing w:val="-4"/>
              </w:rPr>
              <w:t>855</w:t>
            </w:r>
          </w:hyperlink>
        </w:p>
        <w:p>
          <w:pPr>
            <w:pStyle w:val="P68B1DB1-BodyText9"/>
            <w:ind w:left="1078"/>
            <w:spacing w:before="8" w:line="252" w:lineRule="exact"/>
            <w:tabs>
              <w:tab w:val="right" w:leader="dot" w:pos="10869"/>
            </w:tabs>
          </w:pPr>
          <w:bookmarkStart w:name="bookmark756" w:id="727"/>
          <w:bookmarkEnd w:id="727"/>
          <w:hyperlink w:history="true" w:anchor="bookmark756">
            <w:r>
              <w:t>7.8.5增强</w:t>
            </w:r>
            <w:r>
              <w:t>型</w:t>
            </w:r>
            <w:r>
              <w:rPr>
                <w:spacing w:val="-1"/>
              </w:rPr>
              <w:t>分配</w:t>
            </w:r>
            <w:r>
              <w:rPr>
                <w:spacing w:val="-1"/>
              </w:rPr>
              <w:t>能力</w:t>
            </w:r>
            <w:r>
              <w:rPr>
                <w:spacing w:val="-1"/>
              </w:rPr>
              <w:t>结构（EA）</w:t>
            </w:r>
            <w:r>
              <w:rPr>
                <w:spacing w:val="-4"/>
              </w:rPr>
              <w:t>856</w:t>
            </w:r>
            <w:r>
              <w:tab/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757" w:id="728"/>
          <w:bookmarkEnd w:id="728"/>
          <w:hyperlink w:history="true" w:anchor="bookmark757">
            <w:r>
              <w:rPr>
                <w:spacing w:val="-6"/>
              </w:rPr>
              <w:t xml:space="preserve">7.8.5.1    增强</w:t>
            </w:r>
            <w:r>
              <w:rPr>
                <w:spacing w:val="-22"/>
              </w:rPr>
              <w:t>的</w:t>
            </w:r>
            <w:r>
              <w:rPr>
                <w:spacing w:val="-6"/>
              </w:rPr>
              <w:t xml:space="preserve">分配能力第一DW（Offs </w:t>
            </w:r>
            <w:r>
              <w:rPr>
                <w:spacing w:val="-7"/>
              </w:rPr>
              <w:t xml:space="preserve">et 00h）</w:t>
            </w:r>
            <w:r>
              <w:tab/>
            </w:r>
            <w:r>
              <w:rPr>
                <w:spacing w:val="-4"/>
              </w:rPr>
              <w:t>856</w:t>
            </w:r>
          </w:hyperlink>
        </w:p>
        <w:p>
          <w:pPr>
            <w:pStyle w:val="BodyText"/>
            <w:ind w:left="1278"/>
            <w:spacing w:before="5" w:line="249" w:lineRule="exact"/>
          </w:pPr>
          <w:r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column">
                  <wp:posOffset>1301755</wp:posOffset>
                </wp:positionH>
                <wp:positionV relativeFrom="paragraph">
                  <wp:posOffset>6539</wp:posOffset>
                </wp:positionV>
                <wp:extent cx="5613400" cy="317500"/>
                <wp:effectExtent l="0" t="0" r="0" b="0"/>
                <wp:wrapNone/>
                <wp:docPr id="34" name="IM 34"/>
                <wp:cNvGraphicFramePr/>
                <a:graphic>
                  <a:graphicData uri="http://schemas.openxmlformats.org/drawingml/2006/picture">
                    <pic:pic>
                      <pic:nvPicPr>
                        <pic:cNvPr id="34" name="IM 34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 rot="0">
                          <a:off x="0" y="0"/>
                          <a:ext cx="5613400" cy="317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bookmarkStart w:name="bookmark758" w:id="729"/>
          <w:bookmarkEnd w:id="729"/>
          <w:hyperlink w:history="true" w:anchor="bookmark758">
            <w:r>
              <w:rPr>
                <w:spacing w:val="-1"/>
                <w:position w:val="2"/>
              </w:rPr>
              <w:t>7.8.5.2增强</w:t>
            </w:r>
            <w:r>
              <w:rPr>
                <w:spacing w:val="-1"/>
                <w:position w:val="2"/>
              </w:rPr>
              <w:t>的分配上限</w:t>
            </w:r>
            <w:r>
              <w:rPr>
                <w:spacing w:val="-2"/>
                <w:position w:val="2"/>
              </w:rPr>
              <w:t>能力第</w:t>
            </w:r>
            <w:r>
              <w:rPr>
                <w:spacing w:val="-2"/>
                <w:position w:val="2"/>
              </w:rPr>
              <w:t>二DW（偏移</w:t>
            </w:r>
            <w:r>
              <w:rPr>
                <w:spacing w:val="-2"/>
                <w:position w:val="2"/>
              </w:rPr>
              <w:t>04h）</w:t>
            </w:r>
          </w:hyperlink>
        </w:p>
        <w:p>
          <w:pPr>
            <w:pStyle w:val="P68B1DB1-BodyText7"/>
            <w:ind w:left="2088"/>
            <w:spacing w:line="246" w:lineRule="exact"/>
            <w:tabs>
              <w:tab w:val="right" w:leader="dot" w:pos="10869"/>
            </w:tabs>
          </w:pPr>
          <w:bookmarkStart w:name="bookmark759" w:id="730"/>
          <w:bookmarkEnd w:id="730"/>
          <w:hyperlink w:history="true" w:anchor="bookmark759">
            <w:r>
              <w:rPr>
                <w:spacing w:val="-9"/>
              </w:rPr>
              <w:t>[仅类型1功能]</w:t>
            </w:r>
            <w:r>
              <w:rPr>
                <w:spacing w:val="-9"/>
              </w:rPr>
              <w:t>856</w:t>
            </w:r>
            <w:r>
              <w:tab/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760" w:id="731"/>
          <w:bookmarkEnd w:id="731"/>
          <w:hyperlink w:history="true" w:anchor="bookmark760">
            <w:r>
              <w:rPr>
                <w:spacing w:val="-6"/>
              </w:rPr>
              <w:t xml:space="preserve">7.8.5.3    增强</w:t>
            </w:r>
            <w:r>
              <w:rPr>
                <w:spacing w:val="-22"/>
              </w:rPr>
              <w:t>的</w:t>
            </w:r>
            <w:r>
              <w:rPr>
                <w:spacing w:val="-6"/>
              </w:rPr>
              <w:t>每条目分配格式</w:t>
            </w:r>
            <w:r>
              <w:rPr>
                <w:spacing w:val="-7"/>
              </w:rPr>
              <w:t>（偏移量04h或</w:t>
            </w:r>
            <w:r>
              <w:rPr>
                <w:spacing w:val="-7"/>
              </w:rPr>
              <w:t>08h）</w:t>
            </w:r>
            <w:r>
              <w:tab/>
            </w:r>
            <w:r>
              <w:rPr>
                <w:spacing w:val="-4"/>
              </w:rPr>
              <w:t>857</w:t>
            </w:r>
          </w:hyperlink>
        </w:p>
        <w:p>
          <w:pPr>
            <w:pStyle w:val="P68B1DB1-BodyText9"/>
            <w:ind w:left="1078"/>
            <w:spacing w:before="8" w:line="252" w:lineRule="exact"/>
            <w:tabs>
              <w:tab w:val="right" w:leader="dot" w:pos="10869"/>
            </w:tabs>
          </w:pPr>
          <w:bookmarkStart w:name="bookmark761" w:id="732"/>
          <w:bookmarkEnd w:id="732"/>
          <w:hyperlink w:history="true" w:anchor="bookmark761">
            <w:r>
              <w:rPr>
                <w:spacing w:val="-1"/>
              </w:rPr>
              <w:t>7.8.6可调整尺寸的BAR扩展</w:t>
            </w:r>
            <w:r>
              <w:rPr>
                <w:spacing w:val="-1"/>
              </w:rPr>
              <w:t>功能</w:t>
            </w:r>
            <w:r>
              <w:rPr>
                <w:spacing w:val="-4"/>
              </w:rPr>
              <w:t>862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762" w:id="733"/>
          <w:bookmarkEnd w:id="733"/>
          <w:hyperlink w:history="true" w:anchor="bookmark762">
            <w:r>
              <w:rPr>
                <w:spacing w:val="-7"/>
              </w:rPr>
              <w:t xml:space="preserve">7.8.6.1    可调整大小的BAR扩展能力报头（偏移量00h）</w:t>
            </w:r>
            <w:r>
              <w:tab/>
            </w:r>
            <w:r>
              <w:rPr>
                <w:spacing w:val="-4"/>
              </w:rPr>
              <w:t>864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763" w:id="734"/>
          <w:bookmarkEnd w:id="734"/>
          <w:hyperlink w:history="true" w:anchor="bookmark763">
            <w:r>
              <w:rPr>
                <w:spacing w:val="-7"/>
              </w:rPr>
              <w:t>7.8.6.2</w:t>
            </w:r>
            <w:r>
              <w:rPr>
                <w:spacing w:val="6"/>
              </w:rPr>
              <w:t xml:space="preserve">    </w:t>
            </w:r>
            <w:r>
              <w:rPr>
                <w:spacing w:val="-7"/>
              </w:rPr>
              <w:t>可调整大小的BAR能力寄存器</w:t>
            </w:r>
            <w:r>
              <w:rPr>
                <w:spacing w:val="-4"/>
              </w:rPr>
              <w:t>864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764" w:id="735"/>
          <w:bookmarkEnd w:id="735"/>
          <w:hyperlink w:history="true" w:anchor="bookmark764">
            <w:r>
              <w:rPr>
                <w:spacing w:val="-7"/>
              </w:rPr>
              <w:t>7.8.6.3</w:t>
            </w:r>
            <w:r>
              <w:rPr>
                <w:spacing w:val="5"/>
              </w:rPr>
              <w:t xml:space="preserve">    </w:t>
            </w:r>
            <w:r>
              <w:rPr>
                <w:spacing w:val="-7"/>
              </w:rPr>
              <w:t>可调整大小的BAR</w:t>
            </w:r>
            <w:r>
              <w:rPr>
                <w:spacing w:val="-8"/>
              </w:rPr>
              <w:t>控制寄存器</w:t>
            </w:r>
            <w:r>
              <w:rPr>
                <w:spacing w:val="-4"/>
              </w:rPr>
              <w:t>867</w:t>
            </w:r>
            <w:r>
              <w:tab/>
            </w:r>
          </w:hyperlink>
        </w:p>
        <w:p>
          <w:pPr>
            <w:pStyle w:val="P68B1DB1-BodyText9"/>
            <w:ind w:left="1078"/>
            <w:spacing w:before="8" w:line="252" w:lineRule="exact"/>
            <w:tabs>
              <w:tab w:val="right" w:leader="dot" w:pos="10869"/>
            </w:tabs>
          </w:pPr>
          <w:bookmarkStart w:name="bookmark765" w:id="736"/>
          <w:bookmarkEnd w:id="736"/>
          <w:hyperlink w:history="true" w:anchor="bookmark765">
            <w:r>
              <w:rPr>
                <w:spacing w:val="2"/>
              </w:rPr>
              <w:t>7.8.7</w:t>
            </w:r>
            <w:r>
              <w:rPr>
                <w:spacing w:val="2"/>
              </w:rPr>
              <w:t>ARI扩展能力</w:t>
            </w:r>
            <w:r>
              <w:rPr>
                <w:spacing w:val="-4"/>
              </w:rPr>
              <w:t>869</w:t>
            </w:r>
            <w:r>
              <w:tab/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766" w:id="737"/>
          <w:bookmarkEnd w:id="737"/>
          <w:hyperlink w:history="true" w:anchor="bookmark766">
            <w:r>
              <w:rPr>
                <w:spacing w:val="-7"/>
              </w:rPr>
              <w:t xml:space="preserve">7.8.7.1    ARI扩展能力</w:t>
            </w:r>
            <w:r>
              <w:rPr>
                <w:spacing w:val="-8"/>
              </w:rPr>
              <w:t>报头（偏移00h）</w:t>
            </w:r>
            <w:r>
              <w:tab/>
            </w:r>
            <w:r>
              <w:rPr>
                <w:spacing w:val="-4"/>
              </w:rPr>
              <w:t>870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767" w:id="738"/>
          <w:bookmarkEnd w:id="738"/>
          <w:hyperlink w:history="true" w:anchor="bookmark767">
            <w:r>
              <w:rPr>
                <w:spacing w:val="-7"/>
              </w:rPr>
              <w:t xml:space="preserve">7.8.7.2    ARI能力</w:t>
            </w:r>
            <w:r>
              <w:rPr>
                <w:spacing w:val="-8"/>
              </w:rPr>
              <w:t>寄存器（偏移04h）</w:t>
            </w:r>
            <w:r>
              <w:tab/>
            </w:r>
            <w:r>
              <w:rPr>
                <w:spacing w:val="-4"/>
              </w:rPr>
              <w:t>870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768" w:id="739"/>
          <w:bookmarkEnd w:id="739"/>
          <w:hyperlink w:history="true" w:anchor="bookmark768">
            <w:r>
              <w:rPr>
                <w:spacing w:val="-8"/>
              </w:rPr>
              <w:t xml:space="preserve">7.8.7.3    ARI控制寄存器（偏移0</w:t>
            </w:r>
            <w:r>
              <w:rPr>
                <w:spacing w:val="-9"/>
              </w:rPr>
              <w:t>6h）</w:t>
            </w:r>
            <w:r>
              <w:tab/>
            </w:r>
            <w:r>
              <w:rPr>
                <w:spacing w:val="-4"/>
              </w:rPr>
              <w:t>871</w:t>
            </w:r>
          </w:hyperlink>
        </w:p>
        <w:p>
          <w:pPr>
            <w:pStyle w:val="P68B1DB1-BodyText9"/>
            <w:ind w:left="1078"/>
            <w:spacing w:before="8" w:line="252" w:lineRule="exact"/>
            <w:tabs>
              <w:tab w:val="right" w:leader="dot" w:pos="10869"/>
            </w:tabs>
          </w:pPr>
          <w:bookmarkStart w:name="bookmark769" w:id="740"/>
          <w:bookmarkEnd w:id="740"/>
          <w:hyperlink w:history="true" w:anchor="bookmark769">
            <w:r>
              <w:rPr>
                <w:spacing w:val="-1"/>
              </w:rPr>
              <w:t>7.8.8PASID扩展</w:t>
            </w:r>
            <w:r>
              <w:rPr>
                <w:spacing w:val="-1"/>
              </w:rPr>
              <w:t>功能</w:t>
            </w:r>
            <w:r>
              <w:rPr>
                <w:spacing w:val="-2"/>
              </w:rPr>
              <w:t>结构</w:t>
            </w:r>
            <w:r>
              <w:tab/>
            </w:r>
            <w:r>
              <w:rPr>
                <w:spacing w:val="-4"/>
              </w:rPr>
              <w:t>871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770" w:id="741"/>
          <w:bookmarkEnd w:id="741"/>
          <w:hyperlink w:history="true" w:anchor="bookmark770">
            <w:r>
              <w:rPr>
                <w:spacing w:val="-8"/>
              </w:rPr>
              <w:t>7.8.8.1</w:t>
            </w:r>
            <w:r>
              <w:rPr>
                <w:spacing w:val="5"/>
              </w:rPr>
              <w:t xml:space="preserve">    </w:t>
            </w:r>
            <w:r>
              <w:rPr>
                <w:spacing w:val="-8"/>
              </w:rPr>
              <w:t>PASID扩展功能</w:t>
            </w:r>
            <w:r>
              <w:rPr>
                <w:spacing w:val="-9"/>
              </w:rPr>
              <w:t>报头（偏移量00h）</w:t>
            </w:r>
            <w:r>
              <w:tab/>
            </w:r>
            <w:r>
              <w:rPr>
                <w:spacing w:val="-4"/>
              </w:rPr>
              <w:t>872</w:t>
            </w:r>
          </w:hyperlink>
        </w:p>
      </w:sdtContent>
    </w:sdt>
    <w:p>
      <w:pPr>
        <w:spacing w:line="252" w:lineRule="exact"/>
        <w:sectPr>
          <w:footerReference w:type="default" r:id="rId18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3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17" w:lineRule="auto"/>
        <w:rPr>
          <w:rFonts w:ascii="Arial"/>
          <w:sz w:val="21"/>
        </w:rPr>
      </w:pPr>
    </w:p>
    <w:p>
      <w:pPr>
        <w:spacing w:line="317" w:lineRule="auto"/>
        <w:rPr>
          <w:rFonts w:ascii="Arial"/>
          <w:sz w:val="21"/>
        </w:rPr>
      </w:pPr>
    </w:p>
    <w:sdt>
      <w:sdtPr>
        <w:rPr>
          <w:rFonts w:ascii="Tahoma" w:hAnsi="Tahoma" w:eastAsia="Tahoma" w:cs="Tahoma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</w:rPr>
      </w:sdtEndPr>
      <w:sdtContent>
        <w:p>
          <w:pPr>
            <w:pStyle w:val="P68B1DB1-BodyText7"/>
            <w:ind w:left="1278"/>
            <w:spacing w:before="61" w:line="252" w:lineRule="exact"/>
            <w:tabs>
              <w:tab w:val="right" w:leader="dot" w:pos="10869"/>
            </w:tabs>
          </w:pPr>
          <w:bookmarkStart w:name="bookmark771" w:id="742"/>
          <w:bookmarkEnd w:id="742"/>
          <w:hyperlink w:history="true" w:anchor="bookmark771">
            <w:r>
              <w:rPr>
                <w:spacing w:val="-9"/>
              </w:rPr>
              <w:t>7.8.8.2</w:t>
            </w:r>
            <w:r>
              <w:rPr>
                <w:spacing w:val="8"/>
              </w:rPr>
              <w:t xml:space="preserve">    </w:t>
            </w:r>
            <w:r>
              <w:rPr>
                <w:spacing w:val="-9"/>
              </w:rPr>
              <w:t>PASID能力寄存器（偏移04h）</w:t>
            </w:r>
            <w:r>
              <w:rPr>
                <w:spacing w:val="-4"/>
              </w:rPr>
              <w:t>872</w:t>
            </w:r>
          </w:hyperlink>
        </w:p>
        <w:p>
          <w:pPr>
            <w:pStyle w:val="P68B1DB1-BodyText7"/>
            <w:ind w:left="1278"/>
            <w:spacing w:before="7" w:line="252" w:lineRule="exact"/>
            <w:tabs>
              <w:tab w:val="right" w:leader="dot" w:pos="10869"/>
            </w:tabs>
          </w:pPr>
          <w:bookmarkStart w:name="bookmark772" w:id="743"/>
          <w:bookmarkEnd w:id="743"/>
          <w:hyperlink w:history="true" w:anchor="bookmark772">
            <w:r>
              <w:rPr>
                <w:spacing w:val="-9"/>
              </w:rPr>
              <w:t>7.8.8.3</w:t>
            </w:r>
            <w:r>
              <w:rPr>
                <w:spacing w:val="5"/>
              </w:rPr>
              <w:t xml:space="preserve">    </w:t>
            </w:r>
            <w:r>
              <w:rPr>
                <w:spacing w:val="-9"/>
              </w:rPr>
              <w:t>PASID控制寄存器（偏移</w:t>
            </w:r>
            <w:r>
              <w:rPr>
                <w:spacing w:val="-10"/>
              </w:rPr>
              <w:t>设置</w:t>
            </w:r>
            <w:r>
              <w:rPr>
                <w:spacing w:val="-10"/>
              </w:rPr>
              <w:t>06h）</w:t>
            </w:r>
            <w:r>
              <w:rPr>
                <w:spacing w:val="-4"/>
              </w:rPr>
              <w:t>873</w:t>
            </w:r>
            <w:r>
              <w:tab/>
            </w:r>
          </w:hyperlink>
        </w:p>
        <w:p>
          <w:pPr>
            <w:pStyle w:val="P68B1DB1-BodyText9"/>
            <w:ind w:left="1078"/>
            <w:spacing w:before="7" w:line="252" w:lineRule="exact"/>
            <w:tabs>
              <w:tab w:val="right" w:leader="dot" w:pos="10869"/>
            </w:tabs>
          </w:pPr>
          <w:bookmarkStart w:name="bookmark773" w:id="744"/>
          <w:bookmarkEnd w:id="744"/>
          <w:hyperlink w:history="true" w:anchor="bookmark773">
            <w:r>
              <w:rPr>
                <w:spacing w:val="-1"/>
              </w:rPr>
              <w:t>7.8.9FRS</w:t>
            </w:r>
            <w:r>
              <w:rPr>
                <w:spacing w:val="-1"/>
              </w:rPr>
              <w:t>扩展功能</w:t>
            </w:r>
            <w:r>
              <w:rPr>
                <w:spacing w:val="-4"/>
              </w:rPr>
              <w:t>874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774" w:id="745"/>
          <w:bookmarkEnd w:id="745"/>
          <w:hyperlink w:history="true" w:anchor="bookmark774">
            <w:r>
              <w:rPr>
                <w:spacing w:val="-7"/>
              </w:rPr>
              <w:t xml:space="preserve">7.8.9.1    FRS封装扩展能力报头（偏移00h）</w:t>
            </w:r>
            <w:r>
              <w:tab/>
            </w:r>
            <w:r>
              <w:rPr>
                <w:spacing w:val="-4"/>
              </w:rPr>
              <w:t>875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775" w:id="746"/>
          <w:bookmarkEnd w:id="746"/>
          <w:hyperlink w:history="true" w:anchor="bookmark775">
            <w:r>
              <w:rPr>
                <w:spacing w:val="-8"/>
              </w:rPr>
              <w:t>7.8.9.2</w:t>
            </w:r>
            <w:r>
              <w:rPr>
                <w:spacing w:val="6"/>
              </w:rPr>
              <w:t xml:space="preserve">    </w:t>
            </w:r>
            <w:r>
              <w:rPr>
                <w:spacing w:val="-8"/>
              </w:rPr>
              <w:t>FRS连接能力寄存器（偏移04h）</w:t>
            </w:r>
            <w:r>
              <w:rPr>
                <w:spacing w:val="-4"/>
              </w:rPr>
              <w:t>875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776" w:id="747"/>
          <w:bookmarkEnd w:id="747"/>
          <w:hyperlink w:history="true" w:anchor="bookmark776">
            <w:r>
              <w:rPr>
                <w:spacing w:val="-9"/>
              </w:rPr>
              <w:t>7.8.9.3</w:t>
            </w:r>
            <w:r>
              <w:rPr>
                <w:spacing w:val="6"/>
              </w:rPr>
              <w:t xml:space="preserve">    </w:t>
            </w:r>
            <w:r>
              <w:rPr>
                <w:spacing w:val="-9"/>
              </w:rPr>
              <w:t>FRS连接状态寄存器（偏移08h）</w:t>
            </w:r>
            <w:r>
              <w:rPr>
                <w:spacing w:val="-4"/>
              </w:rPr>
              <w:t>876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777" w:id="748"/>
          <w:bookmarkEnd w:id="748"/>
          <w:hyperlink w:history="true" w:anchor="bookmark777">
            <w:r>
              <w:rPr>
                <w:spacing w:val="-8"/>
              </w:rPr>
              <w:t>7.8.9.4</w:t>
            </w:r>
            <w:r>
              <w:rPr>
                <w:spacing w:val="5"/>
              </w:rPr>
              <w:t xml:space="preserve">    </w:t>
            </w:r>
            <w:r>
              <w:rPr>
                <w:spacing w:val="-8"/>
              </w:rPr>
              <w:t>FRS触发控制寄存器（</w:t>
            </w:r>
            <w:r>
              <w:rPr>
                <w:spacing w:val="-9"/>
              </w:rPr>
              <w:t>偏移</w:t>
            </w:r>
            <w:r>
              <w:rPr>
                <w:spacing w:val="-9"/>
              </w:rPr>
              <w:t>0Ah）</w:t>
            </w:r>
            <w:r>
              <w:tab/>
            </w:r>
            <w:r>
              <w:rPr>
                <w:spacing w:val="-4"/>
              </w:rPr>
              <w:t>877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778" w:id="749"/>
          <w:bookmarkEnd w:id="749"/>
          <w:hyperlink w:history="true" w:anchor="bookmark778">
            <w:r>
              <w:rPr>
                <w:spacing w:val="-10"/>
              </w:rPr>
              <w:t>7.8.9.5</w:t>
            </w:r>
            <w:r>
              <w:rPr>
                <w:spacing w:val="9"/>
              </w:rPr>
              <w:t xml:space="preserve">    </w:t>
            </w:r>
            <w:r>
              <w:rPr>
                <w:spacing w:val="-10"/>
              </w:rPr>
              <w:t>FRS消息队列寄存器（偏移0Ch）</w:t>
            </w:r>
            <w:r>
              <w:rPr>
                <w:spacing w:val="-4"/>
              </w:rPr>
              <w:t>877</w:t>
            </w:r>
            <w:r>
              <w:tab/>
            </w:r>
          </w:hyperlink>
        </w:p>
        <w:p>
          <w:pPr>
            <w:pStyle w:val="P68B1DB1-BodyText9"/>
            <w:ind w:left="1078"/>
            <w:spacing w:before="8" w:line="252" w:lineRule="exact"/>
            <w:tabs>
              <w:tab w:val="right" w:leader="dot" w:pos="10869"/>
            </w:tabs>
          </w:pPr>
          <w:bookmarkStart w:name="bookmark779" w:id="750"/>
          <w:bookmarkEnd w:id="750"/>
          <w:hyperlink w:history="true" w:anchor="bookmark779">
            <w:r>
              <w:rPr>
                <w:spacing w:val="-3"/>
              </w:rPr>
              <w:t>7.8.10调平门式桥（</w:t>
            </w:r>
            <w:r>
              <w:rPr>
                <w:spacing w:val="-4"/>
              </w:rPr>
              <w:t>FPB）能力878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780" w:id="751"/>
          <w:bookmarkEnd w:id="751"/>
          <w:hyperlink w:history="true" w:anchor="bookmark780">
            <w:r>
              <w:rPr>
                <w:spacing w:val="-8"/>
              </w:rPr>
              <w:t>7.8.10.1</w:t>
            </w:r>
            <w:r>
              <w:rPr>
                <w:spacing w:val="-8"/>
              </w:rPr>
              <w:t>FPB能力报头（偏移00h）</w:t>
            </w:r>
            <w:r>
              <w:rPr>
                <w:spacing w:val="-4"/>
              </w:rPr>
              <w:t>878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781" w:id="752"/>
          <w:bookmarkEnd w:id="752"/>
          <w:hyperlink w:history="true" w:anchor="bookmark781">
            <w:r>
              <w:rPr>
                <w:spacing w:val="-7"/>
              </w:rPr>
              <w:t>7.8.10.2</w:t>
            </w:r>
            <w:r>
              <w:rPr>
                <w:spacing w:val="-7"/>
              </w:rPr>
              <w:t>FPB能力</w:t>
            </w:r>
            <w:r>
              <w:rPr>
                <w:spacing w:val="-8"/>
              </w:rPr>
              <w:t>寄存器（偏移04h）</w:t>
            </w:r>
            <w:r>
              <w:rPr>
                <w:spacing w:val="-4"/>
              </w:rPr>
              <w:t>879</w:t>
            </w:r>
            <w:r>
              <w:tab/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782" w:id="753"/>
          <w:bookmarkEnd w:id="753"/>
          <w:hyperlink w:history="true" w:anchor="bookmark782">
            <w:r>
              <w:rPr>
                <w:spacing w:val="-9"/>
              </w:rPr>
              <w:t xml:space="preserve">7.8.10.3   FPB RID</w:t>
            </w:r>
            <w:r>
              <w:rPr>
                <w:spacing w:val="-9"/>
              </w:rPr>
              <w:t>矢量控制1寄存器（偏移08h）</w:t>
            </w:r>
            <w:r>
              <w:tab/>
            </w:r>
            <w:r>
              <w:rPr>
                <w:spacing w:val="-4"/>
              </w:rPr>
              <w:t>881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783" w:id="754"/>
          <w:bookmarkEnd w:id="754"/>
          <w:hyperlink w:history="true" w:anchor="bookmark783">
            <w:r>
              <w:rPr>
                <w:spacing w:val="-8"/>
              </w:rPr>
              <w:t xml:space="preserve">7.8.10.4   FPB RID</w:t>
            </w:r>
            <w:r>
              <w:rPr>
                <w:spacing w:val="-8"/>
              </w:rPr>
              <w:t>矢量</w:t>
            </w:r>
            <w:r>
              <w:rPr>
                <w:spacing w:val="-9"/>
              </w:rPr>
              <w:t>控制2寄存器（偏移</w:t>
            </w:r>
            <w:r>
              <w:rPr>
                <w:spacing w:val="-9"/>
              </w:rPr>
              <w:t>0Ch）</w:t>
            </w:r>
            <w:r>
              <w:tab/>
            </w:r>
            <w:r>
              <w:rPr>
                <w:spacing w:val="-4"/>
              </w:rPr>
              <w:t>882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784" w:id="755"/>
          <w:bookmarkEnd w:id="755"/>
          <w:hyperlink w:history="true" w:anchor="bookmark784">
            <w:r>
              <w:rPr>
                <w:spacing w:val="-8"/>
              </w:rPr>
              <w:t xml:space="preserve">7.8.10.5   FPB MEM低电平</w:t>
            </w:r>
            <w:r>
              <w:rPr>
                <w:spacing w:val="-8"/>
              </w:rPr>
              <w:t xml:space="preserve">矢量控制寄存器（偏移10 </w:t>
            </w:r>
            <w:r>
              <w:rPr>
                <w:spacing w:val="-9"/>
              </w:rPr>
              <w:t>h）</w:t>
            </w:r>
            <w:r>
              <w:tab/>
            </w:r>
            <w:r>
              <w:rPr>
                <w:spacing w:val="-4"/>
              </w:rPr>
              <w:t>883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785" w:id="756"/>
          <w:bookmarkEnd w:id="756"/>
          <w:hyperlink w:history="true" w:anchor="bookmark785">
            <w:r>
              <w:rPr>
                <w:spacing w:val="-8"/>
              </w:rPr>
              <w:t xml:space="preserve">7.8.10.6   FPB MEM高</w:t>
            </w:r>
            <w:r>
              <w:rPr>
                <w:spacing w:val="-8"/>
              </w:rPr>
              <w:t>矢量控制1</w:t>
            </w:r>
            <w:r>
              <w:rPr>
                <w:spacing w:val="-9"/>
              </w:rPr>
              <w:t>寄存器（偏移14h）</w:t>
            </w:r>
            <w:r>
              <w:tab/>
            </w:r>
            <w:r>
              <w:rPr>
                <w:spacing w:val="-4"/>
              </w:rPr>
              <w:t>884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786" w:id="757"/>
          <w:bookmarkEnd w:id="757"/>
          <w:hyperlink w:history="true" w:anchor="bookmark786">
            <w:r>
              <w:rPr>
                <w:spacing w:val="-8"/>
              </w:rPr>
              <w:t xml:space="preserve">7.8.10.7   FPB MEM高</w:t>
            </w:r>
            <w:r>
              <w:rPr>
                <w:spacing w:val="-8"/>
              </w:rPr>
              <w:t>水平矢量控制</w:t>
            </w:r>
            <w:r>
              <w:rPr>
                <w:spacing w:val="-8"/>
              </w:rPr>
              <w:t>2寄存</w:t>
            </w:r>
            <w:r>
              <w:rPr>
                <w:spacing w:val="-9"/>
              </w:rPr>
              <w:t xml:space="preserve">器（偏移18 h）</w:t>
            </w:r>
            <w:r>
              <w:tab/>
            </w:r>
            <w:r>
              <w:rPr>
                <w:spacing w:val="-4"/>
              </w:rPr>
              <w:t>886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787" w:id="758"/>
          <w:bookmarkEnd w:id="758"/>
          <w:hyperlink w:history="true" w:anchor="bookmark787">
            <w:r>
              <w:rPr>
                <w:spacing w:val="-8"/>
              </w:rPr>
              <w:t>7.8.10.8</w:t>
            </w:r>
            <w:r>
              <w:rPr>
                <w:spacing w:val="-8"/>
              </w:rPr>
              <w:t>FPB矢量访问控制寄存器（偏移1Ch）</w:t>
            </w:r>
            <w:r>
              <w:rPr>
                <w:spacing w:val="-4"/>
              </w:rPr>
              <w:t>887</w:t>
            </w:r>
            <w:r>
              <w:tab/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788" w:id="759"/>
          <w:bookmarkEnd w:id="759"/>
          <w:hyperlink w:history="true" w:anchor="bookmark788">
            <w:r>
              <w:rPr>
                <w:spacing w:val="-8"/>
              </w:rPr>
              <w:t xml:space="preserve">7.8.10.9   FPB</w:t>
            </w:r>
            <w:r>
              <w:rPr>
                <w:spacing w:val="-8"/>
              </w:rPr>
              <w:t>矢量</w:t>
            </w:r>
            <w:r>
              <w:rPr>
                <w:spacing w:val="-8"/>
              </w:rPr>
              <w:t>访问</w:t>
            </w:r>
            <w:r>
              <w:rPr>
                <w:spacing w:val="-9"/>
              </w:rPr>
              <w:t>ss数据寄存器（偏移20h）</w:t>
            </w:r>
            <w:r>
              <w:tab/>
            </w:r>
            <w:r>
              <w:rPr>
                <w:spacing w:val="-4"/>
              </w:rPr>
              <w:t>888</w:t>
            </w:r>
          </w:hyperlink>
        </w:p>
        <w:p>
          <w:pPr>
            <w:pStyle w:val="P68B1DB1-BodyText7"/>
            <w:ind w:left="878"/>
            <w:spacing w:before="8" w:line="252" w:lineRule="exact"/>
            <w:tabs>
              <w:tab w:val="right" w:leader="dot" w:pos="10869"/>
            </w:tabs>
          </w:pPr>
          <w:bookmarkStart w:name="bookmark789" w:id="760"/>
          <w:bookmarkEnd w:id="760"/>
          <w:hyperlink w:history="true" w:anchor="bookmark789">
            <w:r>
              <w:rPr>
                <w:spacing w:val="-5"/>
              </w:rPr>
              <w:t>7.9</w:t>
            </w:r>
            <w:r>
              <w:rPr>
                <w:spacing w:val="-5"/>
              </w:rPr>
              <w:t>额外的PCI和PCIe</w:t>
            </w:r>
            <w:r>
              <w:rPr>
                <w:spacing w:val="-6"/>
              </w:rPr>
              <w:t>功能</w:t>
            </w:r>
            <w:r>
              <w:rPr>
                <w:spacing w:val="-4"/>
              </w:rPr>
              <w:t>888</w:t>
            </w:r>
            <w:r>
              <w:tab/>
            </w:r>
          </w:hyperlink>
        </w:p>
        <w:p>
          <w:pPr>
            <w:pStyle w:val="P68B1DB1-BodyText9"/>
            <w:ind w:left="1078"/>
            <w:spacing w:before="8" w:line="252" w:lineRule="exact"/>
            <w:tabs>
              <w:tab w:val="right" w:leader="dot" w:pos="10869"/>
            </w:tabs>
          </w:pPr>
          <w:bookmarkStart w:name="bookmark790" w:id="761"/>
          <w:bookmarkEnd w:id="761"/>
          <w:hyperlink w:history="true" w:anchor="bookmark790">
            <w:r>
              <w:rPr>
                <w:spacing w:val="2"/>
              </w:rPr>
              <w:t>7.9.1</w:t>
            </w:r>
            <w:r>
              <w:rPr>
                <w:spacing w:val="2"/>
              </w:rPr>
              <w:t>虚拟通道扩展能力</w:t>
            </w:r>
            <w:r>
              <w:rPr>
                <w:spacing w:val="-4"/>
              </w:rPr>
              <w:t>888</w:t>
            </w:r>
            <w:r>
              <w:tab/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791" w:id="762"/>
          <w:bookmarkEnd w:id="762"/>
          <w:hyperlink w:history="true" w:anchor="bookmark791">
            <w:r>
              <w:rPr>
                <w:spacing w:val="-6"/>
              </w:rPr>
              <w:t xml:space="preserve">7.9.1.1    虚拟信道扩展能力</w:t>
            </w:r>
            <w:r>
              <w:rPr>
                <w:spacing w:val="-7"/>
              </w:rPr>
              <w:t>报头（偏移00h）</w:t>
            </w:r>
            <w:r>
              <w:tab/>
            </w:r>
            <w:r>
              <w:rPr>
                <w:spacing w:val="-4"/>
              </w:rPr>
              <w:t>890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792" w:id="763"/>
          <w:bookmarkEnd w:id="763"/>
          <w:hyperlink w:history="true" w:anchor="bookmark792">
            <w:r>
              <w:rPr>
                <w:spacing w:val="-8"/>
              </w:rPr>
              <w:t>7.9.1.2</w:t>
            </w:r>
            <w:r>
              <w:rPr>
                <w:spacing w:val="5"/>
              </w:rPr>
              <w:t xml:space="preserve">    </w:t>
            </w:r>
            <w:r>
              <w:rPr>
                <w:spacing w:val="-8"/>
              </w:rPr>
              <w:t>端口VC能力寄存器1（</w:t>
            </w:r>
            <w:r>
              <w:rPr>
                <w:spacing w:val="-9"/>
              </w:rPr>
              <w:t>偏移04h）</w:t>
            </w:r>
            <w:r>
              <w:tab/>
            </w:r>
            <w:r>
              <w:rPr>
                <w:spacing w:val="-4"/>
              </w:rPr>
              <w:t>891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793" w:id="764"/>
          <w:bookmarkEnd w:id="764"/>
          <w:hyperlink w:history="true" w:anchor="bookmark793">
            <w:r>
              <w:rPr>
                <w:spacing w:val="-8"/>
              </w:rPr>
              <w:t>7.9.1.3</w:t>
            </w:r>
            <w:r>
              <w:rPr>
                <w:spacing w:val="5"/>
              </w:rPr>
              <w:t xml:space="preserve">    </w:t>
            </w:r>
            <w:r>
              <w:rPr>
                <w:spacing w:val="-8"/>
              </w:rPr>
              <w:t>端口VC能力寄存器2（偏移</w:t>
            </w:r>
            <w:r>
              <w:rPr>
                <w:spacing w:val="-9"/>
              </w:rPr>
              <w:t>08h）</w:t>
            </w:r>
            <w:r>
              <w:tab/>
            </w:r>
            <w:r>
              <w:rPr>
                <w:spacing w:val="-4"/>
              </w:rPr>
              <w:t>892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794" w:id="765"/>
          <w:bookmarkEnd w:id="765"/>
          <w:hyperlink w:history="true" w:anchor="bookmark794">
            <w:r>
              <w:rPr>
                <w:spacing w:val="-8"/>
              </w:rPr>
              <w:t>7.9.1.4</w:t>
            </w:r>
            <w:r>
              <w:rPr>
                <w:spacing w:val="5"/>
              </w:rPr>
              <w:t xml:space="preserve">    </w:t>
            </w:r>
            <w:r>
              <w:rPr>
                <w:spacing w:val="-8"/>
              </w:rPr>
              <w:t>端口VC控制寄存器（</w:t>
            </w:r>
            <w:r>
              <w:rPr>
                <w:spacing w:val="-9"/>
              </w:rPr>
              <w:t>偏移</w:t>
            </w:r>
            <w:r>
              <w:rPr>
                <w:spacing w:val="-9"/>
              </w:rPr>
              <w:t>0通道）</w:t>
            </w:r>
            <w:r>
              <w:tab/>
            </w:r>
            <w:r>
              <w:rPr>
                <w:spacing w:val="-4"/>
              </w:rPr>
              <w:t>893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795" w:id="766"/>
          <w:bookmarkEnd w:id="766"/>
          <w:hyperlink w:history="true" w:anchor="bookmark795">
            <w:r>
              <w:rPr>
                <w:spacing w:val="-9"/>
              </w:rPr>
              <w:t>7.9.1.5</w:t>
            </w:r>
            <w:r>
              <w:rPr>
                <w:spacing w:val="6"/>
              </w:rPr>
              <w:t xml:space="preserve">    </w:t>
            </w:r>
            <w:r>
              <w:rPr>
                <w:spacing w:val="-9"/>
              </w:rPr>
              <w:t>端口VC状态寄存器（偏移0Eh）</w:t>
            </w:r>
            <w:r>
              <w:rPr>
                <w:spacing w:val="-4"/>
              </w:rPr>
              <w:t>894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796" w:id="767"/>
          <w:bookmarkEnd w:id="767"/>
          <w:hyperlink w:history="true" w:anchor="bookmark796">
            <w:r>
              <w:rPr>
                <w:spacing w:val="-6"/>
              </w:rPr>
              <w:t xml:space="preserve">7.9.1.6    VC资源</w:t>
            </w:r>
            <w:r>
              <w:rPr>
                <w:spacing w:val="-7"/>
              </w:rPr>
              <w:t>能力寄存器</w:t>
            </w:r>
            <w:r>
              <w:tab/>
            </w:r>
            <w:r>
              <w:rPr>
                <w:spacing w:val="-4"/>
              </w:rPr>
              <w:t>894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797" w:id="768"/>
          <w:bookmarkEnd w:id="768"/>
          <w:hyperlink w:history="true" w:anchor="bookmark797">
            <w:r>
              <w:rPr>
                <w:spacing w:val="-7"/>
              </w:rPr>
              <w:t xml:space="preserve">7.9.1.7    VC资源控制寄存器</w:t>
            </w:r>
            <w:r>
              <w:tab/>
            </w:r>
            <w:r>
              <w:rPr>
                <w:spacing w:val="-4"/>
              </w:rPr>
              <w:t>896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798" w:id="769"/>
          <w:bookmarkEnd w:id="769"/>
          <w:hyperlink w:history="true" w:anchor="bookmark798">
            <w:r>
              <w:rPr>
                <w:spacing w:val="-8"/>
              </w:rPr>
              <w:t xml:space="preserve">7.9.1.8    VC资源状态寄存器</w:t>
            </w:r>
            <w:r>
              <w:tab/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799" w:id="770"/>
          <w:bookmarkEnd w:id="770"/>
          <w:hyperlink w:history="true" w:anchor="bookmark799">
            <w:r>
              <w:rPr>
                <w:spacing w:val="-6"/>
              </w:rPr>
              <w:t xml:space="preserve">7.9.1.9    VC</w:t>
            </w:r>
            <w:r>
              <w:rPr>
                <w:spacing w:val="-6"/>
              </w:rPr>
              <w:t>仲裁</w:t>
            </w:r>
            <w:r>
              <w:rPr>
                <w:spacing w:val="-6"/>
              </w:rPr>
              <w:t>表</w:t>
            </w:r>
            <w:r>
              <w:tab/>
            </w:r>
            <w:r>
              <w:rPr>
                <w:spacing w:val="-4"/>
              </w:rPr>
              <w:t>898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800" w:id="771"/>
          <w:bookmarkEnd w:id="771"/>
          <w:hyperlink w:history="true" w:anchor="bookmark800">
            <w:r>
              <w:rPr>
                <w:spacing w:val="-6"/>
              </w:rPr>
              <w:t>7.9.1.10</w:t>
            </w:r>
            <w:r>
              <w:rPr>
                <w:spacing w:val="-6"/>
              </w:rPr>
              <w:t>港口仲裁</w:t>
            </w:r>
            <w:r>
              <w:rPr>
                <w:spacing w:val="-7"/>
              </w:rPr>
              <w:t>表</w:t>
            </w:r>
            <w:r>
              <w:rPr>
                <w:spacing w:val="-4"/>
              </w:rPr>
              <w:t>899</w:t>
            </w:r>
            <w:r>
              <w:tab/>
            </w:r>
          </w:hyperlink>
        </w:p>
        <w:p>
          <w:pPr>
            <w:pStyle w:val="P68B1DB1-BodyText9"/>
            <w:ind w:left="1078"/>
            <w:spacing w:before="8" w:line="252" w:lineRule="exact"/>
            <w:tabs>
              <w:tab w:val="right" w:leader="dot" w:pos="10869"/>
            </w:tabs>
          </w:pPr>
          <w:bookmarkStart w:name="bookmark801" w:id="772"/>
          <w:bookmarkEnd w:id="772"/>
          <w:hyperlink w:history="true" w:anchor="bookmark801">
            <w:r>
              <w:t>7.9.2多功能</w:t>
            </w:r>
            <w:r>
              <w:t>虚拟通道</w:t>
            </w:r>
            <w:r>
              <w:rPr>
                <w:spacing w:val="-1"/>
              </w:rPr>
              <w:t>扩展</w:t>
            </w:r>
            <w:r>
              <w:rPr>
                <w:spacing w:val="-1"/>
              </w:rPr>
              <w:t>能力</w:t>
            </w:r>
            <w:r>
              <w:tab/>
            </w:r>
            <w:r>
              <w:rPr>
                <w:spacing w:val="-4"/>
              </w:rPr>
              <w:t>901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802" w:id="773"/>
          <w:bookmarkEnd w:id="773"/>
          <w:hyperlink w:history="true" w:anchor="bookmark802">
            <w:r>
              <w:rPr>
                <w:spacing w:val="-7"/>
              </w:rPr>
              <w:t xml:space="preserve">7.9.2.1    MFVC</w:t>
            </w:r>
            <w:r>
              <w:rPr>
                <w:spacing w:val="-7"/>
              </w:rPr>
              <w:t>扩展能力标头</w:t>
            </w:r>
            <w:r>
              <w:rPr>
                <w:spacing w:val="-8"/>
              </w:rPr>
              <w:t>r（偏移量00h）</w:t>
            </w:r>
            <w:r>
              <w:tab/>
            </w:r>
            <w:r>
              <w:rPr>
                <w:spacing w:val="-4"/>
              </w:rPr>
              <w:t>902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803" w:id="774"/>
          <w:bookmarkEnd w:id="774"/>
          <w:hyperlink w:history="true" w:anchor="bookmark803">
            <w:r>
              <w:rPr>
                <w:spacing w:val="-8"/>
              </w:rPr>
              <w:t>7.9.2.2</w:t>
            </w:r>
            <w:r>
              <w:rPr>
                <w:spacing w:val="5"/>
              </w:rPr>
              <w:t xml:space="preserve">    </w:t>
            </w:r>
            <w:r>
              <w:rPr>
                <w:spacing w:val="-8"/>
              </w:rPr>
              <w:t>MFVC端口VC能力</w:t>
            </w:r>
            <w:r>
              <w:rPr>
                <w:spacing w:val="-9"/>
              </w:rPr>
              <w:t>寄存器1（偏移04h）</w:t>
            </w:r>
            <w:r>
              <w:tab/>
            </w:r>
            <w:r>
              <w:rPr>
                <w:spacing w:val="-4"/>
              </w:rPr>
              <w:t>903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804" w:id="775"/>
          <w:bookmarkEnd w:id="775"/>
          <w:hyperlink w:history="true" w:anchor="bookmark804">
            <w:r>
              <w:rPr>
                <w:spacing w:val="-8"/>
              </w:rPr>
              <w:t>7.9.2.3</w:t>
            </w:r>
            <w:r>
              <w:rPr>
                <w:spacing w:val="5"/>
              </w:rPr>
              <w:t xml:space="preserve">    </w:t>
            </w:r>
            <w:r>
              <w:rPr>
                <w:spacing w:val="-8"/>
              </w:rPr>
              <w:t>MFVC端口VC能力</w:t>
            </w:r>
            <w:r>
              <w:rPr>
                <w:spacing w:val="-9"/>
              </w:rPr>
              <w:t>寄存器</w:t>
            </w:r>
            <w:r>
              <w:rPr>
                <w:spacing w:val="-9"/>
              </w:rPr>
              <w:t>2（偏移08h）</w:t>
            </w:r>
            <w:r>
              <w:tab/>
            </w:r>
            <w:r>
              <w:rPr>
                <w:spacing w:val="-4"/>
              </w:rPr>
              <w:t>904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805" w:id="776"/>
          <w:bookmarkEnd w:id="776"/>
          <w:hyperlink w:history="true" w:anchor="bookmark805">
            <w:r>
              <w:rPr>
                <w:spacing w:val="-9"/>
              </w:rPr>
              <w:t>7.9.2.4</w:t>
            </w:r>
            <w:r>
              <w:rPr>
                <w:spacing w:val="9"/>
              </w:rPr>
              <w:t xml:space="preserve">    </w:t>
            </w:r>
            <w:r>
              <w:rPr>
                <w:spacing w:val="-9"/>
              </w:rPr>
              <w:t>MFVC端口VC控制寄存器（偏移0Ch）</w:t>
            </w:r>
            <w:r>
              <w:rPr>
                <w:spacing w:val="-4"/>
              </w:rPr>
              <w:t>905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806" w:id="777"/>
          <w:bookmarkEnd w:id="777"/>
          <w:hyperlink w:history="true" w:anchor="bookmark806">
            <w:r>
              <w:rPr>
                <w:spacing w:val="-9"/>
              </w:rPr>
              <w:t>7.9.2.5</w:t>
            </w:r>
            <w:r>
              <w:rPr>
                <w:spacing w:val="5"/>
              </w:rPr>
              <w:t xml:space="preserve">    </w:t>
            </w:r>
            <w:r>
              <w:rPr>
                <w:spacing w:val="-9"/>
              </w:rPr>
              <w:t>MFVC端口VC状态寄存</w:t>
            </w:r>
            <w:r>
              <w:rPr>
                <w:spacing w:val="-10"/>
              </w:rPr>
              <w:t>器（偏移0Eh）</w:t>
            </w:r>
            <w:r>
              <w:tab/>
            </w:r>
            <w:r>
              <w:rPr>
                <w:spacing w:val="-4"/>
              </w:rPr>
              <w:t>906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807" w:id="778"/>
          <w:bookmarkEnd w:id="778"/>
          <w:hyperlink w:history="true" w:anchor="bookmark807">
            <w:r>
              <w:rPr>
                <w:spacing w:val="-8"/>
              </w:rPr>
              <w:t>7.9.2.6</w:t>
            </w:r>
            <w:r>
              <w:rPr>
                <w:spacing w:val="7"/>
              </w:rPr>
              <w:t xml:space="preserve">    </w:t>
            </w:r>
            <w:r>
              <w:rPr>
                <w:spacing w:val="-8"/>
              </w:rPr>
              <w:t xml:space="preserve">MFVC VC资源能力寄存器</w:t>
            </w:r>
            <w:r>
              <w:rPr>
                <w:spacing w:val="-4"/>
              </w:rPr>
              <w:t>906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808" w:id="779"/>
          <w:bookmarkEnd w:id="779"/>
          <w:hyperlink w:history="true" w:anchor="bookmark808">
            <w:r>
              <w:rPr>
                <w:spacing w:val="-8"/>
              </w:rPr>
              <w:t>7.9.2.7</w:t>
            </w:r>
            <w:r>
              <w:rPr>
                <w:spacing w:val="5"/>
              </w:rPr>
              <w:t xml:space="preserve">    </w:t>
            </w:r>
            <w:r>
              <w:rPr>
                <w:spacing w:val="-8"/>
              </w:rPr>
              <w:t xml:space="preserve">MFVC VC资源</w:t>
            </w:r>
            <w:r>
              <w:rPr>
                <w:spacing w:val="-9"/>
              </w:rPr>
              <w:t>控制寄存器</w:t>
            </w:r>
            <w:r>
              <w:tab/>
            </w:r>
            <w:r>
              <w:rPr>
                <w:spacing w:val="-4"/>
              </w:rPr>
              <w:t>907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809" w:id="780"/>
          <w:bookmarkEnd w:id="780"/>
          <w:hyperlink w:history="true" w:anchor="bookmark809">
            <w:r>
              <w:rPr>
                <w:spacing w:val="-9"/>
              </w:rPr>
              <w:t>7.9.2.8</w:t>
            </w:r>
            <w:r>
              <w:rPr>
                <w:spacing w:val="5"/>
              </w:rPr>
              <w:t xml:space="preserve">    </w:t>
            </w:r>
            <w:r>
              <w:rPr>
                <w:spacing w:val="-9"/>
              </w:rPr>
              <w:t>资源状态寄存</w:t>
            </w:r>
            <w:r>
              <w:rPr>
                <w:spacing w:val="-10"/>
              </w:rPr>
              <w:t>器</w:t>
            </w:r>
            <w:r>
              <w:tab/>
            </w:r>
            <w:r>
              <w:rPr>
                <w:spacing w:val="-4"/>
              </w:rPr>
              <w:t>909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810" w:id="781"/>
          <w:bookmarkEnd w:id="781"/>
          <w:hyperlink w:history="true" w:anchor="bookmark810">
            <w:r>
              <w:rPr>
                <w:spacing w:val="-8"/>
              </w:rPr>
              <w:t>7.9.2.9</w:t>
            </w:r>
            <w:r>
              <w:rPr>
                <w:spacing w:val="8"/>
              </w:rPr>
              <w:t xml:space="preserve">    </w:t>
            </w:r>
            <w:r>
              <w:rPr>
                <w:spacing w:val="-8"/>
              </w:rPr>
              <w:t xml:space="preserve">MFVC VC仲裁表</w:t>
            </w:r>
            <w:r>
              <w:rPr>
                <w:spacing w:val="-4"/>
              </w:rPr>
              <w:t>910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811" w:id="782"/>
          <w:bookmarkEnd w:id="782"/>
          <w:hyperlink w:history="true" w:anchor="bookmark811">
            <w:r>
              <w:rPr>
                <w:spacing w:val="-6"/>
              </w:rPr>
              <w:t>7.9.2.10</w:t>
            </w:r>
            <w:r>
              <w:rPr>
                <w:spacing w:val="-6"/>
              </w:rPr>
              <w:t>函数仲裁表</w:t>
            </w:r>
            <w:r>
              <w:rPr>
                <w:spacing w:val="-4"/>
              </w:rPr>
              <w:t>910</w:t>
            </w:r>
          </w:hyperlink>
        </w:p>
        <w:p>
          <w:pPr>
            <w:pStyle w:val="P68B1DB1-BodyText9"/>
            <w:ind w:left="1078"/>
            <w:spacing w:before="8" w:line="252" w:lineRule="exact"/>
            <w:tabs>
              <w:tab w:val="right" w:leader="dot" w:pos="10869"/>
            </w:tabs>
          </w:pPr>
          <w:bookmarkStart w:name="bookmark812" w:id="783"/>
          <w:bookmarkEnd w:id="783"/>
          <w:hyperlink w:history="true" w:anchor="bookmark812">
            <w:r>
              <w:rPr>
                <w:spacing w:val="-1"/>
              </w:rPr>
              <w:t>7.9.3设备</w:t>
            </w:r>
            <w:r>
              <w:rPr>
                <w:spacing w:val="-1"/>
              </w:rPr>
              <w:t>序列号扩展功能</w:t>
            </w:r>
            <w:r>
              <w:rPr>
                <w:spacing w:val="-4"/>
              </w:rPr>
              <w:t>911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813" w:id="784"/>
          <w:bookmarkEnd w:id="784"/>
          <w:hyperlink w:history="true" w:anchor="bookmark813">
            <w:r>
              <w:rPr>
                <w:spacing w:val="-6"/>
              </w:rPr>
              <w:t xml:space="preserve">7.9.3.1    设备</w:t>
            </w:r>
            <w:r>
              <w:rPr>
                <w:spacing w:val="-6"/>
              </w:rPr>
              <w:t>序列号扩展能力</w:t>
            </w:r>
            <w:r>
              <w:rPr>
                <w:spacing w:val="-7"/>
              </w:rPr>
              <w:t>标头（偏移量00h）</w:t>
            </w:r>
            <w:r>
              <w:tab/>
            </w:r>
            <w:r>
              <w:rPr>
                <w:spacing w:val="-4"/>
              </w:rPr>
              <w:t>912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814" w:id="785"/>
          <w:bookmarkEnd w:id="785"/>
          <w:hyperlink w:history="true" w:anchor="bookmark814">
            <w:r>
              <w:rPr>
                <w:spacing w:val="-7"/>
              </w:rPr>
              <w:t xml:space="preserve">7.9.3.2    序列号寄存器（Offs</w:t>
            </w:r>
            <w:r>
              <w:rPr>
                <w:spacing w:val="-8"/>
              </w:rPr>
              <w:t xml:space="preserve">et 04h）</w:t>
            </w:r>
            <w:r>
              <w:tab/>
            </w:r>
            <w:r>
              <w:rPr>
                <w:spacing w:val="-4"/>
              </w:rPr>
              <w:t>913</w:t>
            </w:r>
          </w:hyperlink>
        </w:p>
        <w:p>
          <w:pPr>
            <w:pStyle w:val="P68B1DB1-BodyText9"/>
            <w:ind w:left="1078"/>
            <w:spacing w:before="8" w:line="252" w:lineRule="exact"/>
            <w:tabs>
              <w:tab w:val="right" w:leader="dot" w:pos="10869"/>
            </w:tabs>
          </w:pPr>
          <w:bookmarkStart w:name="bookmark815" w:id="786"/>
          <w:bookmarkEnd w:id="786"/>
          <w:hyperlink w:history="true" w:anchor="bookmark815">
            <w:r>
              <w:rPr>
                <w:spacing w:val="-4"/>
              </w:rPr>
              <w:t xml:space="preserve">7.9.4   供应商特定</w:t>
            </w:r>
            <w:r>
              <w:rPr>
                <w:spacing w:val="-5"/>
              </w:rPr>
              <w:t>功能</w:t>
            </w:r>
            <w:r>
              <w:tab/>
            </w:r>
            <w:r>
              <w:rPr>
                <w:spacing w:val="-4"/>
              </w:rPr>
              <w:t>913</w:t>
            </w:r>
          </w:hyperlink>
        </w:p>
        <w:p>
          <w:pPr>
            <w:pStyle w:val="P68B1DB1-BodyText9"/>
            <w:ind w:left="1078"/>
            <w:spacing w:before="8" w:line="252" w:lineRule="exact"/>
            <w:tabs>
              <w:tab w:val="right" w:leader="dot" w:pos="10869"/>
            </w:tabs>
          </w:pPr>
          <w:bookmarkStart w:name="bookmark816" w:id="787"/>
          <w:bookmarkEnd w:id="787"/>
          <w:hyperlink w:history="true" w:anchor="bookmark816">
            <w:r>
              <w:t>7.9.5特定于供应商的扩展</w:t>
            </w:r>
            <w:r>
              <w:rPr>
                <w:spacing w:val="-1"/>
              </w:rPr>
              <w:t>功能</w:t>
            </w:r>
            <w:r>
              <w:tab/>
            </w:r>
            <w:r>
              <w:rPr>
                <w:spacing w:val="-4"/>
              </w:rPr>
              <w:t>914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817" w:id="788"/>
          <w:bookmarkEnd w:id="788"/>
          <w:hyperlink w:history="true" w:anchor="bookmark817">
            <w:r>
              <w:rPr>
                <w:spacing w:val="-6"/>
              </w:rPr>
              <w:t xml:space="preserve">7.9.5.1    特定于供应商的扩展</w:t>
            </w:r>
            <w:r>
              <w:rPr>
                <w:spacing w:val="-7"/>
              </w:rPr>
              <w:t>能力报头（偏移00h）</w:t>
            </w:r>
            <w:r>
              <w:tab/>
            </w:r>
            <w:r>
              <w:rPr>
                <w:spacing w:val="-4"/>
              </w:rPr>
              <w:t>915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818" w:id="789"/>
          <w:bookmarkEnd w:id="789"/>
          <w:hyperlink w:history="true" w:anchor="bookmark818">
            <w:r>
              <w:rPr>
                <w:spacing w:val="-7"/>
              </w:rPr>
              <w:t xml:space="preserve">7.9.5.2    供应商特定报头（偏移量04h）</w:t>
            </w:r>
            <w:r>
              <w:tab/>
            </w:r>
            <w:r>
              <w:rPr>
                <w:spacing w:val="-4"/>
              </w:rPr>
              <w:t>915</w:t>
            </w:r>
          </w:hyperlink>
        </w:p>
        <w:p>
          <w:pPr>
            <w:pStyle w:val="P68B1DB1-BodyText9"/>
            <w:ind w:left="1078"/>
            <w:spacing w:before="8" w:line="252" w:lineRule="exact"/>
            <w:tabs>
              <w:tab w:val="right" w:leader="dot" w:pos="10869"/>
            </w:tabs>
          </w:pPr>
          <w:bookmarkStart w:name="bookmark819" w:id="790"/>
          <w:bookmarkEnd w:id="790"/>
          <w:hyperlink w:history="true" w:anchor="bookmark819">
            <w:r>
              <w:rPr>
                <w:spacing w:val="-3"/>
              </w:rPr>
              <w:t>7.9.6指定</w:t>
            </w:r>
            <w:r>
              <w:rPr>
                <w:spacing w:val="-3"/>
              </w:rPr>
              <w:t>供应商特定扩展能力（DVSEC）</w:t>
            </w:r>
            <w:r>
              <w:rPr>
                <w:spacing w:val="-4"/>
              </w:rPr>
              <w:t>916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820" w:id="791"/>
          <w:bookmarkEnd w:id="791"/>
          <w:hyperlink w:history="true" w:anchor="bookmark820">
            <w:r>
              <w:rPr>
                <w:spacing w:val="-6"/>
              </w:rPr>
              <w:t xml:space="preserve">7.9.6.1    指定</w:t>
            </w:r>
            <w:r>
              <w:rPr>
                <w:spacing w:val="-23"/>
              </w:rPr>
              <w:t>的</w:t>
            </w:r>
            <w:r>
              <w:rPr>
                <w:spacing w:val="-6"/>
              </w:rPr>
              <w:t>特定于供应商的扩展能力报头（</w:t>
            </w:r>
            <w:r>
              <w:rPr>
                <w:spacing w:val="-7"/>
              </w:rPr>
              <w:t xml:space="preserve">fset 00h的）</w:t>
            </w:r>
            <w:r>
              <w:tab/>
            </w:r>
            <w:r>
              <w:rPr>
                <w:spacing w:val="-4"/>
              </w:rPr>
              <w:t>917</w:t>
            </w:r>
          </w:hyperlink>
        </w:p>
      </w:sdtContent>
    </w:sdt>
    <w:p>
      <w:pPr>
        <w:spacing w:line="252" w:lineRule="exact"/>
        <w:sectPr>
          <w:footerReference w:type="default" r:id="rId20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4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17" w:lineRule="auto"/>
        <w:rPr>
          <w:rFonts w:ascii="Arial"/>
          <w:sz w:val="21"/>
        </w:rPr>
      </w:pPr>
    </w:p>
    <w:p>
      <w:pPr>
        <w:spacing w:line="317" w:lineRule="auto"/>
        <w:rPr>
          <w:rFonts w:ascii="Arial"/>
          <w:sz w:val="21"/>
        </w:rPr>
      </w:pPr>
    </w:p>
    <w:sdt>
      <w:sdtPr>
        <w:rPr>
          <w:rFonts w:ascii="Tahoma" w:hAnsi="Tahoma" w:eastAsia="Tahoma" w:cs="Tahoma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</w:rPr>
      </w:sdtEndPr>
      <w:sdtContent>
        <w:p>
          <w:pPr>
            <w:pStyle w:val="P68B1DB1-BodyText7"/>
            <w:ind w:left="1278"/>
            <w:spacing w:before="61" w:line="252" w:lineRule="exact"/>
            <w:tabs>
              <w:tab w:val="right" w:leader="dot" w:pos="10869"/>
            </w:tabs>
          </w:pPr>
          <w:bookmarkStart w:name="bookmark821" w:id="792"/>
          <w:bookmarkEnd w:id="792"/>
          <w:hyperlink w:history="true" w:anchor="bookmark821">
            <w:r>
              <w:rPr>
                <w:spacing w:val="-7"/>
              </w:rPr>
              <w:t xml:space="preserve">7.9.6.2    指定</w:t>
            </w:r>
            <w:r>
              <w:rPr>
                <w:spacing w:val="-16"/>
              </w:rPr>
              <w:t>的</w:t>
            </w:r>
            <w:r>
              <w:rPr>
                <w:spacing w:val="-7"/>
              </w:rPr>
              <w:t>供应商特定报头1（偏移量04h）</w:t>
            </w:r>
            <w:r>
              <w:tab/>
            </w:r>
            <w:r>
              <w:rPr>
                <w:spacing w:val="-4"/>
              </w:rPr>
              <w:t>917</w:t>
            </w:r>
          </w:hyperlink>
        </w:p>
        <w:p>
          <w:pPr>
            <w:pStyle w:val="P68B1DB1-BodyText7"/>
            <w:ind w:left="1278"/>
            <w:spacing w:before="7" w:line="252" w:lineRule="exact"/>
            <w:tabs>
              <w:tab w:val="right" w:leader="dot" w:pos="10869"/>
            </w:tabs>
          </w:pPr>
          <w:bookmarkStart w:name="bookmark822" w:id="793"/>
          <w:bookmarkEnd w:id="793"/>
          <w:hyperlink w:history="true" w:anchor="bookmark822">
            <w:r>
              <w:rPr>
                <w:spacing w:val="-7"/>
              </w:rPr>
              <w:t xml:space="preserve">7.9.6.3    指定的供应商特定报头</w:t>
            </w:r>
            <w:r>
              <w:rPr>
                <w:spacing w:val="-7"/>
              </w:rPr>
              <w:t>2（偏移量08h）</w:t>
            </w:r>
            <w:r>
              <w:tab/>
            </w:r>
            <w:r>
              <w:rPr>
                <w:spacing w:val="-4"/>
              </w:rPr>
              <w:t>918</w:t>
            </w:r>
          </w:hyperlink>
        </w:p>
        <w:p>
          <w:pPr>
            <w:pStyle w:val="P68B1DB1-BodyText9"/>
            <w:ind w:left="1078"/>
            <w:spacing w:before="7" w:line="252" w:lineRule="exact"/>
            <w:tabs>
              <w:tab w:val="right" w:leader="dot" w:pos="10869"/>
            </w:tabs>
          </w:pPr>
          <w:bookmarkStart w:name="bookmark823" w:id="794"/>
          <w:bookmarkEnd w:id="794"/>
          <w:hyperlink w:history="true" w:anchor="bookmark823">
            <w:r>
              <w:rPr>
                <w:spacing w:val="-1"/>
              </w:rPr>
              <w:t>7.9.7RCRB报头扩展</w:t>
            </w:r>
            <w:r>
              <w:rPr>
                <w:spacing w:val="-1"/>
              </w:rPr>
              <w:t>能力</w:t>
            </w:r>
            <w:r>
              <w:rPr>
                <w:spacing w:val="-4"/>
              </w:rPr>
              <w:t>918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824" w:id="795"/>
          <w:bookmarkEnd w:id="795"/>
          <w:hyperlink w:history="true" w:anchor="bookmark824">
            <w:r>
              <w:rPr>
                <w:spacing w:val="-7"/>
              </w:rPr>
              <w:t xml:space="preserve">7.9.7.1    RCRB报头扩展能力报头（偏移00h）</w:t>
            </w:r>
            <w:r>
              <w:tab/>
            </w:r>
            <w:r>
              <w:rPr>
                <w:spacing w:val="-4"/>
              </w:rPr>
              <w:t>919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825" w:id="796"/>
          <w:bookmarkEnd w:id="796"/>
          <w:hyperlink w:history="true" w:anchor="bookmark825">
            <w:r>
              <w:rPr>
                <w:spacing w:val="-10"/>
              </w:rPr>
              <w:t>7.9.7.2</w:t>
            </w:r>
            <w:r>
              <w:rPr>
                <w:spacing w:val="8"/>
              </w:rPr>
              <w:t xml:space="preserve">    </w:t>
            </w:r>
            <w:r>
              <w:rPr>
                <w:spacing w:val="-10"/>
              </w:rPr>
              <w:t>RCRB供应商ID和设备ID寄存器（偏移04h）</w:t>
            </w:r>
            <w:r>
              <w:rPr>
                <w:spacing w:val="-4"/>
              </w:rPr>
              <w:t>920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826" w:id="797"/>
          <w:bookmarkEnd w:id="797"/>
          <w:hyperlink w:history="true" w:anchor="bookmark826">
            <w:r>
              <w:rPr>
                <w:spacing w:val="-8"/>
              </w:rPr>
              <w:t>7.9.7.3</w:t>
            </w:r>
            <w:r>
              <w:rPr>
                <w:spacing w:val="9"/>
              </w:rPr>
              <w:t xml:space="preserve">    </w:t>
            </w:r>
            <w:r>
              <w:rPr>
                <w:spacing w:val="-8"/>
              </w:rPr>
              <w:t>RCRB能力寄存器（偏移08h）</w:t>
            </w:r>
            <w:r>
              <w:rPr>
                <w:spacing w:val="-4"/>
              </w:rPr>
              <w:t>920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827" w:id="798"/>
          <w:bookmarkEnd w:id="798"/>
          <w:hyperlink w:history="true" w:anchor="bookmark827">
            <w:r>
              <w:rPr>
                <w:spacing w:val="-8"/>
              </w:rPr>
              <w:t>7.9.7.4</w:t>
            </w:r>
            <w:r>
              <w:rPr>
                <w:spacing w:val="5"/>
              </w:rPr>
              <w:t xml:space="preserve">    </w:t>
            </w:r>
            <w:r>
              <w:rPr>
                <w:spacing w:val="-8"/>
              </w:rPr>
              <w:t>RCRB控制寄存器（</w:t>
            </w:r>
            <w:r>
              <w:rPr>
                <w:spacing w:val="-9"/>
              </w:rPr>
              <w:t>0Ch</w:t>
            </w:r>
            <w:r>
              <w:tab/>
            </w:r>
            <w:r>
              <w:rPr>
                <w:spacing w:val="-9"/>
              </w:rPr>
              <w:t>偏移</w:t>
            </w:r>
            <w:r>
              <w:rPr>
                <w:spacing w:val="-8"/>
              </w:rPr>
              <w:t>）</w:t>
            </w:r>
            <w:r>
              <w:rPr>
                <w:spacing w:val="-4"/>
              </w:rPr>
              <w:t>920</w:t>
            </w:r>
          </w:hyperlink>
        </w:p>
        <w:p>
          <w:pPr>
            <w:pStyle w:val="P68B1DB1-BodyText9"/>
            <w:ind w:left="1078"/>
            <w:spacing w:before="8" w:line="252" w:lineRule="exact"/>
            <w:tabs>
              <w:tab w:val="right" w:leader="dot" w:pos="10869"/>
            </w:tabs>
          </w:pPr>
          <w:bookmarkStart w:name="bookmark828" w:id="799"/>
          <w:bookmarkEnd w:id="799"/>
          <w:hyperlink w:history="true" w:anchor="bookmark828">
            <w:r>
              <w:rPr>
                <w:spacing w:val="-1"/>
              </w:rPr>
              <w:t>7.9.8根</w:t>
            </w:r>
            <w:r>
              <w:rPr>
                <w:spacing w:val="-1"/>
              </w:rPr>
              <w:t>复合链接声明</w:t>
            </w:r>
            <w:r>
              <w:rPr>
                <w:spacing w:val="-2"/>
              </w:rPr>
              <w:t>扩展</w:t>
            </w:r>
            <w:r>
              <w:rPr>
                <w:spacing w:val="-2"/>
              </w:rPr>
              <w:t>能力</w:t>
            </w:r>
            <w:r>
              <w:rPr>
                <w:spacing w:val="-4"/>
              </w:rPr>
              <w:t>921</w:t>
            </w:r>
            <w:r>
              <w:tab/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829" w:id="800"/>
          <w:bookmarkEnd w:id="800"/>
          <w:hyperlink w:history="true" w:anchor="bookmark829">
            <w:r>
              <w:rPr>
                <w:spacing w:val="-6"/>
              </w:rPr>
              <w:t xml:space="preserve">7.9.8.1    根复合链接声明扩展能力报头</w:t>
            </w:r>
            <w:r>
              <w:rPr>
                <w:spacing w:val="-7"/>
              </w:rPr>
              <w:t>r（偏移量00h）</w:t>
            </w:r>
            <w:r>
              <w:tab/>
            </w:r>
            <w:r>
              <w:rPr>
                <w:spacing w:val="-4"/>
              </w:rPr>
              <w:t>922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830" w:id="801"/>
          <w:bookmarkEnd w:id="801"/>
          <w:hyperlink w:history="true" w:anchor="bookmark830">
            <w:r>
              <w:rPr>
                <w:spacing w:val="-7"/>
              </w:rPr>
              <w:t xml:space="preserve">7.9.8.2    元件自描述寄存器（偏移04h）</w:t>
            </w:r>
            <w:r>
              <w:tab/>
            </w:r>
            <w:r>
              <w:rPr>
                <w:spacing w:val="-4"/>
              </w:rPr>
              <w:t>923</w:t>
            </w:r>
          </w:hyperlink>
        </w:p>
        <w:p>
          <w:pPr>
            <w:pStyle w:val="P68B1DB1-BodyText10"/>
            <w:ind w:left="1278"/>
            <w:spacing w:before="59" w:line="145" w:lineRule="exact"/>
            <w:tabs>
              <w:tab w:val="right" w:leader="dot" w:pos="10869"/>
            </w:tabs>
          </w:pPr>
          <w:bookmarkStart w:name="bookmark831" w:id="802"/>
          <w:bookmarkEnd w:id="802"/>
          <w:hyperlink w:history="true" w:anchor="bookmark831">
            <w:r>
              <w:rPr>
                <w:spacing w:val="-8"/>
              </w:rPr>
              <w:t>7.9.8.3</w:t>
            </w:r>
            <w:r>
              <w:rPr>
                <w:spacing w:val="7"/>
              </w:rPr>
              <w:t xml:space="preserve">    </w:t>
            </w:r>
            <w:r>
              <w:rPr>
                <w:spacing w:val="-4"/>
              </w:rPr>
              <w:t>联系</w:t>
            </w:r>
            <w:r>
              <w:rPr>
                <w:spacing w:val="-8"/>
              </w:rPr>
              <w:t>我们</w:t>
            </w:r>
          </w:hyperlink>
        </w:p>
        <w:p>
          <w:pPr>
            <w:pStyle w:val="P68B1DB1-BodyText9"/>
            <w:ind w:left="1478"/>
            <w:spacing w:before="64" w:line="252" w:lineRule="exact"/>
            <w:tabs>
              <w:tab w:val="right" w:leader="dot" w:pos="10869"/>
            </w:tabs>
          </w:pPr>
          <w:bookmarkStart w:name="bookmark832" w:id="803"/>
          <w:bookmarkEnd w:id="803"/>
          <w:hyperlink w:history="true" w:anchor="bookmark832">
            <w:r>
              <w:rPr>
                <w:spacing w:val="6"/>
              </w:rPr>
              <w:t>7.9.8.3.1</w:t>
            </w:r>
            <w:r>
              <w:rPr>
                <w:spacing w:val="6"/>
              </w:rPr>
              <w:t>链路描述寄存器</w:t>
            </w:r>
            <w:r>
              <w:rPr>
                <w:spacing w:val="-4"/>
              </w:rPr>
              <w:t>924</w:t>
            </w:r>
          </w:hyperlink>
        </w:p>
        <w:p>
          <w:pPr>
            <w:pStyle w:val="P68B1DB1-BodyText11"/>
            <w:ind w:left="1478"/>
            <w:spacing w:before="59" w:line="145" w:lineRule="exact"/>
            <w:tabs>
              <w:tab w:val="right" w:leader="dot" w:pos="10869"/>
            </w:tabs>
          </w:pPr>
          <w:bookmarkStart w:name="bookmark833" w:id="804"/>
          <w:bookmarkEnd w:id="804"/>
          <w:hyperlink w:history="true" w:anchor="bookmark833">
            <w:r>
              <w:rPr>
                <w:spacing w:val="18"/>
              </w:rPr>
              <w:t>7.9.8.3.2</w:t>
            </w:r>
            <w:r>
              <w:rPr>
                <w:spacing w:val="18"/>
              </w:rPr>
              <w:t>链接地址</w:t>
            </w:r>
            <w:r>
              <w:rPr>
                <w:spacing w:val="-4"/>
              </w:rPr>
              <w:t>925</w:t>
            </w:r>
          </w:hyperlink>
        </w:p>
        <w:p>
          <w:pPr>
            <w:pStyle w:val="P68B1DB1-BodyText7"/>
            <w:ind w:left="1678"/>
            <w:spacing w:before="64" w:line="252" w:lineRule="exact"/>
            <w:tabs>
              <w:tab w:val="right" w:leader="dot" w:pos="10869"/>
            </w:tabs>
          </w:pPr>
          <w:bookmarkStart w:name="bookmark834" w:id="805"/>
          <w:bookmarkEnd w:id="805"/>
          <w:hyperlink w:history="true" w:anchor="bookmark834">
            <w:r>
              <w:rPr>
                <w:spacing w:val="-7"/>
              </w:rPr>
              <w:t xml:space="preserve">7.9.8.3.2.1      </w:t>
            </w:r>
            <w:r>
              <w:rPr>
                <w:spacing w:val="-7"/>
              </w:rPr>
              <w:t>链接</w:t>
            </w:r>
            <w:r>
              <w:rPr>
                <w:spacing w:val="-7"/>
              </w:rPr>
              <w:t>类型0的链接地址</w:t>
            </w:r>
            <w:r>
              <w:tab/>
            </w:r>
            <w:r>
              <w:rPr>
                <w:spacing w:val="-4"/>
              </w:rPr>
              <w:t>926</w:t>
            </w:r>
          </w:hyperlink>
        </w:p>
        <w:p>
          <w:pPr>
            <w:pStyle w:val="P68B1DB1-BodyText7"/>
            <w:ind w:left="1678"/>
            <w:spacing w:before="8" w:line="252" w:lineRule="exact"/>
            <w:tabs>
              <w:tab w:val="right" w:leader="dot" w:pos="10869"/>
            </w:tabs>
          </w:pPr>
          <w:bookmarkStart w:name="bookmark835" w:id="806"/>
          <w:bookmarkEnd w:id="806"/>
          <w:hyperlink w:history="true" w:anchor="bookmark835">
            <w:r>
              <w:rPr>
                <w:spacing w:val="-7"/>
              </w:rPr>
              <w:t xml:space="preserve">7.9.8.3.2.2      </w:t>
            </w:r>
            <w:r>
              <w:rPr>
                <w:spacing w:val="-7"/>
              </w:rPr>
              <w:t>链接</w:t>
            </w:r>
            <w:r>
              <w:rPr>
                <w:spacing w:val="-7"/>
              </w:rPr>
              <w:t>类型1的链接地址</w:t>
            </w:r>
            <w:r>
              <w:tab/>
            </w:r>
            <w:r>
              <w:rPr>
                <w:spacing w:val="-4"/>
              </w:rPr>
              <w:t>926</w:t>
            </w:r>
          </w:hyperlink>
        </w:p>
        <w:p>
          <w:pPr>
            <w:pStyle w:val="P68B1DB1-BodyText9"/>
            <w:ind w:left="1078"/>
            <w:spacing w:before="8" w:line="252" w:lineRule="exact"/>
            <w:tabs>
              <w:tab w:val="right" w:leader="dot" w:pos="10869"/>
            </w:tabs>
          </w:pPr>
          <w:bookmarkStart w:name="bookmark836" w:id="807"/>
          <w:bookmarkEnd w:id="807"/>
          <w:hyperlink w:history="true" w:anchor="bookmark836">
            <w:r>
              <w:rPr>
                <w:spacing w:val="-1"/>
              </w:rPr>
              <w:t>7.9.9根</w:t>
            </w:r>
            <w:r>
              <w:rPr>
                <w:spacing w:val="-1"/>
              </w:rPr>
              <w:t>复合体</w:t>
            </w:r>
            <w:r>
              <w:rPr>
                <w:spacing w:val="-2"/>
              </w:rPr>
              <w:t>内部链路</w:t>
            </w:r>
            <w:r>
              <w:rPr>
                <w:spacing w:val="-2"/>
              </w:rPr>
              <w:t>控制扩展</w:t>
            </w:r>
            <w:r>
              <w:rPr>
                <w:spacing w:val="-2"/>
              </w:rPr>
              <w:t>能力</w:t>
            </w:r>
            <w:r>
              <w:rPr>
                <w:spacing w:val="-4"/>
              </w:rPr>
              <w:t>927</w:t>
            </w:r>
            <w:r>
              <w:tab/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837" w:id="808"/>
          <w:bookmarkEnd w:id="808"/>
          <w:hyperlink w:history="true" w:anchor="bookmark837">
            <w:r>
              <w:rPr>
                <w:spacing w:val="-6"/>
              </w:rPr>
              <w:t xml:space="preserve">7.9.9.1    根复合体内部链路控制扩展能力</w:t>
            </w:r>
            <w:r>
              <w:rPr>
                <w:spacing w:val="-7"/>
              </w:rPr>
              <w:t>报头（偏移00h）</w:t>
            </w:r>
            <w:r>
              <w:tab/>
            </w:r>
            <w:r>
              <w:rPr>
                <w:spacing w:val="-4"/>
              </w:rPr>
              <w:t>928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838" w:id="809"/>
          <w:bookmarkEnd w:id="809"/>
          <w:hyperlink w:history="true" w:anchor="bookmark838">
            <w:r>
              <w:rPr>
                <w:spacing w:val="-6"/>
              </w:rPr>
              <w:t xml:space="preserve">7.9.9.2    根复合体链路能力注册</w:t>
            </w:r>
            <w:r>
              <w:rPr>
                <w:spacing w:val="-7"/>
              </w:rPr>
              <w:t>器（偏移04h）</w:t>
            </w:r>
            <w:r>
              <w:tab/>
            </w:r>
            <w:r>
              <w:rPr>
                <w:spacing w:val="-4"/>
              </w:rPr>
              <w:t>928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839" w:id="810"/>
          <w:bookmarkEnd w:id="810"/>
          <w:hyperlink w:history="true" w:anchor="bookmark839">
            <w:r>
              <w:rPr>
                <w:spacing w:val="-7"/>
              </w:rPr>
              <w:t xml:space="preserve">7.9.9.3    根复合体链路控制寄存器（偏移08h）</w:t>
            </w:r>
            <w:r>
              <w:tab/>
            </w:r>
            <w:r>
              <w:rPr>
                <w:spacing w:val="-4"/>
              </w:rPr>
              <w:t>931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840" w:id="811"/>
          <w:bookmarkEnd w:id="811"/>
          <w:hyperlink w:history="true" w:anchor="bookmark840">
            <w:r>
              <w:rPr>
                <w:spacing w:val="-8"/>
              </w:rPr>
              <w:t>7.9.9.4</w:t>
            </w:r>
            <w:r>
              <w:rPr>
                <w:spacing w:val="5"/>
              </w:rPr>
              <w:t xml:space="preserve">    </w:t>
            </w:r>
            <w:r>
              <w:rPr>
                <w:spacing w:val="-8"/>
              </w:rPr>
              <w:t>根复合体链路状态寄存器（Offs</w:t>
            </w:r>
            <w:r>
              <w:rPr>
                <w:spacing w:val="-9"/>
              </w:rPr>
              <w:t>et</w:t>
            </w:r>
            <w:r>
              <w:rPr>
                <w:spacing w:val="-9"/>
              </w:rPr>
              <w:t>0Ah）</w:t>
            </w:r>
            <w:r>
              <w:tab/>
            </w:r>
            <w:r>
              <w:rPr>
                <w:spacing w:val="-4"/>
              </w:rPr>
              <w:t>932</w:t>
            </w:r>
          </w:hyperlink>
        </w:p>
        <w:p>
          <w:pPr>
            <w:pStyle w:val="P68B1DB1-BodyText9"/>
            <w:ind w:left="1078"/>
            <w:spacing w:before="8" w:line="252" w:lineRule="exact"/>
            <w:tabs>
              <w:tab w:val="right" w:leader="dot" w:pos="10869"/>
            </w:tabs>
          </w:pPr>
          <w:bookmarkStart w:name="bookmark841" w:id="812"/>
          <w:bookmarkEnd w:id="812"/>
          <w:hyperlink w:history="true" w:anchor="bookmark841">
            <w:r>
              <w:rPr>
                <w:spacing w:val="-3"/>
              </w:rPr>
              <w:t>7.9.10根复合体事件收集器端点</w:t>
            </w:r>
            <w:r>
              <w:rPr>
                <w:spacing w:val="-3"/>
              </w:rPr>
              <w:t>作为</w:t>
            </w:r>
            <w:r>
              <w:rPr>
                <w:spacing w:val="-4"/>
              </w:rPr>
              <w:t>关联扩展功能933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842" w:id="813"/>
          <w:bookmarkEnd w:id="813"/>
          <w:hyperlink w:history="true" w:anchor="bookmark842">
            <w:r>
              <w:rPr>
                <w:spacing w:val="-6"/>
              </w:rPr>
              <w:t>7.9.10.1</w:t>
            </w:r>
            <w:r>
              <w:rPr>
                <w:spacing w:val="-6"/>
              </w:rPr>
              <w:t>根复合体事件收集器端点关联扩展能力报头（偏移量00h）</w:t>
            </w:r>
            <w:r>
              <w:rPr>
                <w:spacing w:val="-4"/>
              </w:rPr>
              <w:t>934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843" w:id="814"/>
          <w:bookmarkEnd w:id="814"/>
          <w:hyperlink w:history="true" w:anchor="bookmark843">
            <w:r>
              <w:rPr>
                <w:spacing w:val="-7"/>
              </w:rPr>
              <w:t>7.9.10.2</w:t>
            </w:r>
            <w:r>
              <w:rPr>
                <w:spacing w:val="-7"/>
              </w:rPr>
              <w:t>RCiEP的关联位图（偏移04h）</w:t>
            </w:r>
            <w:r>
              <w:rPr>
                <w:spacing w:val="-4"/>
              </w:rPr>
              <w:t>935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844" w:id="815"/>
          <w:bookmarkEnd w:id="815"/>
          <w:hyperlink w:history="true" w:anchor="bookmark844">
            <w:r>
              <w:rPr>
                <w:spacing w:val="-8"/>
              </w:rPr>
              <w:t>7.9.10.3</w:t>
            </w:r>
            <w:r>
              <w:rPr>
                <w:spacing w:val="-8"/>
              </w:rPr>
              <w:t>RCEC相关总线号寄存器（偏移08h</w:t>
            </w:r>
            <w:r>
              <w:rPr>
                <w:spacing w:val="-9"/>
              </w:rPr>
              <w:t>）</w:t>
            </w:r>
            <w:r>
              <w:tab/>
            </w:r>
            <w:r>
              <w:rPr>
                <w:spacing w:val="-4"/>
              </w:rPr>
              <w:t>935</w:t>
            </w:r>
          </w:hyperlink>
        </w:p>
        <w:p>
          <w:pPr>
            <w:pStyle w:val="P68B1DB1-BodyText9"/>
            <w:ind w:left="1078"/>
            <w:spacing w:before="8" w:line="252" w:lineRule="exact"/>
            <w:tabs>
              <w:tab w:val="right" w:leader="dot" w:pos="10869"/>
            </w:tabs>
          </w:pPr>
          <w:bookmarkStart w:name="bookmark845" w:id="816"/>
          <w:bookmarkEnd w:id="816"/>
          <w:hyperlink w:history="true" w:anchor="bookmark845">
            <w:r>
              <w:rPr>
                <w:spacing w:val="-2"/>
              </w:rPr>
              <w:t>7.9.11多播扩展</w:t>
            </w:r>
            <w:r>
              <w:rPr>
                <w:spacing w:val="-3"/>
              </w:rPr>
              <w:t>功能</w:t>
            </w:r>
            <w:r>
              <w:tab/>
            </w:r>
            <w:r>
              <w:rPr>
                <w:spacing w:val="-4"/>
              </w:rPr>
              <w:t>936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846" w:id="817"/>
          <w:bookmarkEnd w:id="817"/>
          <w:hyperlink w:history="true" w:anchor="bookmark846">
            <w:r>
              <w:rPr>
                <w:spacing w:val="-7"/>
              </w:rPr>
              <w:t>7.9.11.1</w:t>
            </w:r>
            <w:r>
              <w:rPr>
                <w:spacing w:val="-7"/>
              </w:rPr>
              <w:t>多播扩展能力报头（属于</w:t>
            </w:r>
            <w:r>
              <w:rPr>
                <w:spacing w:val="-8"/>
              </w:rPr>
              <w:t xml:space="preserve">fset 00h）</w:t>
            </w:r>
            <w:r>
              <w:tab/>
            </w:r>
            <w:r>
              <w:rPr>
                <w:spacing w:val="-4"/>
              </w:rPr>
              <w:t>936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847" w:id="818"/>
          <w:bookmarkEnd w:id="818"/>
          <w:hyperlink w:history="true" w:anchor="bookmark847">
            <w:r>
              <w:rPr>
                <w:spacing w:val="-7"/>
              </w:rPr>
              <w:t>7.9.11.2</w:t>
            </w:r>
            <w:r>
              <w:rPr>
                <w:spacing w:val="-7"/>
              </w:rPr>
              <w:t>多播能力寄存器（Offs</w:t>
            </w:r>
            <w:r>
              <w:rPr>
                <w:spacing w:val="-8"/>
              </w:rPr>
              <w:t xml:space="preserve">et 04h）</w:t>
            </w:r>
            <w:r>
              <w:tab/>
            </w:r>
            <w:r>
              <w:rPr>
                <w:spacing w:val="-4"/>
              </w:rPr>
              <w:t>937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848" w:id="819"/>
          <w:bookmarkEnd w:id="819"/>
          <w:hyperlink w:history="true" w:anchor="bookmark848">
            <w:r>
              <w:rPr>
                <w:spacing w:val="-8"/>
              </w:rPr>
              <w:t>7.9.11.3</w:t>
            </w:r>
            <w:r>
              <w:rPr>
                <w:spacing w:val="-8"/>
              </w:rPr>
              <w:t>多播控制寄存器（偏移06h）</w:t>
            </w:r>
            <w:r>
              <w:rPr>
                <w:spacing w:val="-4"/>
              </w:rPr>
              <w:t>938</w:t>
            </w:r>
            <w:r>
              <w:tab/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849" w:id="820"/>
          <w:bookmarkEnd w:id="820"/>
          <w:hyperlink w:history="true" w:anchor="bookmark849">
            <w:r>
              <w:rPr>
                <w:spacing w:val="-8"/>
              </w:rPr>
              <w:t xml:space="preserve">7.9.11.4   MC_Base_Addr</w:t>
            </w:r>
            <w:r>
              <w:rPr>
                <w:spacing w:val="-9"/>
              </w:rPr>
              <w:t>ess寄存器（偏移08h）</w:t>
            </w:r>
            <w:r>
              <w:tab/>
            </w:r>
            <w:r>
              <w:rPr>
                <w:spacing w:val="-4"/>
              </w:rPr>
              <w:t>938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850" w:id="821"/>
          <w:bookmarkEnd w:id="821"/>
          <w:hyperlink w:history="true" w:anchor="bookmark850">
            <w:r>
              <w:rPr>
                <w:spacing w:val="-9"/>
              </w:rPr>
              <w:t xml:space="preserve">7.9.11.5   MC_接收寄存器（偏移10h）</w:t>
            </w:r>
            <w:r>
              <w:tab/>
            </w:r>
            <w:r>
              <w:rPr>
                <w:spacing w:val="-4"/>
              </w:rPr>
              <w:t>939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851" w:id="822"/>
          <w:bookmarkEnd w:id="822"/>
          <w:hyperlink w:history="true" w:anchor="bookmark851">
            <w:r>
              <w:rPr>
                <w:spacing w:val="-8"/>
              </w:rPr>
              <w:t xml:space="preserve">7.9.11.6   MC_Block_All寄存器（偏移18h）</w:t>
            </w:r>
            <w:r>
              <w:tab/>
            </w:r>
            <w:r>
              <w:rPr>
                <w:spacing w:val="-4"/>
              </w:rPr>
              <w:t>940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852" w:id="823"/>
          <w:bookmarkEnd w:id="823"/>
          <w:hyperlink w:history="true" w:anchor="bookmark852">
            <w:r>
              <w:rPr>
                <w:spacing w:val="-7"/>
              </w:rPr>
              <w:t>7.9.11.7</w:t>
            </w:r>
            <w:r>
              <w:rPr>
                <w:spacing w:val="-7"/>
              </w:rPr>
              <w:t>MC_Block_未翻译寄存器（O</w:t>
            </w:r>
            <w:r>
              <w:rPr>
                <w:spacing w:val="-8"/>
              </w:rPr>
              <w:t>偏移</w:t>
            </w:r>
            <w:r>
              <w:rPr>
                <w:spacing w:val="-8"/>
              </w:rPr>
              <w:t>20h）</w:t>
            </w:r>
            <w:r>
              <w:rPr>
                <w:spacing w:val="-4"/>
              </w:rPr>
              <w:t>940</w:t>
            </w:r>
            <w:r>
              <w:tab/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853" w:id="824"/>
          <w:bookmarkEnd w:id="824"/>
          <w:hyperlink w:history="true" w:anchor="bookmark853">
            <w:r>
              <w:rPr>
                <w:spacing w:val="-9"/>
              </w:rPr>
              <w:t xml:space="preserve">7.9.11.8   MC_Overlay_BAR寄存器（偏移28 h）</w:t>
            </w:r>
            <w:r>
              <w:tab/>
            </w:r>
            <w:r>
              <w:rPr>
                <w:spacing w:val="-4"/>
              </w:rPr>
              <w:t>941</w:t>
            </w:r>
          </w:hyperlink>
        </w:p>
        <w:p>
          <w:pPr>
            <w:pStyle w:val="P68B1DB1-BodyText9"/>
            <w:ind w:left="1078"/>
            <w:spacing w:before="8" w:line="252" w:lineRule="exact"/>
            <w:tabs>
              <w:tab w:val="right" w:leader="dot" w:pos="10869"/>
            </w:tabs>
          </w:pPr>
          <w:bookmarkStart w:name="bookmark854" w:id="825"/>
          <w:bookmarkEnd w:id="825"/>
          <w:hyperlink w:history="true" w:anchor="bookmark854">
            <w:r>
              <w:rPr>
                <w:spacing w:val="-5"/>
              </w:rPr>
              <w:t>7.9.12动态功率分配扩展能力（DPA能力）941</w:t>
            </w:r>
            <w:r>
              <w:tab/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855" w:id="826"/>
          <w:bookmarkEnd w:id="826"/>
          <w:hyperlink w:history="true" w:anchor="bookmark855">
            <w:r>
              <w:rPr>
                <w:spacing w:val="-8"/>
              </w:rPr>
              <w:t xml:space="preserve">7.9.12.1   DPA扩展能力报头（偏移</w:t>
            </w:r>
            <w:r>
              <w:rPr>
                <w:spacing w:val="-9"/>
              </w:rPr>
              <w:t>00h）</w:t>
            </w:r>
            <w:r>
              <w:tab/>
            </w:r>
            <w:r>
              <w:rPr>
                <w:spacing w:val="-4"/>
              </w:rPr>
              <w:t>942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856" w:id="827"/>
          <w:bookmarkEnd w:id="827"/>
          <w:hyperlink w:history="true" w:anchor="bookmark856">
            <w:r>
              <w:rPr>
                <w:spacing w:val="-8"/>
              </w:rPr>
              <w:t xml:space="preserve">7.9.12.2   DPA能力寄存</w:t>
            </w:r>
            <w:r>
              <w:rPr>
                <w:spacing w:val="-9"/>
              </w:rPr>
              <w:t>器（偏移04h）</w:t>
            </w:r>
            <w:r>
              <w:tab/>
            </w:r>
            <w:r>
              <w:rPr>
                <w:spacing w:val="-4"/>
              </w:rPr>
              <w:t>943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857" w:id="828"/>
          <w:bookmarkEnd w:id="828"/>
          <w:hyperlink w:history="true" w:anchor="bookmark857">
            <w:r>
              <w:rPr>
                <w:spacing w:val="-8"/>
              </w:rPr>
              <w:t xml:space="preserve">7.9.12.3   DPA</w:t>
            </w:r>
            <w:r>
              <w:rPr>
                <w:spacing w:val="-9"/>
              </w:rPr>
              <w:t>延迟指示寄存器（偏移08h）</w:t>
            </w:r>
            <w:r>
              <w:tab/>
            </w:r>
            <w:r>
              <w:rPr>
                <w:spacing w:val="-4"/>
              </w:rPr>
              <w:t>944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858" w:id="829"/>
          <w:bookmarkEnd w:id="829"/>
          <w:hyperlink w:history="true" w:anchor="bookmark858">
            <w:r>
              <w:rPr>
                <w:spacing w:val="-9"/>
              </w:rPr>
              <w:t xml:space="preserve">7.9.12.4   DPA状态寄存</w:t>
            </w:r>
            <w:r>
              <w:rPr>
                <w:spacing w:val="-10"/>
              </w:rPr>
              <w:t>器（偏移0通道）</w:t>
            </w:r>
            <w:r>
              <w:tab/>
            </w:r>
            <w:r>
              <w:rPr>
                <w:spacing w:val="-4"/>
              </w:rPr>
              <w:t>944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859" w:id="830"/>
          <w:bookmarkEnd w:id="830"/>
          <w:hyperlink w:history="true" w:anchor="bookmark859">
            <w:r>
              <w:rPr>
                <w:spacing w:val="-9"/>
              </w:rPr>
              <w:t xml:space="preserve">7.9.12.5   DPA控制寄存器（偏移0Eh）</w:t>
            </w:r>
            <w:r>
              <w:tab/>
            </w:r>
            <w:r>
              <w:rPr>
                <w:spacing w:val="-4"/>
              </w:rPr>
              <w:t>945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860" w:id="831"/>
          <w:bookmarkEnd w:id="831"/>
          <w:hyperlink w:history="true" w:anchor="bookmark860">
            <w:r>
              <w:rPr>
                <w:spacing w:val="-7"/>
              </w:rPr>
              <w:t>7.9.12.6</w:t>
            </w:r>
            <w:r>
              <w:rPr>
                <w:spacing w:val="-7"/>
              </w:rPr>
              <w:t>DPA功率分配阵列</w:t>
            </w:r>
            <w:r>
              <w:rPr>
                <w:spacing w:val="-4"/>
              </w:rPr>
              <w:t>945</w:t>
            </w:r>
          </w:hyperlink>
        </w:p>
        <w:p>
          <w:pPr>
            <w:pStyle w:val="P68B1DB1-BodyText9"/>
            <w:ind w:left="1078"/>
            <w:spacing w:before="8" w:line="252" w:lineRule="exact"/>
            <w:tabs>
              <w:tab w:val="right" w:leader="dot" w:pos="10869"/>
            </w:tabs>
          </w:pPr>
          <w:bookmarkStart w:name="bookmark861" w:id="832"/>
          <w:bookmarkEnd w:id="832"/>
          <w:hyperlink w:history="true" w:anchor="bookmark861">
            <w:r>
              <w:rPr>
                <w:spacing w:val="-4"/>
              </w:rPr>
              <w:t>7.9.13TPH变送器扩展能力</w:t>
            </w:r>
            <w:r>
              <w:rPr>
                <w:spacing w:val="-4"/>
              </w:rPr>
              <w:t>946</w:t>
            </w:r>
            <w:r>
              <w:tab/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862" w:id="833"/>
          <w:bookmarkEnd w:id="833"/>
          <w:hyperlink w:history="true" w:anchor="bookmark862">
            <w:r>
              <w:rPr>
                <w:spacing w:val="-7"/>
              </w:rPr>
              <w:t>7.9.13.1</w:t>
            </w:r>
            <w:r>
              <w:rPr>
                <w:spacing w:val="-7"/>
              </w:rPr>
              <w:t>TPH路由器扩展</w:t>
            </w:r>
            <w:r>
              <w:rPr>
                <w:spacing w:val="-8"/>
              </w:rPr>
              <w:t>能力报头（偏移00h）</w:t>
            </w:r>
            <w:r>
              <w:tab/>
            </w:r>
            <w:r>
              <w:rPr>
                <w:spacing w:val="-4"/>
              </w:rPr>
              <w:t>946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863" w:id="834"/>
          <w:bookmarkEnd w:id="834"/>
          <w:hyperlink w:history="true" w:anchor="bookmark863">
            <w:r>
              <w:rPr>
                <w:spacing w:val="-7"/>
              </w:rPr>
              <w:t>7.9.13.2</w:t>
            </w:r>
            <w:r>
              <w:rPr>
                <w:spacing w:val="-7"/>
              </w:rPr>
              <w:t>TPH请求</w:t>
            </w:r>
            <w:r>
              <w:rPr>
                <w:spacing w:val="-8"/>
              </w:rPr>
              <w:t>者能力寄存器（偏移04h）</w:t>
            </w:r>
            <w:r>
              <w:rPr>
                <w:spacing w:val="-4"/>
              </w:rPr>
              <w:t>947</w:t>
            </w:r>
            <w:r>
              <w:tab/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864" w:id="835"/>
          <w:bookmarkEnd w:id="835"/>
          <w:hyperlink w:history="true" w:anchor="bookmark864">
            <w:r>
              <w:rPr>
                <w:spacing w:val="-8"/>
              </w:rPr>
              <w:t>7.9.13.3</w:t>
            </w:r>
            <w:r>
              <w:rPr>
                <w:spacing w:val="-8"/>
              </w:rPr>
              <w:t>TPH计数器控制寄存器（偏移08</w:t>
            </w:r>
            <w:r>
              <w:rPr>
                <w:spacing w:val="-9"/>
              </w:rPr>
              <w:t>h）</w:t>
            </w:r>
            <w:r>
              <w:rPr>
                <w:spacing w:val="-4"/>
              </w:rPr>
              <w:t>948</w:t>
            </w:r>
            <w:r>
              <w:tab/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865" w:id="836"/>
          <w:bookmarkEnd w:id="836"/>
          <w:hyperlink w:history="true" w:anchor="bookmark865">
            <w:r>
              <w:rPr>
                <w:spacing w:val="-8"/>
              </w:rPr>
              <w:t>7.9.13.4</w:t>
            </w:r>
            <w:r>
              <w:rPr>
                <w:spacing w:val="-8"/>
              </w:rPr>
              <w:t xml:space="preserve">TPH ST表（</w:t>
            </w:r>
            <w:r>
              <w:rPr>
                <w:spacing w:val="-9"/>
              </w:rPr>
              <w:t>从偏移</w:t>
            </w:r>
            <w:r>
              <w:rPr>
                <w:spacing w:val="-9"/>
              </w:rPr>
              <w:t>0Ch</w:t>
            </w:r>
            <w:r>
              <w:tab/>
            </w:r>
            <w:r>
              <w:rPr>
                <w:spacing w:val="-9"/>
              </w:rPr>
              <w:t>开始</w:t>
            </w:r>
            <w:r>
              <w:rPr>
                <w:spacing w:val="-8"/>
              </w:rPr>
              <w:t>）</w:t>
            </w:r>
            <w:r>
              <w:rPr>
                <w:spacing w:val="-4"/>
              </w:rPr>
              <w:t>949</w:t>
            </w:r>
          </w:hyperlink>
        </w:p>
        <w:p>
          <w:pPr>
            <w:pStyle w:val="P68B1DB1-BodyText9"/>
            <w:ind w:left="1078"/>
            <w:spacing w:before="8" w:line="252" w:lineRule="exact"/>
            <w:tabs>
              <w:tab w:val="right" w:leader="dot" w:pos="10869"/>
            </w:tabs>
          </w:pPr>
          <w:bookmarkStart w:name="bookmark866" w:id="837"/>
          <w:bookmarkEnd w:id="837"/>
          <w:hyperlink w:history="true" w:anchor="bookmark866">
            <w:r>
              <w:rPr>
                <w:spacing w:val="-6"/>
              </w:rPr>
              <w:t xml:space="preserve">7.9.14 LN中继器扩展</w:t>
            </w:r>
            <w:r>
              <w:rPr>
                <w:spacing w:val="-7"/>
              </w:rPr>
              <w:t>能力（LNR能力）</w:t>
            </w:r>
            <w:r>
              <w:tab/>
            </w:r>
            <w:r>
              <w:rPr>
                <w:spacing w:val="-4"/>
              </w:rPr>
              <w:t>950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867" w:id="838"/>
          <w:bookmarkEnd w:id="838"/>
          <w:hyperlink w:history="true" w:anchor="bookmark867">
            <w:r>
              <w:rPr>
                <w:spacing w:val="-8"/>
              </w:rPr>
              <w:t>7.9.14.1</w:t>
            </w:r>
            <w:r>
              <w:rPr>
                <w:spacing w:val="-8"/>
              </w:rPr>
              <w:t>LNR扩展能力报头（偏移00h）</w:t>
            </w:r>
            <w:r>
              <w:rPr>
                <w:spacing w:val="-4"/>
              </w:rPr>
              <w:t>950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868" w:id="839"/>
          <w:bookmarkEnd w:id="839"/>
          <w:hyperlink w:history="true" w:anchor="bookmark868">
            <w:r>
              <w:rPr>
                <w:spacing w:val="-8"/>
              </w:rPr>
              <w:t xml:space="preserve">7.9.14.2   LNR能力寄存器（偏移04h）</w:t>
            </w:r>
            <w:r>
              <w:tab/>
            </w:r>
            <w:r>
              <w:rPr>
                <w:spacing w:val="-4"/>
              </w:rPr>
              <w:t>951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869" w:id="840"/>
          <w:bookmarkEnd w:id="840"/>
          <w:hyperlink w:history="true" w:anchor="bookmark869">
            <w:r>
              <w:rPr>
                <w:spacing w:val="-8"/>
              </w:rPr>
              <w:t xml:space="preserve">7.9.14.3   LNR控制</w:t>
            </w:r>
            <w:r>
              <w:rPr>
                <w:spacing w:val="-9"/>
              </w:rPr>
              <w:t>寄存器（偏移06h）</w:t>
            </w:r>
            <w:r>
              <w:tab/>
            </w:r>
            <w:r>
              <w:rPr>
                <w:spacing w:val="-4"/>
              </w:rPr>
              <w:t>951</w:t>
            </w:r>
          </w:hyperlink>
        </w:p>
        <w:p>
          <w:pPr>
            <w:pStyle w:val="P68B1DB1-BodyText9"/>
            <w:ind w:left="1078"/>
            <w:spacing w:before="8" w:line="252" w:lineRule="exact"/>
            <w:tabs>
              <w:tab w:val="right" w:leader="dot" w:pos="10869"/>
            </w:tabs>
          </w:pPr>
          <w:bookmarkStart w:name="bookmark870" w:id="841"/>
          <w:bookmarkEnd w:id="841"/>
          <w:hyperlink w:history="true" w:anchor="bookmark870">
            <w:r>
              <w:rPr>
                <w:spacing w:val="-3"/>
              </w:rPr>
              <w:t>7.9.15DPC扩展</w:t>
            </w:r>
            <w:r>
              <w:rPr>
                <w:spacing w:val="-3"/>
              </w:rPr>
              <w:t>能力</w:t>
            </w:r>
            <w:r>
              <w:rPr>
                <w:spacing w:val="-4"/>
              </w:rPr>
              <w:t>952</w:t>
            </w:r>
          </w:hyperlink>
        </w:p>
      </w:sdtContent>
    </w:sdt>
    <w:p>
      <w:pPr>
        <w:spacing w:line="252" w:lineRule="exact"/>
        <w:sectPr>
          <w:footerReference w:type="default" r:id="rId21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4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17" w:lineRule="auto"/>
        <w:rPr>
          <w:rFonts w:ascii="Arial"/>
          <w:sz w:val="21"/>
        </w:rPr>
      </w:pPr>
    </w:p>
    <w:p>
      <w:pPr>
        <w:spacing w:line="317" w:lineRule="auto"/>
        <w:rPr>
          <w:rFonts w:ascii="Arial"/>
          <w:sz w:val="21"/>
        </w:rPr>
      </w:pPr>
    </w:p>
    <w:sdt>
      <w:sdtPr>
        <w:rPr>
          <w:rFonts w:ascii="Tahoma" w:hAnsi="Tahoma" w:eastAsia="Tahoma" w:cs="Tahoma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</w:rPr>
      </w:sdtEndPr>
      <w:sdtContent>
        <w:p>
          <w:pPr>
            <w:pStyle w:val="P68B1DB1-BodyText7"/>
            <w:ind w:left="1278"/>
            <w:spacing w:before="61" w:line="252" w:lineRule="exact"/>
            <w:tabs>
              <w:tab w:val="right" w:leader="dot" w:pos="10869"/>
            </w:tabs>
          </w:pPr>
          <w:bookmarkStart w:name="bookmark871" w:id="842"/>
          <w:bookmarkEnd w:id="842"/>
          <w:hyperlink w:history="true" w:anchor="bookmark871">
            <w:r>
              <w:rPr>
                <w:spacing w:val="-8"/>
              </w:rPr>
              <w:t>7.9.15.1</w:t>
            </w:r>
            <w:r>
              <w:rPr>
                <w:spacing w:val="-8"/>
              </w:rPr>
              <w:t>DPC扩展能力报头（偏移00h）</w:t>
            </w:r>
            <w:r>
              <w:rPr>
                <w:spacing w:val="-4"/>
              </w:rPr>
              <w:t>953</w:t>
            </w:r>
          </w:hyperlink>
        </w:p>
        <w:p>
          <w:pPr>
            <w:pStyle w:val="P68B1DB1-BodyText7"/>
            <w:ind w:left="1278"/>
            <w:spacing w:before="7" w:line="252" w:lineRule="exact"/>
            <w:tabs>
              <w:tab w:val="right" w:leader="dot" w:pos="10869"/>
            </w:tabs>
          </w:pPr>
          <w:bookmarkStart w:name="bookmark872" w:id="843"/>
          <w:bookmarkEnd w:id="843"/>
          <w:hyperlink w:history="true" w:anchor="bookmark872">
            <w:r>
              <w:rPr>
                <w:spacing w:val="-8"/>
              </w:rPr>
              <w:t xml:space="preserve">7.9.15.2   DPC能力寄存器（偏移04h）</w:t>
            </w:r>
            <w:r>
              <w:tab/>
            </w:r>
            <w:r>
              <w:rPr>
                <w:spacing w:val="-4"/>
              </w:rPr>
              <w:t>954</w:t>
            </w:r>
          </w:hyperlink>
        </w:p>
        <w:p>
          <w:pPr>
            <w:pStyle w:val="P68B1DB1-BodyText7"/>
            <w:ind w:left="1278"/>
            <w:spacing w:before="7" w:line="252" w:lineRule="exact"/>
            <w:tabs>
              <w:tab w:val="right" w:leader="dot" w:pos="10869"/>
            </w:tabs>
          </w:pPr>
          <w:bookmarkStart w:name="bookmark873" w:id="844"/>
          <w:bookmarkEnd w:id="844"/>
          <w:hyperlink w:history="true" w:anchor="bookmark873">
            <w:r>
              <w:rPr>
                <w:spacing w:val="-8"/>
              </w:rPr>
              <w:t xml:space="preserve">7.9.15.3   DPC控制</w:t>
            </w:r>
            <w:r>
              <w:rPr>
                <w:spacing w:val="-9"/>
              </w:rPr>
              <w:t>寄存器（偏移06h）</w:t>
            </w:r>
            <w:r>
              <w:tab/>
            </w:r>
            <w:r>
              <w:rPr>
                <w:spacing w:val="-4"/>
              </w:rPr>
              <w:t>955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874" w:id="845"/>
          <w:bookmarkEnd w:id="845"/>
          <w:hyperlink w:history="true" w:anchor="bookmark874">
            <w:r>
              <w:rPr>
                <w:spacing w:val="-9"/>
              </w:rPr>
              <w:t xml:space="preserve">7.9.15.4   DPC状态寄存器（Offs</w:t>
            </w:r>
            <w:r>
              <w:rPr>
                <w:spacing w:val="-10"/>
              </w:rPr>
              <w:t xml:space="preserve">et 08h）</w:t>
            </w:r>
            <w:r>
              <w:tab/>
            </w:r>
            <w:r>
              <w:rPr>
                <w:spacing w:val="-4"/>
              </w:rPr>
              <w:t>957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875" w:id="846"/>
          <w:bookmarkEnd w:id="846"/>
          <w:hyperlink w:history="true" w:anchor="bookmark875">
            <w:r>
              <w:rPr>
                <w:spacing w:val="-9"/>
              </w:rPr>
              <w:t xml:space="preserve">7.9.15.5   DPC错误源ID</w:t>
            </w:r>
            <w:r>
              <w:rPr>
                <w:spacing w:val="-10"/>
              </w:rPr>
              <w:t>寄存器（偏移0Ah）</w:t>
            </w:r>
            <w:r>
              <w:tab/>
            </w:r>
            <w:r>
              <w:rPr>
                <w:spacing w:val="-4"/>
              </w:rPr>
              <w:t>959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876" w:id="847"/>
          <w:bookmarkEnd w:id="847"/>
          <w:hyperlink w:history="true" w:anchor="bookmark876">
            <w:r>
              <w:rPr>
                <w:spacing w:val="-9"/>
              </w:rPr>
              <w:t xml:space="preserve">7.9.15.6   RP PIO状态寄存器（</w:t>
            </w:r>
            <w:r>
              <w:rPr>
                <w:spacing w:val="-10"/>
              </w:rPr>
              <w:t>偏移0通道）</w:t>
            </w:r>
            <w:r>
              <w:tab/>
            </w:r>
            <w:r>
              <w:rPr>
                <w:spacing w:val="-4"/>
              </w:rPr>
              <w:t>959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877" w:id="848"/>
          <w:bookmarkEnd w:id="848"/>
          <w:hyperlink w:history="true" w:anchor="bookmark877">
            <w:r>
              <w:rPr>
                <w:spacing w:val="-10"/>
              </w:rPr>
              <w:t xml:space="preserve">7.9.15.7   RP PIO掩码寄存器（偏移10h）</w:t>
            </w:r>
            <w:r>
              <w:tab/>
            </w:r>
            <w:r>
              <w:rPr>
                <w:spacing w:val="-4"/>
              </w:rPr>
              <w:t>960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878" w:id="849"/>
          <w:bookmarkEnd w:id="849"/>
          <w:hyperlink w:history="true" w:anchor="bookmark878">
            <w:r>
              <w:rPr>
                <w:spacing w:val="-9"/>
              </w:rPr>
              <w:t xml:space="preserve">7.9.15.8   RP PIO严重度寄存器（偏移</w:t>
            </w:r>
            <w:r>
              <w:rPr>
                <w:spacing w:val="-10"/>
              </w:rPr>
              <w:t>14h）</w:t>
            </w:r>
            <w:r>
              <w:tab/>
            </w:r>
            <w:r>
              <w:rPr>
                <w:spacing w:val="-4"/>
              </w:rPr>
              <w:t>961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879" w:id="850"/>
          <w:bookmarkEnd w:id="850"/>
          <w:hyperlink w:history="true" w:anchor="bookmark879">
            <w:r>
              <w:rPr>
                <w:spacing w:val="-9"/>
              </w:rPr>
              <w:t xml:space="preserve">7.9.15.9   RP PIO系统错误寄存器（O</w:t>
            </w:r>
            <w:r>
              <w:rPr>
                <w:spacing w:val="-10"/>
              </w:rPr>
              <w:t>偏移18h）</w:t>
            </w:r>
            <w:r>
              <w:tab/>
            </w:r>
            <w:r>
              <w:rPr>
                <w:spacing w:val="-4"/>
              </w:rPr>
              <w:t>962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880" w:id="851"/>
          <w:bookmarkEnd w:id="851"/>
          <w:hyperlink w:history="true" w:anchor="bookmark880">
            <w:r>
              <w:rPr>
                <w:spacing w:val="-9"/>
              </w:rPr>
              <w:t>7.9.15.10</w:t>
            </w:r>
            <w:r>
              <w:rPr>
                <w:spacing w:val="-9"/>
              </w:rPr>
              <w:t xml:space="preserve">RP PIO异常注册</w:t>
            </w:r>
            <w:r>
              <w:rPr>
                <w:spacing w:val="-10"/>
              </w:rPr>
              <w:t>表（偏移1通道）</w:t>
            </w:r>
            <w:r>
              <w:tab/>
            </w:r>
            <w:r>
              <w:rPr>
                <w:spacing w:val="-4"/>
              </w:rPr>
              <w:t>962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881" w:id="852"/>
          <w:bookmarkEnd w:id="852"/>
          <w:hyperlink w:history="true" w:anchor="bookmark881">
            <w:r>
              <w:rPr>
                <w:spacing w:val="-10"/>
              </w:rPr>
              <w:t>7.9.15.11</w:t>
            </w:r>
            <w:r>
              <w:rPr>
                <w:spacing w:val="-10"/>
              </w:rPr>
              <w:t xml:space="preserve">RP PIO报头日志寄存器（偏移20h）</w:t>
            </w:r>
            <w:r>
              <w:rPr>
                <w:spacing w:val="-4"/>
              </w:rPr>
              <w:t>963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882" w:id="853"/>
          <w:bookmarkEnd w:id="853"/>
          <w:hyperlink w:history="true" w:anchor="bookmark882">
            <w:r>
              <w:rPr>
                <w:spacing w:val="-9"/>
              </w:rPr>
              <w:t>7.9.15.12</w:t>
            </w:r>
            <w:r>
              <w:rPr>
                <w:spacing w:val="-9"/>
              </w:rPr>
              <w:t xml:space="preserve">RP PIO ImpSpec</w:t>
            </w:r>
            <w:r>
              <w:rPr>
                <w:spacing w:val="-10"/>
              </w:rPr>
              <w:t>日志寄存器（偏移</w:t>
            </w:r>
            <w:r>
              <w:rPr>
                <w:spacing w:val="-10"/>
              </w:rPr>
              <w:t>30h）</w:t>
            </w:r>
            <w:r>
              <w:tab/>
            </w:r>
            <w:r>
              <w:rPr>
                <w:spacing w:val="-4"/>
              </w:rPr>
              <w:t>964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883" w:id="854"/>
          <w:bookmarkEnd w:id="854"/>
          <w:hyperlink w:history="true" w:anchor="bookmark883">
            <w:r>
              <w:rPr>
                <w:spacing w:val="-9"/>
              </w:rPr>
              <w:t>7.9.15.13</w:t>
            </w:r>
            <w:r>
              <w:rPr>
                <w:spacing w:val="-9"/>
              </w:rPr>
              <w:t xml:space="preserve">RP PIO TLP前缀日志寄存器（Offs</w:t>
            </w:r>
            <w:r>
              <w:rPr>
                <w:spacing w:val="-10"/>
              </w:rPr>
              <w:t>et</w:t>
            </w:r>
            <w:r>
              <w:rPr>
                <w:spacing w:val="-10"/>
              </w:rPr>
              <w:t>34h）</w:t>
            </w:r>
            <w:r>
              <w:tab/>
            </w:r>
            <w:r>
              <w:rPr>
                <w:spacing w:val="-4"/>
              </w:rPr>
              <w:t>964</w:t>
            </w:r>
          </w:hyperlink>
        </w:p>
        <w:p>
          <w:pPr>
            <w:pStyle w:val="P68B1DB1-BodyText9"/>
            <w:ind w:left="1078"/>
            <w:spacing w:before="8" w:line="252" w:lineRule="exact"/>
            <w:tabs>
              <w:tab w:val="right" w:leader="dot" w:pos="10869"/>
            </w:tabs>
          </w:pPr>
          <w:bookmarkStart w:name="bookmark884" w:id="855"/>
          <w:bookmarkEnd w:id="855"/>
          <w:hyperlink w:history="true" w:anchor="bookmark884">
            <w:r>
              <w:rPr>
                <w:spacing w:val="-6"/>
              </w:rPr>
              <w:t>7.9.16精确</w:t>
            </w:r>
            <w:r>
              <w:rPr>
                <w:spacing w:val="-6"/>
              </w:rPr>
              <w:t>时间管理扩展能力（PTM能力）</w:t>
            </w:r>
            <w:r>
              <w:rPr>
                <w:spacing w:val="-4"/>
              </w:rPr>
              <w:t>965</w:t>
            </w:r>
            <w:r>
              <w:tab/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885" w:id="856"/>
          <w:bookmarkEnd w:id="856"/>
          <w:hyperlink w:history="true" w:anchor="bookmark885">
            <w:r>
              <w:rPr>
                <w:spacing w:val="-8"/>
              </w:rPr>
              <w:t>7.9.16.1</w:t>
            </w:r>
            <w:r>
              <w:rPr>
                <w:spacing w:val="-8"/>
              </w:rPr>
              <w:t>PTM扩展能力报头（偏移00</w:t>
            </w:r>
            <w:r>
              <w:rPr>
                <w:spacing w:val="-9"/>
              </w:rPr>
              <w:t>h）</w:t>
            </w:r>
            <w:r>
              <w:tab/>
            </w:r>
            <w:r>
              <w:rPr>
                <w:spacing w:val="-4"/>
              </w:rPr>
              <w:t>966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886" w:id="857"/>
          <w:bookmarkEnd w:id="857"/>
          <w:hyperlink w:history="true" w:anchor="bookmark886">
            <w:r>
              <w:rPr>
                <w:spacing w:val="-8"/>
              </w:rPr>
              <w:t xml:space="preserve">7.9.16.2   PTM能力寄存器（偏移04h）</w:t>
            </w:r>
            <w:r>
              <w:tab/>
            </w:r>
            <w:r>
              <w:rPr>
                <w:spacing w:val="-4"/>
              </w:rPr>
              <w:t>966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887" w:id="858"/>
          <w:bookmarkEnd w:id="858"/>
          <w:hyperlink w:history="true" w:anchor="bookmark887">
            <w:r>
              <w:rPr>
                <w:spacing w:val="-9"/>
              </w:rPr>
              <w:t xml:space="preserve">7.9.16.3   PTM控制寄存器（偏移08h）</w:t>
            </w:r>
            <w:r>
              <w:tab/>
            </w:r>
            <w:r>
              <w:rPr>
                <w:spacing w:val="-4"/>
              </w:rPr>
              <w:t>968</w:t>
            </w:r>
          </w:hyperlink>
        </w:p>
        <w:p>
          <w:pPr>
            <w:pStyle w:val="P68B1DB1-BodyText9"/>
            <w:ind w:left="1078"/>
            <w:spacing w:before="8" w:line="252" w:lineRule="exact"/>
            <w:tabs>
              <w:tab w:val="right" w:leader="dot" w:pos="10869"/>
            </w:tabs>
          </w:pPr>
          <w:bookmarkStart w:name="bookmark888" w:id="859"/>
          <w:bookmarkEnd w:id="859"/>
          <w:hyperlink w:history="true" w:anchor="bookmark888">
            <w:r>
              <w:rPr>
                <w:spacing w:val="-3"/>
              </w:rPr>
              <w:t>7.9.17就绪</w:t>
            </w:r>
            <w:r>
              <w:rPr>
                <w:spacing w:val="-3"/>
              </w:rPr>
              <w:t>时间</w:t>
            </w:r>
            <w:r>
              <w:rPr>
                <w:spacing w:val="-4"/>
              </w:rPr>
              <w:t>报告扩展功能</w:t>
            </w:r>
            <w:r>
              <w:rPr>
                <w:spacing w:val="-4"/>
              </w:rPr>
              <w:t>969</w:t>
            </w:r>
            <w:r>
              <w:tab/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889" w:id="860"/>
          <w:bookmarkEnd w:id="860"/>
          <w:hyperlink w:history="true" w:anchor="bookmark889">
            <w:r>
              <w:rPr>
                <w:spacing w:val="-7"/>
              </w:rPr>
              <w:t>7.9.17.1</w:t>
            </w:r>
            <w:r>
              <w:rPr>
                <w:spacing w:val="-7"/>
              </w:rPr>
              <w:t>准备时间报告扩展能力报头（偏移</w:t>
            </w:r>
            <w:r>
              <w:rPr>
                <w:spacing w:val="-8"/>
              </w:rPr>
              <w:t>00h）</w:t>
            </w:r>
            <w:r>
              <w:rPr>
                <w:spacing w:val="-4"/>
              </w:rPr>
              <w:t>970</w:t>
            </w:r>
            <w:r>
              <w:tab/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890" w:id="861"/>
          <w:bookmarkEnd w:id="861"/>
          <w:hyperlink w:history="true" w:anchor="bookmark890">
            <w:r>
              <w:rPr>
                <w:spacing w:val="-8"/>
              </w:rPr>
              <w:t xml:space="preserve">7.9.17.2   准备</w:t>
            </w:r>
            <w:r>
              <w:rPr>
                <w:spacing w:val="-8"/>
              </w:rPr>
              <w:t>时间报告1寄存器（偏移</w:t>
            </w:r>
            <w:r>
              <w:rPr>
                <w:spacing w:val="-9"/>
              </w:rPr>
              <w:t>设置04h）</w:t>
            </w:r>
            <w:r>
              <w:tab/>
            </w:r>
            <w:r>
              <w:rPr>
                <w:spacing w:val="-4"/>
              </w:rPr>
              <w:t>971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891" w:id="862"/>
          <w:bookmarkEnd w:id="862"/>
          <w:hyperlink w:history="true" w:anchor="bookmark891">
            <w:r>
              <w:rPr>
                <w:spacing w:val="-8"/>
              </w:rPr>
              <w:t xml:space="preserve">7.9.17.3   准备</w:t>
            </w:r>
            <w:r>
              <w:rPr>
                <w:spacing w:val="-8"/>
              </w:rPr>
              <w:t>时间报告</w:t>
            </w:r>
            <w:r>
              <w:rPr>
                <w:spacing w:val="-8"/>
              </w:rPr>
              <w:t>2寄存器（偏移08h）</w:t>
            </w:r>
            <w:r>
              <w:tab/>
            </w:r>
            <w:r>
              <w:rPr>
                <w:spacing w:val="-4"/>
              </w:rPr>
              <w:t>972</w:t>
            </w:r>
          </w:hyperlink>
        </w:p>
        <w:p>
          <w:pPr>
            <w:pStyle w:val="P68B1DB1-BodyText9"/>
            <w:ind w:left="1078"/>
            <w:spacing w:before="8" w:line="252" w:lineRule="exact"/>
            <w:tabs>
              <w:tab w:val="right" w:leader="dot" w:pos="10869"/>
            </w:tabs>
          </w:pPr>
          <w:bookmarkStart w:name="bookmark892" w:id="863"/>
          <w:bookmarkEnd w:id="863"/>
          <w:hyperlink w:history="true" w:anchor="bookmark892">
            <w:r>
              <w:rPr>
                <w:spacing w:val="-4"/>
              </w:rPr>
              <w:t>7.9.18层次ID扩展</w:t>
            </w:r>
            <w:r>
              <w:rPr>
                <w:spacing w:val="-5"/>
              </w:rPr>
              <w:t>能力</w:t>
            </w:r>
            <w:r>
              <w:tab/>
            </w:r>
            <w:r>
              <w:rPr>
                <w:spacing w:val="-4"/>
              </w:rPr>
              <w:t>972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893" w:id="864"/>
          <w:bookmarkEnd w:id="864"/>
          <w:hyperlink w:history="true" w:anchor="bookmark893">
            <w:r>
              <w:rPr>
                <w:spacing w:val="-8"/>
              </w:rPr>
              <w:t xml:space="preserve">7.9.18.1   Hierarchy ID扩展能力报头（偏移00h）</w:t>
            </w:r>
            <w:r>
              <w:tab/>
            </w:r>
            <w:r>
              <w:rPr>
                <w:spacing w:val="-4"/>
              </w:rPr>
              <w:t>974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894" w:id="865"/>
          <w:bookmarkEnd w:id="865"/>
          <w:hyperlink w:history="true" w:anchor="bookmark894">
            <w:r>
              <w:rPr>
                <w:spacing w:val="-9"/>
              </w:rPr>
              <w:t xml:space="preserve">7.9.18.2   层次ID状态寄存器（偏移04h）</w:t>
            </w:r>
            <w:r>
              <w:tab/>
            </w:r>
            <w:r>
              <w:rPr>
                <w:spacing w:val="-4"/>
              </w:rPr>
              <w:t>975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895" w:id="866"/>
          <w:bookmarkEnd w:id="866"/>
          <w:hyperlink w:history="true" w:anchor="bookmark895">
            <w:r>
              <w:rPr>
                <w:spacing w:val="-9"/>
              </w:rPr>
              <w:t xml:space="preserve">7.9.18.3   层次ID数据寄存器</w:t>
            </w:r>
            <w:r>
              <w:rPr>
                <w:spacing w:val="-10"/>
              </w:rPr>
              <w:t>（偏移08h）</w:t>
            </w:r>
            <w:r>
              <w:tab/>
            </w:r>
            <w:r>
              <w:rPr>
                <w:spacing w:val="-4"/>
              </w:rPr>
              <w:t>976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896" w:id="867"/>
          <w:bookmarkEnd w:id="867"/>
          <w:hyperlink w:history="true" w:anchor="bookmark896">
            <w:r>
              <w:rPr>
                <w:spacing w:val="-10"/>
              </w:rPr>
              <w:t xml:space="preserve">7.9.18.4   层次ID寄存器1（偏移0Ch）</w:t>
            </w:r>
            <w:r>
              <w:tab/>
            </w:r>
            <w:r>
              <w:rPr>
                <w:spacing w:val="-4"/>
              </w:rPr>
              <w:t>977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897" w:id="868"/>
          <w:bookmarkEnd w:id="868"/>
          <w:hyperlink w:history="true" w:anchor="bookmark897">
            <w:r>
              <w:rPr>
                <w:spacing w:val="-10"/>
              </w:rPr>
              <w:t xml:space="preserve">7.9.18.5   层次ID寄存器2（偏移10h）</w:t>
            </w:r>
            <w:r>
              <w:tab/>
            </w:r>
            <w:r>
              <w:rPr>
                <w:spacing w:val="-4"/>
              </w:rPr>
              <w:t>977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898" w:id="869"/>
          <w:bookmarkEnd w:id="869"/>
          <w:hyperlink w:history="true" w:anchor="bookmark898">
            <w:r>
              <w:rPr>
                <w:spacing w:val="-10"/>
              </w:rPr>
              <w:t xml:space="preserve">7.9.18.6   层次ID</w:t>
            </w:r>
            <w:r>
              <w:rPr>
                <w:spacing w:val="-10"/>
              </w:rPr>
              <w:t>寄存器（偏移14h）</w:t>
            </w:r>
            <w:r>
              <w:tab/>
            </w:r>
            <w:r>
              <w:rPr>
                <w:spacing w:val="-4"/>
              </w:rPr>
              <w:t>978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899" w:id="870"/>
          <w:bookmarkEnd w:id="870"/>
          <w:hyperlink w:history="true" w:anchor="bookmark899">
            <w:r>
              <w:rPr>
                <w:spacing w:val="-10"/>
              </w:rPr>
              <w:t xml:space="preserve">7.9.18.7   层次结构ID GUID</w:t>
            </w:r>
            <w:r>
              <w:rPr>
                <w:spacing w:val="-10"/>
              </w:rPr>
              <w:t xml:space="preserve">4寄存器（偏移量18 h）</w:t>
            </w:r>
            <w:r>
              <w:tab/>
            </w:r>
            <w:r>
              <w:rPr>
                <w:spacing w:val="-4"/>
              </w:rPr>
              <w:t>978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900" w:id="871"/>
          <w:bookmarkEnd w:id="871"/>
          <w:hyperlink w:history="true" w:anchor="bookmark900">
            <w:r>
              <w:rPr>
                <w:spacing w:val="-9"/>
              </w:rPr>
              <w:t xml:space="preserve">7.9.18.8   Hierarch</w:t>
            </w:r>
            <w:r>
              <w:rPr>
                <w:spacing w:val="-10"/>
              </w:rPr>
              <w:t xml:space="preserve">y ID 105</w:t>
            </w:r>
            <w:r>
              <w:rPr>
                <w:spacing w:val="-10"/>
              </w:rPr>
              <w:t>寄存器（偏移1Ch）</w:t>
            </w:r>
            <w:r>
              <w:tab/>
            </w:r>
            <w:r>
              <w:rPr>
                <w:spacing w:val="-4"/>
              </w:rPr>
              <w:t>979</w:t>
            </w:r>
          </w:hyperlink>
        </w:p>
        <w:p>
          <w:pPr>
            <w:pStyle w:val="P68B1DB1-BodyText9"/>
            <w:ind w:left="1078"/>
            <w:spacing w:before="8" w:line="252" w:lineRule="exact"/>
            <w:tabs>
              <w:tab w:val="right" w:leader="dot" w:pos="10869"/>
            </w:tabs>
          </w:pPr>
          <w:bookmarkStart w:name="bookmark901" w:id="872"/>
          <w:bookmarkEnd w:id="872"/>
          <w:hyperlink w:history="true" w:anchor="bookmark901">
            <w:r>
              <w:rPr>
                <w:spacing w:val="-6"/>
              </w:rPr>
              <w:t>7.9.19</w:t>
            </w:r>
            <w:r>
              <w:rPr>
                <w:spacing w:val="-6"/>
              </w:rPr>
              <w:t>重要产品数据能力（VPD能力）</w:t>
            </w:r>
            <w:r>
              <w:rPr>
                <w:spacing w:val="-4"/>
              </w:rPr>
              <w:t>979</w:t>
            </w:r>
            <w:r>
              <w:tab/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902" w:id="873"/>
          <w:bookmarkEnd w:id="873"/>
          <w:hyperlink w:history="true" w:anchor="bookmark902">
            <w:r>
              <w:rPr>
                <w:spacing w:val="-8"/>
              </w:rPr>
              <w:t>7.9.19.1</w:t>
            </w:r>
            <w:r>
              <w:rPr>
                <w:spacing w:val="-8"/>
              </w:rPr>
              <w:t xml:space="preserve">VPD Address Regis</w:t>
            </w:r>
            <w:r>
              <w:rPr>
                <w:spacing w:val="-9"/>
              </w:rPr>
              <w:t>ter</w:t>
            </w:r>
            <w:r>
              <w:tab/>
            </w:r>
            <w:r>
              <w:rPr>
                <w:spacing w:val="-4"/>
              </w:rPr>
              <w:t>980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903" w:id="874"/>
          <w:bookmarkEnd w:id="874"/>
          <w:hyperlink w:history="true" w:anchor="bookmark903">
            <w:r>
              <w:rPr>
                <w:spacing w:val="-10"/>
              </w:rPr>
              <w:t>7.9.19.2</w:t>
            </w:r>
            <w:r>
              <w:rPr>
                <w:spacing w:val="-10"/>
              </w:rPr>
              <w:t>VPD数据寄存器</w:t>
            </w:r>
            <w:r>
              <w:rPr>
                <w:spacing w:val="-4"/>
              </w:rPr>
              <w:t>981</w:t>
            </w:r>
          </w:hyperlink>
        </w:p>
        <w:p>
          <w:pPr>
            <w:pStyle w:val="P68B1DB1-BodyText9"/>
            <w:ind w:left="1078"/>
            <w:spacing w:before="8" w:line="252" w:lineRule="exact"/>
            <w:tabs>
              <w:tab w:val="right" w:leader="dot" w:pos="10869"/>
            </w:tabs>
          </w:pPr>
          <w:bookmarkStart w:name="bookmark904" w:id="875"/>
          <w:bookmarkEnd w:id="875"/>
          <w:hyperlink w:history="true" w:anchor="bookmark904">
            <w:r>
              <w:rPr>
                <w:spacing w:val="-5"/>
              </w:rPr>
              <w:t>7.9.20本机PCIe盘柜管理扩展功能（NPEM扩展功能）</w:t>
            </w:r>
            <w:r>
              <w:rPr>
                <w:spacing w:val="-4"/>
              </w:rPr>
              <w:t>981</w:t>
            </w:r>
            <w:r>
              <w:tab/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905" w:id="876"/>
          <w:bookmarkEnd w:id="876"/>
          <w:hyperlink w:history="true" w:anchor="bookmark905">
            <w:r>
              <w:rPr>
                <w:spacing w:val="-8"/>
              </w:rPr>
              <w:t>7.9.20.1</w:t>
            </w:r>
            <w:r>
              <w:rPr>
                <w:spacing w:val="-8"/>
              </w:rPr>
              <w:t>NPEM扩展能力报头（偏移00h）</w:t>
            </w:r>
            <w:r>
              <w:rPr>
                <w:spacing w:val="-4"/>
              </w:rPr>
              <w:t>982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906" w:id="877"/>
          <w:bookmarkEnd w:id="877"/>
          <w:hyperlink w:history="true" w:anchor="bookmark906">
            <w:r>
              <w:rPr>
                <w:spacing w:val="-8"/>
              </w:rPr>
              <w:t>7.9.20.2</w:t>
            </w:r>
            <w:r>
              <w:rPr>
                <w:spacing w:val="-8"/>
              </w:rPr>
              <w:t>NPEM能力寄存器（偏移04h）</w:t>
            </w:r>
            <w:r>
              <w:rPr>
                <w:spacing w:val="-4"/>
              </w:rPr>
              <w:t>982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907" w:id="878"/>
          <w:bookmarkEnd w:id="878"/>
          <w:hyperlink w:history="true" w:anchor="bookmark907">
            <w:r>
              <w:rPr>
                <w:spacing w:val="-8"/>
              </w:rPr>
              <w:t xml:space="preserve">7.9.20.3   NPEM控制寄存</w:t>
            </w:r>
            <w:r>
              <w:rPr>
                <w:spacing w:val="-9"/>
              </w:rPr>
              <w:t>器（偏移08h）</w:t>
            </w:r>
            <w:r>
              <w:tab/>
            </w:r>
            <w:r>
              <w:rPr>
                <w:spacing w:val="-4"/>
              </w:rPr>
              <w:t>984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908" w:id="879"/>
          <w:bookmarkEnd w:id="879"/>
          <w:hyperlink w:history="true" w:anchor="bookmark908">
            <w:r>
              <w:rPr>
                <w:spacing w:val="-9"/>
              </w:rPr>
              <w:t xml:space="preserve">7.9.20.4   NPEM状态寄存器（偏移0Ch）</w:t>
            </w:r>
            <w:r>
              <w:tab/>
            </w:r>
            <w:r>
              <w:rPr>
                <w:spacing w:val="-4"/>
              </w:rPr>
              <w:t>986</w:t>
            </w:r>
          </w:hyperlink>
        </w:p>
        <w:p>
          <w:pPr>
            <w:pStyle w:val="P68B1DB1-BodyText9"/>
            <w:ind w:left="1078"/>
            <w:spacing w:before="8" w:line="252" w:lineRule="exact"/>
            <w:tabs>
              <w:tab w:val="right" w:leader="dot" w:pos="10869"/>
            </w:tabs>
          </w:pPr>
          <w:bookmarkStart w:name="bookmark909" w:id="880"/>
          <w:bookmarkEnd w:id="880"/>
          <w:hyperlink w:history="true" w:anchor="bookmark909">
            <w:r>
              <w:rPr>
                <w:spacing w:val="-3"/>
              </w:rPr>
              <w:t>7.9.21备用协议扩展能力</w:t>
            </w:r>
            <w:r>
              <w:tab/>
            </w:r>
            <w:r>
              <w:rPr>
                <w:spacing w:val="-4"/>
              </w:rPr>
              <w:t>987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910" w:id="881"/>
          <w:bookmarkEnd w:id="881"/>
          <w:hyperlink w:history="true" w:anchor="bookmark910">
            <w:r>
              <w:rPr>
                <w:spacing w:val="-6"/>
              </w:rPr>
              <w:t>7.9.21.1</w:t>
            </w:r>
            <w:r>
              <w:rPr>
                <w:spacing w:val="-6"/>
              </w:rPr>
              <w:t>备用协议</w:t>
            </w:r>
            <w:r>
              <w:rPr>
                <w:spacing w:val="-7"/>
              </w:rPr>
              <w:t>扩展能力报头（偏移00h）</w:t>
            </w:r>
            <w:r>
              <w:tab/>
            </w:r>
            <w:r>
              <w:rPr>
                <w:spacing w:val="-4"/>
              </w:rPr>
              <w:t>987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911" w:id="882"/>
          <w:bookmarkEnd w:id="882"/>
          <w:hyperlink w:history="true" w:anchor="bookmark911">
            <w:r>
              <w:rPr>
                <w:spacing w:val="-6"/>
              </w:rPr>
              <w:t>7.9.21.2</w:t>
            </w:r>
            <w:r>
              <w:rPr>
                <w:spacing w:val="-6"/>
              </w:rPr>
              <w:t>替代协议能力</w:t>
            </w:r>
            <w:r>
              <w:rPr>
                <w:spacing w:val="-7"/>
              </w:rPr>
              <w:t>寄存器（偏移04h）</w:t>
            </w:r>
            <w:r>
              <w:tab/>
            </w:r>
            <w:r>
              <w:rPr>
                <w:spacing w:val="-4"/>
              </w:rPr>
              <w:t>988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912" w:id="883"/>
          <w:bookmarkEnd w:id="883"/>
          <w:hyperlink w:history="true" w:anchor="bookmark912">
            <w:r>
              <w:rPr>
                <w:spacing w:val="-7"/>
              </w:rPr>
              <w:t>7.9.21.3</w:t>
            </w:r>
            <w:r>
              <w:rPr>
                <w:spacing w:val="-7"/>
              </w:rPr>
              <w:t>备用协议控制寄存器（偏移08h）</w:t>
            </w:r>
            <w:r>
              <w:rPr>
                <w:spacing w:val="-4"/>
              </w:rPr>
              <w:t>988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913" w:id="884"/>
          <w:bookmarkEnd w:id="884"/>
          <w:hyperlink w:history="true" w:anchor="bookmark913">
            <w:r>
              <w:rPr>
                <w:spacing w:val="-8"/>
              </w:rPr>
              <w:t>7.9.21.4</w:t>
            </w:r>
            <w:r>
              <w:rPr>
                <w:spacing w:val="-8"/>
              </w:rPr>
              <w:t>备用协议数据1寄存器（偏移0Ch）</w:t>
            </w:r>
            <w:r>
              <w:rPr>
                <w:spacing w:val="-4"/>
              </w:rPr>
              <w:t>989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914" w:id="885"/>
          <w:bookmarkEnd w:id="885"/>
          <w:hyperlink w:history="true" w:anchor="bookmark914">
            <w:r>
              <w:rPr>
                <w:spacing w:val="-8"/>
              </w:rPr>
              <w:t>7.9.21.5</w:t>
            </w:r>
            <w:r>
              <w:rPr>
                <w:spacing w:val="-8"/>
              </w:rPr>
              <w:t>备用协议数据2寄存器（偏移10h）</w:t>
            </w:r>
            <w:r>
              <w:rPr>
                <w:spacing w:val="-4"/>
              </w:rPr>
              <w:t>990</w:t>
            </w:r>
            <w:r>
              <w:tab/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915" w:id="886"/>
          <w:bookmarkEnd w:id="886"/>
          <w:hyperlink w:history="true" w:anchor="bookmark915">
            <w:r>
              <w:rPr>
                <w:spacing w:val="-7"/>
              </w:rPr>
              <w:t>7.9.21.6</w:t>
            </w:r>
            <w:r>
              <w:rPr>
                <w:spacing w:val="-7"/>
              </w:rPr>
              <w:t>替代协议选择性启用掩码寄存器（偏移14h）</w:t>
            </w:r>
            <w:r>
              <w:rPr>
                <w:spacing w:val="-4"/>
              </w:rPr>
              <w:t>990</w:t>
            </w:r>
          </w:hyperlink>
        </w:p>
        <w:p>
          <w:pPr>
            <w:pStyle w:val="P68B1DB1-BodyText9"/>
            <w:ind w:left="1078"/>
            <w:spacing w:before="8" w:line="252" w:lineRule="exact"/>
            <w:tabs>
              <w:tab w:val="right" w:leader="dot" w:pos="10869"/>
            </w:tabs>
          </w:pPr>
          <w:bookmarkStart w:name="bookmark916" w:id="887"/>
          <w:bookmarkEnd w:id="887"/>
          <w:hyperlink w:history="true" w:anchor="bookmark916">
            <w:r>
              <w:rPr>
                <w:spacing w:val="-4"/>
              </w:rPr>
              <w:t>7.9.22传统PCI</w:t>
            </w:r>
            <w:r>
              <w:rPr>
                <w:spacing w:val="-4"/>
              </w:rPr>
              <w:t>高级配置</w:t>
            </w:r>
            <w:r>
              <w:rPr>
                <w:spacing w:val="-5"/>
              </w:rPr>
              <w:t>能力（AF）</w:t>
            </w:r>
            <w:r>
              <w:tab/>
            </w:r>
            <w:r>
              <w:rPr>
                <w:spacing w:val="-4"/>
              </w:rPr>
              <w:t>991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917" w:id="888"/>
          <w:bookmarkEnd w:id="888"/>
          <w:hyperlink w:history="true" w:anchor="bookmark917">
            <w:r>
              <w:rPr>
                <w:spacing w:val="-7"/>
              </w:rPr>
              <w:t>7.9.22.1</w:t>
            </w:r>
            <w:r>
              <w:rPr>
                <w:spacing w:val="-7"/>
              </w:rPr>
              <w:t xml:space="preserve">高级功能Capability Header</w:t>
            </w:r>
            <w:r>
              <w:rPr>
                <w:spacing w:val="-8"/>
              </w:rPr>
              <w:t xml:space="preserve">er（Offset 00h）</w:t>
            </w:r>
            <w:r>
              <w:tab/>
            </w:r>
            <w:r>
              <w:rPr>
                <w:spacing w:val="-4"/>
              </w:rPr>
              <w:t>991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918" w:id="889"/>
          <w:bookmarkEnd w:id="889"/>
          <w:hyperlink w:history="true" w:anchor="bookmark918">
            <w:r>
              <w:rPr>
                <w:spacing w:val="-7"/>
              </w:rPr>
              <w:t>7.9.22.2</w:t>
            </w:r>
            <w:r>
              <w:rPr>
                <w:spacing w:val="-7"/>
              </w:rPr>
              <w:t>AF能力</w:t>
            </w:r>
            <w:r>
              <w:rPr>
                <w:spacing w:val="-8"/>
              </w:rPr>
              <w:t>寄存器（偏移</w:t>
            </w:r>
            <w:r>
              <w:rPr>
                <w:spacing w:val="-8"/>
              </w:rPr>
              <w:t>03h）</w:t>
            </w:r>
            <w:r>
              <w:tab/>
            </w:r>
            <w:r>
              <w:rPr>
                <w:spacing w:val="-4"/>
              </w:rPr>
              <w:t>992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919" w:id="890"/>
          <w:bookmarkEnd w:id="890"/>
          <w:hyperlink w:history="true" w:anchor="bookmark919">
            <w:r>
              <w:rPr>
                <w:spacing w:val="-7"/>
              </w:rPr>
              <w:t>7.9.22.3</w:t>
            </w:r>
            <w:r>
              <w:rPr>
                <w:spacing w:val="-7"/>
              </w:rPr>
              <w:t>常规PCI高级功能控制寄存器（</w:t>
            </w:r>
            <w:r>
              <w:rPr>
                <w:spacing w:val="-8"/>
              </w:rPr>
              <w:t xml:space="preserve">fset 04h的）</w:t>
            </w:r>
            <w:r>
              <w:tab/>
            </w:r>
            <w:r>
              <w:rPr>
                <w:spacing w:val="-4"/>
              </w:rPr>
              <w:t>992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920" w:id="891"/>
          <w:bookmarkEnd w:id="891"/>
          <w:hyperlink w:history="true" w:anchor="bookmark920">
            <w:r>
              <w:rPr>
                <w:spacing w:val="-9"/>
              </w:rPr>
              <w:t>7.9.22.4</w:t>
            </w:r>
            <w:r>
              <w:rPr>
                <w:spacing w:val="-9"/>
              </w:rPr>
              <w:t>AF状态寄存器（Offs</w:t>
            </w:r>
            <w:r>
              <w:rPr>
                <w:spacing w:val="-10"/>
              </w:rPr>
              <w:t>et</w:t>
            </w:r>
            <w:r>
              <w:rPr>
                <w:spacing w:val="-10"/>
              </w:rPr>
              <w:t>05h）</w:t>
            </w:r>
            <w:r>
              <w:rPr>
                <w:spacing w:val="-4"/>
              </w:rPr>
              <w:t>993</w:t>
            </w:r>
            <w:r>
              <w:tab/>
            </w:r>
          </w:hyperlink>
        </w:p>
      </w:sdtContent>
    </w:sdt>
    <w:p>
      <w:pPr>
        <w:spacing w:line="252" w:lineRule="exact"/>
        <w:sectPr>
          <w:footerReference w:type="default" r:id="rId22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4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17" w:lineRule="auto"/>
        <w:rPr>
          <w:rFonts w:ascii="Arial"/>
          <w:sz w:val="21"/>
        </w:rPr>
      </w:pPr>
    </w:p>
    <w:p>
      <w:pPr>
        <w:spacing w:line="317" w:lineRule="auto"/>
        <w:rPr>
          <w:rFonts w:ascii="Arial"/>
          <w:sz w:val="21"/>
        </w:rPr>
      </w:pPr>
    </w:p>
    <w:sdt>
      <w:sdtPr>
        <w:rPr>
          <w:rFonts w:ascii="Tahoma" w:hAnsi="Tahoma" w:eastAsia="Tahoma" w:cs="Tahoma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</w:rPr>
      </w:sdtEndPr>
      <w:sdtContent>
        <w:p>
          <w:pPr>
            <w:pStyle w:val="P68B1DB1-BodyText9"/>
            <w:ind w:left="1078"/>
            <w:spacing w:before="61" w:line="252" w:lineRule="exact"/>
            <w:tabs>
              <w:tab w:val="right" w:leader="dot" w:pos="10869"/>
            </w:tabs>
          </w:pPr>
          <w:bookmarkStart w:name="bookmark921" w:id="892"/>
          <w:bookmarkEnd w:id="892"/>
          <w:hyperlink w:history="true" w:anchor="bookmark921">
            <w:r>
              <w:rPr>
                <w:spacing w:val="-4"/>
              </w:rPr>
              <w:t>7.9.23SFI扩展能力993</w:t>
            </w:r>
          </w:hyperlink>
        </w:p>
        <w:p>
          <w:pPr>
            <w:pStyle w:val="P68B1DB1-BodyText7"/>
            <w:ind w:left="1278"/>
            <w:spacing w:before="7" w:line="252" w:lineRule="exact"/>
            <w:tabs>
              <w:tab w:val="right" w:leader="dot" w:pos="10869"/>
            </w:tabs>
          </w:pPr>
          <w:bookmarkStart w:name="bookmark922" w:id="893"/>
          <w:bookmarkEnd w:id="893"/>
          <w:hyperlink w:history="true" w:anchor="bookmark922">
            <w:r>
              <w:rPr>
                <w:spacing w:val="-8"/>
              </w:rPr>
              <w:t>7.9.23.1</w:t>
            </w:r>
            <w:r>
              <w:rPr>
                <w:spacing w:val="-8"/>
              </w:rPr>
              <w:t>SFI扩展能力报头（偏移00h</w:t>
            </w:r>
            <w:r>
              <w:rPr>
                <w:spacing w:val="-9"/>
              </w:rPr>
              <w:t>）</w:t>
            </w:r>
            <w:r>
              <w:tab/>
            </w:r>
            <w:r>
              <w:rPr>
                <w:spacing w:val="-4"/>
              </w:rPr>
              <w:t>994</w:t>
            </w:r>
          </w:hyperlink>
        </w:p>
        <w:p>
          <w:pPr>
            <w:pStyle w:val="P68B1DB1-BodyText7"/>
            <w:ind w:left="1278"/>
            <w:spacing w:before="7" w:line="252" w:lineRule="exact"/>
            <w:tabs>
              <w:tab w:val="right" w:leader="dot" w:pos="10869"/>
            </w:tabs>
          </w:pPr>
          <w:bookmarkStart w:name="bookmark923" w:id="894"/>
          <w:bookmarkEnd w:id="894"/>
          <w:hyperlink w:history="true" w:anchor="bookmark923">
            <w:r>
              <w:rPr>
                <w:spacing w:val="-8"/>
              </w:rPr>
              <w:t>7.9.23.2</w:t>
            </w:r>
            <w:r>
              <w:rPr>
                <w:spacing w:val="-8"/>
              </w:rPr>
              <w:t>SFI能力寄存器（O</w:t>
            </w:r>
            <w:r>
              <w:rPr>
                <w:spacing w:val="-9"/>
              </w:rPr>
              <w:t>偏移</w:t>
            </w:r>
            <w:r>
              <w:rPr>
                <w:spacing w:val="-9"/>
              </w:rPr>
              <w:t>04h）</w:t>
            </w:r>
            <w:r>
              <w:tab/>
            </w:r>
            <w:r>
              <w:rPr>
                <w:spacing w:val="-4"/>
              </w:rPr>
              <w:t>995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924" w:id="895"/>
          <w:bookmarkEnd w:id="895"/>
          <w:hyperlink w:history="true" w:anchor="bookmark924">
            <w:r>
              <w:rPr>
                <w:spacing w:val="-9"/>
              </w:rPr>
              <w:t>7.9.23.3</w:t>
            </w:r>
            <w:r>
              <w:rPr>
                <w:spacing w:val="-9"/>
              </w:rPr>
              <w:t>SFI控制寄存器（偏移06h）</w:t>
            </w:r>
            <w:r>
              <w:rPr>
                <w:spacing w:val="-4"/>
              </w:rPr>
              <w:t>995</w:t>
            </w:r>
            <w:r>
              <w:tab/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925" w:id="896"/>
          <w:bookmarkEnd w:id="896"/>
          <w:hyperlink w:history="true" w:anchor="bookmark925">
            <w:r>
              <w:rPr>
                <w:spacing w:val="-9"/>
              </w:rPr>
              <w:t>7.9.23.4</w:t>
            </w:r>
            <w:r>
              <w:rPr>
                <w:spacing w:val="-9"/>
              </w:rPr>
              <w:t>SFI状态</w:t>
            </w:r>
            <w:r>
              <w:rPr>
                <w:spacing w:val="-10"/>
              </w:rPr>
              <w:t>寄存器（偏移</w:t>
            </w:r>
            <w:r>
              <w:rPr>
                <w:spacing w:val="-10"/>
              </w:rPr>
              <w:t>08h）</w:t>
            </w:r>
            <w:r>
              <w:rPr>
                <w:spacing w:val="-4"/>
              </w:rPr>
              <w:t>997</w:t>
            </w:r>
            <w:r>
              <w:tab/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926" w:id="897"/>
          <w:bookmarkEnd w:id="897"/>
          <w:hyperlink w:history="true" w:anchor="bookmark926">
            <w:r>
              <w:rPr>
                <w:spacing w:val="-9"/>
              </w:rPr>
              <w:t>7.9.23.5</w:t>
            </w:r>
            <w:r>
              <w:rPr>
                <w:spacing w:val="-9"/>
              </w:rPr>
              <w:t xml:space="preserve">SFI CAM Address Regis</w:t>
            </w:r>
            <w:r>
              <w:rPr>
                <w:spacing w:val="-10"/>
              </w:rPr>
              <w:t xml:space="preserve">ter（Offset 0Ch）</w:t>
            </w:r>
            <w:r>
              <w:tab/>
            </w:r>
            <w:r>
              <w:rPr>
                <w:spacing w:val="-4"/>
              </w:rPr>
              <w:t>998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69"/>
            </w:tabs>
          </w:pPr>
          <w:bookmarkStart w:name="bookmark927" w:id="898"/>
          <w:bookmarkEnd w:id="898"/>
          <w:hyperlink w:history="true" w:anchor="bookmark927">
            <w:r>
              <w:rPr>
                <w:spacing w:val="-10"/>
              </w:rPr>
              <w:t>7.9.23.6</w:t>
            </w:r>
            <w:r>
              <w:rPr>
                <w:spacing w:val="-10"/>
              </w:rPr>
              <w:t xml:space="preserve">SFI CAM数据寄存器</w:t>
            </w:r>
            <w:r>
              <w:rPr>
                <w:spacing w:val="-11"/>
              </w:rPr>
              <w:t>（偏移10h）</w:t>
            </w:r>
            <w:r>
              <w:tab/>
            </w:r>
            <w:r>
              <w:rPr>
                <w:spacing w:val="-4"/>
              </w:rPr>
              <w:t>998</w:t>
            </w:r>
          </w:hyperlink>
        </w:p>
        <w:p>
          <w:pPr>
            <w:pStyle w:val="P68B1DB1-BodyText9"/>
            <w:ind w:left="1078"/>
            <w:spacing w:before="8" w:line="252" w:lineRule="exact"/>
            <w:tabs>
              <w:tab w:val="right" w:leader="dot" w:pos="10869"/>
            </w:tabs>
          </w:pPr>
          <w:bookmarkStart w:name="bookmark928" w:id="899"/>
          <w:bookmarkEnd w:id="899"/>
          <w:hyperlink w:history="true" w:anchor="bookmark928">
            <w:r>
              <w:rPr>
                <w:spacing w:val="-5"/>
              </w:rPr>
              <w:t>7.9.24子系统ID和</w:t>
            </w:r>
            <w:r>
              <w:rPr>
                <w:spacing w:val="-5"/>
              </w:rPr>
              <w:t>系统供应商ID</w:t>
            </w:r>
            <w:r>
              <w:rPr>
                <w:spacing w:val="-6"/>
              </w:rPr>
              <w:t>能力</w:t>
            </w:r>
            <w:r>
              <w:tab/>
            </w:r>
            <w:r>
              <w:rPr>
                <w:spacing w:val="-4"/>
              </w:rPr>
              <w:t>998</w:t>
            </w:r>
          </w:hyperlink>
        </w:p>
        <w:p>
          <w:pPr>
            <w:pStyle w:val="P68B1DB1-BodyText8"/>
            <w:ind w:left="878"/>
            <w:spacing w:before="248" w:line="252" w:lineRule="exact"/>
            <w:tabs>
              <w:tab w:val="right" w:leader="dot" w:pos="10870"/>
            </w:tabs>
          </w:pPr>
          <w:bookmarkStart w:name="bookmark929" w:id="900"/>
          <w:bookmarkEnd w:id="900"/>
          <w:hyperlink w:history="true" w:anchor="bookmark929">
            <w:r>
              <w:rPr>
                <w:spacing w:val="8"/>
              </w:rPr>
              <w:t>8.电气</w:t>
            </w:r>
            <w:r>
              <w:rPr>
                <w:spacing w:val="8"/>
              </w:rPr>
              <w:t>子块</w:t>
            </w:r>
            <w:r>
              <w:rPr>
                <w:spacing w:val="-5"/>
              </w:rPr>
              <w:t>1001</w:t>
            </w:r>
          </w:hyperlink>
        </w:p>
        <w:p>
          <w:pPr>
            <w:pStyle w:val="P68B1DB1-BodyText7"/>
            <w:ind w:left="878"/>
            <w:spacing w:before="8" w:line="252" w:lineRule="exact"/>
            <w:tabs>
              <w:tab w:val="right" w:leader="dot" w:pos="10870"/>
            </w:tabs>
          </w:pPr>
          <w:bookmarkStart w:name="bookmark930" w:id="901"/>
          <w:bookmarkEnd w:id="901"/>
          <w:hyperlink w:history="true" w:anchor="bookmark930">
            <w:r>
              <w:rPr>
                <w:spacing w:val="-4"/>
              </w:rPr>
              <w:t>8.1</w:t>
            </w:r>
            <w:r>
              <w:rPr>
                <w:spacing w:val="-4"/>
              </w:rPr>
              <w:t>电气规范介绍</w:t>
            </w:r>
            <w:r>
              <w:rPr>
                <w:spacing w:val="-5"/>
              </w:rPr>
              <w:t>1001</w:t>
            </w:r>
            <w:r>
              <w:tab/>
            </w:r>
          </w:hyperlink>
        </w:p>
        <w:p>
          <w:pPr>
            <w:pStyle w:val="P68B1DB1-BodyText7"/>
            <w:ind w:left="878"/>
            <w:spacing w:before="8" w:line="252" w:lineRule="exact"/>
            <w:tabs>
              <w:tab w:val="right" w:leader="dot" w:pos="10870"/>
            </w:tabs>
          </w:pPr>
          <w:bookmarkStart w:name="bookmark931" w:id="902"/>
          <w:bookmarkEnd w:id="902"/>
          <w:hyperlink w:history="true" w:anchor="bookmark931">
            <w:r>
              <w:rPr>
                <w:spacing w:val="-5"/>
              </w:rPr>
              <w:t>8.2</w:t>
            </w:r>
            <w:r>
              <w:rPr>
                <w:spacing w:val="-5"/>
              </w:rPr>
              <w:t>互操作性</w:t>
            </w:r>
            <w:r>
              <w:rPr>
                <w:spacing w:val="-6"/>
              </w:rPr>
              <w:t>标准</w:t>
            </w:r>
            <w:r>
              <w:tab/>
            </w:r>
            <w:r>
              <w:rPr>
                <w:spacing w:val="-5"/>
              </w:rPr>
              <w:t>1001</w:t>
            </w:r>
          </w:hyperlink>
        </w:p>
        <w:p>
          <w:pPr>
            <w:pStyle w:val="P68B1DB1-BodyText13"/>
            <w:ind w:left="1078"/>
            <w:spacing w:before="70" w:line="134" w:lineRule="exact"/>
            <w:tabs>
              <w:tab w:val="right" w:leader="dot" w:pos="10870"/>
            </w:tabs>
          </w:pPr>
          <w:bookmarkStart w:name="bookmark932" w:id="903"/>
          <w:bookmarkEnd w:id="903"/>
          <w:hyperlink w:history="true" w:anchor="bookmark932">
            <w:r>
              <w:rPr>
                <w:spacing w:val="10"/>
              </w:rPr>
              <w:t>8.2.1</w:t>
            </w:r>
            <w:r>
              <w:rPr>
                <w:spacing w:val="10"/>
              </w:rPr>
              <w:t>数据速率</w:t>
            </w:r>
            <w:r>
              <w:rPr>
                <w:spacing w:val="-5"/>
              </w:rPr>
              <w:t>1001</w:t>
            </w:r>
            <w:r>
              <w:tab/>
            </w:r>
          </w:hyperlink>
        </w:p>
        <w:p>
          <w:pPr>
            <w:pStyle w:val="P68B1DB1-BodyText8"/>
            <w:ind w:left="1078"/>
            <w:spacing w:before="64" w:line="252" w:lineRule="exact"/>
            <w:tabs>
              <w:tab w:val="right" w:leader="dot" w:pos="10870"/>
            </w:tabs>
          </w:pPr>
          <w:bookmarkStart w:name="bookmark933" w:id="904"/>
          <w:bookmarkEnd w:id="904"/>
          <w:hyperlink w:history="true" w:anchor="bookmark933">
            <w:r>
              <w:rPr>
                <w:spacing w:val="14"/>
              </w:rPr>
              <w:t>8.2.2</w:t>
            </w:r>
            <w:r>
              <w:rPr>
                <w:spacing w:val="14"/>
              </w:rPr>
              <w:t>参考架构</w:t>
            </w:r>
            <w:r>
              <w:rPr>
                <w:spacing w:val="-5"/>
              </w:rPr>
              <w:t>1001</w:t>
            </w:r>
          </w:hyperlink>
        </w:p>
        <w:p>
          <w:pPr>
            <w:pStyle w:val="P68B1DB1-BodyText7"/>
            <w:ind w:left="878"/>
            <w:spacing w:before="8" w:line="252" w:lineRule="exact"/>
            <w:tabs>
              <w:tab w:val="right" w:leader="dot" w:pos="10870"/>
            </w:tabs>
          </w:pPr>
          <w:bookmarkStart w:name="bookmark934" w:id="905"/>
          <w:bookmarkEnd w:id="905"/>
          <w:hyperlink w:history="true" w:anchor="bookmark934">
            <w:r>
              <w:rPr>
                <w:spacing w:val="-5"/>
              </w:rPr>
              <w:t>8.3</w:t>
            </w:r>
            <w:r>
              <w:rPr>
                <w:spacing w:val="-5"/>
              </w:rPr>
              <w:t>变送器规范1001</w:t>
            </w:r>
            <w:r>
              <w:tab/>
            </w:r>
          </w:hyperlink>
        </w:p>
        <w:p>
          <w:pPr>
            <w:pStyle w:val="P68B1DB1-BodyText9"/>
            <w:ind w:left="1078"/>
            <w:spacing w:before="8" w:line="252" w:lineRule="exact"/>
            <w:tabs>
              <w:tab w:val="right" w:leader="dot" w:pos="10870"/>
            </w:tabs>
          </w:pPr>
          <w:bookmarkStart w:name="bookmark935" w:id="906"/>
          <w:bookmarkEnd w:id="906"/>
          <w:hyperlink w:history="true" w:anchor="bookmark935">
            <w:r>
              <w:rPr>
                <w:spacing w:val="-1"/>
              </w:rPr>
              <w:t>8.3.1</w:t>
            </w:r>
            <w:r>
              <w:rPr>
                <w:spacing w:val="-1"/>
              </w:rPr>
              <w:t>字符</w:t>
            </w:r>
            <w:r>
              <w:rPr>
                <w:spacing w:val="-2"/>
              </w:rPr>
              <w:t>化</w:t>
            </w:r>
            <w:r>
              <w:rPr>
                <w:spacing w:val="-2"/>
              </w:rPr>
              <w:t>变送器</w:t>
            </w:r>
            <w:r>
              <w:rPr>
                <w:spacing w:val="-1"/>
              </w:rPr>
              <w:t>的测量设置</w:t>
            </w:r>
            <w:r>
              <w:rPr>
                <w:spacing w:val="-5"/>
              </w:rPr>
              <w:t>1001</w:t>
            </w:r>
            <w:r>
              <w:tab/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70"/>
            </w:tabs>
          </w:pPr>
          <w:bookmarkStart w:name="bookmark936" w:id="907"/>
          <w:bookmarkEnd w:id="907"/>
          <w:hyperlink w:history="true" w:anchor="bookmark936">
            <w:r>
              <w:rPr>
                <w:spacing w:val="-7"/>
              </w:rPr>
              <w:t>8.3.1.1</w:t>
            </w:r>
            <w:r>
              <w:rPr>
                <w:spacing w:val="9"/>
              </w:rPr>
              <w:t xml:space="preserve">    </w:t>
            </w:r>
            <w:r>
              <w:rPr>
                <w:spacing w:val="-7"/>
              </w:rPr>
              <w:t>分线和分线通道</w:t>
            </w:r>
            <w:r>
              <w:rPr>
                <w:spacing w:val="-5"/>
              </w:rPr>
              <w:t>1003</w:t>
            </w:r>
            <w:r>
              <w:tab/>
            </w:r>
          </w:hyperlink>
        </w:p>
        <w:p>
          <w:pPr>
            <w:pStyle w:val="P68B1DB1-BodyText9"/>
            <w:ind w:left="1078"/>
            <w:spacing w:before="8" w:line="252" w:lineRule="exact"/>
            <w:tabs>
              <w:tab w:val="right" w:leader="dot" w:pos="10870"/>
            </w:tabs>
          </w:pPr>
          <w:bookmarkStart w:name="bookmark937" w:id="908"/>
          <w:bookmarkEnd w:id="908"/>
          <w:hyperlink w:history="true" w:anchor="bookmark937">
            <w:r>
              <w:rPr>
                <w:spacing w:val="2"/>
              </w:rPr>
              <w:t>8.3.2</w:t>
            </w:r>
            <w:r>
              <w:rPr>
                <w:spacing w:val="2"/>
              </w:rPr>
              <w:t>电压电平定义</w:t>
            </w:r>
            <w:r>
              <w:rPr>
                <w:spacing w:val="-5"/>
              </w:rPr>
              <w:t>1004</w:t>
            </w:r>
            <w:r>
              <w:tab/>
            </w:r>
          </w:hyperlink>
        </w:p>
        <w:p>
          <w:pPr>
            <w:pStyle w:val="P68B1DB1-BodyText9"/>
            <w:ind w:left="1078"/>
            <w:spacing w:before="8" w:line="252" w:lineRule="exact"/>
            <w:tabs>
              <w:tab w:val="right" w:leader="dot" w:pos="10870"/>
            </w:tabs>
          </w:pPr>
          <w:bookmarkStart w:name="bookmark938" w:id="909"/>
          <w:bookmarkEnd w:id="909"/>
          <w:hyperlink w:history="true" w:anchor="bookmark938">
            <w:r>
              <w:t>8.3.3Tx</w:t>
            </w:r>
            <w:r>
              <w:t>电压参数</w:t>
            </w:r>
            <w:r>
              <w:rPr>
                <w:spacing w:val="-5"/>
              </w:rPr>
              <w:t>1005</w:t>
            </w:r>
            <w:r>
              <w:tab/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70"/>
            </w:tabs>
          </w:pPr>
          <w:bookmarkStart w:name="bookmark939" w:id="910"/>
          <w:bookmarkEnd w:id="910"/>
          <w:hyperlink w:history="true" w:anchor="bookmark939">
            <w:r>
              <w:rPr>
                <w:spacing w:val="-7"/>
              </w:rPr>
              <w:t xml:space="preserve">8.3.3.1    2.5和</w:t>
            </w:r>
            <w:r>
              <w:rPr>
                <w:spacing w:val="-7"/>
              </w:rPr>
              <w:t xml:space="preserve">5.0 GT/s</w:t>
            </w:r>
            <w:r>
              <w:rPr>
                <w:spacing w:val="-7"/>
              </w:rPr>
              <w:t>发射机均衡</w:t>
            </w:r>
            <w:r>
              <w:tab/>
            </w:r>
            <w:r>
              <w:rPr>
                <w:spacing w:val="-5"/>
              </w:rPr>
              <w:t>1005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70"/>
            </w:tabs>
          </w:pPr>
          <w:bookmarkStart w:name="bookmark940" w:id="911"/>
          <w:bookmarkEnd w:id="911"/>
          <w:hyperlink w:history="true" w:anchor="bookmark940">
            <w:r>
              <w:rPr>
                <w:spacing w:val="-7"/>
              </w:rPr>
              <w:t xml:space="preserve">8.3.3.2    8.0、16.0</w:t>
            </w:r>
            <w:r>
              <w:rPr>
                <w:spacing w:val="-8"/>
              </w:rPr>
              <w:t>和</w:t>
            </w:r>
            <w:r>
              <w:rPr>
                <w:spacing w:val="-8"/>
              </w:rPr>
              <w:t xml:space="preserve">32.0 GT/s</w:t>
            </w:r>
            <w:r>
              <w:rPr>
                <w:spacing w:val="-8"/>
              </w:rPr>
              <w:t>发射机均衡</w:t>
            </w:r>
            <w:r>
              <w:tab/>
            </w:r>
            <w:r>
              <w:rPr>
                <w:spacing w:val="-5"/>
              </w:rPr>
              <w:t>1005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70"/>
            </w:tabs>
          </w:pPr>
          <w:bookmarkStart w:name="bookmark941" w:id="912"/>
          <w:bookmarkEnd w:id="912"/>
          <w:hyperlink w:history="true" w:anchor="bookmark941">
            <w:r>
              <w:rPr>
                <w:spacing w:val="-7"/>
              </w:rPr>
              <w:t>8.3.3.3</w:t>
            </w:r>
            <w:r>
              <w:rPr>
                <w:spacing w:val="4"/>
              </w:rPr>
              <w:t xml:space="preserve">    </w:t>
            </w:r>
            <w:r>
              <w:rPr>
                <w:spacing w:val="-7"/>
              </w:rPr>
              <w:t>Tx均衡预设</w:t>
            </w:r>
            <w:r>
              <w:rPr>
                <w:spacing w:val="-5"/>
              </w:rPr>
              <w:t>1006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70"/>
            </w:tabs>
          </w:pPr>
          <w:bookmarkStart w:name="bookmark942" w:id="913"/>
          <w:bookmarkEnd w:id="913"/>
          <w:hyperlink w:history="true" w:anchor="bookmark942">
            <w:r>
              <w:rPr>
                <w:spacing w:val="-8"/>
              </w:rPr>
              <w:t xml:space="preserve">8.3.3.4    测量</w:t>
            </w:r>
            <w:r>
              <w:rPr>
                <w:spacing w:val="-8"/>
              </w:rPr>
              <w:t xml:space="preserve">2.5 GT/s和</w:t>
            </w:r>
            <w:r>
              <w:rPr>
                <w:spacing w:val="-8"/>
              </w:rPr>
              <w:t xml:space="preserve">5.0 GT/s</w:t>
            </w:r>
            <w:r>
              <w:rPr>
                <w:spacing w:val="-32"/>
              </w:rPr>
              <w:t>的Tx均衡</w:t>
            </w:r>
            <w:r>
              <w:tab/>
            </w:r>
            <w:r>
              <w:rPr>
                <w:spacing w:val="-5"/>
              </w:rPr>
              <w:t>1008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70"/>
            </w:tabs>
          </w:pPr>
          <w:bookmarkStart w:name="bookmark943" w:id="914"/>
          <w:bookmarkEnd w:id="914"/>
          <w:hyperlink w:history="true" w:anchor="bookmark943">
            <w:r>
              <w:rPr>
                <w:spacing w:val="-11"/>
              </w:rPr>
              <w:t>8.3.3.5</w:t>
            </w:r>
            <w:r>
              <w:rPr>
                <w:spacing w:val="9"/>
              </w:rPr>
              <w:t xml:space="preserve">    </w:t>
            </w:r>
            <w:r>
              <w:rPr>
                <w:spacing w:val="-11"/>
              </w:rPr>
              <w:t xml:space="preserve">8.0 GT/s、16.0 GT/s和32.0 GT/s时的测量预设</w:t>
            </w:r>
            <w:r>
              <w:rPr>
                <w:spacing w:val="-5"/>
              </w:rPr>
              <w:t>1008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70"/>
            </w:tabs>
          </w:pPr>
          <w:bookmarkStart w:name="bookmark944" w:id="915"/>
          <w:bookmarkEnd w:id="915"/>
          <w:hyperlink w:history="true" w:anchor="bookmark944">
            <w:r>
              <w:rPr>
                <w:spacing w:val="-8"/>
              </w:rPr>
              <w:t xml:space="preserve">8.3.3.6    </w:t>
            </w:r>
            <w:r>
              <w:rPr>
                <w:spacing w:val="-8"/>
              </w:rPr>
              <w:t>在</w:t>
            </w:r>
            <w:r>
              <w:rPr>
                <w:spacing w:val="-8"/>
              </w:rPr>
              <w:t xml:space="preserve">2.5 GT/s</w:t>
            </w:r>
            <w:r>
              <w:rPr>
                <w:spacing w:val="-9"/>
              </w:rPr>
              <w:t>和</w:t>
            </w:r>
            <w:r>
              <w:rPr>
                <w:spacing w:val="-9"/>
              </w:rPr>
              <w:t xml:space="preserve">5.0 GT/s</w:t>
            </w:r>
            <w:r>
              <w:rPr>
                <w:spacing w:val="-23"/>
              </w:rPr>
              <w:t xml:space="preserve">下测量V TX-DIFF-PP的方法</w:t>
            </w:r>
            <w:r>
              <w:tab/>
            </w:r>
            <w:r>
              <w:rPr>
                <w:spacing w:val="-5"/>
              </w:rPr>
              <w:t>1011</w:t>
            </w:r>
          </w:hyperlink>
        </w:p>
        <w:p>
          <w:pPr>
            <w:pStyle w:val="P68B1DB1-BodyText7"/>
            <w:ind w:left="1278"/>
            <w:spacing w:before="27" w:line="252" w:lineRule="exact"/>
            <w:tabs>
              <w:tab w:val="right" w:leader="dot" w:pos="10870"/>
            </w:tabs>
          </w:pPr>
          <w:bookmarkStart w:name="bookmark945" w:id="916"/>
          <w:bookmarkEnd w:id="916"/>
          <w:hyperlink w:history="true" w:anchor="bookmark945">
            <w:r>
              <w:rPr>
                <w:spacing w:val="-9"/>
              </w:rPr>
              <w:t xml:space="preserve">8.3.3.7    在</w:t>
            </w:r>
            <w:r>
              <w:rPr>
                <w:spacing w:val="-9"/>
              </w:rPr>
              <w:t xml:space="preserve">8.0 GT/s、16.0 GT/s和</w:t>
            </w:r>
            <w:r>
              <w:rPr>
                <w:spacing w:val="-9"/>
              </w:rPr>
              <w:t xml:space="preserve">32. </w:t>
            </w:r>
            <w:r>
              <w:rPr>
                <w:spacing w:val="-10"/>
              </w:rPr>
              <w:t xml:space="preserve">0 GT/s</w:t>
            </w:r>
            <w:r>
              <w:rPr>
                <w:spacing w:val="-5"/>
              </w:rPr>
              <w:t>1011</w:t>
            </w:r>
            <w:r>
              <w:tab/>
            </w:r>
          </w:hyperlink>
        </w:p>
        <w:p>
          <w:pPr>
            <w:pStyle w:val="P68B1DB1-BodyText7"/>
            <w:ind w:left="1278"/>
            <w:spacing w:before="27" w:line="252" w:lineRule="exact"/>
            <w:tabs>
              <w:tab w:val="right" w:leader="dot" w:pos="10870"/>
            </w:tabs>
          </w:pPr>
          <w:bookmarkStart w:name="bookmark946" w:id="917"/>
          <w:bookmarkEnd w:id="917"/>
          <w:hyperlink w:history="true" w:anchor="bookmark946">
            <w:r>
              <w:rPr>
                <w:spacing w:val="-6"/>
              </w:rPr>
              <w:t xml:space="preserve">8.3.3.8    系数范围和</w:t>
            </w:r>
            <w:r>
              <w:rPr>
                <w:spacing w:val="-6"/>
              </w:rPr>
              <w:t>公差</w:t>
            </w:r>
            <w:r>
              <w:tab/>
            </w:r>
            <w:r>
              <w:rPr>
                <w:spacing w:val="-5"/>
              </w:rPr>
              <w:t>1012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70"/>
            </w:tabs>
          </w:pPr>
          <w:bookmarkStart w:name="bookmark947" w:id="918"/>
          <w:bookmarkEnd w:id="918"/>
          <w:hyperlink w:history="true" w:anchor="bookmark947">
            <w:r>
              <w:rPr>
                <w:spacing w:val="-6"/>
              </w:rPr>
              <w:t xml:space="preserve">8.3.3.9    EIEOS和</w:t>
            </w:r>
            <w:r>
              <w:rPr>
                <w:spacing w:val="-7"/>
              </w:rPr>
              <w:t>V</w:t>
            </w:r>
            <w:r>
              <w:rPr>
                <w:sz w:val="16"/>
                <w:szCs w:val="16"/>
                <w:spacing w:val="-7"/>
              </w:rPr>
              <w:t>TX-EIEOS-FS</w:t>
            </w:r>
            <w:r>
              <w:rPr>
                <w:spacing w:val="-7"/>
              </w:rPr>
              <w:t>和</w:t>
            </w:r>
            <w:r>
              <w:rPr>
                <w:spacing w:val="-7"/>
              </w:rPr>
              <w:t>V</w:t>
            </w:r>
            <w:r>
              <w:rPr>
                <w:sz w:val="16"/>
                <w:szCs w:val="16"/>
                <w:spacing w:val="-7"/>
              </w:rPr>
              <w:t>TX-EIEOS-RS</w:t>
            </w:r>
            <w:r>
              <w:rPr>
                <w:spacing w:val="-7"/>
              </w:rPr>
              <w:t>限值</w:t>
            </w:r>
            <w:r>
              <w:tab/>
            </w:r>
            <w:r>
              <w:rPr>
                <w:spacing w:val="-5"/>
              </w:rPr>
              <w:t>1012</w:t>
            </w:r>
          </w:hyperlink>
        </w:p>
        <w:p>
          <w:pPr>
            <w:pStyle w:val="P68B1DB1-BodyText7"/>
            <w:ind w:left="1278"/>
            <w:spacing w:before="27" w:line="252" w:lineRule="exact"/>
            <w:tabs>
              <w:tab w:val="right" w:leader="dot" w:pos="10870"/>
            </w:tabs>
          </w:pPr>
          <w:bookmarkStart w:name="bookmark948" w:id="919"/>
          <w:bookmarkEnd w:id="919"/>
          <w:hyperlink w:history="true" w:anchor="bookmark948">
            <w:r>
              <w:rPr>
                <w:spacing w:val="-7"/>
              </w:rPr>
              <w:t>8.3.3.10</w:t>
            </w:r>
            <w:r>
              <w:rPr>
                <w:spacing w:val="-7"/>
              </w:rPr>
              <w:t>减少摆动信号</w:t>
            </w:r>
            <w:r>
              <w:rPr>
                <w:spacing w:val="-5"/>
              </w:rPr>
              <w:t>1014</w:t>
            </w:r>
            <w:r>
              <w:tab/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70"/>
            </w:tabs>
          </w:pPr>
          <w:bookmarkStart w:name="bookmark949" w:id="920"/>
          <w:bookmarkEnd w:id="920"/>
          <w:hyperlink w:history="true" w:anchor="bookmark949">
            <w:r>
              <w:rPr>
                <w:spacing w:val="-10"/>
              </w:rPr>
              <w:t xml:space="preserve">8.3.3.11   8.0</w:t>
            </w:r>
            <w:r>
              <w:rPr>
                <w:spacing w:val="-11"/>
              </w:rPr>
              <w:t xml:space="preserve">GT/s、16.0 GT/s</w:t>
            </w:r>
            <w:r>
              <w:rPr>
                <w:spacing w:val="-11"/>
              </w:rPr>
              <w:t>和</w:t>
            </w:r>
            <w:r>
              <w:rPr>
                <w:spacing w:val="-11"/>
              </w:rPr>
              <w:t>32.0</w:t>
            </w:r>
            <w:r>
              <w:rPr>
                <w:spacing w:val="-11"/>
              </w:rPr>
              <w:t>GT/s</w:t>
            </w:r>
            <w:r>
              <w:rPr>
                <w:spacing w:val="-24"/>
              </w:rPr>
              <w:t>时的有效Tx封装损耗</w:t>
            </w:r>
            <w:r>
              <w:tab/>
            </w:r>
            <w:r>
              <w:rPr>
                <w:spacing w:val="-5"/>
              </w:rPr>
              <w:t>1014</w:t>
            </w:r>
          </w:hyperlink>
        </w:p>
        <w:p>
          <w:pPr>
            <w:pStyle w:val="P68B1DB1-BodyText9"/>
            <w:ind w:left="1078"/>
            <w:spacing w:before="8" w:line="252" w:lineRule="exact"/>
            <w:tabs>
              <w:tab w:val="right" w:leader="dot" w:pos="10870"/>
            </w:tabs>
          </w:pPr>
          <w:bookmarkStart w:name="bookmark950" w:id="921"/>
          <w:bookmarkEnd w:id="921"/>
          <w:hyperlink w:history="true" w:anchor="bookmark950">
            <w:r>
              <w:rPr>
                <w:spacing w:val="5"/>
              </w:rPr>
              <w:t>8.3.4</w:t>
            </w:r>
            <w:r>
              <w:rPr>
                <w:spacing w:val="5"/>
              </w:rPr>
              <w:t>变送器裕度</w:t>
            </w:r>
            <w:r>
              <w:rPr>
                <w:spacing w:val="-5"/>
              </w:rPr>
              <w:t>1016</w:t>
            </w:r>
            <w:r>
              <w:tab/>
            </w:r>
          </w:hyperlink>
        </w:p>
        <w:p>
          <w:pPr>
            <w:pStyle w:val="P68B1DB1-BodyText13"/>
            <w:ind w:left="1078"/>
            <w:spacing w:before="63" w:line="141" w:lineRule="exact"/>
            <w:tabs>
              <w:tab w:val="right" w:leader="dot" w:pos="10870"/>
            </w:tabs>
          </w:pPr>
          <w:bookmarkStart w:name="bookmark951" w:id="922"/>
          <w:bookmarkEnd w:id="922"/>
          <w:hyperlink w:history="true" w:anchor="bookmark951">
            <w:r>
              <w:rPr>
                <w:spacing w:val="6"/>
              </w:rPr>
              <w:t>8.3.5</w:t>
            </w:r>
            <w:r>
              <w:rPr>
                <w:spacing w:val="6"/>
              </w:rPr>
              <w:t>Tx抖动参数</w:t>
            </w:r>
            <w:r>
              <w:rPr>
                <w:spacing w:val="-5"/>
              </w:rPr>
              <w:t>1017</w:t>
            </w:r>
          </w:hyperlink>
        </w:p>
        <w:p>
          <w:pPr>
            <w:pStyle w:val="P68B1DB1-BodyText7"/>
            <w:ind w:left="1278"/>
            <w:spacing w:before="64" w:line="252" w:lineRule="exact"/>
            <w:tabs>
              <w:tab w:val="right" w:leader="dot" w:pos="10870"/>
            </w:tabs>
          </w:pPr>
          <w:bookmarkStart w:name="bookmark952" w:id="923"/>
          <w:bookmarkEnd w:id="923"/>
          <w:hyperlink w:history="true" w:anchor="bookmark952">
            <w:r>
              <w:rPr>
                <w:spacing w:val="-6"/>
              </w:rPr>
              <w:t>8.3.5.1</w:t>
            </w:r>
            <w:r>
              <w:rPr>
                <w:spacing w:val="5"/>
              </w:rPr>
              <w:t xml:space="preserve">    </w:t>
            </w:r>
            <w:r>
              <w:rPr>
                <w:spacing w:val="-7"/>
              </w:rPr>
              <w:t>提取</w:t>
            </w:r>
            <w:r>
              <w:rPr>
                <w:spacing w:val="-7"/>
              </w:rPr>
              <w:t>抖动</w:t>
            </w:r>
            <w:r>
              <w:tab/>
            </w:r>
            <w:r>
              <w:rPr>
                <w:spacing w:val="-6"/>
              </w:rPr>
              <w:t>的后处理步骤</w:t>
            </w:r>
            <w:r>
              <w:rPr>
                <w:spacing w:val="-5"/>
              </w:rPr>
              <w:t>1017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70"/>
            </w:tabs>
          </w:pPr>
          <w:bookmarkStart w:name="bookmark953" w:id="924"/>
          <w:bookmarkEnd w:id="924"/>
          <w:hyperlink w:history="true" w:anchor="bookmark953">
            <w:r>
              <w:rPr>
                <w:spacing w:val="-6"/>
              </w:rPr>
              <w:t xml:space="preserve">8.3.5.2    应用CTLE或去</w:t>
            </w:r>
            <w:r>
              <w:rPr>
                <w:spacing w:val="-7"/>
              </w:rPr>
              <w:t>嵌入</w:t>
            </w:r>
            <w:r>
              <w:tab/>
            </w:r>
            <w:r>
              <w:rPr>
                <w:spacing w:val="-5"/>
              </w:rPr>
              <w:t>1017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70"/>
            </w:tabs>
          </w:pPr>
          <w:bookmarkStart w:name="bookmark954" w:id="925"/>
          <w:bookmarkEnd w:id="925"/>
          <w:hyperlink w:history="true" w:anchor="bookmark954">
            <w:r>
              <w:rPr>
                <w:spacing w:val="-6"/>
              </w:rPr>
              <w:t xml:space="preserve">8.3.5.3    独立参考测量和后处理</w:t>
            </w:r>
            <w:r>
              <w:tab/>
            </w:r>
            <w:r>
              <w:rPr>
                <w:spacing w:val="-5"/>
              </w:rPr>
              <w:t>1018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70"/>
            </w:tabs>
          </w:pPr>
          <w:bookmarkStart w:name="bookmark955" w:id="926"/>
          <w:bookmarkEnd w:id="926"/>
          <w:hyperlink w:history="true" w:anchor="bookmark955">
            <w:r>
              <w:rPr>
                <w:spacing w:val="-6"/>
              </w:rPr>
              <w:t xml:space="preserve">8.3.5.4    嵌入式和非嵌入式基准测量和后处理</w:t>
            </w:r>
            <w:r>
              <w:tab/>
            </w:r>
            <w:r>
              <w:rPr>
                <w:spacing w:val="-5"/>
              </w:rPr>
              <w:t>1018</w:t>
            </w:r>
          </w:hyperlink>
        </w:p>
        <w:p>
          <w:pPr>
            <w:pStyle w:val="BodyText"/>
            <w:ind w:left="1278"/>
            <w:spacing w:before="8" w:line="252" w:lineRule="exact"/>
            <w:tabs>
              <w:tab w:val="right" w:leader="dot" w:pos="10870"/>
            </w:tabs>
          </w:pPr>
          <w:bookmarkStart w:name="bookmark956" w:id="927"/>
          <w:bookmarkEnd w:id="927"/>
          <w:hyperlink w:history="true" w:anchor="bookmark956">
            <w:r>
              <w:rPr>
                <w:spacing w:val="-7"/>
              </w:rPr>
              <w:t>8.3.5.5</w:t>
            </w:r>
            <w:r>
              <w:rPr>
                <w:spacing w:val="9"/>
              </w:rPr>
              <w:t xml:space="preserve">    </w:t>
            </w:r>
            <w:r>
              <w:rPr>
                <w:spacing w:val="-7"/>
              </w:rPr>
              <w:t>行为CDR特征</w:t>
            </w:r>
            <w:r>
              <w:rPr>
                <w:spacing w:val="-5"/>
              </w:rPr>
              <w:t>1019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70"/>
            </w:tabs>
          </w:pPr>
          <w:bookmarkStart w:name="bookmark957" w:id="928"/>
          <w:bookmarkEnd w:id="928"/>
          <w:hyperlink w:history="true" w:anchor="bookmark957">
            <w:r>
              <w:rPr>
                <w:spacing w:val="-5"/>
              </w:rPr>
              <w:t xml:space="preserve">8.3.5.6    数据相关和非</w:t>
            </w:r>
            <w:r>
              <w:rPr>
                <w:spacing w:val="-6"/>
              </w:rPr>
              <w:t>线性</w:t>
            </w:r>
            <w:r>
              <w:rPr>
                <w:spacing w:val="-6"/>
              </w:rPr>
              <w:t>抖动</w:t>
            </w:r>
            <w:r>
              <w:tab/>
            </w:r>
            <w:r>
              <w:rPr>
                <w:spacing w:val="-5"/>
              </w:rPr>
              <w:t>1023</w:t>
            </w:r>
          </w:hyperlink>
        </w:p>
        <w:p>
          <w:pPr>
            <w:pStyle w:val="BodyText"/>
            <w:ind w:left="1278"/>
            <w:spacing w:before="59" w:line="182" w:lineRule="auto"/>
            <w:tabs>
              <w:tab w:val="right" w:leader="dot" w:pos="10870"/>
            </w:tabs>
          </w:pPr>
          <w:bookmarkStart w:name="bookmark958" w:id="929"/>
          <w:bookmarkEnd w:id="929"/>
          <w:hyperlink w:history="true" w:anchor="bookmark958">
            <w:r>
              <w:rPr>
                <w:spacing w:val="-7"/>
              </w:rPr>
              <w:t>8.3.5.7</w:t>
            </w:r>
            <w:r>
              <w:rPr>
                <w:spacing w:val="6"/>
              </w:rPr>
              <w:t xml:space="preserve">    </w:t>
            </w:r>
            <w:r>
              <w:rPr>
                <w:spacing w:val="-7"/>
              </w:rPr>
              <w:t>数据相关抖动</w:t>
            </w:r>
            <w:r>
              <w:rPr>
                <w:spacing w:val="-5"/>
              </w:rPr>
              <w:t>1023</w:t>
            </w:r>
            <w:r>
              <w:tab/>
            </w:r>
          </w:hyperlink>
        </w:p>
        <w:p>
          <w:pPr>
            <w:pStyle w:val="P68B1DB1-BodyText7"/>
            <w:ind w:left="1278"/>
            <w:spacing w:before="26" w:line="252" w:lineRule="exact"/>
            <w:tabs>
              <w:tab w:val="right" w:leader="dot" w:pos="10870"/>
            </w:tabs>
          </w:pPr>
          <w:bookmarkStart w:name="bookmark959" w:id="930"/>
          <w:bookmarkEnd w:id="930"/>
          <w:hyperlink w:history="true" w:anchor="bookmark959">
            <w:r>
              <w:rPr>
                <w:spacing w:val="-5"/>
              </w:rPr>
              <w:t xml:space="preserve">8.3.5.8    不相关</w:t>
            </w:r>
            <w:r>
              <w:rPr>
                <w:spacing w:val="-5"/>
              </w:rPr>
              <w:t>总</w:t>
            </w:r>
            <w:r>
              <w:rPr>
                <w:spacing w:val="-5"/>
              </w:rPr>
              <w:t>抖动</w:t>
            </w:r>
            <w:r>
              <w:rPr>
                <w:spacing w:val="-6"/>
              </w:rPr>
              <w:t>和确定性</w:t>
            </w:r>
            <w:r>
              <w:rPr>
                <w:spacing w:val="-6"/>
              </w:rPr>
              <w:t>抖动（双狄拉克模型）（T</w:t>
            </w:r>
            <w:r>
              <w:rPr>
                <w:sz w:val="16"/>
                <w:szCs w:val="16"/>
                <w:spacing w:val="-6"/>
              </w:rPr>
              <w:t>TX-UTJ</w:t>
            </w:r>
            <w:r>
              <w:rPr>
                <w:spacing w:val="-6"/>
              </w:rPr>
              <w:t>和</w:t>
            </w:r>
            <w:r>
              <w:rPr>
                <w:spacing w:val="-6"/>
              </w:rPr>
              <w:t>T</w:t>
            </w:r>
            <w:r>
              <w:rPr>
                <w:sz w:val="16"/>
                <w:szCs w:val="16"/>
                <w:spacing w:val="-6"/>
              </w:rPr>
              <w:t>TX-UDJDD</w:t>
            </w:r>
            <w:r>
              <w:rPr>
                <w:spacing w:val="-6"/>
              </w:rPr>
              <w:t>）</w:t>
            </w:r>
            <w:r>
              <w:tab/>
            </w:r>
            <w:r>
              <w:rPr>
                <w:spacing w:val="-5"/>
              </w:rPr>
              <w:t>1024</w:t>
            </w:r>
          </w:hyperlink>
        </w:p>
        <w:p>
          <w:pPr>
            <w:pStyle w:val="P68B1DB1-BodyText7"/>
            <w:ind w:left="1278"/>
            <w:spacing w:before="27" w:line="252" w:lineRule="exact"/>
            <w:tabs>
              <w:tab w:val="right" w:leader="dot" w:pos="10870"/>
            </w:tabs>
          </w:pPr>
          <w:bookmarkStart w:name="bookmark960" w:id="931"/>
          <w:bookmarkEnd w:id="931"/>
          <w:hyperlink w:history="true" w:anchor="bookmark960">
            <w:r>
              <w:rPr>
                <w:spacing w:val="-7"/>
              </w:rPr>
              <w:t>8.3.5.9</w:t>
            </w:r>
            <w:r>
              <w:rPr>
                <w:spacing w:val="5"/>
              </w:rPr>
              <w:t xml:space="preserve">    </w:t>
            </w:r>
            <w:r>
              <w:rPr>
                <w:spacing w:val="-7"/>
              </w:rPr>
              <w:t>随机抖动（T</w:t>
            </w:r>
            <w:r>
              <w:rPr>
                <w:sz w:val="16"/>
                <w:szCs w:val="16"/>
                <w:spacing w:val="-7"/>
              </w:rPr>
              <w:t>TX-RJ</w:t>
            </w:r>
            <w:r>
              <w:rPr>
                <w:spacing w:val="-7"/>
              </w:rPr>
              <w:t>）（</w:t>
            </w:r>
            <w:r>
              <w:rPr>
                <w:spacing w:val="-8"/>
              </w:rPr>
              <w:t>通知）</w:t>
            </w:r>
            <w:r>
              <w:tab/>
            </w:r>
            <w:r>
              <w:rPr>
                <w:spacing w:val="-5"/>
              </w:rPr>
              <w:t>1025</w:t>
            </w:r>
          </w:hyperlink>
        </w:p>
        <w:p>
          <w:pPr>
            <w:pStyle w:val="P68B1DB1-BodyText7"/>
            <w:ind w:left="1278"/>
            <w:spacing w:before="27" w:line="252" w:lineRule="exact"/>
            <w:tabs>
              <w:tab w:val="right" w:leader="dot" w:pos="10870"/>
            </w:tabs>
          </w:pPr>
          <w:bookmarkStart w:name="bookmark961" w:id="932"/>
          <w:bookmarkEnd w:id="932"/>
          <w:hyperlink w:history="true" w:anchor="bookmark961">
            <w:r>
              <w:rPr>
                <w:spacing w:val="-7"/>
              </w:rPr>
              <w:t>8.3.5.10</w:t>
            </w:r>
            <w:r>
              <w:rPr>
                <w:spacing w:val="-7"/>
              </w:rPr>
              <w:t>不相关的总体和确定性PWJ（T</w:t>
            </w:r>
            <w:r>
              <w:rPr>
                <w:sz w:val="16"/>
                <w:szCs w:val="16"/>
                <w:spacing w:val="-7"/>
              </w:rPr>
              <w:t>TX-UPW-TJ</w:t>
            </w:r>
            <w:r>
              <w:rPr>
                <w:spacing w:val="-7"/>
              </w:rPr>
              <w:t>和T</w:t>
            </w:r>
            <w:r>
              <w:rPr>
                <w:sz w:val="16"/>
                <w:szCs w:val="16"/>
                <w:spacing w:val="-7"/>
              </w:rPr>
              <w:t>TX-UPW-DJDD</w:t>
            </w:r>
            <w:r>
              <w:rPr>
                <w:spacing w:val="-7"/>
              </w:rPr>
              <w:t>）</w:t>
            </w:r>
            <w:r>
              <w:rPr>
                <w:spacing w:val="-5"/>
              </w:rPr>
              <w:t>1025</w:t>
            </w:r>
          </w:hyperlink>
        </w:p>
        <w:p>
          <w:pPr>
            <w:pStyle w:val="P68B1DB1-BodyText8"/>
            <w:ind w:left="1078"/>
            <w:spacing w:before="78" w:line="182" w:lineRule="auto"/>
            <w:tabs>
              <w:tab w:val="right" w:leader="dot" w:pos="10870"/>
            </w:tabs>
          </w:pPr>
          <w:bookmarkStart w:name="bookmark962" w:id="933"/>
          <w:bookmarkEnd w:id="933"/>
          <w:hyperlink w:history="true" w:anchor="bookmark962">
            <w:r>
              <w:rPr>
                <w:spacing w:val="-2"/>
              </w:rPr>
              <w:t>8.3.6数据速率相关参数</w:t>
            </w:r>
            <w:r>
              <w:tab/>
            </w:r>
            <w:r>
              <w:rPr>
                <w:spacing w:val="-5"/>
              </w:rPr>
              <w:t>1027</w:t>
            </w:r>
          </w:hyperlink>
        </w:p>
        <w:p>
          <w:pPr>
            <w:pStyle w:val="P68B1DB1-BodyText8"/>
            <w:ind w:left="1078"/>
            <w:spacing w:before="26" w:line="252" w:lineRule="exact"/>
            <w:tabs>
              <w:tab w:val="right" w:leader="dot" w:pos="10870"/>
            </w:tabs>
          </w:pPr>
          <w:bookmarkStart w:name="bookmark963" w:id="934"/>
          <w:bookmarkEnd w:id="934"/>
          <w:hyperlink w:history="true" w:anchor="bookmark963">
            <w:r>
              <w:rPr>
                <w:spacing w:val="-2"/>
              </w:rPr>
              <w:t xml:space="preserve">8.3.7 Tx</w:t>
            </w:r>
            <w:r>
              <w:rPr>
                <w:spacing w:val="-2"/>
              </w:rPr>
              <w:t>和Rx回波损耗</w:t>
            </w:r>
            <w:r>
              <w:rPr>
                <w:spacing w:val="-5"/>
              </w:rPr>
              <w:t>1031</w:t>
            </w:r>
          </w:hyperlink>
        </w:p>
        <w:p>
          <w:pPr>
            <w:pStyle w:val="P68B1DB1-BodyText9"/>
            <w:ind w:left="1078"/>
            <w:spacing w:before="8" w:line="252" w:lineRule="exact"/>
            <w:tabs>
              <w:tab w:val="right" w:leader="dot" w:pos="10870"/>
            </w:tabs>
          </w:pPr>
          <w:bookmarkStart w:name="bookmark964" w:id="935"/>
          <w:bookmarkEnd w:id="935"/>
          <w:hyperlink w:history="true" w:anchor="bookmark964">
            <w:r>
              <w:rPr>
                <w:spacing w:val="-1"/>
              </w:rPr>
              <w:t>8.3.8发送器PLL带宽</w:t>
            </w:r>
            <w:r>
              <w:rPr>
                <w:spacing w:val="-1"/>
              </w:rPr>
              <w:t>和峰值</w:t>
            </w:r>
            <w:r>
              <w:rPr>
                <w:spacing w:val="-5"/>
              </w:rPr>
              <w:t>1032</w:t>
            </w:r>
            <w:r>
              <w:tab/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70"/>
            </w:tabs>
          </w:pPr>
          <w:bookmarkStart w:name="bookmark965" w:id="936"/>
          <w:bookmarkEnd w:id="936"/>
          <w:hyperlink w:history="true" w:anchor="bookmark965">
            <w:r>
              <w:rPr>
                <w:spacing w:val="-8"/>
              </w:rPr>
              <w:t xml:space="preserve">8.3.8.1    2.5 GT/s和</w:t>
            </w:r>
            <w:r>
              <w:rPr>
                <w:spacing w:val="-8"/>
              </w:rPr>
              <w:t xml:space="preserve">5.0 GT/s </w:t>
            </w:r>
            <w:r>
              <w:rPr>
                <w:spacing w:val="-8"/>
              </w:rPr>
              <w:t xml:space="preserve">Tx PLL</w:t>
            </w:r>
            <w:r>
              <w:rPr>
                <w:spacing w:val="-9"/>
              </w:rPr>
              <w:t>带宽和峰值</w:t>
            </w:r>
            <w:r>
              <w:tab/>
            </w:r>
            <w:r>
              <w:rPr>
                <w:spacing w:val="-5"/>
              </w:rPr>
              <w:t>1032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70"/>
            </w:tabs>
          </w:pPr>
          <w:bookmarkStart w:name="bookmark966" w:id="937"/>
          <w:bookmarkEnd w:id="937"/>
          <w:hyperlink w:history="true" w:anchor="bookmark966">
            <w:r>
              <w:rPr>
                <w:spacing w:val="-9"/>
              </w:rPr>
              <w:t xml:space="preserve">8.3.8.2    8.0 GT/s、16.0 GT/s和</w:t>
            </w:r>
            <w:r>
              <w:rPr>
                <w:spacing w:val="-9"/>
              </w:rPr>
              <w:t xml:space="preserve">32.0 GT/s </w:t>
            </w:r>
            <w:r>
              <w:rPr>
                <w:spacing w:val="-9"/>
              </w:rPr>
              <w:t xml:space="preserve">Tx PLL带宽和</w:t>
            </w:r>
            <w:r>
              <w:rPr>
                <w:spacing w:val="-10"/>
              </w:rPr>
              <w:t>峰值</w:t>
            </w:r>
            <w:r>
              <w:tab/>
            </w:r>
            <w:r>
              <w:rPr>
                <w:spacing w:val="-5"/>
              </w:rPr>
              <w:t>1032</w:t>
            </w:r>
          </w:hyperlink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70"/>
            </w:tabs>
          </w:pPr>
          <w:bookmarkStart w:name="bookmark967" w:id="938"/>
          <w:bookmarkEnd w:id="938"/>
          <w:hyperlink w:history="true" w:anchor="bookmark967">
            <w:r>
              <w:rPr>
                <w:spacing w:val="-7"/>
              </w:rPr>
              <w:t>8.3.8.3</w:t>
            </w:r>
            <w:r>
              <w:rPr>
                <w:spacing w:val="5"/>
              </w:rPr>
              <w:t xml:space="preserve">    </w:t>
            </w:r>
            <w:r>
              <w:rPr>
                <w:spacing w:val="-7"/>
              </w:rPr>
              <w:t>串联电容器</w:t>
            </w:r>
            <w:r>
              <w:rPr>
                <w:spacing w:val="-5"/>
              </w:rPr>
              <w:t>1033</w:t>
            </w:r>
            <w:r>
              <w:tab/>
            </w:r>
          </w:hyperlink>
        </w:p>
        <w:p>
          <w:pPr>
            <w:pStyle w:val="P68B1DB1-BodyText9"/>
            <w:ind w:left="1078"/>
            <w:spacing w:before="8" w:line="252" w:lineRule="exact"/>
            <w:tabs>
              <w:tab w:val="right" w:leader="dot" w:pos="10870"/>
            </w:tabs>
          </w:pPr>
          <w:bookmarkStart w:name="bookmark968" w:id="939"/>
          <w:bookmarkEnd w:id="939"/>
          <w:hyperlink w:history="true" w:anchor="bookmark968">
            <w:r>
              <w:rPr>
                <w:spacing w:val="-3"/>
              </w:rPr>
              <w:t>8.3.9与数据速率无关的</w:t>
            </w:r>
            <w:r>
              <w:rPr>
                <w:spacing w:val="-3"/>
              </w:rPr>
              <w:t>Tx参数</w:t>
            </w:r>
            <w:r>
              <w:rPr>
                <w:spacing w:val="-5"/>
              </w:rPr>
              <w:t>1033</w:t>
            </w:r>
            <w:r>
              <w:tab/>
            </w:r>
          </w:hyperlink>
        </w:p>
        <w:p>
          <w:pPr>
            <w:pStyle w:val="P68B1DB1-BodyText7"/>
            <w:ind w:left="878"/>
            <w:spacing w:before="8" w:line="252" w:lineRule="exact"/>
            <w:tabs>
              <w:tab w:val="right" w:leader="dot" w:pos="10870"/>
            </w:tabs>
          </w:pPr>
          <w:bookmarkStart w:name="bookmark969" w:id="940"/>
          <w:bookmarkEnd w:id="940"/>
          <w:hyperlink w:history="true" w:anchor="bookmark969">
            <w:r>
              <w:rPr>
                <w:spacing w:val="-5"/>
              </w:rPr>
              <w:t>8.4</w:t>
            </w:r>
            <w:r>
              <w:rPr>
                <w:spacing w:val="-5"/>
              </w:rPr>
              <w:t>接收器</w:t>
            </w:r>
            <w:r>
              <w:rPr>
                <w:spacing w:val="-6"/>
              </w:rPr>
              <w:t>规格</w:t>
            </w:r>
            <w:r>
              <w:tab/>
            </w:r>
            <w:r>
              <w:rPr>
                <w:spacing w:val="-5"/>
              </w:rPr>
              <w:t>1034</w:t>
            </w:r>
          </w:hyperlink>
        </w:p>
      </w:sdtContent>
    </w:sdt>
    <w:p>
      <w:pPr>
        <w:spacing w:line="252" w:lineRule="exact"/>
        <w:sectPr>
          <w:footerReference w:type="default" r:id="rId23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4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17" w:lineRule="auto"/>
        <w:rPr>
          <w:rFonts w:ascii="Arial"/>
          <w:sz w:val="21"/>
        </w:rPr>
      </w:pPr>
    </w:p>
    <w:p>
      <w:pPr>
        <w:spacing w:line="317" w:lineRule="auto"/>
        <w:rPr>
          <w:rFonts w:ascii="Arial"/>
          <w:sz w:val="21"/>
        </w:rPr>
      </w:pPr>
    </w:p>
    <w:sdt>
      <w:sdtPr>
        <w:rPr>
          <w:rFonts w:ascii="Tahoma" w:hAnsi="Tahoma" w:eastAsia="Tahoma" w:cs="Tahoma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</w:rPr>
      </w:sdtEndPr>
      <w:sdtContent>
        <w:p>
          <w:pPr>
            <w:pStyle w:val="P68B1DB1-BodyText9"/>
            <w:ind w:left="1078"/>
            <w:spacing w:before="61" w:line="252" w:lineRule="exact"/>
            <w:tabs>
              <w:tab w:val="right" w:leader="dot" w:pos="10870"/>
            </w:tabs>
          </w:pPr>
          <w:r>
            <w:t>8.4.1接收器</w:t>
          </w:r>
          <w:r>
            <w:rPr>
              <w:spacing w:val="-1"/>
            </w:rPr>
            <w:t>应力弹性</w:t>
          </w:r>
          <w:r>
            <w:rPr>
              <w:spacing w:val="-1"/>
            </w:rPr>
            <w:t>规范</w:t>
          </w:r>
          <w:r>
            <w:rPr>
              <w:spacing w:val="-5"/>
            </w:rPr>
            <w:t>1034</w:t>
          </w:r>
          <w:r>
            <w:tab/>
          </w:r>
        </w:p>
        <w:p>
          <w:pPr>
            <w:pStyle w:val="P68B1DB1-BodyText7"/>
            <w:ind w:left="1278"/>
            <w:spacing w:before="7" w:line="252" w:lineRule="exact"/>
            <w:tabs>
              <w:tab w:val="right" w:leader="dot" w:pos="10870"/>
            </w:tabs>
          </w:pPr>
          <w:r>
            <w:rPr>
              <w:spacing w:val="-7"/>
            </w:rPr>
            <w:t>8.4.1.1</w:t>
          </w:r>
          <w:r>
            <w:rPr>
              <w:spacing w:val="9"/>
            </w:rPr>
            <w:t xml:space="preserve">    </w:t>
          </w:r>
          <w:r>
            <w:rPr>
              <w:spacing w:val="-7"/>
            </w:rPr>
            <w:t>分线和分线通道</w:t>
          </w:r>
          <w:r>
            <w:rPr>
              <w:spacing w:val="-5"/>
            </w:rPr>
            <w:t>1035</w:t>
          </w:r>
          <w:r>
            <w:tab/>
          </w:r>
        </w:p>
        <w:p>
          <w:pPr>
            <w:pStyle w:val="BodyText"/>
            <w:ind w:left="1278"/>
            <w:spacing w:before="7" w:line="252" w:lineRule="exact"/>
            <w:tabs>
              <w:tab w:val="right" w:leader="dot" w:pos="10870"/>
            </w:tabs>
          </w:pPr>
          <w:r>
            <w:rPr>
              <w:spacing w:val="-5"/>
            </w:rPr>
            <w:t xml:space="preserve">8.4.1.2    校准通道插入损耗特性</w:t>
          </w:r>
          <w:r>
            <w:tab/>
          </w:r>
          <w:r>
            <w:rPr>
              <w:spacing w:val="-5"/>
            </w:rPr>
            <w:t>1035</w:t>
          </w:r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70"/>
            </w:tabs>
          </w:pPr>
          <w:r>
            <w:rPr>
              <w:spacing w:val="-7"/>
            </w:rPr>
            <w:t>8.4.1.3</w:t>
          </w:r>
          <w:r>
            <w:rPr>
              <w:spacing w:val="8"/>
            </w:rPr>
            <w:t xml:space="preserve">    </w:t>
          </w:r>
          <w:r>
            <w:rPr>
              <w:spacing w:val="-7"/>
            </w:rPr>
            <w:t>后处理程序</w:t>
          </w:r>
          <w:r>
            <w:rPr>
              <w:spacing w:val="-5"/>
            </w:rPr>
            <w:t>1043</w:t>
          </w:r>
          <w:r>
            <w:tab/>
          </w:r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70"/>
            </w:tabs>
          </w:pPr>
          <w:r>
            <w:rPr>
              <w:spacing w:val="-8"/>
            </w:rPr>
            <w:t>8.4.1.4</w:t>
          </w:r>
          <w:r>
            <w:rPr>
              <w:spacing w:val="9"/>
            </w:rPr>
            <w:t xml:space="preserve">    </w:t>
          </w:r>
          <w:r>
            <w:rPr>
              <w:spacing w:val="-8"/>
            </w:rPr>
            <w:t xml:space="preserve">Behavioral Rx封装型号</w:t>
          </w:r>
          <w:r>
            <w:tab/>
          </w:r>
          <w:r>
            <w:rPr>
              <w:spacing w:val="-5"/>
            </w:rPr>
            <w:t>1044</w:t>
          </w:r>
        </w:p>
        <w:p>
          <w:pPr>
            <w:pStyle w:val="BodyText"/>
            <w:ind w:left="1278"/>
            <w:spacing w:before="8" w:line="252" w:lineRule="exact"/>
            <w:tabs>
              <w:tab w:val="right" w:leader="dot" w:pos="10870"/>
            </w:tabs>
          </w:pPr>
          <w:r>
            <w:rPr>
              <w:spacing w:val="-8"/>
            </w:rPr>
            <w:t>8.4.1.5</w:t>
          </w:r>
          <w:r>
            <w:rPr>
              <w:spacing w:val="8"/>
            </w:rPr>
            <w:t xml:space="preserve">    </w:t>
          </w:r>
          <w:r>
            <w:rPr>
              <w:spacing w:val="-8"/>
            </w:rPr>
            <w:t>行为CDR模型</w:t>
          </w:r>
          <w:r>
            <w:rPr>
              <w:spacing w:val="-5"/>
            </w:rPr>
            <w:t>1044</w:t>
          </w:r>
          <w:r>
            <w:tab/>
          </w:r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70"/>
            </w:tabs>
          </w:pPr>
          <w:r>
            <w:rPr>
              <w:spacing w:val="-7"/>
            </w:rPr>
            <w:t xml:space="preserve">8.4.1.6    2.5</w:t>
          </w:r>
          <w:r>
            <w:rPr>
              <w:spacing w:val="-7"/>
            </w:rPr>
            <w:t>和</w:t>
          </w:r>
          <w:r>
            <w:rPr>
              <w:spacing w:val="-7"/>
            </w:rPr>
            <w:t xml:space="preserve">5.0 GT/s</w:t>
          </w:r>
          <w:r>
            <w:tab/>
          </w:r>
          <w:r>
            <w:rPr>
              <w:spacing w:val="-5"/>
            </w:rPr>
            <w:t>1044无行为Rx均衡</w:t>
          </w:r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70"/>
            </w:tabs>
          </w:pPr>
          <w:r>
            <w:rPr>
              <w:spacing w:val="-7"/>
            </w:rPr>
            <w:t xml:space="preserve">8.4.1.7    8.0</w:t>
          </w:r>
          <w:r>
            <w:rPr>
              <w:spacing w:val="-8"/>
            </w:rPr>
            <w:t>、16.0和</w:t>
          </w:r>
          <w:r>
            <w:rPr>
              <w:spacing w:val="-8"/>
            </w:rPr>
            <w:t xml:space="preserve">32.0 GT/s的行为Rx方程</w:t>
          </w:r>
          <w:r>
            <w:tab/>
          </w:r>
          <w:r>
            <w:rPr>
              <w:spacing w:val="-5"/>
            </w:rPr>
            <w:t>1044</w:t>
          </w:r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70"/>
            </w:tabs>
          </w:pPr>
          <w:r>
            <w:rPr>
              <w:spacing w:val="-10"/>
            </w:rPr>
            <w:t>8.4.1.8</w:t>
          </w:r>
          <w:r>
            <w:rPr>
              <w:spacing w:val="6"/>
            </w:rPr>
            <w:t xml:space="preserve">    </w:t>
          </w:r>
          <w:r>
            <w:rPr>
              <w:spacing w:val="-10"/>
            </w:rPr>
            <w:t>行为CTLE（8.0和16.0</w:t>
          </w:r>
          <w:r>
            <w:rPr>
              <w:spacing w:val="-10"/>
            </w:rPr>
            <w:t>GT/s）</w:t>
          </w:r>
          <w:r>
            <w:tab/>
          </w:r>
          <w:r>
            <w:rPr>
              <w:spacing w:val="-5"/>
            </w:rPr>
            <w:t>1045</w:t>
          </w:r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70"/>
            </w:tabs>
          </w:pPr>
          <w:r>
            <w:rPr>
              <w:spacing w:val="-10"/>
            </w:rPr>
            <w:t>8.4.1.9</w:t>
          </w:r>
          <w:r>
            <w:rPr>
              <w:spacing w:val="6"/>
            </w:rPr>
            <w:t xml:space="preserve">    </w:t>
          </w:r>
          <w:r>
            <w:rPr>
              <w:spacing w:val="-10"/>
            </w:rPr>
            <w:t xml:space="preserve">行为CTLE（32.0 GT/s）1046</w:t>
          </w:r>
          <w:r>
            <w:tab/>
          </w:r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70"/>
            </w:tabs>
          </w:pPr>
          <w:r>
            <w:rPr>
              <w:spacing w:val="-10"/>
            </w:rPr>
            <w:t xml:space="preserve">8.4.1.10   行为DFE（仅8.0、16.0和</w:t>
          </w:r>
          <w:r>
            <w:rPr>
              <w:spacing w:val="-10"/>
            </w:rPr>
            <w:t xml:space="preserve">32.0 GT/s）</w:t>
          </w:r>
          <w:r>
            <w:tab/>
          </w:r>
          <w:r>
            <w:rPr>
              <w:spacing w:val="-5"/>
            </w:rPr>
            <w:t>1048</w:t>
          </w:r>
        </w:p>
        <w:p>
          <w:pPr>
            <w:pStyle w:val="P68B1DB1-BodyText9"/>
            <w:ind w:left="1078"/>
            <w:spacing w:before="8" w:line="252" w:lineRule="exact"/>
            <w:tabs>
              <w:tab w:val="right" w:leader="dot" w:pos="10870"/>
            </w:tabs>
          </w:pPr>
          <w:r>
            <w:rPr>
              <w:spacing w:val="3"/>
            </w:rPr>
            <w:t>8.4.2</w:t>
          </w:r>
          <w:r>
            <w:t>压力眼睛测试</w:t>
          </w:r>
          <w:r>
            <w:rPr>
              <w:spacing w:val="-5"/>
            </w:rPr>
            <w:t>1049</w:t>
          </w:r>
          <w:r>
            <w:tab/>
          </w:r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70"/>
            </w:tabs>
          </w:pPr>
          <w:r>
            <w:rPr>
              <w:spacing w:val="-6"/>
            </w:rPr>
            <w:t xml:space="preserve">8.4.2.1    用于</w:t>
          </w:r>
          <w:r>
            <w:rPr>
              <w:spacing w:val="-6"/>
            </w:rPr>
            <w:t>校准</w:t>
          </w:r>
          <w:r>
            <w:rPr>
              <w:spacing w:val="-7"/>
            </w:rPr>
            <w:t>应力EH/EW眼</w:t>
          </w:r>
          <w:r>
            <w:tab/>
          </w:r>
          <w:r>
            <w:rPr>
              <w:spacing w:val="-5"/>
            </w:rPr>
            <w:t>1050的程序</w:t>
          </w:r>
        </w:p>
        <w:p>
          <w:pPr>
            <w:pStyle w:val="P68B1DB1-BodyText9"/>
            <w:ind w:left="1478"/>
            <w:spacing w:before="8" w:line="252" w:lineRule="exact"/>
            <w:tabs>
              <w:tab w:val="right" w:leader="dot" w:pos="10870"/>
            </w:tabs>
          </w:pPr>
          <w:r>
            <w:rPr>
              <w:spacing w:val="3"/>
            </w:rPr>
            <w:t>8.4.2.1.1</w:t>
          </w:r>
          <w:r>
            <w:t>后处理工具要求</w:t>
          </w:r>
          <w:r>
            <w:rPr>
              <w:spacing w:val="-5"/>
            </w:rPr>
            <w:t>1054</w:t>
          </w:r>
          <w:r>
            <w:tab/>
          </w:r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70"/>
            </w:tabs>
          </w:pPr>
          <w:r>
            <w:rPr>
              <w:spacing w:val="-9"/>
            </w:rPr>
            <w:t>8.4.2.2</w:t>
          </w:r>
          <w:r>
            <w:rPr>
              <w:spacing w:val="9"/>
            </w:rPr>
            <w:t xml:space="preserve">    </w:t>
          </w:r>
          <w:r>
            <w:rPr>
              <w:spacing w:val="-9"/>
            </w:rPr>
            <w:t xml:space="preserve">Rx DUT</w:t>
          </w:r>
          <w:r>
            <w:tab/>
          </w:r>
          <w:r>
            <w:rPr>
              <w:spacing w:val="-5"/>
            </w:rPr>
            <w:t>1055</w:t>
          </w:r>
          <w:r>
            <w:rPr>
              <w:spacing w:val="-9"/>
            </w:rPr>
            <w:t>的</w:t>
          </w:r>
          <w:r>
            <w:t>测试</w:t>
          </w:r>
          <w:r>
            <w:rPr>
              <w:spacing w:val="-9"/>
            </w:rPr>
            <w:t>程序</w:t>
          </w:r>
        </w:p>
        <w:p>
          <w:pPr>
            <w:pStyle w:val="P68B1DB1-BodyText8"/>
            <w:ind w:left="1478"/>
            <w:spacing w:before="59" w:line="185" w:lineRule="auto"/>
            <w:tabs>
              <w:tab w:val="right" w:leader="dot" w:pos="10870"/>
            </w:tabs>
          </w:pPr>
          <w:r>
            <w:rPr>
              <w:spacing w:val="15"/>
            </w:rPr>
            <w:t>8.4.2.2.1</w:t>
          </w:r>
          <w:r>
            <w:t>Sj面罩</w:t>
          </w:r>
          <w:r>
            <w:rPr>
              <w:spacing w:val="-5"/>
            </w:rPr>
            <w:t>1055</w:t>
          </w:r>
          <w:r>
            <w:tab/>
          </w:r>
        </w:p>
        <w:p>
          <w:pPr>
            <w:pStyle w:val="BodyText"/>
            <w:ind w:left="1278"/>
            <w:spacing w:before="23" w:line="252" w:lineRule="exact"/>
            <w:tabs>
              <w:tab w:val="right" w:leader="dot" w:pos="10870"/>
            </w:tabs>
          </w:pPr>
          <w:r>
            <w:rPr>
              <w:spacing w:val="-8"/>
            </w:rPr>
            <w:t>8.4.2.3</w:t>
          </w:r>
          <w:r>
            <w:rPr>
              <w:spacing w:val="5"/>
            </w:rPr>
            <w:t xml:space="preserve">    </w:t>
          </w:r>
          <w:r>
            <w:rPr>
              <w:spacing w:val="-8"/>
            </w:rPr>
            <w:t>接收机参考</w:t>
          </w:r>
          <w:r>
            <w:rPr>
              <w:spacing w:val="-9"/>
            </w:rPr>
            <w:t>模块</w:t>
          </w:r>
          <w:r>
            <w:rPr>
              <w:spacing w:val="-5"/>
            </w:rPr>
            <w:t>1061</w:t>
          </w:r>
          <w:r>
            <w:tab/>
          </w:r>
        </w:p>
        <w:p>
          <w:pPr>
            <w:pStyle w:val="P68B1DB1-BodyText8"/>
            <w:ind w:left="1478"/>
            <w:spacing w:before="8" w:line="252" w:lineRule="exact"/>
            <w:tabs>
              <w:tab w:val="right" w:leader="dot" w:pos="10870"/>
            </w:tabs>
          </w:pPr>
          <w:r>
            <w:rPr>
              <w:spacing w:val="9"/>
            </w:rPr>
            <w:t>8.4.2.3.1</w:t>
          </w:r>
          <w:r>
            <w:t>公共参考模式</w:t>
          </w:r>
          <w:r>
            <w:rPr>
              <w:spacing w:val="-5"/>
            </w:rPr>
            <w:t>1061</w:t>
          </w:r>
          <w:r>
            <w:tab/>
          </w:r>
        </w:p>
        <w:p>
          <w:pPr>
            <w:pStyle w:val="P68B1DB1-BodyText9"/>
            <w:ind w:left="1478"/>
            <w:spacing w:before="8" w:line="252" w:lineRule="exact"/>
            <w:tabs>
              <w:tab w:val="right" w:leader="dot" w:pos="10870"/>
            </w:tabs>
          </w:pPr>
          <w:r>
            <w:rPr>
              <w:spacing w:val="7"/>
            </w:rPr>
            <w:t>8.4.2.3.2</w:t>
          </w:r>
          <w:r>
            <w:t>独立参考模式</w:t>
          </w:r>
          <w:r>
            <w:rPr>
              <w:spacing w:val="-5"/>
            </w:rPr>
            <w:t>1062</w:t>
          </w:r>
          <w:r>
            <w:tab/>
          </w:r>
        </w:p>
        <w:p>
          <w:pPr>
            <w:pStyle w:val="P68B1DB1-BodyText8"/>
            <w:ind w:left="1078"/>
            <w:spacing w:before="8" w:line="252" w:lineRule="exact"/>
            <w:tabs>
              <w:tab w:val="right" w:leader="dot" w:pos="10870"/>
            </w:tabs>
          </w:pPr>
          <w:r>
            <w:t>8.4.3通用接收器</w:t>
          </w:r>
          <w:r>
            <w:rPr>
              <w:spacing w:val="-1"/>
            </w:rPr>
            <w:t>参数</w:t>
          </w:r>
          <w:r>
            <w:tab/>
          </w:r>
          <w:r>
            <w:rPr>
              <w:spacing w:val="-5"/>
            </w:rPr>
            <w:t>1063</w:t>
          </w:r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70"/>
            </w:tabs>
          </w:pPr>
          <w:r>
            <w:rPr>
              <w:spacing w:val="-11"/>
            </w:rPr>
            <w:t>8.4.3.1</w:t>
          </w:r>
          <w:r>
            <w:rPr>
              <w:spacing w:val="4"/>
            </w:rPr>
            <w:t xml:space="preserve">    </w:t>
          </w:r>
          <w:r>
            <w:rPr>
              <w:spacing w:val="-11"/>
            </w:rPr>
            <w:t xml:space="preserve">5.0 GT/s退出怠速检测（怠速）</w:t>
          </w:r>
          <w:r>
            <w:tab/>
          </w:r>
          <w:r>
            <w:rPr>
              <w:spacing w:val="-5"/>
            </w:rPr>
            <w:t>1065</w:t>
          </w:r>
        </w:p>
        <w:p>
          <w:pPr>
            <w:pStyle w:val="BodyText"/>
            <w:ind w:left="1278"/>
            <w:spacing w:before="8" w:line="252" w:lineRule="exact"/>
            <w:tabs>
              <w:tab w:val="right" w:leader="dot" w:pos="10870"/>
            </w:tabs>
          </w:pPr>
          <w:r>
            <w:rPr>
              <w:spacing w:val="-9"/>
            </w:rPr>
            <w:t>8.4.3.2</w:t>
          </w:r>
          <w:r>
            <w:rPr>
              <w:spacing w:val="9"/>
            </w:rPr>
            <w:t xml:space="preserve">    </w:t>
          </w:r>
          <w:r>
            <w:rPr>
              <w:spacing w:val="-9"/>
            </w:rPr>
            <w:t>接收器回波损耗</w:t>
          </w:r>
          <w:r>
            <w:tab/>
          </w:r>
          <w:r>
            <w:rPr>
              <w:spacing w:val="-5"/>
            </w:rPr>
            <w:t>1065</w:t>
          </w:r>
        </w:p>
        <w:p>
          <w:pPr>
            <w:pStyle w:val="P68B1DB1-BodyText9"/>
            <w:ind w:left="1078"/>
            <w:spacing w:before="8" w:line="252" w:lineRule="exact"/>
            <w:tabs>
              <w:tab w:val="right" w:leader="dot" w:pos="10870"/>
            </w:tabs>
          </w:pPr>
          <w:r>
            <w:rPr>
              <w:spacing w:val="-2"/>
            </w:rPr>
            <w:t>8.4.4</w:t>
          </w:r>
          <w:r>
            <w:rPr>
              <w:spacing w:val="-2"/>
            </w:rPr>
            <w:t>接收器</w:t>
          </w:r>
          <w:r>
            <w:rPr>
              <w:spacing w:val="-2"/>
            </w:rPr>
            <w:t>处的</w:t>
          </w:r>
          <w:r>
            <w:rPr>
              <w:spacing w:val="-3"/>
            </w:rPr>
            <w:t>通道边缘</w:t>
          </w:r>
          <w:r>
            <w:rPr>
              <w:spacing w:val="-3"/>
            </w:rPr>
            <w:t>-电气要求</w:t>
          </w:r>
          <w:r>
            <w:rPr>
              <w:spacing w:val="-5"/>
            </w:rPr>
            <w:t>1066</w:t>
          </w:r>
          <w:r>
            <w:tab/>
          </w:r>
        </w:p>
        <w:p>
          <w:pPr>
            <w:pStyle w:val="P68B1DB1-BodyText9"/>
            <w:ind w:left="1078"/>
            <w:spacing w:before="8" w:line="252" w:lineRule="exact"/>
            <w:tabs>
              <w:tab w:val="right" w:leader="dot" w:pos="10870"/>
            </w:tabs>
          </w:pPr>
          <w:r>
            <w:rPr>
              <w:spacing w:val="-1"/>
            </w:rPr>
            <w:t>8.4.5低频</w:t>
          </w:r>
          <w:r>
            <w:rPr>
              <w:spacing w:val="-1"/>
            </w:rPr>
            <w:t>和</w:t>
          </w:r>
          <w:r>
            <w:rPr>
              <w:spacing w:val="-2"/>
            </w:rPr>
            <w:t>其他</w:t>
          </w:r>
          <w:r>
            <w:rPr>
              <w:spacing w:val="-2"/>
            </w:rPr>
            <w:t>信号要求</w:t>
          </w:r>
          <w:r>
            <w:tab/>
          </w:r>
        </w:p>
        <w:p>
          <w:pPr>
            <w:pStyle w:val="BodyText"/>
            <w:ind w:left="1278"/>
            <w:spacing w:before="8" w:line="252" w:lineRule="exact"/>
            <w:tabs>
              <w:tab w:val="right" w:leader="dot" w:pos="10870"/>
            </w:tabs>
          </w:pPr>
          <w:r>
            <w:rPr>
              <w:spacing w:val="-9"/>
            </w:rPr>
            <w:t>8.4.5.1</w:t>
          </w:r>
          <w:r>
            <w:rPr>
              <w:spacing w:val="7"/>
            </w:rPr>
            <w:t xml:space="preserve">    </w:t>
          </w:r>
          <w:r>
            <w:rPr>
              <w:spacing w:val="-9"/>
            </w:rPr>
            <w:t>ESD</w:t>
          </w:r>
          <w:r>
            <w:rPr>
              <w:spacing w:val="-9"/>
            </w:rPr>
            <w:t>标准</w:t>
          </w:r>
          <w:r>
            <w:tab/>
          </w:r>
          <w:r>
            <w:rPr>
              <w:spacing w:val="-5"/>
            </w:rPr>
            <w:t>1068</w:t>
          </w:r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70"/>
            </w:tabs>
          </w:pPr>
          <w:r>
            <w:rPr>
              <w:spacing w:val="-5"/>
            </w:rPr>
            <w:t xml:space="preserve">8.4.5.2    通道</w:t>
          </w:r>
          <w:r>
            <w:rPr>
              <w:spacing w:val="-5"/>
            </w:rPr>
            <w:t>交流耦合电容器</w:t>
          </w:r>
          <w:r>
            <w:tab/>
          </w:r>
          <w:r>
            <w:rPr>
              <w:spacing w:val="-5"/>
            </w:rPr>
            <w:t>1068</w:t>
          </w:r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70"/>
            </w:tabs>
          </w:pPr>
          <w:r>
            <w:rPr>
              <w:spacing w:val="-5"/>
            </w:rPr>
            <w:t xml:space="preserve">8.4.5.3    短路要求1068</w:t>
          </w:r>
        </w:p>
        <w:p>
          <w:pPr>
            <w:pStyle w:val="BodyText"/>
            <w:ind w:left="1278"/>
            <w:spacing w:before="8" w:line="252" w:lineRule="exact"/>
            <w:tabs>
              <w:tab w:val="right" w:leader="dot" w:pos="10870"/>
            </w:tabs>
          </w:pPr>
          <w:r>
            <w:rPr>
              <w:spacing w:val="-6"/>
            </w:rPr>
            <w:t xml:space="preserve">8.4.5.4    发送器和接收器终端</w:t>
          </w:r>
          <w:r>
            <w:tab/>
          </w:r>
          <w:r>
            <w:rPr>
              <w:spacing w:val="-5"/>
            </w:rPr>
            <w:t>1068</w:t>
          </w:r>
        </w:p>
        <w:p>
          <w:pPr>
            <w:pStyle w:val="BodyText"/>
            <w:ind w:left="1278"/>
            <w:spacing w:before="8" w:line="252" w:lineRule="exact"/>
            <w:tabs>
              <w:tab w:val="right" w:leader="dot" w:pos="10870"/>
            </w:tabs>
          </w:pPr>
          <w:r>
            <w:rPr>
              <w:spacing w:val="-7"/>
            </w:rPr>
            <w:t>8.4.5.5</w:t>
          </w:r>
          <w:r>
            <w:rPr>
              <w:spacing w:val="5"/>
            </w:rPr>
            <w:t xml:space="preserve">    </w:t>
          </w:r>
          <w:r>
            <w:rPr>
              <w:spacing w:val="-7"/>
            </w:rPr>
            <w:t>电气Idl</w:t>
          </w:r>
          <w:r>
            <w:rPr>
              <w:spacing w:val="-8"/>
            </w:rPr>
            <w:t>e</w:t>
          </w:r>
          <w:r>
            <w:tab/>
          </w:r>
          <w:r>
            <w:rPr>
              <w:spacing w:val="-5"/>
            </w:rPr>
            <w:t>1069</w:t>
          </w:r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70"/>
            </w:tabs>
          </w:pPr>
          <w:r>
            <w:rPr>
              <w:spacing w:val="-8"/>
            </w:rPr>
            <w:t>8.4.5.6</w:t>
          </w:r>
          <w:r>
            <w:rPr>
              <w:spacing w:val="5"/>
            </w:rPr>
            <w:t xml:space="preserve">    </w:t>
          </w:r>
          <w:r>
            <w:rPr>
              <w:spacing w:val="-8"/>
            </w:rPr>
            <w:t>直流共模</w:t>
          </w:r>
          <w:r>
            <w:rPr>
              <w:spacing w:val="-8"/>
            </w:rPr>
            <w:t>电压</w:t>
          </w:r>
          <w:r>
            <w:tab/>
          </w:r>
          <w:r>
            <w:rPr>
              <w:spacing w:val="-5"/>
            </w:rPr>
            <w:t>1069</w:t>
          </w:r>
        </w:p>
        <w:p>
          <w:pPr>
            <w:pStyle w:val="BodyText"/>
            <w:ind w:left="1278"/>
            <w:spacing w:before="8" w:line="252" w:lineRule="exact"/>
            <w:tabs>
              <w:tab w:val="right" w:leader="dot" w:pos="10870"/>
            </w:tabs>
          </w:pPr>
          <w:r>
            <w:rPr>
              <w:spacing w:val="-8"/>
            </w:rPr>
            <w:t>8.4.5.7</w:t>
          </w:r>
          <w:r>
            <w:rPr>
              <w:spacing w:val="6"/>
            </w:rPr>
            <w:t xml:space="preserve">    </w:t>
          </w:r>
          <w:r>
            <w:rPr>
              <w:spacing w:val="-8"/>
            </w:rPr>
            <w:t>接收器检测</w:t>
          </w:r>
          <w:r>
            <w:tab/>
          </w:r>
          <w:r>
            <w:rPr>
              <w:spacing w:val="-5"/>
            </w:rPr>
            <w:t>1069</w:t>
          </w:r>
        </w:p>
        <w:p>
          <w:pPr>
            <w:pStyle w:val="P68B1DB1-BodyText7"/>
            <w:ind w:left="878"/>
            <w:spacing w:before="8" w:line="252" w:lineRule="exact"/>
            <w:tabs>
              <w:tab w:val="right" w:leader="dot" w:pos="10870"/>
            </w:tabs>
          </w:pPr>
          <w:r>
            <w:rPr>
              <w:spacing w:val="-6"/>
            </w:rPr>
            <w:t>8.5</w:t>
          </w:r>
          <w:r>
            <w:rPr>
              <w:spacing w:val="-6"/>
            </w:rPr>
            <w:t>通道</w:t>
          </w:r>
          <w:r>
            <w:rPr>
              <w:spacing w:val="-6"/>
            </w:rPr>
            <w:t>公差</w:t>
          </w:r>
          <w:r>
            <w:tab/>
          </w:r>
          <w:r>
            <w:rPr>
              <w:spacing w:val="-5"/>
            </w:rPr>
            <w:t>1070</w:t>
          </w:r>
        </w:p>
        <w:p>
          <w:pPr>
            <w:pStyle w:val="P68B1DB1-BodyText9"/>
            <w:ind w:left="1078"/>
            <w:spacing w:before="8" w:line="252" w:lineRule="exact"/>
            <w:tabs>
              <w:tab w:val="right" w:leader="dot" w:pos="10870"/>
            </w:tabs>
          </w:pPr>
          <w:r>
            <w:rPr>
              <w:spacing w:val="6"/>
            </w:rPr>
            <w:t>8.5.1</w:t>
          </w:r>
          <w:r>
            <w:t>通道一致性测试</w:t>
          </w:r>
          <w:r>
            <w:rPr>
              <w:spacing w:val="-5"/>
            </w:rPr>
            <w:t>1070</w:t>
          </w:r>
          <w:r>
            <w:tab/>
          </w:r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70"/>
            </w:tabs>
          </w:pPr>
          <w:r>
            <w:rPr>
              <w:spacing w:val="-6"/>
            </w:rPr>
            <w:t xml:space="preserve">8.5.1.1    行为</w:t>
          </w:r>
          <w:r>
            <w:rPr>
              <w:spacing w:val="-6"/>
            </w:rPr>
            <w:t>发射器和接收器封装型号</w:t>
          </w:r>
          <w:r>
            <w:tab/>
          </w:r>
          <w:r>
            <w:rPr>
              <w:spacing w:val="-5"/>
            </w:rPr>
            <w:t>1071</w:t>
          </w:r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70"/>
            </w:tabs>
          </w:pPr>
          <w:r>
            <w:rPr>
              <w:spacing w:val="-7"/>
            </w:rPr>
            <w:t xml:space="preserve">8.5.1.2    测量</w:t>
          </w:r>
          <w:r>
            <w:rPr>
              <w:spacing w:val="-8"/>
            </w:rPr>
            <w:t xml:space="preserve">组件性能（仅16.0 GT/s）</w:t>
          </w:r>
          <w:r>
            <w:tab/>
          </w:r>
          <w:r>
            <w:rPr>
              <w:spacing w:val="-5"/>
            </w:rPr>
            <w:t>1078</w:t>
          </w:r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70"/>
            </w:tabs>
          </w:pPr>
          <w:r>
            <w:rPr>
              <w:spacing w:val="-5"/>
            </w:rPr>
            <w:t xml:space="preserve">8.5.1.3    模拟</w:t>
          </w:r>
          <w:r>
            <w:rPr>
              <w:spacing w:val="-5"/>
            </w:rPr>
            <w:t>工具要求</w:t>
          </w:r>
          <w:r>
            <w:tab/>
          </w:r>
          <w:r>
            <w:rPr>
              <w:spacing w:val="-5"/>
            </w:rPr>
            <w:t>1078</w:t>
          </w:r>
        </w:p>
        <w:p>
          <w:pPr>
            <w:pStyle w:val="P68B1DB1-BodyText9"/>
            <w:ind w:left="1478"/>
            <w:spacing w:before="8" w:line="252" w:lineRule="exact"/>
            <w:tabs>
              <w:tab w:val="right" w:leader="dot" w:pos="10870"/>
            </w:tabs>
          </w:pPr>
          <w:r>
            <w:rPr>
              <w:spacing w:val="9"/>
            </w:rPr>
            <w:t>8.5.1.3.1</w:t>
          </w:r>
          <w:r>
            <w:t>模拟工具链输入</w:t>
          </w:r>
          <w:r>
            <w:rPr>
              <w:spacing w:val="-5"/>
            </w:rPr>
            <w:t>1079</w:t>
          </w:r>
        </w:p>
        <w:p>
          <w:pPr>
            <w:pStyle w:val="P68B1DB1-BodyText9"/>
            <w:ind w:left="1478"/>
            <w:spacing w:before="8" w:line="252" w:lineRule="exact"/>
            <w:tabs>
              <w:tab w:val="right" w:leader="dot" w:pos="10870"/>
            </w:tabs>
          </w:pPr>
          <w:r>
            <w:rPr>
              <w:spacing w:val="15"/>
            </w:rPr>
            <w:t>8.5.1.3.2</w:t>
          </w:r>
          <w:r>
            <w:t>处理步骤</w:t>
          </w:r>
        </w:p>
        <w:p>
          <w:pPr>
            <w:pStyle w:val="P68B1DB1-BodyText9"/>
            <w:ind w:left="1478"/>
            <w:spacing w:before="8" w:line="252" w:lineRule="exact"/>
            <w:tabs>
              <w:tab w:val="right" w:leader="dot" w:pos="10870"/>
            </w:tabs>
          </w:pPr>
          <w:r>
            <w:rPr>
              <w:spacing w:val="16"/>
            </w:rPr>
            <w:t>8.5.1.3.3</w:t>
          </w:r>
          <w:r>
            <w:t>模拟工具输出</w:t>
          </w:r>
          <w:r>
            <w:rPr>
              <w:spacing w:val="-5"/>
            </w:rPr>
            <w:t>1079</w:t>
          </w:r>
          <w:r>
            <w:tab/>
          </w:r>
        </w:p>
        <w:p>
          <w:pPr>
            <w:pStyle w:val="P68B1DB1-BodyText9"/>
            <w:ind w:left="1478"/>
            <w:spacing w:before="8" w:line="252" w:lineRule="exact"/>
            <w:tabs>
              <w:tab w:val="right" w:leader="dot" w:pos="10870"/>
            </w:tabs>
          </w:pPr>
          <w:r>
            <w:rPr>
              <w:spacing w:val="13"/>
            </w:rPr>
            <w:t>8.5.1.3.4</w:t>
          </w:r>
          <w:r>
            <w:t>开源模拟工具</w:t>
          </w:r>
          <w:r>
            <w:rPr>
              <w:spacing w:val="-5"/>
            </w:rPr>
            <w:t>1080</w:t>
          </w:r>
          <w:r>
            <w:tab/>
          </w:r>
        </w:p>
        <w:p>
          <w:pPr>
            <w:pStyle w:val="BodyText"/>
            <w:ind w:left="1278"/>
            <w:spacing w:before="8" w:line="252" w:lineRule="exact"/>
            <w:tabs>
              <w:tab w:val="right" w:leader="dot" w:pos="10870"/>
            </w:tabs>
          </w:pPr>
          <w:r>
            <w:rPr>
              <w:spacing w:val="-6"/>
            </w:rPr>
            <w:t>8.5.1.4</w:t>
          </w:r>
          <w:r>
            <w:rPr>
              <w:spacing w:val="5"/>
            </w:rPr>
            <w:t xml:space="preserve">    </w:t>
          </w:r>
          <w:r>
            <w:rPr>
              <w:spacing w:val="-6"/>
            </w:rPr>
            <w:t>行为</w:t>
          </w:r>
          <w:r>
            <w:rPr>
              <w:spacing w:val="-6"/>
            </w:rPr>
            <w:t>滤波</w:t>
          </w:r>
          <w:r>
            <w:rPr>
              <w:spacing w:val="-7"/>
            </w:rPr>
            <w:t>器参数</w:t>
          </w:r>
          <w:r>
            <w:rPr>
              <w:spacing w:val="-5"/>
            </w:rPr>
            <w:t>1080</w:t>
          </w:r>
          <w:r>
            <w:tab/>
          </w:r>
        </w:p>
        <w:p>
          <w:pPr>
            <w:pStyle w:val="P68B1DB1-BodyText9"/>
            <w:ind w:left="1478"/>
            <w:spacing w:before="8" w:line="252" w:lineRule="exact"/>
            <w:tabs>
              <w:tab w:val="right" w:leader="dot" w:pos="10870"/>
            </w:tabs>
          </w:pPr>
          <w:r>
            <w:rPr>
              <w:spacing w:val="3"/>
            </w:rPr>
            <w:t>8.5.1.4.1</w:t>
          </w:r>
          <w:r>
            <w:t>推导电压和抖动参数</w:t>
          </w:r>
          <w:r>
            <w:rPr>
              <w:spacing w:val="-5"/>
            </w:rPr>
            <w:t>1080</w:t>
          </w:r>
          <w:r>
            <w:tab/>
          </w:r>
        </w:p>
        <w:p>
          <w:pPr>
            <w:pStyle w:val="P68B1DB1-BodyText9"/>
            <w:ind w:left="1478"/>
            <w:spacing w:before="8" w:line="252" w:lineRule="exact"/>
            <w:tabs>
              <w:tab w:val="right" w:leader="dot" w:pos="10870"/>
            </w:tabs>
          </w:pPr>
          <w:r>
            <w:rPr>
              <w:spacing w:val="-5"/>
            </w:rPr>
            <w:t>8.5.1.4.2优化</w:t>
          </w:r>
          <w:r>
            <w:rPr>
              <w:spacing w:val="-5"/>
            </w:rPr>
            <w:t xml:space="preserve">Tx/Rx均衡（仅限8.0 GT/s、16.0 GT/s和</w:t>
          </w:r>
          <w:r>
            <w:rPr>
              <w:spacing w:val="-5"/>
            </w:rPr>
            <w:t>32.0</w:t>
          </w:r>
          <w:r>
            <w:rPr>
              <w:spacing w:val="-5"/>
            </w:rPr>
            <w:t>GT/</w:t>
          </w:r>
          <w:r>
            <w:rPr>
              <w:spacing w:val="-6"/>
            </w:rPr>
            <w:t>s）</w:t>
          </w:r>
          <w:r>
            <w:tab/>
          </w:r>
          <w:r>
            <w:rPr>
              <w:spacing w:val="-5"/>
            </w:rPr>
            <w:t>1082</w:t>
          </w:r>
        </w:p>
        <w:p>
          <w:pPr>
            <w:pStyle w:val="P68B1DB1-BodyText9"/>
            <w:ind w:left="1478"/>
            <w:spacing w:before="8" w:line="252" w:lineRule="exact"/>
            <w:tabs>
              <w:tab w:val="right" w:leader="dot" w:pos="10870"/>
            </w:tabs>
          </w:pPr>
          <w:r>
            <w:rPr>
              <w:spacing w:val="6"/>
            </w:rPr>
            <w:t>8.5.1.4.3</w:t>
          </w:r>
          <w:r>
            <w:t>通过</w:t>
          </w:r>
          <w:r>
            <w:rPr>
              <w:spacing w:val="6"/>
            </w:rPr>
            <w:t>/</w:t>
          </w:r>
          <w:r>
            <w:t>未通过眼特性</w:t>
          </w:r>
          <w:r>
            <w:rPr>
              <w:spacing w:val="-5"/>
            </w:rPr>
            <w:t>1082</w:t>
          </w:r>
          <w:r>
            <w:tab/>
          </w:r>
        </w:p>
        <w:p>
          <w:pPr>
            <w:pStyle w:val="P68B1DB1-BodyText9"/>
            <w:ind w:left="1478"/>
            <w:spacing w:before="8" w:line="252" w:lineRule="exact"/>
            <w:tabs>
              <w:tab w:val="right" w:leader="dot" w:pos="10870"/>
            </w:tabs>
          </w:pPr>
          <w:r>
            <w:rPr>
              <w:spacing w:val="2"/>
            </w:rPr>
            <w:t>8.5.1.4.4</w:t>
          </w:r>
          <w:r>
            <w:t>表征通道共模噪声</w:t>
          </w:r>
          <w:r>
            <w:rPr>
              <w:spacing w:val="-5"/>
            </w:rPr>
            <w:t>1084</w:t>
          </w:r>
          <w:r>
            <w:tab/>
          </w:r>
        </w:p>
        <w:p>
          <w:pPr>
            <w:pStyle w:val="P68B1DB1-BodyText9"/>
            <w:ind w:left="1478"/>
            <w:spacing w:before="8" w:line="255" w:lineRule="exact"/>
            <w:tabs>
              <w:tab w:val="right" w:leader="dot" w:pos="10870"/>
            </w:tabs>
          </w:pPr>
          <w:r>
            <w:rPr>
              <w:sz w:val="16"/>
              <w:szCs w:val="16"/>
            </w:rPr>
            <w:t>CH-IDLE</w:t>
          </w:r>
          <w:r>
            <w:rPr>
              <w:sz w:val="16"/>
              <w:szCs w:val="16"/>
              <w:spacing w:val="3"/>
            </w:rPr>
            <w:t>-</w:t>
          </w:r>
          <w:r>
            <w:rPr>
              <w:sz w:val="16"/>
              <w:szCs w:val="16"/>
            </w:rPr>
            <w:t xml:space="preserve"> DET</w:t>
          </w:r>
          <w:r>
            <w:rPr>
              <w:sz w:val="16"/>
              <w:szCs w:val="16"/>
              <w:spacing w:val="3"/>
            </w:rPr>
            <w:t>-</w:t>
          </w:r>
          <w:r>
            <w:rPr>
              <w:sz w:val="16"/>
              <w:szCs w:val="16"/>
            </w:rPr>
            <w:t xml:space="preserve"> DIFF</w:t>
          </w:r>
          <w:r>
            <w:rPr>
              <w:sz w:val="16"/>
              <w:szCs w:val="16"/>
              <w:spacing w:val="3"/>
            </w:rPr>
            <w:t>-</w:t>
          </w:r>
          <w:r>
            <w:rPr>
              <w:sz w:val="16"/>
              <w:szCs w:val="16"/>
            </w:rPr>
            <w:t>第</w:t>
            <w:tab/>
          </w:r>
          <w:r>
            <w:rPr>
              <w:spacing w:val="-5"/>
            </w:rPr>
            <w:t>1084</w:t>
          </w:r>
          <w:r>
            <w:t>页</w:t>
          </w:r>
        </w:p>
        <w:p>
          <w:pPr>
            <w:pStyle w:val="P68B1DB1-BodyText7"/>
            <w:ind w:left="878"/>
            <w:spacing w:before="24" w:line="252" w:lineRule="exact"/>
            <w:tabs>
              <w:tab w:val="right" w:leader="dot" w:pos="10870"/>
            </w:tabs>
          </w:pPr>
          <w:r>
            <w:rPr>
              <w:spacing w:val="-5"/>
            </w:rPr>
            <w:t>8.6</w:t>
          </w:r>
          <w:r>
            <w:rPr>
              <w:spacing w:val="-5"/>
            </w:rPr>
            <w:t>参考</w:t>
          </w:r>
          <w:r>
            <w:rPr>
              <w:spacing w:val="-5"/>
            </w:rPr>
            <w:t>规格1085</w:t>
          </w:r>
        </w:p>
        <w:p>
          <w:pPr>
            <w:pStyle w:val="P68B1DB1-BodyText9"/>
            <w:ind w:left="1078"/>
            <w:spacing w:before="8" w:line="252" w:lineRule="exact"/>
            <w:tabs>
              <w:tab w:val="right" w:leader="dot" w:pos="10870"/>
            </w:tabs>
          </w:pPr>
          <w:r>
            <w:rPr>
              <w:spacing w:val="8"/>
            </w:rPr>
            <w:t>8.6.1</w:t>
          </w:r>
          <w:r>
            <w:t>参考测试设置</w:t>
          </w:r>
          <w:r>
            <w:rPr>
              <w:spacing w:val="-5"/>
            </w:rPr>
            <w:t>1085</w:t>
          </w:r>
          <w:r>
            <w:tab/>
          </w:r>
        </w:p>
        <w:p>
          <w:pPr>
            <w:pStyle w:val="P68B1DB1-BodyText9"/>
            <w:ind w:left="1078"/>
            <w:spacing w:before="8" w:line="252" w:lineRule="exact"/>
            <w:tabs>
              <w:tab w:val="right" w:leader="dot" w:pos="10870"/>
            </w:tabs>
          </w:pPr>
          <w:r>
            <w:rPr>
              <w:spacing w:val="11"/>
            </w:rPr>
            <w:t>8.6.2</w:t>
          </w:r>
          <w:r>
            <w:t>REFCLK交流规格</w:t>
          </w:r>
          <w:r>
            <w:rPr>
              <w:spacing w:val="-5"/>
            </w:rPr>
            <w:t>1086</w:t>
          </w:r>
        </w:p>
        <w:p>
          <w:pPr>
            <w:pStyle w:val="P68B1DB1-BodyText9"/>
            <w:ind w:left="1078"/>
            <w:spacing w:before="8" w:line="252" w:lineRule="exact"/>
            <w:tabs>
              <w:tab w:val="right" w:leader="dot" w:pos="10870"/>
            </w:tabs>
          </w:pPr>
          <w:r>
            <w:rPr>
              <w:spacing w:val="-3"/>
            </w:rPr>
            <w:t>8.6.3与数据速率无关的参考</w:t>
          </w:r>
          <w:r>
            <w:tab/>
          </w:r>
          <w:r>
            <w:rPr>
              <w:spacing w:val="-5"/>
            </w:rPr>
            <w:t>参数1089</w:t>
          </w:r>
        </w:p>
      </w:sdtContent>
    </w:sdt>
    <w:p>
      <w:pPr>
        <w:spacing w:line="252" w:lineRule="exact"/>
        <w:sectPr>
          <w:footerReference w:type="default" r:id="rId24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4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17" w:lineRule="auto"/>
        <w:rPr>
          <w:rFonts w:ascii="Arial"/>
          <w:sz w:val="21"/>
        </w:rPr>
      </w:pPr>
    </w:p>
    <w:p>
      <w:pPr>
        <w:spacing w:line="317" w:lineRule="auto"/>
        <w:rPr>
          <w:rFonts w:ascii="Arial"/>
          <w:sz w:val="21"/>
        </w:rPr>
      </w:pPr>
    </w:p>
    <w:sdt>
      <w:sdtPr>
        <w:rPr>
          <w:rFonts w:ascii="Tahoma" w:hAnsi="Tahoma" w:eastAsia="Tahoma" w:cs="Tahoma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</w:rPr>
      </w:sdtEndPr>
      <w:sdtContent>
        <w:p>
          <w:pPr>
            <w:pStyle w:val="P68B1DB1-BodyText7"/>
            <w:ind w:left="1278"/>
            <w:spacing w:before="61" w:line="252" w:lineRule="exact"/>
            <w:tabs>
              <w:tab w:val="right" w:leader="dot" w:pos="10870"/>
            </w:tabs>
          </w:pPr>
          <w:r>
            <w:rPr>
              <w:spacing w:val="-6"/>
            </w:rPr>
            <w:t>8.6.3.1</w:t>
          </w:r>
          <w:r>
            <w:rPr>
              <w:spacing w:val="5"/>
            </w:rPr>
            <w:t xml:space="preserve">    </w:t>
          </w:r>
          <w:r>
            <w:rPr>
              <w:spacing w:val="-6"/>
            </w:rPr>
            <w:t>低频基准电压</w:t>
          </w:r>
          <w:r>
            <w:rPr>
              <w:spacing w:val="-6"/>
            </w:rPr>
            <w:t>抖动Li</w:t>
          </w:r>
          <w:r>
            <w:rPr>
              <w:spacing w:val="-7"/>
            </w:rPr>
            <w:t>mits</w:t>
          </w:r>
          <w:r>
            <w:rPr>
              <w:spacing w:val="-5"/>
            </w:rPr>
            <w:t>1090</w:t>
          </w:r>
          <w:r>
            <w:tab/>
          </w:r>
        </w:p>
        <w:p>
          <w:pPr>
            <w:pStyle w:val="P68B1DB1-BodyText9"/>
            <w:ind w:left="1078"/>
            <w:spacing w:before="7" w:line="252" w:lineRule="exact"/>
            <w:tabs>
              <w:tab w:val="right" w:leader="dot" w:pos="10870"/>
            </w:tabs>
          </w:pPr>
          <w:r>
            <w:rPr>
              <w:spacing w:val="9"/>
            </w:rPr>
            <w:t>8.6.4</w:t>
          </w:r>
          <w:r>
            <w:t>支持的参考架构</w:t>
          </w:r>
          <w:r>
            <w:rPr>
              <w:spacing w:val="-5"/>
            </w:rPr>
            <w:t>1091</w:t>
          </w:r>
          <w:r>
            <w:tab/>
          </w:r>
        </w:p>
        <w:p>
          <w:pPr>
            <w:pStyle w:val="P68B1DB1-BodyText9"/>
            <w:ind w:left="1078"/>
            <w:spacing w:before="7" w:line="252" w:lineRule="exact"/>
            <w:tabs>
              <w:tab w:val="right" w:leader="dot" w:pos="10870"/>
            </w:tabs>
          </w:pPr>
          <w:r>
            <w:rPr>
              <w:spacing w:val="-1"/>
            </w:rPr>
            <w:t>8.6.5</w:t>
          </w:r>
          <w:r>
            <w:rPr>
              <w:spacing w:val="-1"/>
            </w:rPr>
            <w:t>应用</w:t>
          </w:r>
          <w:r>
            <w:rPr>
              <w:spacing w:val="-1"/>
            </w:rPr>
            <w:t>于原始数据的</w:t>
          </w:r>
          <w:r>
            <w:tab/>
          </w:r>
          <w:r>
            <w:t>过滤功能</w:t>
          </w:r>
          <w:r>
            <w:rPr>
              <w:spacing w:val="-5"/>
            </w:rPr>
            <w:t>1091</w:t>
          </w:r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70"/>
            </w:tabs>
          </w:pPr>
          <w:r>
            <w:rPr>
              <w:spacing w:val="-7"/>
            </w:rPr>
            <w:t>8.6.5.1</w:t>
          </w:r>
          <w:r>
            <w:rPr>
              <w:spacing w:val="8"/>
            </w:rPr>
            <w:t xml:space="preserve">    </w:t>
          </w:r>
          <w:r>
            <w:rPr>
              <w:spacing w:val="-7"/>
            </w:rPr>
            <w:t>PLL滤波器</w:t>
          </w:r>
          <w:r>
            <w:rPr>
              <w:spacing w:val="-7"/>
            </w:rPr>
            <w:t>传递函数示例</w:t>
          </w:r>
          <w:r>
            <w:rPr>
              <w:spacing w:val="-5"/>
            </w:rPr>
            <w:t>1092</w:t>
          </w:r>
          <w:r>
            <w:tab/>
          </w:r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70"/>
            </w:tabs>
          </w:pPr>
          <w:r>
            <w:rPr>
              <w:spacing w:val="-8"/>
            </w:rPr>
            <w:t>8.6.5.2</w:t>
          </w:r>
          <w:r>
            <w:rPr>
              <w:spacing w:val="6"/>
            </w:rPr>
            <w:t xml:space="preserve">    </w:t>
          </w:r>
          <w:r>
            <w:rPr>
              <w:spacing w:val="-8"/>
            </w:rPr>
            <w:t>CDR</w:t>
          </w:r>
          <w:r>
            <w:rPr>
              <w:spacing w:val="-8"/>
            </w:rPr>
            <w:t>传递函数示例</w:t>
          </w:r>
          <w:r>
            <w:rPr>
              <w:spacing w:val="-5"/>
            </w:rPr>
            <w:t>1092</w:t>
          </w:r>
          <w:r>
            <w:tab/>
          </w:r>
        </w:p>
        <w:p>
          <w:pPr>
            <w:pStyle w:val="P68B1DB1-BodyText9"/>
            <w:ind w:left="1078"/>
            <w:spacing w:before="8" w:line="252" w:lineRule="exact"/>
            <w:tabs>
              <w:tab w:val="right" w:leader="dot" w:pos="10870"/>
            </w:tabs>
          </w:pPr>
          <w:r>
            <w:rPr>
              <w:spacing w:val="-2"/>
            </w:rPr>
            <w:t>8.6.6通用参考Rx</w:t>
          </w:r>
          <w:r>
            <w:rPr>
              <w:spacing w:val="-2"/>
            </w:rPr>
            <w:t>架构（CC）</w:t>
          </w:r>
          <w:r>
            <w:tab/>
          </w:r>
          <w:r>
            <w:rPr>
              <w:spacing w:val="-5"/>
            </w:rPr>
            <w:t>1093</w:t>
          </w:r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70"/>
            </w:tabs>
          </w:pPr>
          <w:r>
            <w:rPr>
              <w:spacing w:val="-5"/>
            </w:rPr>
            <w:t xml:space="preserve">8.6.6.1    确定</w:t>
          </w:r>
          <w:r>
            <w:rPr>
              <w:spacing w:val="-6"/>
            </w:rPr>
            <w:t xml:space="preserve">PLL BW和峰化组合</w:t>
          </w:r>
          <w:r>
            <w:rPr>
              <w:spacing w:val="-25"/>
            </w:rPr>
            <w:t>的数量</w:t>
          </w:r>
          <w:r>
            <w:tab/>
          </w:r>
          <w:r>
            <w:rPr>
              <w:spacing w:val="-5"/>
            </w:rPr>
            <w:t>1093</w:t>
          </w:r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70"/>
            </w:tabs>
          </w:pPr>
          <w:r>
            <w:rPr>
              <w:spacing w:val="-6"/>
            </w:rPr>
            <w:t xml:space="preserve">8.6.6.2    通用参考1094的CDR和PLL</w:t>
          </w:r>
          <w:r>
            <w:rPr>
              <w:spacing w:val="-7"/>
            </w:rPr>
            <w:t>带宽和峰值限值</w:t>
          </w:r>
          <w:r>
            <w:tab/>
          </w:r>
        </w:p>
        <w:p>
          <w:pPr>
            <w:pStyle w:val="P68B1DB1-BodyText8"/>
            <w:ind w:left="1078"/>
            <w:spacing w:before="8" w:line="252" w:lineRule="exact"/>
            <w:tabs>
              <w:tab w:val="right" w:leader="dot" w:pos="10870"/>
            </w:tabs>
          </w:pPr>
          <w:r>
            <w:rPr>
              <w:spacing w:val="1"/>
            </w:rPr>
            <w:t>8.6.7</w:t>
          </w:r>
          <w:r>
            <w:t>参考架构的抖动限制</w:t>
          </w:r>
          <w:r>
            <w:rPr>
              <w:spacing w:val="-5"/>
            </w:rPr>
            <w:t>1095</w:t>
          </w:r>
        </w:p>
        <w:p>
          <w:pPr>
            <w:pStyle w:val="P68B1DB1-BodyText9"/>
            <w:ind w:left="1078"/>
            <w:spacing w:before="8" w:line="252" w:lineRule="exact"/>
            <w:tabs>
              <w:tab w:val="right" w:leader="dot" w:pos="10870"/>
            </w:tabs>
          </w:pPr>
          <w:r>
            <w:rPr>
              <w:spacing w:val="-2"/>
            </w:rPr>
            <w:t>8.6.8</w:t>
          </w:r>
          <w:r>
            <w:rPr>
              <w:spacing w:val="-2"/>
            </w:rPr>
            <w:t>RefClock</w:t>
          </w:r>
          <w:r>
            <w:rPr>
              <w:spacing w:val="-2"/>
            </w:rPr>
            <w:t>架构</w:t>
          </w:r>
          <w:r>
            <w:tab/>
          </w:r>
          <w:r>
            <w:t>的外形要求</w:t>
          </w:r>
          <w:r>
            <w:rPr>
              <w:spacing w:val="-5"/>
            </w:rPr>
            <w:t>1096</w:t>
          </w:r>
        </w:p>
        <w:p>
          <w:pPr>
            <w:pStyle w:val="P68B1DB1-BodyText9"/>
            <w:ind w:left="878"/>
            <w:spacing w:before="248" w:line="252" w:lineRule="exact"/>
            <w:tabs>
              <w:tab w:val="right" w:leader="dot" w:pos="10870"/>
            </w:tabs>
          </w:pPr>
          <w:r>
            <w:rPr>
              <w:spacing w:val="7"/>
            </w:rPr>
            <w:t xml:space="preserve">9. </w:t>
          </w:r>
          <w:r>
            <w:t>单根I</w:t>
          </w:r>
          <w:r>
            <w:rPr>
              <w:spacing w:val="7"/>
            </w:rPr>
            <w:t>/</w:t>
          </w:r>
          <w:r>
            <w:t xml:space="preserve"> O虚拟化和共享</w:t>
          </w:r>
          <w:r>
            <w:rPr>
              <w:spacing w:val="-5"/>
            </w:rPr>
            <w:t>1099</w:t>
          </w:r>
          <w:r>
            <w:tab/>
          </w:r>
        </w:p>
        <w:p>
          <w:pPr>
            <w:pStyle w:val="BodyText"/>
            <w:ind w:left="878"/>
            <w:spacing w:before="8" w:line="252" w:lineRule="exact"/>
            <w:tabs>
              <w:tab w:val="right" w:leader="dot" w:pos="10870"/>
            </w:tabs>
          </w:pPr>
          <w:r>
            <w:rPr>
              <w:spacing w:val="-7"/>
            </w:rPr>
            <w:t>9.1</w:t>
          </w:r>
          <w:r>
            <w:rPr>
              <w:spacing w:val="-7"/>
            </w:rPr>
            <w:t>SR-IOV</w:t>
          </w:r>
          <w:r>
            <w:rPr>
              <w:spacing w:val="-7"/>
            </w:rPr>
            <w:t>体系结构概述</w:t>
          </w:r>
          <w:r>
            <w:rPr>
              <w:spacing w:val="-5"/>
            </w:rPr>
            <w:t>1099</w:t>
          </w:r>
          <w:r>
            <w:tab/>
          </w:r>
        </w:p>
        <w:p>
          <w:pPr>
            <w:pStyle w:val="P68B1DB1-BodyText9"/>
            <w:ind w:left="1078"/>
            <w:spacing w:before="8" w:line="252" w:lineRule="exact"/>
            <w:tabs>
              <w:tab w:val="right" w:leader="dot" w:pos="10870"/>
            </w:tabs>
          </w:pPr>
          <w:r>
            <w:t xml:space="preserve">9.1.1 PCI技术互操作</w:t>
          </w:r>
          <w:r>
            <w:rPr>
              <w:spacing w:val="-1"/>
            </w:rPr>
            <w:t>性</w:t>
          </w:r>
          <w:r>
            <w:tab/>
          </w:r>
          <w:r>
            <w:rPr>
              <w:spacing w:val="-5"/>
            </w:rPr>
            <w:t>1111</w:t>
          </w:r>
        </w:p>
        <w:p>
          <w:pPr>
            <w:pStyle w:val="BodyText"/>
            <w:ind w:left="878"/>
            <w:spacing w:before="8" w:line="252" w:lineRule="exact"/>
            <w:tabs>
              <w:tab w:val="right" w:leader="dot" w:pos="10870"/>
            </w:tabs>
          </w:pPr>
          <w:r>
            <w:rPr>
              <w:spacing w:val="-6"/>
            </w:rPr>
            <w:t>9.2</w:t>
          </w:r>
          <w:r>
            <w:rPr>
              <w:spacing w:val="-6"/>
            </w:rPr>
            <w:t>SR-IOV配置和资源</w:t>
          </w:r>
          <w:r>
            <w:rPr>
              <w:spacing w:val="-6"/>
            </w:rPr>
            <w:t>分配</w:t>
          </w:r>
          <w:r>
            <w:rPr>
              <w:spacing w:val="-5"/>
            </w:rPr>
            <w:t>1112</w:t>
          </w:r>
          <w:r>
            <w:tab/>
          </w:r>
        </w:p>
        <w:p>
          <w:pPr>
            <w:pStyle w:val="P68B1DB1-BodyText8"/>
            <w:ind w:left="1078"/>
            <w:spacing w:before="63" w:line="179" w:lineRule="auto"/>
            <w:tabs>
              <w:tab w:val="right" w:leader="dot" w:pos="10870"/>
            </w:tabs>
          </w:pPr>
          <w:r>
            <w:rPr>
              <w:spacing w:val="-2"/>
            </w:rPr>
            <w:t xml:space="preserve">9.2. 1 SR-IOV资源</w:t>
          </w:r>
          <w:r>
            <w:rPr>
              <w:spacing w:val="-3"/>
            </w:rPr>
            <w:t>分配</w:t>
          </w:r>
          <w:r>
            <w:tab/>
          </w:r>
          <w:r>
            <w:rPr>
              <w:spacing w:val="-5"/>
            </w:rPr>
            <w:t>1112</w:t>
          </w:r>
        </w:p>
        <w:p>
          <w:pPr>
            <w:pStyle w:val="P68B1DB1-BodyText7"/>
            <w:ind w:left="1278"/>
            <w:spacing w:before="25" w:line="252" w:lineRule="exact"/>
            <w:tabs>
              <w:tab w:val="right" w:leader="dot" w:pos="10870"/>
            </w:tabs>
          </w:pPr>
          <w:r>
            <w:rPr>
              <w:spacing w:val="-6"/>
            </w:rPr>
            <w:t xml:space="preserve">9.2.1.1    配置</w:t>
          </w:r>
          <w:r>
            <w:rPr>
              <w:spacing w:val="-6"/>
            </w:rPr>
            <w:t>SR-IOV功能</w:t>
          </w:r>
          <w:r>
            <w:tab/>
          </w:r>
          <w:r>
            <w:rPr>
              <w:spacing w:val="-5"/>
            </w:rPr>
            <w:t>1112</w:t>
          </w:r>
        </w:p>
        <w:p>
          <w:pPr>
            <w:pStyle w:val="P68B1DB1-BodyText9"/>
            <w:ind w:left="1478"/>
            <w:spacing w:before="8" w:line="252" w:lineRule="exact"/>
            <w:tabs>
              <w:tab w:val="right" w:leader="dot" w:pos="10870"/>
            </w:tabs>
          </w:pPr>
          <w:r>
            <w:rPr>
              <w:spacing w:val="3"/>
            </w:rPr>
            <w:t>9.2.1.1.1</w:t>
          </w:r>
          <w:r>
            <w:t xml:space="preserve">配置VF BAR机制</w:t>
          </w:r>
          <w:r>
            <w:rPr>
              <w:spacing w:val="-5"/>
            </w:rPr>
            <w:t>1112</w:t>
          </w:r>
          <w:r>
            <w:tab/>
          </w:r>
        </w:p>
        <w:p>
          <w:pPr>
            <w:pStyle w:val="BodyText"/>
            <w:ind w:left="1278"/>
            <w:spacing w:before="63" w:line="179" w:lineRule="auto"/>
            <w:tabs>
              <w:tab w:val="right" w:leader="dot" w:pos="10870"/>
            </w:tabs>
          </w:pPr>
          <w:r>
            <w:rPr>
              <w:spacing w:val="-9"/>
            </w:rPr>
            <w:t>9.2.1.2</w:t>
          </w:r>
          <w:r>
            <w:rPr>
              <w:spacing w:val="2"/>
            </w:rPr>
            <w:t xml:space="preserve">    </w:t>
          </w:r>
          <w:r>
            <w:rPr>
              <w:spacing w:val="-9"/>
            </w:rPr>
            <w:t xml:space="preserve">VF Discovery</w:t>
          </w:r>
          <w:r>
            <w:rPr>
              <w:spacing w:val="-5"/>
            </w:rPr>
            <w:t>1113</w:t>
          </w:r>
          <w:r>
            <w:tab/>
          </w:r>
        </w:p>
        <w:p>
          <w:pPr>
            <w:pStyle w:val="P68B1DB1-BodyText7"/>
            <w:ind w:left="1278"/>
            <w:spacing w:before="25" w:line="252" w:lineRule="exact"/>
            <w:tabs>
              <w:tab w:val="right" w:leader="dot" w:pos="10870"/>
            </w:tabs>
          </w:pPr>
          <w:r>
            <w:rPr>
              <w:spacing w:val="-7"/>
            </w:rPr>
            <w:t>9.2.1.3</w:t>
          </w:r>
          <w:r>
            <w:rPr>
              <w:spacing w:val="7"/>
            </w:rPr>
            <w:t xml:space="preserve">    </w:t>
          </w:r>
          <w:r>
            <w:rPr>
              <w:spacing w:val="-7"/>
            </w:rPr>
            <w:t>函数依赖项列表</w:t>
          </w:r>
          <w:r>
            <w:rPr>
              <w:spacing w:val="-5"/>
            </w:rPr>
            <w:t>1116</w:t>
          </w:r>
          <w:r>
            <w:tab/>
          </w:r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70"/>
            </w:tabs>
          </w:pPr>
          <w:r>
            <w:rPr>
              <w:spacing w:val="-6"/>
            </w:rPr>
            <w:t>9.2.1.4</w:t>
          </w:r>
          <w:r>
            <w:rPr>
              <w:spacing w:val="5"/>
            </w:rPr>
            <w:t xml:space="preserve">    </w:t>
          </w:r>
          <w:r>
            <w:rPr>
              <w:spacing w:val="-6"/>
            </w:rPr>
            <w:t>资源</w:t>
          </w:r>
          <w:r>
            <w:rPr>
              <w:spacing w:val="-6"/>
            </w:rPr>
            <w:t>分配</w:t>
          </w:r>
          <w:r>
            <w:rPr>
              <w:spacing w:val="-5"/>
            </w:rPr>
            <w:t>1116</w:t>
          </w:r>
          <w:r>
            <w:tab/>
          </w:r>
        </w:p>
        <w:p>
          <w:pPr>
            <w:pStyle w:val="P68B1DB1-BodyText11"/>
            <w:ind w:left="1078"/>
            <w:spacing w:before="59" w:line="145" w:lineRule="exact"/>
            <w:tabs>
              <w:tab w:val="right" w:leader="dot" w:pos="10870"/>
            </w:tabs>
          </w:pPr>
          <w:r>
            <w:rPr>
              <w:spacing w:val="-2"/>
            </w:rPr>
            <w:t>9.2.2SR-IOV复位机制</w:t>
          </w:r>
          <w:r>
            <w:rPr>
              <w:spacing w:val="-5"/>
            </w:rPr>
            <w:t>1116</w:t>
          </w:r>
          <w:r>
            <w:tab/>
          </w:r>
        </w:p>
        <w:p>
          <w:pPr>
            <w:pStyle w:val="BodyText"/>
            <w:ind w:left="1278"/>
            <w:spacing w:before="64" w:line="252" w:lineRule="exact"/>
            <w:tabs>
              <w:tab w:val="right" w:leader="dot" w:pos="10870"/>
            </w:tabs>
          </w:pPr>
          <w:r>
            <w:rPr>
              <w:spacing w:val="-8"/>
            </w:rPr>
            <w:t>9.2.2.1</w:t>
          </w:r>
          <w:r>
            <w:rPr>
              <w:spacing w:val="3"/>
            </w:rPr>
            <w:t xml:space="preserve">    </w:t>
          </w:r>
          <w:r>
            <w:rPr>
              <w:spacing w:val="-8"/>
            </w:rPr>
            <w:t>SR-IOV</w:t>
          </w:r>
          <w:r>
            <w:rPr>
              <w:spacing w:val="-9"/>
            </w:rPr>
            <w:t>常规复位</w:t>
          </w:r>
          <w:r>
            <w:tab/>
          </w:r>
          <w:r>
            <w:rPr>
              <w:spacing w:val="-5"/>
            </w:rPr>
            <w:t>1116</w:t>
          </w:r>
        </w:p>
        <w:p>
          <w:pPr>
            <w:pStyle w:val="BodyText"/>
            <w:ind w:left="1278"/>
            <w:spacing w:before="59" w:line="186" w:lineRule="auto"/>
            <w:tabs>
              <w:tab w:val="right" w:leader="dot" w:pos="10870"/>
            </w:tabs>
          </w:pPr>
          <w:r>
            <w:rPr>
              <w:spacing w:val="-10"/>
            </w:rPr>
            <w:t>9.2.2.2</w:t>
          </w:r>
          <w:r>
            <w:rPr>
              <w:spacing w:val="5"/>
            </w:rPr>
            <w:t xml:space="preserve">    </w:t>
          </w:r>
          <w:r>
            <w:rPr>
              <w:spacing w:val="-10"/>
            </w:rPr>
            <w:t>FLR</w:t>
          </w:r>
          <w:r>
            <w:rPr>
              <w:spacing w:val="-10"/>
            </w:rPr>
            <w:t>That</w:t>
          </w:r>
          <w:r>
            <w:rPr>
              <w:spacing w:val="-10"/>
            </w:rPr>
            <w:t>Targe</w:t>
          </w:r>
          <w:r>
            <w:rPr>
              <w:spacing w:val="-11"/>
            </w:rPr>
            <w:t xml:space="preserve">ts a</w:t>
          </w:r>
          <w:r>
            <w:rPr>
              <w:spacing w:val="-11"/>
            </w:rPr>
            <w:t>VF</w:t>
          </w:r>
          <w:r>
            <w:tab/>
          </w:r>
          <w:r>
            <w:rPr>
              <w:spacing w:val="-5"/>
            </w:rPr>
            <w:t>1116</w:t>
          </w:r>
        </w:p>
        <w:p>
          <w:pPr>
            <w:pStyle w:val="BodyText"/>
            <w:ind w:left="1278"/>
            <w:spacing w:before="73" w:line="186" w:lineRule="auto"/>
            <w:tabs>
              <w:tab w:val="right" w:leader="dot" w:pos="10870"/>
            </w:tabs>
          </w:pPr>
          <w:r>
            <w:rPr>
              <w:spacing w:val="-10"/>
            </w:rPr>
            <w:t>9.2.2.3</w:t>
          </w:r>
          <w:r>
            <w:rPr>
              <w:spacing w:val="6"/>
            </w:rPr>
            <w:t xml:space="preserve">    </w:t>
          </w:r>
          <w:r>
            <w:rPr>
              <w:spacing w:val="-10"/>
            </w:rPr>
            <w:t>针对PF</w:t>
          </w:r>
          <w:r>
            <w:tab/>
          </w:r>
          <w:r>
            <w:rPr>
              <w:spacing w:val="-5"/>
            </w:rPr>
            <w:t>1116</w:t>
          </w:r>
          <w:r>
            <w:rPr>
              <w:spacing w:val="-10"/>
            </w:rPr>
            <w:t>的</w:t>
          </w:r>
          <w:r>
            <w:rPr>
              <w:spacing w:val="-10"/>
            </w:rPr>
            <w:t>FLR</w:t>
          </w:r>
        </w:p>
        <w:p>
          <w:pPr>
            <w:pStyle w:val="P68B1DB1-BodyText8"/>
            <w:ind w:left="1078"/>
            <w:spacing w:before="22" w:line="252" w:lineRule="exact"/>
            <w:tabs>
              <w:tab w:val="right" w:leader="dot" w:pos="10870"/>
            </w:tabs>
          </w:pPr>
          <w:r>
            <w:t xml:space="preserve">9.2.3 IOV重新初始</w:t>
          </w:r>
          <w:r>
            <w:rPr>
              <w:spacing w:val="-1"/>
            </w:rPr>
            <w:t>化</w:t>
          </w:r>
          <w:r>
            <w:rPr>
              <w:spacing w:val="-1"/>
            </w:rPr>
            <w:t>和重新分配</w:t>
          </w:r>
          <w:r>
            <w:rPr>
              <w:spacing w:val="-5"/>
            </w:rPr>
            <w:t>1117</w:t>
          </w:r>
          <w:r>
            <w:tab/>
          </w:r>
        </w:p>
        <w:p>
          <w:pPr>
            <w:pStyle w:val="P68B1DB1-BodyText9"/>
            <w:ind w:left="1078"/>
            <w:spacing w:before="8" w:line="252" w:lineRule="exact"/>
            <w:tabs>
              <w:tab w:val="right" w:leader="dot" w:pos="10870"/>
            </w:tabs>
          </w:pPr>
          <w:r>
            <w:rPr>
              <w:spacing w:val="11"/>
            </w:rPr>
            <w:t>9.2.4</w:t>
          </w:r>
          <w:r>
            <w:t>VF迁移</w:t>
          </w:r>
          <w:r>
            <w:rPr>
              <w:spacing w:val="-5"/>
            </w:rPr>
            <w:t>1117</w:t>
          </w:r>
          <w:r>
            <w:tab/>
          </w:r>
        </w:p>
        <w:p>
          <w:pPr>
            <w:pStyle w:val="BodyText"/>
            <w:ind w:left="1278"/>
            <w:spacing w:before="8" w:line="252" w:lineRule="exact"/>
            <w:tabs>
              <w:tab w:val="right" w:leader="dot" w:pos="10870"/>
            </w:tabs>
          </w:pPr>
          <w:r>
            <w:rPr>
              <w:spacing w:val="-9"/>
            </w:rPr>
            <w:t>9.2.4.1</w:t>
          </w:r>
          <w:r>
            <w:rPr>
              <w:spacing w:val="9"/>
            </w:rPr>
            <w:t xml:space="preserve">    </w:t>
          </w:r>
          <w:r>
            <w:rPr>
              <w:spacing w:val="-9"/>
            </w:rPr>
            <w:t>初始</w:t>
          </w:r>
          <w:r>
            <w:rPr>
              <w:spacing w:val="-9"/>
            </w:rPr>
            <w:t>VF</w:t>
          </w:r>
          <w:r>
            <w:rPr>
              <w:spacing w:val="-9"/>
            </w:rPr>
            <w:t>状态</w:t>
          </w:r>
          <w:r>
            <w:rPr>
              <w:spacing w:val="-5"/>
            </w:rPr>
            <w:t>1117</w:t>
          </w:r>
          <w:r>
            <w:tab/>
          </w:r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70"/>
            </w:tabs>
          </w:pPr>
          <w:r>
            <w:rPr>
              <w:spacing w:val="-6"/>
            </w:rPr>
            <w:t xml:space="preserve">9.2.4.2    VF迁移</w:t>
          </w:r>
          <w:r>
            <w:rPr>
              <w:spacing w:val="-6"/>
            </w:rPr>
            <w:t>状态</w:t>
          </w:r>
          <w:r>
            <w:rPr>
              <w:spacing w:val="-6"/>
            </w:rPr>
            <w:t>转换</w:t>
          </w:r>
          <w:r>
            <w:tab/>
          </w:r>
          <w:r>
            <w:rPr>
              <w:spacing w:val="-5"/>
            </w:rPr>
            <w:t>1118</w:t>
          </w:r>
        </w:p>
        <w:p>
          <w:pPr>
            <w:pStyle w:val="P68B1DB1-BodyText7"/>
            <w:ind w:left="878"/>
            <w:spacing w:before="8" w:line="252" w:lineRule="exact"/>
            <w:tabs>
              <w:tab w:val="right" w:leader="dot" w:pos="10870"/>
            </w:tabs>
          </w:pPr>
          <w:r>
            <w:rPr>
              <w:spacing w:val="-6"/>
            </w:rPr>
            <w:t>9.3</w:t>
          </w:r>
          <w:r>
            <w:rPr>
              <w:spacing w:val="-6"/>
            </w:rPr>
            <w:t>配置</w:t>
          </w:r>
          <w:r>
            <w:rPr>
              <w:spacing w:val="-5"/>
            </w:rPr>
            <w:t>1120</w:t>
          </w:r>
          <w:r>
            <w:tab/>
          </w:r>
        </w:p>
        <w:p>
          <w:pPr>
            <w:pStyle w:val="P68B1DB1-BodyText9"/>
            <w:ind w:left="1078"/>
            <w:spacing w:before="8" w:line="252" w:lineRule="exact"/>
            <w:tabs>
              <w:tab w:val="right" w:leader="dot" w:pos="10870"/>
            </w:tabs>
          </w:pPr>
          <w:r>
            <w:rPr>
              <w:spacing w:val="-1"/>
            </w:rPr>
            <w:t xml:space="preserve">9.3. 1 SR-IOV</w:t>
          </w:r>
          <w:r>
            <w:rPr>
              <w:spacing w:val="-1"/>
            </w:rPr>
            <w:t>配置</w:t>
          </w:r>
          <w:r>
            <w:rPr>
              <w:spacing w:val="-1"/>
            </w:rPr>
            <w:t>概述</w:t>
          </w:r>
          <w:r>
            <w:rPr>
              <w:spacing w:val="-5"/>
            </w:rPr>
            <w:t>1120</w:t>
          </w:r>
          <w:r>
            <w:tab/>
          </w:r>
        </w:p>
        <w:p>
          <w:pPr>
            <w:pStyle w:val="P68B1DB1-BodyText9"/>
            <w:ind w:left="1078"/>
            <w:spacing w:before="8" w:line="252" w:lineRule="exact"/>
            <w:tabs>
              <w:tab w:val="right" w:leader="dot" w:pos="10870"/>
            </w:tabs>
          </w:pPr>
          <w:r>
            <w:rPr>
              <w:spacing w:val="15"/>
            </w:rPr>
            <w:t>9.3.2</w:t>
          </w:r>
          <w:r>
            <w:t>配置空间</w:t>
          </w:r>
          <w:r>
            <w:rPr>
              <w:spacing w:val="-5"/>
            </w:rPr>
            <w:t>1121</w:t>
          </w:r>
          <w:r>
            <w:tab/>
          </w:r>
        </w:p>
        <w:p>
          <w:pPr>
            <w:pStyle w:val="P68B1DB1-BodyText9"/>
            <w:ind w:left="1078"/>
            <w:spacing w:before="8" w:line="252" w:lineRule="exact"/>
            <w:tabs>
              <w:tab w:val="right" w:leader="dot" w:pos="10870"/>
            </w:tabs>
          </w:pPr>
          <w:r>
            <w:rPr>
              <w:spacing w:val="-1"/>
            </w:rPr>
            <w:t>9.3.3SR-IOV扩展</w:t>
          </w:r>
          <w:r>
            <w:rPr>
              <w:spacing w:val="-1"/>
            </w:rPr>
            <w:t>能力</w:t>
          </w:r>
          <w:r>
            <w:tab/>
          </w:r>
          <w:r>
            <w:rPr>
              <w:spacing w:val="-5"/>
            </w:rPr>
            <w:t>1121</w:t>
          </w:r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70"/>
            </w:tabs>
          </w:pPr>
          <w:r>
            <w:rPr>
              <w:spacing w:val="-8"/>
            </w:rPr>
            <w:t xml:space="preserve">9.3.3.1    SR-IOV扩展能力报头（偏移00 h）</w:t>
          </w:r>
          <w:r>
            <w:tab/>
          </w:r>
          <w:r>
            <w:rPr>
              <w:spacing w:val="-5"/>
            </w:rPr>
            <w:t>1122</w:t>
          </w:r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70"/>
            </w:tabs>
          </w:pPr>
          <w:r>
            <w:rPr>
              <w:spacing w:val="-8"/>
            </w:rPr>
            <w:t>9.3.3.2</w:t>
          </w:r>
          <w:r>
            <w:rPr>
              <w:spacing w:val="2"/>
            </w:rPr>
            <w:t xml:space="preserve">    </w:t>
          </w:r>
          <w:r>
            <w:rPr>
              <w:spacing w:val="-8"/>
            </w:rPr>
            <w:t>SR-IOV能力</w:t>
          </w:r>
          <w:r>
            <w:rPr>
              <w:spacing w:val="-9"/>
            </w:rPr>
            <w:t xml:space="preserve">寄存器（04 h）</w:t>
          </w:r>
          <w:r>
            <w:tab/>
          </w:r>
          <w:r>
            <w:rPr>
              <w:spacing w:val="-5"/>
            </w:rPr>
            <w:t>1123</w:t>
          </w:r>
        </w:p>
        <w:p>
          <w:pPr>
            <w:pStyle w:val="P68B1DB1-BodyText9"/>
            <w:ind w:left="1478"/>
            <w:spacing w:before="8" w:line="252" w:lineRule="exact"/>
            <w:tabs>
              <w:tab w:val="right" w:leader="dot" w:pos="10870"/>
            </w:tabs>
          </w:pPr>
          <w:r>
            <w:rPr>
              <w:spacing w:val="10"/>
            </w:rPr>
            <w:t>9.3.3.2.1</w:t>
          </w:r>
          <w:r>
            <w:t>支持VF迁移</w:t>
          </w:r>
          <w:r>
            <w:rPr>
              <w:spacing w:val="-5"/>
            </w:rPr>
            <w:t>1124</w:t>
          </w:r>
        </w:p>
        <w:p>
          <w:pPr>
            <w:pStyle w:val="P68B1DB1-BodyText9"/>
            <w:ind w:left="1478"/>
            <w:spacing w:before="8" w:line="252" w:lineRule="exact"/>
            <w:tabs>
              <w:tab w:val="right" w:leader="dot" w:pos="10870"/>
            </w:tabs>
          </w:pPr>
          <w:r>
            <w:rPr>
              <w:spacing w:val="2"/>
            </w:rPr>
            <w:t>9.3.3.2.2</w:t>
          </w:r>
          <w:r>
            <w:t>ARI能力层次结构保留</w:t>
          </w:r>
          <w:r>
            <w:rPr>
              <w:spacing w:val="-5"/>
            </w:rPr>
            <w:t>1124</w:t>
          </w:r>
          <w:r>
            <w:tab/>
          </w:r>
        </w:p>
        <w:p>
          <w:pPr>
            <w:pStyle w:val="P68B1DB1-BodyText9"/>
            <w:ind w:left="1478"/>
            <w:spacing w:before="8" w:line="252" w:lineRule="exact"/>
            <w:tabs>
              <w:tab w:val="right" w:leader="dot" w:pos="10870"/>
            </w:tabs>
          </w:pPr>
          <w:r>
            <w:t xml:space="preserve">9.3.3.2.3VF 10位标签转发器支持</w:t>
          </w:r>
          <w:r>
            <w:rPr>
              <w:spacing w:val="-1"/>
            </w:rPr>
            <w:t>端口</w:t>
          </w:r>
          <w:r>
            <w:rPr>
              <w:spacing w:val="-5"/>
            </w:rPr>
            <w:t>1124</w:t>
          </w:r>
          <w:r>
            <w:tab/>
          </w:r>
        </w:p>
        <w:p>
          <w:pPr>
            <w:pStyle w:val="P68B1DB1-BodyText9"/>
            <w:ind w:left="1478"/>
            <w:spacing w:before="8" w:line="252" w:lineRule="exact"/>
            <w:tabs>
              <w:tab w:val="right" w:leader="dot" w:pos="10870"/>
            </w:tabs>
          </w:pPr>
          <w:r>
            <w:rPr>
              <w:spacing w:val="-1"/>
            </w:rPr>
            <w:t xml:space="preserve">9.3.3.2.4 VF迁移验证消息编号</w:t>
          </w:r>
          <w:r>
            <w:tab/>
          </w:r>
          <w:r>
            <w:rPr>
              <w:spacing w:val="-5"/>
            </w:rPr>
            <w:t>1125</w:t>
          </w:r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70"/>
            </w:tabs>
          </w:pPr>
          <w:r>
            <w:rPr>
              <w:spacing w:val="-9"/>
            </w:rPr>
            <w:t>9.3.3.3</w:t>
          </w:r>
          <w:r>
            <w:rPr>
              <w:spacing w:val="2"/>
            </w:rPr>
            <w:t xml:space="preserve">    </w:t>
          </w:r>
          <w:r>
            <w:rPr>
              <w:spacing w:val="-9"/>
            </w:rPr>
            <w:t>SR-IOV控制寄存</w:t>
          </w:r>
          <w:r>
            <w:rPr>
              <w:spacing w:val="-10"/>
            </w:rPr>
            <w:t xml:space="preserve">器（偏移08 h）</w:t>
          </w:r>
          <w:r>
            <w:tab/>
          </w:r>
          <w:r>
            <w:rPr>
              <w:spacing w:val="-5"/>
            </w:rPr>
            <w:t>1125</w:t>
          </w:r>
        </w:p>
        <w:p>
          <w:pPr>
            <w:pStyle w:val="P68B1DB1-BodyText11"/>
            <w:ind w:left="1478"/>
            <w:spacing w:before="59" w:line="144" w:lineRule="exact"/>
            <w:tabs>
              <w:tab w:val="right" w:leader="dot" w:pos="10870"/>
            </w:tabs>
          </w:pPr>
          <w:r>
            <w:rPr>
              <w:spacing w:val="14"/>
            </w:rPr>
            <w:t>9.3.3.3.1</w:t>
          </w:r>
          <w:r>
            <w:t>VF启用</w:t>
          </w:r>
          <w:r>
            <w:rPr>
              <w:spacing w:val="-5"/>
            </w:rPr>
            <w:t>1127</w:t>
          </w:r>
          <w:r>
            <w:tab/>
          </w:r>
        </w:p>
        <w:p>
          <w:pPr>
            <w:pStyle w:val="P68B1DB1-BodyText9"/>
            <w:ind w:left="1478"/>
            <w:spacing w:before="65" w:line="252" w:lineRule="exact"/>
            <w:tabs>
              <w:tab w:val="right" w:leader="dot" w:pos="10870"/>
            </w:tabs>
          </w:pPr>
          <w:r>
            <w:rPr>
              <w:spacing w:val="8"/>
            </w:rPr>
            <w:t>9.3.3.3.2</w:t>
          </w:r>
          <w:r>
            <w:t>VF迁移启用</w:t>
          </w:r>
          <w:r>
            <w:rPr>
              <w:spacing w:val="-5"/>
            </w:rPr>
            <w:t>1128</w:t>
          </w:r>
        </w:p>
        <w:p>
          <w:pPr>
            <w:pStyle w:val="P68B1DB1-BodyText9"/>
            <w:ind w:left="1478"/>
            <w:spacing w:before="8" w:line="252" w:lineRule="exact"/>
            <w:tabs>
              <w:tab w:val="right" w:leader="dot" w:pos="10870"/>
            </w:tabs>
          </w:pPr>
          <w:r>
            <w:rPr>
              <w:spacing w:val="2"/>
            </w:rPr>
            <w:t>9.3.3.3.3</w:t>
          </w:r>
          <w:r>
            <w:t>VF迁移验证码启用</w:t>
          </w:r>
          <w:r>
            <w:rPr>
              <w:spacing w:val="-5"/>
            </w:rPr>
            <w:t>1128</w:t>
          </w:r>
          <w:r>
            <w:tab/>
          </w:r>
        </w:p>
        <w:p>
          <w:pPr>
            <w:pStyle w:val="P68B1DB1-BodyText8"/>
            <w:ind w:left="1478"/>
            <w:spacing w:before="55" w:line="187" w:lineRule="auto"/>
            <w:tabs>
              <w:tab w:val="right" w:leader="dot" w:pos="10870"/>
            </w:tabs>
          </w:pPr>
          <w:r>
            <w:t xml:space="preserve">9.3.3.3.4VF MSE（内存空间</w:t>
          </w:r>
          <w:r>
            <w:rPr>
              <w:spacing w:val="-1"/>
            </w:rPr>
            <w:t>启用）</w:t>
          </w:r>
          <w:r>
            <w:tab/>
          </w:r>
          <w:r>
            <w:rPr>
              <w:spacing w:val="-5"/>
            </w:rPr>
            <w:t>1128</w:t>
          </w:r>
        </w:p>
        <w:p>
          <w:pPr>
            <w:pStyle w:val="P68B1DB1-BodyText9"/>
            <w:ind w:left="1478"/>
            <w:spacing w:before="24" w:line="253" w:lineRule="exact"/>
            <w:tabs>
              <w:tab w:val="right" w:leader="dot" w:pos="10870"/>
            </w:tabs>
          </w:pPr>
          <w:r>
            <w:rPr>
              <w:spacing w:val="7"/>
            </w:rPr>
            <w:t>9.3.3.3.5</w:t>
          </w:r>
          <w:r>
            <w:t>ARI能力层级</w:t>
          </w:r>
          <w:r>
            <w:rPr>
              <w:spacing w:val="-5"/>
            </w:rPr>
            <w:t>1129</w:t>
          </w:r>
          <w:r>
            <w:tab/>
          </w:r>
        </w:p>
        <w:p>
          <w:pPr>
            <w:pStyle w:val="P68B1DB1-BodyText7"/>
            <w:ind w:left="1278"/>
            <w:spacing w:before="7" w:line="253" w:lineRule="exact"/>
            <w:tabs>
              <w:tab w:val="right" w:leader="dot" w:pos="10870"/>
            </w:tabs>
          </w:pPr>
          <w:r>
            <w:rPr>
              <w:spacing w:val="-10"/>
            </w:rPr>
            <w:t>9.3.3.4</w:t>
          </w:r>
          <w:r>
            <w:rPr>
              <w:spacing w:val="2"/>
            </w:rPr>
            <w:t xml:space="preserve">    </w:t>
          </w:r>
          <w:r>
            <w:rPr>
              <w:spacing w:val="-10"/>
            </w:rPr>
            <w:t>SR-IOV状态寄存器（偏移</w:t>
          </w:r>
          <w:r>
            <w:rPr>
              <w:spacing w:val="-10"/>
            </w:rPr>
            <w:t>0Ah）</w:t>
          </w:r>
          <w:r>
            <w:tab/>
          </w:r>
          <w:r>
            <w:rPr>
              <w:spacing w:val="-5"/>
            </w:rPr>
            <w:t>1129</w:t>
          </w:r>
        </w:p>
        <w:p>
          <w:pPr>
            <w:pStyle w:val="P68B1DB1-BodyText9"/>
            <w:ind w:left="1478"/>
            <w:spacing w:before="7" w:line="253" w:lineRule="exact"/>
            <w:tabs>
              <w:tab w:val="right" w:leader="dot" w:pos="10870"/>
            </w:tabs>
          </w:pPr>
          <w:r>
            <w:rPr>
              <w:spacing w:val="9"/>
            </w:rPr>
            <w:t>9.3.3.4.1</w:t>
          </w:r>
          <w:r>
            <w:t>VF迁移状态</w:t>
          </w:r>
          <w:r>
            <w:rPr>
              <w:spacing w:val="-5"/>
            </w:rPr>
            <w:t>1130</w:t>
          </w:r>
          <w:r>
            <w:tab/>
          </w:r>
        </w:p>
        <w:p>
          <w:pPr>
            <w:pStyle w:val="BodyText"/>
            <w:ind w:left="1278"/>
            <w:spacing w:before="55" w:line="180" w:lineRule="auto"/>
            <w:tabs>
              <w:tab w:val="right" w:leader="dot" w:pos="10870"/>
            </w:tabs>
          </w:pPr>
          <w:r>
            <w:rPr>
              <w:spacing w:val="-9"/>
            </w:rPr>
            <w:t>9.3.3.5</w:t>
          </w:r>
          <w:r>
            <w:rPr>
              <w:spacing w:val="5"/>
            </w:rPr>
            <w:t xml:space="preserve">    </w:t>
          </w:r>
          <w:r>
            <w:rPr>
              <w:spacing w:val="-9"/>
            </w:rPr>
            <w:t>初始VF（偏移</w:t>
          </w:r>
          <w:r>
            <w:rPr>
              <w:spacing w:val="-10"/>
            </w:rPr>
            <w:t>0Ch）</w:t>
          </w:r>
          <w:r>
            <w:rPr>
              <w:spacing w:val="-5"/>
            </w:rPr>
            <w:t>1130</w:t>
          </w:r>
          <w:r>
            <w:tab/>
          </w:r>
        </w:p>
        <w:p>
          <w:pPr>
            <w:pStyle w:val="BodyText"/>
            <w:ind w:left="1278"/>
            <w:spacing w:before="79" w:line="180" w:lineRule="auto"/>
            <w:tabs>
              <w:tab w:val="right" w:leader="dot" w:pos="10870"/>
            </w:tabs>
          </w:pPr>
          <w:r>
            <w:rPr>
              <w:spacing w:val="-10"/>
            </w:rPr>
            <w:t>9.3.3.6</w:t>
          </w:r>
          <w:r>
            <w:rPr>
              <w:spacing w:val="3"/>
            </w:rPr>
            <w:t xml:space="preserve">    </w:t>
          </w:r>
          <w:r>
            <w:rPr>
              <w:spacing w:val="-10"/>
            </w:rPr>
            <w:t>总VF（偏移0Eh）</w:t>
          </w:r>
          <w:r>
            <w:tab/>
          </w:r>
          <w:r>
            <w:rPr>
              <w:spacing w:val="-5"/>
            </w:rPr>
            <w:t>1130</w:t>
          </w:r>
        </w:p>
        <w:p>
          <w:pPr>
            <w:pStyle w:val="BodyText"/>
            <w:ind w:left="1278"/>
            <w:spacing w:before="79" w:line="181" w:lineRule="auto"/>
            <w:tabs>
              <w:tab w:val="right" w:leader="dot" w:pos="10870"/>
            </w:tabs>
          </w:pPr>
          <w:r>
            <w:rPr>
              <w:spacing w:val="-11"/>
            </w:rPr>
            <w:t>9.3.3.7</w:t>
          </w:r>
          <w:r>
            <w:rPr>
              <w:spacing w:val="8"/>
            </w:rPr>
            <w:t xml:space="preserve">    </w:t>
          </w:r>
          <w:r>
            <w:rPr>
              <w:spacing w:val="-11"/>
            </w:rPr>
            <w:t>NumVF（偏移10h）</w:t>
          </w:r>
          <w:r>
            <w:rPr>
              <w:spacing w:val="-5"/>
            </w:rPr>
            <w:t>1131</w:t>
          </w:r>
          <w:r>
            <w:tab/>
          </w:r>
        </w:p>
      </w:sdtContent>
    </w:sdt>
    <w:p>
      <w:pPr>
        <w:spacing w:line="181" w:lineRule="auto"/>
        <w:sectPr>
          <w:footerReference w:type="default" r:id="rId25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5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17" w:lineRule="auto"/>
        <w:rPr>
          <w:rFonts w:ascii="Arial"/>
          <w:sz w:val="21"/>
        </w:rPr>
      </w:pPr>
    </w:p>
    <w:p>
      <w:pPr>
        <w:spacing w:line="317" w:lineRule="auto"/>
        <w:rPr>
          <w:rFonts w:ascii="Arial"/>
          <w:sz w:val="21"/>
        </w:rPr>
      </w:pPr>
    </w:p>
    <w:sdt>
      <w:sdtPr>
        <w:rPr>
          <w:rFonts w:ascii="Tahoma" w:hAnsi="Tahoma" w:eastAsia="Tahoma" w:cs="Tahoma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</w:rPr>
      </w:sdtEndPr>
      <w:sdtContent>
        <w:p>
          <w:pPr>
            <w:pStyle w:val="P68B1DB1-BodyText7"/>
            <w:ind w:left="1278"/>
            <w:spacing w:before="61" w:line="252" w:lineRule="exact"/>
            <w:tabs>
              <w:tab w:val="right" w:leader="dot" w:pos="10870"/>
            </w:tabs>
          </w:pPr>
          <w:r>
            <w:rPr>
              <w:spacing w:val="-8"/>
            </w:rPr>
            <w:t>9.3.3.8</w:t>
          </w:r>
          <w:r>
            <w:rPr>
              <w:spacing w:val="9"/>
            </w:rPr>
            <w:t xml:space="preserve">    </w:t>
          </w:r>
          <w:r>
            <w:rPr>
              <w:spacing w:val="-8"/>
            </w:rPr>
            <w:t>函数相关链接（偏移12h）</w:t>
          </w:r>
          <w:r>
            <w:rPr>
              <w:spacing w:val="-5"/>
            </w:rPr>
            <w:t>1131</w:t>
          </w:r>
          <w:r>
            <w:tab/>
          </w:r>
        </w:p>
        <w:p>
          <w:pPr>
            <w:pStyle w:val="BodyText"/>
            <w:ind w:left="1278"/>
            <w:spacing w:before="55" w:line="180" w:lineRule="auto"/>
            <w:tabs>
              <w:tab w:val="right" w:leader="dot" w:pos="10870"/>
            </w:tabs>
          </w:pPr>
          <w:r>
            <w:rPr>
              <w:spacing w:val="-10"/>
            </w:rPr>
            <w:t>9.3.3.9</w:t>
          </w:r>
          <w:r>
            <w:rPr>
              <w:spacing w:val="9"/>
            </w:rPr>
            <w:t xml:space="preserve">    </w:t>
          </w:r>
          <w:r>
            <w:rPr>
              <w:spacing w:val="-10"/>
            </w:rPr>
            <w:t>第一</w:t>
          </w:r>
          <w:r>
            <w:rPr>
              <w:spacing w:val="-10"/>
            </w:rPr>
            <w:t>VF偏移（偏移14h）</w:t>
          </w:r>
          <w:r>
            <w:rPr>
              <w:spacing w:val="-5"/>
            </w:rPr>
            <w:t>1133</w:t>
          </w:r>
          <w:r>
            <w:tab/>
          </w:r>
        </w:p>
        <w:p>
          <w:pPr>
            <w:pStyle w:val="P68B1DB1-BodyText7"/>
            <w:ind w:left="1278"/>
            <w:spacing w:before="31" w:line="252" w:lineRule="exact"/>
            <w:tabs>
              <w:tab w:val="right" w:leader="dot" w:pos="10870"/>
            </w:tabs>
          </w:pPr>
          <w:r>
            <w:rPr>
              <w:spacing w:val="-9"/>
            </w:rPr>
            <w:t>9.3.3.10</w:t>
          </w:r>
          <w:r>
            <w:rPr>
              <w:spacing w:val="-9"/>
            </w:rPr>
            <w:t>VF</w:t>
          </w:r>
          <w:r>
            <w:rPr>
              <w:spacing w:val="-9"/>
            </w:rPr>
            <w:t>Stride（Offs</w:t>
          </w:r>
          <w:r>
            <w:rPr>
              <w:spacing w:val="-10"/>
            </w:rPr>
            <w:t xml:space="preserve">et 16h）</w:t>
          </w:r>
          <w:r>
            <w:rPr>
              <w:spacing w:val="-5"/>
            </w:rPr>
            <w:t>1133</w:t>
          </w:r>
          <w:r>
            <w:tab/>
          </w:r>
        </w:p>
        <w:p>
          <w:pPr>
            <w:pStyle w:val="P68B1DB1-BodyText7"/>
            <w:ind w:left="1278"/>
            <w:spacing w:before="7" w:line="252" w:lineRule="exact"/>
            <w:tabs>
              <w:tab w:val="right" w:leader="dot" w:pos="10870"/>
            </w:tabs>
          </w:pPr>
          <w:r>
            <w:rPr>
              <w:spacing w:val="-11"/>
            </w:rPr>
            <w:t>9.3.3.11</w:t>
          </w:r>
          <w:r>
            <w:rPr>
              <w:spacing w:val="-11"/>
            </w:rPr>
            <w:t>VF设备ID（偏移1Ah）</w:t>
          </w:r>
          <w:r>
            <w:tab/>
          </w:r>
          <w:r>
            <w:rPr>
              <w:spacing w:val="-5"/>
            </w:rPr>
            <w:t>1133</w:t>
          </w:r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70"/>
            </w:tabs>
          </w:pPr>
          <w:r>
            <w:rPr>
              <w:spacing w:val="-8"/>
            </w:rPr>
            <w:t>9.3.3.12</w:t>
          </w:r>
          <w:r>
            <w:rPr>
              <w:spacing w:val="-8"/>
            </w:rPr>
            <w:t>支持的页面大小（偏移量</w:t>
          </w:r>
          <w:r>
            <w:rPr>
              <w:spacing w:val="-9"/>
            </w:rPr>
            <w:t>1Ch）</w:t>
          </w:r>
          <w:r>
            <w:tab/>
          </w:r>
          <w:r>
            <w:rPr>
              <w:spacing w:val="-5"/>
            </w:rPr>
            <w:t>1134</w:t>
          </w:r>
        </w:p>
        <w:p>
          <w:pPr>
            <w:pStyle w:val="BodyText"/>
            <w:ind w:left="1278"/>
            <w:spacing w:before="55" w:line="190" w:lineRule="auto"/>
            <w:tabs>
              <w:tab w:val="right" w:leader="dot" w:pos="10870"/>
            </w:tabs>
          </w:pPr>
          <w:r>
            <w:rPr>
              <w:spacing w:val="-9"/>
            </w:rPr>
            <w:t>9.3.3.13</w:t>
          </w:r>
          <w:r>
            <w:rPr>
              <w:spacing w:val="-9"/>
            </w:rPr>
            <w:t>系统页面大小（</w:t>
          </w:r>
          <w:r>
            <w:rPr>
              <w:spacing w:val="-10"/>
            </w:rPr>
            <w:t>偏移量</w:t>
          </w:r>
          <w:r>
            <w:rPr>
              <w:spacing w:val="-10"/>
            </w:rPr>
            <w:t>20h）</w:t>
          </w:r>
          <w:r>
            <w:rPr>
              <w:spacing w:val="-5"/>
            </w:rPr>
            <w:t>1134</w:t>
          </w:r>
          <w:r>
            <w:tab/>
          </w:r>
        </w:p>
        <w:p>
          <w:pPr>
            <w:pStyle w:val="BodyText"/>
            <w:ind w:left="1278"/>
            <w:spacing w:before="18" w:line="252" w:lineRule="exact"/>
          </w:pPr>
          <w: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1301755</wp:posOffset>
                </wp:positionH>
                <wp:positionV relativeFrom="paragraph">
                  <wp:posOffset>15429</wp:posOffset>
                </wp:positionV>
                <wp:extent cx="5613400" cy="317500"/>
                <wp:effectExtent l="0" t="0" r="0" b="0"/>
                <wp:wrapNone/>
                <wp:docPr id="50" name="IM 50"/>
                <wp:cNvGraphicFramePr/>
                <a:graphic>
                  <a:graphicData uri="http://schemas.openxmlformats.org/drawingml/2006/picture">
                    <pic:pic>
                      <pic:nvPicPr>
                        <pic:cNvPr id="50" name="IM 50"/>
                        <pic:cNvPicPr/>
                      </pic:nvPicPr>
                      <pic:blipFill>
                        <a:blip r:embed="rId27"/>
                        <a:stretch>
                          <a:fillRect/>
                        </a:stretch>
                      </pic:blipFill>
                      <pic:spPr>
                        <a:xfrm rot="0">
                          <a:off x="0" y="0"/>
                          <a:ext cx="5613400" cy="317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spacing w:val="-10"/>
              <w:position w:val="2"/>
            </w:rPr>
            <w:t>9.3.3.14</w:t>
          </w:r>
          <w:r>
            <w:rPr>
              <w:spacing w:val="-10"/>
              <w:position w:val="2"/>
            </w:rPr>
            <w:t xml:space="preserve">VF BAR0（偏移24 h）、</w:t>
          </w:r>
          <w:r>
            <w:rPr>
              <w:spacing w:val="-10"/>
              <w:position w:val="2"/>
            </w:rPr>
            <w:t xml:space="preserve">VF BAR1（偏移28 h）、</w:t>
          </w:r>
          <w:r>
            <w:rPr>
              <w:spacing w:val="-10"/>
              <w:position w:val="2"/>
            </w:rPr>
            <w:t xml:space="preserve">VF BAR2（偏移2Ch</w:t>
          </w:r>
          <w:r>
            <w:rPr>
              <w:spacing w:val="-11"/>
              <w:position w:val="2"/>
            </w:rPr>
            <w:t>）、</w:t>
          </w:r>
          <w:r>
            <w:rPr>
              <w:spacing w:val="-11"/>
              <w:position w:val="2"/>
            </w:rPr>
            <w:t xml:space="preserve">VF BAR3（偏移</w:t>
          </w:r>
          <w:r>
            <w:rPr>
              <w:spacing w:val="-11"/>
              <w:position w:val="2"/>
            </w:rPr>
            <w:t xml:space="preserve">30 h）、</w:t>
          </w:r>
          <w:r>
            <w:rPr>
              <w:spacing w:val="-11"/>
              <w:position w:val="2"/>
            </w:rPr>
            <w:t xml:space="preserve">VF BAR4（偏移</w:t>
          </w:r>
        </w:p>
        <w:p>
          <w:pPr>
            <w:pStyle w:val="BodyText"/>
            <w:ind w:left="2075"/>
            <w:spacing w:before="39" w:line="181" w:lineRule="auto"/>
            <w:tabs>
              <w:tab w:val="right" w:leader="dot" w:pos="10870"/>
            </w:tabs>
          </w:pPr>
          <w:r>
            <w:rPr>
              <w:spacing w:val="-9"/>
            </w:rPr>
            <w:t xml:space="preserve">34 h），VF BAR5（偏移38 h）</w:t>
          </w:r>
          <w:r>
            <w:rPr>
              <w:spacing w:val="-11"/>
            </w:rPr>
            <w:t>1134</w:t>
          </w:r>
          <w:r>
            <w:tab/>
          </w:r>
        </w:p>
        <w:p>
          <w:pPr>
            <w:pStyle w:val="P68B1DB1-BodyText7"/>
            <w:ind w:left="1278"/>
            <w:spacing w:before="31" w:line="252" w:lineRule="exact"/>
            <w:tabs>
              <w:tab w:val="right" w:leader="dot" w:pos="10870"/>
            </w:tabs>
          </w:pPr>
          <w:r>
            <w:rPr>
              <w:spacing w:val="-8"/>
            </w:rPr>
            <w:t>9.3.3.15</w:t>
          </w:r>
          <w:r>
            <w:rPr>
              <w:spacing w:val="-8"/>
            </w:rPr>
            <w:t xml:space="preserve">VF Migration State</w:t>
          </w:r>
          <w:r>
            <w:rPr>
              <w:spacing w:val="-8"/>
            </w:rPr>
            <w:t xml:space="preserve">Array Offs</w:t>
          </w:r>
          <w:r>
            <w:rPr>
              <w:spacing w:val="-9"/>
            </w:rPr>
            <w:t>et（Offset</w:t>
          </w:r>
          <w:r>
            <w:rPr>
              <w:spacing w:val="-9"/>
            </w:rPr>
            <w:t>3Ch）</w:t>
          </w:r>
          <w:r>
            <w:rPr>
              <w:spacing w:val="-5"/>
            </w:rPr>
            <w:t>1135</w:t>
          </w:r>
          <w:r>
            <w:tab/>
          </w:r>
        </w:p>
        <w:p>
          <w:pPr>
            <w:pStyle w:val="P68B1DB1-BodyText9"/>
            <w:ind w:left="1478"/>
            <w:spacing w:before="8" w:line="252" w:lineRule="exact"/>
            <w:tabs>
              <w:tab w:val="right" w:leader="dot" w:pos="10870"/>
            </w:tabs>
          </w:pPr>
          <w:r>
            <w:rPr>
              <w:spacing w:val="-2"/>
            </w:rPr>
            <w:t xml:space="preserve">9.3.3.15.1 VF迁移</w:t>
          </w:r>
          <w:r>
            <w:rPr>
              <w:spacing w:val="-2"/>
            </w:rPr>
            <w:t>状态</w:t>
          </w:r>
          <w:r>
            <w:rPr>
              <w:spacing w:val="-2"/>
            </w:rPr>
            <w:t>数组</w:t>
          </w:r>
          <w:r>
            <w:rPr>
              <w:spacing w:val="-5"/>
            </w:rPr>
            <w:t>1136</w:t>
          </w:r>
          <w:r>
            <w:tab/>
          </w:r>
        </w:p>
        <w:p>
          <w:pPr>
            <w:pStyle w:val="P68B1DB1-BodyText9"/>
            <w:ind w:left="1078"/>
            <w:spacing w:before="8" w:line="252" w:lineRule="exact"/>
            <w:tabs>
              <w:tab w:val="right" w:leader="dot" w:pos="10870"/>
            </w:tabs>
          </w:pPr>
          <w:r>
            <w:rPr>
              <w:spacing w:val="-1"/>
            </w:rPr>
            <w:t>9.3.4PF/VF</w:t>
          </w:r>
          <w:r>
            <w:rPr>
              <w:spacing w:val="-1"/>
            </w:rPr>
            <w:t>配置</w:t>
          </w:r>
          <w:r>
            <w:rPr>
              <w:spacing w:val="-1"/>
            </w:rPr>
            <w:t>空间报头</w:t>
          </w:r>
          <w:r>
            <w:rPr>
              <w:spacing w:val="-5"/>
            </w:rPr>
            <w:t>1138</w:t>
          </w:r>
          <w:r>
            <w:tab/>
          </w:r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70"/>
            </w:tabs>
          </w:pPr>
          <w:r>
            <w:rPr>
              <w:spacing w:val="-8"/>
            </w:rPr>
            <w:t>9.3.4.1</w:t>
          </w:r>
          <w:r>
            <w:rPr>
              <w:spacing w:val="6"/>
            </w:rPr>
            <w:t xml:space="preserve">    </w:t>
          </w:r>
          <w:r>
            <w:rPr>
              <w:spacing w:val="-8"/>
            </w:rPr>
            <w:t>PF/VF</w:t>
          </w:r>
          <w:r>
            <w:rPr>
              <w:spacing w:val="-8"/>
            </w:rPr>
            <w:t>类型0配置</w:t>
          </w:r>
          <w:r>
            <w:rPr>
              <w:spacing w:val="-8"/>
            </w:rPr>
            <w:t>空间报头</w:t>
          </w:r>
          <w:r>
            <w:rPr>
              <w:spacing w:val="-5"/>
            </w:rPr>
            <w:t>1138</w:t>
          </w:r>
          <w:r>
            <w:tab/>
          </w:r>
        </w:p>
        <w:p>
          <w:pPr>
            <w:pStyle w:val="P68B1DB1-BodyText9"/>
            <w:ind w:left="1478"/>
            <w:spacing w:before="8" w:line="252" w:lineRule="exact"/>
            <w:tabs>
              <w:tab w:val="right" w:leader="dot" w:pos="10870"/>
            </w:tabs>
          </w:pPr>
          <w:r>
            <w:rPr>
              <w:spacing w:val="-3"/>
            </w:rPr>
            <w:t>9.3.4.1.1供应商ID寄存器</w:t>
          </w:r>
          <w:r>
            <w:rPr>
              <w:spacing w:val="-3"/>
            </w:rPr>
            <w:t>更改（偏移</w:t>
          </w:r>
          <w:r>
            <w:rPr>
              <w:spacing w:val="-3"/>
            </w:rPr>
            <w:t>00h）</w:t>
          </w:r>
          <w:r>
            <w:rPr>
              <w:spacing w:val="-5"/>
            </w:rPr>
            <w:t>1139</w:t>
          </w:r>
          <w:r>
            <w:tab/>
          </w:r>
        </w:p>
        <w:p>
          <w:pPr>
            <w:pStyle w:val="P68B1DB1-BodyText9"/>
            <w:ind w:left="1478"/>
            <w:spacing w:before="8" w:line="252" w:lineRule="exact"/>
            <w:tabs>
              <w:tab w:val="right" w:leader="dot" w:pos="10870"/>
            </w:tabs>
          </w:pPr>
          <w:r>
            <w:rPr>
              <w:spacing w:val="-3"/>
            </w:rPr>
            <w:t>9.3.4.1.2设备ID寄存器</w:t>
          </w:r>
          <w:r>
            <w:rPr>
              <w:spacing w:val="-3"/>
            </w:rPr>
            <w:t>更改（偏移</w:t>
          </w:r>
          <w:r>
            <w:rPr>
              <w:spacing w:val="-3"/>
            </w:rPr>
            <w:t>02h）</w:t>
          </w:r>
          <w:r>
            <w:rPr>
              <w:spacing w:val="-5"/>
            </w:rPr>
            <w:t>1140</w:t>
          </w:r>
          <w:r>
            <w:tab/>
          </w:r>
        </w:p>
        <w:p>
          <w:pPr>
            <w:pStyle w:val="P68B1DB1-BodyText9"/>
            <w:ind w:left="1478"/>
            <w:spacing w:before="8" w:line="252" w:lineRule="exact"/>
            <w:tabs>
              <w:tab w:val="right" w:leader="dot" w:pos="10870"/>
            </w:tabs>
          </w:pPr>
          <w:r>
            <w:rPr>
              <w:spacing w:val="-1"/>
            </w:rPr>
            <w:t>9.3.4.1.3命令寄存器</w:t>
          </w:r>
          <w:r>
            <w:rPr>
              <w:spacing w:val="-1"/>
            </w:rPr>
            <w:t>更改（</w:t>
          </w:r>
          <w:r>
            <w:rPr>
              <w:spacing w:val="-2"/>
            </w:rPr>
            <w:t>fset</w:t>
          </w:r>
          <w:r>
            <w:rPr>
              <w:spacing w:val="-2"/>
            </w:rPr>
            <w:t>04h）</w:t>
          </w:r>
          <w:r>
            <w:tab/>
          </w:r>
          <w:r>
            <w:rPr>
              <w:spacing w:val="-5"/>
            </w:rPr>
            <w:t>1140</w:t>
          </w:r>
        </w:p>
        <w:p>
          <w:pPr>
            <w:pStyle w:val="P68B1DB1-BodyText9"/>
            <w:ind w:left="1478"/>
            <w:spacing w:before="8" w:line="252" w:lineRule="exact"/>
            <w:tabs>
              <w:tab w:val="right" w:leader="dot" w:pos="10870"/>
            </w:tabs>
          </w:pPr>
          <w:r>
            <w:rPr>
              <w:spacing w:val="-1"/>
            </w:rPr>
            <w:t>9.3.4.1.4状态寄存</w:t>
          </w:r>
          <w:r>
            <w:rPr>
              <w:spacing w:val="-2"/>
            </w:rPr>
            <w:t>器更改</w:t>
          </w:r>
          <w:r>
            <w:rPr>
              <w:spacing w:val="-2"/>
            </w:rPr>
            <w:t>（偏移</w:t>
          </w:r>
          <w:r>
            <w:rPr>
              <w:spacing w:val="-2"/>
            </w:rPr>
            <w:t>06h）</w:t>
          </w:r>
          <w:r>
            <w:tab/>
          </w:r>
          <w:r>
            <w:rPr>
              <w:spacing w:val="-5"/>
            </w:rPr>
            <w:t>1140</w:t>
          </w:r>
        </w:p>
        <w:p>
          <w:pPr>
            <w:pStyle w:val="P68B1DB1-BodyText9"/>
            <w:ind w:left="1478"/>
            <w:spacing w:before="8" w:line="252" w:lineRule="exact"/>
            <w:tabs>
              <w:tab w:val="right" w:leader="dot" w:pos="10870"/>
            </w:tabs>
          </w:pPr>
          <w:r>
            <w:rPr>
              <w:spacing w:val="-2"/>
            </w:rPr>
            <w:t>9.3.4.1.5版本ID寄存</w:t>
          </w:r>
          <w:r>
            <w:rPr>
              <w:spacing w:val="-3"/>
            </w:rPr>
            <w:t>器变更</w:t>
          </w:r>
          <w:r>
            <w:rPr>
              <w:spacing w:val="-3"/>
            </w:rPr>
            <w:t>（偏移</w:t>
          </w:r>
          <w:r>
            <w:rPr>
              <w:spacing w:val="-3"/>
            </w:rPr>
            <w:t>08h）</w:t>
          </w:r>
          <w:r>
            <w:tab/>
          </w:r>
          <w:r>
            <w:rPr>
              <w:spacing w:val="-5"/>
            </w:rPr>
            <w:t>1141</w:t>
          </w:r>
        </w:p>
        <w:p>
          <w:pPr>
            <w:pStyle w:val="P68B1DB1-BodyText9"/>
            <w:ind w:left="1478"/>
            <w:spacing w:before="8" w:line="252" w:lineRule="exact"/>
            <w:tabs>
              <w:tab w:val="right" w:leader="dot" w:pos="10870"/>
            </w:tabs>
          </w:pPr>
          <w:r>
            <w:rPr>
              <w:spacing w:val="-1"/>
            </w:rPr>
            <w:t>9.3.4.1.6类</w:t>
          </w:r>
          <w:r>
            <w:rPr>
              <w:spacing w:val="-1"/>
            </w:rPr>
            <w:t>代码</w:t>
          </w:r>
          <w:r>
            <w:rPr>
              <w:spacing w:val="-2"/>
            </w:rPr>
            <w:t>寄存器</w:t>
          </w:r>
          <w:r>
            <w:rPr>
              <w:spacing w:val="-2"/>
            </w:rPr>
            <w:t>更改（偏移</w:t>
          </w:r>
          <w:r>
            <w:rPr>
              <w:spacing w:val="-2"/>
            </w:rPr>
            <w:t>09h）</w:t>
          </w:r>
          <w:r>
            <w:rPr>
              <w:spacing w:val="-5"/>
            </w:rPr>
            <w:t>1141</w:t>
          </w:r>
          <w:r>
            <w:tab/>
          </w:r>
        </w:p>
        <w:p>
          <w:pPr>
            <w:pStyle w:val="P68B1DB1-BodyText9"/>
            <w:ind w:left="1478"/>
            <w:spacing w:before="8" w:line="252" w:lineRule="exact"/>
            <w:tabs>
              <w:tab w:val="right" w:leader="dot" w:pos="10870"/>
            </w:tabs>
          </w:pPr>
          <w:r>
            <w:rPr>
              <w:spacing w:val="-2"/>
            </w:rPr>
            <w:t>9.3.4.1.7高速缓存行</w:t>
          </w:r>
          <w:r>
            <w:rPr>
              <w:spacing w:val="-2"/>
            </w:rPr>
            <w:t>大小寄存器</w:t>
          </w:r>
          <w:r>
            <w:rPr>
              <w:spacing w:val="-2"/>
            </w:rPr>
            <w:t>更改（偏移</w:t>
          </w:r>
          <w:r>
            <w:rPr>
              <w:spacing w:val="-2"/>
            </w:rPr>
            <w:t>0Ch）</w:t>
          </w:r>
          <w:r>
            <w:rPr>
              <w:spacing w:val="-5"/>
            </w:rPr>
            <w:t>1141</w:t>
          </w:r>
          <w:r>
            <w:tab/>
          </w:r>
        </w:p>
        <w:p>
          <w:pPr>
            <w:pStyle w:val="P68B1DB1-BodyText9"/>
            <w:ind w:left="1478"/>
            <w:spacing w:before="8" w:line="252" w:lineRule="exact"/>
            <w:tabs>
              <w:tab w:val="right" w:leader="dot" w:pos="10870"/>
            </w:tabs>
          </w:pPr>
          <w:r>
            <w:rPr>
              <w:spacing w:val="-2"/>
            </w:rPr>
            <w:t>9.3.4.1.8延迟</w:t>
          </w:r>
          <w:r>
            <w:rPr>
              <w:spacing w:val="-2"/>
            </w:rPr>
            <w:t>定时器寄存器</w:t>
          </w:r>
          <w:r>
            <w:rPr>
              <w:spacing w:val="-2"/>
            </w:rPr>
            <w:t>更改（偏移</w:t>
          </w:r>
          <w:r>
            <w:rPr>
              <w:spacing w:val="-2"/>
            </w:rPr>
            <w:t>0Dh）</w:t>
          </w:r>
          <w:r>
            <w:rPr>
              <w:spacing w:val="-5"/>
            </w:rPr>
            <w:t>1141</w:t>
          </w:r>
          <w:r>
            <w:tab/>
          </w:r>
        </w:p>
        <w:p>
          <w:pPr>
            <w:pStyle w:val="P68B1DB1-BodyText9"/>
            <w:ind w:left="1478"/>
            <w:spacing w:before="8" w:line="252" w:lineRule="exact"/>
            <w:tabs>
              <w:tab w:val="right" w:leader="dot" w:pos="10870"/>
            </w:tabs>
          </w:pPr>
          <w:r>
            <w:rPr>
              <w:spacing w:val="-2"/>
            </w:rPr>
            <w:t>9.3.4.1.9报头</w:t>
          </w:r>
          <w:r>
            <w:rPr>
              <w:spacing w:val="-2"/>
            </w:rPr>
            <w:t>类型寄存器</w:t>
          </w:r>
          <w:r>
            <w:rPr>
              <w:spacing w:val="-2"/>
            </w:rPr>
            <w:t>更改（偏移</w:t>
          </w:r>
          <w:r>
            <w:rPr>
              <w:spacing w:val="-2"/>
            </w:rPr>
            <w:t>0Eh）</w:t>
          </w:r>
          <w:r>
            <w:rPr>
              <w:spacing w:val="-5"/>
            </w:rPr>
            <w:t>1141</w:t>
          </w:r>
          <w:r>
            <w:tab/>
          </w:r>
        </w:p>
        <w:p>
          <w:pPr>
            <w:pStyle w:val="P68B1DB1-BodyText9"/>
            <w:ind w:left="1478"/>
            <w:spacing w:before="8" w:line="252" w:lineRule="exact"/>
            <w:tabs>
              <w:tab w:val="right" w:leader="dot" w:pos="10870"/>
            </w:tabs>
          </w:pPr>
          <w:r>
            <w:rPr>
              <w:spacing w:val="-4"/>
            </w:rPr>
            <w:t xml:space="preserve">9.3.4.1.10 BIST寄存</w:t>
          </w:r>
          <w:r>
            <w:rPr>
              <w:spacing w:val="-5"/>
            </w:rPr>
            <w:t>器更改（偏移</w:t>
          </w:r>
          <w:r>
            <w:rPr>
              <w:spacing w:val="-5"/>
            </w:rPr>
            <w:t>0Fh）1141</w:t>
          </w:r>
        </w:p>
        <w:p>
          <w:pPr>
            <w:pStyle w:val="P68B1DB1-BodyText9"/>
            <w:ind w:left="1478"/>
            <w:spacing w:before="8" w:line="252" w:lineRule="exact"/>
            <w:tabs>
              <w:tab w:val="right" w:leader="dot" w:pos="10870"/>
            </w:tabs>
          </w:pPr>
          <w:r>
            <w:rPr>
              <w:spacing w:val="-5"/>
            </w:rPr>
            <w:t>9.3.4.1.11基址</w:t>
          </w:r>
          <w:r>
            <w:rPr>
              <w:spacing w:val="-5"/>
            </w:rPr>
            <w:t>寄存器寄存器更改（偏移</w:t>
          </w:r>
          <w:r>
            <w:rPr>
              <w:spacing w:val="-6"/>
            </w:rPr>
            <w:t xml:space="preserve">设置10 h、14 h、</w:t>
          </w:r>
          <w:r>
            <w:tab/>
          </w:r>
          <w:r>
            <w:rPr>
              <w:spacing w:val="-10"/>
            </w:rPr>
            <w:t xml:space="preserve">24 h）... </w:t>
          </w:r>
          <w:r>
            <w:rPr>
              <w:spacing w:val="-11"/>
            </w:rPr>
            <w:t xml:space="preserve">................... 1141</w:t>
          </w:r>
        </w:p>
        <w:p>
          <w:pPr>
            <w:pStyle w:val="P68B1DB1-BodyText9"/>
            <w:ind w:left="1478"/>
            <w:spacing w:before="8" w:line="252" w:lineRule="exact"/>
            <w:tabs>
              <w:tab w:val="right" w:leader="dot" w:pos="10870"/>
            </w:tabs>
          </w:pPr>
          <w:r>
            <w:rPr>
              <w:spacing w:val="-4"/>
            </w:rPr>
            <w:t xml:space="preserve">9.3.4.1.12 Cardbus CIS指针</w:t>
          </w:r>
          <w:r>
            <w:rPr>
              <w:spacing w:val="-5"/>
            </w:rPr>
            <w:t>寄存器更改（偏移</w:t>
          </w:r>
          <w:r>
            <w:rPr>
              <w:spacing w:val="-5"/>
            </w:rPr>
            <w:t xml:space="preserve">28 h）</w:t>
          </w:r>
          <w:r>
            <w:rPr>
              <w:spacing w:val="-5"/>
            </w:rPr>
            <w:t>1142</w:t>
          </w:r>
          <w:r>
            <w:tab/>
          </w:r>
        </w:p>
        <w:p>
          <w:pPr>
            <w:pStyle w:val="P68B1DB1-BodyText9"/>
            <w:ind w:left="1478"/>
            <w:spacing w:before="8" w:line="252" w:lineRule="exact"/>
            <w:tabs>
              <w:tab w:val="right" w:leader="dot" w:pos="10870"/>
            </w:tabs>
          </w:pPr>
          <w:r>
            <w:rPr>
              <w:spacing w:val="-5"/>
            </w:rPr>
            <w:t>9.3.4.1.13子系统</w:t>
          </w:r>
          <w:r>
            <w:rPr>
              <w:spacing w:val="-5"/>
            </w:rPr>
            <w:t>供应商ID寄存器更改（偏移</w:t>
          </w:r>
          <w:r>
            <w:rPr>
              <w:spacing w:val="-5"/>
            </w:rPr>
            <w:t>2Ch）1142</w:t>
          </w:r>
        </w:p>
        <w:p>
          <w:pPr>
            <w:pStyle w:val="P68B1DB1-BodyText9"/>
            <w:ind w:left="1478"/>
            <w:spacing w:before="8" w:line="252" w:lineRule="exact"/>
            <w:tabs>
              <w:tab w:val="right" w:leader="dot" w:pos="10870"/>
            </w:tabs>
          </w:pPr>
          <w:r>
            <w:rPr>
              <w:spacing w:val="-5"/>
            </w:rPr>
            <w:t>9.3.4.1.14子系统ID寄存器更改（偏移</w:t>
          </w:r>
          <w:r>
            <w:rPr>
              <w:spacing w:val="-5"/>
            </w:rPr>
            <w:t>2Eh）1142</w:t>
          </w:r>
        </w:p>
        <w:p>
          <w:pPr>
            <w:pStyle w:val="P68B1DB1-BodyText9"/>
            <w:ind w:left="1478"/>
            <w:spacing w:before="8" w:line="252" w:lineRule="exact"/>
            <w:tabs>
              <w:tab w:val="right" w:leader="dot" w:pos="10870"/>
            </w:tabs>
          </w:pPr>
          <w:r>
            <w:rPr>
              <w:spacing w:val="-5"/>
            </w:rPr>
            <w:t>9.3.4.1.15扩展ROM基址</w:t>
          </w:r>
          <w:r>
            <w:rPr>
              <w:spacing w:val="-5"/>
            </w:rPr>
            <w:t>寄存器寄存器</w:t>
          </w:r>
          <w:r>
            <w:rPr>
              <w:spacing w:val="-6"/>
            </w:rPr>
            <w:t>更改（偏移</w:t>
          </w:r>
          <w:r>
            <w:rPr>
              <w:spacing w:val="-6"/>
            </w:rPr>
            <w:t>30h）</w:t>
          </w:r>
          <w:r>
            <w:rPr>
              <w:spacing w:val="-5"/>
            </w:rPr>
            <w:t>1142</w:t>
          </w:r>
          <w:r>
            <w:tab/>
          </w:r>
        </w:p>
        <w:p>
          <w:pPr>
            <w:pStyle w:val="P68B1DB1-BodyText9"/>
            <w:ind w:left="1478"/>
            <w:spacing w:before="8" w:line="252" w:lineRule="exact"/>
            <w:tabs>
              <w:tab w:val="right" w:leader="dot" w:pos="10870"/>
            </w:tabs>
          </w:pPr>
          <w:r>
            <w:rPr>
              <w:spacing w:val="-3"/>
            </w:rPr>
            <w:t>9.3.4.1.16能力指针寄存器</w:t>
          </w:r>
          <w:r>
            <w:rPr>
              <w:spacing w:val="-3"/>
            </w:rPr>
            <w:t>更改（O</w:t>
          </w:r>
          <w:r>
            <w:rPr>
              <w:spacing w:val="-4"/>
            </w:rPr>
            <w:t>偏移</w:t>
          </w:r>
          <w:r>
            <w:rPr>
              <w:spacing w:val="-4"/>
            </w:rPr>
            <w:t xml:space="preserve">34 h）</w:t>
          </w:r>
          <w:r>
            <w:tab/>
          </w:r>
          <w:r>
            <w:rPr>
              <w:spacing w:val="-5"/>
            </w:rPr>
            <w:t>1142</w:t>
          </w:r>
        </w:p>
        <w:p>
          <w:pPr>
            <w:pStyle w:val="P68B1DB1-BodyText9"/>
            <w:ind w:left="1478"/>
            <w:spacing w:before="8" w:line="252" w:lineRule="exact"/>
            <w:tabs>
              <w:tab w:val="right" w:leader="dot" w:pos="10870"/>
            </w:tabs>
          </w:pPr>
          <w:r>
            <w:rPr>
              <w:spacing w:val="-4"/>
            </w:rPr>
            <w:t>9.3.4.1.17线路寄存器更改（</w:t>
          </w:r>
          <w:r>
            <w:rPr>
              <w:spacing w:val="-5"/>
            </w:rPr>
            <w:t>偏移</w:t>
          </w:r>
          <w:r>
            <w:rPr>
              <w:spacing w:val="-5"/>
            </w:rPr>
            <w:t>3通道）</w:t>
          </w:r>
          <w:r>
            <w:rPr>
              <w:spacing w:val="-5"/>
            </w:rPr>
            <w:t>1142</w:t>
          </w:r>
          <w:r>
            <w:tab/>
          </w:r>
        </w:p>
        <w:p>
          <w:pPr>
            <w:pStyle w:val="P68B1DB1-BodyText9"/>
            <w:ind w:left="1478"/>
            <w:spacing w:before="8" w:line="252" w:lineRule="exact"/>
            <w:tabs>
              <w:tab w:val="right" w:leader="dot" w:pos="10870"/>
            </w:tabs>
          </w:pPr>
          <w:r>
            <w:rPr>
              <w:spacing w:val="-4"/>
            </w:rPr>
            <w:t>9.3.4.1.18引脚寄存器更改（</w:t>
          </w:r>
          <w:r>
            <w:rPr>
              <w:spacing w:val="-5"/>
            </w:rPr>
            <w:t>偏移</w:t>
          </w:r>
          <w:r>
            <w:rPr>
              <w:spacing w:val="-5"/>
            </w:rPr>
            <w:t>3Dh）1142</w:t>
          </w:r>
        </w:p>
        <w:p>
          <w:pPr>
            <w:pStyle w:val="P68B1DB1-BodyText9"/>
            <w:ind w:left="1478"/>
            <w:spacing w:before="8" w:line="252" w:lineRule="exact"/>
            <w:tabs>
              <w:tab w:val="right" w:leader="dot" w:pos="10870"/>
            </w:tabs>
          </w:pPr>
          <w:r>
            <w:rPr>
              <w:spacing w:val="-5"/>
            </w:rPr>
            <w:t>9.3.4.1.19Min_Gnt寄存器/Max_Lat寄存器更改（偏移</w:t>
          </w:r>
          <w:r>
            <w:rPr>
              <w:spacing w:val="-5"/>
            </w:rPr>
            <w:t>3Eh/3Fh）1142</w:t>
          </w:r>
        </w:p>
        <w:p>
          <w:pPr>
            <w:pStyle w:val="P68B1DB1-BodyText9"/>
            <w:ind w:left="1078"/>
            <w:spacing w:before="8" w:line="252" w:lineRule="exact"/>
            <w:tabs>
              <w:tab w:val="right" w:leader="dot" w:pos="10870"/>
            </w:tabs>
          </w:pPr>
          <w:r>
            <w:rPr>
              <w:spacing w:val="-1"/>
            </w:rPr>
            <w:t xml:space="preserve">9.3.5PCI Express</w:t>
          </w:r>
          <w:r>
            <w:rPr>
              <w:spacing w:val="-1"/>
            </w:rPr>
            <w:t>功能</w:t>
          </w:r>
          <w:r>
            <w:rPr>
              <w:spacing w:val="-1"/>
            </w:rPr>
            <w:t>更改</w:t>
          </w:r>
          <w:r>
            <w:rPr>
              <w:spacing w:val="-5"/>
            </w:rPr>
            <w:t>1142</w:t>
          </w:r>
          <w:r>
            <w:tab/>
          </w:r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70"/>
            </w:tabs>
          </w:pPr>
          <w:r>
            <w:rPr>
              <w:spacing w:val="-7"/>
            </w:rPr>
            <w:t xml:space="preserve">9.3.5.1    PCI Express功能寄存器更改</w:t>
          </w:r>
          <w:r>
            <w:rPr>
              <w:spacing w:val="-8"/>
            </w:rPr>
            <w:t>（偏移00h）</w:t>
          </w:r>
          <w:r>
            <w:tab/>
          </w:r>
          <w:r>
            <w:rPr>
              <w:spacing w:val="-5"/>
            </w:rPr>
            <w:t>1143</w:t>
          </w:r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70"/>
            </w:tabs>
          </w:pPr>
          <w:r>
            <w:rPr>
              <w:spacing w:val="-7"/>
            </w:rPr>
            <w:t xml:space="preserve">9.3.5.2    PCI Express功能寄存器更改</w:t>
          </w:r>
          <w:r>
            <w:rPr>
              <w:spacing w:val="-8"/>
            </w:rPr>
            <w:t>（偏移02h）</w:t>
          </w:r>
          <w:r>
            <w:tab/>
          </w:r>
          <w:r>
            <w:rPr>
              <w:spacing w:val="-5"/>
            </w:rPr>
            <w:t>1143</w:t>
          </w:r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70"/>
            </w:tabs>
          </w:pPr>
          <w:r>
            <w:rPr>
              <w:spacing w:val="-7"/>
            </w:rPr>
            <w:t xml:space="preserve">9.3.5.3    设备功能寄存器更改（偏移04h）</w:t>
          </w:r>
          <w:r>
            <w:tab/>
          </w:r>
          <w:r>
            <w:rPr>
              <w:spacing w:val="-5"/>
            </w:rPr>
            <w:t>1143</w:t>
          </w:r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70"/>
            </w:tabs>
          </w:pPr>
          <w:r>
            <w:rPr>
              <w:spacing w:val="-8"/>
            </w:rPr>
            <w:t>9.3.5.4</w:t>
          </w:r>
          <w:r>
            <w:rPr>
              <w:spacing w:val="5"/>
            </w:rPr>
            <w:t xml:space="preserve">    </w:t>
          </w:r>
          <w:r>
            <w:rPr>
              <w:spacing w:val="-8"/>
            </w:rPr>
            <w:t>设备控制寄存器更改</w:t>
          </w:r>
          <w:r>
            <w:rPr>
              <w:spacing w:val="-9"/>
            </w:rPr>
            <w:t>（偏移</w:t>
          </w:r>
          <w:r>
            <w:rPr>
              <w:spacing w:val="-9"/>
            </w:rPr>
            <w:t>08h）</w:t>
          </w:r>
          <w:r>
            <w:rPr>
              <w:spacing w:val="-5"/>
            </w:rPr>
            <w:t>1143</w:t>
          </w:r>
          <w:r>
            <w:tab/>
          </w:r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70"/>
            </w:tabs>
          </w:pPr>
          <w:r>
            <w:rPr>
              <w:spacing w:val="-9"/>
            </w:rPr>
            <w:t>9.3.5.5</w:t>
          </w:r>
          <w:r>
            <w:rPr>
              <w:spacing w:val="7"/>
            </w:rPr>
            <w:t xml:space="preserve">    </w:t>
          </w:r>
          <w:r>
            <w:rPr>
              <w:spacing w:val="-9"/>
            </w:rPr>
            <w:t>设备状态寄存器更改（偏移</w:t>
          </w:r>
          <w:r>
            <w:rPr>
              <w:spacing w:val="-9"/>
            </w:rPr>
            <w:t>0Ah）</w:t>
          </w:r>
          <w:r>
            <w:tab/>
          </w:r>
          <w:r>
            <w:rPr>
              <w:spacing w:val="-5"/>
            </w:rPr>
            <w:t>1144</w:t>
          </w:r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70"/>
            </w:tabs>
          </w:pPr>
          <w:r>
            <w:rPr>
              <w:spacing w:val="-6"/>
            </w:rPr>
            <w:t xml:space="preserve">9.3.5.6    链路功能寄存</w:t>
          </w:r>
          <w:r>
            <w:rPr>
              <w:spacing w:val="-7"/>
            </w:rPr>
            <w:t>器更改（偏移0Ch）</w:t>
          </w:r>
          <w:r>
            <w:tab/>
          </w:r>
          <w:r>
            <w:rPr>
              <w:spacing w:val="-5"/>
            </w:rPr>
            <w:t>1144</w:t>
          </w:r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70"/>
            </w:tabs>
          </w:pPr>
          <w:r>
            <w:rPr>
              <w:spacing w:val="-8"/>
            </w:rPr>
            <w:t>9.3.5.7</w:t>
          </w:r>
          <w:r>
            <w:rPr>
              <w:spacing w:val="5"/>
            </w:rPr>
            <w:t xml:space="preserve">    </w:t>
          </w:r>
          <w:r>
            <w:rPr>
              <w:spacing w:val="-8"/>
            </w:rPr>
            <w:t>链路控制寄存器更改（偏移10</w:t>
          </w:r>
          <w:r>
            <w:rPr>
              <w:spacing w:val="-9"/>
            </w:rPr>
            <w:t>h）</w:t>
          </w:r>
          <w:r>
            <w:rPr>
              <w:spacing w:val="-5"/>
            </w:rPr>
            <w:t>1145</w:t>
          </w:r>
          <w:r>
            <w:tab/>
          </w:r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70"/>
            </w:tabs>
          </w:pPr>
          <w:r>
            <w:rPr>
              <w:spacing w:val="-9"/>
            </w:rPr>
            <w:t>9.3.5.8</w:t>
          </w:r>
          <w:r>
            <w:rPr>
              <w:spacing w:val="9"/>
            </w:rPr>
            <w:t xml:space="preserve">    </w:t>
          </w:r>
          <w:r>
            <w:rPr>
              <w:spacing w:val="-9"/>
            </w:rPr>
            <w:t>链路状态寄存器更改（偏移12h）</w:t>
          </w:r>
          <w:r>
            <w:rPr>
              <w:spacing w:val="-5"/>
            </w:rPr>
            <w:t>1145</w:t>
          </w:r>
          <w:r>
            <w:tab/>
          </w:r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70"/>
            </w:tabs>
          </w:pPr>
          <w:r>
            <w:rPr>
              <w:spacing w:val="-7"/>
            </w:rPr>
            <w:t xml:space="preserve">9.3.5.9    器件功能</w:t>
          </w:r>
          <w:r>
            <w:rPr>
              <w:spacing w:val="-7"/>
            </w:rPr>
            <w:t>2寄存器更改（偏移</w:t>
          </w:r>
          <w:r>
            <w:rPr>
              <w:spacing w:val="-7"/>
            </w:rPr>
            <w:t>24h）</w:t>
          </w:r>
          <w:r>
            <w:tab/>
          </w:r>
          <w:r>
            <w:rPr>
              <w:spacing w:val="-5"/>
            </w:rPr>
            <w:t>1145</w:t>
          </w:r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70"/>
            </w:tabs>
          </w:pPr>
          <w:r>
            <w:rPr>
              <w:spacing w:val="-8"/>
            </w:rPr>
            <w:t xml:space="preserve">9.3.5.10   设备控制</w:t>
          </w:r>
          <w:r>
            <w:rPr>
              <w:spacing w:val="-8"/>
            </w:rPr>
            <w:t>2寄存器更改</w:t>
          </w:r>
          <w:r>
            <w:rPr>
              <w:spacing w:val="-9"/>
            </w:rPr>
            <w:t>（偏移</w:t>
          </w:r>
          <w:r>
            <w:rPr>
              <w:spacing w:val="-9"/>
            </w:rPr>
            <w:t>28h）</w:t>
          </w:r>
          <w:r>
            <w:tab/>
          </w:r>
          <w:r>
            <w:rPr>
              <w:spacing w:val="-5"/>
            </w:rPr>
            <w:t>1146</w:t>
          </w:r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70"/>
            </w:tabs>
          </w:pPr>
          <w:r>
            <w:rPr>
              <w:spacing w:val="-9"/>
            </w:rPr>
            <w:t xml:space="preserve">9.3.5.11   设备状态2寄存器</w:t>
          </w:r>
          <w:r>
            <w:rPr>
              <w:spacing w:val="-9"/>
            </w:rPr>
            <w:t>更改（偏移</w:t>
          </w:r>
          <w:r>
            <w:rPr>
              <w:spacing w:val="-9"/>
            </w:rPr>
            <w:t>2Ah）</w:t>
          </w:r>
          <w:r>
            <w:tab/>
          </w:r>
          <w:r>
            <w:rPr>
              <w:spacing w:val="-5"/>
            </w:rPr>
            <w:t>1147</w:t>
          </w:r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70"/>
            </w:tabs>
          </w:pPr>
          <w:r>
            <w:rPr>
              <w:spacing w:val="-7"/>
            </w:rPr>
            <w:t>9.3.5.12</w:t>
          </w:r>
          <w:r>
            <w:rPr>
              <w:spacing w:val="-7"/>
            </w:rPr>
            <w:t>链接功能</w:t>
          </w:r>
          <w:r>
            <w:rPr>
              <w:spacing w:val="-7"/>
            </w:rPr>
            <w:t>2寄存</w:t>
          </w:r>
          <w:r>
            <w:rPr>
              <w:spacing w:val="-8"/>
            </w:rPr>
            <w:t>器更改（偏移</w:t>
          </w:r>
          <w:r>
            <w:rPr>
              <w:spacing w:val="-8"/>
            </w:rPr>
            <w:t>2通道）</w:t>
          </w:r>
          <w:r>
            <w:tab/>
          </w:r>
          <w:r>
            <w:rPr>
              <w:spacing w:val="-5"/>
            </w:rPr>
            <w:t>1147</w:t>
          </w:r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70"/>
            </w:tabs>
          </w:pPr>
          <w:r>
            <w:rPr>
              <w:spacing w:val="-8"/>
            </w:rPr>
            <w:t xml:space="preserve">9.3.5.13   链路控制</w:t>
          </w:r>
          <w:r>
            <w:rPr>
              <w:spacing w:val="-8"/>
            </w:rPr>
            <w:t>2寄存器更改（偏移</w:t>
          </w:r>
          <w:r>
            <w:rPr>
              <w:spacing w:val="-8"/>
            </w:rPr>
            <w:t>30h）</w:t>
          </w:r>
          <w:r>
            <w:tab/>
          </w:r>
          <w:r>
            <w:rPr>
              <w:spacing w:val="-5"/>
            </w:rPr>
            <w:t>1147</w:t>
          </w:r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70"/>
            </w:tabs>
          </w:pPr>
          <w:r>
            <w:rPr>
              <w:spacing w:val="-8"/>
            </w:rPr>
            <w:t xml:space="preserve">9.3.5.14   链路状态</w:t>
          </w:r>
          <w:r>
            <w:rPr>
              <w:spacing w:val="-8"/>
            </w:rPr>
            <w:t>2寄存</w:t>
          </w:r>
          <w:r>
            <w:rPr>
              <w:spacing w:val="-9"/>
            </w:rPr>
            <w:t>器更改（偏移</w:t>
          </w:r>
          <w:r>
            <w:rPr>
              <w:spacing w:val="-9"/>
            </w:rPr>
            <w:t>32小时）</w:t>
          </w:r>
          <w:r>
            <w:tab/>
          </w:r>
          <w:r>
            <w:rPr>
              <w:spacing w:val="-5"/>
            </w:rPr>
            <w:t>1147</w:t>
          </w:r>
        </w:p>
        <w:p>
          <w:pPr>
            <w:pStyle w:val="P68B1DB1-BodyText9"/>
            <w:ind w:left="1078"/>
            <w:spacing w:before="8" w:line="252" w:lineRule="exact"/>
            <w:tabs>
              <w:tab w:val="right" w:leader="dot" w:pos="10870"/>
            </w:tabs>
          </w:pPr>
          <w:r>
            <w:rPr>
              <w:spacing w:val="12"/>
            </w:rPr>
            <w:t>9.3.6</w:t>
          </w:r>
          <w:r>
            <w:t>PCI标准功能</w:t>
          </w:r>
          <w:r>
            <w:rPr>
              <w:spacing w:val="-5"/>
            </w:rPr>
            <w:t>1147</w:t>
          </w:r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70"/>
            </w:tabs>
          </w:pPr>
          <w:r>
            <w:rPr>
              <w:spacing w:val="-7"/>
            </w:rPr>
            <w:t>9.3.6.1</w:t>
          </w:r>
          <w:r>
            <w:rPr>
              <w:spacing w:val="2"/>
            </w:rPr>
            <w:t xml:space="preserve">    </w:t>
          </w:r>
          <w:r>
            <w:rPr>
              <w:spacing w:val="-7"/>
            </w:rPr>
            <w:t>VPD能力</w:t>
          </w:r>
          <w:r>
            <w:rPr>
              <w:spacing w:val="-5"/>
            </w:rPr>
            <w:t>1148</w:t>
          </w:r>
          <w:r>
            <w:tab/>
          </w:r>
        </w:p>
        <w:p>
          <w:pPr>
            <w:pStyle w:val="P68B1DB1-BodyText9"/>
            <w:ind w:left="1078"/>
            <w:spacing w:before="8" w:line="252" w:lineRule="exact"/>
            <w:tabs>
              <w:tab w:val="right" w:leader="dot" w:pos="10870"/>
            </w:tabs>
          </w:pPr>
          <w:r>
            <w:rPr>
              <w:spacing w:val="-2"/>
            </w:rPr>
            <w:t xml:space="preserve">9.3.7 PCI Express扩展</w:t>
          </w:r>
          <w:r>
            <w:rPr>
              <w:spacing w:val="-2"/>
            </w:rPr>
            <w:t>功能</w:t>
          </w:r>
          <w:r>
            <w:rPr>
              <w:spacing w:val="-2"/>
            </w:rPr>
            <w:t>更改</w:t>
          </w:r>
          <w:r>
            <w:tab/>
          </w:r>
          <w:r>
            <w:rPr>
              <w:spacing w:val="-5"/>
            </w:rPr>
            <w:t>1148</w:t>
          </w:r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70"/>
            </w:tabs>
          </w:pPr>
          <w:r>
            <w:rPr>
              <w:spacing w:val="-6"/>
            </w:rPr>
            <w:t xml:space="preserve">9.3.7.1    虚拟通道/MFVC</w:t>
          </w:r>
          <w:r>
            <w:tab/>
          </w:r>
          <w:r>
            <w:rPr>
              <w:spacing w:val="-5"/>
            </w:rPr>
            <w:t>1150</w:t>
          </w:r>
        </w:p>
      </w:sdtContent>
    </w:sdt>
    <w:p>
      <w:pPr>
        <w:spacing w:line="252" w:lineRule="exact"/>
        <w:sectPr>
          <w:footerReference w:type="default" r:id="rId26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5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17" w:lineRule="auto"/>
        <w:rPr>
          <w:rFonts w:ascii="Arial"/>
          <w:sz w:val="21"/>
        </w:rPr>
      </w:pPr>
    </w:p>
    <w:p>
      <w:pPr>
        <w:spacing w:line="317" w:lineRule="auto"/>
        <w:rPr>
          <w:rFonts w:ascii="Arial"/>
          <w:sz w:val="21"/>
        </w:rPr>
      </w:pPr>
    </w:p>
    <w:sdt>
      <w:sdtPr>
        <w:rPr>
          <w:rFonts w:ascii="Tahoma" w:hAnsi="Tahoma" w:eastAsia="Tahoma" w:cs="Tahoma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</w:rPr>
      </w:sdtEndPr>
      <w:sdtContent>
        <w:p>
          <w:pPr>
            <w:pStyle w:val="BodyText"/>
            <w:ind w:left="1278"/>
            <w:spacing w:before="61" w:line="252" w:lineRule="exact"/>
            <w:tabs>
              <w:tab w:val="right" w:leader="dot" w:pos="10870"/>
            </w:tabs>
          </w:pPr>
          <w:r>
            <w:rPr>
              <w:spacing w:val="-8"/>
            </w:rPr>
            <w:t>9.3.7.2</w:t>
          </w:r>
          <w:r>
            <w:rPr>
              <w:spacing w:val="9"/>
            </w:rPr>
            <w:t xml:space="preserve">    </w:t>
          </w:r>
          <w:r>
            <w:rPr>
              <w:spacing w:val="-8"/>
            </w:rPr>
            <w:t>器械序列号</w:t>
          </w:r>
          <w:r>
            <w:rPr>
              <w:spacing w:val="-5"/>
            </w:rPr>
            <w:t>1151</w:t>
          </w:r>
          <w:r>
            <w:tab/>
          </w:r>
        </w:p>
        <w:p>
          <w:pPr>
            <w:pStyle w:val="P68B1DB1-BodyText7"/>
            <w:ind w:left="1278"/>
            <w:spacing w:before="7" w:line="252" w:lineRule="exact"/>
            <w:tabs>
              <w:tab w:val="right" w:leader="dot" w:pos="10870"/>
            </w:tabs>
          </w:pPr>
          <w:r>
            <w:rPr>
              <w:spacing w:val="-8"/>
            </w:rPr>
            <w:t>9.3.7.3</w:t>
          </w:r>
          <w:r>
            <w:rPr>
              <w:spacing w:val="6"/>
            </w:rPr>
            <w:t xml:space="preserve">    </w:t>
          </w:r>
          <w:r>
            <w:rPr>
              <w:spacing w:val="-8"/>
            </w:rPr>
            <w:t>电源开关</w:t>
          </w:r>
          <w:r>
            <w:tab/>
          </w:r>
          <w:r>
            <w:rPr>
              <w:spacing w:val="-5"/>
            </w:rPr>
            <w:t>1151</w:t>
          </w:r>
        </w:p>
        <w:p>
          <w:pPr>
            <w:pStyle w:val="BodyText"/>
            <w:ind w:left="1278"/>
            <w:spacing w:before="7" w:line="252" w:lineRule="exact"/>
            <w:tabs>
              <w:tab w:val="right" w:leader="dot" w:pos="10870"/>
            </w:tabs>
          </w:pPr>
          <w:r>
            <w:rPr>
              <w:spacing w:val="-9"/>
            </w:rPr>
            <w:t>9.3.7.4</w:t>
          </w:r>
          <w:r>
            <w:rPr>
              <w:spacing w:val="6"/>
            </w:rPr>
            <w:t xml:space="preserve">    </w:t>
          </w:r>
          <w:r>
            <w:rPr>
              <w:spacing w:val="-9"/>
            </w:rPr>
            <w:t>可调整尺寸的BAR</w:t>
          </w:r>
          <w:r>
            <w:tab/>
          </w:r>
          <w:r>
            <w:rPr>
              <w:spacing w:val="-5"/>
            </w:rPr>
            <w:t>1151</w:t>
          </w:r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70"/>
            </w:tabs>
          </w:pPr>
          <w:r>
            <w:rPr>
              <w:spacing w:val="-6"/>
            </w:rPr>
            <w:t xml:space="preserve">9.3.7.5    VF可调整BAR扩展</w:t>
          </w:r>
          <w:r>
            <w:rPr>
              <w:spacing w:val="-7"/>
            </w:rPr>
            <w:t>功能</w:t>
          </w:r>
          <w:r>
            <w:tab/>
          </w:r>
          <w:r>
            <w:rPr>
              <w:spacing w:val="-5"/>
            </w:rPr>
            <w:t>1151</w:t>
          </w:r>
        </w:p>
        <w:p>
          <w:pPr>
            <w:pStyle w:val="P68B1DB1-BodyText9"/>
            <w:ind w:left="1478"/>
            <w:spacing w:before="8" w:line="252" w:lineRule="exact"/>
            <w:tabs>
              <w:tab w:val="right" w:leader="dot" w:pos="10870"/>
            </w:tabs>
          </w:pPr>
          <w:r>
            <w:rPr>
              <w:spacing w:val="-3"/>
            </w:rPr>
            <w:t>9.3.7.5.1VF可调整大小的BAR扩展</w:t>
          </w:r>
          <w:r>
            <w:rPr>
              <w:spacing w:val="-3"/>
            </w:rPr>
            <w:t>能力报头（偏移</w:t>
          </w:r>
          <w:r>
            <w:rPr>
              <w:spacing w:val="-3"/>
            </w:rPr>
            <w:t>00h）</w:t>
          </w:r>
          <w:r>
            <w:tab/>
          </w:r>
          <w:r>
            <w:rPr>
              <w:spacing w:val="-5"/>
            </w:rPr>
            <w:t>1153</w:t>
          </w:r>
        </w:p>
        <w:p>
          <w:pPr>
            <w:pStyle w:val="P68B1DB1-BodyText9"/>
            <w:ind w:left="1478"/>
            <w:spacing w:before="8" w:line="252" w:lineRule="exact"/>
            <w:tabs>
              <w:tab w:val="right" w:leader="dot" w:pos="10870"/>
            </w:tabs>
          </w:pPr>
          <w:r>
            <w:rPr>
              <w:spacing w:val="-2"/>
            </w:rPr>
            <w:t>9.3.7.5.2VF可调整BAR</w:t>
          </w:r>
          <w:r>
            <w:rPr>
              <w:spacing w:val="-2"/>
            </w:rPr>
            <w:t>能力</w:t>
          </w:r>
          <w:r>
            <w:rPr>
              <w:spacing w:val="-3"/>
            </w:rPr>
            <w:t>寄存器（偏移</w:t>
          </w:r>
          <w:r>
            <w:rPr>
              <w:spacing w:val="-3"/>
            </w:rPr>
            <w:t>04h）</w:t>
          </w:r>
          <w:r>
            <w:tab/>
          </w:r>
          <w:r>
            <w:rPr>
              <w:spacing w:val="-5"/>
            </w:rPr>
            <w:t>1153</w:t>
          </w:r>
        </w:p>
        <w:p>
          <w:pPr>
            <w:pStyle w:val="P68B1DB1-BodyText9"/>
            <w:ind w:left="1478"/>
            <w:spacing w:before="8" w:line="252" w:lineRule="exact"/>
            <w:tabs>
              <w:tab w:val="right" w:leader="dot" w:pos="10870"/>
            </w:tabs>
          </w:pPr>
          <w:r>
            <w:rPr>
              <w:spacing w:val="-2"/>
            </w:rPr>
            <w:t>9.3.7.5.3VF可调整BAR</w:t>
          </w:r>
          <w:r>
            <w:rPr>
              <w:spacing w:val="-2"/>
            </w:rPr>
            <w:t>控制</w:t>
          </w:r>
          <w:r>
            <w:rPr>
              <w:spacing w:val="-3"/>
            </w:rPr>
            <w:t>寄存器（偏移</w:t>
          </w:r>
          <w:r>
            <w:rPr>
              <w:spacing w:val="-3"/>
            </w:rPr>
            <w:t>08h）</w:t>
          </w:r>
          <w:r>
            <w:tab/>
          </w:r>
          <w:r>
            <w:rPr>
              <w:spacing w:val="-5"/>
            </w:rPr>
            <w:t>1153</w:t>
          </w:r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70"/>
            </w:tabs>
          </w:pPr>
          <w:r>
            <w:rPr>
              <w:spacing w:val="-6"/>
            </w:rPr>
            <w:t xml:space="preserve">9.3.7.6    访问控制</w:t>
          </w:r>
          <w:r>
            <w:rPr>
              <w:spacing w:val="-6"/>
            </w:rPr>
            <w:t>服务（ACS）</w:t>
          </w:r>
          <w:r>
            <w:rPr>
              <w:spacing w:val="-7"/>
            </w:rPr>
            <w:t>扩展功能更改</w:t>
          </w:r>
          <w:r>
            <w:tab/>
          </w:r>
          <w:r>
            <w:rPr>
              <w:spacing w:val="-5"/>
            </w:rPr>
            <w:t>1155</w:t>
          </w:r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70"/>
            </w:tabs>
          </w:pPr>
          <w:r>
            <w:rPr>
              <w:spacing w:val="-6"/>
            </w:rPr>
            <w:t xml:space="preserve">9.3.7.7    替代</w:t>
          </w:r>
          <w:r>
            <w:rPr>
              <w:spacing w:val="-7"/>
            </w:rPr>
            <w:t>路由ID解释扩展能力（ARI）更改</w:t>
          </w:r>
          <w:r>
            <w:tab/>
          </w:r>
          <w:r>
            <w:rPr>
              <w:spacing w:val="-5"/>
            </w:rPr>
            <w:t>1156</w:t>
          </w:r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70"/>
            </w:tabs>
          </w:pPr>
          <w:r>
            <w:rPr>
              <w:spacing w:val="-6"/>
            </w:rPr>
            <w:t xml:space="preserve">9.3.7.8    地址</w:t>
          </w:r>
          <w:r>
            <w:rPr>
              <w:spacing w:val="-6"/>
            </w:rPr>
            <w:t>翻译</w:t>
          </w:r>
          <w:r>
            <w:rPr>
              <w:spacing w:val="-6"/>
            </w:rPr>
            <w:t>服务扩展功能</w:t>
          </w:r>
          <w:r>
            <w:rPr>
              <w:spacing w:val="-7"/>
            </w:rPr>
            <w:t>更改（ATS）</w:t>
          </w:r>
          <w:r>
            <w:tab/>
          </w:r>
          <w:r>
            <w:rPr>
              <w:spacing w:val="-5"/>
            </w:rPr>
            <w:t>1157</w:t>
          </w:r>
        </w:p>
        <w:p>
          <w:pPr>
            <w:pStyle w:val="BodyText"/>
            <w:ind w:left="1278"/>
            <w:spacing w:before="59" w:line="186" w:lineRule="auto"/>
            <w:tabs>
              <w:tab w:val="right" w:leader="dot" w:pos="10870"/>
            </w:tabs>
          </w:pPr>
          <w:r>
            <w:rPr>
              <w:spacing w:val="-12"/>
            </w:rPr>
            <w:t>9.3.7.9</w:t>
          </w:r>
          <w:r>
            <w:rPr>
              <w:spacing w:val="7"/>
            </w:rPr>
            <w:t xml:space="preserve">    </w:t>
          </w:r>
          <w:r>
            <w:rPr>
              <w:spacing w:val="-12"/>
            </w:rPr>
            <w:t>MR-IOV变更</w:t>
          </w:r>
          <w:r>
            <w:tab/>
          </w:r>
          <w:r>
            <w:rPr>
              <w:spacing w:val="-5"/>
            </w:rPr>
            <w:t>1157</w:t>
          </w:r>
        </w:p>
        <w:p>
          <w:pPr>
            <w:pStyle w:val="BodyText"/>
            <w:ind w:left="1278"/>
            <w:spacing w:before="73" w:line="186" w:lineRule="auto"/>
            <w:tabs>
              <w:tab w:val="right" w:leader="dot" w:pos="10870"/>
            </w:tabs>
          </w:pPr>
          <w:r>
            <w:rPr>
              <w:spacing w:val="-8"/>
            </w:rPr>
            <w:t>9.3.7.10</w:t>
          </w:r>
          <w:r>
            <w:rPr>
              <w:spacing w:val="-8"/>
            </w:rPr>
            <w:t>多播更改</w:t>
          </w:r>
          <w:r>
            <w:tab/>
          </w:r>
          <w:r>
            <w:rPr>
              <w:spacing w:val="-5"/>
            </w:rPr>
            <w:t>1158</w:t>
          </w:r>
        </w:p>
        <w:p>
          <w:pPr>
            <w:pStyle w:val="P68B1DB1-BodyText7"/>
            <w:ind w:left="1278"/>
            <w:spacing w:before="22" w:line="252" w:lineRule="exact"/>
            <w:tabs>
              <w:tab w:val="right" w:leader="dot" w:pos="10870"/>
            </w:tabs>
          </w:pPr>
          <w:r>
            <w:rPr>
              <w:spacing w:val="-9"/>
            </w:rPr>
            <w:t xml:space="preserve">9.3.7.11   页面请求接口</w:t>
          </w:r>
          <w:r>
            <w:rPr>
              <w:spacing w:val="-10"/>
            </w:rPr>
            <w:t>更改（PRI）</w:t>
          </w:r>
          <w:r>
            <w:tab/>
          </w:r>
          <w:r>
            <w:rPr>
              <w:spacing w:val="-5"/>
            </w:rPr>
            <w:t>1158</w:t>
          </w:r>
        </w:p>
        <w:p>
          <w:pPr>
            <w:pStyle w:val="P68B1DB1-BodyText7"/>
            <w:ind w:left="1278"/>
            <w:spacing w:before="8" w:line="252" w:lineRule="exact"/>
            <w:tabs>
              <w:tab w:val="right" w:leader="dot" w:pos="10870"/>
            </w:tabs>
          </w:pPr>
          <w:r>
            <w:rPr>
              <w:spacing w:val="-7"/>
            </w:rPr>
            <w:t>9.3.7.12</w:t>
          </w:r>
          <w:r>
            <w:rPr>
              <w:spacing w:val="-7"/>
            </w:rPr>
            <w:t>动态功率</w:t>
          </w:r>
          <w:r>
            <w:rPr>
              <w:spacing w:val="-7"/>
            </w:rPr>
            <w:t>分配</w:t>
          </w:r>
          <w:r>
            <w:rPr>
              <w:spacing w:val="-8"/>
            </w:rPr>
            <w:t>改变（DPA）</w:t>
          </w:r>
          <w:r>
            <w:rPr>
              <w:spacing w:val="-5"/>
            </w:rPr>
            <w:t>1158</w:t>
          </w:r>
          <w:r>
            <w:tab/>
          </w:r>
        </w:p>
        <w:p>
          <w:pPr>
            <w:pStyle w:val="BodyText"/>
            <w:ind w:left="1278"/>
            <w:spacing w:before="55" w:line="190" w:lineRule="auto"/>
            <w:tabs>
              <w:tab w:val="right" w:leader="dot" w:pos="10870"/>
            </w:tabs>
          </w:pPr>
          <w:r>
            <w:rPr>
              <w:spacing w:val="-9"/>
            </w:rPr>
            <w:t>9.3.7.13</w:t>
          </w:r>
          <w:r>
            <w:rPr>
              <w:spacing w:val="-9"/>
            </w:rPr>
            <w:t>TPH转换器更改（TPH）</w:t>
          </w:r>
          <w:r>
            <w:tab/>
          </w:r>
          <w:r>
            <w:rPr>
              <w:spacing w:val="-5"/>
            </w:rPr>
            <w:t>1159</w:t>
          </w:r>
        </w:p>
        <w:p>
          <w:pPr>
            <w:pStyle w:val="BodyText"/>
            <w:ind w:left="1278"/>
            <w:spacing w:before="73" w:line="186" w:lineRule="auto"/>
            <w:tabs>
              <w:tab w:val="right" w:leader="dot" w:pos="10870"/>
            </w:tabs>
          </w:pPr>
          <w:r>
            <w:rPr>
              <w:spacing w:val="-10"/>
            </w:rPr>
            <w:t xml:space="preserve">9.3.7.14   PASID挑战</w:t>
          </w:r>
          <w:r>
            <w:rPr>
              <w:spacing w:val="-31"/>
            </w:rPr>
            <w:t>赛</w:t>
          </w:r>
          <w:r>
            <w:tab/>
          </w:r>
          <w:r>
            <w:rPr>
              <w:spacing w:val="-5"/>
            </w:rPr>
            <w:t>1159</w:t>
          </w:r>
        </w:p>
        <w:p>
          <w:pPr>
            <w:pStyle w:val="P68B1DB1-BodyText7"/>
            <w:ind w:left="1278"/>
            <w:spacing w:before="21" w:line="253" w:lineRule="exact"/>
            <w:tabs>
              <w:tab w:val="right" w:leader="dot" w:pos="10870"/>
            </w:tabs>
          </w:pPr>
          <w:r>
            <w:rPr>
              <w:spacing w:val="-6"/>
            </w:rPr>
            <w:t>9.3.7.15</w:t>
          </w:r>
          <w:r>
            <w:rPr>
              <w:spacing w:val="-6"/>
            </w:rPr>
            <w:t>准备</w:t>
          </w:r>
          <w:r>
            <w:rPr>
              <w:spacing w:val="-6"/>
            </w:rPr>
            <w:t>时间报告</w:t>
          </w:r>
          <w:r>
            <w:rPr>
              <w:spacing w:val="-7"/>
            </w:rPr>
            <w:t>扩展功能更改</w:t>
          </w:r>
          <w:r>
            <w:rPr>
              <w:spacing w:val="-5"/>
            </w:rPr>
            <w:t>1159</w:t>
          </w:r>
          <w:r>
            <w:tab/>
          </w:r>
        </w:p>
        <w:p>
          <w:pPr>
            <w:pStyle w:val="BodyText"/>
            <w:ind w:left="878"/>
            <w:spacing w:before="59" w:line="186" w:lineRule="auto"/>
            <w:tabs>
              <w:tab w:val="right" w:leader="dot" w:pos="10870"/>
            </w:tabs>
          </w:pPr>
          <w:r>
            <w:rPr>
              <w:spacing w:val="-9"/>
            </w:rPr>
            <w:t>9.4</w:t>
          </w:r>
          <w:r>
            <w:rPr>
              <w:spacing w:val="-9"/>
            </w:rPr>
            <w:t>SR-IOV错误处理</w:t>
          </w:r>
          <w:r>
            <w:tab/>
          </w:r>
        </w:p>
        <w:p>
          <w:pPr>
            <w:pStyle w:val="P68B1DB1-BodyText9"/>
            <w:ind w:left="1078"/>
            <w:spacing w:before="21" w:line="253" w:lineRule="exact"/>
            <w:tabs>
              <w:tab w:val="right" w:leader="dot" w:pos="10870"/>
            </w:tabs>
          </w:pPr>
          <w:r>
            <w:rPr>
              <w:spacing w:val="5"/>
            </w:rPr>
            <w:t>9.4.1</w:t>
          </w:r>
          <w:r>
            <w:t>基线错误报告</w:t>
          </w:r>
          <w:r>
            <w:rPr>
              <w:spacing w:val="-5"/>
            </w:rPr>
            <w:t>1159</w:t>
          </w:r>
          <w:r>
            <w:tab/>
          </w:r>
        </w:p>
        <w:p>
          <w:pPr>
            <w:pStyle w:val="P68B1DB1-BodyText9"/>
            <w:ind w:left="1078"/>
            <w:spacing w:before="7" w:line="253" w:lineRule="exact"/>
            <w:tabs>
              <w:tab w:val="right" w:leader="dot" w:pos="10870"/>
            </w:tabs>
          </w:pPr>
          <w:r>
            <w:rPr>
              <w:spacing w:val="2"/>
            </w:rPr>
            <w:t>9.4.2</w:t>
          </w:r>
          <w:r>
            <w:t>高级错误报告</w:t>
          </w:r>
          <w:r>
            <w:rPr>
              <w:spacing w:val="-5"/>
            </w:rPr>
            <w:t>1160</w:t>
          </w:r>
          <w:r>
            <w:tab/>
          </w:r>
        </w:p>
        <w:p>
          <w:pPr>
            <w:pStyle w:val="P68B1DB1-BodyText7"/>
            <w:ind w:left="1278"/>
            <w:spacing w:before="7" w:line="253" w:lineRule="exact"/>
            <w:tabs>
              <w:tab w:val="right" w:leader="dot" w:pos="10870"/>
            </w:tabs>
          </w:pPr>
          <w:r>
            <w:rPr>
              <w:spacing w:val="-10"/>
            </w:rPr>
            <w:t>9.4.2.1</w:t>
          </w:r>
          <w:r>
            <w:rPr>
              <w:spacing w:val="3"/>
            </w:rPr>
            <w:t xml:space="preserve">    </w:t>
          </w:r>
          <w:r>
            <w:rPr>
              <w:spacing w:val="-10"/>
            </w:rPr>
            <w:t>VF标头日志</w:t>
          </w:r>
          <w:r>
            <w:rPr>
              <w:spacing w:val="-5"/>
            </w:rPr>
            <w:t>1160</w:t>
          </w:r>
          <w:r>
            <w:tab/>
          </w:r>
        </w:p>
        <w:p>
          <w:pPr>
            <w:pStyle w:val="P68B1DB1-BodyText7"/>
            <w:ind w:left="1278"/>
            <w:spacing w:before="7" w:line="253" w:lineRule="exact"/>
            <w:tabs>
              <w:tab w:val="right" w:leader="dot" w:pos="10870"/>
            </w:tabs>
          </w:pPr>
          <w:r>
            <w:rPr>
              <w:spacing w:val="-5"/>
            </w:rPr>
            <w:t xml:space="preserve">9.4.2.2    高级错误</w:t>
          </w:r>
          <w:r>
            <w:rPr>
              <w:spacing w:val="-6"/>
            </w:rPr>
            <w:t>报告功能更改</w:t>
          </w:r>
          <w:r>
            <w:tab/>
          </w:r>
          <w:r>
            <w:rPr>
              <w:spacing w:val="-5"/>
            </w:rPr>
            <w:t>1161</w:t>
          </w:r>
        </w:p>
        <w:p>
          <w:pPr>
            <w:pStyle w:val="P68B1DB1-BodyText7"/>
            <w:ind w:left="1278"/>
            <w:spacing w:before="7" w:line="253" w:lineRule="exact"/>
            <w:tabs>
              <w:tab w:val="right" w:leader="dot" w:pos="10870"/>
            </w:tabs>
          </w:pPr>
          <w:r>
            <w:rPr>
              <w:spacing w:val="-6"/>
            </w:rPr>
            <w:t xml:space="preserve">9.4.2.3    高级错误报告</w:t>
          </w:r>
          <w:r>
            <w:rPr>
              <w:spacing w:val="-7"/>
            </w:rPr>
            <w:t>扩展功能标头更改（偏移量00h）</w:t>
          </w:r>
          <w:r>
            <w:tab/>
          </w:r>
          <w:r>
            <w:rPr>
              <w:spacing w:val="-5"/>
            </w:rPr>
            <w:t>1161</w:t>
          </w:r>
        </w:p>
        <w:p>
          <w:pPr>
            <w:pStyle w:val="P68B1DB1-BodyText7"/>
            <w:ind w:left="1278"/>
            <w:spacing w:before="7" w:line="253" w:lineRule="exact"/>
            <w:tabs>
              <w:tab w:val="right" w:leader="dot" w:pos="10870"/>
            </w:tabs>
          </w:pPr>
          <w:r>
            <w:rPr>
              <w:spacing w:val="-7"/>
            </w:rPr>
            <w:t xml:space="preserve">9.4.2.4    无法纠正的错误</w:t>
          </w:r>
          <w:r>
            <w:rPr>
              <w:spacing w:val="-7"/>
            </w:rPr>
            <w:t xml:space="preserve">状态寄存器更改（偏移量04 h）</w:t>
          </w:r>
          <w:r>
            <w:tab/>
          </w:r>
          <w:r>
            <w:rPr>
              <w:spacing w:val="-5"/>
            </w:rPr>
            <w:t>1161</w:t>
          </w:r>
        </w:p>
        <w:p>
          <w:pPr>
            <w:pStyle w:val="P68B1DB1-BodyText7"/>
            <w:ind w:left="1278"/>
            <w:spacing w:before="7" w:line="253" w:lineRule="exact"/>
            <w:tabs>
              <w:tab w:val="right" w:leader="dot" w:pos="10870"/>
            </w:tabs>
          </w:pPr>
          <w:r>
            <w:rPr>
              <w:spacing w:val="-7"/>
            </w:rPr>
            <w:t xml:space="preserve">9.4.2.5    不可纠正错误掩码寄存器更改（偏移0</w:t>
          </w:r>
          <w:r>
            <w:rPr>
              <w:spacing w:val="-8"/>
            </w:rPr>
            <w:t>8h）</w:t>
          </w:r>
          <w:r>
            <w:tab/>
          </w:r>
          <w:r>
            <w:rPr>
              <w:spacing w:val="-5"/>
            </w:rPr>
            <w:t>1161</w:t>
          </w:r>
        </w:p>
        <w:p>
          <w:pPr>
            <w:pStyle w:val="P68B1DB1-BodyText7"/>
            <w:ind w:left="1278"/>
            <w:spacing w:before="7" w:line="253" w:lineRule="exact"/>
            <w:tabs>
              <w:tab w:val="right" w:leader="dot" w:pos="10870"/>
            </w:tabs>
          </w:pPr>
          <w:r>
            <w:rPr>
              <w:spacing w:val="-6"/>
            </w:rPr>
            <w:t xml:space="preserve">9.4.2.6    无法纠正的错误</w:t>
          </w:r>
          <w:r>
            <w:rPr>
              <w:spacing w:val="-7"/>
            </w:rPr>
            <w:t>或</w:t>
          </w:r>
          <w:r>
            <w:rPr>
              <w:spacing w:val="-7"/>
            </w:rPr>
            <w:t>严重性寄存器更改（偏移0Ch）</w:t>
          </w:r>
          <w:r>
            <w:tab/>
          </w:r>
          <w:r>
            <w:rPr>
              <w:spacing w:val="-5"/>
            </w:rPr>
            <w:t>1162</w:t>
          </w:r>
        </w:p>
        <w:p>
          <w:pPr>
            <w:pStyle w:val="P68B1DB1-BodyText7"/>
            <w:ind w:left="1278"/>
            <w:spacing w:before="7" w:line="253" w:lineRule="exact"/>
            <w:tabs>
              <w:tab w:val="right" w:leader="dot" w:pos="10870"/>
            </w:tabs>
          </w:pPr>
          <w:r>
            <w:rPr>
              <w:spacing w:val="-7"/>
            </w:rPr>
            <w:t xml:space="preserve">9.4.2.7    可纠正的错误</w:t>
          </w:r>
          <w:r>
            <w:rPr>
              <w:spacing w:val="-7"/>
            </w:rPr>
            <w:t>状态寄存器更改（偏移</w:t>
          </w:r>
          <w:r>
            <w:rPr>
              <w:spacing w:val="-8"/>
            </w:rPr>
            <w:t xml:space="preserve">t 10h）</w:t>
          </w:r>
          <w:r>
            <w:tab/>
          </w:r>
          <w:r>
            <w:rPr>
              <w:spacing w:val="-5"/>
            </w:rPr>
            <w:t>1163</w:t>
          </w:r>
        </w:p>
        <w:p>
          <w:pPr>
            <w:pStyle w:val="P68B1DB1-BodyText7"/>
            <w:ind w:left="1278"/>
            <w:spacing w:before="7" w:line="253" w:lineRule="exact"/>
            <w:tabs>
              <w:tab w:val="right" w:leader="dot" w:pos="10870"/>
            </w:tabs>
          </w:pPr>
          <w:r>
            <w:rPr>
              <w:spacing w:val="-7"/>
            </w:rPr>
            <w:t xml:space="preserve">9.4.2.8    可纠正错误掩码寄存器更改</w:t>
          </w:r>
          <w:r>
            <w:rPr>
              <w:spacing w:val="-8"/>
            </w:rPr>
            <w:t>（偏移14h）</w:t>
          </w:r>
          <w:r>
            <w:tab/>
          </w:r>
          <w:r>
            <w:rPr>
              <w:spacing w:val="-5"/>
            </w:rPr>
            <w:t>1163</w:t>
          </w:r>
        </w:p>
        <w:p>
          <w:pPr>
            <w:pStyle w:val="P68B1DB1-BodyText7"/>
            <w:ind w:left="1278"/>
            <w:spacing w:before="7" w:line="253" w:lineRule="exact"/>
            <w:tabs>
              <w:tab w:val="right" w:leader="dot" w:pos="10870"/>
            </w:tabs>
          </w:pPr>
          <w:r>
            <w:rPr>
              <w:spacing w:val="-6"/>
            </w:rPr>
            <w:t xml:space="preserve">9.4.2.9    高级错误功能和控制寄存</w:t>
          </w:r>
          <w:r>
            <w:rPr>
              <w:spacing w:val="-7"/>
            </w:rPr>
            <w:t>器更改（偏移18h）</w:t>
          </w:r>
          <w:r>
            <w:tab/>
          </w:r>
          <w:r>
            <w:rPr>
              <w:spacing w:val="-5"/>
            </w:rPr>
            <w:t>1163</w:t>
          </w:r>
        </w:p>
        <w:p>
          <w:pPr>
            <w:pStyle w:val="P68B1DB1-BodyText7"/>
            <w:ind w:left="1278"/>
            <w:spacing w:before="7" w:line="253" w:lineRule="exact"/>
            <w:tabs>
              <w:tab w:val="right" w:leader="dot" w:pos="10870"/>
            </w:tabs>
          </w:pPr>
          <w:r>
            <w:rPr>
              <w:spacing w:val="-9"/>
            </w:rPr>
            <w:t xml:space="preserve">9.4.2.10   标头日志寄存器更改（偏移1Ch）</w:t>
          </w:r>
          <w:r>
            <w:tab/>
          </w:r>
          <w:r>
            <w:rPr>
              <w:spacing w:val="-5"/>
            </w:rPr>
            <w:t>1164</w:t>
          </w:r>
        </w:p>
        <w:p>
          <w:pPr>
            <w:pStyle w:val="P68B1DB1-BodyText7"/>
            <w:ind w:left="1278"/>
            <w:spacing w:before="7" w:line="253" w:lineRule="exact"/>
            <w:tabs>
              <w:tab w:val="right" w:leader="dot" w:pos="10870"/>
            </w:tabs>
          </w:pPr>
          <w:r>
            <w:rPr>
              <w:spacing w:val="-8"/>
            </w:rPr>
            <w:t>9.4.2.11</w:t>
          </w:r>
          <w:r>
            <w:rPr>
              <w:spacing w:val="-8"/>
            </w:rPr>
            <w:t>根错误命令寄存器更改（</w:t>
          </w:r>
          <w:r>
            <w:rPr>
              <w:spacing w:val="-9"/>
            </w:rPr>
            <w:t>fset</w:t>
          </w:r>
          <w:r>
            <w:rPr>
              <w:spacing w:val="-9"/>
            </w:rPr>
            <w:t>2Ch）</w:t>
          </w:r>
          <w:r>
            <w:tab/>
          </w:r>
          <w:r>
            <w:rPr>
              <w:spacing w:val="-5"/>
            </w:rPr>
            <w:t>1164</w:t>
          </w:r>
        </w:p>
        <w:p>
          <w:pPr>
            <w:pStyle w:val="P68B1DB1-BodyText7"/>
            <w:ind w:left="1278"/>
            <w:spacing w:before="7" w:line="253" w:lineRule="exact"/>
            <w:tabs>
              <w:tab w:val="right" w:leader="dot" w:pos="10870"/>
            </w:tabs>
          </w:pPr>
          <w:r>
            <w:rPr>
              <w:spacing w:val="-8"/>
            </w:rPr>
            <w:t xml:space="preserve">9.4.2.12   根错误状态寄存器</w:t>
          </w:r>
          <w:r>
            <w:rPr>
              <w:spacing w:val="-9"/>
            </w:rPr>
            <w:t>更改（偏移</w:t>
          </w:r>
          <w:r>
            <w:rPr>
              <w:spacing w:val="-9"/>
            </w:rPr>
            <w:t>30h）</w:t>
          </w:r>
          <w:r>
            <w:tab/>
          </w:r>
          <w:r>
            <w:rPr>
              <w:spacing w:val="-5"/>
            </w:rPr>
            <w:t>1164</w:t>
          </w:r>
        </w:p>
        <w:p>
          <w:pPr>
            <w:pStyle w:val="P68B1DB1-BodyText7"/>
            <w:ind w:left="1278"/>
            <w:spacing w:before="7" w:line="253" w:lineRule="exact"/>
            <w:tabs>
              <w:tab w:val="right" w:leader="dot" w:pos="10870"/>
            </w:tabs>
          </w:pPr>
          <w:r>
            <w:rPr>
              <w:spacing w:val="-7"/>
            </w:rPr>
            <w:t>9.4.2.13</w:t>
          </w:r>
          <w:r>
            <w:rPr>
              <w:spacing w:val="-7"/>
            </w:rPr>
            <w:t>错误</w:t>
          </w:r>
          <w:r>
            <w:rPr>
              <w:spacing w:val="-7"/>
            </w:rPr>
            <w:t>源识别注册</w:t>
          </w:r>
          <w:r>
            <w:rPr>
              <w:spacing w:val="-8"/>
            </w:rPr>
            <w:t>表更改（偏移量</w:t>
          </w:r>
          <w:r>
            <w:rPr>
              <w:spacing w:val="-8"/>
            </w:rPr>
            <w:t xml:space="preserve">34 h）</w:t>
          </w:r>
          <w:r>
            <w:tab/>
          </w:r>
          <w:r>
            <w:rPr>
              <w:spacing w:val="-5"/>
            </w:rPr>
            <w:t>1165</w:t>
          </w:r>
        </w:p>
        <w:p>
          <w:pPr>
            <w:pStyle w:val="P68B1DB1-BodyText7"/>
            <w:ind w:left="1278"/>
            <w:spacing w:before="7" w:line="253" w:lineRule="exact"/>
            <w:tabs>
              <w:tab w:val="right" w:leader="dot" w:pos="10870"/>
            </w:tabs>
          </w:pPr>
          <w:r>
            <w:rPr>
              <w:spacing w:val="-8"/>
            </w:rPr>
            <w:t>9.4.2.14</w:t>
          </w:r>
          <w:r>
            <w:rPr>
              <w:spacing w:val="-8"/>
            </w:rPr>
            <w:t>TLP前缀日志寄存</w:t>
          </w:r>
          <w:r>
            <w:rPr>
              <w:spacing w:val="-9"/>
            </w:rPr>
            <w:t>器更改（偏移量</w:t>
          </w:r>
          <w:r>
            <w:rPr>
              <w:spacing w:val="-9"/>
            </w:rPr>
            <w:t>38小时）</w:t>
          </w:r>
          <w:r>
            <w:tab/>
          </w:r>
          <w:r>
            <w:rPr>
              <w:spacing w:val="-5"/>
            </w:rPr>
            <w:t>1165</w:t>
          </w:r>
        </w:p>
        <w:p>
          <w:pPr>
            <w:pStyle w:val="P68B1DB1-BodyText7"/>
            <w:ind w:left="878"/>
            <w:spacing w:before="7" w:line="253" w:lineRule="exact"/>
            <w:tabs>
              <w:tab w:val="right" w:leader="dot" w:pos="10870"/>
            </w:tabs>
          </w:pPr>
          <w:r>
            <w:rPr>
              <w:spacing w:val="-10"/>
            </w:rPr>
            <w:t>9.5</w:t>
          </w:r>
          <w:r>
            <w:rPr>
              <w:spacing w:val="-10"/>
            </w:rPr>
            <w:t>SR-IOV中断</w:t>
          </w:r>
          <w:r>
            <w:tab/>
          </w:r>
        </w:p>
        <w:p>
          <w:pPr>
            <w:pStyle w:val="P68B1DB1-BodyText9"/>
            <w:ind w:left="1078"/>
            <w:spacing w:before="7" w:line="253" w:lineRule="exact"/>
            <w:tabs>
              <w:tab w:val="right" w:leader="dot" w:pos="10870"/>
            </w:tabs>
          </w:pPr>
          <w:r>
            <w:rPr>
              <w:spacing w:val="7"/>
            </w:rPr>
            <w:t>9.5.1</w:t>
          </w:r>
          <w:r>
            <w:t>安装机构</w:t>
          </w:r>
          <w:r>
            <w:rPr>
              <w:spacing w:val="-5"/>
            </w:rPr>
            <w:t>1165</w:t>
          </w:r>
          <w:r>
            <w:tab/>
          </w:r>
        </w:p>
        <w:p>
          <w:pPr>
            <w:pStyle w:val="P68B1DB1-BodyText7"/>
            <w:ind w:left="1278"/>
            <w:spacing w:before="7" w:line="253" w:lineRule="exact"/>
            <w:tabs>
              <w:tab w:val="right" w:leader="dot" w:pos="10870"/>
            </w:tabs>
          </w:pPr>
          <w:r>
            <w:rPr>
              <w:spacing w:val="-10"/>
            </w:rPr>
            <w:t>9.5.1.1</w:t>
          </w:r>
          <w:r>
            <w:rPr>
              <w:spacing w:val="6"/>
            </w:rPr>
            <w:t xml:space="preserve">    </w:t>
          </w:r>
          <w:r>
            <w:rPr>
              <w:spacing w:val="-10"/>
            </w:rPr>
            <w:t>MSI中断</w:t>
          </w:r>
          <w:r>
            <w:tab/>
          </w:r>
          <w:r>
            <w:rPr>
              <w:spacing w:val="-5"/>
            </w:rPr>
            <w:t>1165</w:t>
          </w:r>
        </w:p>
        <w:p>
          <w:pPr>
            <w:pStyle w:val="P68B1DB1-BodyText7"/>
            <w:ind w:left="1278"/>
            <w:spacing w:before="7" w:line="253" w:lineRule="exact"/>
            <w:tabs>
              <w:tab w:val="right" w:leader="dot" w:pos="10870"/>
            </w:tabs>
          </w:pPr>
          <w:r>
            <w:rPr>
              <w:spacing w:val="-11"/>
            </w:rPr>
            <w:t>9.5.1.2</w:t>
          </w:r>
          <w:r>
            <w:rPr>
              <w:spacing w:val="9"/>
            </w:rPr>
            <w:t xml:space="preserve">    </w:t>
          </w:r>
          <w:r>
            <w:rPr>
              <w:spacing w:val="-11"/>
            </w:rPr>
            <w:t>MSI-X中断</w:t>
          </w:r>
          <w:r>
            <w:rPr>
              <w:spacing w:val="-5"/>
            </w:rPr>
            <w:t>1165</w:t>
          </w:r>
          <w:r>
            <w:tab/>
          </w:r>
        </w:p>
        <w:p>
          <w:pPr>
            <w:pStyle w:val="P68B1DB1-BodyText7"/>
            <w:ind w:left="1278"/>
            <w:spacing w:before="7" w:line="253" w:lineRule="exact"/>
            <w:tabs>
              <w:tab w:val="right" w:leader="dot" w:pos="10870"/>
            </w:tabs>
          </w:pPr>
          <w:r>
            <w:rPr>
              <w:spacing w:val="-6"/>
            </w:rPr>
            <w:t xml:space="preserve">9.5.1.3    地址</w:t>
          </w:r>
          <w:r>
            <w:rPr>
              <w:spacing w:val="-7"/>
            </w:rPr>
            <w:t>范围隔离</w:t>
          </w:r>
          <w:r>
            <w:tab/>
          </w:r>
          <w:r>
            <w:rPr>
              <w:spacing w:val="-5"/>
            </w:rPr>
            <w:t>1166</w:t>
          </w:r>
        </w:p>
        <w:p>
          <w:pPr>
            <w:pStyle w:val="BodyText"/>
            <w:ind w:left="878"/>
            <w:spacing w:before="68" w:line="177" w:lineRule="auto"/>
            <w:tabs>
              <w:tab w:val="right" w:leader="dot" w:pos="10870"/>
            </w:tabs>
          </w:pPr>
          <w:r>
            <w:rPr>
              <w:spacing w:val="-9"/>
            </w:rPr>
            <w:t>9.6</w:t>
          </w:r>
          <w:r>
            <w:rPr>
              <w:spacing w:val="-9"/>
            </w:rPr>
            <w:t>SR-IOV电源管理</w:t>
          </w:r>
          <w:r>
            <w:tab/>
          </w:r>
        </w:p>
        <w:p>
          <w:pPr>
            <w:pStyle w:val="P68B1DB1-BodyText9"/>
            <w:ind w:left="1078"/>
            <w:spacing w:before="21" w:line="253" w:lineRule="exact"/>
            <w:tabs>
              <w:tab w:val="right" w:leader="dot" w:pos="10870"/>
            </w:tabs>
          </w:pPr>
          <w:r>
            <w:rPr>
              <w:spacing w:val="-2"/>
            </w:rPr>
            <w:t>9.6.1VF设备电源</w:t>
          </w:r>
          <w:r>
            <w:rPr>
              <w:spacing w:val="-3"/>
            </w:rPr>
            <w:t>管理</w:t>
          </w:r>
          <w:r>
            <w:rPr>
              <w:spacing w:val="-3"/>
            </w:rPr>
            <w:t>状态</w:t>
          </w:r>
          <w:r>
            <w:tab/>
          </w:r>
          <w:r>
            <w:rPr>
              <w:spacing w:val="-5"/>
            </w:rPr>
            <w:t>1166</w:t>
          </w:r>
        </w:p>
        <w:p>
          <w:pPr>
            <w:pStyle w:val="P68B1DB1-BodyText9"/>
            <w:ind w:left="1078"/>
            <w:spacing w:before="7" w:line="253" w:lineRule="exact"/>
            <w:tabs>
              <w:tab w:val="right" w:leader="dot" w:pos="10870"/>
            </w:tabs>
          </w:pPr>
          <w:r>
            <w:rPr>
              <w:spacing w:val="-2"/>
            </w:rPr>
            <w:t>9.6.2PF设备电源管理</w:t>
          </w:r>
          <w:r>
            <w:rPr>
              <w:spacing w:val="-2"/>
            </w:rPr>
            <w:t>状态</w:t>
          </w:r>
          <w:r>
            <w:tab/>
          </w:r>
          <w:r>
            <w:rPr>
              <w:spacing w:val="-5"/>
            </w:rPr>
            <w:t>1167</w:t>
          </w:r>
        </w:p>
        <w:p>
          <w:pPr>
            <w:pStyle w:val="P68B1DB1-BodyText8"/>
            <w:ind w:left="1078"/>
            <w:spacing w:before="58" w:line="186" w:lineRule="auto"/>
            <w:tabs>
              <w:tab w:val="right" w:leader="dot" w:pos="10870"/>
            </w:tabs>
          </w:pPr>
          <w:r>
            <w:t>9.6.3链路电源</w:t>
          </w:r>
          <w:r>
            <w:rPr>
              <w:spacing w:val="-1"/>
            </w:rPr>
            <w:t>管理</w:t>
          </w:r>
          <w:r>
            <w:rPr>
              <w:spacing w:val="-1"/>
            </w:rPr>
            <w:t>状态</w:t>
          </w:r>
          <w:r>
            <w:rPr>
              <w:spacing w:val="-5"/>
            </w:rPr>
            <w:t>1168</w:t>
          </w:r>
          <w:r>
            <w:tab/>
          </w:r>
        </w:p>
        <w:p>
          <w:pPr>
            <w:pStyle w:val="P68B1DB1-BodyText9"/>
            <w:ind w:left="1078"/>
            <w:spacing w:before="22" w:line="252" w:lineRule="exact"/>
            <w:tabs>
              <w:tab w:val="right" w:leader="dot" w:pos="10870"/>
            </w:tabs>
          </w:pPr>
          <w:r>
            <w:t>9.6.4VF电源管理</w:t>
          </w:r>
          <w:r>
            <w:rPr>
              <w:spacing w:val="-1"/>
            </w:rPr>
            <w:t>能力</w:t>
          </w:r>
          <w:r>
            <w:rPr>
              <w:spacing w:val="-5"/>
            </w:rPr>
            <w:t>1168</w:t>
          </w:r>
          <w:r>
            <w:tab/>
          </w:r>
        </w:p>
        <w:p>
          <w:pPr>
            <w:pStyle w:val="P68B1DB1-BodyText9"/>
            <w:ind w:left="1078"/>
            <w:spacing w:before="8" w:line="252" w:lineRule="exact"/>
            <w:tabs>
              <w:tab w:val="right" w:leader="dot" w:pos="10870"/>
            </w:tabs>
          </w:pPr>
          <w:r>
            <w:rPr>
              <w:spacing w:val="-1"/>
            </w:rPr>
            <w:t xml:space="preserve">9.6.5 VF紧急</w:t>
          </w:r>
          <w:r>
            <w:rPr>
              <w:spacing w:val="-2"/>
            </w:rPr>
            <w:t>功率降低</w:t>
          </w:r>
          <w:r>
            <w:rPr>
              <w:spacing w:val="-2"/>
            </w:rPr>
            <w:t>状态</w:t>
          </w:r>
          <w:r>
            <w:tab/>
          </w:r>
          <w:r>
            <w:rPr>
              <w:spacing w:val="-5"/>
            </w:rPr>
            <w:t>1168</w:t>
          </w:r>
        </w:p>
        <w:p>
          <w:pPr>
            <w:pStyle w:val="P68B1DB1-BodyText9"/>
            <w:ind w:left="885"/>
            <w:spacing w:before="248" w:line="252" w:lineRule="exact"/>
            <w:tabs>
              <w:tab w:val="right" w:leader="dot" w:pos="10870"/>
            </w:tabs>
          </w:pPr>
          <w:r>
            <w:rPr>
              <w:spacing w:val="11"/>
            </w:rPr>
            <w:t xml:space="preserve">10. </w:t>
          </w:r>
          <w:r>
            <w:t>ATS规范</w:t>
          </w:r>
          <w:r>
            <w:rPr>
              <w:spacing w:val="-5"/>
            </w:rPr>
            <w:t>1169</w:t>
          </w:r>
          <w:r>
            <w:tab/>
          </w:r>
        </w:p>
        <w:p>
          <w:pPr>
            <w:pStyle w:val="BodyText"/>
            <w:ind w:left="885"/>
            <w:spacing w:before="8" w:line="252" w:lineRule="exact"/>
            <w:tabs>
              <w:tab w:val="right" w:leader="dot" w:pos="10870"/>
            </w:tabs>
          </w:pPr>
          <w:r>
            <w:rPr>
              <w:spacing w:val="-7"/>
            </w:rPr>
            <w:t xml:space="preserve">10.1 ATS</w:t>
          </w:r>
          <w:r>
            <w:rPr>
              <w:spacing w:val="-7"/>
            </w:rPr>
            <w:t>体系结构概述</w:t>
          </w:r>
          <w:r>
            <w:tab/>
          </w:r>
        </w:p>
        <w:p>
          <w:pPr>
            <w:pStyle w:val="P68B1DB1-BodyText9"/>
            <w:ind w:left="1085"/>
            <w:spacing w:before="8" w:line="252" w:lineRule="exact"/>
            <w:tabs>
              <w:tab w:val="right" w:leader="dot" w:pos="10870"/>
            </w:tabs>
          </w:pPr>
          <w:r>
            <w:rPr>
              <w:spacing w:val="-5"/>
            </w:rPr>
            <w:t>10.1.1地址</w:t>
          </w:r>
          <w:r>
            <w:rPr>
              <w:spacing w:val="-5"/>
            </w:rPr>
            <w:t>转换</w:t>
          </w:r>
          <w:r>
            <w:rPr>
              <w:spacing w:val="-5"/>
            </w:rPr>
            <w:t>服务（ATS）</w:t>
          </w:r>
          <w:r>
            <w:rPr>
              <w:spacing w:val="-6"/>
            </w:rPr>
            <w:t>概述</w:t>
          </w:r>
          <w:r>
            <w:tab/>
          </w:r>
          <w:r>
            <w:rPr>
              <w:spacing w:val="-5"/>
            </w:rPr>
            <w:t>1170</w:t>
          </w:r>
        </w:p>
        <w:p>
          <w:pPr>
            <w:pStyle w:val="P68B1DB1-BodyText9"/>
            <w:ind w:left="1085"/>
            <w:spacing w:before="8" w:line="252" w:lineRule="exact"/>
            <w:tabs>
              <w:tab w:val="right" w:leader="dot" w:pos="10870"/>
            </w:tabs>
          </w:pPr>
          <w:r>
            <w:rPr>
              <w:spacing w:val="-5"/>
            </w:rPr>
            <w:t>10.1.2页面请求</w:t>
          </w:r>
          <w:r>
            <w:rPr>
              <w:spacing w:val="-6"/>
            </w:rPr>
            <w:t>接口扩展</w:t>
          </w:r>
          <w:r>
            <w:rPr>
              <w:spacing w:val="-5"/>
            </w:rPr>
            <w:t>1176</w:t>
          </w:r>
          <w:r>
            <w:tab/>
          </w:r>
        </w:p>
      </w:sdtContent>
    </w:sdt>
    <w:p>
      <w:pPr>
        <w:spacing w:line="252" w:lineRule="exact"/>
        <w:sectPr>
          <w:footerReference w:type="default" r:id="rId28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5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40" w:lineRule="auto"/>
        <w:rPr>
          <w:rFonts w:ascii="Arial"/>
          <w:sz w:val="21"/>
        </w:rPr>
      </w:pPr>
    </w:p>
    <w:p>
      <w:pPr>
        <w:spacing w:line="341" w:lineRule="auto"/>
        <w:rPr>
          <w:rFonts w:ascii="Arial"/>
          <w:sz w:val="21"/>
        </w:rPr>
      </w:pPr>
    </w:p>
    <w:sdt>
      <w:sdtPr>
        <w:rPr>
          <w:rFonts w:ascii="Tahoma" w:hAnsi="Tahoma" w:eastAsia="Tahoma" w:cs="Tahoma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</w:rPr>
      </w:sdtEndPr>
      <w:sdtContent>
        <w:p>
          <w:pPr>
            <w:pStyle w:val="P68B1DB1-BodyText8"/>
            <w:ind w:left="1085"/>
            <w:spacing w:before="61" w:line="186" w:lineRule="auto"/>
            <w:tabs>
              <w:tab w:val="right" w:leader="dot" w:pos="10870"/>
            </w:tabs>
          </w:pPr>
          <w:r>
            <w:rPr>
              <w:spacing w:val="-6"/>
            </w:rPr>
            <w:t>10.1.3进程</w:t>
          </w:r>
          <w:r>
            <w:rPr>
              <w:spacing w:val="-6"/>
            </w:rPr>
            <w:t>地址</w:t>
          </w:r>
          <w:r>
            <w:rPr>
              <w:spacing w:val="-7"/>
            </w:rPr>
            <w:t>空间ID（PASID）</w:t>
          </w:r>
          <w:r>
            <w:tab/>
          </w:r>
          <w:r>
            <w:rPr>
              <w:spacing w:val="-5"/>
            </w:rPr>
            <w:t>1177</w:t>
          </w:r>
        </w:p>
        <w:p>
          <w:pPr>
            <w:pStyle w:val="BodyText"/>
            <w:ind w:left="885"/>
            <w:spacing w:before="25" w:line="252" w:lineRule="exact"/>
            <w:tabs>
              <w:tab w:val="right" w:leader="dot" w:pos="10870"/>
            </w:tabs>
          </w:pPr>
          <w:r>
            <w:rPr>
              <w:spacing w:val="-7"/>
            </w:rPr>
            <w:t xml:space="preserve">10.2 ATS</w:t>
          </w:r>
          <w:r>
            <w:rPr>
              <w:spacing w:val="-7"/>
            </w:rPr>
            <w:t>翻译</w:t>
          </w:r>
          <w:r>
            <w:rPr>
              <w:spacing w:val="-7"/>
            </w:rPr>
            <w:t>服务</w:t>
          </w:r>
          <w:r>
            <w:tab/>
          </w:r>
          <w:r>
            <w:rPr>
              <w:spacing w:val="-5"/>
            </w:rPr>
            <w:t>1178</w:t>
          </w:r>
        </w:p>
        <w:p>
          <w:pPr>
            <w:pStyle w:val="P68B1DB1-BodyText9"/>
            <w:ind w:left="1085"/>
            <w:spacing w:before="7" w:line="252" w:lineRule="exact"/>
            <w:tabs>
              <w:tab w:val="right" w:leader="dot" w:pos="10870"/>
            </w:tabs>
          </w:pPr>
          <w:r>
            <w:rPr>
              <w:spacing w:val="-4"/>
            </w:rPr>
            <w:t>10.2.1</w:t>
          </w:r>
          <w:r>
            <w:rPr>
              <w:spacing w:val="-4"/>
            </w:rPr>
            <w:t>地址</w:t>
          </w:r>
          <w:r>
            <w:rPr>
              <w:spacing w:val="-4"/>
            </w:rPr>
            <w:t>类型为</w:t>
          </w:r>
          <w:r>
            <w:rPr>
              <w:spacing w:val="-5"/>
            </w:rPr>
            <w:t>1178的</w:t>
          </w:r>
          <w:r>
            <w:tab/>
          </w:r>
        </w:p>
        <w:p>
          <w:pPr>
            <w:pStyle w:val="P68B1DB1-BodyText9"/>
            <w:ind w:left="1085"/>
            <w:spacing w:before="7" w:line="253" w:lineRule="exact"/>
            <w:tabs>
              <w:tab w:val="right" w:leader="dot" w:pos="10870"/>
            </w:tabs>
          </w:pPr>
          <w:r>
            <w:rPr>
              <w:spacing w:val="-3"/>
            </w:rPr>
            <w:t>10.2.2翻译请求</w:t>
          </w:r>
          <w:r>
            <w:rPr>
              <w:spacing w:val="-5"/>
            </w:rPr>
            <w:t>1179</w:t>
          </w:r>
          <w:r>
            <w:tab/>
          </w:r>
        </w:p>
        <w:p>
          <w:pPr>
            <w:pStyle w:val="BodyText"/>
            <w:ind w:left="1285"/>
            <w:spacing w:before="7" w:line="253" w:lineRule="exact"/>
            <w:tabs>
              <w:tab w:val="right" w:leader="dot" w:pos="10870"/>
            </w:tabs>
          </w:pPr>
          <w:r>
            <w:rPr>
              <w:spacing w:val="-7"/>
            </w:rPr>
            <w:t>10.2.2.1</w:t>
          </w:r>
          <w:r>
            <w:rPr>
              <w:spacing w:val="-7"/>
            </w:rPr>
            <w:t>属性字段</w:t>
          </w:r>
          <w:r>
            <w:rPr>
              <w:spacing w:val="-5"/>
            </w:rPr>
            <w:t>1180</w:t>
          </w:r>
          <w:r>
            <w:tab/>
          </w:r>
        </w:p>
        <w:p>
          <w:pPr>
            <w:pStyle w:val="P68B1DB1-BodyText7"/>
            <w:ind w:left="1285"/>
            <w:spacing w:before="7" w:line="253" w:lineRule="exact"/>
            <w:tabs>
              <w:tab w:val="right" w:leader="dot" w:pos="10870"/>
            </w:tabs>
          </w:pPr>
          <w:r>
            <w:rPr>
              <w:spacing w:val="-8"/>
            </w:rPr>
            <w:t xml:space="preserve">10.2.2.2   长度字段</w:t>
          </w:r>
          <w:r>
            <w:rPr>
              <w:spacing w:val="-9"/>
            </w:rPr>
            <w:t>d</w:t>
          </w:r>
          <w:r>
            <w:tab/>
          </w:r>
          <w:r>
            <w:rPr>
              <w:spacing w:val="-5"/>
            </w:rPr>
            <w:t>1181</w:t>
          </w:r>
        </w:p>
        <w:p>
          <w:pPr>
            <w:pStyle w:val="BodyText"/>
            <w:ind w:left="1285"/>
            <w:spacing w:before="59" w:line="186" w:lineRule="auto"/>
            <w:tabs>
              <w:tab w:val="right" w:leader="dot" w:pos="10870"/>
            </w:tabs>
          </w:pPr>
          <w:r>
            <w:rPr>
              <w:spacing w:val="-10"/>
            </w:rPr>
            <w:t>10.2.2.3</w:t>
          </w:r>
          <w:r>
            <w:rPr>
              <w:spacing w:val="-10"/>
            </w:rPr>
            <w:t xml:space="preserve">Tag Field</w:t>
          </w:r>
          <w:r>
            <w:rPr>
              <w:spacing w:val="-5"/>
            </w:rPr>
            <w:t>1181</w:t>
          </w:r>
          <w:r>
            <w:tab/>
          </w:r>
        </w:p>
        <w:p>
          <w:pPr>
            <w:pStyle w:val="BodyText"/>
            <w:ind w:left="1285"/>
            <w:spacing w:before="21" w:line="253" w:lineRule="exact"/>
            <w:tabs>
              <w:tab w:val="right" w:leader="dot" w:pos="10870"/>
            </w:tabs>
          </w:pPr>
          <w:r>
            <w:rPr>
              <w:spacing w:val="-6"/>
            </w:rPr>
            <w:t>10.2.2.4</w:t>
          </w:r>
          <w:r>
            <w:rPr>
              <w:spacing w:val="-6"/>
            </w:rPr>
            <w:t>未翻译</w:t>
          </w:r>
          <w:r>
            <w:rPr>
              <w:spacing w:val="-6"/>
            </w:rPr>
            <w:t>地址</w:t>
          </w:r>
          <w:r>
            <w:rPr>
              <w:spacing w:val="-7"/>
            </w:rPr>
            <w:t>字段</w:t>
          </w:r>
          <w:r>
            <w:rPr>
              <w:spacing w:val="-5"/>
            </w:rPr>
            <w:t>1181</w:t>
          </w:r>
          <w:r>
            <w:tab/>
          </w:r>
        </w:p>
        <w:p>
          <w:pPr>
            <w:pStyle w:val="BodyText"/>
            <w:ind w:left="1285"/>
            <w:spacing w:before="54" w:line="190" w:lineRule="auto"/>
            <w:tabs>
              <w:tab w:val="right" w:leader="dot" w:pos="10870"/>
            </w:tabs>
          </w:pPr>
          <w:r>
            <w:rPr>
              <w:spacing w:val="-11"/>
            </w:rPr>
            <w:t xml:space="preserve">10.2.2.5   无</w:t>
          </w:r>
          <w:r>
            <w:rPr>
              <w:spacing w:val="-11"/>
            </w:rPr>
            <w:t>写（NW）标志</w:t>
          </w:r>
          <w:r>
            <w:tab/>
          </w:r>
          <w:r>
            <w:rPr>
              <w:spacing w:val="-5"/>
            </w:rPr>
            <w:t>1181</w:t>
          </w:r>
        </w:p>
        <w:p>
          <w:pPr>
            <w:pStyle w:val="P68B1DB1-BodyText7"/>
            <w:ind w:left="1285"/>
            <w:spacing w:before="22" w:line="252" w:lineRule="exact"/>
            <w:tabs>
              <w:tab w:val="right" w:leader="dot" w:pos="10870"/>
            </w:tabs>
          </w:pPr>
          <w:r>
            <w:rPr>
              <w:spacing w:val="-8"/>
            </w:rPr>
            <w:t>10.2.2.6</w:t>
          </w:r>
          <w:r>
            <w:rPr>
              <w:spacing w:val="-8"/>
            </w:rPr>
            <w:t>转换请求</w:t>
          </w:r>
          <w:r>
            <w:rPr>
              <w:spacing w:val="-8"/>
            </w:rPr>
            <w:t>上</w:t>
          </w:r>
          <w:r>
            <w:rPr>
              <w:spacing w:val="-8"/>
            </w:rPr>
            <w:t>的PASID</w:t>
          </w:r>
          <w:r>
            <w:t>TLP前缀</w:t>
          </w:r>
          <w:r>
            <w:rPr>
              <w:spacing w:val="-5"/>
            </w:rPr>
            <w:t>1182</w:t>
          </w:r>
          <w:r>
            <w:tab/>
          </w:r>
        </w:p>
        <w:p>
          <w:pPr>
            <w:pStyle w:val="P68B1DB1-BodyText9"/>
            <w:ind w:left="1085"/>
            <w:spacing w:before="8" w:line="252" w:lineRule="exact"/>
            <w:tabs>
              <w:tab w:val="right" w:leader="dot" w:pos="10870"/>
            </w:tabs>
          </w:pPr>
          <w:r>
            <w:rPr>
              <w:spacing w:val="-1"/>
            </w:rPr>
            <w:t>10.2.3</w:t>
          </w:r>
          <w:r>
            <w:rPr>
              <w:spacing w:val="-2"/>
            </w:rPr>
            <w:t>翻译</w:t>
          </w:r>
          <w:r>
            <w:tab/>
          </w:r>
          <w:r>
            <w:rPr>
              <w:spacing w:val="-5"/>
            </w:rPr>
            <w:t>完成1182</w:t>
          </w:r>
        </w:p>
        <w:p>
          <w:pPr>
            <w:pStyle w:val="BodyText"/>
            <w:ind w:left="1285"/>
            <w:spacing w:before="8" w:line="252" w:lineRule="exact"/>
            <w:tabs>
              <w:tab w:val="right" w:leader="dot" w:pos="10870"/>
            </w:tabs>
          </w:pPr>
          <w:r>
            <w:rPr>
              <w:spacing w:val="-7"/>
            </w:rPr>
            <w:t>10.2.3.1</w:t>
          </w:r>
          <w:r>
            <w:rPr>
              <w:spacing w:val="-7"/>
            </w:rPr>
            <w:t>翻译</w:t>
          </w:r>
          <w:r>
            <w:rPr>
              <w:spacing w:val="-7"/>
            </w:rPr>
            <w:t>地址字段</w:t>
          </w:r>
          <w:r>
            <w:rPr>
              <w:spacing w:val="-5"/>
            </w:rPr>
            <w:t>1185</w:t>
          </w:r>
          <w:r>
            <w:tab/>
          </w:r>
        </w:p>
        <w:p>
          <w:pPr>
            <w:pStyle w:val="P68B1DB1-BodyText7"/>
            <w:ind w:left="1285"/>
            <w:spacing w:before="8" w:line="252" w:lineRule="exact"/>
            <w:tabs>
              <w:tab w:val="right" w:leader="dot" w:pos="10870"/>
            </w:tabs>
          </w:pPr>
          <w:r>
            <w:rPr>
              <w:spacing w:val="-8"/>
            </w:rPr>
            <w:t>10.2.3.2</w:t>
          </w:r>
          <w:r>
            <w:rPr>
              <w:spacing w:val="-8"/>
            </w:rPr>
            <w:t>翻译范围大小（S）字段</w:t>
          </w:r>
          <w:r>
            <w:rPr>
              <w:spacing w:val="-5"/>
            </w:rPr>
            <w:t>1185</w:t>
          </w:r>
          <w:r>
            <w:tab/>
          </w:r>
        </w:p>
        <w:p>
          <w:pPr>
            <w:pStyle w:val="P68B1DB1-BodyText7"/>
            <w:ind w:left="1285"/>
            <w:spacing w:before="8" w:line="252" w:lineRule="exact"/>
            <w:tabs>
              <w:tab w:val="right" w:leader="dot" w:pos="10870"/>
            </w:tabs>
          </w:pPr>
          <w:r>
            <w:rPr>
              <w:spacing w:val="-8"/>
            </w:rPr>
            <w:t>10.2.3.3</w:t>
          </w:r>
          <w:r>
            <w:rPr>
              <w:spacing w:val="-8"/>
            </w:rPr>
            <w:t>Non-snooped（N）字段</w:t>
          </w:r>
          <w:r>
            <w:rPr>
              <w:spacing w:val="-5"/>
            </w:rPr>
            <w:t>1186</w:t>
          </w:r>
          <w:r>
            <w:tab/>
          </w:r>
        </w:p>
        <w:p>
          <w:pPr>
            <w:pStyle w:val="P68B1DB1-BodyText7"/>
            <w:ind w:left="1285"/>
            <w:spacing w:before="8" w:line="252" w:lineRule="exact"/>
            <w:tabs>
              <w:tab w:val="right" w:leader="dot" w:pos="10870"/>
            </w:tabs>
          </w:pPr>
          <w:r>
            <w:rPr>
              <w:spacing w:val="-7"/>
            </w:rPr>
            <w:t>10.2.3.4</w:t>
          </w:r>
          <w:r>
            <w:rPr>
              <w:spacing w:val="-7"/>
            </w:rPr>
            <w:t>未翻译的</w:t>
          </w:r>
          <w:r>
            <w:rPr>
              <w:spacing w:val="-8"/>
            </w:rPr>
            <w:t>仅</w:t>
          </w:r>
          <w:r>
            <w:rPr>
              <w:spacing w:val="-7"/>
            </w:rPr>
            <w:t>访问</w:t>
          </w:r>
          <w:r>
            <w:t>（U）字段</w:t>
          </w:r>
          <w:r>
            <w:rPr>
              <w:spacing w:val="-5"/>
            </w:rPr>
            <w:t>1186</w:t>
          </w:r>
          <w:r>
            <w:tab/>
          </w:r>
        </w:p>
        <w:p>
          <w:pPr>
            <w:pStyle w:val="P68B1DB1-BodyText7"/>
            <w:ind w:left="1285"/>
            <w:spacing w:before="8" w:line="252" w:lineRule="exact"/>
            <w:tabs>
              <w:tab w:val="right" w:leader="dot" w:pos="10870"/>
            </w:tabs>
          </w:pPr>
          <w:r>
            <w:rPr>
              <w:spacing w:val="-10"/>
            </w:rPr>
            <w:t xml:space="preserve">10.2.3.5   读（R）和</w:t>
          </w:r>
          <w:r>
            <w:rPr>
              <w:spacing w:val="-10"/>
            </w:rPr>
            <w:t>写（W）</w:t>
          </w:r>
          <w:r>
            <w:rPr>
              <w:spacing w:val="-11"/>
            </w:rPr>
            <w:t>字段</w:t>
          </w:r>
          <w:r>
            <w:tab/>
          </w:r>
          <w:r>
            <w:rPr>
              <w:spacing w:val="-5"/>
            </w:rPr>
            <w:t>1187</w:t>
          </w:r>
        </w:p>
        <w:p>
          <w:pPr>
            <w:pStyle w:val="P68B1DB1-BodyText7"/>
            <w:ind w:left="1285"/>
            <w:spacing w:before="8" w:line="252" w:lineRule="exact"/>
            <w:tabs>
              <w:tab w:val="right" w:leader="dot" w:pos="10870"/>
            </w:tabs>
          </w:pPr>
          <w:r>
            <w:rPr>
              <w:spacing w:val="-9"/>
            </w:rPr>
            <w:t xml:space="preserve">10.2.3.6   允许执行（Exe）</w:t>
          </w:r>
          <w:r>
            <w:tab/>
          </w:r>
          <w:r>
            <w:rPr>
              <w:spacing w:val="-5"/>
            </w:rPr>
            <w:t>1187</w:t>
          </w:r>
        </w:p>
        <w:p>
          <w:pPr>
            <w:pStyle w:val="P68B1DB1-BodyText7"/>
            <w:ind w:left="1285"/>
            <w:spacing w:before="8" w:line="252" w:lineRule="exact"/>
            <w:tabs>
              <w:tab w:val="right" w:leader="dot" w:pos="10870"/>
            </w:tabs>
          </w:pPr>
          <w:r>
            <w:rPr>
              <w:spacing w:val="-7"/>
            </w:rPr>
            <w:t>10.2.3.7</w:t>
          </w:r>
          <w:r>
            <w:rPr>
              <w:spacing w:val="-7"/>
            </w:rPr>
            <w:t>加密</w:t>
          </w:r>
          <w:r>
            <w:rPr>
              <w:spacing w:val="-8"/>
            </w:rPr>
            <w:t>模式</w:t>
          </w:r>
          <w:r>
            <w:rPr>
              <w:spacing w:val="-8"/>
            </w:rPr>
            <w:t>访问（Priv）</w:t>
          </w:r>
          <w:r>
            <w:tab/>
          </w:r>
          <w:r>
            <w:rPr>
              <w:spacing w:val="-5"/>
            </w:rPr>
            <w:t>1188</w:t>
          </w:r>
        </w:p>
        <w:p>
          <w:pPr>
            <w:pStyle w:val="P68B1DB1-BodyText7"/>
            <w:ind w:left="1285"/>
            <w:spacing w:before="8" w:line="252" w:lineRule="exact"/>
            <w:tabs>
              <w:tab w:val="right" w:leader="dot" w:pos="10870"/>
            </w:tabs>
          </w:pPr>
          <w:r>
            <w:rPr>
              <w:spacing w:val="-7"/>
            </w:rPr>
            <w:t>10.2.3.8</w:t>
          </w:r>
          <w:r>
            <w:rPr>
              <w:spacing w:val="-7"/>
            </w:rPr>
            <w:t xml:space="preserve">Global Mapping（Globa</w:t>
          </w:r>
          <w:r>
            <w:rPr>
              <w:spacing w:val="-8"/>
            </w:rPr>
            <w:t>l）</w:t>
          </w:r>
          <w:r>
            <w:tab/>
          </w:r>
          <w:r>
            <w:rPr>
              <w:spacing w:val="-5"/>
            </w:rPr>
            <w:t>1189</w:t>
          </w:r>
        </w:p>
        <w:p>
          <w:pPr>
            <w:pStyle w:val="P68B1DB1-BodyText9"/>
            <w:ind w:left="1085"/>
            <w:spacing w:before="8" w:line="252" w:lineRule="exact"/>
            <w:tabs>
              <w:tab w:val="right" w:leader="dot" w:pos="10870"/>
            </w:tabs>
          </w:pPr>
          <w:r>
            <w:rPr>
              <w:spacing w:val="-2"/>
            </w:rPr>
            <w:t>10.2.4</w:t>
          </w:r>
          <w:r>
            <w:rPr>
              <w:spacing w:val="-2"/>
            </w:rPr>
            <w:t>多个</w:t>
          </w:r>
          <w:r>
            <w:rPr>
              <w:spacing w:val="-2"/>
            </w:rPr>
            <w:t>翻译</w:t>
          </w:r>
          <w:r>
            <w:tab/>
          </w:r>
          <w:r>
            <w:t>的完成</w:t>
          </w:r>
          <w:r>
            <w:rPr>
              <w:spacing w:val="-5"/>
            </w:rPr>
            <w:t>1189</w:t>
          </w:r>
        </w:p>
        <w:p>
          <w:pPr>
            <w:pStyle w:val="BodyText"/>
            <w:ind w:left="885"/>
            <w:spacing w:before="8" w:line="252" w:lineRule="exact"/>
            <w:tabs>
              <w:tab w:val="right" w:leader="dot" w:pos="10870"/>
            </w:tabs>
          </w:pPr>
          <w:r>
            <w:rPr>
              <w:spacing w:val="-8"/>
            </w:rPr>
            <w:t xml:space="preserve">10.3 ATS失效</w:t>
          </w:r>
          <w:r>
            <w:tab/>
          </w:r>
        </w:p>
        <w:p>
          <w:pPr>
            <w:pStyle w:val="P68B1DB1-BodyText9"/>
            <w:ind w:left="1085"/>
            <w:spacing w:before="8" w:line="252" w:lineRule="exact"/>
            <w:tabs>
              <w:tab w:val="right" w:leader="dot" w:pos="10870"/>
            </w:tabs>
          </w:pPr>
          <w:r>
            <w:rPr>
              <w:spacing w:val="-4"/>
            </w:rPr>
            <w:t>10.3.1使请求无效</w:t>
          </w:r>
          <w:r>
            <w:rPr>
              <w:spacing w:val="-5"/>
            </w:rPr>
            <w:t>1190</w:t>
          </w:r>
          <w:r>
            <w:tab/>
          </w:r>
        </w:p>
        <w:p>
          <w:pPr>
            <w:pStyle w:val="P68B1DB1-BodyText9"/>
            <w:ind w:left="1085"/>
            <w:spacing w:before="8" w:line="252" w:lineRule="exact"/>
            <w:tabs>
              <w:tab w:val="right" w:leader="dot" w:pos="10870"/>
            </w:tabs>
          </w:pPr>
          <w:r>
            <w:rPr>
              <w:spacing w:val="-2"/>
            </w:rPr>
            <w:t>10.3.2使</w:t>
          </w:r>
          <w:r>
            <w:rPr>
              <w:spacing w:val="-2"/>
            </w:rPr>
            <w:t>完工</w:t>
          </w:r>
          <w:r>
            <w:rPr>
              <w:spacing w:val="-5"/>
            </w:rPr>
            <w:t>无效1191</w:t>
          </w:r>
          <w:r>
            <w:tab/>
          </w:r>
        </w:p>
        <w:p>
          <w:pPr>
            <w:pStyle w:val="P68B1DB1-BodyText9"/>
            <w:ind w:left="1085"/>
            <w:spacing w:before="8" w:line="252" w:lineRule="exact"/>
            <w:tabs>
              <w:tab w:val="right" w:leader="dot" w:pos="10870"/>
            </w:tabs>
          </w:pPr>
          <w:r>
            <w:rPr>
              <w:spacing w:val="-2"/>
            </w:rPr>
            <w:t>10.3.3使</w:t>
          </w:r>
          <w:r>
            <w:rPr>
              <w:spacing w:val="-2"/>
            </w:rPr>
            <w:t>完成</w:t>
          </w:r>
          <w:r>
            <w:rPr>
              <w:spacing w:val="-2"/>
            </w:rPr>
            <w:t>语义</w:t>
          </w:r>
          <w:r>
            <w:tab/>
          </w:r>
          <w:r>
            <w:rPr>
              <w:spacing w:val="-5"/>
            </w:rPr>
            <w:t>无效1193</w:t>
          </w:r>
        </w:p>
        <w:p>
          <w:pPr>
            <w:pStyle w:val="P68B1DB1-BodyText8"/>
            <w:ind w:left="1085"/>
            <w:spacing w:before="60" w:line="182" w:lineRule="auto"/>
            <w:tabs>
              <w:tab w:val="right" w:leader="dot" w:pos="10870"/>
            </w:tabs>
          </w:pPr>
          <w:r>
            <w:rPr>
              <w:spacing w:val="-4"/>
            </w:rPr>
            <w:t>10.3.4请求</w:t>
          </w:r>
          <w:r>
            <w:rPr>
              <w:spacing w:val="-4"/>
            </w:rPr>
            <w:t>接受规则</w:t>
          </w:r>
          <w:r>
            <w:tab/>
          </w:r>
          <w:r>
            <w:rPr>
              <w:spacing w:val="-5"/>
            </w:rPr>
            <w:t>1193</w:t>
          </w:r>
        </w:p>
        <w:p>
          <w:pPr>
            <w:pStyle w:val="P68B1DB1-BodyText8"/>
            <w:ind w:left="1085"/>
            <w:spacing w:before="25" w:line="252" w:lineRule="exact"/>
            <w:tabs>
              <w:tab w:val="right" w:leader="dot" w:pos="10870"/>
            </w:tabs>
          </w:pPr>
          <w:r>
            <w:rPr>
              <w:spacing w:val="-3"/>
            </w:rPr>
            <w:t>10.3.5使流量</w:t>
          </w:r>
          <w:r>
            <w:rPr>
              <w:spacing w:val="-3"/>
            </w:rPr>
            <w:t>控制</w:t>
          </w:r>
          <w:r>
            <w:t>无效</w:t>
          </w:r>
          <w:r>
            <w:rPr>
              <w:spacing w:val="-5"/>
            </w:rPr>
            <w:t>1194</w:t>
          </w:r>
          <w:r>
            <w:tab/>
          </w:r>
        </w:p>
        <w:p>
          <w:pPr>
            <w:pStyle w:val="P68B1DB1-BodyText9"/>
            <w:ind w:left="1085"/>
            <w:spacing w:before="8" w:line="252" w:lineRule="exact"/>
            <w:tabs>
              <w:tab w:val="right" w:leader="dot" w:pos="10870"/>
            </w:tabs>
          </w:pPr>
          <w:r>
            <w:rPr>
              <w:spacing w:val="-3"/>
            </w:rPr>
            <w:t>10.3.6使</w:t>
          </w:r>
          <w:r>
            <w:rPr>
              <w:spacing w:val="-3"/>
            </w:rPr>
            <w:t>排序</w:t>
          </w:r>
          <w:r>
            <w:rPr>
              <w:spacing w:val="-3"/>
            </w:rPr>
            <w:t>语义</w:t>
          </w:r>
          <w:r>
            <w:tab/>
          </w:r>
          <w:r>
            <w:t>无效</w:t>
          </w:r>
          <w:r>
            <w:rPr>
              <w:spacing w:val="-5"/>
            </w:rPr>
            <w:t>1194</w:t>
          </w:r>
        </w:p>
        <w:p>
          <w:pPr>
            <w:pStyle w:val="P68B1DB1-BodyText9"/>
            <w:ind w:left="1085"/>
            <w:spacing w:before="8" w:line="252" w:lineRule="exact"/>
            <w:tabs>
              <w:tab w:val="right" w:leader="dot" w:pos="10870"/>
            </w:tabs>
          </w:pPr>
          <w:r>
            <w:rPr>
              <w:spacing w:val="-3"/>
            </w:rPr>
            <w:t>10.3.7隐式失效事件</w:t>
          </w:r>
          <w:r>
            <w:tab/>
          </w:r>
          <w:r>
            <w:rPr>
              <w:spacing w:val="-5"/>
            </w:rPr>
            <w:t>1195</w:t>
          </w:r>
        </w:p>
        <w:p>
          <w:pPr>
            <w:pStyle w:val="P68B1DB1-BodyText8"/>
            <w:ind w:left="1085"/>
            <w:spacing w:before="8" w:line="252" w:lineRule="exact"/>
            <w:tabs>
              <w:tab w:val="right" w:leader="dot" w:pos="10870"/>
            </w:tabs>
          </w:pPr>
          <w:r>
            <w:rPr>
              <w:spacing w:val="-5"/>
            </w:rPr>
            <w:t>10.3.8PASID</w:t>
          </w:r>
          <w:r>
            <w:rPr>
              <w:spacing w:val="-5"/>
            </w:rPr>
            <w:t>TLP前缀和全局无效</w:t>
          </w:r>
          <w:r>
            <w:rPr>
              <w:spacing w:val="-5"/>
            </w:rPr>
            <w:t>1196</w:t>
          </w:r>
          <w:r>
            <w:tab/>
          </w:r>
        </w:p>
        <w:p>
          <w:pPr>
            <w:pStyle w:val="P68B1DB1-BodyText7"/>
            <w:ind w:left="885"/>
            <w:spacing w:before="8" w:line="252" w:lineRule="exact"/>
            <w:tabs>
              <w:tab w:val="right" w:leader="dot" w:pos="10870"/>
            </w:tabs>
          </w:pPr>
          <w:r>
            <w:rPr>
              <w:spacing w:val="-8"/>
            </w:rPr>
            <w:t>10.4页面请求服务</w:t>
          </w:r>
          <w:r>
            <w:tab/>
          </w:r>
          <w:r>
            <w:rPr>
              <w:spacing w:val="-5"/>
            </w:rPr>
            <w:t>1197</w:t>
          </w:r>
        </w:p>
        <w:p>
          <w:pPr>
            <w:pStyle w:val="P68B1DB1-BodyText8"/>
            <w:ind w:left="1085"/>
            <w:spacing w:before="70" w:line="175" w:lineRule="auto"/>
            <w:tabs>
              <w:tab w:val="right" w:leader="dot" w:pos="10870"/>
            </w:tabs>
          </w:pPr>
          <w:r>
            <w:rPr>
              <w:spacing w:val="-5"/>
            </w:rPr>
            <w:t>10.4.1页面请求消息</w:t>
          </w:r>
          <w:r>
            <w:rPr>
              <w:spacing w:val="-6"/>
            </w:rPr>
            <w:t>e</w:t>
          </w:r>
          <w:r>
            <w:tab/>
          </w:r>
          <w:r>
            <w:rPr>
              <w:spacing w:val="-5"/>
            </w:rPr>
            <w:t>1197</w:t>
          </w:r>
        </w:p>
        <w:p>
          <w:pPr>
            <w:pStyle w:val="P68B1DB1-BodyText7"/>
            <w:ind w:left="1285"/>
            <w:spacing w:before="22" w:line="252" w:lineRule="exact"/>
            <w:tabs>
              <w:tab w:val="right" w:leader="dot" w:pos="10870"/>
            </w:tabs>
          </w:pPr>
          <w:r>
            <w:rPr>
              <w:spacing w:val="-9"/>
            </w:rPr>
            <w:t xml:space="preserve">10.4.1.1   PASID</w:t>
          </w:r>
          <w:r>
            <w:rPr>
              <w:spacing w:val="-9"/>
            </w:rPr>
            <w:t>TLP前缀</w:t>
          </w:r>
          <w:r>
            <w:rPr>
              <w:spacing w:val="-10"/>
            </w:rPr>
            <w:t>用法</w:t>
          </w:r>
          <w:r>
            <w:tab/>
          </w:r>
          <w:r>
            <w:rPr>
              <w:spacing w:val="-5"/>
            </w:rPr>
            <w:t>1199</w:t>
          </w:r>
        </w:p>
        <w:p>
          <w:pPr>
            <w:pStyle w:val="P68B1DB1-BodyText7"/>
            <w:ind w:left="1285"/>
            <w:spacing w:before="8" w:line="252" w:lineRule="exact"/>
            <w:tabs>
              <w:tab w:val="right" w:leader="dot" w:pos="10870"/>
            </w:tabs>
          </w:pPr>
          <w:r>
            <w:rPr>
              <w:spacing w:val="-8"/>
            </w:rPr>
            <w:t xml:space="preserve">10.4.1.2   管理</w:t>
          </w:r>
          <w:r>
            <w:rPr>
              <w:spacing w:val="-9"/>
            </w:rPr>
            <w:t xml:space="preserve">PRG请求上的PAS ID TLP前缀使用</w:t>
          </w:r>
          <w:r>
            <w:tab/>
          </w:r>
          <w:r>
            <w:rPr>
              <w:spacing w:val="-5"/>
            </w:rPr>
            <w:t>1199</w:t>
          </w:r>
        </w:p>
        <w:p>
          <w:pPr>
            <w:pStyle w:val="P68B1DB1-BodyText8"/>
            <w:ind w:left="1485"/>
            <w:spacing w:before="59" w:line="186" w:lineRule="auto"/>
            <w:tabs>
              <w:tab w:val="right" w:leader="dot" w:pos="10870"/>
            </w:tabs>
          </w:pPr>
          <w:r>
            <w:rPr>
              <w:spacing w:val="-2"/>
            </w:rPr>
            <w:t>10.4.1.2.1停止标记消息</w:t>
          </w:r>
          <w:r>
            <w:rPr>
              <w:spacing w:val="-5"/>
            </w:rPr>
            <w:t>1200</w:t>
          </w:r>
          <w:r>
            <w:tab/>
          </w:r>
        </w:p>
        <w:p>
          <w:pPr>
            <w:pStyle w:val="P68B1DB1-BodyText8"/>
            <w:ind w:left="1085"/>
            <w:spacing w:before="82" w:line="177" w:lineRule="auto"/>
            <w:tabs>
              <w:tab w:val="right" w:leader="dot" w:pos="10870"/>
            </w:tabs>
          </w:pPr>
          <w:r>
            <w:rPr>
              <w:spacing w:val="-6"/>
            </w:rPr>
            <w:t>10.4.2寻呼请求组响应消息</w:t>
          </w:r>
          <w:r>
            <w:rPr>
              <w:spacing w:val="-5"/>
            </w:rPr>
            <w:t>1201</w:t>
          </w:r>
          <w:r>
            <w:tab/>
          </w:r>
        </w:p>
        <w:p>
          <w:pPr>
            <w:pStyle w:val="BodyText"/>
            <w:ind w:left="1285"/>
            <w:spacing w:before="73" w:line="182" w:lineRule="auto"/>
            <w:tabs>
              <w:tab w:val="right" w:leader="dot" w:pos="10870"/>
            </w:tabs>
          </w:pPr>
          <w:r>
            <w:rPr>
              <w:spacing w:val="-8"/>
            </w:rPr>
            <w:t>10.4.2.1</w:t>
          </w:r>
          <w:r>
            <w:rPr>
              <w:spacing w:val="-8"/>
            </w:rPr>
            <w:t>响应代码字段</w:t>
          </w:r>
          <w:r>
            <w:rPr>
              <w:spacing w:val="-5"/>
            </w:rPr>
            <w:t>1203</w:t>
          </w:r>
          <w:r>
            <w:tab/>
          </w:r>
        </w:p>
        <w:p>
          <w:pPr>
            <w:pStyle w:val="P68B1DB1-BodyText7"/>
            <w:ind w:left="1285"/>
            <w:spacing w:before="26" w:line="252" w:lineRule="exact"/>
            <w:tabs>
              <w:tab w:val="right" w:leader="dot" w:pos="10870"/>
            </w:tabs>
          </w:pPr>
          <w:r>
            <w:rPr>
              <w:spacing w:val="-9"/>
            </w:rPr>
            <w:t xml:space="preserve">10.4.2.2   PRG</w:t>
          </w:r>
          <w:r>
            <w:rPr>
              <w:spacing w:val="-9"/>
            </w:rPr>
            <w:t xml:space="preserve">响应上的PASID TLP前缀用法</w:t>
          </w:r>
          <w:r>
            <w:tab/>
          </w:r>
          <w:r>
            <w:rPr>
              <w:spacing w:val="-5"/>
            </w:rPr>
            <w:t>1203</w:t>
          </w:r>
        </w:p>
        <w:p>
          <w:pPr>
            <w:pStyle w:val="P68B1DB1-BodyText7"/>
            <w:ind w:left="885"/>
            <w:spacing w:before="8" w:line="252" w:lineRule="exact"/>
            <w:tabs>
              <w:tab w:val="right" w:leader="dot" w:pos="10870"/>
            </w:tabs>
          </w:pPr>
          <w:r>
            <w:rPr>
              <w:spacing w:val="-8"/>
            </w:rPr>
            <w:t xml:space="preserve">10.5 ATS</w:t>
          </w:r>
          <w:r>
            <w:rPr>
              <w:spacing w:val="-8"/>
            </w:rPr>
            <w:t>配置</w:t>
          </w:r>
          <w:r>
            <w:rPr>
              <w:spacing w:val="-5"/>
            </w:rPr>
            <w:t>1203</w:t>
          </w:r>
          <w:r>
            <w:tab/>
          </w:r>
        </w:p>
        <w:p>
          <w:pPr>
            <w:pStyle w:val="P68B1DB1-BodyText9"/>
            <w:ind w:left="1085"/>
            <w:spacing w:before="8" w:line="252" w:lineRule="exact"/>
            <w:tabs>
              <w:tab w:val="right" w:leader="dot" w:pos="10870"/>
            </w:tabs>
          </w:pPr>
          <w:r>
            <w:rPr>
              <w:spacing w:val="-4"/>
            </w:rPr>
            <w:t>10.5.1ATS扩展能力</w:t>
          </w:r>
          <w:r>
            <w:tab/>
          </w:r>
          <w:r>
            <w:rPr>
              <w:spacing w:val="-5"/>
            </w:rPr>
            <w:t>1203</w:t>
          </w:r>
        </w:p>
        <w:p>
          <w:pPr>
            <w:pStyle w:val="P68B1DB1-BodyText7"/>
            <w:ind w:left="1285"/>
            <w:spacing w:before="8" w:line="252" w:lineRule="exact"/>
            <w:tabs>
              <w:tab w:val="right" w:leader="dot" w:pos="10870"/>
            </w:tabs>
          </w:pPr>
          <w:r>
            <w:rPr>
              <w:spacing w:val="-8"/>
            </w:rPr>
            <w:t>10.5.1.1</w:t>
          </w:r>
          <w:r>
            <w:rPr>
              <w:spacing w:val="-8"/>
            </w:rPr>
            <w:t>ATS扩展能力报头（偏移</w:t>
          </w:r>
          <w:r>
            <w:rPr>
              <w:spacing w:val="-9"/>
            </w:rPr>
            <w:t>设置00h）</w:t>
          </w:r>
          <w:r>
            <w:tab/>
          </w:r>
          <w:r>
            <w:rPr>
              <w:spacing w:val="-5"/>
            </w:rPr>
            <w:t>1204</w:t>
          </w:r>
        </w:p>
        <w:p>
          <w:pPr>
            <w:pStyle w:val="P68B1DB1-BodyText7"/>
            <w:ind w:left="1285"/>
            <w:spacing w:before="8" w:line="252" w:lineRule="exact"/>
            <w:tabs>
              <w:tab w:val="right" w:leader="dot" w:pos="10870"/>
            </w:tabs>
          </w:pPr>
          <w:r>
            <w:rPr>
              <w:spacing w:val="-9"/>
            </w:rPr>
            <w:t>10.5.1.2</w:t>
          </w:r>
          <w:r>
            <w:rPr>
              <w:spacing w:val="-9"/>
            </w:rPr>
            <w:t>ATS能力寄存器（偏移04h）</w:t>
          </w:r>
          <w:r>
            <w:tab/>
          </w:r>
          <w:r>
            <w:rPr>
              <w:spacing w:val="-5"/>
            </w:rPr>
            <w:t>1204</w:t>
          </w:r>
        </w:p>
        <w:p>
          <w:pPr>
            <w:pStyle w:val="P68B1DB1-BodyText7"/>
            <w:ind w:left="1285"/>
            <w:spacing w:before="8" w:line="252" w:lineRule="exact"/>
            <w:tabs>
              <w:tab w:val="right" w:leader="dot" w:pos="10870"/>
            </w:tabs>
          </w:pPr>
          <w:r>
            <w:rPr>
              <w:spacing w:val="-9"/>
            </w:rPr>
            <w:t>10.5.1.3</w:t>
          </w:r>
          <w:r>
            <w:rPr>
              <w:spacing w:val="-9"/>
            </w:rPr>
            <w:t>ATS控制寄存器（偏移</w:t>
          </w:r>
          <w:r>
            <w:rPr>
              <w:spacing w:val="-9"/>
            </w:rPr>
            <w:t>06</w:t>
          </w:r>
          <w:r>
            <w:rPr>
              <w:spacing w:val="-10"/>
            </w:rPr>
            <w:t>h）</w:t>
          </w:r>
          <w:r>
            <w:rPr>
              <w:spacing w:val="-5"/>
            </w:rPr>
            <w:t>1205</w:t>
          </w:r>
          <w:r>
            <w:tab/>
          </w:r>
        </w:p>
        <w:p>
          <w:pPr>
            <w:pStyle w:val="P68B1DB1-BodyText9"/>
            <w:ind w:left="1085"/>
            <w:spacing w:before="8" w:line="252" w:lineRule="exact"/>
            <w:tabs>
              <w:tab w:val="right" w:leader="dot" w:pos="10870"/>
            </w:tabs>
          </w:pPr>
          <w:r>
            <w:rPr>
              <w:spacing w:val="-4"/>
            </w:rPr>
            <w:t>10.5.2页面请求扩展</w:t>
          </w:r>
          <w:r>
            <w:rPr>
              <w:spacing w:val="-5"/>
            </w:rPr>
            <w:t>能力</w:t>
          </w:r>
          <w:r>
            <w:rPr>
              <w:spacing w:val="-5"/>
            </w:rPr>
            <w:t>结构</w:t>
          </w:r>
          <w:r>
            <w:rPr>
              <w:spacing w:val="-5"/>
            </w:rPr>
            <w:t>1206</w:t>
          </w:r>
          <w:r>
            <w:tab/>
          </w:r>
        </w:p>
        <w:p>
          <w:pPr>
            <w:pStyle w:val="P68B1DB1-BodyText7"/>
            <w:ind w:left="1285"/>
            <w:spacing w:before="8" w:line="252" w:lineRule="exact"/>
            <w:tabs>
              <w:tab w:val="right" w:leader="dot" w:pos="10870"/>
            </w:tabs>
          </w:pPr>
          <w:r>
            <w:rPr>
              <w:spacing w:val="-8"/>
            </w:rPr>
            <w:t>10.5.2.1</w:t>
          </w:r>
          <w:r>
            <w:rPr>
              <w:spacing w:val="-8"/>
            </w:rPr>
            <w:t>页面请求扩展能力报头（偏移0</w:t>
          </w:r>
          <w:r>
            <w:rPr>
              <w:spacing w:val="-9"/>
            </w:rPr>
            <w:t>0h）</w:t>
          </w:r>
          <w:r>
            <w:rPr>
              <w:spacing w:val="-5"/>
            </w:rPr>
            <w:t>1206</w:t>
          </w:r>
          <w:r>
            <w:tab/>
          </w:r>
        </w:p>
        <w:p>
          <w:pPr>
            <w:pStyle w:val="P68B1DB1-BodyText7"/>
            <w:ind w:left="1285"/>
            <w:spacing w:before="8" w:line="252" w:lineRule="exact"/>
            <w:tabs>
              <w:tab w:val="right" w:leader="dot" w:pos="10870"/>
            </w:tabs>
          </w:pPr>
          <w:r>
            <w:rPr>
              <w:spacing w:val="-8"/>
            </w:rPr>
            <w:t xml:space="preserve">10.5.2.2   页面请求控制</w:t>
          </w:r>
          <w:r>
            <w:rPr>
              <w:spacing w:val="-9"/>
            </w:rPr>
            <w:t>寄存器（偏移04h）</w:t>
          </w:r>
          <w:r>
            <w:tab/>
          </w:r>
          <w:r>
            <w:rPr>
              <w:spacing w:val="-5"/>
            </w:rPr>
            <w:t>1207</w:t>
          </w:r>
        </w:p>
        <w:p>
          <w:pPr>
            <w:pStyle w:val="P68B1DB1-BodyText7"/>
            <w:ind w:left="1285"/>
            <w:spacing w:before="8" w:line="252" w:lineRule="exact"/>
            <w:tabs>
              <w:tab w:val="right" w:leader="dot" w:pos="10870"/>
            </w:tabs>
          </w:pPr>
          <w:r>
            <w:rPr>
              <w:spacing w:val="-9"/>
            </w:rPr>
            <w:t xml:space="preserve">10.5.2.3   页请求状态寄存器（偏移</w:t>
          </w:r>
          <w:r>
            <w:rPr>
              <w:spacing w:val="-10"/>
            </w:rPr>
            <w:t>06h）</w:t>
          </w:r>
          <w:r>
            <w:tab/>
          </w:r>
          <w:r>
            <w:rPr>
              <w:spacing w:val="-5"/>
            </w:rPr>
            <w:t>1208</w:t>
          </w:r>
        </w:p>
        <w:p>
          <w:pPr>
            <w:pStyle w:val="P68B1DB1-BodyText7"/>
            <w:ind w:left="1285"/>
            <w:spacing w:before="8" w:line="252" w:lineRule="exact"/>
            <w:tabs>
              <w:tab w:val="right" w:leader="dot" w:pos="10870"/>
            </w:tabs>
          </w:pPr>
          <w:r>
            <w:rPr>
              <w:spacing w:val="-8"/>
            </w:rPr>
            <w:t>10.5.2.4</w:t>
          </w:r>
          <w:r>
            <w:rPr>
              <w:spacing w:val="-8"/>
            </w:rPr>
            <w:t>未完成页面请求容量（偏移08h）</w:t>
          </w:r>
          <w:r>
            <w:tab/>
          </w:r>
          <w:r>
            <w:rPr>
              <w:spacing w:val="-5"/>
            </w:rPr>
            <w:t>1209</w:t>
          </w:r>
        </w:p>
        <w:p>
          <w:pPr>
            <w:pStyle w:val="P68B1DB1-BodyText7"/>
            <w:ind w:left="1285"/>
            <w:spacing w:before="8" w:line="252" w:lineRule="exact"/>
            <w:tabs>
              <w:tab w:val="right" w:leader="dot" w:pos="10870"/>
            </w:tabs>
          </w:pPr>
          <w:r>
            <w:rPr>
              <w:spacing w:val="-7"/>
            </w:rPr>
            <w:t>10.5.2.5</w:t>
          </w:r>
          <w:r>
            <w:rPr>
              <w:spacing w:val="-7"/>
            </w:rPr>
            <w:t>未完成页面请求</w:t>
          </w:r>
          <w:r>
            <w:rPr>
              <w:spacing w:val="-7"/>
            </w:rPr>
            <w:t>分配</w:t>
          </w:r>
          <w:r>
            <w:rPr>
              <w:spacing w:val="-8"/>
            </w:rPr>
            <w:t>（偏移0Ch）</w:t>
          </w:r>
          <w:r>
            <w:tab/>
          </w:r>
          <w:r>
            <w:rPr>
              <w:spacing w:val="-5"/>
            </w:rPr>
            <w:t>1209</w:t>
          </w:r>
        </w:p>
        <w:p>
          <w:pPr>
            <w:pStyle w:val="P68B1DB1-BodyText9"/>
            <w:ind w:left="870"/>
            <w:spacing w:before="248" w:line="252" w:lineRule="exact"/>
            <w:tabs>
              <w:tab w:val="right" w:leader="dot" w:pos="10870"/>
            </w:tabs>
          </w:pPr>
          <w:r>
            <w:rPr>
              <w:spacing w:val="6"/>
            </w:rPr>
            <w:t>A.同步</w:t>
          </w:r>
          <w:r>
            <w:rPr>
              <w:spacing w:val="6"/>
            </w:rPr>
            <w:t>应用</w:t>
          </w:r>
          <w:r>
            <w:tab/>
          </w:r>
          <w:r>
            <w:rPr>
              <w:spacing w:val="-5"/>
            </w:rPr>
            <w:t>1211</w:t>
          </w:r>
        </w:p>
      </w:sdtContent>
    </w:sdt>
    <w:p>
      <w:pPr>
        <w:spacing w:line="252" w:lineRule="exact"/>
        <w:sectPr>
          <w:footerReference w:type="default" r:id="rId29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5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17" w:lineRule="auto"/>
        <w:rPr>
          <w:rFonts w:ascii="Arial"/>
          <w:sz w:val="21"/>
        </w:rPr>
      </w:pPr>
    </w:p>
    <w:p>
      <w:pPr>
        <w:spacing w:line="317" w:lineRule="auto"/>
        <w:rPr>
          <w:rFonts w:ascii="Arial"/>
          <w:sz w:val="21"/>
        </w:rPr>
      </w:pPr>
    </w:p>
    <w:sdt>
      <w:sdtPr>
        <w:rPr>
          <w:rFonts w:ascii="Tahoma" w:hAnsi="Tahoma" w:eastAsia="Tahoma" w:cs="Tahoma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</w:rPr>
      </w:sdtEndPr>
      <w:sdtContent>
        <w:p>
          <w:pPr>
            <w:pStyle w:val="BodyText"/>
            <w:ind w:left="870"/>
            <w:spacing w:before="61" w:line="252" w:lineRule="exact"/>
            <w:tabs>
              <w:tab w:val="right" w:leader="dot" w:pos="10870"/>
            </w:tabs>
          </w:pPr>
          <w:r>
            <w:rPr>
              <w:spacing w:val="-6"/>
            </w:rPr>
            <w:t>A.1</w:t>
          </w:r>
          <w:r>
            <w:rPr>
              <w:spacing w:val="-6"/>
            </w:rPr>
            <w:t>导言</w:t>
          </w:r>
          <w:r>
            <w:rPr>
              <w:spacing w:val="-5"/>
            </w:rPr>
            <w:t>1211</w:t>
          </w:r>
          <w:r>
            <w:tab/>
          </w:r>
        </w:p>
        <w:p>
          <w:pPr>
            <w:pStyle w:val="BodyText"/>
            <w:ind w:left="870"/>
            <w:spacing w:before="7" w:line="252" w:lineRule="exact"/>
            <w:tabs>
              <w:tab w:val="right" w:leader="dot" w:pos="10870"/>
            </w:tabs>
          </w:pPr>
          <w:r>
            <w:rPr>
              <w:spacing w:val="-6"/>
            </w:rPr>
            <w:t>A.2</w:t>
          </w:r>
          <w:r>
            <w:rPr>
              <w:spacing w:val="-6"/>
            </w:rPr>
            <w:t>等值线合同和</w:t>
          </w:r>
          <w:r>
            <w:rPr>
              <w:spacing w:val="-6"/>
            </w:rPr>
            <w:t>合同参数</w:t>
          </w:r>
          <w:r>
            <w:tab/>
          </w:r>
          <w:r>
            <w:rPr>
              <w:spacing w:val="-5"/>
            </w:rPr>
            <w:t>1212</w:t>
          </w:r>
        </w:p>
        <w:p>
          <w:pPr>
            <w:pStyle w:val="P68B1DB1-BodyText8"/>
            <w:ind w:left="1070"/>
            <w:spacing w:before="7" w:line="252" w:lineRule="exact"/>
            <w:tabs>
              <w:tab w:val="right" w:leader="dot" w:pos="10870"/>
            </w:tabs>
          </w:pPr>
          <w:r>
            <w:rPr>
              <w:spacing w:val="-1"/>
            </w:rPr>
            <w:t>A.2.1等</w:t>
          </w:r>
          <w:r>
            <w:rPr>
              <w:spacing w:val="-1"/>
            </w:rPr>
            <w:t>时周期</w:t>
          </w:r>
          <w:r>
            <w:rPr>
              <w:spacing w:val="-1"/>
            </w:rPr>
            <w:t>和</w:t>
          </w:r>
          <w:r>
            <w:rPr>
              <w:spacing w:val="-2"/>
            </w:rPr>
            <w:t>等时</w:t>
          </w:r>
          <w:r>
            <w:rPr>
              <w:spacing w:val="-2"/>
            </w:rPr>
            <w:t>虚拟</w:t>
          </w:r>
          <w:r>
            <w:rPr>
              <w:spacing w:val="-2"/>
            </w:rPr>
            <w:t>时隙</w:t>
          </w:r>
          <w:r>
            <w:rPr>
              <w:spacing w:val="-5"/>
            </w:rPr>
            <w:t>1213</w:t>
          </w:r>
          <w:r>
            <w:tab/>
          </w:r>
        </w:p>
        <w:p>
          <w:pPr>
            <w:pStyle w:val="P68B1DB1-BodyText9"/>
            <w:ind w:left="1070"/>
            <w:spacing w:before="8" w:line="252" w:lineRule="exact"/>
            <w:tabs>
              <w:tab w:val="right" w:leader="dot" w:pos="10870"/>
            </w:tabs>
          </w:pPr>
          <w:r>
            <w:rPr>
              <w:spacing w:val="4"/>
            </w:rPr>
            <w:t>A.2.2</w:t>
          </w:r>
          <w:r>
            <w:t>等离子体有效载荷大小</w:t>
          </w:r>
          <w:r>
            <w:rPr>
              <w:spacing w:val="-5"/>
            </w:rPr>
            <w:t>1213</w:t>
          </w:r>
          <w:r>
            <w:tab/>
          </w:r>
        </w:p>
        <w:p>
          <w:pPr>
            <w:pStyle w:val="P68B1DB1-BodyText8"/>
            <w:ind w:left="1070"/>
            <w:spacing w:before="8" w:line="252" w:lineRule="exact"/>
            <w:tabs>
              <w:tab w:val="right" w:leader="dot" w:pos="10870"/>
            </w:tabs>
          </w:pPr>
          <w:r>
            <w:rPr>
              <w:spacing w:val="6"/>
            </w:rPr>
            <w:t>A.2.3</w:t>
          </w:r>
          <w:r>
            <w:t>等带宽分配</w:t>
          </w:r>
          <w:r>
            <w:rPr>
              <w:spacing w:val="-5"/>
            </w:rPr>
            <w:t>1214</w:t>
          </w:r>
          <w:r>
            <w:tab/>
          </w:r>
        </w:p>
        <w:p>
          <w:pPr>
            <w:pStyle w:val="P68B1DB1-BodyText9"/>
            <w:ind w:left="1070"/>
            <w:spacing w:before="8" w:line="252" w:lineRule="exact"/>
            <w:tabs>
              <w:tab w:val="right" w:leader="dot" w:pos="10870"/>
            </w:tabs>
          </w:pPr>
          <w:r>
            <w:t>A.2.4等值交易</w:t>
          </w:r>
          <w:r>
            <w:rPr>
              <w:spacing w:val="-1"/>
            </w:rPr>
            <w:t>延迟</w:t>
          </w:r>
          <w:r>
            <w:rPr>
              <w:spacing w:val="-5"/>
            </w:rPr>
            <w:t>1215</w:t>
          </w:r>
          <w:r>
            <w:tab/>
          </w:r>
        </w:p>
        <w:p>
          <w:pPr>
            <w:pStyle w:val="P68B1DB1-BodyText9"/>
            <w:ind w:left="1070"/>
            <w:spacing w:before="8" w:line="252" w:lineRule="exact"/>
            <w:tabs>
              <w:tab w:val="right" w:leader="dot" w:pos="10870"/>
            </w:tabs>
          </w:pPr>
          <w:r>
            <w:rPr>
              <w:spacing w:val="-3"/>
            </w:rPr>
            <w:t>A.2.5等温线参数示例</w:t>
          </w:r>
          <w:r>
            <w:rPr>
              <w:spacing w:val="-5"/>
            </w:rPr>
            <w:t>1216</w:t>
          </w:r>
        </w:p>
        <w:p>
          <w:pPr>
            <w:pStyle w:val="BodyText"/>
            <w:ind w:left="870"/>
            <w:spacing w:before="8" w:line="252" w:lineRule="exact"/>
            <w:tabs>
              <w:tab w:val="right" w:leader="dot" w:pos="10870"/>
            </w:tabs>
          </w:pPr>
          <w:r>
            <w:rPr>
              <w:spacing w:val="-6"/>
            </w:rPr>
            <w:t>A.3</w:t>
          </w:r>
          <w:r>
            <w:rPr>
              <w:spacing w:val="-6"/>
            </w:rPr>
            <w:t>等值</w:t>
          </w:r>
          <w:r>
            <w:rPr>
              <w:spacing w:val="-6"/>
            </w:rPr>
            <w:t>交易</w:t>
          </w:r>
          <w:r>
            <w:rPr>
              <w:spacing w:val="-7"/>
            </w:rPr>
            <w:t>规则</w:t>
          </w:r>
          <w:r>
            <w:rPr>
              <w:spacing w:val="-5"/>
            </w:rPr>
            <w:t>1216</w:t>
          </w:r>
          <w:r>
            <w:tab/>
          </w:r>
        </w:p>
        <w:p>
          <w:pPr>
            <w:pStyle w:val="P68B1DB1-BodyText7"/>
            <w:ind w:left="870"/>
            <w:spacing w:before="8" w:line="252" w:lineRule="exact"/>
            <w:tabs>
              <w:tab w:val="right" w:leader="dot" w:pos="10870"/>
            </w:tabs>
          </w:pPr>
          <w:r>
            <w:rPr>
              <w:spacing w:val="-6"/>
            </w:rPr>
            <w:t>A.4</w:t>
          </w:r>
          <w:r>
            <w:rPr>
              <w:spacing w:val="-6"/>
            </w:rPr>
            <w:t>交易订单</w:t>
          </w:r>
          <w:r>
            <w:tab/>
          </w:r>
          <w:r>
            <w:rPr>
              <w:spacing w:val="-5"/>
            </w:rPr>
            <w:t>1217</w:t>
          </w:r>
        </w:p>
        <w:p>
          <w:pPr>
            <w:pStyle w:val="P68B1DB1-BodyText7"/>
            <w:ind w:left="870"/>
            <w:spacing w:before="8" w:line="252" w:lineRule="exact"/>
            <w:tabs>
              <w:tab w:val="right" w:leader="dot" w:pos="10870"/>
            </w:tabs>
          </w:pPr>
          <w:r>
            <w:rPr>
              <w:spacing w:val="-7"/>
            </w:rPr>
            <w:t>A.5</w:t>
          </w:r>
          <w:r>
            <w:rPr>
              <w:spacing w:val="-7"/>
            </w:rPr>
            <w:t>等值线数据相干</w:t>
          </w:r>
          <w:r>
            <w:rPr>
              <w:spacing w:val="-8"/>
            </w:rPr>
            <w:t>cy</w:t>
          </w:r>
          <w:r>
            <w:rPr>
              <w:spacing w:val="-5"/>
            </w:rPr>
            <w:t>1217</w:t>
          </w:r>
          <w:r>
            <w:tab/>
          </w:r>
        </w:p>
        <w:p>
          <w:pPr>
            <w:pStyle w:val="BodyText"/>
            <w:ind w:left="870"/>
            <w:spacing w:before="8" w:line="252" w:lineRule="exact"/>
            <w:tabs>
              <w:tab w:val="right" w:leader="dot" w:pos="10870"/>
            </w:tabs>
          </w:pPr>
          <w:r>
            <w:rPr>
              <w:spacing w:val="-6"/>
            </w:rPr>
            <w:t>A.6</w:t>
          </w:r>
          <w:r>
            <w:rPr>
              <w:spacing w:val="-6"/>
            </w:rPr>
            <w:t>流量</w:t>
          </w:r>
          <w:r>
            <w:rPr>
              <w:spacing w:val="-6"/>
            </w:rPr>
            <w:t>控制</w:t>
          </w:r>
          <w:r>
            <w:tab/>
          </w:r>
          <w:r>
            <w:rPr>
              <w:spacing w:val="-5"/>
            </w:rPr>
            <w:t>1217</w:t>
          </w:r>
        </w:p>
        <w:p>
          <w:pPr>
            <w:pStyle w:val="BodyText"/>
            <w:ind w:left="870"/>
            <w:spacing w:before="8" w:line="252" w:lineRule="exact"/>
            <w:tabs>
              <w:tab w:val="right" w:leader="dot" w:pos="10870"/>
            </w:tabs>
          </w:pPr>
          <w:r>
            <w:rPr>
              <w:spacing w:val="-3"/>
            </w:rPr>
            <w:t>A.7</w:t>
          </w:r>
          <w:r>
            <w:rPr>
              <w:spacing w:val="-4"/>
            </w:rPr>
            <w:t>带宽</w:t>
          </w:r>
          <w:r>
            <w:rPr>
              <w:spacing w:val="-4"/>
            </w:rPr>
            <w:t>分配</w:t>
          </w:r>
          <w:r>
            <w:tab/>
          </w:r>
          <w:r>
            <w:rPr>
              <w:spacing w:val="-3"/>
            </w:rPr>
            <w:t>的</w:t>
          </w:r>
          <w:r>
            <w:rPr>
              <w:spacing w:val="-3"/>
            </w:rPr>
            <w:t>考虑因素</w:t>
          </w:r>
          <w:r>
            <w:rPr>
              <w:spacing w:val="-5"/>
            </w:rPr>
            <w:t>1218</w:t>
          </w:r>
        </w:p>
        <w:p>
          <w:pPr>
            <w:pStyle w:val="P68B1DB1-BodyText9"/>
            <w:ind w:left="1070"/>
            <w:spacing w:before="8" w:line="252" w:lineRule="exact"/>
            <w:tabs>
              <w:tab w:val="right" w:leader="dot" w:pos="10870"/>
            </w:tabs>
          </w:pPr>
          <w:r>
            <w:rPr>
              <w:spacing w:val="-2"/>
            </w:rPr>
            <w:t>A.7.1</w:t>
          </w:r>
          <w:r>
            <w:rPr>
              <w:spacing w:val="-2"/>
            </w:rPr>
            <w:t>PCI</w:t>
          </w:r>
          <w:r>
            <w:rPr>
              <w:spacing w:val="-3"/>
            </w:rPr>
            <w:t>Express链路</w:t>
          </w:r>
          <w:r>
            <w:tab/>
          </w:r>
          <w:r>
            <w:t>的等带宽</w:t>
          </w:r>
          <w:r>
            <w:rPr>
              <w:spacing w:val="-5"/>
            </w:rPr>
            <w:t>1218</w:t>
          </w:r>
        </w:p>
        <w:p>
          <w:pPr>
            <w:pStyle w:val="P68B1DB1-BodyText9"/>
            <w:ind w:left="1070"/>
            <w:spacing w:before="8" w:line="252" w:lineRule="exact"/>
            <w:tabs>
              <w:tab w:val="right" w:leader="dot" w:pos="10870"/>
            </w:tabs>
          </w:pPr>
          <w:r>
            <w:rPr>
              <w:spacing w:val="1"/>
            </w:rPr>
            <w:t>A.7.2</w:t>
          </w:r>
          <w:r>
            <w:t>端点的等值线带宽</w:t>
          </w:r>
          <w:r>
            <w:rPr>
              <w:spacing w:val="-5"/>
            </w:rPr>
            <w:t>1218</w:t>
          </w:r>
          <w:r>
            <w:tab/>
          </w:r>
        </w:p>
        <w:p>
          <w:pPr>
            <w:pStyle w:val="P68B1DB1-BodyText8"/>
            <w:ind w:left="1070"/>
            <w:spacing w:before="8" w:line="252" w:lineRule="exact"/>
            <w:tabs>
              <w:tab w:val="right" w:leader="dot" w:pos="10870"/>
            </w:tabs>
          </w:pPr>
          <w:r>
            <w:rPr>
              <w:spacing w:val="3"/>
            </w:rPr>
            <w:t>A.7.3</w:t>
          </w:r>
          <w:r>
            <w:t>交换机的等效带宽</w:t>
          </w:r>
          <w:r>
            <w:rPr>
              <w:spacing w:val="-5"/>
            </w:rPr>
            <w:t>1218</w:t>
          </w:r>
          <w:r>
            <w:tab/>
          </w:r>
        </w:p>
        <w:p>
          <w:pPr>
            <w:pStyle w:val="P68B1DB1-BodyText9"/>
            <w:ind w:left="1070"/>
            <w:spacing w:before="8" w:line="252" w:lineRule="exact"/>
            <w:tabs>
              <w:tab w:val="right" w:leader="dot" w:pos="10870"/>
            </w:tabs>
          </w:pPr>
          <w:r>
            <w:rPr>
              <w:spacing w:val="-1"/>
            </w:rPr>
            <w:t>A.7.4</w:t>
          </w:r>
          <w:r>
            <w:rPr>
              <w:spacing w:val="-1"/>
            </w:rPr>
            <w:t>根</w:t>
          </w:r>
          <w:r>
            <w:rPr>
              <w:spacing w:val="-1"/>
            </w:rPr>
            <w:t>复合体</w:t>
          </w:r>
          <w:r>
            <w:tab/>
          </w:r>
          <w:r>
            <w:t>的等效带宽</w:t>
          </w:r>
          <w:r>
            <w:rPr>
              <w:spacing w:val="-5"/>
            </w:rPr>
            <w:t>1218</w:t>
          </w:r>
        </w:p>
        <w:p>
          <w:pPr>
            <w:pStyle w:val="P68B1DB1-BodyText7"/>
            <w:ind w:left="870"/>
            <w:spacing w:before="8" w:line="252" w:lineRule="exact"/>
            <w:tabs>
              <w:tab w:val="right" w:leader="dot" w:pos="10870"/>
            </w:tabs>
          </w:pPr>
          <w:r>
            <w:rPr>
              <w:spacing w:val="-6"/>
            </w:rPr>
            <w:t>A.8</w:t>
          </w:r>
          <w:r>
            <w:rPr>
              <w:spacing w:val="-6"/>
            </w:rPr>
            <w:t xml:space="preserve">PCI Express组件的</w:t>
          </w:r>
          <w:r>
            <w:rPr>
              <w:spacing w:val="-6"/>
            </w:rPr>
            <w:t>注意事项</w:t>
          </w:r>
          <w:r>
            <w:rPr>
              <w:spacing w:val="-5"/>
            </w:rPr>
            <w:t>1218</w:t>
          </w:r>
          <w:r>
            <w:tab/>
          </w:r>
        </w:p>
        <w:p>
          <w:pPr>
            <w:pStyle w:val="P68B1DB1-BodyText8"/>
            <w:ind w:left="1070"/>
            <w:spacing w:before="59" w:line="182" w:lineRule="auto"/>
            <w:tabs>
              <w:tab w:val="right" w:leader="dot" w:pos="10870"/>
            </w:tabs>
          </w:pPr>
          <w:r>
            <w:t>A.8.1作为查询</w:t>
          </w:r>
          <w:r>
            <w:rPr>
              <w:spacing w:val="-1"/>
            </w:rPr>
            <w:t>器的</w:t>
          </w:r>
          <w:r>
            <w:t>端点</w:t>
          </w:r>
          <w:r>
            <w:rPr>
              <w:spacing w:val="-5"/>
            </w:rPr>
            <w:t>1218</w:t>
          </w:r>
          <w:r>
            <w:tab/>
          </w:r>
        </w:p>
        <w:p>
          <w:pPr>
            <w:pStyle w:val="P68B1DB1-BodyText8"/>
            <w:ind w:left="1070"/>
            <w:spacing w:before="77" w:line="182" w:lineRule="auto"/>
            <w:tabs>
              <w:tab w:val="right" w:leader="dot" w:pos="10870"/>
            </w:tabs>
          </w:pPr>
          <w:r>
            <w:rPr>
              <w:spacing w:val="4"/>
            </w:rPr>
            <w:t>A.8.2</w:t>
          </w:r>
          <w:r>
            <w:t>作为完成者的端点</w:t>
          </w:r>
          <w:r>
            <w:rPr>
              <w:spacing w:val="-5"/>
            </w:rPr>
            <w:t>1219</w:t>
          </w:r>
          <w:r>
            <w:tab/>
          </w:r>
        </w:p>
        <w:p>
          <w:pPr>
            <w:pStyle w:val="P68B1DB1-BodyText8"/>
            <w:ind w:left="1070"/>
            <w:spacing w:before="26" w:line="252" w:lineRule="exact"/>
            <w:tabs>
              <w:tab w:val="right" w:leader="dot" w:pos="10870"/>
            </w:tabs>
          </w:pPr>
          <w:r>
            <w:rPr>
              <w:spacing w:val="23"/>
            </w:rPr>
            <w:t>A.8.3</w:t>
          </w:r>
          <w:r>
            <w:t>开关</w:t>
          </w:r>
          <w:r>
            <w:rPr>
              <w:spacing w:val="-5"/>
            </w:rPr>
            <w:t>1219</w:t>
          </w:r>
          <w:r>
            <w:tab/>
          </w:r>
        </w:p>
        <w:p>
          <w:pPr>
            <w:pStyle w:val="P68B1DB1-BodyText8"/>
            <w:ind w:left="1070"/>
            <w:spacing w:before="59" w:line="183" w:lineRule="auto"/>
            <w:tabs>
              <w:tab w:val="right" w:leader="dot" w:pos="10870"/>
            </w:tabs>
          </w:pPr>
          <w:r>
            <w:rPr>
              <w:spacing w:val="15"/>
            </w:rPr>
            <w:t>A.8.4</w:t>
          </w:r>
          <w:r>
            <w:t>根复合体</w:t>
          </w:r>
          <w:r>
            <w:rPr>
              <w:spacing w:val="-5"/>
            </w:rPr>
            <w:t>1220</w:t>
          </w:r>
          <w:r>
            <w:tab/>
          </w:r>
        </w:p>
        <w:p>
          <w:pPr>
            <w:pStyle w:val="P68B1DB1-BodyText9"/>
            <w:ind w:left="888"/>
            <w:spacing w:before="265" w:line="252" w:lineRule="exact"/>
            <w:tabs>
              <w:tab w:val="right" w:leader="dot" w:pos="10870"/>
            </w:tabs>
          </w:pPr>
          <w:r>
            <w:rPr>
              <w:spacing w:val="8"/>
            </w:rPr>
            <w:t>B.符号编码</w:t>
          </w:r>
          <w:r>
            <w:tab/>
          </w:r>
          <w:r>
            <w:rPr>
              <w:spacing w:val="-5"/>
            </w:rPr>
            <w:t>1221</w:t>
          </w:r>
        </w:p>
        <w:p>
          <w:pPr>
            <w:pStyle w:val="P68B1DB1-BodyText9"/>
            <w:ind w:left="880"/>
            <w:spacing w:before="248" w:line="252" w:lineRule="exact"/>
            <w:tabs>
              <w:tab w:val="right" w:leader="dot" w:pos="10870"/>
            </w:tabs>
          </w:pPr>
          <w:r>
            <w:rPr>
              <w:spacing w:val="5"/>
            </w:rPr>
            <w:t>C.物理层</w:t>
          </w:r>
          <w:r>
            <w:rPr>
              <w:spacing w:val="5"/>
            </w:rPr>
            <w:t>附录</w:t>
          </w:r>
          <w:r>
            <w:tab/>
          </w:r>
          <w:r>
            <w:rPr>
              <w:spacing w:val="-5"/>
            </w:rPr>
            <w:t>1231</w:t>
          </w:r>
        </w:p>
        <w:p>
          <w:pPr>
            <w:pStyle w:val="P68B1DB1-BodyText7"/>
            <w:ind w:left="880"/>
            <w:spacing w:before="8" w:line="252" w:lineRule="exact"/>
            <w:tabs>
              <w:tab w:val="right" w:leader="dot" w:pos="10870"/>
            </w:tabs>
          </w:pPr>
          <w:r>
            <w:rPr>
              <w:spacing w:val="-6"/>
            </w:rPr>
            <w:t xml:space="preserve">C.1 8b/10 b数据</w:t>
          </w:r>
          <w:r>
            <w:rPr>
              <w:spacing w:val="-6"/>
            </w:rPr>
            <w:t>加扰示例</w:t>
          </w:r>
          <w:r>
            <w:tab/>
          </w:r>
          <w:r>
            <w:rPr>
              <w:spacing w:val="-5"/>
            </w:rPr>
            <w:t>1231</w:t>
          </w:r>
        </w:p>
        <w:p>
          <w:pPr>
            <w:pStyle w:val="P68B1DB1-BodyText7"/>
            <w:ind w:left="880"/>
            <w:spacing w:before="8" w:line="252" w:lineRule="exact"/>
            <w:tabs>
              <w:tab w:val="right" w:leader="dot" w:pos="10870"/>
            </w:tabs>
          </w:pPr>
          <w:r>
            <w:rPr>
              <w:spacing w:val="-7"/>
            </w:rPr>
            <w:t>C.2</w:t>
          </w:r>
          <w:r>
            <w:rPr>
              <w:spacing w:val="-7"/>
            </w:rPr>
            <w:t xml:space="preserve">128 b/130 b数据分析</w:t>
          </w:r>
          <w:r>
            <w:rPr>
              <w:spacing w:val="-8"/>
            </w:rPr>
            <w:t>随机示例</w:t>
          </w:r>
          <w:r>
            <w:tab/>
          </w:r>
          <w:r>
            <w:rPr>
              <w:spacing w:val="-5"/>
            </w:rPr>
            <w:t>1236</w:t>
          </w:r>
        </w:p>
        <w:p>
          <w:pPr>
            <w:pStyle w:val="P68B1DB1-BodyText8"/>
            <w:ind w:left="888"/>
            <w:spacing w:before="299" w:line="183" w:lineRule="auto"/>
            <w:tabs>
              <w:tab w:val="right" w:leader="dot" w:pos="10870"/>
            </w:tabs>
          </w:pPr>
          <w:r>
            <w:rPr>
              <w:spacing w:val="3"/>
            </w:rPr>
            <w:t>D.请求确认</w:t>
          </w:r>
          <w:r>
            <w:tab/>
          </w:r>
          <w:r>
            <w:rPr>
              <w:spacing w:val="-5"/>
            </w:rPr>
            <w:t>1239</w:t>
          </w:r>
        </w:p>
        <w:p>
          <w:pPr>
            <w:pStyle w:val="P68B1DB1-BodyText9"/>
            <w:ind w:left="888"/>
            <w:spacing w:before="265" w:line="252" w:lineRule="exact"/>
            <w:tabs>
              <w:tab w:val="right" w:leader="dot" w:pos="10870"/>
            </w:tabs>
          </w:pPr>
          <w:r>
            <w:rPr>
              <w:spacing w:val="13"/>
            </w:rPr>
            <w:t xml:space="preserve">E. </w:t>
          </w:r>
          <w:r>
            <w:t>基于ID</w:t>
          </w:r>
          <w:r>
            <w:rPr>
              <w:spacing w:val="13"/>
            </w:rPr>
            <w:t>的</w:t>
          </w:r>
          <w:r>
            <w:t>排序用法</w:t>
          </w:r>
          <w:r>
            <w:rPr>
              <w:spacing w:val="-5"/>
            </w:rPr>
            <w:t>1243</w:t>
          </w:r>
          <w:r>
            <w:tab/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7"/>
            </w:rPr>
            <w:t>E.1</w:t>
          </w:r>
          <w:r>
            <w:rPr>
              <w:spacing w:val="-7"/>
            </w:rPr>
            <w:t>导言</w:t>
          </w:r>
          <w:r>
            <w:rPr>
              <w:spacing w:val="-5"/>
            </w:rPr>
            <w:t>1243</w:t>
          </w:r>
          <w:r>
            <w:tab/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7"/>
            </w:rPr>
            <w:t>E.2</w:t>
          </w:r>
          <w:r>
            <w:rPr>
              <w:spacing w:val="-7"/>
            </w:rPr>
            <w:t>使用IDO的</w:t>
          </w:r>
          <w:r>
            <w:rPr>
              <w:spacing w:val="-7"/>
            </w:rPr>
            <w:t>潜在益处</w:t>
          </w:r>
          <w:r>
            <w:rPr>
              <w:spacing w:val="-5"/>
            </w:rPr>
            <w:t>1244</w:t>
          </w:r>
          <w:r>
            <w:tab/>
          </w:r>
        </w:p>
        <w:p>
          <w:pPr>
            <w:pStyle w:val="P68B1DB1-BodyText9"/>
            <w:ind w:left="1088"/>
            <w:spacing w:before="8" w:line="252" w:lineRule="exact"/>
            <w:tabs>
              <w:tab w:val="right" w:leader="dot" w:pos="10870"/>
            </w:tabs>
          </w:pPr>
          <w:r>
            <w:rPr>
              <w:spacing w:val="-1"/>
            </w:rPr>
            <w:t>E.2.1</w:t>
          </w:r>
          <w:r>
            <w:rPr>
              <w:spacing w:val="-1"/>
            </w:rPr>
            <w:t>MFD/RP</w:t>
          </w:r>
          <w:r>
            <w:rPr>
              <w:spacing w:val="-2"/>
            </w:rPr>
            <w:t>直连</w:t>
          </w:r>
          <w:r>
            <w:t>的优势</w:t>
          </w:r>
          <w:r>
            <w:rPr>
              <w:spacing w:val="-5"/>
            </w:rPr>
            <w:t>1244</w:t>
          </w:r>
          <w:r>
            <w:tab/>
          </w:r>
        </w:p>
        <w:p>
          <w:pPr>
            <w:pStyle w:val="P68B1DB1-BodyText8"/>
            <w:ind w:left="1088"/>
            <w:spacing w:before="8" w:line="252" w:lineRule="exact"/>
            <w:tabs>
              <w:tab w:val="right" w:leader="dot" w:pos="10870"/>
            </w:tabs>
          </w:pPr>
          <w:r>
            <w:rPr>
              <w:spacing w:val="1"/>
            </w:rPr>
            <w:t>E.2.2</w:t>
          </w:r>
          <w:r>
            <w:t>交换环境的好处</w:t>
          </w:r>
          <w:r>
            <w:rPr>
              <w:spacing w:val="-5"/>
            </w:rPr>
            <w:t>1244</w:t>
          </w:r>
          <w:r>
            <w:tab/>
          </w:r>
        </w:p>
        <w:p>
          <w:pPr>
            <w:pStyle w:val="P68B1DB1-BodyText9"/>
            <w:ind w:left="1088"/>
            <w:spacing w:before="8" w:line="252" w:lineRule="exact"/>
            <w:tabs>
              <w:tab w:val="right" w:leader="dot" w:pos="10870"/>
            </w:tabs>
          </w:pPr>
          <w:r>
            <w:rPr>
              <w:spacing w:val="-1"/>
            </w:rPr>
            <w:t>E.2.3</w:t>
          </w:r>
          <w:r>
            <w:rPr>
              <w:spacing w:val="-1"/>
            </w:rPr>
            <w:t>集成端点的</w:t>
          </w:r>
          <w:r>
            <w:tab/>
          </w:r>
          <w:r>
            <w:t>优势</w:t>
          </w:r>
          <w:r>
            <w:rPr>
              <w:spacing w:val="-5"/>
            </w:rPr>
            <w:t>1244</w:t>
          </w:r>
        </w:p>
        <w:p>
          <w:pPr>
            <w:pStyle w:val="P68B1DB1-BodyText9"/>
            <w:ind w:left="1088"/>
            <w:spacing w:before="8" w:line="252" w:lineRule="exact"/>
            <w:tabs>
              <w:tab w:val="right" w:leader="dot" w:pos="10870"/>
            </w:tabs>
          </w:pPr>
          <w:r>
            <w:rPr>
              <w:spacing w:val="-2"/>
            </w:rPr>
            <w:t>E.2.4IDO</w:t>
          </w:r>
          <w:r>
            <w:rPr>
              <w:spacing w:val="-2"/>
            </w:rPr>
            <w:t>与RO</w:t>
          </w:r>
          <w:r>
            <w:tab/>
          </w:r>
          <w:r>
            <w:rPr>
              <w:spacing w:val="-5"/>
            </w:rPr>
            <w:t>1245</w:t>
          </w:r>
        </w:p>
        <w:p>
          <w:pPr>
            <w:pStyle w:val="P68B1DB1-BodyText10"/>
            <w:ind w:left="888"/>
            <w:spacing w:before="59" w:line="144" w:lineRule="exact"/>
            <w:tabs>
              <w:tab w:val="right" w:leader="dot" w:pos="10870"/>
            </w:tabs>
          </w:pPr>
          <w:r>
            <w:rPr>
              <w:spacing w:val="-12"/>
            </w:rPr>
            <w:t>E.3</w:t>
          </w:r>
          <w:r>
            <w:rPr>
              <w:spacing w:val="-12"/>
            </w:rPr>
            <w:t>何时</w:t>
          </w:r>
          <w:r>
            <w:rPr>
              <w:spacing w:val="-12"/>
            </w:rPr>
            <w:t>使用IDO</w:t>
          </w:r>
          <w:r>
            <w:rPr>
              <w:spacing w:val="-5"/>
            </w:rPr>
            <w:t>1245</w:t>
          </w:r>
          <w:r>
            <w:tab/>
          </w:r>
        </w:p>
        <w:p>
          <w:pPr>
            <w:pStyle w:val="P68B1DB1-BodyText10"/>
            <w:ind w:left="888"/>
            <w:spacing w:before="116" w:line="144" w:lineRule="exact"/>
            <w:tabs>
              <w:tab w:val="right" w:leader="dot" w:pos="10870"/>
            </w:tabs>
          </w:pPr>
          <w:r>
            <w:rPr>
              <w:spacing w:val="-11"/>
            </w:rPr>
            <w:t>E.4</w:t>
          </w:r>
          <w:r>
            <w:rPr>
              <w:spacing w:val="-11"/>
            </w:rPr>
            <w:t>何时不</w:t>
          </w:r>
          <w:r>
            <w:rPr>
              <w:spacing w:val="-11"/>
            </w:rPr>
            <w:t>使用IDO</w:t>
          </w:r>
          <w:r>
            <w:tab/>
          </w:r>
          <w:r>
            <w:rPr>
              <w:spacing w:val="-5"/>
            </w:rPr>
            <w:t>1245</w:t>
          </w:r>
        </w:p>
        <w:p>
          <w:pPr>
            <w:pStyle w:val="P68B1DB1-BodyText9"/>
            <w:ind w:left="1088"/>
            <w:spacing w:before="65" w:line="252" w:lineRule="exact"/>
            <w:tabs>
              <w:tab w:val="right" w:leader="dot" w:pos="10870"/>
            </w:tabs>
          </w:pPr>
          <w:r>
            <w:rPr>
              <w:spacing w:val="-2"/>
            </w:rPr>
            <w:t>E.4.1何时不</w:t>
          </w:r>
          <w:r>
            <w:rPr>
              <w:spacing w:val="-2"/>
            </w:rPr>
            <w:t>使用</w:t>
          </w:r>
          <w:r>
            <w:rPr>
              <w:spacing w:val="-3"/>
            </w:rPr>
            <w:t>带有端点</w:t>
          </w:r>
          <w:r>
            <w:t>的ID</w:t>
          </w:r>
          <w:r>
            <w:rPr>
              <w:spacing w:val="-3"/>
            </w:rPr>
            <w:t>O</w:t>
          </w:r>
          <w:r>
            <w:rPr>
              <w:spacing w:val="-5"/>
            </w:rPr>
            <w:t>1245</w:t>
          </w:r>
          <w:r>
            <w:tab/>
          </w:r>
        </w:p>
        <w:p>
          <w:pPr>
            <w:pStyle w:val="P68B1DB1-BodyText8"/>
            <w:ind w:left="1088"/>
            <w:spacing w:before="8" w:line="252" w:lineRule="exact"/>
            <w:tabs>
              <w:tab w:val="right" w:leader="dot" w:pos="10870"/>
            </w:tabs>
          </w:pPr>
          <w:r>
            <w:rPr>
              <w:spacing w:val="-3"/>
            </w:rPr>
            <w:t>E.4.2何时不</w:t>
          </w:r>
          <w:r>
            <w:rPr>
              <w:spacing w:val="-3"/>
            </w:rPr>
            <w:t>使用</w:t>
          </w:r>
          <w:r>
            <w:rPr>
              <w:spacing w:val="-3"/>
            </w:rPr>
            <w:t>带有</w:t>
          </w:r>
          <w:r>
            <w:rPr>
              <w:spacing w:val="-4"/>
            </w:rPr>
            <w:t>根端口的</w:t>
          </w:r>
          <w:r>
            <w:tab/>
          </w:r>
          <w:r>
            <w:t>IDO</w:t>
          </w:r>
          <w:r>
            <w:rPr>
              <w:spacing w:val="-5"/>
            </w:rPr>
            <w:t>1246</w:t>
          </w:r>
        </w:p>
        <w:p>
          <w:pPr>
            <w:pStyle w:val="BodyText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8"/>
            </w:rPr>
            <w:t>E.5</w:t>
          </w:r>
          <w:r>
            <w:rPr>
              <w:spacing w:val="-8"/>
            </w:rPr>
            <w:t>IDO使用</w:t>
          </w:r>
          <w:r>
            <w:tab/>
          </w:r>
          <w:r>
            <w:rPr>
              <w:spacing w:val="-8"/>
            </w:rPr>
            <w:t>的</w:t>
          </w:r>
          <w:r>
            <w:rPr>
              <w:spacing w:val="-8"/>
            </w:rPr>
            <w:t>软件控制</w:t>
          </w:r>
          <w:r>
            <w:rPr>
              <w:spacing w:val="-5"/>
            </w:rPr>
            <w:t>1246</w:t>
          </w:r>
        </w:p>
        <w:p>
          <w:pPr>
            <w:pStyle w:val="P68B1DB1-BodyText9"/>
            <w:ind w:left="1088"/>
            <w:spacing w:before="8" w:line="252" w:lineRule="exact"/>
            <w:tabs>
              <w:tab w:val="right" w:leader="dot" w:pos="10870"/>
            </w:tabs>
          </w:pPr>
          <w:r>
            <w:rPr>
              <w:spacing w:val="-2"/>
            </w:rPr>
            <w:t>E.5.1</w:t>
          </w:r>
          <w:r>
            <w:rPr>
              <w:spacing w:val="-2"/>
            </w:rPr>
            <w:t>端点IDO使用的</w:t>
          </w:r>
          <w:r>
            <w:rPr>
              <w:spacing w:val="-2"/>
            </w:rPr>
            <w:t>软件控制</w:t>
          </w:r>
          <w:r>
            <w:rPr>
              <w:spacing w:val="-5"/>
            </w:rPr>
            <w:t>1246</w:t>
          </w:r>
          <w:r>
            <w:tab/>
          </w:r>
        </w:p>
        <w:p>
          <w:pPr>
            <w:pStyle w:val="P68B1DB1-BodyText8"/>
            <w:ind w:left="1088"/>
            <w:spacing w:before="8" w:line="252" w:lineRule="exact"/>
            <w:tabs>
              <w:tab w:val="right" w:leader="dot" w:pos="10870"/>
            </w:tabs>
          </w:pPr>
          <w:r>
            <w:rPr>
              <w:spacing w:val="-3"/>
            </w:rPr>
            <w:t>E.5.2</w:t>
          </w:r>
          <w:r>
            <w:rPr>
              <w:spacing w:val="-3"/>
            </w:rPr>
            <w:t>根端口IDO使用的</w:t>
          </w:r>
          <w:r>
            <w:t>软件</w:t>
          </w:r>
          <w:r>
            <w:rPr>
              <w:spacing w:val="-3"/>
            </w:rPr>
            <w:t>控制</w:t>
          </w:r>
          <w:r>
            <w:rPr>
              <w:spacing w:val="-5"/>
            </w:rPr>
            <w:t>1247</w:t>
          </w:r>
          <w:r>
            <w:tab/>
          </w:r>
        </w:p>
        <w:p>
          <w:pPr>
            <w:pStyle w:val="P68B1DB1-BodyText8"/>
            <w:ind w:left="888"/>
            <w:spacing w:before="299" w:line="186" w:lineRule="auto"/>
            <w:tabs>
              <w:tab w:val="right" w:leader="dot" w:pos="10870"/>
            </w:tabs>
          </w:pPr>
          <w:r>
            <w:rPr>
              <w:spacing w:val="4"/>
            </w:rPr>
            <w:t>F.消息</w:t>
          </w:r>
          <w:r>
            <w:rPr>
              <w:spacing w:val="4"/>
            </w:rPr>
            <w:t>代码使用</w:t>
          </w:r>
          <w:r>
            <w:rPr>
              <w:spacing w:val="-5"/>
            </w:rPr>
            <w:t>1249</w:t>
          </w:r>
          <w:r>
            <w:tab/>
          </w:r>
        </w:p>
        <w:p>
          <w:pPr>
            <w:pStyle w:val="P68B1DB1-BodyText9"/>
            <w:ind w:left="880"/>
            <w:spacing w:before="261" w:line="253" w:lineRule="exact"/>
            <w:tabs>
              <w:tab w:val="right" w:leader="dot" w:pos="10870"/>
            </w:tabs>
          </w:pPr>
          <w:r>
            <w:rPr>
              <w:spacing w:val="6"/>
            </w:rPr>
            <w:t>G.协议复用</w:t>
          </w:r>
          <w:r>
            <w:rPr>
              <w:spacing w:val="-5"/>
            </w:rPr>
            <w:t>1251</w:t>
          </w:r>
          <w:r>
            <w:tab/>
          </w:r>
        </w:p>
        <w:p>
          <w:pPr>
            <w:pStyle w:val="P68B1DB1-BodyText7"/>
            <w:ind w:left="880"/>
            <w:spacing w:before="7" w:line="253" w:lineRule="exact"/>
            <w:tabs>
              <w:tab w:val="right" w:leader="dot" w:pos="10870"/>
            </w:tabs>
          </w:pPr>
          <w:r>
            <w:rPr>
              <w:spacing w:val="-6"/>
            </w:rPr>
            <w:t xml:space="preserve">与PCI Express</w:t>
          </w:r>
          <w:r>
            <w:tab/>
          </w:r>
          <w:r>
            <w:rPr>
              <w:spacing w:val="-5"/>
            </w:rPr>
            <w:t>1253的</w:t>
          </w:r>
          <w:r>
            <w:rPr>
              <w:spacing w:val="-5"/>
            </w:rPr>
            <w:t>G.1协议多路复用交互</w:t>
          </w:r>
        </w:p>
        <w:p>
          <w:pPr>
            <w:pStyle w:val="BodyText"/>
            <w:ind w:left="880"/>
            <w:spacing w:before="7" w:line="253" w:lineRule="exact"/>
            <w:tabs>
              <w:tab w:val="right" w:leader="dot" w:pos="10870"/>
            </w:tabs>
          </w:pPr>
          <w:r>
            <w:rPr>
              <w:spacing w:val="-9"/>
            </w:rPr>
            <w:t>G.2</w:t>
          </w:r>
          <w:r>
            <w:rPr>
              <w:spacing w:val="-9"/>
            </w:rPr>
            <w:t>PMUX数据包</w:t>
          </w:r>
          <w:r>
            <w:tab/>
          </w:r>
          <w:r>
            <w:rPr>
              <w:spacing w:val="-5"/>
            </w:rPr>
            <w:t>1257</w:t>
          </w:r>
        </w:p>
        <w:p>
          <w:pPr>
            <w:pStyle w:val="P68B1DB1-BodyText7"/>
            <w:ind w:left="880"/>
            <w:spacing w:before="7" w:line="253" w:lineRule="exact"/>
            <w:tabs>
              <w:tab w:val="right" w:leader="dot" w:pos="10870"/>
            </w:tabs>
          </w:pPr>
          <w:r>
            <w:rPr>
              <w:spacing w:val="-8"/>
            </w:rPr>
            <w:t>G.3</w:t>
          </w:r>
          <w:r>
            <w:rPr>
              <w:spacing w:val="-8"/>
            </w:rPr>
            <w:t>PMUX数据包布局</w:t>
          </w:r>
          <w:r>
            <w:rPr>
              <w:spacing w:val="-5"/>
            </w:rPr>
            <w:t>1258</w:t>
          </w:r>
          <w:r>
            <w:tab/>
          </w:r>
        </w:p>
      </w:sdtContent>
    </w:sdt>
    <w:p>
      <w:pPr>
        <w:spacing w:line="253" w:lineRule="exact"/>
        <w:sectPr>
          <w:footerReference w:type="default" r:id="rId30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5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17" w:lineRule="auto"/>
        <w:rPr>
          <w:rFonts w:ascii="Arial"/>
          <w:sz w:val="21"/>
        </w:rPr>
      </w:pPr>
    </w:p>
    <w:p>
      <w:pPr>
        <w:spacing w:line="317" w:lineRule="auto"/>
        <w:rPr>
          <w:rFonts w:ascii="Arial"/>
          <w:sz w:val="21"/>
        </w:rPr>
      </w:pPr>
    </w:p>
    <w:sdt>
      <w:sdtPr>
        <w:rPr>
          <w:rFonts w:ascii="Tahoma" w:hAnsi="Tahoma" w:eastAsia="Tahoma" w:cs="Tahoma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</w:rPr>
      </w:sdtEndPr>
      <w:sdtContent>
        <w:p>
          <w:pPr>
            <w:pStyle w:val="P68B1DB1-BodyText9"/>
            <w:ind w:left="1080"/>
            <w:spacing w:before="61" w:line="252" w:lineRule="exact"/>
            <w:tabs>
              <w:tab w:val="right" w:leader="dot" w:pos="10870"/>
            </w:tabs>
          </w:pPr>
          <w:r>
            <w:rPr>
              <w:spacing w:val="-2"/>
            </w:rPr>
            <w:t>G.3.18</w:t>
          </w:r>
          <w:r>
            <w:rPr>
              <w:spacing w:val="-3"/>
            </w:rPr>
            <w:t xml:space="preserve">b/10 b编码</w:t>
          </w:r>
          <w:r>
            <w:rPr>
              <w:spacing w:val="-2"/>
            </w:rPr>
            <w:t>的PMUX数据包布局</w:t>
          </w:r>
          <w:r>
            <w:rPr>
              <w:spacing w:val="-5"/>
            </w:rPr>
            <w:t>1258</w:t>
          </w:r>
          <w:r>
            <w:tab/>
          </w:r>
        </w:p>
        <w:p>
          <w:pPr>
            <w:pStyle w:val="P68B1DB1-BodyText9"/>
            <w:ind w:left="1080"/>
            <w:spacing w:before="7" w:line="252" w:lineRule="exact"/>
            <w:tabs>
              <w:tab w:val="right" w:leader="dot" w:pos="10870"/>
            </w:tabs>
          </w:pPr>
          <w:r>
            <w:rPr>
              <w:spacing w:val="-3"/>
            </w:rPr>
            <w:t>G.3.2</w:t>
          </w:r>
          <w:r>
            <w:rPr>
              <w:spacing w:val="-4"/>
            </w:rPr>
            <w:t xml:space="preserve">128 b/130 b</w:t>
          </w:r>
          <w:r>
            <w:tab/>
          </w:r>
          <w:r>
            <w:t>编码的PMUX数据包布局</w:t>
          </w:r>
          <w:r>
            <w:rPr>
              <w:spacing w:val="-5"/>
            </w:rPr>
            <w:t>1260</w:t>
          </w:r>
        </w:p>
        <w:p>
          <w:pPr>
            <w:pStyle w:val="BodyText"/>
            <w:ind w:left="880"/>
            <w:spacing w:before="7" w:line="252" w:lineRule="exact"/>
            <w:tabs>
              <w:tab w:val="right" w:leader="dot" w:pos="10870"/>
            </w:tabs>
          </w:pPr>
          <w:r>
            <w:rPr>
              <w:spacing w:val="-8"/>
            </w:rPr>
            <w:t>G.4</w:t>
          </w:r>
          <w:r>
            <w:rPr>
              <w:spacing w:val="-8"/>
            </w:rPr>
            <w:t>PMUX</w:t>
          </w:r>
          <w:r>
            <w:rPr>
              <w:spacing w:val="-8"/>
            </w:rPr>
            <w:t>控制</w:t>
          </w:r>
          <w:r>
            <w:rPr>
              <w:spacing w:val="-5"/>
            </w:rPr>
            <w:t>1263</w:t>
          </w:r>
          <w:r>
            <w:tab/>
          </w:r>
        </w:p>
        <w:p>
          <w:pPr>
            <w:pStyle w:val="P68B1DB1-BodyText7"/>
            <w:ind w:left="880"/>
            <w:spacing w:before="8" w:line="252" w:lineRule="exact"/>
            <w:tabs>
              <w:tab w:val="right" w:leader="dot" w:pos="10870"/>
            </w:tabs>
          </w:pPr>
          <w:r>
            <w:rPr>
              <w:spacing w:val="-7"/>
            </w:rPr>
            <w:t>G.5</w:t>
          </w:r>
          <w:r>
            <w:rPr>
              <w:spacing w:val="-7"/>
            </w:rPr>
            <w:t>PMUX扩展功能</w:t>
          </w:r>
          <w:r>
            <w:rPr>
              <w:spacing w:val="-5"/>
            </w:rPr>
            <w:t>1264</w:t>
          </w:r>
          <w:r>
            <w:tab/>
          </w:r>
        </w:p>
        <w:p>
          <w:pPr>
            <w:pStyle w:val="P68B1DB1-BodyText9"/>
            <w:ind w:left="1080"/>
            <w:spacing w:before="8" w:line="252" w:lineRule="exact"/>
            <w:tabs>
              <w:tab w:val="right" w:leader="dot" w:pos="10870"/>
            </w:tabs>
          </w:pPr>
          <w:r>
            <w:rPr>
              <w:spacing w:val="-4"/>
            </w:rPr>
            <w:t>G.5.1PMUX扩展能力报头（偏移</w:t>
          </w:r>
          <w:r>
            <w:rPr>
              <w:spacing w:val="-4"/>
            </w:rPr>
            <w:t>00h）</w:t>
          </w:r>
          <w:r>
            <w:tab/>
          </w:r>
          <w:r>
            <w:rPr>
              <w:spacing w:val="-5"/>
            </w:rPr>
            <w:t>1265</w:t>
          </w:r>
        </w:p>
        <w:p>
          <w:pPr>
            <w:pStyle w:val="P68B1DB1-BodyText9"/>
            <w:ind w:left="1080"/>
            <w:spacing w:before="8" w:line="252" w:lineRule="exact"/>
            <w:tabs>
              <w:tab w:val="right" w:leader="dot" w:pos="10870"/>
            </w:tabs>
          </w:pPr>
          <w:r>
            <w:rPr>
              <w:spacing w:val="-3"/>
            </w:rPr>
            <w:t>G.5.2PMUX</w:t>
          </w:r>
          <w:r>
            <w:rPr>
              <w:spacing w:val="-3"/>
            </w:rPr>
            <w:t>能力寄存器（偏移</w:t>
          </w:r>
          <w:r>
            <w:rPr>
              <w:spacing w:val="-3"/>
            </w:rPr>
            <w:t>04h）</w:t>
          </w:r>
          <w:r>
            <w:rPr>
              <w:spacing w:val="-5"/>
            </w:rPr>
            <w:t>1265</w:t>
          </w:r>
          <w:r>
            <w:tab/>
          </w:r>
        </w:p>
        <w:p>
          <w:pPr>
            <w:pStyle w:val="P68B1DB1-BodyText9"/>
            <w:ind w:left="1080"/>
            <w:spacing w:before="8" w:line="252" w:lineRule="exact"/>
            <w:tabs>
              <w:tab w:val="right" w:leader="dot" w:pos="10870"/>
            </w:tabs>
          </w:pPr>
          <w:r>
            <w:rPr>
              <w:spacing w:val="-3"/>
            </w:rPr>
            <w:t>G.5.3PMUX控制R</w:t>
          </w:r>
          <w:r>
            <w:rPr>
              <w:spacing w:val="-4"/>
            </w:rPr>
            <w:t>登记器（偏移</w:t>
          </w:r>
          <w:r>
            <w:rPr>
              <w:spacing w:val="-4"/>
            </w:rPr>
            <w:t>08h）</w:t>
          </w:r>
          <w:r>
            <w:tab/>
          </w:r>
          <w:r>
            <w:rPr>
              <w:spacing w:val="-5"/>
            </w:rPr>
            <w:t>1266</w:t>
          </w:r>
        </w:p>
        <w:p>
          <w:pPr>
            <w:pStyle w:val="P68B1DB1-BodyText9"/>
            <w:ind w:left="1080"/>
            <w:spacing w:before="8" w:line="252" w:lineRule="exact"/>
            <w:tabs>
              <w:tab w:val="right" w:leader="dot" w:pos="10870"/>
            </w:tabs>
          </w:pPr>
          <w:r>
            <w:rPr>
              <w:spacing w:val="-4"/>
            </w:rPr>
            <w:t>G.5.4PMUX</w:t>
          </w:r>
          <w:r>
            <w:rPr>
              <w:spacing w:val="-4"/>
            </w:rPr>
            <w:t>状态寄存器（偏移</w:t>
          </w:r>
          <w:r>
            <w:rPr>
              <w:spacing w:val="-4"/>
            </w:rPr>
            <w:t>0Ch）</w:t>
          </w:r>
          <w:r>
            <w:rPr>
              <w:spacing w:val="-5"/>
            </w:rPr>
            <w:t>1267</w:t>
          </w:r>
          <w:r>
            <w:tab/>
          </w:r>
        </w:p>
        <w:p>
          <w:pPr>
            <w:pStyle w:val="P68B1DB1-BodyText9"/>
            <w:ind w:left="1080"/>
            <w:spacing w:before="8" w:line="252" w:lineRule="exact"/>
            <w:tabs>
              <w:tab w:val="right" w:leader="dot" w:pos="10870"/>
            </w:tabs>
          </w:pPr>
          <w:r>
            <w:rPr>
              <w:spacing w:val="-3"/>
            </w:rPr>
            <w:t>G.5.5PMUX协议</w:t>
          </w:r>
          <w:r>
            <w:rPr>
              <w:spacing w:val="-3"/>
            </w:rPr>
            <w:t>阵列</w:t>
          </w:r>
          <w:r>
            <w:rPr>
              <w:spacing w:val="-4"/>
            </w:rPr>
            <w:t xml:space="preserve">（偏移10 h</w:t>
          </w:r>
          <w:r>
            <w:rPr>
              <w:spacing w:val="-4"/>
            </w:rPr>
            <w:t>至</w:t>
          </w:r>
          <w:r>
            <w:rPr>
              <w:spacing w:val="-4"/>
            </w:rPr>
            <w:t xml:space="preserve">48 h）</w:t>
          </w:r>
          <w:r>
            <w:tab/>
          </w:r>
          <w:r>
            <w:rPr>
              <w:spacing w:val="-5"/>
            </w:rPr>
            <w:t>1269</w:t>
          </w:r>
        </w:p>
        <w:p>
          <w:pPr>
            <w:pStyle w:val="P68B1DB1-BodyText9"/>
            <w:ind w:left="888"/>
            <w:spacing w:before="248" w:line="252" w:lineRule="exact"/>
            <w:tabs>
              <w:tab w:val="right" w:leader="dot" w:pos="10870"/>
            </w:tabs>
          </w:pPr>
          <w:r>
            <w:rPr>
              <w:spacing w:val="-1"/>
            </w:rPr>
            <w:t>H.流</w:t>
          </w:r>
          <w:r>
            <w:rPr>
              <w:spacing w:val="-1"/>
            </w:rPr>
            <w:t>控制更新延迟</w:t>
          </w:r>
          <w:r>
            <w:rPr>
              <w:spacing w:val="-1"/>
            </w:rPr>
            <w:t>和</w:t>
          </w:r>
          <w:r>
            <w:rPr>
              <w:spacing w:val="-1"/>
            </w:rPr>
            <w:t>ACK更新</w:t>
          </w:r>
          <w:r>
            <w:rPr>
              <w:spacing w:val="-2"/>
            </w:rPr>
            <w:t>延迟</w:t>
          </w:r>
          <w:r>
            <w:rPr>
              <w:spacing w:val="-2"/>
            </w:rPr>
            <w:t>计算</w:t>
          </w:r>
          <w:r>
            <w:rPr>
              <w:spacing w:val="-5"/>
            </w:rPr>
            <w:t>1271</w:t>
          </w:r>
          <w:r>
            <w:tab/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5"/>
            </w:rPr>
            <w:t>H.1流量控制更新</w:t>
          </w:r>
          <w:r>
            <w:rPr>
              <w:spacing w:val="-6"/>
            </w:rPr>
            <w:t>日期延迟</w:t>
          </w:r>
          <w:r>
            <w:tab/>
          </w:r>
          <w:r>
            <w:rPr>
              <w:spacing w:val="-5"/>
            </w:rPr>
            <w:t>1271</w:t>
          </w:r>
        </w:p>
        <w:p>
          <w:pPr>
            <w:pStyle w:val="BodyText"/>
            <w:ind w:left="888"/>
            <w:spacing w:before="59" w:line="184" w:lineRule="auto"/>
            <w:tabs>
              <w:tab w:val="right" w:leader="dot" w:pos="10870"/>
            </w:tabs>
          </w:pPr>
          <w:r>
            <w:rPr>
              <w:spacing w:val="-7"/>
            </w:rPr>
            <w:t>H.2确认延迟</w:t>
          </w:r>
          <w:r>
            <w:rPr>
              <w:spacing w:val="-5"/>
            </w:rPr>
            <w:t>1273</w:t>
          </w:r>
          <w:r>
            <w:tab/>
          </w:r>
        </w:p>
        <w:p>
          <w:pPr>
            <w:pStyle w:val="P68B1DB1-BodyText9"/>
            <w:ind w:left="888"/>
            <w:spacing w:before="264" w:line="252" w:lineRule="exact"/>
            <w:tabs>
              <w:tab w:val="right" w:leader="dot" w:pos="10870"/>
            </w:tabs>
          </w:pPr>
          <w:r>
            <w:rPr>
              <w:spacing w:val="10"/>
            </w:rPr>
            <w:t xml:space="preserve">I. </w:t>
          </w:r>
          <w:r>
            <w:t>异步热插拔参考型号</w:t>
          </w:r>
          <w:r>
            <w:rPr>
              <w:spacing w:val="-5"/>
            </w:rPr>
            <w:t>1277</w:t>
          </w:r>
          <w:r>
            <w:tab/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5"/>
            </w:rPr>
            <w:t xml:space="preserve">I.1   异步热插拔初始</w:t>
          </w:r>
          <w:r>
            <w:rPr>
              <w:spacing w:val="-6"/>
            </w:rPr>
            <w:t>配置</w:t>
          </w:r>
          <w:r>
            <w:tab/>
          </w:r>
          <w:r>
            <w:rPr>
              <w:spacing w:val="-5"/>
            </w:rPr>
            <w:t>1279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5"/>
            </w:rPr>
            <w:t xml:space="preserve">I.2   异步消除配置</w:t>
          </w:r>
          <w:r>
            <w:rPr>
              <w:spacing w:val="-6"/>
            </w:rPr>
            <w:t>和异步处理</w:t>
          </w:r>
          <w:r>
            <w:tab/>
          </w:r>
          <w:r>
            <w:rPr>
              <w:spacing w:val="-5"/>
            </w:rPr>
            <w:t>1281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5"/>
            </w:rPr>
            <w:t xml:space="preserve">I.3   异步热添加</w:t>
          </w:r>
          <w:r>
            <w:rPr>
              <w:spacing w:val="-6"/>
            </w:rPr>
            <w:t>配置和故障处理</w:t>
          </w:r>
          <w:r>
            <w:tab/>
          </w:r>
          <w:r>
            <w:rPr>
              <w:spacing w:val="-5"/>
            </w:rPr>
            <w:t>1283</w:t>
          </w:r>
        </w:p>
      </w:sdtContent>
    </w:sdt>
    <w:p>
      <w:pPr>
        <w:spacing w:line="252" w:lineRule="exact"/>
        <w:sectPr>
          <w:footerReference w:type="default" r:id="rId31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6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89" w:lineRule="auto"/>
        <w:rPr>
          <w:rFonts w:ascii="Arial"/>
          <w:sz w:val="21"/>
        </w:rPr>
      </w:pPr>
    </w:p>
    <w:p>
      <w:pPr>
        <w:spacing w:line="289" w:lineRule="auto"/>
        <w:rPr>
          <w:rFonts w:ascii="Arial"/>
          <w:sz w:val="21"/>
        </w:rPr>
      </w:pPr>
    </w:p>
    <w:p>
      <w:pPr>
        <w:spacing w:line="290" w:lineRule="auto"/>
        <w:rPr>
          <w:rFonts w:ascii="Arial"/>
          <w:sz w:val="21"/>
        </w:rPr>
      </w:pPr>
    </w:p>
    <w:p>
      <w:pPr>
        <w:pStyle w:val="P68B1DB1-BodyText15"/>
        <w:ind w:left="879"/>
        <w:spacing w:before="109" w:line="477" w:lineRule="exact"/>
        <w:outlineLvl w:val="1"/>
        <w:rPr>
          <w:sz w:val="36"/>
          <w:szCs w:val="36"/>
        </w:rPr>
      </w:pPr>
      <w:r>
        <w:rPr>
          <w:spacing w:val="-24"/>
        </w:rPr>
        <w:t>图表目录</w:t>
      </w:r>
    </w:p>
    <w:p>
      <w:pPr>
        <w:spacing w:line="260" w:lineRule="auto"/>
        <w:rPr>
          <w:rFonts w:ascii="Arial"/>
          <w:sz w:val="21"/>
        </w:rPr>
      </w:pPr>
    </w:p>
    <w:sdt>
      <w:sdtPr>
        <w:rPr>
          <w:rFonts w:ascii="Tahoma" w:hAnsi="Tahoma" w:eastAsia="Tahoma" w:cs="Tahoma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</w:rPr>
      </w:sdtEndPr>
      <w:sdtContent>
        <w:p>
          <w:pPr>
            <w:pStyle w:val="BodyText"/>
            <w:ind w:left="888"/>
            <w:spacing w:before="61" w:line="186" w:lineRule="auto"/>
            <w:tabs>
              <w:tab w:val="right" w:leader="dot" w:pos="10869"/>
            </w:tabs>
          </w:pPr>
          <w:hyperlink w:history="true" w:anchor="bookmark970">
            <w:r>
              <w:rPr>
                <w:spacing w:val="-9"/>
              </w:rPr>
              <w:t>图1-1</w:t>
            </w:r>
            <w:r>
              <w:rPr>
                <w:spacing w:val="3"/>
              </w:rPr>
              <w:t xml:space="preserve">      </w:t>
            </w:r>
            <w:r>
              <w:rPr>
                <w:spacing w:val="-9"/>
              </w:rPr>
              <w:t xml:space="preserve">PCI Express Link</w:t>
            </w:r>
            <w:r>
              <w:rPr>
                <w:spacing w:val="-2"/>
              </w:rPr>
              <w:t>91</w:t>
            </w:r>
            <w:r>
              <w:tab/>
            </w:r>
          </w:hyperlink>
        </w:p>
        <w:p>
          <w:pPr>
            <w:pStyle w:val="P68B1DB1-BodyText7"/>
            <w:ind w:left="888"/>
            <w:spacing w:before="21" w:line="253" w:lineRule="exact"/>
            <w:tabs>
              <w:tab w:val="right" w:leader="dot" w:pos="10869"/>
            </w:tabs>
          </w:pPr>
          <w:hyperlink w:history="true" w:anchor="bookmark971">
            <w:r>
              <w:rPr>
                <w:spacing w:val="-8"/>
              </w:rPr>
              <w:t>图1-2</w:t>
            </w:r>
            <w:r>
              <w:rPr>
                <w:spacing w:val="3"/>
              </w:rPr>
              <w:t xml:space="preserve">      </w:t>
            </w:r>
            <w:r>
              <w:rPr>
                <w:spacing w:val="-8"/>
              </w:rPr>
              <w:t xml:space="preserve">示例PCI Express到</w:t>
            </w:r>
            <w:r>
              <w:rPr>
                <w:spacing w:val="-9"/>
              </w:rPr>
              <w:t>拓扑</w:t>
            </w:r>
            <w:r>
              <w:tab/>
            </w:r>
            <w:r>
              <w:rPr>
                <w:spacing w:val="-2"/>
              </w:rPr>
              <w:t>92</w:t>
            </w:r>
          </w:hyperlink>
        </w:p>
        <w:p>
          <w:pPr>
            <w:pStyle w:val="P68B1DB1-BodyText7"/>
            <w:ind w:left="888"/>
            <w:spacing w:before="7" w:line="252" w:lineRule="exact"/>
            <w:tabs>
              <w:tab w:val="right" w:leader="dot" w:pos="10869"/>
            </w:tabs>
          </w:pPr>
          <w:hyperlink w:history="true" w:anchor="bookmark972">
            <w:r>
              <w:rPr>
                <w:spacing w:val="-6"/>
              </w:rPr>
              <w:t>图1-3</w:t>
            </w:r>
            <w:r>
              <w:rPr>
                <w:spacing w:val="3"/>
              </w:rPr>
              <w:t xml:space="preserve">      </w:t>
            </w:r>
            <w:r>
              <w:rPr>
                <w:spacing w:val="-7"/>
              </w:rPr>
              <w:t>交换机</w:t>
            </w:r>
            <w:r>
              <w:tab/>
            </w:r>
            <w:r>
              <w:rPr>
                <w:spacing w:val="-7"/>
              </w:rPr>
              <w:t>的</w:t>
            </w:r>
            <w:r>
              <w:rPr>
                <w:spacing w:val="-6"/>
              </w:rPr>
              <w:t>逻辑框图</w:t>
            </w:r>
            <w:r>
              <w:rPr>
                <w:spacing w:val="-2"/>
              </w:rPr>
              <w:t>95</w:t>
            </w:r>
          </w:hyperlink>
        </w:p>
        <w:p>
          <w:pPr>
            <w:pStyle w:val="P68B1DB1-BodyText7"/>
            <w:ind w:left="888"/>
            <w:spacing w:before="7" w:line="252" w:lineRule="exact"/>
            <w:tabs>
              <w:tab w:val="right" w:leader="dot" w:pos="10869"/>
            </w:tabs>
          </w:pPr>
          <w:hyperlink w:history="true" w:anchor="bookmark973">
            <w:r>
              <w:rPr>
                <w:spacing w:val="-7"/>
              </w:rPr>
              <w:t>图1-4</w:t>
            </w:r>
            <w:r>
              <w:rPr>
                <w:spacing w:val="2"/>
              </w:rPr>
              <w:t xml:space="preserve">      </w:t>
            </w:r>
            <w:r>
              <w:rPr>
                <w:spacing w:val="-7"/>
              </w:rPr>
              <w:t>高级</w:t>
            </w:r>
            <w:r>
              <w:rPr>
                <w:spacing w:val="-8"/>
              </w:rPr>
              <w:t>分层图</w:t>
            </w:r>
            <w:r>
              <w:rPr>
                <w:spacing w:val="-2"/>
              </w:rPr>
              <w:t>98</w:t>
            </w:r>
            <w:r>
              <w:tab/>
            </w:r>
          </w:hyperlink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hyperlink w:history="true" w:anchor="bookmark974">
            <w:r>
              <w:rPr>
                <w:spacing w:val="-7"/>
              </w:rPr>
              <w:t>图1-5</w:t>
            </w:r>
            <w:r>
              <w:rPr>
                <w:spacing w:val="3"/>
              </w:rPr>
              <w:t xml:space="preserve">      </w:t>
            </w:r>
            <w:r>
              <w:rPr>
                <w:spacing w:val="-7"/>
              </w:rPr>
              <w:t>通过</w:t>
            </w:r>
            <w:r>
              <w:rPr>
                <w:spacing w:val="-8"/>
              </w:rPr>
              <w:t>第</w:t>
            </w:r>
            <w:r>
              <w:rPr>
                <w:spacing w:val="-2"/>
              </w:rPr>
              <w:t>98</w:t>
            </w:r>
            <w:r>
              <w:rPr>
                <w:spacing w:val="-7"/>
              </w:rPr>
              <w:t>层的数据包流</w:t>
            </w:r>
            <w:r>
              <w:tab/>
            </w:r>
          </w:hyperlink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5"/>
            </w:rPr>
            <w:t>图</w:t>
          </w:r>
          <w:r>
            <w:rPr>
              <w:spacing w:val="-5"/>
            </w:rPr>
            <w:t xml:space="preserve">2-1      突出显示</w:t>
          </w:r>
          <w:r>
            <w:rPr>
              <w:spacing w:val="-5"/>
            </w:rPr>
            <w:t>事务</w:t>
          </w:r>
          <w:r>
            <w:rPr>
              <w:spacing w:val="-6"/>
            </w:rPr>
            <w:t>处理层</w:t>
          </w:r>
          <w:r>
            <w:tab/>
          </w:r>
          <w:r>
            <w:rPr>
              <w:spacing w:val="-4"/>
            </w:rPr>
            <w:t>103的分层图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>图</w:t>
          </w:r>
          <w:r>
            <w:rPr>
              <w:spacing w:val="-7"/>
            </w:rPr>
            <w:t>2-2</w:t>
          </w:r>
          <w:r>
            <w:rPr>
              <w:spacing w:val="1"/>
            </w:rPr>
            <w:t xml:space="preserve">      </w:t>
          </w:r>
          <w:r>
            <w:rPr>
              <w:spacing w:val="-7"/>
            </w:rPr>
            <w:t>TLP</w:t>
          </w:r>
          <w:r>
            <w:tab/>
          </w:r>
          <w:r>
            <w:rPr>
              <w:spacing w:val="-4"/>
            </w:rPr>
            <w:t>105</w:t>
          </w:r>
          <w:r>
            <w:rPr>
              <w:spacing w:val="-7"/>
            </w:rPr>
            <w:t>系列</w:t>
          </w:r>
          <w:r>
            <w:rPr>
              <w:spacing w:val="-7"/>
            </w:rPr>
            <w:t>视图</w:t>
          </w:r>
        </w:p>
        <w:p>
          <w:pPr>
            <w:pStyle w:val="BodyText"/>
            <w:ind w:left="888"/>
            <w:spacing w:before="63" w:line="182" w:lineRule="auto"/>
            <w:tabs>
              <w:tab w:val="right" w:leader="dot" w:pos="10869"/>
            </w:tabs>
          </w:pPr>
          <w:r>
            <w:rPr>
              <w:spacing w:val="-7"/>
            </w:rPr>
            <w:t>图2-3</w:t>
          </w:r>
          <w:r>
            <w:rPr>
              <w:spacing w:val="1"/>
            </w:rPr>
            <w:t xml:space="preserve">      </w:t>
          </w:r>
          <w:r>
            <w:rPr>
              <w:spacing w:val="-7"/>
            </w:rPr>
            <w:t>通用</w:t>
          </w:r>
          <w:r>
            <w:rPr>
              <w:spacing w:val="-7"/>
            </w:rPr>
            <w:t>TLP格式</w:t>
          </w:r>
          <w:r>
            <w:rPr>
              <w:spacing w:val="-4"/>
            </w:rPr>
            <w:t>106</w:t>
          </w:r>
          <w:r>
            <w:tab/>
          </w:r>
        </w:p>
        <w:p>
          <w:pPr>
            <w:pStyle w:val="P68B1DB1-BodyText7"/>
            <w:ind w:left="888"/>
            <w:spacing w:before="22" w:line="252" w:lineRule="exact"/>
            <w:tabs>
              <w:tab w:val="right" w:leader="dot" w:pos="10869"/>
            </w:tabs>
          </w:pPr>
          <w:r>
            <w:rPr>
              <w:spacing w:val="-6"/>
            </w:rPr>
            <w:t>图</w:t>
          </w:r>
          <w:r>
            <w:rPr>
              <w:spacing w:val="-6"/>
            </w:rPr>
            <w:t>2-4</w:t>
          </w:r>
          <w:r>
            <w:rPr>
              <w:spacing w:val="3"/>
            </w:rPr>
            <w:t xml:space="preserve">      </w:t>
          </w:r>
          <w:r>
            <w:rPr>
              <w:spacing w:val="-6"/>
            </w:rPr>
            <w:t>所有</w:t>
          </w:r>
          <w:r>
            <w:rPr>
              <w:spacing w:val="-6"/>
            </w:rPr>
            <w:t>TLP</w:t>
          </w:r>
          <w:r>
            <w:tab/>
          </w:r>
          <w:r>
            <w:rPr>
              <w:spacing w:val="-6"/>
            </w:rPr>
            <w:t>中存在的字段</w:t>
          </w:r>
          <w:r>
            <w:rPr>
              <w:spacing w:val="-4"/>
            </w:rPr>
            <w:t>107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>图</w:t>
          </w:r>
          <w:r>
            <w:rPr>
              <w:spacing w:val="-6"/>
            </w:rPr>
            <w:t>2-5</w:t>
          </w:r>
          <w:r>
            <w:rPr>
              <w:spacing w:val="3"/>
            </w:rPr>
            <w:t xml:space="preserve">      </w:t>
          </w:r>
          <w:r>
            <w:rPr>
              <w:spacing w:val="-6"/>
            </w:rPr>
            <w:t>所有</w:t>
          </w:r>
          <w:r>
            <w:rPr>
              <w:spacing w:val="-6"/>
            </w:rPr>
            <w:t>TLP头</w:t>
          </w:r>
          <w:r>
            <w:rPr>
              <w:spacing w:val="-6"/>
            </w:rPr>
            <w:t>中存在的字段</w:t>
          </w:r>
          <w:r>
            <w:rPr>
              <w:spacing w:val="-4"/>
            </w:rPr>
            <w:t>108</w:t>
          </w:r>
          <w:r>
            <w:tab/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>图</w:t>
          </w:r>
          <w:r>
            <w:rPr>
              <w:spacing w:val="-6"/>
            </w:rPr>
            <w:t xml:space="preserve">2-6      FetchAdd 112的</w:t>
          </w:r>
          <w:r>
            <w:rPr>
              <w:spacing w:val="-6"/>
            </w:rPr>
            <w:t>完成程序</w:t>
          </w:r>
          <w:r>
            <w:rPr>
              <w:spacing w:val="-6"/>
            </w:rPr>
            <w:t>目标内存</w:t>
          </w:r>
          <w:r>
            <w:rPr>
              <w:spacing w:val="-6"/>
            </w:rPr>
            <w:t>访问</w:t>
          </w:r>
          <w:r>
            <w:tab/>
          </w:r>
          <w:r>
            <w:rPr>
              <w:spacing w:val="-4"/>
            </w:rPr>
            <w:t>示例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>图</w:t>
          </w:r>
          <w:r>
            <w:rPr>
              <w:spacing w:val="-7"/>
            </w:rPr>
            <w:t>2-7</w:t>
          </w:r>
          <w:r>
            <w:rPr>
              <w:spacing w:val="1"/>
            </w:rPr>
            <w:t xml:space="preserve">      </w:t>
          </w:r>
          <w:r>
            <w:rPr>
              <w:spacing w:val="-7"/>
            </w:rPr>
            <w:t>64位</w:t>
          </w:r>
          <w:r>
            <w:rPr>
              <w:spacing w:val="-7"/>
            </w:rPr>
            <w:t>地址路由</w:t>
          </w:r>
          <w:r>
            <w:rPr>
              <w:spacing w:val="-4"/>
            </w:rPr>
            <w:t>114</w:t>
          </w:r>
          <w:r>
            <w:tab/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>图</w:t>
          </w:r>
          <w:r>
            <w:rPr>
              <w:spacing w:val="-6"/>
            </w:rPr>
            <w:t>2-8</w:t>
          </w:r>
          <w:r>
            <w:t xml:space="preserve">      </w:t>
          </w:r>
          <w:r>
            <w:rPr>
              <w:spacing w:val="-6"/>
            </w:rPr>
            <w:t>32位</w:t>
          </w:r>
          <w:r>
            <w:rPr>
              <w:spacing w:val="-6"/>
            </w:rPr>
            <w:t>地址</w:t>
          </w:r>
          <w:r>
            <w:rPr>
              <w:spacing w:val="-7"/>
            </w:rPr>
            <w:t>路由</w:t>
          </w:r>
          <w:r>
            <w:rPr>
              <w:spacing w:val="-4"/>
            </w:rPr>
            <w:t>114</w:t>
          </w:r>
          <w:r>
            <w:tab/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9"/>
            </w:rPr>
            <w:t>图2-9</w:t>
          </w:r>
          <w:r>
            <w:rPr>
              <w:spacing w:val="3"/>
            </w:rPr>
            <w:t xml:space="preserve">      </w:t>
          </w:r>
          <w:r>
            <w:rPr>
              <w:spacing w:val="-9"/>
            </w:rPr>
            <w:t xml:space="preserve">非ARI ID路由</w:t>
          </w:r>
          <w:r>
            <w:rPr>
              <w:spacing w:val="-9"/>
            </w:rPr>
            <w:t>，</w:t>
          </w:r>
          <w:r>
            <w:rPr>
              <w:spacing w:val="-10"/>
            </w:rPr>
            <w:t>带有</w:t>
          </w:r>
          <w:r>
            <w:rPr>
              <w:spacing w:val="-10"/>
            </w:rPr>
            <w:t xml:space="preserve">4 DW报头</w:t>
          </w:r>
          <w:r>
            <w:tab/>
          </w:r>
          <w:r>
            <w:rPr>
              <w:spacing w:val="-4"/>
            </w:rPr>
            <w:t>116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10"/>
            </w:rPr>
            <w:t>图2-10</w:t>
          </w:r>
          <w:r>
            <w:rPr>
              <w:spacing w:val="11"/>
            </w:rPr>
            <w:t xml:space="preserve">    </w:t>
          </w:r>
          <w:r>
            <w:rPr>
              <w:spacing w:val="-10"/>
            </w:rPr>
            <w:t>带有</w:t>
          </w:r>
          <w:r>
            <w:rPr>
              <w:spacing w:val="-10"/>
            </w:rPr>
            <w:t>4个DW报头</w:t>
          </w:r>
          <w:r>
            <w:tab/>
          </w:r>
          <w:r>
            <w:rPr>
              <w:spacing w:val="-10"/>
            </w:rPr>
            <w:t xml:space="preserve">的ARI ID路由</w:t>
          </w:r>
          <w:r>
            <w:rPr>
              <w:spacing w:val="-4"/>
            </w:rPr>
            <w:t>116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9"/>
            </w:rPr>
            <w:t xml:space="preserve">图2-11     </w:t>
          </w:r>
          <w:r>
            <w:rPr>
              <w:spacing w:val="-9"/>
            </w:rPr>
            <w:t>带有</w:t>
          </w:r>
          <w:r>
            <w:rPr>
              <w:spacing w:val="-9"/>
            </w:rPr>
            <w:t xml:space="preserve">3个DW报头的非ARI ID路由</w:t>
          </w:r>
          <w:r>
            <w:tab/>
          </w:r>
          <w:r>
            <w:rPr>
              <w:spacing w:val="-4"/>
            </w:rPr>
            <w:t>116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10"/>
            </w:rPr>
            <w:t>图2-12</w:t>
          </w:r>
          <w:r>
            <w:rPr>
              <w:spacing w:val="10"/>
            </w:rPr>
            <w:t xml:space="preserve">    </w:t>
          </w:r>
          <w:r>
            <w:rPr>
              <w:spacing w:val="-10"/>
            </w:rPr>
            <w:t>带有</w:t>
          </w:r>
          <w:r>
            <w:rPr>
              <w:spacing w:val="-10"/>
            </w:rPr>
            <w:t>3个DW报头</w:t>
          </w:r>
          <w:r>
            <w:tab/>
          </w:r>
          <w:r>
            <w:rPr>
              <w:spacing w:val="-10"/>
            </w:rPr>
            <w:t xml:space="preserve">的ARI ID路由</w:t>
          </w:r>
          <w:r>
            <w:rPr>
              <w:spacing w:val="-4"/>
            </w:rPr>
            <w:t>117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>图</w:t>
          </w:r>
          <w:r>
            <w:rPr>
              <w:spacing w:val="-6"/>
            </w:rPr>
            <w:t xml:space="preserve">2-13     TLP报头117中By te Enables的位置</w:t>
          </w:r>
          <w:r>
            <w:tab/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>图</w:t>
          </w:r>
          <w:r>
            <w:rPr>
              <w:spacing w:val="-6"/>
            </w:rPr>
            <w:t>2-14</w:t>
          </w:r>
          <w:r>
            <w:rPr>
              <w:spacing w:val="7"/>
            </w:rPr>
            <w:t xml:space="preserve">    </w:t>
          </w:r>
          <w:r>
            <w:rPr>
              <w:spacing w:val="-6"/>
            </w:rPr>
            <w:t>交易描述</w:t>
          </w:r>
          <w:r>
            <w:rPr>
              <w:spacing w:val="-7"/>
            </w:rPr>
            <w:t>符</w:t>
          </w:r>
          <w:r>
            <w:rPr>
              <w:spacing w:val="-4"/>
            </w:rPr>
            <w:t>120</w:t>
          </w:r>
          <w:r>
            <w:tab/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9"/>
            </w:rPr>
            <w:t>图</w:t>
          </w:r>
          <w:r>
            <w:rPr>
              <w:spacing w:val="-9"/>
            </w:rPr>
            <w:t>2-15</w:t>
          </w:r>
          <w:r>
            <w:rPr>
              <w:spacing w:val="7"/>
            </w:rPr>
            <w:t xml:space="preserve">    </w:t>
          </w:r>
          <w:r>
            <w:rPr>
              <w:spacing w:val="-9"/>
            </w:rPr>
            <w:t>交易ID</w:t>
          </w:r>
          <w:r>
            <w:rPr>
              <w:spacing w:val="-4"/>
            </w:rPr>
            <w:t>120</w:t>
          </w:r>
          <w:r>
            <w:tab/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4"/>
            </w:rPr>
            <w:t>图</w:t>
          </w:r>
          <w:r>
            <w:rPr>
              <w:spacing w:val="-4"/>
            </w:rPr>
            <w:t xml:space="preserve">2-16    </w:t>
          </w:r>
          <w:r>
            <w:rPr>
              <w:spacing w:val="-4"/>
            </w:rPr>
            <w:t>事务</w:t>
          </w:r>
          <w:r>
            <w:rPr>
              <w:spacing w:val="-5"/>
            </w:rPr>
            <w:t>描述符</w:t>
          </w:r>
          <w:r>
            <w:tab/>
          </w:r>
          <w:r>
            <w:rPr>
              <w:spacing w:val="-4"/>
            </w:rPr>
            <w:t>125的属性字段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>图</w:t>
          </w:r>
          <w:r>
            <w:rPr>
              <w:spacing w:val="-6"/>
            </w:rPr>
            <w:t xml:space="preserve">2-17     用于</w:t>
          </w:r>
          <w:r>
            <w:rPr>
              <w:spacing w:val="-7"/>
            </w:rPr>
            <w:t>存储器129的64位</w:t>
          </w:r>
          <w:r>
            <w:rPr>
              <w:spacing w:val="-7"/>
            </w:rPr>
            <w:t>寻址</w:t>
          </w:r>
          <w:r>
            <w:rPr>
              <w:spacing w:val="-17"/>
            </w:rPr>
            <w:t>的请求报头</w:t>
          </w:r>
          <w:r>
            <w:tab/>
          </w:r>
          <w:r>
            <w:rPr>
              <w:spacing w:val="-4"/>
            </w:rPr>
            <w:t>格式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>图</w:t>
          </w:r>
          <w:r>
            <w:rPr>
              <w:spacing w:val="-6"/>
            </w:rPr>
            <w:t xml:space="preserve">2-18     用于</w:t>
          </w:r>
          <w:r>
            <w:rPr>
              <w:spacing w:val="-6"/>
            </w:rPr>
            <w:t>存储器129的</w:t>
          </w:r>
          <w:r>
            <w:rPr>
              <w:spacing w:val="-6"/>
            </w:rPr>
            <w:t>32</w:t>
          </w:r>
          <w:r>
            <w:rPr>
              <w:spacing w:val="-7"/>
            </w:rPr>
            <w:t>位</w:t>
          </w:r>
          <w:r>
            <w:rPr>
              <w:spacing w:val="-7"/>
            </w:rPr>
            <w:t>寻址</w:t>
          </w:r>
          <w:r>
            <w:rPr>
              <w:spacing w:val="-17"/>
            </w:rPr>
            <w:t>的请求报头</w:t>
          </w:r>
          <w:r>
            <w:tab/>
          </w:r>
          <w:r>
            <w:rPr>
              <w:spacing w:val="-4"/>
            </w:rPr>
            <w:t>格式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>图</w:t>
          </w:r>
          <w:r>
            <w:rPr>
              <w:spacing w:val="-7"/>
            </w:rPr>
            <w:t xml:space="preserve">2-19     I</w:t>
          </w:r>
          <w:r>
            <w:rPr>
              <w:spacing w:val="-7"/>
            </w:rPr>
            <w:t>/O事务的</w:t>
          </w:r>
          <w:r>
            <w:rPr>
              <w:spacing w:val="-7"/>
            </w:rPr>
            <w:t>请求报头格式</w:t>
          </w:r>
          <w:r>
            <w:tab/>
          </w:r>
          <w:r>
            <w:rPr>
              <w:spacing w:val="-4"/>
            </w:rPr>
            <w:t>130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>图</w:t>
          </w:r>
          <w:r>
            <w:rPr>
              <w:spacing w:val="-6"/>
            </w:rPr>
            <w:t xml:space="preserve">2-20     配置事务的请求报头格式</w:t>
          </w:r>
          <w:r>
            <w:tab/>
          </w:r>
          <w:r>
            <w:rPr>
              <w:spacing w:val="-4"/>
            </w:rPr>
            <w:t>131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>图</w:t>
          </w:r>
          <w:r>
            <w:rPr>
              <w:spacing w:val="-7"/>
            </w:rPr>
            <w:t>2-21</w:t>
          </w:r>
          <w:r>
            <w:rPr>
              <w:spacing w:val="7"/>
            </w:rPr>
            <w:t xml:space="preserve">    </w:t>
          </w:r>
          <w:r>
            <w:rPr>
              <w:spacing w:val="-7"/>
            </w:rPr>
            <w:t>TPH</w:t>
          </w:r>
          <w:r>
            <w:rPr>
              <w:spacing w:val="-7"/>
            </w:rPr>
            <w:t xml:space="preserve">TLP Pr</w:t>
          </w:r>
          <w:r>
            <w:rPr>
              <w:spacing w:val="-8"/>
            </w:rPr>
            <w:t>efix</w:t>
          </w:r>
          <w:r>
            <w:tab/>
          </w:r>
          <w:r>
            <w:rPr>
              <w:spacing w:val="-4"/>
            </w:rPr>
            <w:t>131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>图</w:t>
          </w:r>
          <w:r>
            <w:rPr>
              <w:spacing w:val="-8"/>
            </w:rPr>
            <w:t xml:space="preserve">2-22     PH</w:t>
          </w:r>
          <w:r>
            <w:rPr>
              <w:spacing w:val="-9"/>
            </w:rPr>
            <w:t>[1：0]在</w:t>
          </w:r>
          <w:r>
            <w:rPr>
              <w:spacing w:val="-9"/>
            </w:rPr>
            <w:t>4DW请求报头</w:t>
          </w:r>
          <w:r>
            <w:tab/>
          </w:r>
          <w:r>
            <w:rPr>
              <w:spacing w:val="-4"/>
            </w:rPr>
            <w:t>132中的位置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>图</w:t>
          </w:r>
          <w:r>
            <w:rPr>
              <w:spacing w:val="-8"/>
            </w:rPr>
            <w:t xml:space="preserve">2-23     PH</w:t>
          </w:r>
          <w:r>
            <w:rPr>
              <w:spacing w:val="-9"/>
            </w:rPr>
            <w:t>[1：0]在</w:t>
          </w:r>
          <w:r>
            <w:rPr>
              <w:spacing w:val="-9"/>
            </w:rPr>
            <w:t>3DW请求报头</w:t>
          </w:r>
          <w:r>
            <w:tab/>
          </w:r>
          <w:r>
            <w:rPr>
              <w:spacing w:val="-4"/>
            </w:rPr>
            <w:t>132中的位置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>图</w:t>
          </w:r>
          <w:r>
            <w:rPr>
              <w:spacing w:val="-7"/>
            </w:rPr>
            <w:t xml:space="preserve">2-24     ST</w:t>
          </w:r>
          <w:r>
            <w:rPr>
              <w:spacing w:val="-7"/>
            </w:rPr>
            <w:t>[7：0]在</w:t>
          </w:r>
          <w:r>
            <w:rPr>
              <w:spacing w:val="-7"/>
            </w:rPr>
            <w:t>存储器</w:t>
          </w:r>
          <w:r>
            <w:rPr>
              <w:spacing w:val="-8"/>
            </w:rPr>
            <w:t>写请求报头</w:t>
          </w:r>
          <w:r>
            <w:tab/>
          </w:r>
          <w:r>
            <w:rPr>
              <w:spacing w:val="-4"/>
            </w:rPr>
            <w:t>133中的位置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>图</w:t>
          </w:r>
          <w:r>
            <w:rPr>
              <w:spacing w:val="-7"/>
            </w:rPr>
            <w:t xml:space="preserve">2-25     ST</w:t>
          </w:r>
          <w:r>
            <w:rPr>
              <w:spacing w:val="-7"/>
            </w:rPr>
            <w:t>[7：0]在存储器读取和</w:t>
          </w:r>
          <w:r>
            <w:rPr>
              <w:spacing w:val="-7"/>
            </w:rPr>
            <w:t>原子操作</w:t>
          </w:r>
          <w:r>
            <w:rPr>
              <w:spacing w:val="-8"/>
            </w:rPr>
            <w:t>请求</w:t>
          </w:r>
          <w:r>
            <w:rPr>
              <w:spacing w:val="-15"/>
            </w:rPr>
            <w:t>报头中的位置</w:t>
          </w:r>
          <w:r>
            <w:tab/>
          </w:r>
          <w:r>
            <w:rPr>
              <w:spacing w:val="-4"/>
            </w:rPr>
            <w:t>133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>图</w:t>
          </w:r>
          <w:r>
            <w:rPr>
              <w:spacing w:val="-8"/>
            </w:rPr>
            <w:t xml:space="preserve">2-26     消息请求报头</w:t>
          </w:r>
          <w:r>
            <w:tab/>
          </w:r>
          <w:r>
            <w:rPr>
              <w:spacing w:val="-4"/>
            </w:rPr>
            <w:t>134</w:t>
          </w:r>
        </w:p>
        <w:p>
          <w:pPr>
            <w:pStyle w:val="BodyText"/>
            <w:ind w:left="888"/>
            <w:spacing w:before="63" w:line="182" w:lineRule="auto"/>
            <w:tabs>
              <w:tab w:val="right" w:leader="dot" w:pos="10869"/>
            </w:tabs>
          </w:pPr>
          <w:r>
            <w:rPr>
              <w:spacing w:val="-9"/>
            </w:rPr>
            <w:t>图</w:t>
          </w:r>
          <w:r>
            <w:rPr>
              <w:spacing w:val="-9"/>
            </w:rPr>
            <w:t xml:space="preserve">2-27     ERR_COR消息</w:t>
          </w:r>
          <w:r>
            <w:tab/>
          </w:r>
          <w:r>
            <w:rPr>
              <w:spacing w:val="-4"/>
            </w:rPr>
            <w:t>141</w:t>
          </w:r>
        </w:p>
        <w:p>
          <w:pPr>
            <w:pStyle w:val="P68B1DB1-BodyText7"/>
            <w:ind w:left="888"/>
            <w:spacing w:before="22" w:line="252" w:lineRule="exact"/>
            <w:tabs>
              <w:tab w:val="right" w:leader="dot" w:pos="10869"/>
            </w:tabs>
          </w:pPr>
          <w:r>
            <w:rPr>
              <w:spacing w:val="-7"/>
            </w:rPr>
            <w:t>图</w:t>
          </w:r>
          <w:r>
            <w:rPr>
              <w:spacing w:val="-7"/>
            </w:rPr>
            <w:t xml:space="preserve">2-28     供应</w:t>
          </w:r>
          <w:r>
            <w:rPr>
              <w:spacing w:val="-7"/>
            </w:rPr>
            <w:t>商定义消息的标题</w:t>
          </w:r>
          <w:r>
            <w:tab/>
          </w:r>
          <w:r>
            <w:rPr>
              <w:spacing w:val="-4"/>
            </w:rPr>
            <w:t>143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>图</w:t>
          </w:r>
          <w:r>
            <w:rPr>
              <w:spacing w:val="-8"/>
            </w:rPr>
            <w:t xml:space="preserve">2-29     PCI-SIG</w:t>
          </w:r>
          <w:r>
            <w:rPr>
              <w:spacing w:val="-8"/>
            </w:rPr>
            <w:t>定义的VDM的</w:t>
          </w:r>
          <w:r>
            <w:rPr>
              <w:spacing w:val="-8"/>
            </w:rPr>
            <w:t>报头</w:t>
          </w:r>
          <w:r>
            <w:tab/>
          </w:r>
          <w:r>
            <w:rPr>
              <w:spacing w:val="-4"/>
            </w:rPr>
            <w:t>144</w:t>
          </w:r>
        </w:p>
        <w:p>
          <w:pPr>
            <w:pStyle w:val="BodyText"/>
            <w:ind w:left="888"/>
            <w:spacing w:before="63" w:line="182" w:lineRule="auto"/>
            <w:tabs>
              <w:tab w:val="right" w:leader="dot" w:pos="10869"/>
            </w:tabs>
          </w:pPr>
          <w:r>
            <w:rPr>
              <w:spacing w:val="-8"/>
            </w:rPr>
            <w:t>图</w:t>
          </w:r>
          <w:r>
            <w:rPr>
              <w:spacing w:val="-8"/>
            </w:rPr>
            <w:t xml:space="preserve">2-30     LN M</w:t>
          </w:r>
          <w:r>
            <w:rPr>
              <w:spacing w:val="-9"/>
            </w:rPr>
            <w:t>消息</w:t>
          </w:r>
          <w:r>
            <w:tab/>
          </w:r>
          <w:r>
            <w:rPr>
              <w:spacing w:val="-4"/>
            </w:rPr>
            <w:t>146</w:t>
          </w:r>
        </w:p>
        <w:p>
          <w:pPr>
            <w:pStyle w:val="BodyText"/>
            <w:ind w:left="888"/>
            <w:spacing w:before="77" w:line="182" w:lineRule="auto"/>
            <w:tabs>
              <w:tab w:val="right" w:leader="dot" w:pos="10869"/>
            </w:tabs>
          </w:pPr>
          <w:r>
            <w:rPr>
              <w:spacing w:val="-9"/>
            </w:rPr>
            <w:t>图</w:t>
          </w:r>
          <w:r>
            <w:rPr>
              <w:spacing w:val="-9"/>
            </w:rPr>
            <w:t xml:space="preserve">2-31     DRS消息</w:t>
          </w:r>
          <w:r>
            <w:tab/>
          </w:r>
          <w:r>
            <w:rPr>
              <w:spacing w:val="-4"/>
            </w:rPr>
            <w:t>147</w:t>
          </w:r>
        </w:p>
        <w:p>
          <w:pPr>
            <w:pStyle w:val="BodyText"/>
            <w:ind w:left="888"/>
            <w:spacing w:before="77" w:line="182" w:lineRule="auto"/>
            <w:tabs>
              <w:tab w:val="right" w:leader="dot" w:pos="10869"/>
            </w:tabs>
          </w:pPr>
          <w:r>
            <w:rPr>
              <w:spacing w:val="-9"/>
            </w:rPr>
            <w:t>图</w:t>
          </w:r>
          <w:r>
            <w:rPr>
              <w:spacing w:val="-9"/>
            </w:rPr>
            <w:t xml:space="preserve">2-32     FRS消息</w:t>
          </w:r>
          <w:r>
            <w:tab/>
          </w:r>
          <w:r>
            <w:rPr>
              <w:spacing w:val="-4"/>
            </w:rPr>
            <w:t>148</w:t>
          </w:r>
        </w:p>
        <w:p>
          <w:pPr>
            <w:pStyle w:val="P68B1DB1-BodyText7"/>
            <w:ind w:left="888"/>
            <w:spacing w:before="21" w:line="253" w:lineRule="exact"/>
            <w:tabs>
              <w:tab w:val="right" w:leader="dot" w:pos="10869"/>
            </w:tabs>
          </w:pPr>
          <w:r>
            <w:rPr>
              <w:spacing w:val="-8"/>
            </w:rPr>
            <w:t xml:space="preserve">图2-33     Hiera</w:t>
          </w:r>
          <w:r>
            <w:rPr>
              <w:spacing w:val="-9"/>
            </w:rPr>
            <w:t xml:space="preserve">rchy ID消息</w:t>
          </w:r>
          <w:r>
            <w:tab/>
          </w:r>
          <w:r>
            <w:rPr>
              <w:spacing w:val="-4"/>
            </w:rPr>
            <w:t>149</w:t>
          </w:r>
        </w:p>
        <w:p>
          <w:pPr>
            <w:pStyle w:val="BodyText"/>
            <w:ind w:left="888"/>
            <w:spacing w:before="62" w:line="182" w:lineRule="auto"/>
            <w:tabs>
              <w:tab w:val="right" w:leader="dot" w:pos="10869"/>
            </w:tabs>
          </w:pPr>
          <w:r>
            <w:rPr>
              <w:spacing w:val="-10"/>
            </w:rPr>
            <w:t>图</w:t>
          </w:r>
          <w:r>
            <w:rPr>
              <w:spacing w:val="-10"/>
            </w:rPr>
            <w:t xml:space="preserve">2-34     LTR消息</w:t>
          </w:r>
          <w:r>
            <w:tab/>
          </w:r>
          <w:r>
            <w:rPr>
              <w:spacing w:val="-4"/>
            </w:rPr>
            <w:t>151</w:t>
          </w:r>
        </w:p>
        <w:p>
          <w:pPr>
            <w:pStyle w:val="BodyText"/>
            <w:ind w:left="888"/>
            <w:spacing w:before="77" w:line="182" w:lineRule="auto"/>
            <w:tabs>
              <w:tab w:val="right" w:leader="dot" w:pos="10869"/>
            </w:tabs>
          </w:pPr>
          <w:r>
            <w:rPr>
              <w:spacing w:val="-8"/>
            </w:rPr>
            <w:t>图</w:t>
          </w:r>
          <w:r>
            <w:rPr>
              <w:spacing w:val="-8"/>
            </w:rPr>
            <w:t xml:space="preserve">2-35     OBFF Mes</w:t>
          </w:r>
          <w:r>
            <w:rPr>
              <w:spacing w:val="-9"/>
            </w:rPr>
            <w:t>sage</w:t>
          </w:r>
          <w:r>
            <w:tab/>
          </w:r>
          <w:r>
            <w:rPr>
              <w:spacing w:val="-4"/>
            </w:rPr>
            <w:t>152</w:t>
          </w:r>
        </w:p>
        <w:p>
          <w:pPr>
            <w:pStyle w:val="BodyText"/>
            <w:ind w:left="888"/>
            <w:spacing w:before="73" w:line="186" w:lineRule="auto"/>
            <w:tabs>
              <w:tab w:val="right" w:leader="dot" w:pos="10869"/>
            </w:tabs>
          </w:pPr>
          <w:r>
            <w:rPr>
              <w:spacing w:val="-7"/>
            </w:rPr>
            <w:t>图</w:t>
          </w:r>
          <w:r>
            <w:rPr>
              <w:spacing w:val="-7"/>
            </w:rPr>
            <w:t xml:space="preserve">2-36     PTM请求</w:t>
          </w:r>
          <w:r>
            <w:rPr>
              <w:spacing w:val="-8"/>
            </w:rPr>
            <w:t>/响应消息</w:t>
          </w:r>
          <w:r>
            <w:tab/>
          </w:r>
          <w:r>
            <w:rPr>
              <w:spacing w:val="-4"/>
            </w:rPr>
            <w:t>153</w:t>
          </w:r>
        </w:p>
        <w:p>
          <w:pPr>
            <w:pStyle w:val="P68B1DB1-BodyText7"/>
            <w:ind w:left="888"/>
            <w:spacing w:before="22" w:line="252" w:lineRule="exact"/>
            <w:tabs>
              <w:tab w:val="right" w:leader="dot" w:pos="10869"/>
            </w:tabs>
          </w:pPr>
          <w:r>
            <w:rPr>
              <w:spacing w:val="-9"/>
            </w:rPr>
            <w:t xml:space="preserve">图2-37     PTM响应D消息（4个DW</w:t>
          </w:r>
          <w:r>
            <w:rPr>
              <w:spacing w:val="-10"/>
            </w:rPr>
            <w:t>报头和1个DW有效载荷）</w:t>
          </w:r>
          <w:r>
            <w:tab/>
          </w:r>
          <w:r>
            <w:rPr>
              <w:spacing w:val="-4"/>
            </w:rPr>
            <w:t>153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>图</w:t>
          </w:r>
          <w:r>
            <w:rPr>
              <w:spacing w:val="-6"/>
            </w:rPr>
            <w:t>2-38</w:t>
          </w:r>
          <w:r>
            <w:rPr>
              <w:spacing w:val="8"/>
            </w:rPr>
            <w:t xml:space="preserve">    </w:t>
          </w:r>
          <w:r>
            <w:rPr>
              <w:spacing w:val="-4"/>
            </w:rPr>
            <w:t>154</w:t>
          </w:r>
          <w:r>
            <w:rPr>
              <w:spacing w:val="-7"/>
            </w:rPr>
            <w:t>处的</w:t>
          </w:r>
          <w:r>
            <w:tab/>
          </w:r>
          <w:r>
            <w:rPr>
              <w:spacing w:val="-6"/>
            </w:rPr>
            <w:t>完成标题表单</w:t>
          </w:r>
        </w:p>
        <w:p>
          <w:pPr>
            <w:pStyle w:val="BodyText"/>
            <w:ind w:left="888"/>
            <w:spacing w:before="55" w:line="190" w:lineRule="auto"/>
            <w:tabs>
              <w:tab w:val="right" w:leader="dot" w:pos="10869"/>
            </w:tabs>
          </w:pPr>
          <w:r>
            <w:rPr>
              <w:spacing w:val="-9"/>
            </w:rPr>
            <w:t xml:space="preserve">图2-39     （非ARI）完成者ID</w:t>
          </w:r>
          <w:r>
            <w:tab/>
          </w:r>
          <w:r>
            <w:rPr>
              <w:spacing w:val="-4"/>
            </w:rPr>
            <w:t>155</w:t>
          </w:r>
        </w:p>
        <w:p>
          <w:pPr>
            <w:pStyle w:val="BodyText"/>
            <w:ind w:left="888"/>
            <w:spacing w:before="73" w:line="186" w:lineRule="auto"/>
            <w:tabs>
              <w:tab w:val="right" w:leader="dot" w:pos="10869"/>
            </w:tabs>
          </w:pPr>
          <w:r>
            <w:rPr>
              <w:spacing w:val="-9"/>
            </w:rPr>
            <w:t>图</w:t>
          </w:r>
          <w:r>
            <w:rPr>
              <w:spacing w:val="-9"/>
            </w:rPr>
            <w:t>2-40</w:t>
          </w:r>
          <w:r>
            <w:rPr>
              <w:spacing w:val="6"/>
            </w:rPr>
            <w:t xml:space="preserve">    </w:t>
          </w:r>
          <w:r>
            <w:rPr>
              <w:spacing w:val="-9"/>
            </w:rPr>
            <w:t>ARI填写人</w:t>
          </w:r>
          <w:r>
            <w:rPr>
              <w:spacing w:val="-10"/>
            </w:rPr>
            <w:t>ID</w:t>
          </w:r>
          <w:r>
            <w:tab/>
          </w:r>
          <w:r>
            <w:rPr>
              <w:spacing w:val="-4"/>
            </w:rPr>
            <w:t>155</w:t>
          </w:r>
        </w:p>
        <w:p>
          <w:pPr>
            <w:pStyle w:val="P68B1DB1-BodyText7"/>
            <w:ind w:left="888"/>
            <w:spacing w:before="22" w:line="252" w:lineRule="exact"/>
            <w:tabs>
              <w:tab w:val="right" w:leader="dot" w:pos="10869"/>
            </w:tabs>
          </w:pPr>
          <w:r>
            <w:rPr>
              <w:spacing w:val="-6"/>
            </w:rPr>
            <w:t>图</w:t>
          </w:r>
          <w:r>
            <w:rPr>
              <w:spacing w:val="-6"/>
            </w:rPr>
            <w:t xml:space="preserve">2-41     收到</w:t>
          </w:r>
          <w:r>
            <w:rPr>
              <w:spacing w:val="-6"/>
            </w:rPr>
            <w:t>的TLP处理</w:t>
          </w:r>
          <w:r>
            <w:rPr>
              <w:spacing w:val="-6"/>
            </w:rPr>
            <w:t>流程图</w:t>
          </w:r>
          <w:r>
            <w:tab/>
          </w:r>
          <w:r>
            <w:rPr>
              <w:spacing w:val="-4"/>
            </w:rPr>
            <w:t>161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5"/>
            </w:rPr>
            <w:t>图</w:t>
          </w:r>
          <w:r>
            <w:rPr>
              <w:spacing w:val="-5"/>
            </w:rPr>
            <w:t>2-42</w:t>
          </w:r>
          <w:r>
            <w:rPr>
              <w:spacing w:val="11"/>
            </w:rPr>
            <w:t xml:space="preserve">    </w:t>
          </w:r>
          <w:r>
            <w:rPr>
              <w:spacing w:val="-6"/>
            </w:rPr>
            <w:t>TLP</w:t>
          </w:r>
          <w:r>
            <w:tab/>
          </w:r>
          <w:r>
            <w:rPr>
              <w:spacing w:val="-6"/>
            </w:rPr>
            <w:t>开关处理</w:t>
          </w:r>
          <w:r>
            <w:rPr>
              <w:spacing w:val="-5"/>
            </w:rPr>
            <w:t>流程图</w:t>
          </w:r>
          <w:r>
            <w:rPr>
              <w:spacing w:val="-4"/>
            </w:rPr>
            <w:t>163</w:t>
          </w:r>
        </w:p>
      </w:sdtContent>
    </w:sdt>
    <w:p>
      <w:pPr>
        <w:spacing w:line="252" w:lineRule="exact"/>
        <w:sectPr>
          <w:footerReference w:type="default" r:id="rId32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6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96" w:lineRule="auto"/>
        <w:rPr>
          <w:rFonts w:ascii="Arial"/>
          <w:sz w:val="21"/>
        </w:rPr>
      </w:pPr>
    </w:p>
    <w:sdt>
      <w:sdtPr>
        <w:rPr>
          <w:rFonts w:ascii="Tahoma" w:hAnsi="Tahoma" w:eastAsia="Tahoma" w:cs="Tahoma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</w:rPr>
      </w:sdtEndPr>
      <w:sdtContent>
        <w:p>
          <w:pPr>
            <w:pStyle w:val="P68B1DB1-BodyText7"/>
            <w:ind w:left="888"/>
            <w:spacing w:before="60" w:line="252" w:lineRule="exact"/>
            <w:tabs>
              <w:tab w:val="right" w:leader="dot" w:pos="10869"/>
            </w:tabs>
          </w:pPr>
          <w:r>
            <w:rPr>
              <w:spacing w:val="-6"/>
            </w:rPr>
            <w:t>图</w:t>
          </w:r>
          <w:r>
            <w:rPr>
              <w:spacing w:val="-6"/>
            </w:rPr>
            <w:t xml:space="preserve">2-43     接收请求处理流程图</w:t>
          </w:r>
          <w:r>
            <w:tab/>
          </w:r>
          <w:r>
            <w:rPr>
              <w:spacing w:val="-4"/>
            </w:rPr>
            <w:t>168</w:t>
          </w:r>
        </w:p>
        <w:p>
          <w:pPr>
            <w:pStyle w:val="P68B1DB1-BodyText7"/>
            <w:ind w:left="888"/>
            <w:spacing w:before="7" w:line="252" w:lineRule="exact"/>
            <w:tabs>
              <w:tab w:val="right" w:leader="dot" w:pos="10869"/>
            </w:tabs>
          </w:pPr>
          <w:r>
            <w:rPr>
              <w:spacing w:val="-6"/>
            </w:rPr>
            <w:t>图</w:t>
          </w:r>
          <w:r>
            <w:rPr>
              <w:spacing w:val="-6"/>
            </w:rPr>
            <w:t xml:space="preserve">2-44     某些</w:t>
          </w:r>
          <w:r>
            <w:rPr>
              <w:spacing w:val="-7"/>
            </w:rPr>
            <w:t>字节使能为0b</w:t>
          </w:r>
          <w:r>
            <w:tab/>
          </w:r>
          <w:r>
            <w:rPr>
              <w:spacing w:val="-4"/>
            </w:rPr>
            <w:t>171时的复杂数据示例</w:t>
          </w:r>
        </w:p>
        <w:p>
          <w:pPr>
            <w:pStyle w:val="P68B1DB1-BodyText7"/>
            <w:ind w:left="888"/>
            <w:spacing w:before="7" w:line="252" w:lineRule="exact"/>
            <w:tabs>
              <w:tab w:val="right" w:leader="dot" w:pos="10869"/>
            </w:tabs>
          </w:pPr>
          <w:r>
            <w:rPr>
              <w:spacing w:val="-6"/>
            </w:rPr>
            <w:t>图</w:t>
          </w:r>
          <w:r>
            <w:rPr>
              <w:spacing w:val="-6"/>
            </w:rPr>
            <w:t>2-45</w:t>
          </w:r>
          <w:r>
            <w:rPr>
              <w:spacing w:val="6"/>
            </w:rPr>
            <w:t xml:space="preserve">    </w:t>
          </w:r>
          <w:r>
            <w:rPr>
              <w:spacing w:val="-6"/>
            </w:rPr>
            <w:t>虚拟渠道概念</w:t>
          </w:r>
          <w:r>
            <w:rPr>
              <w:spacing w:val="-6"/>
            </w:rPr>
            <w:t>-</w:t>
          </w:r>
          <w:r>
            <w:rPr>
              <w:spacing w:val="-6"/>
            </w:rPr>
            <w:t>一个例证</w:t>
          </w:r>
          <w:r>
            <w:rPr>
              <w:spacing w:val="-4"/>
            </w:rPr>
            <w:t>183</w:t>
          </w:r>
          <w:r>
            <w:tab/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5"/>
            </w:rPr>
            <w:t>图</w:t>
          </w:r>
          <w:r>
            <w:rPr>
              <w:spacing w:val="-5"/>
            </w:rPr>
            <w:t xml:space="preserve">2-46    虚拟通道概念</w:t>
          </w:r>
          <w:r>
            <w:rPr>
              <w:spacing w:val="-6"/>
            </w:rPr>
            <w:t>t</w:t>
          </w:r>
          <w:r>
            <w:rPr>
              <w:spacing w:val="-6"/>
            </w:rPr>
            <w:t>-</w:t>
          </w:r>
          <w:r>
            <w:rPr>
              <w:spacing w:val="-6"/>
            </w:rPr>
            <w:t>交换机内部构件（上游流）</w:t>
          </w:r>
          <w:r>
            <w:tab/>
          </w:r>
          <w:r>
            <w:rPr>
              <w:spacing w:val="-4"/>
            </w:rPr>
            <w:t>184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>图</w:t>
          </w:r>
          <w:r>
            <w:rPr>
              <w:spacing w:val="-7"/>
            </w:rPr>
            <w:t>2-47</w:t>
          </w:r>
          <w:r>
            <w:rPr>
              <w:spacing w:val="6"/>
            </w:rPr>
            <w:t xml:space="preserve">    </w:t>
          </w:r>
          <w:r>
            <w:rPr>
              <w:spacing w:val="-7"/>
            </w:rPr>
            <w:t>TC/VC双</w:t>
          </w:r>
          <w:r>
            <w:rPr>
              <w:spacing w:val="-4"/>
            </w:rPr>
            <w:t>186</w:t>
          </w:r>
          <w:r>
            <w:rPr>
              <w:spacing w:val="-7"/>
            </w:rPr>
            <w:t>实例</w:t>
          </w:r>
          <w:r>
            <w:tab/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5"/>
            </w:rPr>
            <w:t>图</w:t>
          </w:r>
          <w:r>
            <w:rPr>
              <w:spacing w:val="-5"/>
            </w:rPr>
            <w:t>2-48</w:t>
          </w:r>
          <w:r>
            <w:rPr>
              <w:spacing w:val="10"/>
            </w:rPr>
            <w:t xml:space="preserve">    </w:t>
          </w:r>
          <w:r>
            <w:rPr>
              <w:spacing w:val="-6"/>
            </w:rPr>
            <w:t>完成者和最终完成者之间的</w:t>
          </w:r>
          <w:r>
            <w:tab/>
          </w:r>
          <w:r>
            <w:rPr>
              <w:spacing w:val="-5"/>
            </w:rPr>
            <w:t>关系</w:t>
          </w:r>
          <w:r>
            <w:rPr>
              <w:spacing w:val="-4"/>
            </w:rPr>
            <w:t>187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5"/>
            </w:rPr>
            <w:t>图</w:t>
          </w:r>
          <w:r>
            <w:rPr>
              <w:spacing w:val="-5"/>
            </w:rPr>
            <w:t xml:space="preserve">2-49    TLP</w:t>
          </w:r>
          <w:r>
            <w:rPr>
              <w:spacing w:val="-5"/>
            </w:rPr>
            <w:t>端</w:t>
          </w:r>
          <w:r>
            <w:rPr>
              <w:spacing w:val="-6"/>
            </w:rPr>
            <w:t>到端数据完整性保护</w:t>
          </w:r>
          <w:r>
            <w:rPr>
              <w:spacing w:val="-33"/>
            </w:rPr>
            <w:t>的32位ECRC计算</w:t>
          </w:r>
          <w:r>
            <w:tab/>
          </w:r>
          <w:r>
            <w:rPr>
              <w:spacing w:val="-4"/>
            </w:rPr>
            <w:t>201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5"/>
            </w:rPr>
            <w:t>图</w:t>
          </w:r>
          <w:r>
            <w:rPr>
              <w:spacing w:val="-5"/>
            </w:rPr>
            <w:t xml:space="preserve">3-1      分层图</w:t>
          </w:r>
          <w:r>
            <w:rPr>
              <w:spacing w:val="-6"/>
            </w:rPr>
            <w:t>突出显示</w:t>
          </w:r>
          <w:r>
            <w:rPr>
              <w:spacing w:val="-6"/>
            </w:rPr>
            <w:t>数据链路层</w:t>
          </w:r>
          <w:r>
            <w:tab/>
          </w:r>
          <w:r>
            <w:rPr>
              <w:spacing w:val="-4"/>
            </w:rPr>
            <w:t>209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5"/>
            </w:rPr>
            <w:t>图</w:t>
          </w:r>
          <w:r>
            <w:rPr>
              <w:spacing w:val="-5"/>
            </w:rPr>
            <w:t xml:space="preserve">3-2      数据</w:t>
          </w:r>
          <w:r>
            <w:rPr>
              <w:spacing w:val="-6"/>
            </w:rPr>
            <w:t>链路控制和管理</w:t>
          </w:r>
          <w:r>
            <w:rPr>
              <w:spacing w:val="-6"/>
            </w:rPr>
            <w:t>状态机</w:t>
          </w:r>
          <w:r>
            <w:tab/>
          </w:r>
          <w:r>
            <w:rPr>
              <w:spacing w:val="-4"/>
            </w:rPr>
            <w:t>211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5"/>
            </w:rPr>
            <w:t>图</w:t>
          </w:r>
          <w:r>
            <w:rPr>
              <w:spacing w:val="-5"/>
            </w:rPr>
            <w:t xml:space="preserve">3-3      具有</w:t>
          </w:r>
          <w:r>
            <w:rPr>
              <w:spacing w:val="-5"/>
            </w:rPr>
            <w:t>基于</w:t>
          </w:r>
          <w:r>
            <w:rPr>
              <w:spacing w:val="-5"/>
            </w:rPr>
            <w:t>8b/10</w:t>
          </w:r>
          <w:r>
            <w:rPr>
              <w:spacing w:val="-6"/>
            </w:rPr>
            <w:t xml:space="preserve">b编码的成帧的VC 0流控制RTP示例</w:t>
          </w:r>
          <w:r>
            <w:tab/>
          </w:r>
          <w:r>
            <w:rPr>
              <w:spacing w:val="-4"/>
            </w:rPr>
            <w:t>219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>图</w:t>
          </w:r>
          <w:r>
            <w:rPr>
              <w:spacing w:val="-8"/>
            </w:rPr>
            <w:t>3-4</w:t>
          </w:r>
          <w:r>
            <w:rPr>
              <w:spacing w:val="2"/>
            </w:rPr>
            <w:t xml:space="preserve">      </w:t>
          </w:r>
          <w:r>
            <w:rPr>
              <w:spacing w:val="-8"/>
            </w:rPr>
            <w:t>DLLP</w:t>
          </w:r>
          <w:r>
            <w:rPr>
              <w:spacing w:val="-8"/>
            </w:rPr>
            <w:t>类型和</w:t>
          </w:r>
          <w:r>
            <w:rPr>
              <w:spacing w:val="-8"/>
            </w:rPr>
            <w:t>CRC字段</w:t>
          </w:r>
          <w:r>
            <w:tab/>
          </w:r>
          <w:r>
            <w:rPr>
              <w:spacing w:val="-4"/>
            </w:rPr>
            <w:t>221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>图</w:t>
          </w:r>
          <w:r>
            <w:rPr>
              <w:spacing w:val="-7"/>
            </w:rPr>
            <w:t>3-5</w:t>
          </w:r>
          <w:r>
            <w:rPr>
              <w:spacing w:val="2"/>
            </w:rPr>
            <w:t xml:space="preserve">      </w:t>
          </w:r>
          <w:r>
            <w:rPr>
              <w:spacing w:val="-7"/>
            </w:rPr>
            <w:t>数据链路层数据包格式</w:t>
          </w:r>
          <w:r>
            <w:rPr>
              <w:spacing w:val="-7"/>
            </w:rPr>
            <w:t>，用于</w:t>
          </w:r>
          <w:r>
            <w:rPr>
              <w:spacing w:val="-7"/>
            </w:rPr>
            <w:t>确认</w:t>
          </w:r>
          <w:r>
            <w:rPr>
              <w:spacing w:val="-8"/>
            </w:rPr>
            <w:t>和拒绝</w:t>
          </w:r>
          <w:r>
            <w:tab/>
          </w:r>
          <w:r>
            <w:rPr>
              <w:spacing w:val="-4"/>
            </w:rPr>
            <w:t>224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>图</w:t>
          </w:r>
          <w:r>
            <w:rPr>
              <w:spacing w:val="-7"/>
            </w:rPr>
            <w:t>3-6</w:t>
          </w:r>
          <w:r>
            <w:rPr>
              <w:spacing w:val="3"/>
            </w:rPr>
            <w:t xml:space="preserve">      </w:t>
          </w:r>
          <w:r>
            <w:rPr>
              <w:spacing w:val="-7"/>
            </w:rPr>
            <w:t>NOP数据链路</w:t>
          </w:r>
          <w:r>
            <w:rPr>
              <w:spacing w:val="-8"/>
            </w:rPr>
            <w:t>层分组格式</w:t>
          </w:r>
          <w:r>
            <w:rPr>
              <w:spacing w:val="-4"/>
            </w:rPr>
            <w:t>224</w:t>
          </w:r>
          <w:r>
            <w:tab/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>图</w:t>
          </w:r>
          <w:r>
            <w:rPr>
              <w:spacing w:val="-7"/>
            </w:rPr>
            <w:t>3-7</w:t>
          </w:r>
          <w:r>
            <w:rPr>
              <w:spacing w:val="3"/>
            </w:rPr>
            <w:t xml:space="preserve">      </w:t>
          </w:r>
          <w:r>
            <w:rPr>
              <w:spacing w:val="-8"/>
            </w:rPr>
            <w:t>InitFC1</w:t>
          </w:r>
          <w:r>
            <w:rPr>
              <w:spacing w:val="-4"/>
            </w:rPr>
            <w:t>224</w:t>
          </w:r>
          <w:r>
            <w:t>的</w:t>
          </w:r>
          <w:r>
            <w:rPr>
              <w:spacing w:val="-7"/>
            </w:rPr>
            <w:t>数据链路层包</w:t>
          </w:r>
          <w:r>
            <w:rPr>
              <w:spacing w:val="-8"/>
            </w:rPr>
            <w:t>和格式</w:t>
          </w:r>
          <w:r>
            <w:tab/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>图</w:t>
          </w:r>
          <w:r>
            <w:rPr>
              <w:spacing w:val="-7"/>
            </w:rPr>
            <w:t>3-8</w:t>
          </w:r>
          <w:r>
            <w:rPr>
              <w:spacing w:val="3"/>
            </w:rPr>
            <w:t xml:space="preserve">      </w:t>
          </w:r>
          <w:r>
            <w:rPr>
              <w:spacing w:val="-8"/>
            </w:rPr>
            <w:t>InitFC2</w:t>
          </w:r>
          <w:r>
            <w:rPr>
              <w:spacing w:val="-4"/>
            </w:rPr>
            <w:t>224</w:t>
          </w:r>
          <w:r>
            <w:t>的</w:t>
          </w:r>
          <w:r>
            <w:rPr>
              <w:spacing w:val="-7"/>
            </w:rPr>
            <w:t>数据链路层包</w:t>
          </w:r>
          <w:r>
            <w:rPr>
              <w:spacing w:val="-8"/>
            </w:rPr>
            <w:t>和格式</w:t>
          </w:r>
          <w:r>
            <w:tab/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>图</w:t>
          </w:r>
          <w:r>
            <w:rPr>
              <w:spacing w:val="-7"/>
            </w:rPr>
            <w:t>3-9</w:t>
          </w:r>
          <w:r>
            <w:rPr>
              <w:spacing w:val="3"/>
            </w:rPr>
            <w:t xml:space="preserve">      </w:t>
          </w:r>
          <w:r>
            <w:rPr>
              <w:spacing w:val="-7"/>
            </w:rPr>
            <w:t>UpdateFC</w:t>
          </w:r>
          <w:r>
            <w:tab/>
          </w:r>
          <w:r>
            <w:rPr>
              <w:spacing w:val="-4"/>
            </w:rPr>
            <w:t>225</w:t>
          </w:r>
          <w:r>
            <w:t>的</w:t>
          </w:r>
          <w:r>
            <w:rPr>
              <w:spacing w:val="-7"/>
            </w:rPr>
            <w:t>数据链路层数据包格式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>图</w:t>
          </w:r>
          <w:r>
            <w:rPr>
              <w:spacing w:val="-7"/>
            </w:rPr>
            <w:t xml:space="preserve">3-10     PM数据链路层</w:t>
          </w:r>
          <w:r>
            <w:rPr>
              <w:spacing w:val="-8"/>
            </w:rPr>
            <w:t>包格式</w:t>
          </w:r>
          <w:r>
            <w:tab/>
          </w:r>
          <w:r>
            <w:rPr>
              <w:spacing w:val="-4"/>
            </w:rPr>
            <w:t>225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5"/>
            </w:rPr>
            <w:t>图</w:t>
          </w:r>
          <w:r>
            <w:rPr>
              <w:spacing w:val="-5"/>
            </w:rPr>
            <w:t xml:space="preserve">3-11    供应商专用</w:t>
          </w:r>
          <w:r>
            <w:rPr>
              <w:spacing w:val="-6"/>
            </w:rPr>
            <w:t>数据链路层分组格式</w:t>
          </w:r>
          <w:r>
            <w:tab/>
          </w:r>
          <w:r>
            <w:rPr>
              <w:spacing w:val="-4"/>
            </w:rPr>
            <w:t>225</w:t>
          </w:r>
        </w:p>
        <w:p>
          <w:pPr>
            <w:pStyle w:val="BodyText"/>
            <w:ind w:left="888"/>
            <w:spacing w:before="59" w:line="186" w:lineRule="auto"/>
            <w:tabs>
              <w:tab w:val="right" w:leader="dot" w:pos="10869"/>
            </w:tabs>
          </w:pPr>
          <w:r>
            <w:rPr>
              <w:spacing w:val="-7"/>
            </w:rPr>
            <w:t>图</w:t>
          </w:r>
          <w:r>
            <w:rPr>
              <w:spacing w:val="-7"/>
            </w:rPr>
            <w:t xml:space="preserve">3-12     数据链路功能DLL</w:t>
          </w:r>
          <w:r>
            <w:rPr>
              <w:spacing w:val="-8"/>
            </w:rPr>
            <w:t>P格式</w:t>
          </w:r>
          <w:r>
            <w:tab/>
          </w:r>
          <w:r>
            <w:rPr>
              <w:spacing w:val="-4"/>
            </w:rPr>
            <w:t>225</w:t>
          </w:r>
        </w:p>
        <w:p>
          <w:pPr>
            <w:pStyle w:val="P68B1DB1-BodyText7"/>
            <w:ind w:left="888"/>
            <w:spacing w:before="22" w:line="252" w:lineRule="exact"/>
            <w:tabs>
              <w:tab w:val="right" w:leader="dot" w:pos="10869"/>
            </w:tabs>
          </w:pPr>
          <w:r>
            <w:rPr>
              <w:spacing w:val="-6"/>
            </w:rPr>
            <w:t>图</w:t>
          </w:r>
          <w:r>
            <w:rPr>
              <w:spacing w:val="-6"/>
            </w:rPr>
            <w:t xml:space="preserve">3-13     DLLP的</w:t>
          </w:r>
          <w:r>
            <w:rPr>
              <w:spacing w:val="-6"/>
            </w:rPr>
            <w:t>CRC计算</w:t>
          </w:r>
          <w:r>
            <w:rPr>
              <w:spacing w:val="-7"/>
            </w:rPr>
            <w:t>图</w:t>
          </w:r>
          <w:r>
            <w:tab/>
          </w:r>
          <w:r>
            <w:rPr>
              <w:spacing w:val="-4"/>
            </w:rPr>
            <w:t>227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5"/>
            </w:rPr>
            <w:t>图</w:t>
          </w:r>
          <w:r>
            <w:rPr>
              <w:spacing w:val="-5"/>
            </w:rPr>
            <w:t xml:space="preserve">3-14    使用</w:t>
          </w:r>
          <w:r>
            <w:rPr>
              <w:spacing w:val="-5"/>
            </w:rPr>
            <w:t>LCRC和</w:t>
          </w:r>
          <w:r>
            <w:rPr>
              <w:spacing w:val="-5"/>
            </w:rPr>
            <w:t>TLP</w:t>
          </w:r>
          <w:r>
            <w:rPr>
              <w:spacing w:val="-5"/>
            </w:rPr>
            <w:t>序列号</w:t>
          </w:r>
          <w:r>
            <w:rPr>
              <w:spacing w:val="-22"/>
            </w:rPr>
            <w:t>的</w:t>
          </w:r>
          <w:r>
            <w:rPr>
              <w:spacing w:val="-5"/>
            </w:rPr>
            <w:t>TLP</w:t>
          </w:r>
          <w:r>
            <w:tab/>
          </w:r>
          <w:r>
            <w:rPr>
              <w:spacing w:val="-4"/>
            </w:rPr>
            <w:t>228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4"/>
            </w:rPr>
            <w:t>图</w:t>
          </w:r>
          <w:r>
            <w:rPr>
              <w:spacing w:val="-4"/>
            </w:rPr>
            <w:t xml:space="preserve">3-15    在</w:t>
          </w:r>
          <w:r>
            <w:rPr>
              <w:spacing w:val="-4"/>
            </w:rPr>
            <w:t>应用</w:t>
          </w:r>
          <w:r>
            <w:rPr>
              <w:spacing w:val="-5"/>
            </w:rPr>
            <w:t>TLP</w:t>
          </w:r>
          <w:r>
            <w:rPr>
              <w:spacing w:val="-5"/>
            </w:rPr>
            <w:t>序列号和保留位之后的TLP</w:t>
          </w:r>
          <w:r>
            <w:tab/>
          </w:r>
          <w:r>
            <w:rPr>
              <w:spacing w:val="-4"/>
            </w:rPr>
            <w:t>230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>图</w:t>
          </w:r>
          <w:r>
            <w:rPr>
              <w:spacing w:val="-7"/>
            </w:rPr>
            <w:t>3-16</w:t>
          </w:r>
          <w:r>
            <w:rPr>
              <w:spacing w:val="9"/>
            </w:rPr>
            <w:t xml:space="preserve">    </w:t>
          </w:r>
          <w:r>
            <w:rPr>
              <w:spacing w:val="-7"/>
            </w:rPr>
            <w:t>LCRC</w:t>
          </w:r>
          <w:r>
            <w:rPr>
              <w:spacing w:val="-4"/>
            </w:rPr>
            <w:t>232</w:t>
          </w:r>
          <w:r>
            <w:rPr>
              <w:spacing w:val="-7"/>
            </w:rPr>
            <w:t>的计算</w:t>
          </w:r>
          <w:r>
            <w:tab/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>图</w:t>
          </w:r>
          <w:r>
            <w:rPr>
              <w:spacing w:val="-6"/>
            </w:rPr>
            <w:t xml:space="preserve">3-17     接收DLLP错误</w:t>
          </w:r>
          <w:r>
            <w:rPr>
              <w:spacing w:val="-7"/>
            </w:rPr>
            <w:t>检查流程图</w:t>
          </w:r>
          <w:r>
            <w:tab/>
          </w:r>
          <w:r>
            <w:rPr>
              <w:spacing w:val="-4"/>
            </w:rPr>
            <w:t>236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>图</w:t>
          </w:r>
          <w:r>
            <w:rPr>
              <w:spacing w:val="-6"/>
            </w:rPr>
            <w:t>3-18</w:t>
          </w:r>
          <w:r>
            <w:rPr>
              <w:spacing w:val="6"/>
            </w:rPr>
            <w:t xml:space="preserve">    </w:t>
          </w:r>
          <w:r>
            <w:rPr>
              <w:spacing w:val="-6"/>
            </w:rPr>
            <w:t xml:space="preserve">Ack/Nak DLLP处理流程图</w:t>
          </w:r>
          <w:r>
            <w:rPr>
              <w:spacing w:val="-4"/>
            </w:rPr>
            <w:t>238</w:t>
          </w:r>
          <w:r>
            <w:tab/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>图</w:t>
          </w:r>
          <w:r>
            <w:rPr>
              <w:spacing w:val="-7"/>
            </w:rPr>
            <w:t xml:space="preserve">3-19     TLP的接收数据链路层处理</w:t>
          </w:r>
          <w:r>
            <w:tab/>
          </w:r>
          <w:r>
            <w:rPr>
              <w:spacing w:val="-4"/>
            </w:rPr>
            <w:t>241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5"/>
            </w:rPr>
            <w:t>图</w:t>
          </w:r>
          <w:r>
            <w:rPr>
              <w:spacing w:val="-5"/>
            </w:rPr>
            <w:t xml:space="preserve">4-1      突出显示物理层245的分层图</w:t>
          </w:r>
          <w:r>
            <w:tab/>
          </w:r>
        </w:p>
        <w:p>
          <w:pPr>
            <w:pStyle w:val="BodyText"/>
            <w:ind w:left="888"/>
            <w:spacing w:before="59" w:line="186" w:lineRule="auto"/>
            <w:tabs>
              <w:tab w:val="right" w:leader="dot" w:pos="10869"/>
            </w:tabs>
          </w:pPr>
          <w:r>
            <w:rPr>
              <w:spacing w:val="-5"/>
            </w:rPr>
            <w:t>图</w:t>
          </w:r>
          <w:r>
            <w:rPr>
              <w:spacing w:val="-5"/>
            </w:rPr>
            <w:t xml:space="preserve">4-2      字符</w:t>
          </w:r>
          <w:r>
            <w:rPr>
              <w:spacing w:val="-5"/>
            </w:rPr>
            <w:t>到</w:t>
          </w:r>
          <w:r>
            <w:rPr>
              <w:spacing w:val="-5"/>
            </w:rPr>
            <w:t>符号映射</w:t>
          </w:r>
          <w:r>
            <w:tab/>
          </w:r>
          <w:r>
            <w:rPr>
              <w:spacing w:val="-4"/>
            </w:rPr>
            <w:t>246</w:t>
          </w:r>
        </w:p>
        <w:p>
          <w:pPr>
            <w:pStyle w:val="P68B1DB1-BodyText7"/>
            <w:ind w:left="888"/>
            <w:spacing w:before="22" w:line="252" w:lineRule="exact"/>
            <w:tabs>
              <w:tab w:val="right" w:leader="dot" w:pos="10869"/>
            </w:tabs>
          </w:pPr>
          <w:r>
            <w:rPr>
              <w:spacing w:val="-5"/>
            </w:rPr>
            <w:t>图</w:t>
          </w:r>
          <w:r>
            <w:rPr>
              <w:spacing w:val="-5"/>
            </w:rPr>
            <w:t xml:space="preserve">4-3      物理通道上的位</w:t>
          </w:r>
          <w:r>
            <w:rPr>
              <w:spacing w:val="-5"/>
            </w:rPr>
            <w:t>传输</w:t>
          </w:r>
          <w:r>
            <w:rPr>
              <w:spacing w:val="-6"/>
            </w:rPr>
            <w:t>顺序</w:t>
          </w:r>
          <w:r>
            <w:rPr>
              <w:spacing w:val="-6"/>
            </w:rPr>
            <w:t>-</w:t>
          </w:r>
          <w:r>
            <w:rPr>
              <w:spacing w:val="-6"/>
            </w:rPr>
            <w:t>x1示例</w:t>
          </w:r>
          <w:r>
            <w:tab/>
          </w:r>
          <w:r>
            <w:rPr>
              <w:spacing w:val="-4"/>
            </w:rPr>
            <w:t>247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5"/>
            </w:rPr>
            <w:t>图</w:t>
          </w:r>
          <w:r>
            <w:rPr>
              <w:spacing w:val="-5"/>
            </w:rPr>
            <w:t xml:space="preserve">4-4      物理通道上的位</w:t>
          </w:r>
          <w:r>
            <w:rPr>
              <w:spacing w:val="-5"/>
            </w:rPr>
            <w:t>传输</w:t>
          </w:r>
          <w:r>
            <w:rPr>
              <w:spacing w:val="-6"/>
            </w:rPr>
            <w:t>顺序</w:t>
          </w:r>
          <w:r>
            <w:rPr>
              <w:spacing w:val="-6"/>
            </w:rPr>
            <w:t>-</w:t>
          </w:r>
          <w:r>
            <w:rPr>
              <w:spacing w:val="-6"/>
            </w:rPr>
            <w:t>x4示例</w:t>
          </w:r>
          <w:r>
            <w:tab/>
          </w:r>
          <w:r>
            <w:rPr>
              <w:spacing w:val="-4"/>
            </w:rPr>
            <w:t>247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4"/>
            </w:rPr>
            <w:t>图</w:t>
          </w:r>
          <w:r>
            <w:rPr>
              <w:spacing w:val="-4"/>
            </w:rPr>
            <w:t xml:space="preserve">4-5      使用</w:t>
          </w:r>
          <w:r>
            <w:rPr>
              <w:spacing w:val="-4"/>
            </w:rPr>
            <w:t>帧</w:t>
          </w:r>
          <w:r>
            <w:rPr>
              <w:spacing w:val="-4"/>
            </w:rPr>
            <w:t>符号</w:t>
          </w:r>
          <w:r>
            <w:rPr>
              <w:spacing w:val="-4"/>
            </w:rPr>
            <w:t>的</w:t>
          </w:r>
          <w:r>
            <w:rPr>
              <w:spacing w:val="-5"/>
            </w:rPr>
            <w:t>TLP</w:t>
          </w:r>
          <w:r>
            <w:tab/>
          </w:r>
          <w:r>
            <w:rPr>
              <w:spacing w:val="-4"/>
            </w:rPr>
            <w:t>250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5"/>
            </w:rPr>
            <w:t>图</w:t>
          </w:r>
          <w:r>
            <w:rPr>
              <w:spacing w:val="-5"/>
            </w:rPr>
            <w:t>4-6</w:t>
          </w:r>
          <w:r>
            <w:rPr>
              <w:spacing w:val="3"/>
            </w:rPr>
            <w:t xml:space="preserve">      </w:t>
          </w:r>
          <w:r>
            <w:rPr>
              <w:spacing w:val="-5"/>
            </w:rPr>
            <w:t>DLLP</w:t>
          </w:r>
          <w:r>
            <w:rPr>
              <w:spacing w:val="-5"/>
            </w:rPr>
            <w:t>与帧</w:t>
          </w:r>
          <w:r>
            <w:rPr>
              <w:spacing w:val="-5"/>
            </w:rPr>
            <w:t>符号</w:t>
          </w:r>
          <w:r>
            <w:rPr>
              <w:spacing w:val="-6"/>
            </w:rPr>
            <w:t>应用</w:t>
          </w:r>
          <w:r>
            <w:tab/>
          </w:r>
          <w:r>
            <w:rPr>
              <w:spacing w:val="-4"/>
            </w:rPr>
            <w:t>250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>图</w:t>
          </w:r>
          <w:r>
            <w:rPr>
              <w:spacing w:val="-8"/>
            </w:rPr>
            <w:t>4-7</w:t>
          </w:r>
          <w:r>
            <w:rPr>
              <w:spacing w:val="2"/>
            </w:rPr>
            <w:t xml:space="preserve">      </w:t>
          </w:r>
          <w:r>
            <w:rPr>
              <w:spacing w:val="-8"/>
            </w:rPr>
            <w:t>x1链路</w:t>
          </w:r>
          <w:r>
            <w:tab/>
          </w:r>
          <w:r>
            <w:rPr>
              <w:spacing w:val="-8"/>
            </w:rPr>
            <w:t>上</w:t>
          </w:r>
          <w:r>
            <w:rPr>
              <w:spacing w:val="-8"/>
            </w:rPr>
            <w:t>的</w:t>
          </w:r>
          <w:r>
            <w:rPr>
              <w:spacing w:val="-8"/>
            </w:rPr>
            <w:t>帧</w:t>
          </w:r>
          <w:r>
            <w:t>TLP</w:t>
          </w:r>
          <w:r>
            <w:rPr>
              <w:spacing w:val="-4"/>
            </w:rPr>
            <w:t>251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>图</w:t>
          </w:r>
          <w:r>
            <w:rPr>
              <w:spacing w:val="-8"/>
            </w:rPr>
            <w:t>4-8</w:t>
          </w:r>
          <w:r>
            <w:rPr>
              <w:spacing w:val="2"/>
            </w:rPr>
            <w:t xml:space="preserve">      </w:t>
          </w:r>
          <w:r>
            <w:rPr>
              <w:spacing w:val="-8"/>
            </w:rPr>
            <w:t>x2链路</w:t>
          </w:r>
          <w:r>
            <w:tab/>
          </w:r>
          <w:r>
            <w:rPr>
              <w:spacing w:val="-8"/>
            </w:rPr>
            <w:t>上</w:t>
          </w:r>
          <w:r>
            <w:rPr>
              <w:spacing w:val="-8"/>
            </w:rPr>
            <w:t>的</w:t>
          </w:r>
          <w:r>
            <w:rPr>
              <w:spacing w:val="-8"/>
            </w:rPr>
            <w:t>帧</w:t>
          </w:r>
          <w:r>
            <w:t>TLP</w:t>
          </w:r>
          <w:r>
            <w:rPr>
              <w:spacing w:val="-4"/>
            </w:rPr>
            <w:t>251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>图</w:t>
          </w:r>
          <w:r>
            <w:rPr>
              <w:spacing w:val="-8"/>
            </w:rPr>
            <w:t>4-9</w:t>
          </w:r>
          <w:r>
            <w:rPr>
              <w:spacing w:val="2"/>
            </w:rPr>
            <w:t xml:space="preserve">      </w:t>
          </w:r>
          <w:r>
            <w:rPr>
              <w:spacing w:val="-8"/>
            </w:rPr>
            <w:t>x4链路</w:t>
          </w:r>
          <w:r>
            <w:tab/>
          </w:r>
          <w:r>
            <w:rPr>
              <w:spacing w:val="-8"/>
            </w:rPr>
            <w:t>上</w:t>
          </w:r>
          <w:r>
            <w:rPr>
              <w:spacing w:val="-8"/>
            </w:rPr>
            <w:t>的</w:t>
          </w:r>
          <w:r>
            <w:rPr>
              <w:spacing w:val="-8"/>
            </w:rPr>
            <w:t>框架</w:t>
          </w:r>
          <w:r>
            <w:t>TLP</w:t>
          </w:r>
          <w:r>
            <w:rPr>
              <w:spacing w:val="-4"/>
            </w:rPr>
            <w:t>252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5"/>
            </w:rPr>
            <w:t>图</w:t>
          </w:r>
          <w:r>
            <w:rPr>
              <w:spacing w:val="-5"/>
            </w:rPr>
            <w:t>4-10</w:t>
          </w:r>
          <w:r>
            <w:rPr>
              <w:spacing w:val="10"/>
            </w:rPr>
            <w:t xml:space="preserve">    </w:t>
          </w:r>
          <w:r>
            <w:rPr>
              <w:spacing w:val="-5"/>
            </w:rPr>
            <w:t>具有</w:t>
          </w:r>
          <w:r>
            <w:rPr>
              <w:spacing w:val="-5"/>
            </w:rPr>
            <w:t xml:space="preserve">8b/10 b</w:t>
          </w:r>
          <w:r>
            <w:rPr>
              <w:spacing w:val="-5"/>
            </w:rPr>
            <w:t>抓取</w:t>
          </w:r>
          <w:r>
            <w:rPr>
              <w:spacing w:val="-6"/>
            </w:rPr>
            <w:t>多项式</w:t>
          </w:r>
          <w:r>
            <w:rPr>
              <w:spacing w:val="-5"/>
            </w:rPr>
            <w:t>的LFSR</w:t>
          </w:r>
          <w:r>
            <w:rPr>
              <w:spacing w:val="-4"/>
            </w:rPr>
            <w:t>253</w:t>
          </w:r>
          <w:r>
            <w:tab/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>图</w:t>
          </w:r>
          <w:r>
            <w:rPr>
              <w:spacing w:val="-6"/>
            </w:rPr>
            <w:t xml:space="preserve">4-11     x1链路中的位</w:t>
          </w:r>
          <w:r>
            <w:rPr>
              <w:spacing w:val="-6"/>
            </w:rPr>
            <w:t>传输</w:t>
          </w:r>
          <w:r>
            <w:rPr>
              <w:spacing w:val="-7"/>
            </w:rPr>
            <w:t>顺序</w:t>
          </w:r>
          <w:r>
            <w:rPr>
              <w:spacing w:val="-14"/>
            </w:rPr>
            <w:t>示例，</w:t>
          </w:r>
          <w:r>
            <w:rPr>
              <w:spacing w:val="-7"/>
            </w:rPr>
            <w:t>显示</w:t>
          </w:r>
          <w:r>
            <w:rPr>
              <w:spacing w:val="-7"/>
            </w:rPr>
            <w:t>块</w:t>
          </w:r>
          <w:r>
            <w:tab/>
          </w:r>
          <w:r>
            <w:rPr>
              <w:spacing w:val="-4"/>
            </w:rPr>
            <w:t>255的130位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>图</w:t>
          </w:r>
          <w:r>
            <w:rPr>
              <w:spacing w:val="-6"/>
            </w:rPr>
            <w:t xml:space="preserve">4-12     每个</w:t>
          </w:r>
          <w:r>
            <w:rPr>
              <w:spacing w:val="-7"/>
            </w:rPr>
            <w:t>通道256一个块的x4链路中的位放置</w:t>
          </w:r>
          <w:r>
            <w:tab/>
          </w:r>
          <w:r>
            <w:rPr>
              <w:spacing w:val="-4"/>
            </w:rPr>
            <w:t>示例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>图</w:t>
          </w:r>
          <w:r>
            <w:rPr>
              <w:spacing w:val="-7"/>
            </w:rPr>
            <w:t xml:space="preserve">4-13     框架布局</w:t>
          </w:r>
          <w:r>
            <w:rPr>
              <w:spacing w:val="-7"/>
            </w:rPr>
            <w:t>Tok</w:t>
          </w:r>
          <w:r>
            <w:rPr>
              <w:spacing w:val="-8"/>
            </w:rPr>
            <w:t>ens</w:t>
          </w:r>
          <w:r>
            <w:tab/>
          </w:r>
          <w:r>
            <w:rPr>
              <w:spacing w:val="-4"/>
            </w:rPr>
            <w:t>259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>图</w:t>
          </w:r>
          <w:r>
            <w:rPr>
              <w:spacing w:val="-7"/>
            </w:rPr>
            <w:t>4-14</w:t>
          </w:r>
          <w:r>
            <w:rPr>
              <w:spacing w:val="7"/>
            </w:rPr>
            <w:t xml:space="preserve">    </w:t>
          </w:r>
          <w:r>
            <w:rPr>
              <w:spacing w:val="-7"/>
            </w:rPr>
            <w:t>TLP和DLLP布局</w:t>
          </w:r>
          <w:r>
            <w:tab/>
          </w:r>
          <w:r>
            <w:rPr>
              <w:spacing w:val="-4"/>
            </w:rPr>
            <w:t>261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>图</w:t>
          </w:r>
          <w:r>
            <w:rPr>
              <w:spacing w:val="-6"/>
            </w:rPr>
            <w:t xml:space="preserve">4-15     x8链路261中的数据包</w:t>
          </w:r>
          <w:r>
            <w:rPr>
              <w:spacing w:val="-7"/>
            </w:rPr>
            <w:t>传输</w:t>
          </w:r>
          <w:r>
            <w:tab/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>图</w:t>
          </w:r>
          <w:r>
            <w:rPr>
              <w:spacing w:val="-6"/>
            </w:rPr>
            <w:t xml:space="preserve">4-16     x8</w:t>
          </w:r>
          <w:r>
            <w:rPr>
              <w:spacing w:val="-17"/>
            </w:rPr>
            <w:t>链路</w:t>
          </w:r>
          <w:r>
            <w:rPr>
              <w:spacing w:val="-6"/>
            </w:rPr>
            <w:t>中的无效TLP布局</w:t>
          </w:r>
          <w:r>
            <w:rPr>
              <w:spacing w:val="-6"/>
            </w:rPr>
            <w:t>与其他数据包</w:t>
          </w:r>
          <w:r>
            <w:tab/>
          </w:r>
          <w:r>
            <w:rPr>
              <w:spacing w:val="-4"/>
            </w:rPr>
            <w:t>262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>图</w:t>
          </w:r>
          <w:r>
            <w:rPr>
              <w:spacing w:val="-7"/>
            </w:rPr>
            <w:t>4-17</w:t>
          </w:r>
          <w:r>
            <w:rPr>
              <w:spacing w:val="8"/>
            </w:rPr>
            <w:t xml:space="preserve">    </w:t>
          </w:r>
          <w:r>
            <w:rPr>
              <w:spacing w:val="-7"/>
            </w:rPr>
            <w:t>SKP</w:t>
          </w:r>
          <w:r>
            <w:rPr>
              <w:spacing w:val="-7"/>
            </w:rPr>
            <w:t>长度为</w:t>
          </w:r>
          <w:r>
            <w:rPr>
              <w:spacing w:val="-7"/>
            </w:rPr>
            <w:t>66位的</w:t>
          </w:r>
          <w:r>
            <w:t>有序集</w:t>
          </w:r>
          <w:r>
            <w:rPr>
              <w:spacing w:val="-7"/>
            </w:rPr>
            <w:t>，</w:t>
          </w:r>
          <w:r>
            <w:rPr>
              <w:spacing w:val="-7"/>
            </w:rPr>
            <w:t>x</w:t>
          </w:r>
          <w:r>
            <w:rPr>
              <w:spacing w:val="-8"/>
            </w:rPr>
            <w:t xml:space="preserve">8 Link</w:t>
          </w:r>
          <w:r>
            <w:tab/>
          </w:r>
          <w:r>
            <w:rPr>
              <w:spacing w:val="-4"/>
            </w:rPr>
            <w:t>263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>图</w:t>
          </w:r>
          <w:r>
            <w:rPr>
              <w:spacing w:val="-7"/>
            </w:rPr>
            <w:t xml:space="preserve">4-18     8.0</w:t>
          </w:r>
          <w:r>
            <w:rPr>
              <w:spacing w:val="-7"/>
            </w:rPr>
            <w:t>GT/s及</w:t>
          </w:r>
          <w:r>
            <w:rPr>
              <w:spacing w:val="-7"/>
            </w:rPr>
            <w:t>以上数据速率的加扰多项式LFSR</w:t>
          </w:r>
          <w:r>
            <w:tab/>
          </w:r>
          <w:r>
            <w:rPr>
              <w:spacing w:val="-4"/>
            </w:rPr>
            <w:t>269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5"/>
            </w:rPr>
            <w:t>图</w:t>
          </w:r>
          <w:r>
            <w:rPr>
              <w:spacing w:val="-5"/>
            </w:rPr>
            <w:t xml:space="preserve">4-19    用于</w:t>
          </w:r>
          <w:r>
            <w:rPr>
              <w:spacing w:val="-5"/>
            </w:rPr>
            <w:t>解扰的LFSR的替代实现</w:t>
          </w:r>
          <w:r>
            <w:tab/>
          </w:r>
          <w:r>
            <w:rPr>
              <w:spacing w:val="-4"/>
            </w:rPr>
            <w:t>271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5"/>
            </w:rPr>
            <w:t>图</w:t>
          </w:r>
          <w:r>
            <w:rPr>
              <w:spacing w:val="-5"/>
            </w:rPr>
            <w:t>4-20</w:t>
          </w:r>
          <w:r>
            <w:rPr>
              <w:spacing w:val="11"/>
            </w:rPr>
            <w:t xml:space="preserve">    </w:t>
          </w:r>
          <w:r>
            <w:rPr>
              <w:spacing w:val="-5"/>
            </w:rPr>
            <w:t>对</w:t>
          </w:r>
          <w:r>
            <w:rPr>
              <w:spacing w:val="-5"/>
            </w:rPr>
            <w:t>加扰器/解扰</w:t>
          </w:r>
          <w:r>
            <w:rPr>
              <w:spacing w:val="-6"/>
            </w:rPr>
            <w:t>器</w:t>
          </w:r>
          <w:r>
            <w:rPr>
              <w:spacing w:val="-4"/>
            </w:rPr>
            <w:t>273进行</w:t>
          </w:r>
          <w:r>
            <w:rPr>
              <w:spacing w:val="-5"/>
            </w:rPr>
            <w:t>预编码工作</w:t>
          </w:r>
          <w:r>
            <w:tab/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>图</w:t>
          </w:r>
          <w:r>
            <w:rPr>
              <w:spacing w:val="-8"/>
            </w:rPr>
            <w:t>4-21</w:t>
          </w:r>
          <w:r>
            <w:rPr>
              <w:spacing w:val="8"/>
            </w:rPr>
            <w:t xml:space="preserve">    </w:t>
          </w:r>
          <w:r>
            <w:rPr>
              <w:spacing w:val="-8"/>
            </w:rPr>
            <w:t xml:space="preserve">8.0 GT/s均衡流量</w:t>
          </w:r>
          <w:r>
            <w:tab/>
          </w:r>
          <w:r>
            <w:rPr>
              <w:spacing w:val="-4"/>
            </w:rPr>
            <w:t>284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>图</w:t>
          </w:r>
          <w:r>
            <w:rPr>
              <w:spacing w:val="-7"/>
            </w:rPr>
            <w:t xml:space="preserve">4-22     16.0 GT/s E</w:t>
          </w:r>
          <w:r>
            <w:rPr>
              <w:spacing w:val="-8"/>
            </w:rPr>
            <w:t>均衡流程</w:t>
          </w:r>
          <w:r>
            <w:tab/>
          </w:r>
          <w:r>
            <w:rPr>
              <w:spacing w:val="-4"/>
            </w:rPr>
            <w:t>285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>图</w:t>
          </w:r>
          <w:r>
            <w:rPr>
              <w:spacing w:val="-6"/>
            </w:rPr>
            <w:t xml:space="preserve">4-23     均衡旁路示例</w:t>
          </w:r>
          <w:r>
            <w:tab/>
          </w:r>
          <w:r>
            <w:rPr>
              <w:spacing w:val="-4"/>
            </w:rPr>
            <w:t>286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5"/>
            </w:rPr>
            <w:t>图</w:t>
          </w:r>
          <w:r>
            <w:rPr>
              <w:spacing w:val="-5"/>
            </w:rPr>
            <w:t xml:space="preserve">4-24    替代协议协商</w:t>
          </w:r>
          <w:r>
            <w:rPr>
              <w:spacing w:val="-6"/>
            </w:rPr>
            <w:t>和均衡旁路LTSSM</w:t>
          </w:r>
          <w:r>
            <w:rPr>
              <w:spacing w:val="-6"/>
            </w:rPr>
            <w:t>状态</w:t>
          </w:r>
          <w:r>
            <w:tab/>
          </w:r>
          <w:r>
            <w:rPr>
              <w:spacing w:val="-4"/>
            </w:rPr>
            <w:t>299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>图</w:t>
          </w:r>
          <w:r>
            <w:rPr>
              <w:spacing w:val="-8"/>
            </w:rPr>
            <w:t xml:space="preserve">4-25     8.0</w:t>
          </w:r>
          <w:r>
            <w:rPr>
              <w:spacing w:val="-8"/>
            </w:rPr>
            <w:t>GT/s及</w:t>
          </w:r>
          <w:r>
            <w:rPr>
              <w:spacing w:val="-8"/>
            </w:rPr>
            <w:t>以上</w:t>
          </w:r>
          <w:r>
            <w:rPr>
              <w:spacing w:val="-9"/>
            </w:rPr>
            <w:t>数据速率（EIEOS）的电气怠速退出指令设置</w:t>
          </w:r>
          <w:r>
            <w:tab/>
          </w:r>
          <w:r>
            <w:rPr>
              <w:spacing w:val="-4"/>
            </w:rPr>
            <w:t>303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>图</w:t>
          </w:r>
          <w:r>
            <w:rPr>
              <w:spacing w:val="-6"/>
            </w:rPr>
            <w:t xml:space="preserve">4-26     </w:t>
          </w:r>
          <w:r>
            <w:rPr>
              <w:spacing w:val="-7"/>
            </w:rPr>
            <w:t>链路</w:t>
          </w:r>
          <w:r>
            <w:rPr>
              <w:spacing w:val="-7"/>
            </w:rPr>
            <w:t>训练和状态状态机</w:t>
          </w:r>
          <w:r>
            <w:tab/>
          </w:r>
          <w:r>
            <w:rPr>
              <w:spacing w:val="-4"/>
            </w:rPr>
            <w:t>317的主状态图</w:t>
          </w:r>
        </w:p>
      </w:sdtContent>
    </w:sdt>
    <w:p>
      <w:pPr>
        <w:spacing w:line="252" w:lineRule="exact"/>
        <w:sectPr>
          <w:footerReference w:type="default" r:id="rId33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6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447" w:lineRule="auto"/>
        <w:rPr>
          <w:rFonts w:ascii="Arial"/>
          <w:sz w:val="21"/>
        </w:rPr>
      </w:pPr>
    </w:p>
    <w:sdt>
      <w:sdtPr>
        <w:rPr>
          <w:rFonts w:ascii="Tahoma" w:hAnsi="Tahoma" w:eastAsia="Tahoma" w:cs="Tahoma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  <w:position w:val="1"/>
        </w:rPr>
      </w:sdtEndPr>
      <w:sdtContent>
        <w:p>
          <w:pPr>
            <w:pStyle w:val="BodyText"/>
            <w:ind w:left="888"/>
            <w:spacing w:before="60" w:line="186" w:lineRule="auto"/>
            <w:tabs>
              <w:tab w:val="right" w:leader="dot" w:pos="10869"/>
            </w:tabs>
          </w:pPr>
          <w:r>
            <w:rPr>
              <w:spacing w:val="-7"/>
            </w:rPr>
            <w:t>图</w:t>
          </w:r>
          <w:r>
            <w:rPr>
              <w:spacing w:val="-7"/>
            </w:rPr>
            <w:t xml:space="preserve">4-27     检测子状态机</w:t>
          </w:r>
          <w:r>
            <w:tab/>
          </w:r>
          <w:r>
            <w:rPr>
              <w:spacing w:val="-4"/>
            </w:rPr>
            <w:t>319</w:t>
          </w:r>
        </w:p>
        <w:p>
          <w:pPr>
            <w:pStyle w:val="P68B1DB1-BodyText7"/>
            <w:ind w:left="888"/>
            <w:spacing w:before="21" w:line="253" w:lineRule="exact"/>
            <w:tabs>
              <w:tab w:val="right" w:leader="dot" w:pos="10869"/>
            </w:tabs>
          </w:pPr>
          <w:r>
            <w:rPr>
              <w:spacing w:val="-6"/>
            </w:rPr>
            <w:t>图</w:t>
          </w:r>
          <w:r>
            <w:rPr>
              <w:spacing w:val="-6"/>
            </w:rPr>
            <w:t xml:space="preserve">4-28     轮询</w:t>
          </w:r>
          <w:r>
            <w:rPr>
              <w:spacing w:val="-6"/>
            </w:rPr>
            <w:t>子状态机</w:t>
          </w:r>
          <w:r>
            <w:tab/>
          </w:r>
          <w:r>
            <w:rPr>
              <w:spacing w:val="-4"/>
            </w:rPr>
            <w:t>325</w:t>
          </w:r>
        </w:p>
        <w:p>
          <w:pPr>
            <w:pStyle w:val="P68B1DB1-BodyText7"/>
            <w:ind w:left="888"/>
            <w:spacing w:before="7" w:line="252" w:lineRule="exact"/>
            <w:tabs>
              <w:tab w:val="right" w:leader="dot" w:pos="10869"/>
            </w:tabs>
          </w:pPr>
          <w:r>
            <w:rPr>
              <w:spacing w:val="-6"/>
            </w:rPr>
            <w:t>图</w:t>
          </w:r>
          <w:r>
            <w:rPr>
              <w:spacing w:val="-6"/>
            </w:rPr>
            <w:t>4-29</w:t>
          </w:r>
          <w:r>
            <w:rPr>
              <w:spacing w:val="9"/>
            </w:rPr>
            <w:t xml:space="preserve">    </w:t>
          </w:r>
          <w:r>
            <w:rPr>
              <w:spacing w:val="-6"/>
            </w:rPr>
            <w:t>配置</w:t>
          </w:r>
          <w:r>
            <w:rPr>
              <w:spacing w:val="-6"/>
            </w:rPr>
            <w:t>子状态机</w:t>
          </w:r>
          <w:r>
            <w:tab/>
          </w:r>
          <w:r>
            <w:rPr>
              <w:spacing w:val="-4"/>
            </w:rPr>
            <w:t>340</w:t>
          </w:r>
        </w:p>
        <w:p>
          <w:pPr>
            <w:pStyle w:val="BodyText"/>
            <w:ind w:left="888"/>
            <w:spacing w:before="58" w:line="186" w:lineRule="auto"/>
            <w:tabs>
              <w:tab w:val="right" w:leader="dot" w:pos="10869"/>
            </w:tabs>
          </w:pPr>
          <w:r>
            <w:rPr>
              <w:spacing w:val="-7"/>
            </w:rPr>
            <w:t>图</w:t>
          </w:r>
          <w:r>
            <w:rPr>
              <w:spacing w:val="-7"/>
            </w:rPr>
            <w:t xml:space="preserve">4-30     恢复子状态机</w:t>
          </w:r>
          <w:r>
            <w:tab/>
          </w:r>
          <w:r>
            <w:rPr>
              <w:spacing w:val="-4"/>
            </w:rPr>
            <w:t>365</w:t>
          </w:r>
        </w:p>
        <w:p>
          <w:pPr>
            <w:pStyle w:val="BodyText"/>
            <w:ind w:left="888"/>
            <w:spacing w:before="73" w:line="186" w:lineRule="auto"/>
            <w:tabs>
              <w:tab w:val="right" w:leader="dot" w:pos="10869"/>
            </w:tabs>
          </w:pPr>
          <w:r>
            <w:rPr>
              <w:spacing w:val="-7"/>
            </w:rPr>
            <w:t>图</w:t>
          </w:r>
          <w:r>
            <w:rPr>
              <w:spacing w:val="-7"/>
            </w:rPr>
            <w:t xml:space="preserve">4-31     L0s子状态机</w:t>
          </w:r>
          <w:r>
            <w:tab/>
          </w:r>
          <w:r>
            <w:rPr>
              <w:spacing w:val="-4"/>
            </w:rPr>
            <w:t>371</w:t>
          </w:r>
        </w:p>
        <w:p>
          <w:pPr>
            <w:pStyle w:val="BodyText"/>
            <w:ind w:left="888"/>
            <w:spacing w:before="73" w:line="186" w:lineRule="auto"/>
            <w:tabs>
              <w:tab w:val="right" w:leader="dot" w:pos="10869"/>
            </w:tabs>
          </w:pPr>
          <w:r>
            <w:rPr>
              <w:spacing w:val="-7"/>
            </w:rPr>
            <w:t>图</w:t>
          </w:r>
          <w:r>
            <w:rPr>
              <w:spacing w:val="-7"/>
            </w:rPr>
            <w:t xml:space="preserve">4-32     L1子状态机</w:t>
          </w:r>
          <w:r>
            <w:tab/>
          </w:r>
          <w:r>
            <w:rPr>
              <w:spacing w:val="-4"/>
            </w:rPr>
            <w:t>373</w:t>
          </w:r>
        </w:p>
        <w:p>
          <w:pPr>
            <w:pStyle w:val="BodyText"/>
            <w:ind w:left="888"/>
            <w:spacing w:before="73" w:line="186" w:lineRule="auto"/>
            <w:tabs>
              <w:tab w:val="right" w:leader="dot" w:pos="10869"/>
            </w:tabs>
          </w:pPr>
          <w:r>
            <w:rPr>
              <w:spacing w:val="-7"/>
            </w:rPr>
            <w:t>图</w:t>
          </w:r>
          <w:r>
            <w:rPr>
              <w:spacing w:val="-7"/>
            </w:rPr>
            <w:t xml:space="preserve">4-33     L2子状态机</w:t>
          </w:r>
          <w:r>
            <w:tab/>
          </w:r>
          <w:r>
            <w:rPr>
              <w:spacing w:val="-4"/>
            </w:rPr>
            <w:t>374</w:t>
          </w:r>
        </w:p>
        <w:p>
          <w:pPr>
            <w:pStyle w:val="P68B1DB1-BodyText7"/>
            <w:ind w:left="888"/>
            <w:spacing w:before="22" w:line="252" w:lineRule="exact"/>
            <w:tabs>
              <w:tab w:val="right" w:leader="dot" w:pos="10869"/>
            </w:tabs>
          </w:pPr>
          <w:r>
            <w:rPr>
              <w:spacing w:val="-6"/>
            </w:rPr>
            <w:t>图</w:t>
          </w:r>
          <w:r>
            <w:rPr>
              <w:spacing w:val="-6"/>
            </w:rPr>
            <w:t xml:space="preserve">4-34     环回</w:t>
          </w:r>
          <w:r>
            <w:rPr>
              <w:spacing w:val="-6"/>
            </w:rPr>
            <w:t>子状态机</w:t>
          </w:r>
          <w:r>
            <w:tab/>
          </w:r>
          <w:r>
            <w:rPr>
              <w:spacing w:val="-4"/>
            </w:rPr>
            <w:t>380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>图</w:t>
          </w:r>
          <w:r>
            <w:rPr>
              <w:spacing w:val="-6"/>
            </w:rPr>
            <w:t xml:space="preserve">4-35     接收器编号</w:t>
          </w:r>
          <w:r>
            <w:rPr>
              <w:spacing w:val="-6"/>
            </w:rPr>
            <w:t>分配</w:t>
          </w:r>
          <w:r>
            <w:rPr>
              <w:spacing w:val="-7"/>
            </w:rPr>
            <w:t>器</w:t>
          </w:r>
          <w:r>
            <w:tab/>
          </w:r>
          <w:r>
            <w:rPr>
              <w:spacing w:val="-4"/>
            </w:rPr>
            <w:t>396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5"/>
            </w:rPr>
            <w:t>图</w:t>
          </w:r>
          <w:r>
            <w:rPr>
              <w:spacing w:val="-5"/>
            </w:rPr>
            <w:t>4-36</w:t>
          </w:r>
          <w:r>
            <w:rPr>
              <w:spacing w:val="8"/>
            </w:rPr>
            <w:t xml:space="preserve">    </w:t>
          </w:r>
          <w:r>
            <w:rPr>
              <w:spacing w:val="-5"/>
            </w:rPr>
            <w:t>支持的</w:t>
          </w:r>
          <w:r>
            <w:rPr>
              <w:spacing w:val="-6"/>
            </w:rPr>
            <w:t>重定时器</w:t>
          </w:r>
          <w:r>
            <w:rPr>
              <w:spacing w:val="-6"/>
            </w:rPr>
            <w:t>拓扑</w:t>
          </w:r>
          <w:r>
            <w:rPr>
              <w:spacing w:val="-4"/>
            </w:rPr>
            <w:t>410</w:t>
          </w:r>
          <w:r>
            <w:tab/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>图</w:t>
          </w:r>
          <w:r>
            <w:rPr>
              <w:spacing w:val="-7"/>
            </w:rPr>
            <w:t xml:space="preserve">4-37     重定时器CLK #连接</w:t>
          </w:r>
          <w:r>
            <w:rPr>
              <w:spacing w:val="-7"/>
            </w:rPr>
            <w:t>拓扑</w:t>
          </w:r>
          <w:r>
            <w:tab/>
          </w:r>
          <w:r>
            <w:rPr>
              <w:spacing w:val="-4"/>
            </w:rPr>
            <w:t>436</w:t>
          </w:r>
        </w:p>
        <w:p>
          <w:pPr>
            <w:pStyle w:val="BodyText"/>
            <w:ind w:left="888"/>
            <w:spacing w:before="59" w:line="186" w:lineRule="auto"/>
            <w:tabs>
              <w:tab w:val="right" w:leader="dot" w:pos="10869"/>
            </w:tabs>
          </w:pPr>
          <w:r>
            <w:rPr>
              <w:spacing w:val="-7"/>
            </w:rPr>
            <w:t>图</w:t>
          </w:r>
          <w:r>
            <w:rPr>
              <w:spacing w:val="-7"/>
            </w:rPr>
            <w:t>5-1</w:t>
          </w:r>
          <w:r>
            <w:rPr>
              <w:spacing w:val="3"/>
            </w:rPr>
            <w:t xml:space="preserve">      </w:t>
          </w:r>
          <w:r>
            <w:rPr>
              <w:spacing w:val="-7"/>
            </w:rPr>
            <w:t>链路电源管理状态流程</w:t>
          </w:r>
          <w:r>
            <w:rPr>
              <w:spacing w:val="-8"/>
            </w:rPr>
            <w:t>图</w:t>
          </w:r>
          <w:r>
            <w:tab/>
          </w:r>
          <w:r>
            <w:rPr>
              <w:spacing w:val="-4"/>
            </w:rPr>
            <w:t>442</w:t>
          </w:r>
        </w:p>
        <w:p>
          <w:pPr>
            <w:pStyle w:val="P68B1DB1-BodyText7"/>
            <w:ind w:left="888"/>
            <w:spacing w:before="21" w:line="253" w:lineRule="exact"/>
            <w:tabs>
              <w:tab w:val="right" w:leader="dot" w:pos="10869"/>
            </w:tabs>
          </w:pPr>
          <w:r>
            <w:rPr>
              <w:spacing w:val="-7"/>
            </w:rPr>
            <w:t>图</w:t>
          </w:r>
          <w:r>
            <w:rPr>
              <w:spacing w:val="-7"/>
            </w:rPr>
            <w:t>5-2</w:t>
          </w:r>
          <w:r>
            <w:rPr>
              <w:spacing w:val="3"/>
            </w:rPr>
            <w:t xml:space="preserve">      </w:t>
          </w:r>
          <w:r>
            <w:rPr>
              <w:spacing w:val="-7"/>
            </w:rPr>
            <w:t>进入</w:t>
          </w:r>
          <w:r>
            <w:rPr>
              <w:spacing w:val="-7"/>
            </w:rPr>
            <w:t xml:space="preserve">L1 Link</w:t>
          </w:r>
          <w:r>
            <w:rPr>
              <w:spacing w:val="-4"/>
            </w:rPr>
            <w:t>State451</w:t>
          </w:r>
          <w:r>
            <w:tab/>
          </w:r>
        </w:p>
        <w:p>
          <w:pPr>
            <w:pStyle w:val="P68B1DB1-BodyText7"/>
            <w:ind w:left="888"/>
            <w:spacing w:before="7" w:line="253" w:lineRule="exact"/>
            <w:tabs>
              <w:tab w:val="right" w:leader="dot" w:pos="10869"/>
            </w:tabs>
          </w:pPr>
          <w:r>
            <w:rPr>
              <w:spacing w:val="-5"/>
            </w:rPr>
            <w:t>图</w:t>
          </w:r>
          <w:r>
            <w:rPr>
              <w:spacing w:val="-5"/>
            </w:rPr>
            <w:t xml:space="preserve">5-3      从</w:t>
          </w:r>
          <w:r>
            <w:rPr>
              <w:spacing w:val="-6"/>
            </w:rPr>
            <w:t>上游组件453发起的L1链路状态</w:t>
          </w:r>
          <w:r>
            <w:tab/>
          </w:r>
          <w:r>
            <w:rPr>
              <w:spacing w:val="-4"/>
            </w:rPr>
            <w:t>退出</w:t>
          </w:r>
        </w:p>
        <w:p>
          <w:pPr>
            <w:pStyle w:val="P68B1DB1-BodyText7"/>
            <w:ind w:left="888"/>
            <w:spacing w:before="7" w:line="253" w:lineRule="exact"/>
            <w:tabs>
              <w:tab w:val="right" w:leader="dot" w:pos="10869"/>
            </w:tabs>
          </w:pPr>
          <w:r>
            <w:rPr>
              <w:spacing w:val="-6"/>
            </w:rPr>
            <w:t>图</w:t>
          </w:r>
          <w:r>
            <w:rPr>
              <w:spacing w:val="-6"/>
            </w:rPr>
            <w:t xml:space="preserve">5-4      示</w:t>
          </w:r>
          <w:r>
            <w:rPr>
              <w:spacing w:val="-7"/>
            </w:rPr>
            <w:t xml:space="preserve">出WAKE# Routing 456</w:t>
          </w:r>
          <w:r>
            <w:rPr>
              <w:spacing w:val="-7"/>
            </w:rPr>
            <w:t>的两个示例情况</w:t>
          </w:r>
          <w:r>
            <w:rPr>
              <w:spacing w:val="-7"/>
            </w:rPr>
            <w:t>的概念</w:t>
          </w:r>
          <w:r>
            <w:tab/>
          </w:r>
          <w:r>
            <w:rPr>
              <w:spacing w:val="-4"/>
            </w:rPr>
            <w:t>图</w:t>
          </w:r>
        </w:p>
        <w:p>
          <w:pPr>
            <w:pStyle w:val="P68B1DB1-BodyText7"/>
            <w:ind w:left="888"/>
            <w:spacing w:before="7" w:line="253" w:lineRule="exact"/>
            <w:tabs>
              <w:tab w:val="right" w:leader="dot" w:pos="10869"/>
            </w:tabs>
          </w:pPr>
          <w:r>
            <w:rPr>
              <w:spacing w:val="-5"/>
            </w:rPr>
            <w:t>图</w:t>
          </w:r>
          <w:r>
            <w:rPr>
              <w:spacing w:val="-5"/>
            </w:rPr>
            <w:t xml:space="preserve">5-5      概念性PM</w:t>
          </w:r>
          <w:r>
            <w:rPr>
              <w:spacing w:val="-6"/>
            </w:rPr>
            <w:t>E控制</w:t>
          </w:r>
          <w:r>
            <w:rPr>
              <w:spacing w:val="-6"/>
            </w:rPr>
            <w:t>状态机</w:t>
          </w:r>
          <w:r>
            <w:tab/>
          </w:r>
          <w:r>
            <w:rPr>
              <w:spacing w:val="-4"/>
            </w:rPr>
            <w:t>459</w:t>
          </w:r>
        </w:p>
        <w:p>
          <w:pPr>
            <w:pStyle w:val="P68B1DB1-BodyText7"/>
            <w:ind w:left="888"/>
            <w:spacing w:before="7" w:line="253" w:lineRule="exact"/>
            <w:tabs>
              <w:tab w:val="right" w:leader="dot" w:pos="10869"/>
            </w:tabs>
          </w:pPr>
          <w:r>
            <w:rPr>
              <w:spacing w:val="-5"/>
            </w:rPr>
            <w:t>图</w:t>
          </w:r>
          <w:r>
            <w:rPr>
              <w:spacing w:val="-5"/>
            </w:rPr>
            <w:t xml:space="preserve">5-6      L1</w:t>
          </w:r>
          <w:r>
            <w:rPr>
              <w:spacing w:val="-6"/>
            </w:rPr>
            <w:t>转换</w:t>
          </w:r>
          <w:r>
            <w:rPr>
              <w:spacing w:val="-6"/>
            </w:rPr>
            <w:t>序列</w:t>
          </w:r>
          <w:r>
            <w:rPr>
              <w:spacing w:val="-6"/>
            </w:rPr>
            <w:t>以拒绝结束（启用L0）</w:t>
          </w:r>
          <w:r>
            <w:tab/>
          </w:r>
          <w:r>
            <w:rPr>
              <w:spacing w:val="-4"/>
            </w:rPr>
            <w:t>470</w:t>
          </w:r>
        </w:p>
        <w:p>
          <w:pPr>
            <w:pStyle w:val="P68B1DB1-BodyText7"/>
            <w:ind w:left="888"/>
            <w:spacing w:before="7" w:line="253" w:lineRule="exact"/>
            <w:tabs>
              <w:tab w:val="right" w:leader="dot" w:pos="10869"/>
            </w:tabs>
          </w:pPr>
          <w:r>
            <w:rPr>
              <w:spacing w:val="-6"/>
            </w:rPr>
            <w:t>图</w:t>
          </w:r>
          <w:r>
            <w:rPr>
              <w:spacing w:val="-6"/>
            </w:rPr>
            <w:t>5-7</w:t>
          </w:r>
          <w:r>
            <w:rPr>
              <w:spacing w:val="2"/>
            </w:rPr>
            <w:t xml:space="preserve">      </w:t>
          </w:r>
          <w:r>
            <w:rPr>
              <w:spacing w:val="-6"/>
            </w:rPr>
            <w:t>L1</w:t>
          </w:r>
          <w:r>
            <w:rPr>
              <w:spacing w:val="-6"/>
            </w:rPr>
            <w:t>成功</w:t>
          </w:r>
          <w:r>
            <w:rPr>
              <w:spacing w:val="-6"/>
            </w:rPr>
            <w:t>转换</w:t>
          </w:r>
          <w:r>
            <w:rPr>
              <w:spacing w:val="-6"/>
            </w:rPr>
            <w:t>序列</w:t>
          </w:r>
          <w:r>
            <w:tab/>
          </w:r>
          <w:r>
            <w:rPr>
              <w:spacing w:val="-4"/>
            </w:rPr>
            <w:t>471</w:t>
          </w:r>
        </w:p>
        <w:p>
          <w:pPr>
            <w:pStyle w:val="P68B1DB1-BodyText7"/>
            <w:ind w:left="888"/>
            <w:spacing w:before="7" w:line="253" w:lineRule="exact"/>
            <w:tabs>
              <w:tab w:val="right" w:leader="dot" w:pos="10869"/>
            </w:tabs>
          </w:pPr>
          <w:r>
            <w:rPr>
              <w:spacing w:val="-7"/>
            </w:rPr>
            <w:t>图</w:t>
          </w:r>
          <w:r>
            <w:rPr>
              <w:spacing w:val="-7"/>
            </w:rPr>
            <w:t>5-8</w:t>
          </w:r>
          <w:r>
            <w:rPr>
              <w:spacing w:val="3"/>
            </w:rPr>
            <w:t xml:space="preserve">      </w:t>
          </w:r>
          <w:r>
            <w:rPr>
              <w:spacing w:val="-7"/>
            </w:rPr>
            <w:t>L1退出延迟</w:t>
          </w:r>
          <w:r>
            <w:rPr>
              <w:spacing w:val="-7"/>
            </w:rPr>
            <w:t>计算</w:t>
          </w:r>
          <w:r>
            <w:t>示例</w:t>
          </w:r>
          <w:r>
            <w:rPr>
              <w:spacing w:val="-4"/>
            </w:rPr>
            <w:t>473</w:t>
          </w:r>
          <w:r>
            <w:tab/>
          </w:r>
        </w:p>
        <w:p>
          <w:pPr>
            <w:pStyle w:val="P68B1DB1-BodyText7"/>
            <w:ind w:left="888"/>
            <w:spacing w:before="7" w:line="253" w:lineRule="exact"/>
            <w:tabs>
              <w:tab w:val="right" w:leader="dot" w:pos="10869"/>
            </w:tabs>
          </w:pPr>
          <w:r>
            <w:rPr>
              <w:spacing w:val="-8"/>
            </w:rPr>
            <w:t>图</w:t>
          </w:r>
          <w:r>
            <w:rPr>
              <w:spacing w:val="-8"/>
            </w:rPr>
            <w:t>5-9</w:t>
          </w:r>
          <w:r>
            <w:rPr>
              <w:spacing w:val="1"/>
            </w:rPr>
            <w:t xml:space="preserve">      </w:t>
          </w:r>
          <w:r>
            <w:rPr>
              <w:spacing w:val="-8"/>
            </w:rPr>
            <w:t xml:space="preserve">L1 PM子状态</w:t>
          </w:r>
          <w:r>
            <w:rPr>
              <w:spacing w:val="-4"/>
            </w:rPr>
            <w:t>479</w:t>
          </w:r>
          <w:r>
            <w:t>的</w:t>
          </w:r>
          <w:r>
            <w:rPr>
              <w:spacing w:val="-8"/>
            </w:rPr>
            <w:t>状态图</w:t>
          </w:r>
          <w:r>
            <w:tab/>
          </w:r>
        </w:p>
        <w:p>
          <w:pPr>
            <w:pStyle w:val="P68B1DB1-BodyText7"/>
            <w:ind w:left="888"/>
            <w:spacing w:before="7" w:line="253" w:lineRule="exact"/>
            <w:tabs>
              <w:tab w:val="right" w:leader="dot" w:pos="10869"/>
            </w:tabs>
          </w:pPr>
          <w:r>
            <w:rPr>
              <w:spacing w:val="-6"/>
            </w:rPr>
            <w:t>图</w:t>
          </w:r>
          <w:r>
            <w:rPr>
              <w:spacing w:val="-6"/>
            </w:rPr>
            <w:t xml:space="preserve">5-10     带有</w:t>
          </w:r>
          <w:r>
            <w:rPr>
              <w:spacing w:val="-6"/>
            </w:rPr>
            <w:t>单个</w:t>
          </w:r>
          <w:r>
            <w:rPr>
              <w:spacing w:val="-7"/>
            </w:rPr>
            <w:t>PLL</w:t>
          </w:r>
          <w:r>
            <w:tab/>
          </w:r>
          <w:r>
            <w:rPr>
              <w:spacing w:val="-4"/>
            </w:rPr>
            <w:t>480的下游端口</w:t>
          </w:r>
        </w:p>
        <w:p>
          <w:pPr>
            <w:pStyle w:val="P68B1DB1-BodyText7"/>
            <w:ind w:left="888"/>
            <w:spacing w:before="7" w:line="253" w:lineRule="exact"/>
            <w:tabs>
              <w:tab w:val="right" w:leader="dot" w:pos="10869"/>
            </w:tabs>
          </w:pPr>
          <w:r>
            <w:rPr>
              <w:spacing w:val="-6"/>
            </w:rPr>
            <w:t>图</w:t>
          </w:r>
          <w:r>
            <w:rPr>
              <w:spacing w:val="-6"/>
            </w:rPr>
            <w:t>5-11</w:t>
          </w:r>
          <w:r>
            <w:rPr>
              <w:spacing w:val="10"/>
            </w:rPr>
            <w:t xml:space="preserve">    </w:t>
          </w:r>
          <w:r>
            <w:rPr>
              <w:spacing w:val="-6"/>
            </w:rPr>
            <w:t>具有</w:t>
          </w:r>
          <w:r>
            <w:rPr>
              <w:spacing w:val="-6"/>
            </w:rPr>
            <w:t>共享P</w:t>
          </w:r>
          <w:r>
            <w:rPr>
              <w:spacing w:val="-7"/>
            </w:rPr>
            <w:t>LL</w:t>
          </w:r>
          <w:r>
            <w:tab/>
          </w:r>
          <w:r>
            <w:rPr>
              <w:spacing w:val="-4"/>
            </w:rPr>
            <w:t>481的</w:t>
          </w:r>
          <w:r>
            <w:rPr>
              <w:spacing w:val="-6"/>
            </w:rPr>
            <w:t>多个下游端口</w:t>
          </w:r>
        </w:p>
        <w:p>
          <w:pPr>
            <w:pStyle w:val="P68B1DB1-BodyText7"/>
            <w:ind w:left="888"/>
            <w:spacing w:before="7" w:line="253" w:lineRule="exact"/>
            <w:tabs>
              <w:tab w:val="right" w:leader="dot" w:pos="10869"/>
            </w:tabs>
          </w:pPr>
          <w:r>
            <w:rPr>
              <w:spacing w:val="-7"/>
            </w:rPr>
            <w:t>图</w:t>
          </w:r>
          <w:r>
            <w:rPr>
              <w:spacing w:val="-7"/>
            </w:rPr>
            <w:t xml:space="preserve">5-12     示例：L1.1</w:t>
          </w:r>
          <w:r>
            <w:rPr>
              <w:spacing w:val="-7"/>
            </w:rPr>
            <w:t>说明上游端口启动退出483的波形</w:t>
          </w:r>
          <w:r>
            <w:tab/>
          </w:r>
        </w:p>
        <w:p>
          <w:pPr>
            <w:pStyle w:val="P68B1DB1-BodyText7"/>
            <w:ind w:left="888"/>
            <w:spacing w:before="7" w:line="253" w:lineRule="exact"/>
            <w:tabs>
              <w:tab w:val="right" w:leader="dot" w:pos="10869"/>
            </w:tabs>
          </w:pPr>
          <w:r>
            <w:rPr>
              <w:spacing w:val="-7"/>
            </w:rPr>
            <w:t>图</w:t>
          </w:r>
          <w:r>
            <w:rPr>
              <w:spacing w:val="-7"/>
            </w:rPr>
            <w:t xml:space="preserve">5-13     示例：L1.1</w:t>
          </w:r>
          <w:r>
            <w:rPr>
              <w:spacing w:val="-7"/>
            </w:rPr>
            <w:t>说明下游端口启动退出484的波形</w:t>
          </w:r>
          <w:r>
            <w:tab/>
          </w:r>
        </w:p>
        <w:p>
          <w:pPr>
            <w:pStyle w:val="BodyText"/>
            <w:ind w:left="888"/>
            <w:spacing w:before="59" w:line="186" w:lineRule="auto"/>
            <w:tabs>
              <w:tab w:val="right" w:leader="dot" w:pos="10869"/>
            </w:tabs>
          </w:pPr>
          <w:r>
            <w:rPr>
              <w:spacing w:val="-8"/>
            </w:rPr>
            <w:t xml:space="preserve">图5-14     L1.2第</w:t>
          </w:r>
          <w:r>
            <w:tab/>
          </w:r>
          <w:r>
            <w:rPr>
              <w:spacing w:val="-4"/>
            </w:rPr>
            <w:t>485款</w:t>
          </w:r>
        </w:p>
        <w:p>
          <w:pPr>
            <w:pStyle w:val="P68B1DB1-BodyText7"/>
            <w:ind w:left="888"/>
            <w:spacing w:before="21" w:line="253" w:lineRule="exact"/>
            <w:tabs>
              <w:tab w:val="right" w:leader="dot" w:pos="10869"/>
            </w:tabs>
          </w:pPr>
          <w:r>
            <w:rPr>
              <w:spacing w:val="-6"/>
            </w:rPr>
            <w:t>图</w:t>
          </w:r>
          <w:r>
            <w:rPr>
              <w:spacing w:val="-6"/>
            </w:rPr>
            <w:t xml:space="preserve">5-15     示例：由于CLKING#486的不同采样而导致的边界条件图示</w:t>
          </w:r>
          <w:r>
            <w:tab/>
          </w:r>
        </w:p>
        <w:p>
          <w:pPr>
            <w:pStyle w:val="P68B1DB1-BodyText7"/>
            <w:ind w:left="888"/>
            <w:spacing w:before="7" w:line="253" w:lineRule="exact"/>
            <w:tabs>
              <w:tab w:val="right" w:leader="dot" w:pos="10869"/>
            </w:tabs>
          </w:pPr>
          <w:r>
            <w:rPr>
              <w:spacing w:val="-7"/>
            </w:rPr>
            <w:t>图</w:t>
          </w:r>
          <w:r>
            <w:rPr>
              <w:spacing w:val="-7"/>
            </w:rPr>
            <w:t xml:space="preserve">5-16     示例：L1.2</w:t>
          </w:r>
          <w:r>
            <w:rPr>
              <w:spacing w:val="-7"/>
            </w:rPr>
            <w:t>说明上游端口启动退出487的波形</w:t>
          </w:r>
          <w:r>
            <w:tab/>
          </w:r>
        </w:p>
        <w:p>
          <w:pPr>
            <w:pStyle w:val="P68B1DB1-BodyText7"/>
            <w:ind w:left="888"/>
            <w:spacing w:before="7" w:line="253" w:lineRule="exact"/>
            <w:tabs>
              <w:tab w:val="right" w:leader="dot" w:pos="10869"/>
            </w:tabs>
          </w:pPr>
          <w:r>
            <w:rPr>
              <w:spacing w:val="-7"/>
            </w:rPr>
            <w:t>图</w:t>
          </w:r>
          <w:r>
            <w:rPr>
              <w:spacing w:val="-7"/>
            </w:rPr>
            <w:t xml:space="preserve">5-17     示例：L1.2</w:t>
          </w:r>
          <w:r>
            <w:rPr>
              <w:spacing w:val="-7"/>
            </w:rPr>
            <w:t>说明下游端口启动退出488的波形</w:t>
          </w:r>
          <w:r>
            <w:tab/>
          </w:r>
        </w:p>
        <w:p>
          <w:pPr>
            <w:pStyle w:val="P68B1DB1-BodyText7"/>
            <w:ind w:left="888"/>
            <w:spacing w:before="7" w:line="253" w:lineRule="exact"/>
            <w:tabs>
              <w:tab w:val="right" w:leader="dot" w:pos="10869"/>
            </w:tabs>
          </w:pPr>
          <w:r>
            <w:rPr>
              <w:spacing w:val="-6"/>
            </w:rPr>
            <w:t>图</w:t>
          </w:r>
          <w:r>
            <w:rPr>
              <w:spacing w:val="-6"/>
            </w:rPr>
            <w:t xml:space="preserve">5-18     功能电源管理</w:t>
          </w:r>
          <w:r>
            <w:rPr>
              <w:spacing w:val="-6"/>
            </w:rPr>
            <w:t>状态</w:t>
          </w:r>
          <w:r>
            <w:rPr>
              <w:spacing w:val="-6"/>
            </w:rPr>
            <w:t>转换</w:t>
          </w:r>
          <w:r>
            <w:tab/>
          </w:r>
          <w:r>
            <w:rPr>
              <w:spacing w:val="-4"/>
            </w:rPr>
            <w:t>492</w:t>
          </w:r>
        </w:p>
        <w:p>
          <w:pPr>
            <w:pStyle w:val="BodyText"/>
            <w:ind w:left="888"/>
            <w:spacing w:before="58" w:line="186" w:lineRule="auto"/>
            <w:tabs>
              <w:tab w:val="right" w:leader="dot" w:pos="10869"/>
            </w:tabs>
          </w:pPr>
          <w:r>
            <w:rPr>
              <w:spacing w:val="-7"/>
            </w:rPr>
            <w:t>图</w:t>
          </w:r>
          <w:r>
            <w:rPr>
              <w:spacing w:val="-7"/>
            </w:rPr>
            <w:t xml:space="preserve">5-19     PCI Express桥接</w:t>
          </w:r>
          <w:r>
            <w:rPr>
              <w:spacing w:val="-8"/>
            </w:rPr>
            <w:t>电源管理图</w:t>
          </w:r>
          <w:r>
            <w:tab/>
          </w:r>
          <w:r>
            <w:rPr>
              <w:spacing w:val="-4"/>
            </w:rPr>
            <w:t>493</w:t>
          </w:r>
        </w:p>
        <w:p>
          <w:pPr>
            <w:pStyle w:val="P68B1DB1-BodyText7"/>
            <w:ind w:left="888"/>
            <w:spacing w:before="22" w:line="252" w:lineRule="exact"/>
            <w:tabs>
              <w:tab w:val="right" w:leader="dot" w:pos="10869"/>
            </w:tabs>
          </w:pPr>
          <w:r>
            <w:rPr>
              <w:spacing w:val="-6"/>
            </w:rPr>
            <w:t>图6-1</w:t>
          </w:r>
          <w:r>
            <w:rPr>
              <w:spacing w:val="4"/>
            </w:rPr>
            <w:t xml:space="preserve">      </w:t>
          </w:r>
          <w:r>
            <w:rPr>
              <w:spacing w:val="-6"/>
            </w:rPr>
            <w:t>错误</w:t>
          </w:r>
          <w:r>
            <w:rPr>
              <w:spacing w:val="-6"/>
            </w:rPr>
            <w:t>分类</w:t>
          </w:r>
          <w:r>
            <w:tab/>
          </w:r>
          <w:r>
            <w:rPr>
              <w:spacing w:val="-4"/>
            </w:rPr>
            <w:t>506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5"/>
            </w:rPr>
            <w:t xml:space="preserve">图6-2      </w:t>
          </w:r>
          <w:r>
            <w:rPr>
              <w:spacing w:val="-5"/>
            </w:rPr>
            <w:t>示</w:t>
          </w:r>
          <w:r>
            <w:rPr>
              <w:spacing w:val="-14"/>
            </w:rPr>
            <w:t>出</w:t>
          </w:r>
          <w:r>
            <w:rPr>
              <w:spacing w:val="-5"/>
            </w:rPr>
            <w:t>设备错误</w:t>
          </w:r>
          <w:r>
            <w:rPr>
              <w:spacing w:val="-5"/>
            </w:rPr>
            <w:t>信号</w:t>
          </w:r>
          <w:r>
            <w:rPr>
              <w:spacing w:val="-6"/>
            </w:rPr>
            <w:t>发送和记录操作</w:t>
          </w:r>
          <w:r>
            <w:rPr>
              <w:spacing w:val="-25"/>
            </w:rPr>
            <w:t>的序列的流程图</w:t>
          </w:r>
          <w:r>
            <w:tab/>
          </w:r>
          <w:r>
            <w:rPr>
              <w:spacing w:val="-4"/>
            </w:rPr>
            <w:t>518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5"/>
            </w:rPr>
            <w:t xml:space="preserve">图6-3      所</w:t>
          </w:r>
          <w:r>
            <w:rPr>
              <w:spacing w:val="-6"/>
            </w:rPr>
            <w:t>选错误消息控制和</w:t>
          </w:r>
          <w:r>
            <w:rPr>
              <w:spacing w:val="-6"/>
            </w:rPr>
            <w:t>状态位的伪逻辑图</w:t>
          </w:r>
          <w:r>
            <w:tab/>
          </w:r>
          <w:r>
            <w:rPr>
              <w:spacing w:val="-4"/>
            </w:rPr>
            <w:t>519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图6-4      TC过滤示例</w:t>
          </w:r>
          <w:r>
            <w:tab/>
          </w:r>
          <w:r>
            <w:rPr>
              <w:spacing w:val="-4"/>
            </w:rPr>
            <w:t>535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图6-5      TC</w:t>
          </w:r>
          <w:r>
            <w:rPr>
              <w:spacing w:val="-6"/>
            </w:rPr>
            <w:t>到</w:t>
          </w:r>
          <w:r>
            <w:rPr>
              <w:spacing w:val="-7"/>
            </w:rPr>
            <w:t>VC映射示例</w:t>
          </w:r>
          <w:r>
            <w:tab/>
          </w:r>
          <w:r>
            <w:rPr>
              <w:spacing w:val="-4"/>
            </w:rPr>
            <w:t>536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图6-6      说明入口和出口的业务流的示例</w:t>
          </w:r>
          <w:r>
            <w:tab/>
          </w:r>
          <w:r>
            <w:rPr>
              <w:spacing w:val="-4"/>
            </w:rPr>
            <w:t>537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图6-7      </w:t>
          </w:r>
          <w:r>
            <w:rPr>
              <w:spacing w:val="-6"/>
            </w:rPr>
            <w:t>通过</w:t>
          </w:r>
          <w:r>
            <w:rPr>
              <w:spacing w:val="-7"/>
            </w:rPr>
            <w:t>交换机</w:t>
          </w:r>
          <w:r>
            <w:tab/>
          </w:r>
          <w:r>
            <w:rPr>
              <w:spacing w:val="-4"/>
            </w:rPr>
            <w:t>538的区分业务流的示例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4"/>
            </w:rPr>
            <w:t xml:space="preserve">图6-8      交换</w:t>
          </w:r>
          <w:r>
            <w:rPr>
              <w:spacing w:val="-4"/>
            </w:rPr>
            <w:t>机仲裁</w:t>
          </w:r>
          <w:r>
            <w:rPr>
              <w:spacing w:val="-5"/>
            </w:rPr>
            <w:t>结构</w:t>
          </w:r>
          <w:r>
            <w:tab/>
          </w:r>
          <w:r>
            <w:rPr>
              <w:spacing w:val="-4"/>
            </w:rPr>
            <w:t>539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图6-9      VC ID和优先级顺序</w:t>
          </w:r>
          <w:r>
            <w:rPr>
              <w:spacing w:val="-7"/>
            </w:rPr>
            <w:t>-</w:t>
          </w:r>
          <w:r>
            <w:rPr>
              <w:spacing w:val="-8"/>
            </w:rPr>
            <w:t>示例</w:t>
          </w:r>
          <w:r>
            <w:tab/>
          </w:r>
          <w:r>
            <w:rPr>
              <w:spacing w:val="-4"/>
            </w:rPr>
            <w:t>540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5"/>
            </w:rPr>
            <w:t>图6-10</w:t>
          </w:r>
          <w:r>
            <w:rPr>
              <w:spacing w:val="10"/>
            </w:rPr>
            <w:t xml:space="preserve">    </w:t>
          </w:r>
          <w:r>
            <w:rPr>
              <w:spacing w:val="-5"/>
            </w:rPr>
            <w:t>多功能</w:t>
          </w:r>
          <w:r>
            <w:rPr>
              <w:spacing w:val="-5"/>
            </w:rPr>
            <w:t>仲裁模型</w:t>
          </w:r>
          <w:r>
            <w:tab/>
          </w:r>
          <w:r>
            <w:rPr>
              <w:spacing w:val="-4"/>
            </w:rPr>
            <w:t>543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>图6-11</w:t>
          </w:r>
          <w:r>
            <w:rPr>
              <w:spacing w:val="10"/>
            </w:rPr>
            <w:t xml:space="preserve">    </w:t>
          </w:r>
          <w:r>
            <w:rPr>
              <w:spacing w:val="-6"/>
            </w:rPr>
            <w:t>根复合体Re</w:t>
          </w:r>
          <w:r>
            <w:rPr>
              <w:spacing w:val="-7"/>
            </w:rPr>
            <w:t>呈现为</w:t>
          </w:r>
          <w:r>
            <w:rPr>
              <w:spacing w:val="-7"/>
            </w:rPr>
            <w:t>单个</w:t>
          </w:r>
          <w:r>
            <w:rPr>
              <w:spacing w:val="-7"/>
            </w:rPr>
            <w:t>分量</w:t>
          </w:r>
          <w:r>
            <w:rPr>
              <w:spacing w:val="-4"/>
            </w:rPr>
            <w:t>578</w:t>
          </w:r>
          <w:r>
            <w:tab/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5"/>
            </w:rPr>
            <w:t xml:space="preserve">图6-12    根复合体表示为多个</w:t>
          </w:r>
          <w:r>
            <w:rPr>
              <w:spacing w:val="-6"/>
            </w:rPr>
            <w:t>组分</w:t>
          </w:r>
          <w:r>
            <w:tab/>
          </w:r>
          <w:r>
            <w:rPr>
              <w:spacing w:val="-4"/>
            </w:rPr>
            <w:t>579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图6-13     </w:t>
          </w:r>
          <w:r>
            <w:rPr>
              <w:spacing w:val="-7"/>
            </w:rPr>
            <w:t>具有</w:t>
          </w:r>
          <w:r>
            <w:rPr>
              <w:spacing w:val="-7"/>
            </w:rPr>
            <w:t xml:space="preserve">ARI D</w:t>
          </w:r>
          <w:r>
            <w:rPr>
              <w:spacing w:val="-8"/>
            </w:rPr>
            <w:t>设备</w:t>
          </w:r>
          <w:r>
            <w:rPr>
              <w:spacing w:val="-25"/>
            </w:rPr>
            <w:t>的示例系统拓扑</w:t>
          </w:r>
          <w:r>
            <w:tab/>
          </w:r>
          <w:r>
            <w:rPr>
              <w:spacing w:val="-4"/>
            </w:rPr>
            <w:t>592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5"/>
            </w:rPr>
            <w:t xml:space="preserve">图6-14    多</w:t>
          </w:r>
          <w:r>
            <w:rPr>
              <w:spacing w:val="-5"/>
            </w:rPr>
            <w:t>播</w:t>
          </w:r>
          <w:r>
            <w:rPr>
              <w:spacing w:val="-5"/>
            </w:rPr>
            <w:t>地址</w:t>
          </w:r>
          <w:r>
            <w:rPr>
              <w:spacing w:val="-6"/>
            </w:rPr>
            <w:t>范围的分段</w:t>
          </w:r>
          <w:r>
            <w:tab/>
          </w:r>
          <w:r>
            <w:rPr>
              <w:spacing w:val="-4"/>
            </w:rPr>
            <w:t>593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图6-15     LTR消息的</w:t>
          </w:r>
          <w:r>
            <w:rPr>
              <w:spacing w:val="-8"/>
            </w:rPr>
            <w:t>潜在字段格式</w:t>
          </w:r>
          <w:r>
            <w:tab/>
          </w:r>
          <w:r>
            <w:rPr>
              <w:spacing w:val="-4"/>
            </w:rPr>
            <w:t>609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>图6-16</w:t>
          </w:r>
          <w:r>
            <w:rPr>
              <w:spacing w:val="9"/>
            </w:rPr>
            <w:t xml:space="preserve">    </w:t>
          </w:r>
          <w:r>
            <w:rPr>
              <w:spacing w:val="-8"/>
            </w:rPr>
            <w:t xml:space="preserve">CLKCLK #和</w:t>
          </w:r>
          <w:r>
            <w:rPr>
              <w:spacing w:val="-8"/>
            </w:rPr>
            <w:t>时钟电源管理</w:t>
          </w:r>
          <w:r>
            <w:tab/>
          </w:r>
          <w:r>
            <w:rPr>
              <w:spacing w:val="-4"/>
            </w:rPr>
            <w:t>612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 xml:space="preserve">图6-17     使用LTR</w:t>
          </w:r>
          <w:r>
            <w:rPr>
              <w:spacing w:val="-8"/>
            </w:rPr>
            <w:t>和</w:t>
          </w:r>
          <w:r>
            <w:rPr>
              <w:spacing w:val="-8"/>
            </w:rPr>
            <w:t>时钟电源管理</w:t>
          </w:r>
          <w:r>
            <w:tab/>
          </w:r>
          <w:r>
            <w:rPr>
              <w:spacing w:val="-4"/>
            </w:rPr>
            <w:t>613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>图6-18</w:t>
          </w:r>
          <w:r>
            <w:rPr>
              <w:spacing w:val="9"/>
            </w:rPr>
            <w:t xml:space="preserve">    </w:t>
          </w:r>
          <w:r>
            <w:rPr>
              <w:spacing w:val="-8"/>
            </w:rPr>
            <w:t>代码和等效</w:t>
          </w:r>
          <w:r>
            <w:rPr>
              <w:spacing w:val="-8"/>
            </w:rPr>
            <w:t>WAKE#模式</w:t>
          </w:r>
          <w:r>
            <w:tab/>
          </w:r>
          <w:r>
            <w:rPr>
              <w:spacing w:val="-4"/>
            </w:rPr>
            <w:t>615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图6-19     示</w:t>
          </w:r>
          <w:r>
            <w:rPr>
              <w:spacing w:val="-7"/>
            </w:rPr>
            <w:t>出</w:t>
          </w:r>
          <w:r>
            <w:rPr>
              <w:spacing w:val="-7"/>
            </w:rPr>
            <w:t>OBFF由消息携带的链路的</w:t>
          </w:r>
          <w:r>
            <w:rPr>
              <w:spacing w:val="-22"/>
            </w:rPr>
            <w:t>示例平台拓扑</w:t>
          </w:r>
          <w:r>
            <w:tab/>
          </w:r>
          <w:r>
            <w:rPr>
              <w:spacing w:val="-4"/>
            </w:rPr>
            <w:t>616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 xml:space="preserve">图6-20     PASID</w:t>
          </w:r>
          <w:r>
            <w:rPr>
              <w:spacing w:val="-8"/>
            </w:rPr>
            <w:t>TLP</w:t>
          </w:r>
          <w:r>
            <w:rPr>
              <w:spacing w:val="-9"/>
            </w:rPr>
            <w:t>Prefix</w:t>
          </w:r>
          <w:r>
            <w:tab/>
          </w:r>
          <w:r>
            <w:rPr>
              <w:spacing w:val="-4"/>
            </w:rPr>
            <w:t>619</w:t>
          </w:r>
        </w:p>
        <w:p>
          <w:pPr>
            <w:pStyle w:val="BodyText"/>
            <w:ind w:left="888"/>
            <w:spacing w:before="59" w:line="186" w:lineRule="auto"/>
            <w:tabs>
              <w:tab w:val="right" w:leader="dot" w:pos="10869"/>
            </w:tabs>
          </w:pPr>
          <w:r>
            <w:rPr>
              <w:spacing w:val="-7"/>
            </w:rPr>
            <w:t>图6-21</w:t>
          </w:r>
          <w:r>
            <w:rPr>
              <w:spacing w:val="8"/>
            </w:rPr>
            <w:t xml:space="preserve">    </w:t>
          </w:r>
          <w:r>
            <w:rPr>
              <w:spacing w:val="-7"/>
            </w:rPr>
            <w:t>LN系统框图示例</w:t>
          </w:r>
          <w:r>
            <w:tab/>
          </w:r>
          <w:r>
            <w:rPr>
              <w:spacing w:val="-4"/>
            </w:rPr>
            <w:t>623</w:t>
          </w:r>
        </w:p>
        <w:p>
          <w:pPr>
            <w:pStyle w:val="P68B1DB1-BodyText7"/>
            <w:ind w:left="888"/>
            <w:spacing w:before="22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图6-22     LN协议基本操作</w:t>
          </w:r>
          <w:r>
            <w:tab/>
          </w:r>
          <w:r>
            <w:rPr>
              <w:spacing w:val="-4"/>
            </w:rPr>
            <w:t>624</w:t>
          </w:r>
        </w:p>
      </w:sdtContent>
    </w:sdt>
    <w:p>
      <w:pPr>
        <w:spacing w:line="252" w:lineRule="exact"/>
        <w:sectPr>
          <w:footerReference w:type="default" r:id="rId34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6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96" w:lineRule="auto"/>
        <w:rPr>
          <w:rFonts w:ascii="Arial"/>
          <w:sz w:val="21"/>
        </w:rPr>
      </w:pPr>
    </w:p>
    <w:sdt>
      <w:sdtPr>
        <w:rPr>
          <w:rFonts w:ascii="Tahoma" w:hAnsi="Tahoma" w:eastAsia="Tahoma" w:cs="Tahoma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  <w:position w:val="1"/>
        </w:rPr>
      </w:sdtEndPr>
      <w:sdtContent>
        <w:p>
          <w:pPr>
            <w:pStyle w:val="P68B1DB1-BodyText7"/>
            <w:ind w:left="888"/>
            <w:spacing w:before="60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图6-23     使用</w:t>
          </w:r>
          <w:r>
            <w:rPr>
              <w:spacing w:val="-7"/>
            </w:rPr>
            <w:t xml:space="preserve">PTM 628的示例系统拓扑</w:t>
          </w:r>
          <w:r>
            <w:tab/>
          </w:r>
        </w:p>
        <w:p>
          <w:pPr>
            <w:pStyle w:val="P68B1DB1-BodyText7"/>
            <w:ind w:left="888"/>
            <w:spacing w:before="7" w:line="252" w:lineRule="exact"/>
            <w:tabs>
              <w:tab w:val="right" w:leader="dot" w:pos="10869"/>
            </w:tabs>
          </w:pPr>
          <w:r>
            <w:rPr>
              <w:spacing w:val="-6"/>
            </w:rPr>
            <w:t>图6-24</w:t>
          </w:r>
          <w:r>
            <w:rPr>
              <w:spacing w:val="15"/>
            </w:rPr>
            <w:t xml:space="preserve">    </w:t>
          </w:r>
          <w:r>
            <w:rPr>
              <w:spacing w:val="-6"/>
            </w:rPr>
            <w:t>精密</w:t>
          </w:r>
          <w:r>
            <w:rPr>
              <w:spacing w:val="-6"/>
            </w:rPr>
            <w:t>时间测量链路协议</w:t>
          </w:r>
          <w:r>
            <w:tab/>
          </w:r>
          <w:r>
            <w:rPr>
              <w:spacing w:val="-4"/>
            </w:rPr>
            <w:t>629</w:t>
          </w:r>
        </w:p>
        <w:p>
          <w:pPr>
            <w:pStyle w:val="P68B1DB1-BodyText7"/>
            <w:ind w:left="888"/>
            <w:spacing w:before="7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图6-25     精确</w:t>
          </w:r>
          <w:r>
            <w:rPr>
              <w:spacing w:val="-6"/>
            </w:rPr>
            <w:t>时间</w:t>
          </w:r>
          <w:r>
            <w:rPr>
              <w:spacing w:val="-7"/>
            </w:rPr>
            <w:t>测量示例</w:t>
          </w:r>
          <w:r>
            <w:tab/>
          </w:r>
          <w:r>
            <w:rPr>
              <w:spacing w:val="-4"/>
            </w:rPr>
            <w:t>631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图6-26     PTM调试器</w:t>
          </w:r>
          <w:r>
            <w:rPr>
              <w:spacing w:val="-8"/>
            </w:rPr>
            <w:t>操作</w:t>
          </w:r>
          <w:r>
            <w:tab/>
          </w:r>
          <w:r>
            <w:rPr>
              <w:spacing w:val="-4"/>
            </w:rPr>
            <w:t>633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图6-27     PTM</w:t>
          </w:r>
          <w:r>
            <w:rPr>
              <w:spacing w:val="-7"/>
            </w:rPr>
            <w:t>时间戳捕获示例</w:t>
          </w:r>
          <w:r>
            <w:tab/>
          </w:r>
          <w:r>
            <w:rPr>
              <w:spacing w:val="-4"/>
            </w:rPr>
            <w:t>636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4"/>
            </w:rPr>
            <w:t xml:space="preserve">图6-28    说明</w:t>
          </w:r>
          <w:r>
            <w:rPr>
              <w:spacing w:val="-4"/>
            </w:rPr>
            <w:t>增强</w:t>
          </w:r>
          <w:r>
            <w:rPr>
              <w:spacing w:val="-4"/>
            </w:rPr>
            <w:t>分配</w:t>
          </w:r>
          <w:r>
            <w:tab/>
          </w:r>
          <w:r>
            <w:rPr>
              <w:spacing w:val="-4"/>
            </w:rPr>
            <w:t>640的应用的示例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图6-29     紧急功率降低状态：示例</w:t>
          </w:r>
          <w:r>
            <w:rPr>
              <w:spacing w:val="-7"/>
            </w:rPr>
            <w:t>附加卡</w:t>
          </w:r>
          <w:r>
            <w:tab/>
          </w:r>
          <w:r>
            <w:rPr>
              <w:spacing w:val="-4"/>
            </w:rPr>
            <w:t>644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图6-30     FPB高级图和示例</w:t>
          </w:r>
          <w:r>
            <w:rPr>
              <w:spacing w:val="-7"/>
            </w:rPr>
            <w:t>拓扑</w:t>
          </w:r>
          <w:r>
            <w:tab/>
          </w:r>
          <w:r>
            <w:rPr>
              <w:spacing w:val="-4"/>
            </w:rPr>
            <w:t>649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图6-31     示出开关650的“扁平化”的示例</w:t>
          </w:r>
          <w:r>
            <w:tab/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图6-32    地址</w:t>
          </w:r>
          <w:r>
            <w:rPr>
              <w:spacing w:val="-6"/>
            </w:rPr>
            <w:t>范围译码</w:t>
          </w:r>
          <w:r>
            <w:tab/>
          </w:r>
          <w:r>
            <w:rPr>
              <w:spacing w:val="-4"/>
            </w:rPr>
            <w:t>651的矢量机制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5"/>
            </w:rPr>
            <w:t xml:space="preserve">图6-33    FPB和非FPB解码机制之间的关系</w:t>
          </w:r>
          <w:r>
            <w:tab/>
          </w:r>
          <w:r>
            <w:rPr>
              <w:spacing w:val="-4"/>
            </w:rPr>
            <w:t>652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图6-34     路由ID（RID）和支持</w:t>
          </w:r>
          <w:r>
            <w:rPr>
              <w:spacing w:val="-12"/>
            </w:rPr>
            <w:t>的</w:t>
          </w:r>
          <w:r>
            <w:rPr>
              <w:spacing w:val="-8"/>
            </w:rPr>
            <w:t>粒度</w:t>
          </w:r>
          <w:r>
            <w:tab/>
          </w:r>
          <w:r>
            <w:rPr>
              <w:spacing w:val="-4"/>
            </w:rPr>
            <w:t>654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图6-35    4 GB以下内存中的缓存</w:t>
          </w:r>
          <w:r>
            <w:rPr>
              <w:spacing w:val="-6"/>
            </w:rPr>
            <w:t>和粒度655的影响</w:t>
          </w:r>
          <w:r>
            <w:tab/>
          </w:r>
        </w:p>
        <w:p>
          <w:pPr>
            <w:pStyle w:val="BodyText"/>
            <w:ind w:left="888"/>
            <w:spacing w:before="63" w:line="182" w:lineRule="auto"/>
            <w:tabs>
              <w:tab w:val="right" w:leader="dot" w:pos="10869"/>
            </w:tabs>
          </w:pPr>
          <w:r>
            <w:rPr>
              <w:spacing w:val="-9"/>
            </w:rPr>
            <w:t>图6-36</w:t>
          </w:r>
          <w:r>
            <w:rPr>
              <w:spacing w:val="9"/>
            </w:rPr>
            <w:t xml:space="preserve">    </w:t>
          </w:r>
          <w:r>
            <w:rPr>
              <w:spacing w:val="-9"/>
            </w:rPr>
            <w:t>VPD格式</w:t>
          </w:r>
          <w:r>
            <w:rPr>
              <w:spacing w:val="-4"/>
            </w:rPr>
            <w:t>660</w:t>
          </w:r>
          <w:r>
            <w:tab/>
          </w:r>
        </w:p>
        <w:p>
          <w:pPr>
            <w:pStyle w:val="P68B1DB1-BodyText7"/>
            <w:ind w:left="888"/>
            <w:spacing w:before="22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图6-37     使用</w:t>
          </w:r>
          <w:r>
            <w:rPr>
              <w:spacing w:val="-7"/>
            </w:rPr>
            <w:t>下游端口665的NPEM配置</w:t>
          </w:r>
          <w:r>
            <w:tab/>
          </w:r>
          <w:r>
            <w:rPr>
              <w:spacing w:val="-4"/>
            </w:rPr>
            <w:t>示例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图6-38     使用上游端口666的NPEM配置</w:t>
          </w:r>
          <w:r>
            <w:rPr>
              <w:spacing w:val="-7"/>
            </w:rPr>
            <w:t>示例</w:t>
          </w:r>
          <w:r>
            <w:tab/>
          </w:r>
        </w:p>
        <w:p>
          <w:pPr>
            <w:pStyle w:val="BodyText"/>
            <w:ind w:left="888"/>
            <w:spacing w:before="59" w:line="186" w:lineRule="auto"/>
            <w:tabs>
              <w:tab w:val="right" w:leader="dot" w:pos="10869"/>
            </w:tabs>
          </w:pPr>
          <w:r>
            <w:rPr>
              <w:spacing w:val="-7"/>
            </w:rPr>
            <w:t xml:space="preserve">图6-39     NPEM命令流</w:t>
          </w:r>
          <w:r>
            <w:tab/>
          </w:r>
          <w:r>
            <w:rPr>
              <w:spacing w:val="-4"/>
            </w:rPr>
            <w:t>667</w:t>
          </w:r>
        </w:p>
        <w:p>
          <w:pPr>
            <w:pStyle w:val="P68B1DB1-BodyText7"/>
            <w:ind w:left="888"/>
            <w:spacing w:before="22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图7-1      PCI</w:t>
          </w:r>
          <w:r>
            <w:rPr>
              <w:spacing w:val="-7"/>
            </w:rPr>
            <w:t>Express根复合体设备映射</w:t>
          </w:r>
          <w:r>
            <w:tab/>
          </w:r>
          <w:r>
            <w:rPr>
              <w:spacing w:val="-4"/>
            </w:rPr>
            <w:t>674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>图7-2</w:t>
          </w:r>
          <w:r>
            <w:rPr>
              <w:spacing w:val="5"/>
            </w:rPr>
            <w:t xml:space="preserve">      </w:t>
          </w:r>
          <w:r>
            <w:rPr>
              <w:spacing w:val="-8"/>
            </w:rPr>
            <w:t xml:space="preserve">PCI Express</w:t>
          </w:r>
          <w:r>
            <w:rPr>
              <w:spacing w:val="-8"/>
            </w:rPr>
            <w:t>交换机设备映射</w:t>
          </w:r>
          <w:r>
            <w:tab/>
          </w:r>
          <w:r>
            <w:rPr>
              <w:spacing w:val="-4"/>
            </w:rPr>
            <w:t>674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图7-3      PCI Express配置</w:t>
          </w:r>
          <w:r>
            <w:rPr>
              <w:spacing w:val="-6"/>
            </w:rPr>
            <w:t>空间布局</w:t>
          </w:r>
          <w:r>
            <w:tab/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5"/>
            </w:rPr>
            <w:t>图</w:t>
          </w:r>
          <w:r>
            <w:rPr>
              <w:spacing w:val="-5"/>
            </w:rPr>
            <w:t xml:space="preserve">7-4      公共配置</w:t>
          </w:r>
          <w:r>
            <w:rPr>
              <w:spacing w:val="-5"/>
            </w:rPr>
            <w:t>空间标题</w:t>
          </w:r>
          <w:r>
            <w:tab/>
          </w:r>
          <w:r>
            <w:rPr>
              <w:spacing w:val="-4"/>
            </w:rPr>
            <w:t>685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>图7-5</w:t>
          </w:r>
          <w:r>
            <w:rPr>
              <w:spacing w:val="4"/>
            </w:rPr>
            <w:t xml:space="preserve">      </w:t>
          </w:r>
          <w:r>
            <w:rPr>
              <w:spacing w:val="-8"/>
            </w:rPr>
            <w:t>命令寄存器</w:t>
          </w:r>
          <w:r>
            <w:rPr>
              <w:spacing w:val="-4"/>
            </w:rPr>
            <w:t>686</w:t>
          </w:r>
          <w:r>
            <w:tab/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>图7-6</w:t>
          </w:r>
          <w:r>
            <w:rPr>
              <w:spacing w:val="1"/>
            </w:rPr>
            <w:t xml:space="preserve">      </w:t>
          </w:r>
          <w:r>
            <w:rPr>
              <w:spacing w:val="-8"/>
            </w:rPr>
            <w:t>状态寄存器</w:t>
          </w:r>
          <w:r>
            <w:rPr>
              <w:spacing w:val="-9"/>
            </w:rPr>
            <w:t>er</w:t>
          </w:r>
          <w:r>
            <w:rPr>
              <w:spacing w:val="-4"/>
            </w:rPr>
            <w:t>689</w:t>
          </w:r>
          <w:r>
            <w:tab/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>图7-7</w:t>
          </w:r>
          <w:r>
            <w:rPr>
              <w:spacing w:val="4"/>
            </w:rPr>
            <w:t xml:space="preserve">      </w:t>
          </w:r>
          <w:r>
            <w:rPr>
              <w:spacing w:val="-8"/>
            </w:rPr>
            <w:t>分类</w:t>
          </w:r>
          <w:r>
            <w:rPr>
              <w:spacing w:val="-8"/>
            </w:rPr>
            <w:t>代码寄存器</w:t>
          </w:r>
          <w:r>
            <w:tab/>
          </w:r>
          <w:r>
            <w:rPr>
              <w:spacing w:val="-4"/>
            </w:rPr>
            <w:t>691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9"/>
            </w:rPr>
            <w:t>图7-8</w:t>
          </w:r>
          <w:r>
            <w:rPr>
              <w:spacing w:val="6"/>
            </w:rPr>
            <w:t xml:space="preserve">      </w:t>
          </w:r>
          <w:r>
            <w:rPr>
              <w:spacing w:val="-9"/>
            </w:rPr>
            <w:t>标题</w:t>
          </w:r>
          <w:r>
            <w:rPr>
              <w:spacing w:val="-9"/>
            </w:rPr>
            <w:t>类型寄存器</w:t>
          </w:r>
          <w:r>
            <w:tab/>
          </w:r>
          <w:r>
            <w:rPr>
              <w:spacing w:val="-4"/>
            </w:rPr>
            <w:t>692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9"/>
            </w:rPr>
            <w:t>图</w:t>
          </w:r>
          <w:r>
            <w:rPr>
              <w:spacing w:val="-9"/>
            </w:rPr>
            <w:t xml:space="preserve">7-9       BIST寄存器</w:t>
          </w:r>
          <w:r>
            <w:tab/>
          </w:r>
          <w:r>
            <w:rPr>
              <w:spacing w:val="-4"/>
            </w:rPr>
            <w:t>693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>图7-10</w:t>
          </w:r>
          <w:r>
            <w:rPr>
              <w:spacing w:val="7"/>
            </w:rPr>
            <w:t xml:space="preserve">    </w:t>
          </w:r>
          <w:r>
            <w:rPr>
              <w:spacing w:val="-7"/>
            </w:rPr>
            <w:t xml:space="preserve">Type 0</w:t>
          </w:r>
          <w:r>
            <w:rPr>
              <w:spacing w:val="-7"/>
            </w:rPr>
            <w:t>Configuration</w:t>
          </w:r>
          <w:r>
            <w:rPr>
              <w:spacing w:val="-7"/>
            </w:rPr>
            <w:t xml:space="preserve">Space Hea</w:t>
          </w:r>
          <w:r>
            <w:rPr>
              <w:spacing w:val="-8"/>
            </w:rPr>
            <w:t>der</w:t>
          </w:r>
          <w:r>
            <w:rPr>
              <w:spacing w:val="-4"/>
            </w:rPr>
            <w:t>696</w:t>
          </w:r>
          <w:r>
            <w:tab/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图7-11     存储器</w:t>
          </w:r>
          <w:r>
            <w:rPr>
              <w:spacing w:val="-7"/>
            </w:rPr>
            <w:t>基址寄存器</w:t>
          </w:r>
          <w:r>
            <w:tab/>
          </w:r>
          <w:r>
            <w:rPr>
              <w:spacing w:val="-4"/>
            </w:rPr>
            <w:t>697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 xml:space="preserve">图7-12     用于</w:t>
          </w:r>
          <w:r>
            <w:rPr>
              <w:spacing w:val="-8"/>
            </w:rPr>
            <w:t>I/O</w:t>
          </w:r>
          <w:r>
            <w:tab/>
          </w:r>
          <w:r>
            <w:rPr>
              <w:spacing w:val="-4"/>
            </w:rPr>
            <w:t>697的基址寄存器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图7-13     扩展ROM</w:t>
          </w:r>
          <w:r>
            <w:rPr>
              <w:spacing w:val="-8"/>
            </w:rPr>
            <w:t>基址</w:t>
          </w:r>
          <w:r>
            <w:rPr>
              <w:spacing w:val="-8"/>
            </w:rPr>
            <w:t>寄存器</w:t>
          </w:r>
          <w:r>
            <w:tab/>
          </w:r>
          <w:r>
            <w:rPr>
              <w:spacing w:val="-4"/>
            </w:rPr>
            <w:t>701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>图7-14</w:t>
          </w:r>
          <w:r>
            <w:rPr>
              <w:spacing w:val="7"/>
            </w:rPr>
            <w:t xml:space="preserve">    </w:t>
          </w:r>
          <w:r>
            <w:rPr>
              <w:spacing w:val="-7"/>
            </w:rPr>
            <w:t>类型1配置</w:t>
          </w:r>
          <w:r>
            <w:rPr>
              <w:spacing w:val="-7"/>
            </w:rPr>
            <w:t>空间</w:t>
          </w:r>
          <w:r>
            <w:rPr>
              <w:spacing w:val="-8"/>
            </w:rPr>
            <w:t>标题</w:t>
          </w:r>
          <w:r>
            <w:rPr>
              <w:spacing w:val="-4"/>
            </w:rPr>
            <w:t>704</w:t>
          </w:r>
          <w:r>
            <w:tab/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>图7-15</w:t>
          </w:r>
          <w:r>
            <w:rPr>
              <w:spacing w:val="9"/>
            </w:rPr>
            <w:t xml:space="preserve">    </w:t>
          </w:r>
          <w:r>
            <w:rPr>
              <w:spacing w:val="-7"/>
            </w:rPr>
            <w:t>辅助</w:t>
          </w:r>
          <w:r>
            <w:rPr>
              <w:spacing w:val="-7"/>
            </w:rPr>
            <w:t>状态寄存器</w:t>
          </w:r>
          <w:r>
            <w:tab/>
          </w:r>
          <w:r>
            <w:rPr>
              <w:spacing w:val="-4"/>
            </w:rPr>
            <w:t>706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图7-16     桥接控制寄存器</w:t>
          </w:r>
          <w:r>
            <w:tab/>
          </w:r>
          <w:r>
            <w:rPr>
              <w:spacing w:val="-4"/>
            </w:rPr>
            <w:t>710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>图</w:t>
          </w:r>
          <w:r>
            <w:rPr>
              <w:spacing w:val="-6"/>
            </w:rPr>
            <w:t>7-17</w:t>
          </w:r>
          <w:r>
            <w:rPr>
              <w:spacing w:val="10"/>
            </w:rPr>
            <w:t xml:space="preserve">    </w:t>
          </w:r>
          <w:r>
            <w:rPr>
              <w:spacing w:val="-6"/>
            </w:rPr>
            <w:t>电源管理能力</w:t>
          </w:r>
          <w:r>
            <w:rPr>
              <w:spacing w:val="-6"/>
            </w:rPr>
            <w:t>结构</w:t>
          </w:r>
          <w:r>
            <w:tab/>
          </w:r>
          <w:r>
            <w:rPr>
              <w:spacing w:val="-4"/>
            </w:rPr>
            <w:t>712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图7-18     电源管理</w:t>
          </w:r>
          <w:r>
            <w:rPr>
              <w:spacing w:val="-7"/>
            </w:rPr>
            <w:t>能力寄存器</w:t>
          </w:r>
          <w:r>
            <w:tab/>
          </w:r>
          <w:r>
            <w:rPr>
              <w:spacing w:val="-4"/>
            </w:rPr>
            <w:t>713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图7-19     电源管理</w:t>
          </w:r>
          <w:r>
            <w:rPr>
              <w:spacing w:val="-7"/>
            </w:rPr>
            <w:t>控制/状态寄存器</w:t>
          </w:r>
          <w:r>
            <w:tab/>
          </w:r>
          <w:r>
            <w:rPr>
              <w:spacing w:val="-4"/>
            </w:rPr>
            <w:t>715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>图</w:t>
          </w:r>
          <w:r>
            <w:rPr>
              <w:spacing w:val="-8"/>
            </w:rPr>
            <w:t xml:space="preserve">7-20     数据寄存</w:t>
          </w:r>
          <w:r>
            <w:rPr>
              <w:spacing w:val="-9"/>
            </w:rPr>
            <w:t>器</w:t>
          </w:r>
          <w:r>
            <w:tab/>
          </w:r>
          <w:r>
            <w:rPr>
              <w:spacing w:val="-4"/>
            </w:rPr>
            <w:t>716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图7-21     PCI</w:t>
          </w:r>
          <w:r>
            <w:rPr>
              <w:spacing w:val="-7"/>
            </w:rPr>
            <w:t>扩展能力</w:t>
          </w:r>
          <w:r>
            <w:rPr>
              <w:spacing w:val="-7"/>
            </w:rPr>
            <w:t>结构</w:t>
          </w:r>
          <w:r>
            <w:tab/>
          </w:r>
          <w:r>
            <w:rPr>
              <w:spacing w:val="-4"/>
            </w:rPr>
            <w:t>719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图7-22     PCI Express Capability List Regis</w:t>
          </w:r>
          <w:r>
            <w:rPr>
              <w:spacing w:val="-8"/>
            </w:rPr>
            <w:t>ter</w:t>
          </w:r>
          <w:r>
            <w:tab/>
          </w:r>
          <w:r>
            <w:rPr>
              <w:spacing w:val="-4"/>
            </w:rPr>
            <w:t>720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图7-23     PCI Express能力寄存器</w:t>
          </w:r>
          <w:r>
            <w:tab/>
          </w:r>
          <w:r>
            <w:rPr>
              <w:spacing w:val="-4"/>
            </w:rPr>
            <w:t>720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图7-24     设备容量</w:t>
          </w:r>
          <w:r>
            <w:rPr>
              <w:spacing w:val="-7"/>
            </w:rPr>
            <w:t>寄存器</w:t>
          </w:r>
          <w:r>
            <w:tab/>
          </w:r>
          <w:r>
            <w:rPr>
              <w:spacing w:val="-4"/>
            </w:rPr>
            <w:t>722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图7-25     设备控制寄存器</w:t>
          </w:r>
          <w:r>
            <w:tab/>
          </w:r>
          <w:r>
            <w:rPr>
              <w:spacing w:val="-4"/>
            </w:rPr>
            <w:t>725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 xml:space="preserve">图7-26     设备状态寄存器</w:t>
          </w:r>
          <w:r>
            <w:tab/>
          </w:r>
          <w:r>
            <w:rPr>
              <w:spacing w:val="-4"/>
            </w:rPr>
            <w:t>731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图7-27     链路能力寄存器</w:t>
          </w:r>
          <w:r>
            <w:tab/>
          </w:r>
          <w:r>
            <w:rPr>
              <w:spacing w:val="-4"/>
            </w:rPr>
            <w:t>732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图7-28     链路控制寄存器</w:t>
          </w:r>
          <w:r>
            <w:tab/>
          </w:r>
          <w:r>
            <w:rPr>
              <w:spacing w:val="-4"/>
            </w:rPr>
            <w:t>736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图7-29     链接状态</w:t>
          </w:r>
          <w:r>
            <w:rPr>
              <w:spacing w:val="-8"/>
            </w:rPr>
            <w:t>寄存器</w:t>
          </w:r>
          <w:r>
            <w:tab/>
          </w:r>
          <w:r>
            <w:rPr>
              <w:spacing w:val="-4"/>
            </w:rPr>
            <w:t>742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>图7-30</w:t>
          </w:r>
          <w:r>
            <w:rPr>
              <w:spacing w:val="11"/>
            </w:rPr>
            <w:t xml:space="preserve">    </w:t>
          </w:r>
          <w:r>
            <w:rPr>
              <w:spacing w:val="-6"/>
            </w:rPr>
            <w:t>插槽</w:t>
          </w:r>
          <w:r>
            <w:rPr>
              <w:spacing w:val="-6"/>
            </w:rPr>
            <w:t>能力寄存器</w:t>
          </w:r>
          <w:r>
            <w:tab/>
          </w:r>
          <w:r>
            <w:rPr>
              <w:spacing w:val="-4"/>
            </w:rPr>
            <w:t>744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>图7-31</w:t>
          </w:r>
          <w:r>
            <w:rPr>
              <w:spacing w:val="11"/>
            </w:rPr>
            <w:t xml:space="preserve">    </w:t>
          </w:r>
          <w:r>
            <w:rPr>
              <w:spacing w:val="-7"/>
            </w:rPr>
            <w:t>插槽</w:t>
          </w:r>
          <w:r>
            <w:rPr>
              <w:spacing w:val="-7"/>
            </w:rPr>
            <w:t>控制寄存器</w:t>
          </w:r>
          <w:r>
            <w:tab/>
          </w:r>
          <w:r>
            <w:rPr>
              <w:spacing w:val="-4"/>
            </w:rPr>
            <w:t>746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>图7-32</w:t>
          </w:r>
          <w:r>
            <w:rPr>
              <w:spacing w:val="13"/>
            </w:rPr>
            <w:t xml:space="preserve">    </w:t>
          </w:r>
          <w:r>
            <w:rPr>
              <w:spacing w:val="-8"/>
            </w:rPr>
            <w:t>插槽</w:t>
          </w:r>
          <w:r>
            <w:rPr>
              <w:spacing w:val="-8"/>
            </w:rPr>
            <w:t>状态寄存器</w:t>
          </w:r>
          <w:r>
            <w:tab/>
          </w:r>
          <w:r>
            <w:rPr>
              <w:spacing w:val="-4"/>
            </w:rPr>
            <w:t>749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图7-33     根控制寄存器</w:t>
          </w:r>
          <w:r>
            <w:tab/>
          </w:r>
          <w:r>
            <w:rPr>
              <w:spacing w:val="-4"/>
            </w:rPr>
            <w:t>751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图7-34     根能力</w:t>
          </w:r>
          <w:r>
            <w:rPr>
              <w:spacing w:val="-7"/>
            </w:rPr>
            <w:t>寄存器</w:t>
          </w:r>
          <w:r>
            <w:tab/>
          </w:r>
          <w:r>
            <w:rPr>
              <w:spacing w:val="-4"/>
            </w:rPr>
            <w:t>752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 xml:space="preserve">图7-35     根状态寄存器</w:t>
          </w:r>
          <w:r>
            <w:tab/>
          </w:r>
          <w:r>
            <w:rPr>
              <w:spacing w:val="-4"/>
            </w:rPr>
            <w:t>752</w:t>
          </w:r>
        </w:p>
      </w:sdtContent>
    </w:sdt>
    <w:p>
      <w:pPr>
        <w:spacing w:line="252" w:lineRule="exact"/>
        <w:sectPr>
          <w:footerReference w:type="default" r:id="rId35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6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96" w:lineRule="auto"/>
        <w:rPr>
          <w:rFonts w:ascii="Arial"/>
          <w:sz w:val="21"/>
        </w:rPr>
      </w:pPr>
    </w:p>
    <w:sdt>
      <w:sdtPr>
        <w:rPr>
          <w:rFonts w:ascii="Tahoma" w:hAnsi="Tahoma" w:eastAsia="Tahoma" w:cs="Tahoma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  <w:position w:val="1"/>
        </w:rPr>
      </w:sdtEndPr>
      <w:sdtContent>
        <w:p>
          <w:pPr>
            <w:pStyle w:val="P68B1DB1-BodyText7"/>
            <w:ind w:left="888"/>
            <w:spacing w:before="60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图7-36     设备</w:t>
          </w:r>
          <w:r>
            <w:rPr>
              <w:spacing w:val="-7"/>
            </w:rPr>
            <w:t>能力</w:t>
          </w:r>
          <w:r>
            <w:rPr>
              <w:spacing w:val="-7"/>
            </w:rPr>
            <w:t>2寄存器</w:t>
          </w:r>
          <w:r>
            <w:tab/>
          </w:r>
          <w:r>
            <w:rPr>
              <w:spacing w:val="-4"/>
            </w:rPr>
            <w:t>753</w:t>
          </w:r>
        </w:p>
        <w:p>
          <w:pPr>
            <w:pStyle w:val="P68B1DB1-BodyText7"/>
            <w:ind w:left="888"/>
            <w:spacing w:before="7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图7-37     设备控制</w:t>
          </w:r>
          <w:r>
            <w:rPr>
              <w:spacing w:val="-8"/>
            </w:rPr>
            <w:t>2寄存器</w:t>
          </w:r>
          <w:r>
            <w:tab/>
          </w:r>
          <w:r>
            <w:rPr>
              <w:spacing w:val="-4"/>
            </w:rPr>
            <w:t>758</w:t>
          </w:r>
        </w:p>
        <w:p>
          <w:pPr>
            <w:pStyle w:val="P68B1DB1-BodyText7"/>
            <w:ind w:left="888"/>
            <w:spacing w:before="7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图7-38     链路能力</w:t>
          </w:r>
          <w:r>
            <w:rPr>
              <w:spacing w:val="-6"/>
            </w:rPr>
            <w:t>2</w:t>
          </w:r>
          <w:r>
            <w:rPr>
              <w:spacing w:val="-7"/>
            </w:rPr>
            <w:t>寄存器</w:t>
          </w:r>
          <w:r>
            <w:tab/>
          </w:r>
          <w:r>
            <w:rPr>
              <w:spacing w:val="-4"/>
            </w:rPr>
            <w:t>761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图7-39     链路控制</w:t>
          </w:r>
          <w:r>
            <w:rPr>
              <w:spacing w:val="-7"/>
            </w:rPr>
            <w:t>2寄存器</w:t>
          </w:r>
          <w:r>
            <w:tab/>
          </w:r>
          <w:r>
            <w:rPr>
              <w:spacing w:val="-4"/>
            </w:rPr>
            <w:t>764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 xml:space="preserve">图7-40     链路状态</w:t>
          </w:r>
          <w:r>
            <w:rPr>
              <w:spacing w:val="-8"/>
            </w:rPr>
            <w:t>2寄存器</w:t>
          </w:r>
          <w:r>
            <w:tab/>
          </w:r>
          <w:r>
            <w:rPr>
              <w:spacing w:val="-4"/>
            </w:rPr>
            <w:t>768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>图7-41</w:t>
          </w:r>
          <w:r>
            <w:rPr>
              <w:spacing w:val="8"/>
            </w:rPr>
            <w:t xml:space="preserve">    </w:t>
          </w:r>
          <w:r>
            <w:rPr>
              <w:spacing w:val="-6"/>
            </w:rPr>
            <w:t>插槽</w:t>
          </w:r>
          <w:r>
            <w:rPr>
              <w:spacing w:val="-6"/>
            </w:rPr>
            <w:t>功能</w:t>
          </w:r>
          <w:r>
            <w:rPr>
              <w:spacing w:val="-6"/>
            </w:rPr>
            <w:t>2寄存</w:t>
          </w:r>
          <w:r>
            <w:rPr>
              <w:spacing w:val="-7"/>
            </w:rPr>
            <w:t>器</w:t>
          </w:r>
          <w:r>
            <w:tab/>
          </w:r>
          <w:r>
            <w:rPr>
              <w:spacing w:val="-4"/>
            </w:rPr>
            <w:t>771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图7-42     PCI Express扩展配置空间布局</w:t>
          </w:r>
          <w:r>
            <w:tab/>
          </w:r>
          <w:r>
            <w:rPr>
              <w:spacing w:val="-4"/>
            </w:rPr>
            <w:t>772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图7-43     PCI Express扩展功能Hea</w:t>
          </w:r>
          <w:r>
            <w:rPr>
              <w:spacing w:val="-8"/>
            </w:rPr>
            <w:t>der</w:t>
          </w:r>
          <w:r>
            <w:tab/>
          </w:r>
          <w:r>
            <w:rPr>
              <w:spacing w:val="-4"/>
            </w:rPr>
            <w:t>772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图7-44     32</w:t>
          </w:r>
          <w:r>
            <w:rPr>
              <w:spacing w:val="-7"/>
            </w:rPr>
            <w:t>位消息</w:t>
          </w:r>
          <w:r>
            <w:rPr>
              <w:spacing w:val="-7"/>
            </w:rPr>
            <w:t>地址</w:t>
          </w:r>
          <w:r>
            <w:tab/>
          </w:r>
          <w:r>
            <w:rPr>
              <w:spacing w:val="-4"/>
            </w:rPr>
            <w:t>774的MSI能力结构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图7-45     64</w:t>
          </w:r>
          <w:r>
            <w:rPr>
              <w:spacing w:val="-7"/>
            </w:rPr>
            <w:t>位消息</w:t>
          </w:r>
          <w:r>
            <w:rPr>
              <w:spacing w:val="-7"/>
            </w:rPr>
            <w:t>地址</w:t>
          </w:r>
          <w:r>
            <w:tab/>
          </w:r>
          <w:r>
            <w:rPr>
              <w:spacing w:val="-4"/>
            </w:rPr>
            <w:t>774的MSI功能结构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图7-46     32</w:t>
          </w:r>
          <w:r>
            <w:rPr>
              <w:spacing w:val="-7"/>
            </w:rPr>
            <w:t>位消息</w:t>
          </w:r>
          <w:r>
            <w:rPr>
              <w:spacing w:val="-7"/>
            </w:rPr>
            <w:t>地址</w:t>
          </w:r>
          <w:r>
            <w:rPr>
              <w:spacing w:val="-7"/>
            </w:rPr>
            <w:t>和PVM</w:t>
          </w:r>
          <w:r>
            <w:tab/>
          </w:r>
          <w:r>
            <w:rPr>
              <w:spacing w:val="-4"/>
            </w:rPr>
            <w:t>774的MSI能力结构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图7-47     64</w:t>
          </w:r>
          <w:r>
            <w:rPr>
              <w:spacing w:val="-7"/>
            </w:rPr>
            <w:t>位消息</w:t>
          </w:r>
          <w:r>
            <w:rPr>
              <w:spacing w:val="-7"/>
            </w:rPr>
            <w:t>地址</w:t>
          </w:r>
          <w:r>
            <w:rPr>
              <w:spacing w:val="-7"/>
            </w:rPr>
            <w:t>和PVM</w:t>
          </w:r>
          <w:r>
            <w:tab/>
          </w:r>
          <w:r>
            <w:rPr>
              <w:spacing w:val="-4"/>
            </w:rPr>
            <w:t>775的MSI能力结构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图7-48     MSI能力标头</w:t>
          </w:r>
          <w:r>
            <w:tab/>
          </w:r>
          <w:r>
            <w:rPr>
              <w:spacing w:val="-4"/>
            </w:rPr>
            <w:t>775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 xml:space="preserve">图7-49     MSI 776的消息控制寄存器</w:t>
          </w:r>
          <w:r>
            <w:tab/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 xml:space="preserve">图7-50     MSI 778的消息</w:t>
          </w:r>
          <w:r>
            <w:rPr>
              <w:spacing w:val="-8"/>
            </w:rPr>
            <w:t>地址寄存器</w:t>
          </w:r>
          <w:r>
            <w:tab/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 xml:space="preserve">图7-51     MSI 778的消息高位</w:t>
          </w:r>
          <w:r>
            <w:rPr>
              <w:spacing w:val="-8"/>
            </w:rPr>
            <w:t>地址寄存器</w:t>
          </w:r>
          <w:r>
            <w:tab/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9"/>
            </w:rPr>
            <w:t xml:space="preserve">图7-52     MSI 779的消息数据寄存器</w:t>
          </w:r>
          <w:r>
            <w:tab/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 xml:space="preserve">图7-53     MSI 779扩展</w:t>
          </w:r>
          <w:r>
            <w:rPr>
              <w:spacing w:val="-9"/>
            </w:rPr>
            <w:t>消息数据寄存器</w:t>
          </w:r>
          <w:r>
            <w:tab/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 xml:space="preserve">图7 - 54     MSI 780屏蔽位寄存器</w:t>
          </w:r>
          <w:r>
            <w:tab/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 xml:space="preserve">图7-55     MSI 780的挂起位寄存器</w:t>
          </w:r>
          <w:r>
            <w:tab/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图7-56     MSI-X能力</w:t>
          </w:r>
          <w:r>
            <w:rPr>
              <w:spacing w:val="-7"/>
            </w:rPr>
            <w:t>结构</w:t>
          </w:r>
          <w:r>
            <w:tab/>
          </w:r>
          <w:r>
            <w:rPr>
              <w:spacing w:val="-4"/>
            </w:rPr>
            <w:t>781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 xml:space="preserve">图7-57     MSI-X</w:t>
          </w:r>
          <w:r>
            <w:rPr>
              <w:spacing w:val="-8"/>
            </w:rPr>
            <w:t>扫描床</w:t>
          </w:r>
          <w:r>
            <w:rPr>
              <w:spacing w:val="-9"/>
            </w:rPr>
            <w:t>结构</w:t>
          </w:r>
          <w:r>
            <w:tab/>
          </w:r>
          <w:r>
            <w:rPr>
              <w:spacing w:val="-4"/>
            </w:rPr>
            <w:t>782</w:t>
          </w:r>
        </w:p>
        <w:p>
          <w:pPr>
            <w:pStyle w:val="BodyText"/>
            <w:ind w:left="888"/>
            <w:spacing w:before="63" w:line="182" w:lineRule="auto"/>
            <w:tabs>
              <w:tab w:val="right" w:leader="dot" w:pos="10869"/>
            </w:tabs>
          </w:pPr>
          <w:r>
            <w:rPr>
              <w:spacing w:val="-8"/>
            </w:rPr>
            <w:t xml:space="preserve">图7-58     MSI-X P</w:t>
          </w:r>
          <w:r>
            <w:rPr>
              <w:spacing w:val="-9"/>
            </w:rPr>
            <w:t>BA结构</w:t>
          </w:r>
          <w:r>
            <w:tab/>
          </w:r>
          <w:r>
            <w:rPr>
              <w:spacing w:val="-4"/>
            </w:rPr>
            <w:t>782</w:t>
          </w:r>
        </w:p>
        <w:p>
          <w:pPr>
            <w:pStyle w:val="P68B1DB1-BodyText7"/>
            <w:ind w:left="888"/>
            <w:spacing w:before="22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图7-59     MSI-X能力</w:t>
          </w:r>
          <w:r>
            <w:rPr>
              <w:spacing w:val="-8"/>
            </w:rPr>
            <w:t>标头</w:t>
          </w:r>
          <w:r>
            <w:tab/>
          </w:r>
          <w:r>
            <w:rPr>
              <w:spacing w:val="-4"/>
            </w:rPr>
            <w:t>784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 xml:space="preserve">图7-60     MSI-X 785的消息控制寄存器</w:t>
          </w:r>
          <w:r>
            <w:tab/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9"/>
            </w:rPr>
            <w:t>图7-61</w:t>
          </w:r>
          <w:r>
            <w:rPr>
              <w:spacing w:val="7"/>
            </w:rPr>
            <w:t xml:space="preserve">    </w:t>
          </w:r>
          <w:r>
            <w:rPr>
              <w:spacing w:val="-9"/>
            </w:rPr>
            <w:t>MSI-X</w:t>
          </w:r>
          <w:r>
            <w:rPr>
              <w:spacing w:val="-4"/>
            </w:rPr>
            <w:t>785</w:t>
          </w:r>
          <w:r>
            <w:t>的</w:t>
          </w:r>
          <w:r>
            <w:rPr>
              <w:spacing w:val="-9"/>
            </w:rPr>
            <w:t>表偏移/表BIR寄存器</w:t>
          </w:r>
          <w:r>
            <w:tab/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9"/>
            </w:rPr>
            <w:t xml:space="preserve">图7-62     PBA偏移/PBA BIR寄存器</w:t>
          </w:r>
          <w:r>
            <w:rPr>
              <w:spacing w:val="1"/>
            </w:rPr>
            <w:t>，</w:t>
          </w:r>
          <w:r>
            <w:rPr>
              <w:spacing w:val="-9"/>
            </w:rPr>
            <w:t>用于MSI-X</w:t>
          </w:r>
          <w:r>
            <w:tab/>
          </w:r>
          <w:r>
            <w:rPr>
              <w:spacing w:val="-4"/>
            </w:rPr>
            <w:t>786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 xml:space="preserve">图7-63     MSI-X表787的消息</w:t>
          </w:r>
          <w:r>
            <w:rPr>
              <w:spacing w:val="-8"/>
            </w:rPr>
            <w:t>地址寄存器</w:t>
          </w:r>
          <w:r>
            <w:tab/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图7-64     MSI-X表787的消息上层</w:t>
          </w:r>
          <w:r>
            <w:rPr>
              <w:spacing w:val="-7"/>
            </w:rPr>
            <w:t>地址</w:t>
          </w:r>
          <w:r>
            <w:rPr>
              <w:spacing w:val="-8"/>
            </w:rPr>
            <w:t>寄存器</w:t>
          </w:r>
          <w:r>
            <w:tab/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 xml:space="preserve">图7-65     MSI-X表788的消息数据寄存器</w:t>
          </w:r>
          <w:r>
            <w:tab/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图7-66    MSI-X表的矢量</w:t>
          </w:r>
          <w:r>
            <w:rPr>
              <w:spacing w:val="-7"/>
            </w:rPr>
            <w:t>控制寄存器</w:t>
          </w:r>
          <w:r>
            <w:tab/>
          </w:r>
          <w:r>
            <w:rPr>
              <w:spacing w:val="-4"/>
            </w:rPr>
            <w:t>788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图7-67     MSI-X</w:t>
          </w:r>
          <w:r>
            <w:rPr>
              <w:spacing w:val="-8"/>
            </w:rPr>
            <w:t xml:space="preserve">PBA 789</w:t>
          </w:r>
          <w:r>
            <w:tab/>
          </w:r>
          <w:r>
            <w:rPr>
              <w:spacing w:val="-4"/>
            </w:rPr>
            <w:t>的挂起位注册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5"/>
            </w:rPr>
            <w:t xml:space="preserve">图7-68    辅助PCI Express</w:t>
          </w:r>
          <w:r>
            <w:rPr>
              <w:spacing w:val="-6"/>
            </w:rPr>
            <w:t>扩展能力</w:t>
          </w:r>
          <w:r>
            <w:rPr>
              <w:spacing w:val="-6"/>
            </w:rPr>
            <w:t>结构</w:t>
          </w:r>
          <w:r>
            <w:tab/>
          </w:r>
          <w:r>
            <w:rPr>
              <w:spacing w:val="-4"/>
            </w:rPr>
            <w:t>791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图7-69    辅助PCI Express扩展能力标头</w:t>
          </w:r>
          <w:r>
            <w:tab/>
          </w:r>
          <w:r>
            <w:rPr>
              <w:spacing w:val="-4"/>
            </w:rPr>
            <w:t>792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图7-70     链路控制</w:t>
          </w:r>
          <w:r>
            <w:rPr>
              <w:spacing w:val="-7"/>
            </w:rPr>
            <w:t>3寄存器</w:t>
          </w:r>
          <w:r>
            <w:tab/>
          </w:r>
          <w:r>
            <w:rPr>
              <w:spacing w:val="-4"/>
            </w:rPr>
            <w:t>792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图7-71     局域</w:t>
          </w:r>
          <w:r>
            <w:rPr>
              <w:spacing w:val="-8"/>
            </w:rPr>
            <w:t>网错误状态寄存器</w:t>
          </w:r>
          <w:r>
            <w:tab/>
          </w:r>
          <w:r>
            <w:rPr>
              <w:spacing w:val="-4"/>
            </w:rPr>
            <w:t>793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图7-72     通道均衡控制寄存器</w:t>
          </w:r>
          <w:r>
            <w:tab/>
          </w:r>
          <w:r>
            <w:rPr>
              <w:spacing w:val="-4"/>
            </w:rPr>
            <w:t>794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图7-73     通道均衡控制寄存器条目</w:t>
          </w:r>
          <w:r>
            <w:tab/>
          </w:r>
          <w:r>
            <w:rPr>
              <w:spacing w:val="-4"/>
            </w:rPr>
            <w:t>794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图7-74     数据链路特性扩展能力</w:t>
          </w:r>
          <w:r>
            <w:tab/>
          </w:r>
          <w:r>
            <w:rPr>
              <w:spacing w:val="-4"/>
            </w:rPr>
            <w:t>797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图7-75     数据</w:t>
          </w:r>
          <w:r>
            <w:rPr>
              <w:spacing w:val="-7"/>
            </w:rPr>
            <w:t>链路功能扩展能力报头</w:t>
          </w:r>
          <w:r>
            <w:tab/>
          </w:r>
          <w:r>
            <w:rPr>
              <w:spacing w:val="-4"/>
            </w:rPr>
            <w:t>797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图7-76     数据链路特征</w:t>
          </w:r>
          <w:r>
            <w:rPr>
              <w:spacing w:val="-7"/>
            </w:rPr>
            <w:t>能力寄存器</w:t>
          </w:r>
          <w:r>
            <w:tab/>
          </w:r>
          <w:r>
            <w:rPr>
              <w:spacing w:val="-4"/>
            </w:rPr>
            <w:t>798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 xml:space="preserve">图7-77     数据链路特性状态寄存器</w:t>
          </w:r>
          <w:r>
            <w:tab/>
          </w:r>
          <w:r>
            <w:rPr>
              <w:spacing w:val="-4"/>
            </w:rPr>
            <w:t>798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图7-78     物理层16.0 GT/s</w:t>
          </w:r>
          <w:r>
            <w:rPr>
              <w:spacing w:val="-8"/>
            </w:rPr>
            <w:t>扩展功能</w:t>
          </w:r>
          <w:r>
            <w:tab/>
          </w:r>
          <w:r>
            <w:rPr>
              <w:spacing w:val="-4"/>
            </w:rPr>
            <w:t>800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图7-79     物理层16.0 GT/s扩展</w:t>
          </w:r>
          <w:r>
            <w:rPr>
              <w:spacing w:val="-8"/>
            </w:rPr>
            <w:t>容量头</w:t>
          </w:r>
          <w:r>
            <w:tab/>
          </w:r>
          <w:r>
            <w:rPr>
              <w:spacing w:val="-4"/>
            </w:rPr>
            <w:t>800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 xml:space="preserve">图7-80     16.0 GT/s</w:t>
          </w:r>
          <w:r>
            <w:rPr>
              <w:spacing w:val="-8"/>
            </w:rPr>
            <w:t>能力寄存器</w:t>
          </w:r>
          <w:r>
            <w:tab/>
          </w:r>
          <w:r>
            <w:rPr>
              <w:spacing w:val="-4"/>
            </w:rPr>
            <w:t>801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 xml:space="preserve">图7-81     16. </w:t>
          </w:r>
          <w:r>
            <w:rPr>
              <w:spacing w:val="-9"/>
            </w:rPr>
            <w:t xml:space="preserve">0 GT/s控制寄存器</w:t>
          </w:r>
          <w:r>
            <w:rPr>
              <w:spacing w:val="-4"/>
            </w:rPr>
            <w:t>801</w:t>
          </w:r>
          <w:r>
            <w:tab/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9"/>
            </w:rPr>
            <w:t xml:space="preserve">图7-82     16.0 GT/s</w:t>
          </w:r>
          <w:r>
            <w:rPr>
              <w:spacing w:val="-10"/>
            </w:rPr>
            <w:t>状态寄存器</w:t>
          </w:r>
          <w:r>
            <w:tab/>
          </w:r>
          <w:r>
            <w:rPr>
              <w:spacing w:val="-4"/>
            </w:rPr>
            <w:t>802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 xml:space="preserve">图7-83     16.0 GT/s本地数据奇偶不匹配状态寄存器</w:t>
          </w:r>
          <w:r>
            <w:tab/>
          </w:r>
          <w:r>
            <w:rPr>
              <w:spacing w:val="-4"/>
            </w:rPr>
            <w:t>803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 xml:space="preserve">图7-84     16.0 GT/s第一重定时器数据奇偶不匹配状态寄存器</w:t>
          </w:r>
          <w:r>
            <w:tab/>
          </w:r>
          <w:r>
            <w:rPr>
              <w:spacing w:val="-4"/>
            </w:rPr>
            <w:t>803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 xml:space="preserve">图7-85     16.0 GT/s第二重定时器数据奇偶不匹配状态寄存器</w:t>
          </w:r>
          <w:r>
            <w:tab/>
          </w:r>
          <w:r>
            <w:rPr>
              <w:spacing w:val="-4"/>
            </w:rPr>
            <w:t>804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图7-86       16.0 GT/s通道</w:t>
          </w:r>
          <w:r>
            <w:rPr>
              <w:spacing w:val="-7"/>
            </w:rPr>
            <w:t>均衡控制寄存器条目</w:t>
          </w:r>
          <w:r>
            <w:tab/>
          </w:r>
          <w:r>
            <w:rPr>
              <w:spacing w:val="-4"/>
            </w:rPr>
            <w:t>805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图7-87     物理层</w:t>
          </w:r>
          <w:r>
            <w:rPr>
              <w:spacing w:val="-7"/>
            </w:rPr>
            <w:t xml:space="preserve">32.0 GT/s扩展</w:t>
          </w:r>
          <w:r>
            <w:rPr>
              <w:spacing w:val="-8"/>
            </w:rPr>
            <w:t>能力</w:t>
          </w:r>
          <w:r>
            <w:tab/>
          </w:r>
          <w:r>
            <w:rPr>
              <w:spacing w:val="-4"/>
            </w:rPr>
            <w:t>807</w:t>
          </w:r>
        </w:p>
      </w:sdtContent>
    </w:sdt>
    <w:p>
      <w:pPr>
        <w:spacing w:line="252" w:lineRule="exact"/>
        <w:sectPr>
          <w:footerReference w:type="default" r:id="rId36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7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96" w:lineRule="auto"/>
        <w:rPr>
          <w:rFonts w:ascii="Arial"/>
          <w:sz w:val="21"/>
        </w:rPr>
      </w:pPr>
    </w:p>
    <w:sdt>
      <w:sdtPr>
        <w:rPr>
          <w:rFonts w:ascii="Tahoma" w:hAnsi="Tahoma" w:eastAsia="Tahoma" w:cs="Tahoma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</w:rPr>
      </w:sdtEndPr>
      <w:sdtContent>
        <w:p>
          <w:pPr>
            <w:pStyle w:val="P68B1DB1-BodyText7"/>
            <w:ind w:left="888"/>
            <w:spacing w:before="60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图7-88     物理层</w:t>
          </w:r>
          <w:r>
            <w:rPr>
              <w:spacing w:val="-7"/>
            </w:rPr>
            <w:t xml:space="preserve">32.0 GT/s扩展功能Hea</w:t>
          </w:r>
          <w:r>
            <w:rPr>
              <w:spacing w:val="-8"/>
            </w:rPr>
            <w:t>der</w:t>
          </w:r>
          <w:r>
            <w:tab/>
          </w:r>
          <w:r>
            <w:rPr>
              <w:spacing w:val="-4"/>
            </w:rPr>
            <w:t>807</w:t>
          </w:r>
        </w:p>
        <w:p>
          <w:pPr>
            <w:pStyle w:val="P68B1DB1-BodyText7"/>
            <w:ind w:left="888"/>
            <w:spacing w:before="7" w:line="252" w:lineRule="exact"/>
            <w:tabs>
              <w:tab w:val="right" w:leader="dot" w:pos="10869"/>
            </w:tabs>
          </w:pPr>
          <w:r>
            <w:rPr>
              <w:spacing w:val="-8"/>
            </w:rPr>
            <w:t>图7-89</w:t>
          </w:r>
          <w:r>
            <w:rPr>
              <w:spacing w:val="11"/>
            </w:rPr>
            <w:t xml:space="preserve">    </w:t>
          </w:r>
          <w:r>
            <w:rPr>
              <w:spacing w:val="-8"/>
            </w:rPr>
            <w:t>32.0</w:t>
          </w:r>
          <w:r>
            <w:rPr>
              <w:spacing w:val="-8"/>
            </w:rPr>
            <w:t>GT/s</w:t>
          </w:r>
          <w:r>
            <w:rPr>
              <w:spacing w:val="-8"/>
            </w:rPr>
            <w:t>能力寄存器</w:t>
          </w:r>
          <w:r>
            <w:rPr>
              <w:spacing w:val="-4"/>
            </w:rPr>
            <w:t>808</w:t>
          </w:r>
          <w:r>
            <w:tab/>
          </w:r>
        </w:p>
        <w:p>
          <w:pPr>
            <w:pStyle w:val="P68B1DB1-BodyText7"/>
            <w:ind w:left="888"/>
            <w:spacing w:before="7" w:line="252" w:lineRule="exact"/>
            <w:tabs>
              <w:tab w:val="right" w:leader="dot" w:pos="10869"/>
            </w:tabs>
          </w:pPr>
          <w:r>
            <w:rPr>
              <w:spacing w:val="-9"/>
            </w:rPr>
            <w:t>图7-90</w:t>
          </w:r>
          <w:r>
            <w:rPr>
              <w:spacing w:val="10"/>
            </w:rPr>
            <w:t xml:space="preserve">    </w:t>
          </w:r>
          <w:r>
            <w:rPr>
              <w:spacing w:val="-9"/>
            </w:rPr>
            <w:t xml:space="preserve">32.0 GT/s</w:t>
          </w:r>
          <w:r>
            <w:rPr>
              <w:spacing w:val="-9"/>
            </w:rPr>
            <w:t>控制寄存器</w:t>
          </w:r>
          <w:r>
            <w:rPr>
              <w:spacing w:val="-4"/>
            </w:rPr>
            <w:t>809</w:t>
          </w:r>
          <w:r>
            <w:tab/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9"/>
            </w:rPr>
            <w:t>图7-91</w:t>
          </w:r>
          <w:r>
            <w:rPr>
              <w:spacing w:val="7"/>
            </w:rPr>
            <w:t xml:space="preserve">    </w:t>
          </w:r>
          <w:r>
            <w:rPr>
              <w:spacing w:val="-9"/>
            </w:rPr>
            <w:t xml:space="preserve">32.0 GT/s</w:t>
          </w:r>
          <w:r>
            <w:rPr>
              <w:spacing w:val="-10"/>
            </w:rPr>
            <w:t>状态寄存器</w:t>
          </w:r>
          <w:r>
            <w:rPr>
              <w:spacing w:val="-4"/>
            </w:rPr>
            <w:t>810</w:t>
          </w:r>
          <w:r>
            <w:tab/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 xml:space="preserve">图7-92     接收的修改</w:t>
          </w:r>
          <w:r>
            <w:rPr>
              <w:spacing w:val="-5"/>
            </w:rPr>
            <w:t>的</w:t>
          </w:r>
          <w:r>
            <w:rPr>
              <w:spacing w:val="-8"/>
            </w:rPr>
            <w:t>TS数据1寄存器</w:t>
          </w:r>
          <w:r>
            <w:tab/>
          </w:r>
          <w:r>
            <w:rPr>
              <w:spacing w:val="-4"/>
            </w:rPr>
            <w:t>811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图7-93     接收</w:t>
          </w:r>
          <w:r>
            <w:rPr>
              <w:spacing w:val="-8"/>
            </w:rPr>
            <w:t>的修改的</w:t>
          </w:r>
          <w:r>
            <w:rPr>
              <w:spacing w:val="-8"/>
            </w:rPr>
            <w:t>TS数据</w:t>
          </w:r>
          <w:r>
            <w:rPr>
              <w:spacing w:val="-8"/>
            </w:rPr>
            <w:t>2寄存器</w:t>
          </w:r>
          <w:r>
            <w:tab/>
          </w:r>
          <w:r>
            <w:rPr>
              <w:spacing w:val="-4"/>
            </w:rPr>
            <w:t>812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>图7-94</w:t>
          </w:r>
          <w:r>
            <w:rPr>
              <w:spacing w:val="12"/>
            </w:rPr>
            <w:t xml:space="preserve">    </w:t>
          </w:r>
          <w:r>
            <w:rPr>
              <w:spacing w:val="-8"/>
            </w:rPr>
            <w:t>发送的修改的</w:t>
          </w:r>
          <w:r>
            <w:rPr>
              <w:spacing w:val="-8"/>
            </w:rPr>
            <w:t>TS数据1寄存器</w:t>
          </w:r>
          <w:r>
            <w:tab/>
          </w:r>
          <w:r>
            <w:rPr>
              <w:spacing w:val="-4"/>
            </w:rPr>
            <w:t>814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>图7-95</w:t>
          </w:r>
          <w:r>
            <w:rPr>
              <w:spacing w:val="7"/>
            </w:rPr>
            <w:t xml:space="preserve">    </w:t>
          </w:r>
          <w:r>
            <w:rPr>
              <w:spacing w:val="-7"/>
            </w:rPr>
            <w:t>发送</w:t>
          </w:r>
          <w:r>
            <w:rPr>
              <w:spacing w:val="-8"/>
            </w:rPr>
            <w:t>的调制</w:t>
          </w:r>
          <w:r>
            <w:rPr>
              <w:spacing w:val="-8"/>
            </w:rPr>
            <w:t>TS数据</w:t>
          </w:r>
          <w:r>
            <w:rPr>
              <w:spacing w:val="-8"/>
            </w:rPr>
            <w:t>2寄存器</w:t>
          </w:r>
          <w:r>
            <w:tab/>
          </w:r>
          <w:r>
            <w:rPr>
              <w:spacing w:val="-4"/>
            </w:rPr>
            <w:t>815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图7-96    32.0 GT/s通道均衡</w:t>
          </w:r>
          <w:r>
            <w:rPr>
              <w:spacing w:val="-7"/>
            </w:rPr>
            <w:t>控制寄存器条目</w:t>
          </w:r>
          <w:r>
            <w:tab/>
          </w:r>
          <w:r>
            <w:rPr>
              <w:spacing w:val="-4"/>
            </w:rPr>
            <w:t>816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图7-97     接收</w:t>
          </w:r>
          <w:r>
            <w:rPr>
              <w:spacing w:val="-7"/>
            </w:rPr>
            <w:t>机扩展能力</w:t>
          </w:r>
          <w:r>
            <w:tab/>
          </w:r>
          <w:r>
            <w:rPr>
              <w:spacing w:val="-4"/>
            </w:rPr>
            <w:t>818处的通道边缘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图7-98     接收</w:t>
          </w:r>
          <w:r>
            <w:rPr>
              <w:spacing w:val="-7"/>
            </w:rPr>
            <w:t>机扩展能力报头</w:t>
          </w:r>
          <w:r>
            <w:tab/>
          </w:r>
          <w:r>
            <w:rPr>
              <w:spacing w:val="-4"/>
            </w:rPr>
            <w:t>819处的通道边缘化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图7-99     边缘端口能力寄存器</w:t>
          </w:r>
          <w:r>
            <w:tab/>
          </w:r>
          <w:r>
            <w:rPr>
              <w:spacing w:val="-4"/>
            </w:rPr>
            <w:t>819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图7-100   边缘端口状态寄存器</w:t>
          </w:r>
          <w:r>
            <w:tab/>
          </w:r>
          <w:r>
            <w:rPr>
              <w:spacing w:val="-4"/>
            </w:rPr>
            <w:t>820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图7-101   通道N：边缘控制寄存器条目</w:t>
          </w:r>
          <w:r>
            <w:tab/>
          </w:r>
          <w:r>
            <w:rPr>
              <w:spacing w:val="-4"/>
            </w:rPr>
            <w:t>821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图7-102   通道N：边缘通道</w:t>
          </w:r>
          <w:r>
            <w:rPr>
              <w:spacing w:val="-8"/>
            </w:rPr>
            <w:t>状态寄存器条目</w:t>
          </w:r>
          <w:r>
            <w:tab/>
          </w:r>
          <w:r>
            <w:rPr>
              <w:spacing w:val="-4"/>
            </w:rPr>
            <w:t>822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图7-103   ACS扩展能力</w:t>
          </w:r>
          <w:r>
            <w:tab/>
          </w:r>
          <w:r>
            <w:rPr>
              <w:spacing w:val="-4"/>
            </w:rPr>
            <w:t>823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图7-104   ACS扩展能力报头</w:t>
          </w:r>
          <w:r>
            <w:tab/>
          </w:r>
          <w:r>
            <w:rPr>
              <w:spacing w:val="-4"/>
            </w:rPr>
            <w:t>823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图7-105   ACS能力寄存器</w:t>
          </w:r>
          <w:r>
            <w:tab/>
          </w:r>
          <w:r>
            <w:rPr>
              <w:spacing w:val="-4"/>
            </w:rPr>
            <w:t>824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图7-106   ACS控制</w:t>
          </w:r>
          <w:r>
            <w:rPr>
              <w:spacing w:val="-8"/>
            </w:rPr>
            <w:t>寄存器</w:t>
          </w:r>
          <w:r>
            <w:tab/>
          </w:r>
          <w:r>
            <w:rPr>
              <w:spacing w:val="-4"/>
            </w:rPr>
            <w:t>825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图7-107   出口控制</w:t>
          </w:r>
          <w:r>
            <w:rPr>
              <w:spacing w:val="-7"/>
            </w:rPr>
            <w:t>向量寄存器</w:t>
          </w:r>
          <w:r>
            <w:tab/>
          </w:r>
          <w:r>
            <w:rPr>
              <w:spacing w:val="-4"/>
            </w:rPr>
            <w:t>828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图7-108   电源扩展能力</w:t>
          </w:r>
          <w:r>
            <w:tab/>
          </w:r>
          <w:r>
            <w:rPr>
              <w:spacing w:val="-4"/>
            </w:rPr>
            <w:t>829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图7-109   功率放大器扩展功能Hea</w:t>
          </w:r>
          <w:r>
            <w:rPr>
              <w:spacing w:val="-7"/>
            </w:rPr>
            <w:t>der</w:t>
          </w:r>
          <w:r>
            <w:tab/>
          </w:r>
          <w:r>
            <w:rPr>
              <w:spacing w:val="-4"/>
            </w:rPr>
            <w:t>830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图7-110   电源管理数据寄存</w:t>
          </w:r>
          <w:r>
            <w:rPr>
              <w:spacing w:val="-8"/>
            </w:rPr>
            <w:t>器</w:t>
          </w:r>
          <w:r>
            <w:tab/>
          </w:r>
          <w:r>
            <w:rPr>
              <w:spacing w:val="-4"/>
            </w:rPr>
            <w:t>831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图7-111   功率调整能力寄存器</w:t>
          </w:r>
          <w:r>
            <w:tab/>
          </w:r>
          <w:r>
            <w:rPr>
              <w:spacing w:val="-4"/>
            </w:rPr>
            <w:t>833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图7-112   LTR扩展能力结构</w:t>
          </w:r>
          <w:r>
            <w:tab/>
          </w:r>
          <w:r>
            <w:rPr>
              <w:spacing w:val="-4"/>
            </w:rPr>
            <w:t>833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图7-113   LTR扩展能力H</w:t>
          </w:r>
          <w:r>
            <w:rPr>
              <w:spacing w:val="-8"/>
            </w:rPr>
            <w:t>eader</w:t>
          </w:r>
          <w:r>
            <w:tab/>
          </w:r>
          <w:r>
            <w:rPr>
              <w:spacing w:val="-4"/>
            </w:rPr>
            <w:t>834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图7-114   最大监听</w:t>
          </w:r>
          <w:r>
            <w:rPr>
              <w:spacing w:val="-8"/>
            </w:rPr>
            <w:t>延迟寄存器</w:t>
          </w:r>
          <w:r>
            <w:tab/>
          </w:r>
          <w:r>
            <w:rPr>
              <w:spacing w:val="-4"/>
            </w:rPr>
            <w:t>834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图7-115   最大无监听</w:t>
          </w:r>
          <w:r>
            <w:rPr>
              <w:spacing w:val="-8"/>
            </w:rPr>
            <w:t>延迟寄存器</w:t>
          </w:r>
          <w:r>
            <w:tab/>
          </w:r>
          <w:r>
            <w:rPr>
              <w:spacing w:val="-4"/>
            </w:rPr>
            <w:t>835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图7-116   L1 PM</w:t>
          </w:r>
          <w:r>
            <w:rPr>
              <w:spacing w:val="-6"/>
            </w:rPr>
            <w:t>Substat</w:t>
          </w:r>
          <w:r>
            <w:rPr>
              <w:spacing w:val="-7"/>
            </w:rPr>
            <w:t xml:space="preserve">es Extended Capability</w:t>
          </w:r>
          <w:r>
            <w:tab/>
          </w:r>
          <w:r>
            <w:rPr>
              <w:spacing w:val="-4"/>
            </w:rPr>
            <w:t>836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图7-117   L1 PM</w:t>
          </w:r>
          <w:r>
            <w:rPr>
              <w:spacing w:val="-6"/>
            </w:rPr>
            <w:t>子状态</w:t>
          </w:r>
          <w:r>
            <w:rPr>
              <w:spacing w:val="-7"/>
            </w:rPr>
            <w:t>扩展能力报头</w:t>
          </w:r>
          <w:r>
            <w:tab/>
          </w:r>
          <w:r>
            <w:rPr>
              <w:spacing w:val="-4"/>
            </w:rPr>
            <w:t>836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图7-118   L1 PM子状态</w:t>
          </w:r>
          <w:r>
            <w:rPr>
              <w:spacing w:val="-7"/>
            </w:rPr>
            <w:t>能力寄存器</w:t>
          </w:r>
          <w:r>
            <w:tab/>
          </w:r>
          <w:r>
            <w:rPr>
              <w:spacing w:val="-4"/>
            </w:rPr>
            <w:t>837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图7-119   L1 PM子状态</w:t>
          </w:r>
          <w:r>
            <w:rPr>
              <w:spacing w:val="-8"/>
            </w:rPr>
            <w:t>控制1寄存器</w:t>
          </w:r>
          <w:r>
            <w:tab/>
          </w:r>
          <w:r>
            <w:rPr>
              <w:spacing w:val="-4"/>
            </w:rPr>
            <w:t>838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图7-120   L1 PM子状态控制器2寄存器840</w:t>
          </w:r>
          <w:r>
            <w:tab/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 xml:space="preserve">图7-121   L1 PM子状态状态寄存器</w:t>
          </w:r>
          <w:r>
            <w:tab/>
          </w:r>
          <w:r>
            <w:rPr>
              <w:spacing w:val="-4"/>
            </w:rPr>
            <w:t>841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>图</w:t>
          </w:r>
          <w:r>
            <w:rPr>
              <w:spacing w:val="-6"/>
            </w:rPr>
            <w:t xml:space="preserve">7-122   高级错误报告扩展能力</w:t>
          </w:r>
          <w:r>
            <w:rPr>
              <w:spacing w:val="-6"/>
            </w:rPr>
            <w:t>结构</w:t>
          </w:r>
          <w:r>
            <w:tab/>
          </w:r>
          <w:r>
            <w:rPr>
              <w:spacing w:val="-4"/>
            </w:rPr>
            <w:t>842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图7-123   高级错误报告扩展功能</w:t>
          </w:r>
          <w:r>
            <w:rPr>
              <w:spacing w:val="-7"/>
            </w:rPr>
            <w:t>标头</w:t>
          </w:r>
          <w:r>
            <w:tab/>
          </w:r>
          <w:r>
            <w:rPr>
              <w:spacing w:val="-4"/>
            </w:rPr>
            <w:t>843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图7-124   不可纠正</w:t>
          </w:r>
          <w:r>
            <w:rPr>
              <w:spacing w:val="-7"/>
            </w:rPr>
            <w:t>错误</w:t>
          </w:r>
          <w:r>
            <w:rPr>
              <w:spacing w:val="-7"/>
            </w:rPr>
            <w:t>状态寄存器</w:t>
          </w:r>
          <w:r>
            <w:tab/>
          </w:r>
          <w:r>
            <w:rPr>
              <w:spacing w:val="-4"/>
            </w:rPr>
            <w:t>844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图7-125   错误</w:t>
          </w:r>
          <w:r>
            <w:rPr>
              <w:spacing w:val="-7"/>
            </w:rPr>
            <w:t>掩码寄存器</w:t>
          </w:r>
          <w:r>
            <w:tab/>
          </w:r>
          <w:r>
            <w:rPr>
              <w:spacing w:val="-4"/>
            </w:rPr>
            <w:t>845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图7-126   无法纠正的错误</w:t>
          </w:r>
          <w:r>
            <w:rPr>
              <w:spacing w:val="-6"/>
            </w:rPr>
            <w:t>严重性寄存器</w:t>
          </w:r>
          <w:r>
            <w:tab/>
          </w:r>
          <w:r>
            <w:rPr>
              <w:spacing w:val="-4"/>
            </w:rPr>
            <w:t>847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图7-127   可纠正</w:t>
          </w:r>
          <w:r>
            <w:rPr>
              <w:spacing w:val="-7"/>
            </w:rPr>
            <w:t>错误</w:t>
          </w:r>
          <w:r>
            <w:rPr>
              <w:spacing w:val="-7"/>
            </w:rPr>
            <w:t>状态寄存器</w:t>
          </w:r>
          <w:r>
            <w:tab/>
          </w:r>
          <w:r>
            <w:rPr>
              <w:spacing w:val="-4"/>
            </w:rPr>
            <w:t>848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图7-128   可纠正错误掩码寄存器</w:t>
          </w:r>
          <w:r>
            <w:tab/>
          </w:r>
          <w:r>
            <w:rPr>
              <w:spacing w:val="-4"/>
            </w:rPr>
            <w:t>849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5"/>
            </w:rPr>
            <w:t>图</w:t>
          </w:r>
          <w:r>
            <w:rPr>
              <w:spacing w:val="-5"/>
            </w:rPr>
            <w:t xml:space="preserve">7-129   高级</w:t>
          </w:r>
          <w:r>
            <w:rPr>
              <w:spacing w:val="-6"/>
            </w:rPr>
            <w:t>错误能力和控制寄存器</w:t>
          </w:r>
          <w:r>
            <w:tab/>
          </w:r>
          <w:r>
            <w:rPr>
              <w:spacing w:val="-4"/>
            </w:rPr>
            <w:t>850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 xml:space="preserve">图7-130   标题日志寄存器</w:t>
          </w:r>
          <w:r>
            <w:tab/>
          </w:r>
          <w:r>
            <w:rPr>
              <w:spacing w:val="-4"/>
            </w:rPr>
            <w:t>851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图7-131   根错误命令寄存器</w:t>
          </w:r>
          <w:r>
            <w:tab/>
          </w:r>
          <w:r>
            <w:rPr>
              <w:spacing w:val="-4"/>
            </w:rPr>
            <w:t>852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图7-132   根错误</w:t>
          </w:r>
          <w:r>
            <w:rPr>
              <w:spacing w:val="-8"/>
            </w:rPr>
            <w:t>状态寄存器</w:t>
          </w:r>
          <w:r>
            <w:tab/>
          </w:r>
          <w:r>
            <w:rPr>
              <w:spacing w:val="-4"/>
            </w:rPr>
            <w:t>853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图7-133   错误</w:t>
          </w:r>
          <w:r>
            <w:rPr>
              <w:spacing w:val="-6"/>
            </w:rPr>
            <w:t>源标识寄存</w:t>
          </w:r>
          <w:r>
            <w:rPr>
              <w:spacing w:val="-7"/>
            </w:rPr>
            <w:t>器</w:t>
          </w:r>
          <w:r>
            <w:tab/>
          </w:r>
          <w:r>
            <w:rPr>
              <w:spacing w:val="-4"/>
            </w:rPr>
            <w:t>854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图7-134   TLP</w:t>
          </w:r>
          <w:r>
            <w:rPr>
              <w:spacing w:val="-8"/>
            </w:rPr>
            <w:t>前缀日志寄存器</w:t>
          </w:r>
          <w:r>
            <w:tab/>
          </w:r>
          <w:r>
            <w:rPr>
              <w:spacing w:val="-4"/>
            </w:rPr>
            <w:t>855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图7-135   增强分配能力的第一DW</w:t>
          </w:r>
          <w:r>
            <w:tab/>
          </w:r>
          <w:r>
            <w:rPr>
              <w:spacing w:val="-4"/>
            </w:rPr>
            <w:t>856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5"/>
            </w:rPr>
            <w:t>图</w:t>
          </w:r>
          <w:r>
            <w:rPr>
              <w:spacing w:val="-5"/>
            </w:rPr>
            <w:t xml:space="preserve">7-136   增强分配能力的第二DW</w:t>
          </w:r>
          <w:r>
            <w:tab/>
          </w:r>
          <w:r>
            <w:rPr>
              <w:spacing w:val="-4"/>
            </w:rPr>
            <w:t>857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图7-137   增强分配能力的每个条目的第一DW</w:t>
          </w:r>
          <w:r>
            <w:tab/>
          </w:r>
          <w:r>
            <w:rPr>
              <w:spacing w:val="-4"/>
            </w:rPr>
            <w:t>857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5"/>
            </w:rPr>
            <w:t xml:space="preserve">图7-138   </w:t>
          </w:r>
          <w:r>
            <w:rPr>
              <w:spacing w:val="-5"/>
            </w:rPr>
            <w:t>增强</w:t>
          </w:r>
          <w:r>
            <w:rPr>
              <w:spacing w:val="-5"/>
            </w:rPr>
            <w:t>分配能力的输入格式</w:t>
          </w:r>
          <w:r>
            <w:tab/>
          </w:r>
          <w:r>
            <w:rPr>
              <w:spacing w:val="-4"/>
            </w:rPr>
            <w:t>859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图7-139   具有</w:t>
          </w:r>
          <w:r>
            <w:rPr>
              <w:spacing w:val="-7"/>
            </w:rPr>
            <w:t>64b</w:t>
          </w:r>
          <w:r>
            <w:rPr>
              <w:spacing w:val="-8"/>
            </w:rPr>
            <w:t xml:space="preserve">Base和64b MaxOffset</w:t>
          </w:r>
          <w:r>
            <w:tab/>
          </w:r>
          <w:r>
            <w:rPr>
              <w:spacing w:val="-4"/>
            </w:rPr>
            <w:t>861的条目示例</w:t>
          </w:r>
        </w:p>
      </w:sdtContent>
    </w:sdt>
    <w:p>
      <w:pPr>
        <w:spacing w:line="252" w:lineRule="exact"/>
        <w:sectPr>
          <w:footerReference w:type="default" r:id="rId37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7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96" w:lineRule="auto"/>
        <w:rPr>
          <w:rFonts w:ascii="Arial"/>
          <w:sz w:val="21"/>
        </w:rPr>
      </w:pPr>
    </w:p>
    <w:sdt>
      <w:sdtPr>
        <w:rPr>
          <w:rFonts w:ascii="Tahoma" w:hAnsi="Tahoma" w:eastAsia="Tahoma" w:cs="Tahoma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  <w:position w:val="1"/>
        </w:rPr>
      </w:sdtEndPr>
      <w:sdtContent>
        <w:p>
          <w:pPr>
            <w:pStyle w:val="P68B1DB1-BodyText7"/>
            <w:ind w:left="888"/>
            <w:spacing w:before="60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图7-140   具有</w:t>
          </w:r>
          <w:r>
            <w:rPr>
              <w:spacing w:val="-7"/>
            </w:rPr>
            <w:t xml:space="preserve">64b Base和</w:t>
          </w:r>
          <w:r>
            <w:rPr>
              <w:spacing w:val="-7"/>
            </w:rPr>
            <w:t>3</w:t>
          </w:r>
          <w:r>
            <w:rPr>
              <w:spacing w:val="-8"/>
            </w:rPr>
            <w:t xml:space="preserve">2b MaxOffset</w:t>
          </w:r>
          <w:r>
            <w:tab/>
          </w:r>
          <w:r>
            <w:rPr>
              <w:spacing w:val="-4"/>
            </w:rPr>
            <w:t>861的条目示例</w:t>
          </w:r>
        </w:p>
        <w:p>
          <w:pPr>
            <w:pStyle w:val="P68B1DB1-BodyText7"/>
            <w:ind w:left="888"/>
            <w:spacing w:before="7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图7-141   </w:t>
          </w:r>
          <w:r>
            <w:rPr>
              <w:spacing w:val="-7"/>
            </w:rPr>
            <w:t>具有</w:t>
          </w:r>
          <w:r>
            <w:rPr>
              <w:spacing w:val="-7"/>
            </w:rPr>
            <w:t xml:space="preserve">32b Base和6</w:t>
          </w:r>
          <w:r>
            <w:rPr>
              <w:spacing w:val="-8"/>
            </w:rPr>
            <w:t xml:space="preserve">4b MaxOffset</w:t>
          </w:r>
          <w:r>
            <w:tab/>
          </w:r>
          <w:r>
            <w:rPr>
              <w:spacing w:val="-4"/>
            </w:rPr>
            <w:t>862的条目示例</w:t>
          </w:r>
        </w:p>
        <w:p>
          <w:pPr>
            <w:pStyle w:val="P68B1DB1-BodyText7"/>
            <w:ind w:left="888"/>
            <w:spacing w:before="7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图7-142   </w:t>
          </w:r>
          <w:r>
            <w:rPr>
              <w:spacing w:val="-7"/>
            </w:rPr>
            <w:t>具有</w:t>
          </w:r>
          <w:r>
            <w:rPr>
              <w:spacing w:val="-7"/>
            </w:rPr>
            <w:t xml:space="preserve">32b Base和</w:t>
          </w:r>
          <w:r>
            <w:rPr>
              <w:spacing w:val="-7"/>
            </w:rPr>
            <w:t xml:space="preserve">32b MaxOffset</w:t>
          </w:r>
          <w:r>
            <w:tab/>
          </w:r>
          <w:r>
            <w:rPr>
              <w:spacing w:val="-4"/>
            </w:rPr>
            <w:t>862的条目示例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图7-143   可调整尺寸的BAR E</w:t>
          </w:r>
          <w:r>
            <w:rPr>
              <w:spacing w:val="-7"/>
            </w:rPr>
            <w:t>扩展功能</w:t>
          </w:r>
          <w:r>
            <w:tab/>
          </w:r>
          <w:r>
            <w:rPr>
              <w:spacing w:val="-4"/>
            </w:rPr>
            <w:t>864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图7-144   可调整尺寸的BAR</w:t>
          </w:r>
          <w:r>
            <w:rPr>
              <w:spacing w:val="-7"/>
            </w:rPr>
            <w:t>扩展能力接头</w:t>
          </w:r>
          <w:r>
            <w:tab/>
          </w:r>
          <w:r>
            <w:rPr>
              <w:spacing w:val="-4"/>
            </w:rPr>
            <w:t>864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图7-145   可调整BAR</w:t>
          </w:r>
          <w:r>
            <w:rPr>
              <w:spacing w:val="-7"/>
            </w:rPr>
            <w:t>容量寄存器</w:t>
          </w:r>
          <w:r>
            <w:tab/>
          </w:r>
          <w:r>
            <w:rPr>
              <w:spacing w:val="-4"/>
            </w:rPr>
            <w:t>865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图7-146   可调整大小的BAR控制寄存器</w:t>
          </w:r>
          <w:r>
            <w:tab/>
          </w:r>
          <w:r>
            <w:rPr>
              <w:spacing w:val="-4"/>
            </w:rPr>
            <w:t>867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图7-147   ARI扩展</w:t>
          </w:r>
          <w:r>
            <w:rPr>
              <w:spacing w:val="-8"/>
            </w:rPr>
            <w:t>功能</w:t>
          </w:r>
          <w:r>
            <w:tab/>
          </w:r>
          <w:r>
            <w:rPr>
              <w:spacing w:val="-4"/>
            </w:rPr>
            <w:t>869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图7-148   ARI扩展功能Hea</w:t>
          </w:r>
          <w:r>
            <w:rPr>
              <w:spacing w:val="-8"/>
            </w:rPr>
            <w:t>der</w:t>
          </w:r>
          <w:r>
            <w:tab/>
          </w:r>
          <w:r>
            <w:rPr>
              <w:spacing w:val="-4"/>
            </w:rPr>
            <w:t>870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图7-149   ARI Capability R</w:t>
          </w:r>
          <w:r>
            <w:rPr>
              <w:spacing w:val="-8"/>
            </w:rPr>
            <w:t>egister</w:t>
          </w:r>
          <w:r>
            <w:tab/>
          </w:r>
          <w:r>
            <w:rPr>
              <w:spacing w:val="-4"/>
            </w:rPr>
            <w:t>870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 xml:space="preserve">图7-150   ARI控制寄存器</w:t>
          </w:r>
          <w:r>
            <w:tab/>
          </w:r>
          <w:r>
            <w:rPr>
              <w:spacing w:val="-4"/>
            </w:rPr>
            <w:t>871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图7-151   PASID扩展能力结构</w:t>
          </w:r>
          <w:r>
            <w:tab/>
          </w:r>
          <w:r>
            <w:rPr>
              <w:spacing w:val="-4"/>
            </w:rPr>
            <w:t>872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图7-152   PASID扩展功能Hea</w:t>
          </w:r>
          <w:r>
            <w:rPr>
              <w:spacing w:val="-8"/>
            </w:rPr>
            <w:t>der</w:t>
          </w:r>
          <w:r>
            <w:tab/>
          </w:r>
          <w:r>
            <w:rPr>
              <w:spacing w:val="-4"/>
            </w:rPr>
            <w:t>872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图7-153   PASID Capability R</w:t>
          </w:r>
          <w:r>
            <w:rPr>
              <w:spacing w:val="-8"/>
            </w:rPr>
            <w:t>egister</w:t>
          </w:r>
          <w:r>
            <w:tab/>
          </w:r>
          <w:r>
            <w:rPr>
              <w:spacing w:val="-4"/>
            </w:rPr>
            <w:t>873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 xml:space="preserve">图7-154   PASID控制寄存器</w:t>
          </w:r>
          <w:r>
            <w:tab/>
          </w:r>
          <w:r>
            <w:rPr>
              <w:spacing w:val="-4"/>
            </w:rPr>
            <w:t>873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图7-155   FRS请求</w:t>
          </w:r>
          <w:r>
            <w:rPr>
              <w:spacing w:val="-7"/>
            </w:rPr>
            <w:t>使用扩展功能</w:t>
          </w:r>
          <w:r>
            <w:tab/>
          </w:r>
          <w:r>
            <w:rPr>
              <w:spacing w:val="-4"/>
            </w:rPr>
            <w:t>874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图7-156   FRS队列</w:t>
          </w:r>
          <w:r>
            <w:rPr>
              <w:spacing w:val="-7"/>
            </w:rPr>
            <w:t>扩展能力报头</w:t>
          </w:r>
          <w:r>
            <w:tab/>
          </w:r>
          <w:r>
            <w:rPr>
              <w:spacing w:val="-4"/>
            </w:rPr>
            <w:t>875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图7-157   FRS排队</w:t>
          </w:r>
          <w:r>
            <w:rPr>
              <w:spacing w:val="-7"/>
            </w:rPr>
            <w:t>能力寄存器</w:t>
          </w:r>
          <w:r>
            <w:tab/>
          </w:r>
          <w:r>
            <w:rPr>
              <w:spacing w:val="-4"/>
            </w:rPr>
            <w:t>875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 xml:space="preserve">图7-158   FRS认证状态寄存器</w:t>
          </w:r>
          <w:r>
            <w:tab/>
          </w:r>
          <w:r>
            <w:rPr>
              <w:spacing w:val="-4"/>
            </w:rPr>
            <w:t>876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图7-159   FRS封装控制寄存器</w:t>
          </w:r>
          <w:r>
            <w:tab/>
          </w:r>
          <w:r>
            <w:rPr>
              <w:spacing w:val="-4"/>
            </w:rPr>
            <w:t>877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 xml:space="preserve">图7-160   FRS消息队列</w:t>
          </w:r>
          <w:r>
            <w:rPr>
              <w:spacing w:val="-9"/>
            </w:rPr>
            <w:t>寄存器</w:t>
          </w:r>
          <w:r>
            <w:tab/>
          </w:r>
          <w:r>
            <w:rPr>
              <w:spacing w:val="-4"/>
            </w:rPr>
            <w:t>877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5"/>
            </w:rPr>
            <w:t>图</w:t>
          </w:r>
          <w:r>
            <w:rPr>
              <w:spacing w:val="-5"/>
            </w:rPr>
            <w:t xml:space="preserve">7-161   FPB能力</w:t>
          </w:r>
          <w:r>
            <w:rPr>
              <w:spacing w:val="-6"/>
            </w:rPr>
            <w:t>结构</w:t>
          </w:r>
          <w:r>
            <w:tab/>
          </w:r>
          <w:r>
            <w:rPr>
              <w:spacing w:val="-4"/>
            </w:rPr>
            <w:t>878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图7-162   FPB能力标头</w:t>
          </w:r>
          <w:r>
            <w:tab/>
          </w:r>
          <w:r>
            <w:rPr>
              <w:spacing w:val="-4"/>
            </w:rPr>
            <w:t>878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图7-163   FPB能力寄存器</w:t>
          </w:r>
          <w:r>
            <w:tab/>
          </w:r>
          <w:r>
            <w:rPr>
              <w:spacing w:val="-4"/>
            </w:rPr>
            <w:t>879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 xml:space="preserve">图7-164   FPB RID</w:t>
          </w:r>
          <w:r>
            <w:rPr>
              <w:spacing w:val="-8"/>
            </w:rPr>
            <w:t>矢量控制1寄存器</w:t>
          </w:r>
          <w:r>
            <w:tab/>
          </w:r>
          <w:r>
            <w:rPr>
              <w:spacing w:val="-4"/>
            </w:rPr>
            <w:t>881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图7-165   FPB RI</w:t>
          </w:r>
          <w:r>
            <w:rPr>
              <w:spacing w:val="-8"/>
            </w:rPr>
            <w:t>D</w:t>
          </w:r>
          <w:r>
            <w:rPr>
              <w:spacing w:val="-8"/>
            </w:rPr>
            <w:t>矢量控制</w:t>
          </w:r>
          <w:r>
            <w:rPr>
              <w:spacing w:val="-8"/>
            </w:rPr>
            <w:t>2寄存器</w:t>
          </w:r>
          <w:r>
            <w:tab/>
          </w:r>
          <w:r>
            <w:rPr>
              <w:spacing w:val="-4"/>
            </w:rPr>
            <w:t>882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图7-166   FPB MEM低电平</w:t>
          </w:r>
          <w:r>
            <w:rPr>
              <w:spacing w:val="-7"/>
            </w:rPr>
            <w:t>矢量控制寄存器</w:t>
          </w:r>
          <w:r>
            <w:tab/>
          </w:r>
          <w:r>
            <w:rPr>
              <w:spacing w:val="-4"/>
            </w:rPr>
            <w:t>883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图7-167   FPB MEM高</w:t>
          </w:r>
          <w:r>
            <w:rPr>
              <w:spacing w:val="-7"/>
            </w:rPr>
            <w:t>矢量控制</w:t>
          </w:r>
          <w:r>
            <w:rPr>
              <w:spacing w:val="-8"/>
            </w:rPr>
            <w:t>1寄存器</w:t>
          </w:r>
          <w:r>
            <w:tab/>
          </w:r>
          <w:r>
            <w:rPr>
              <w:spacing w:val="-4"/>
            </w:rPr>
            <w:t>884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图7-168   FPB MEM高</w:t>
          </w:r>
          <w:r>
            <w:rPr>
              <w:spacing w:val="-7"/>
            </w:rPr>
            <w:t>水平载体对照</w:t>
          </w:r>
          <w:r>
            <w:rPr>
              <w:spacing w:val="-7"/>
            </w:rPr>
            <w:t>2</w:t>
          </w:r>
          <w:r>
            <w:rPr>
              <w:spacing w:val="-8"/>
            </w:rPr>
            <w:t>登记</w:t>
          </w:r>
          <w:r>
            <w:rPr>
              <w:spacing w:val="-25"/>
            </w:rPr>
            <w:t>册</w:t>
          </w:r>
          <w:r>
            <w:tab/>
          </w:r>
          <w:r>
            <w:rPr>
              <w:spacing w:val="-4"/>
            </w:rPr>
            <w:t>886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图7-169   FPB</w:t>
          </w:r>
          <w:r>
            <w:rPr>
              <w:spacing w:val="-6"/>
            </w:rPr>
            <w:t>矢量</w:t>
          </w:r>
          <w:r>
            <w:rPr>
              <w:spacing w:val="-6"/>
            </w:rPr>
            <w:t>A</w:t>
          </w:r>
          <w:r>
            <w:rPr>
              <w:spacing w:val="-7"/>
            </w:rPr>
            <w:t>访问控制寄存器</w:t>
          </w:r>
          <w:r>
            <w:tab/>
          </w:r>
          <w:r>
            <w:rPr>
              <w:spacing w:val="-4"/>
            </w:rPr>
            <w:t>887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图7-170   FPB</w:t>
          </w:r>
          <w:r>
            <w:rPr>
              <w:spacing w:val="-7"/>
            </w:rPr>
            <w:t>矢量</w:t>
          </w:r>
          <w:r>
            <w:rPr>
              <w:spacing w:val="-7"/>
            </w:rPr>
            <w:t>访问</w:t>
          </w:r>
          <w:r>
            <w:rPr>
              <w:spacing w:val="-8"/>
            </w:rPr>
            <w:t>数据寄存器</w:t>
          </w:r>
          <w:r>
            <w:tab/>
          </w:r>
          <w:r>
            <w:rPr>
              <w:spacing w:val="-4"/>
            </w:rPr>
            <w:t>888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5"/>
            </w:rPr>
            <w:t>图</w:t>
          </w:r>
          <w:r>
            <w:rPr>
              <w:spacing w:val="-5"/>
            </w:rPr>
            <w:t>7-171</w:t>
          </w:r>
          <w:r>
            <w:rPr>
              <w:spacing w:val="-5"/>
            </w:rPr>
            <w:t>虚拟通道</w:t>
          </w:r>
          <w:r>
            <w:rPr>
              <w:spacing w:val="-6"/>
            </w:rPr>
            <w:t>扩展能力</w:t>
          </w:r>
          <w:r>
            <w:rPr>
              <w:spacing w:val="-6"/>
            </w:rPr>
            <w:t>结构</w:t>
          </w:r>
          <w:r>
            <w:tab/>
          </w:r>
          <w:r>
            <w:rPr>
              <w:spacing w:val="-4"/>
            </w:rPr>
            <w:t>890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>图</w:t>
          </w:r>
          <w:r>
            <w:rPr>
              <w:spacing w:val="-6"/>
            </w:rPr>
            <w:t>7-172</w:t>
          </w:r>
          <w:r>
            <w:rPr>
              <w:spacing w:val="-6"/>
            </w:rPr>
            <w:t>虚拟通道扩展能力报头</w:t>
          </w:r>
          <w:r>
            <w:rPr>
              <w:spacing w:val="-4"/>
            </w:rPr>
            <w:t>891</w:t>
          </w:r>
          <w:r>
            <w:tab/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图7-173   端口</w:t>
          </w:r>
          <w:r>
            <w:rPr>
              <w:spacing w:val="-7"/>
            </w:rPr>
            <w:t>VC能力寄存器1</w:t>
          </w:r>
          <w:r>
            <w:tab/>
          </w:r>
          <w:r>
            <w:rPr>
              <w:spacing w:val="-4"/>
            </w:rPr>
            <w:t>891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图7-174   端口</w:t>
          </w:r>
          <w:r>
            <w:rPr>
              <w:spacing w:val="-7"/>
            </w:rPr>
            <w:t>VC能力寄存器</w:t>
          </w:r>
          <w:r>
            <w:rPr>
              <w:spacing w:val="-7"/>
            </w:rPr>
            <w:t>2</w:t>
          </w:r>
          <w:r>
            <w:tab/>
          </w:r>
          <w:r>
            <w:rPr>
              <w:spacing w:val="-4"/>
            </w:rPr>
            <w:t>892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图7-175   端口</w:t>
          </w:r>
          <w:r>
            <w:rPr>
              <w:spacing w:val="-7"/>
            </w:rPr>
            <w:t>VC控制寄存器</w:t>
          </w:r>
          <w:r>
            <w:tab/>
          </w:r>
          <w:r>
            <w:rPr>
              <w:spacing w:val="-4"/>
            </w:rPr>
            <w:t>893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图7-176   端口</w:t>
          </w:r>
          <w:r>
            <w:rPr>
              <w:spacing w:val="-7"/>
            </w:rPr>
            <w:t>VC</w:t>
          </w:r>
          <w:r>
            <w:rPr>
              <w:spacing w:val="-8"/>
            </w:rPr>
            <w:t>状态寄存器</w:t>
          </w:r>
          <w:r>
            <w:tab/>
          </w:r>
          <w:r>
            <w:rPr>
              <w:spacing w:val="-4"/>
            </w:rPr>
            <w:t>894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图7-177   VC资源能力寄存器</w:t>
          </w:r>
          <w:r>
            <w:tab/>
          </w:r>
          <w:r>
            <w:rPr>
              <w:spacing w:val="-4"/>
            </w:rPr>
            <w:t>895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图7-178   VC资源</w:t>
          </w:r>
          <w:r>
            <w:rPr>
              <w:spacing w:val="-8"/>
            </w:rPr>
            <w:t>控制寄存器</w:t>
          </w:r>
          <w:r>
            <w:tab/>
          </w:r>
          <w:r>
            <w:rPr>
              <w:spacing w:val="-4"/>
            </w:rPr>
            <w:t>896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 xml:space="preserve">图7-179   VC资源状态寄存器</w:t>
          </w:r>
          <w:r>
            <w:tab/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图7-180   具有32个阶段的示例</w:t>
          </w:r>
          <w:r>
            <w:rPr>
              <w:spacing w:val="-6"/>
            </w:rPr>
            <w:t>VC</w:t>
          </w:r>
          <w:r>
            <w:rPr>
              <w:spacing w:val="-6"/>
            </w:rPr>
            <w:t>仲裁</w:t>
          </w:r>
          <w:r>
            <w:rPr>
              <w:spacing w:val="-6"/>
            </w:rPr>
            <w:t>表</w:t>
          </w:r>
          <w:r>
            <w:tab/>
          </w:r>
          <w:r>
            <w:rPr>
              <w:spacing w:val="-4"/>
            </w:rPr>
            <w:t>899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图7-181   具有</w:t>
          </w:r>
          <w:r>
            <w:rPr>
              <w:spacing w:val="-6"/>
            </w:rPr>
            <w:t>128个相位和</w:t>
          </w:r>
          <w:r>
            <w:rPr>
              <w:spacing w:val="-6"/>
            </w:rPr>
            <w:t>2位</w:t>
          </w:r>
          <w:r>
            <w:rPr>
              <w:spacing w:val="-6"/>
            </w:rPr>
            <w:t>表的示例端口仲裁表</w:t>
          </w:r>
          <w:r>
            <w:tab/>
          </w:r>
          <w:r>
            <w:rPr>
              <w:spacing w:val="-4"/>
            </w:rPr>
            <w:t>900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图7-182   MFVC能力</w:t>
          </w:r>
          <w:r>
            <w:rPr>
              <w:spacing w:val="-6"/>
            </w:rPr>
            <w:t>结构</w:t>
          </w:r>
          <w:r>
            <w:tab/>
          </w:r>
          <w:r>
            <w:rPr>
              <w:spacing w:val="-4"/>
            </w:rPr>
            <w:t>902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图7-183   MFVC扩展能力报头</w:t>
          </w:r>
          <w:r>
            <w:tab/>
          </w:r>
          <w:r>
            <w:rPr>
              <w:spacing w:val="-4"/>
            </w:rPr>
            <w:t>903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图7-184   MFVC端口</w:t>
          </w:r>
          <w:r>
            <w:rPr>
              <w:spacing w:val="-7"/>
            </w:rPr>
            <w:t>VC</w:t>
          </w:r>
          <w:r>
            <w:rPr>
              <w:spacing w:val="-8"/>
            </w:rPr>
            <w:t>能力寄存器1</w:t>
          </w:r>
          <w:r>
            <w:tab/>
          </w:r>
          <w:r>
            <w:rPr>
              <w:spacing w:val="-4"/>
            </w:rPr>
            <w:t>903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图7-185   MFVC端口</w:t>
          </w:r>
          <w:r>
            <w:rPr>
              <w:spacing w:val="-7"/>
            </w:rPr>
            <w:t>VC能力寄存</w:t>
          </w:r>
          <w:r>
            <w:rPr>
              <w:spacing w:val="-8"/>
            </w:rPr>
            <w:t>器</w:t>
          </w:r>
          <w:r>
            <w:rPr>
              <w:spacing w:val="-8"/>
            </w:rPr>
            <w:t>2</w:t>
          </w:r>
          <w:r>
            <w:tab/>
          </w:r>
          <w:r>
            <w:rPr>
              <w:spacing w:val="-4"/>
            </w:rPr>
            <w:t>904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图7-186   MFVC端口</w:t>
          </w:r>
          <w:r>
            <w:rPr>
              <w:spacing w:val="-7"/>
            </w:rPr>
            <w:t>VC控制</w:t>
          </w:r>
          <w:r>
            <w:rPr>
              <w:spacing w:val="-8"/>
            </w:rPr>
            <w:t>寄存器</w:t>
          </w:r>
          <w:r>
            <w:tab/>
          </w:r>
          <w:r>
            <w:rPr>
              <w:spacing w:val="-4"/>
            </w:rPr>
            <w:t>905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 xml:space="preserve">图7-187   MFVC端口</w:t>
          </w:r>
          <w:r>
            <w:rPr>
              <w:spacing w:val="-8"/>
            </w:rPr>
            <w:t>VC状态寄存器</w:t>
          </w:r>
          <w:r>
            <w:tab/>
          </w:r>
          <w:r>
            <w:rPr>
              <w:spacing w:val="-4"/>
            </w:rPr>
            <w:t>906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图7-188   MFVC</w:t>
          </w:r>
          <w:r>
            <w:rPr>
              <w:spacing w:val="-7"/>
            </w:rPr>
            <w:t>VC资源能力</w:t>
          </w:r>
          <w:r>
            <w:rPr>
              <w:spacing w:val="-8"/>
            </w:rPr>
            <w:t>寄存器</w:t>
          </w:r>
          <w:r>
            <w:tab/>
          </w:r>
          <w:r>
            <w:rPr>
              <w:spacing w:val="-4"/>
            </w:rPr>
            <w:t>907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图7-189   资源</w:t>
          </w:r>
          <w:r>
            <w:rPr>
              <w:spacing w:val="-8"/>
            </w:rPr>
            <w:t>控制寄存器</w:t>
          </w:r>
          <w:r>
            <w:tab/>
          </w:r>
          <w:r>
            <w:rPr>
              <w:spacing w:val="-4"/>
            </w:rPr>
            <w:t>908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 xml:space="preserve">图7-190   MFVC</w:t>
          </w:r>
          <w:r>
            <w:rPr>
              <w:spacing w:val="-8"/>
            </w:rPr>
            <w:t>VC资源状态注册</w:t>
          </w:r>
          <w:r>
            <w:rPr>
              <w:spacing w:val="-9"/>
            </w:rPr>
            <w:t>表</w:t>
          </w:r>
          <w:r>
            <w:tab/>
          </w:r>
          <w:r>
            <w:rPr>
              <w:spacing w:val="-4"/>
            </w:rPr>
            <w:t>909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5"/>
            </w:rPr>
            <w:t>图</w:t>
          </w:r>
          <w:r>
            <w:rPr>
              <w:spacing w:val="-5"/>
            </w:rPr>
            <w:t xml:space="preserve">7-191   设备</w:t>
          </w:r>
          <w:r>
            <w:rPr>
              <w:spacing w:val="-5"/>
            </w:rPr>
            <w:t>序列号</w:t>
          </w:r>
          <w:r>
            <w:rPr>
              <w:spacing w:val="-6"/>
            </w:rPr>
            <w:t>扩展能力</w:t>
          </w:r>
          <w:r>
            <w:rPr>
              <w:spacing w:val="-6"/>
            </w:rPr>
            <w:t>结构</w:t>
          </w:r>
          <w:r>
            <w:tab/>
          </w:r>
          <w:r>
            <w:rPr>
              <w:spacing w:val="-4"/>
            </w:rPr>
            <w:t>912</w:t>
          </w:r>
        </w:p>
      </w:sdtContent>
    </w:sdt>
    <w:p>
      <w:pPr>
        <w:spacing w:line="252" w:lineRule="exact"/>
        <w:sectPr>
          <w:footerReference w:type="default" r:id="rId38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7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96" w:lineRule="auto"/>
        <w:rPr>
          <w:rFonts w:ascii="Arial"/>
          <w:sz w:val="21"/>
        </w:rPr>
      </w:pPr>
    </w:p>
    <w:sdt>
      <w:sdtPr>
        <w:rPr>
          <w:rFonts w:ascii="Tahoma" w:hAnsi="Tahoma" w:eastAsia="Tahoma" w:cs="Tahoma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  <w:position w:val="1"/>
        </w:rPr>
      </w:sdtEndPr>
      <w:sdtContent>
        <w:p>
          <w:pPr>
            <w:pStyle w:val="P68B1DB1-BodyText7"/>
            <w:ind w:left="888"/>
            <w:spacing w:before="60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图7-192   设备</w:t>
          </w:r>
          <w:r>
            <w:rPr>
              <w:spacing w:val="-6"/>
            </w:rPr>
            <w:t>序列号扩展功能标题</w:t>
          </w:r>
          <w:r>
            <w:tab/>
          </w:r>
          <w:r>
            <w:rPr>
              <w:spacing w:val="-4"/>
            </w:rPr>
            <w:t>912</w:t>
          </w:r>
        </w:p>
        <w:p>
          <w:pPr>
            <w:pStyle w:val="P68B1DB1-BodyText7"/>
            <w:ind w:left="888"/>
            <w:spacing w:before="7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图7-193   序列号寄存器</w:t>
          </w:r>
          <w:r>
            <w:tab/>
          </w:r>
          <w:r>
            <w:rPr>
              <w:spacing w:val="-4"/>
            </w:rPr>
            <w:t>913</w:t>
          </w:r>
        </w:p>
        <w:p>
          <w:pPr>
            <w:pStyle w:val="P68B1DB1-BodyText7"/>
            <w:ind w:left="888"/>
            <w:spacing w:before="7" w:line="252" w:lineRule="exact"/>
            <w:tabs>
              <w:tab w:val="right" w:leader="dot" w:pos="10869"/>
            </w:tabs>
          </w:pPr>
          <w:r>
            <w:rPr>
              <w:spacing w:val="-5"/>
            </w:rPr>
            <w:t>图</w:t>
          </w:r>
          <w:r>
            <w:rPr>
              <w:spacing w:val="-5"/>
            </w:rPr>
            <w:t>7-194</w:t>
          </w:r>
          <w:r>
            <w:rPr>
              <w:spacing w:val="-5"/>
            </w:rPr>
            <w:t>供应商特定</w:t>
          </w:r>
          <w:r>
            <w:rPr>
              <w:spacing w:val="-6"/>
            </w:rPr>
            <w:t>能力</w:t>
          </w:r>
          <w:r>
            <w:rPr>
              <w:spacing w:val="-4"/>
            </w:rPr>
            <w:t>913</w:t>
          </w:r>
          <w:r>
            <w:tab/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图7-195   VSEC能力</w:t>
          </w:r>
          <w:r>
            <w:rPr>
              <w:spacing w:val="-6"/>
            </w:rPr>
            <w:t>结构</w:t>
          </w:r>
          <w:r>
            <w:tab/>
          </w:r>
          <w:r>
            <w:rPr>
              <w:spacing w:val="-4"/>
            </w:rPr>
            <w:t>914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>图</w:t>
          </w:r>
          <w:r>
            <w:rPr>
              <w:spacing w:val="-6"/>
            </w:rPr>
            <w:t>7-196</w:t>
          </w:r>
          <w:r>
            <w:rPr>
              <w:spacing w:val="-6"/>
            </w:rPr>
            <w:t>特定于供应商的扩展能力报头</w:t>
          </w:r>
          <w:r>
            <w:tab/>
          </w:r>
          <w:r>
            <w:rPr>
              <w:spacing w:val="-4"/>
            </w:rPr>
            <w:t>915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图7-197   供应商-SP</w:t>
          </w:r>
          <w:r>
            <w:rPr>
              <w:spacing w:val="-7"/>
            </w:rPr>
            <w:t>专用标题</w:t>
          </w:r>
          <w:r>
            <w:tab/>
          </w:r>
          <w:r>
            <w:rPr>
              <w:spacing w:val="-4"/>
            </w:rPr>
            <w:t>915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5"/>
            </w:rPr>
            <w:t>图</w:t>
          </w:r>
          <w:r>
            <w:rPr>
              <w:spacing w:val="-5"/>
            </w:rPr>
            <w:t xml:space="preserve">7-198   指定</w:t>
          </w:r>
          <w:r>
            <w:rPr>
              <w:spacing w:val="-5"/>
            </w:rPr>
            <w:t>供应商规格的</w:t>
          </w:r>
          <w:r>
            <w:rPr>
              <w:spacing w:val="-6"/>
            </w:rPr>
            <w:t>扩展功能</w:t>
          </w:r>
          <w:r>
            <w:tab/>
          </w:r>
          <w:r>
            <w:rPr>
              <w:spacing w:val="-4"/>
            </w:rPr>
            <w:t>916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5"/>
            </w:rPr>
            <w:t>图</w:t>
          </w:r>
          <w:r>
            <w:rPr>
              <w:spacing w:val="-5"/>
            </w:rPr>
            <w:t xml:space="preserve">7-199   指定</w:t>
          </w:r>
          <w:r>
            <w:rPr>
              <w:spacing w:val="-5"/>
            </w:rPr>
            <w:t>的供应</w:t>
          </w:r>
          <w:r>
            <w:rPr>
              <w:spacing w:val="-6"/>
            </w:rPr>
            <w:t>商特定扩展能力报头</w:t>
          </w:r>
          <w:r>
            <w:tab/>
          </w:r>
          <w:r>
            <w:rPr>
              <w:spacing w:val="-4"/>
            </w:rPr>
            <w:t>917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图7-200   设计</w:t>
          </w:r>
          <w:r>
            <w:rPr>
              <w:spacing w:val="-7"/>
            </w:rPr>
            <w:t>的</w:t>
          </w:r>
          <w:r>
            <w:rPr>
              <w:spacing w:val="-7"/>
            </w:rPr>
            <w:t>供应商专用标题1</w:t>
          </w:r>
          <w:r>
            <w:tab/>
          </w:r>
          <w:r>
            <w:rPr>
              <w:spacing w:val="-4"/>
            </w:rPr>
            <w:t>917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图7-201   指定</w:t>
          </w:r>
          <w:r>
            <w:rPr>
              <w:spacing w:val="-6"/>
            </w:rPr>
            <w:t>的供应</w:t>
          </w:r>
          <w:r>
            <w:rPr>
              <w:spacing w:val="-7"/>
            </w:rPr>
            <w:t>商专用标题</w:t>
          </w:r>
          <w:r>
            <w:rPr>
              <w:spacing w:val="-7"/>
            </w:rPr>
            <w:t>2</w:t>
          </w:r>
          <w:r>
            <w:tab/>
          </w:r>
          <w:r>
            <w:rPr>
              <w:spacing w:val="-4"/>
            </w:rPr>
            <w:t>918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图7-202   RCRB报头扩展</w:t>
          </w:r>
          <w:r>
            <w:rPr>
              <w:spacing w:val="-7"/>
            </w:rPr>
            <w:t>能力</w:t>
          </w:r>
          <w:r>
            <w:rPr>
              <w:spacing w:val="-7"/>
            </w:rPr>
            <w:t>结构</w:t>
          </w:r>
          <w:r>
            <w:tab/>
          </w:r>
          <w:r>
            <w:rPr>
              <w:spacing w:val="-4"/>
            </w:rPr>
            <w:t>919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图7-203   RCRB Header</w:t>
          </w:r>
          <w:r>
            <w:rPr>
              <w:spacing w:val="-7"/>
            </w:rPr>
            <w:t xml:space="preserve">Extended Capability Header</w:t>
          </w:r>
          <w:r>
            <w:tab/>
          </w:r>
          <w:r>
            <w:rPr>
              <w:spacing w:val="-4"/>
            </w:rPr>
            <w:t>919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9"/>
            </w:rPr>
            <w:t xml:space="preserve">图7-204   RCRB</w:t>
          </w:r>
          <w:r>
            <w:rPr>
              <w:spacing w:val="-9"/>
            </w:rPr>
            <w:t>供应商ID和设备ID寄存器</w:t>
          </w:r>
          <w:r>
            <w:tab/>
          </w:r>
          <w:r>
            <w:rPr>
              <w:spacing w:val="-4"/>
            </w:rPr>
            <w:t>920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图7-205   RCRB能力寄存</w:t>
          </w:r>
          <w:r>
            <w:rPr>
              <w:spacing w:val="-7"/>
            </w:rPr>
            <w:t>器</w:t>
          </w:r>
          <w:r>
            <w:tab/>
          </w:r>
          <w:r>
            <w:rPr>
              <w:spacing w:val="-4"/>
            </w:rPr>
            <w:t>920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图7-206   RCRB控制寄存器</w:t>
          </w:r>
          <w:r>
            <w:tab/>
          </w:r>
          <w:r>
            <w:rPr>
              <w:spacing w:val="-4"/>
            </w:rPr>
            <w:t>921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5"/>
            </w:rPr>
            <w:t>图</w:t>
          </w:r>
          <w:r>
            <w:rPr>
              <w:spacing w:val="-5"/>
            </w:rPr>
            <w:t xml:space="preserve">7-207   根复合体</w:t>
          </w:r>
          <w:r>
            <w:rPr>
              <w:spacing w:val="-6"/>
            </w:rPr>
            <w:t>链接声明扩展功能</w:t>
          </w:r>
          <w:r>
            <w:tab/>
          </w:r>
          <w:r>
            <w:rPr>
              <w:spacing w:val="-4"/>
            </w:rPr>
            <w:t>922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5"/>
            </w:rPr>
            <w:t>图</w:t>
          </w:r>
          <w:r>
            <w:rPr>
              <w:spacing w:val="-5"/>
            </w:rPr>
            <w:t xml:space="preserve">7-208   根复杂</w:t>
          </w:r>
          <w:r>
            <w:rPr>
              <w:spacing w:val="-6"/>
            </w:rPr>
            <w:t>链路声明扩展能力标头</w:t>
          </w:r>
          <w:r>
            <w:tab/>
          </w:r>
          <w:r>
            <w:rPr>
              <w:spacing w:val="-4"/>
            </w:rPr>
            <w:t>923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图7-209   元素</w:t>
          </w:r>
          <w:r>
            <w:rPr>
              <w:spacing w:val="-6"/>
            </w:rPr>
            <w:t>自描述寄存器</w:t>
          </w:r>
          <w:r>
            <w:tab/>
          </w:r>
          <w:r>
            <w:rPr>
              <w:spacing w:val="-4"/>
            </w:rPr>
            <w:t>923</w:t>
          </w:r>
        </w:p>
        <w:p>
          <w:pPr>
            <w:pStyle w:val="BodyText"/>
            <w:ind w:left="888"/>
            <w:spacing w:before="59" w:line="186" w:lineRule="auto"/>
            <w:tabs>
              <w:tab w:val="right" w:leader="dot" w:pos="10869"/>
            </w:tabs>
          </w:pPr>
          <w:r>
            <w:rPr>
              <w:spacing w:val="-8"/>
            </w:rPr>
            <w:t>图</w:t>
          </w:r>
          <w:r>
            <w:rPr>
              <w:spacing w:val="-8"/>
            </w:rPr>
            <w:t>7-210</w:t>
          </w:r>
          <w:r>
            <w:rPr>
              <w:spacing w:val="2"/>
            </w:rPr>
            <w:t xml:space="preserve">   </w:t>
          </w:r>
          <w:r>
            <w:rPr>
              <w:spacing w:val="-8"/>
            </w:rPr>
            <w:t>链接条目</w:t>
          </w:r>
          <w:r>
            <w:rPr>
              <w:spacing w:val="-4"/>
            </w:rPr>
            <w:t>924</w:t>
          </w:r>
          <w:r>
            <w:tab/>
          </w:r>
        </w:p>
        <w:p>
          <w:pPr>
            <w:pStyle w:val="P68B1DB1-BodyText7"/>
            <w:ind w:left="888"/>
            <w:spacing w:before="22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图7-211   链接描述寄存</w:t>
          </w:r>
          <w:r>
            <w:rPr>
              <w:spacing w:val="-7"/>
            </w:rPr>
            <w:t>器</w:t>
          </w:r>
          <w:r>
            <w:tab/>
          </w:r>
          <w:r>
            <w:rPr>
              <w:spacing w:val="-4"/>
            </w:rPr>
            <w:t>925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图7-212   </w:t>
          </w:r>
          <w:r>
            <w:rPr>
              <w:spacing w:val="-7"/>
            </w:rPr>
            <w:t>链接</w:t>
          </w:r>
          <w:r>
            <w:rPr>
              <w:spacing w:val="-7"/>
            </w:rPr>
            <w:t>类型0的链接地址</w:t>
          </w:r>
          <w:r>
            <w:tab/>
          </w:r>
          <w:r>
            <w:rPr>
              <w:spacing w:val="-4"/>
            </w:rPr>
            <w:t>926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图7-213   </w:t>
          </w:r>
          <w:r>
            <w:rPr>
              <w:spacing w:val="-7"/>
            </w:rPr>
            <w:t>链接</w:t>
          </w:r>
          <w:r>
            <w:rPr>
              <w:spacing w:val="-7"/>
            </w:rPr>
            <w:t>类型1的链接地址</w:t>
          </w:r>
          <w:r>
            <w:tab/>
          </w:r>
          <w:r>
            <w:rPr>
              <w:spacing w:val="-4"/>
            </w:rPr>
            <w:t>927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5"/>
            </w:rPr>
            <w:t>图</w:t>
          </w:r>
          <w:r>
            <w:rPr>
              <w:spacing w:val="-5"/>
            </w:rPr>
            <w:t xml:space="preserve">7-214   根复合体</w:t>
          </w:r>
          <w:r>
            <w:rPr>
              <w:spacing w:val="-6"/>
            </w:rPr>
            <w:t>内部链路控制扩展能力</w:t>
          </w:r>
          <w:r>
            <w:tab/>
          </w:r>
          <w:r>
            <w:rPr>
              <w:spacing w:val="-4"/>
            </w:rPr>
            <w:t>928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5"/>
            </w:rPr>
            <w:t>图</w:t>
          </w:r>
          <w:r>
            <w:rPr>
              <w:spacing w:val="-5"/>
            </w:rPr>
            <w:t xml:space="preserve">7-215   根复合</w:t>
          </w:r>
          <w:r>
            <w:rPr>
              <w:spacing w:val="-6"/>
            </w:rPr>
            <w:t>内部链路控制扩展能力报头</w:t>
          </w:r>
          <w:r>
            <w:tab/>
          </w:r>
          <w:r>
            <w:rPr>
              <w:spacing w:val="-4"/>
            </w:rPr>
            <w:t>928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图7-216   根复合体链路能力寄存器</w:t>
          </w:r>
          <w:r>
            <w:tab/>
          </w:r>
          <w:r>
            <w:rPr>
              <w:spacing w:val="-4"/>
            </w:rPr>
            <w:t>929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图7-217   根复合体链路</w:t>
          </w:r>
          <w:r>
            <w:rPr>
              <w:spacing w:val="-7"/>
            </w:rPr>
            <w:t>控制寄存器</w:t>
          </w:r>
          <w:r>
            <w:tab/>
          </w:r>
          <w:r>
            <w:rPr>
              <w:spacing w:val="-4"/>
            </w:rPr>
            <w:t>931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图7-218   根复合体链路状态寄存器</w:t>
          </w:r>
          <w:r>
            <w:tab/>
          </w:r>
          <w:r>
            <w:rPr>
              <w:spacing w:val="-4"/>
            </w:rPr>
            <w:t>932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5"/>
            </w:rPr>
            <w:t>图</w:t>
          </w:r>
          <w:r>
            <w:rPr>
              <w:spacing w:val="-5"/>
            </w:rPr>
            <w:t xml:space="preserve">7-219   根复合体事件收集器端点</w:t>
          </w:r>
          <w:r>
            <w:rPr>
              <w:spacing w:val="-5"/>
            </w:rPr>
            <w:t>关联扩展功能</w:t>
          </w:r>
          <w:r>
            <w:tab/>
          </w:r>
          <w:r>
            <w:rPr>
              <w:spacing w:val="-4"/>
            </w:rPr>
            <w:t>934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5"/>
            </w:rPr>
            <w:t>图</w:t>
          </w:r>
          <w:r>
            <w:rPr>
              <w:spacing w:val="-5"/>
            </w:rPr>
            <w:t xml:space="preserve">7-220   根复合体事件收集器端点</w:t>
          </w:r>
          <w:r>
            <w:rPr>
              <w:spacing w:val="-5"/>
            </w:rPr>
            <w:t>关联扩展能力标头</w:t>
          </w:r>
          <w:r>
            <w:tab/>
          </w:r>
          <w:r>
            <w:rPr>
              <w:spacing w:val="-4"/>
            </w:rPr>
            <w:t>934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图7-221   RCEC</w:t>
          </w:r>
          <w:r>
            <w:rPr>
              <w:spacing w:val="-6"/>
            </w:rPr>
            <w:t>关联</w:t>
          </w:r>
          <w:r>
            <w:rPr>
              <w:spacing w:val="-7"/>
            </w:rPr>
            <w:t>总线编号寄存器</w:t>
          </w:r>
          <w:r>
            <w:tab/>
          </w:r>
          <w:r>
            <w:rPr>
              <w:spacing w:val="-4"/>
            </w:rPr>
            <w:t>935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5"/>
            </w:rPr>
            <w:t>图</w:t>
          </w:r>
          <w:r>
            <w:rPr>
              <w:spacing w:val="-5"/>
            </w:rPr>
            <w:t xml:space="preserve">7-222   多播扩展能力</w:t>
          </w:r>
          <w:r>
            <w:rPr>
              <w:spacing w:val="-6"/>
            </w:rPr>
            <w:t>结构</w:t>
          </w:r>
          <w:r>
            <w:tab/>
          </w:r>
          <w:r>
            <w:rPr>
              <w:spacing w:val="-4"/>
            </w:rPr>
            <w:t>936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5"/>
            </w:rPr>
            <w:t xml:space="preserve">图7-223   多</w:t>
          </w:r>
          <w:r>
            <w:rPr>
              <w:spacing w:val="-6"/>
            </w:rPr>
            <w:t>播扩展能力报头</w:t>
          </w:r>
          <w:r>
            <w:tab/>
          </w:r>
          <w:r>
            <w:rPr>
              <w:spacing w:val="-4"/>
            </w:rPr>
            <w:t>937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图7-224   多播能力寄存器</w:t>
          </w:r>
          <w:r>
            <w:tab/>
          </w:r>
          <w:r>
            <w:rPr>
              <w:spacing w:val="-4"/>
            </w:rPr>
            <w:t>937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图7-225   多播控制寄存器</w:t>
          </w:r>
          <w:r>
            <w:tab/>
          </w:r>
          <w:r>
            <w:rPr>
              <w:spacing w:val="-4"/>
            </w:rPr>
            <w:t>938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图7-226   MC_Base_Address</w:t>
          </w:r>
          <w:r>
            <w:rPr>
              <w:spacing w:val="-8"/>
            </w:rPr>
            <w:t>寄存器</w:t>
          </w:r>
          <w:r>
            <w:tab/>
          </w:r>
          <w:r>
            <w:rPr>
              <w:spacing w:val="-4"/>
            </w:rPr>
            <w:t>939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 xml:space="preserve">图7-227   MC_接收寄存器</w:t>
          </w:r>
          <w:r>
            <w:tab/>
          </w:r>
          <w:r>
            <w:rPr>
              <w:spacing w:val="-4"/>
            </w:rPr>
            <w:t>939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图7-228   MC_Block_A</w:t>
          </w:r>
          <w:r>
            <w:rPr>
              <w:spacing w:val="-7"/>
            </w:rPr>
            <w:t>ll寄存器</w:t>
          </w:r>
          <w:r>
            <w:tab/>
          </w:r>
          <w:r>
            <w:rPr>
              <w:spacing w:val="-4"/>
            </w:rPr>
            <w:t>940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图7-229   MC_Block_Untranslated寄存器</w:t>
          </w:r>
          <w:r>
            <w:tab/>
          </w:r>
          <w:r>
            <w:rPr>
              <w:spacing w:val="-4"/>
            </w:rPr>
            <w:t>940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图7-230   MC_Overl</w:t>
          </w:r>
          <w:r>
            <w:rPr>
              <w:spacing w:val="-8"/>
            </w:rPr>
            <w:t>ay_BAR寄存器</w:t>
          </w:r>
          <w:r>
            <w:tab/>
          </w:r>
          <w:r>
            <w:rPr>
              <w:spacing w:val="-4"/>
            </w:rPr>
            <w:t>941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5"/>
            </w:rPr>
            <w:t>图</w:t>
          </w:r>
          <w:r>
            <w:rPr>
              <w:spacing w:val="-5"/>
            </w:rPr>
            <w:t xml:space="preserve">7-231   动态功率</w:t>
          </w:r>
          <w:r>
            <w:rPr>
              <w:spacing w:val="-5"/>
            </w:rPr>
            <w:t>分配扩展能力</w:t>
          </w:r>
          <w:r>
            <w:rPr>
              <w:spacing w:val="-5"/>
            </w:rPr>
            <w:t>结构</w:t>
          </w:r>
          <w:r>
            <w:tab/>
          </w:r>
          <w:r>
            <w:rPr>
              <w:spacing w:val="-4"/>
            </w:rPr>
            <w:t>942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图7-232   DPA扩展能力报头</w:t>
          </w:r>
          <w:r>
            <w:tab/>
          </w:r>
          <w:r>
            <w:rPr>
              <w:spacing w:val="-4"/>
            </w:rPr>
            <w:t>942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图7-233   DPA能力寄存器</w:t>
          </w:r>
          <w:r>
            <w:tab/>
          </w:r>
          <w:r>
            <w:rPr>
              <w:spacing w:val="-4"/>
            </w:rPr>
            <w:t>943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图7-234   DPA延迟</w:t>
          </w:r>
          <w:r>
            <w:rPr>
              <w:spacing w:val="-8"/>
            </w:rPr>
            <w:t>指示器寄存器</w:t>
          </w:r>
          <w:r>
            <w:tab/>
          </w:r>
          <w:r>
            <w:rPr>
              <w:spacing w:val="-4"/>
            </w:rPr>
            <w:t>944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 xml:space="preserve">图7-235   DPA状态</w:t>
          </w:r>
          <w:r>
            <w:rPr>
              <w:spacing w:val="-9"/>
            </w:rPr>
            <w:t>注册</w:t>
          </w:r>
          <w:r>
            <w:tab/>
          </w:r>
          <w:r>
            <w:rPr>
              <w:spacing w:val="-4"/>
            </w:rPr>
            <w:t>944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图7-236   DPA控制</w:t>
          </w:r>
          <w:r>
            <w:rPr>
              <w:spacing w:val="-8"/>
            </w:rPr>
            <w:t>寄存器</w:t>
          </w:r>
          <w:r>
            <w:tab/>
          </w:r>
          <w:r>
            <w:rPr>
              <w:spacing w:val="-4"/>
            </w:rPr>
            <w:t>945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图7-237   DPA功率</w:t>
          </w:r>
          <w:r>
            <w:rPr>
              <w:spacing w:val="-7"/>
            </w:rPr>
            <w:t>分配</w:t>
          </w:r>
          <w:r>
            <w:rPr>
              <w:spacing w:val="-7"/>
            </w:rPr>
            <w:t>阵列</w:t>
          </w:r>
          <w:r>
            <w:tab/>
          </w:r>
          <w:r>
            <w:rPr>
              <w:spacing w:val="-4"/>
            </w:rPr>
            <w:t>945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图7-238   子状态</w:t>
          </w:r>
          <w:r>
            <w:rPr>
              <w:spacing w:val="-7"/>
            </w:rPr>
            <w:t>功率</w:t>
          </w:r>
          <w:r>
            <w:rPr>
              <w:spacing w:val="-7"/>
            </w:rPr>
            <w:t>分配寄存器（0</w:t>
          </w:r>
          <w:r>
            <w:rPr>
              <w:spacing w:val="-7"/>
            </w:rPr>
            <w:t>至子状态_最大值）</w:t>
          </w:r>
          <w:r>
            <w:tab/>
          </w:r>
          <w:r>
            <w:rPr>
              <w:spacing w:val="-4"/>
            </w:rPr>
            <w:t>946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图7-239   TPH扩展能力</w:t>
          </w:r>
          <w:r>
            <w:rPr>
              <w:spacing w:val="-6"/>
            </w:rPr>
            <w:t>结构</w:t>
          </w:r>
          <w:r>
            <w:tab/>
          </w:r>
          <w:r>
            <w:rPr>
              <w:spacing w:val="-4"/>
            </w:rPr>
            <w:t>946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图7-240   TPH路由器E</w:t>
          </w:r>
          <w:r>
            <w:rPr>
              <w:spacing w:val="-7"/>
            </w:rPr>
            <w:t>扩展能力标题</w:t>
          </w:r>
          <w:r>
            <w:tab/>
          </w:r>
          <w:r>
            <w:rPr>
              <w:spacing w:val="-4"/>
            </w:rPr>
            <w:t>946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图7-241   TPH请求</w:t>
          </w:r>
          <w:r>
            <w:rPr>
              <w:spacing w:val="-7"/>
            </w:rPr>
            <w:t>器能力寄存器</w:t>
          </w:r>
          <w:r>
            <w:tab/>
          </w:r>
          <w:r>
            <w:rPr>
              <w:spacing w:val="-4"/>
            </w:rPr>
            <w:t>947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图7-242   TPH计数器控制寄存器</w:t>
          </w:r>
          <w:r>
            <w:tab/>
          </w:r>
          <w:r>
            <w:rPr>
              <w:spacing w:val="-4"/>
            </w:rPr>
            <w:t>948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 xml:space="preserve">图7-243   TPH</w:t>
          </w:r>
          <w:r>
            <w:rPr>
              <w:spacing w:val="-9"/>
            </w:rPr>
            <w:t>ST</w:t>
          </w:r>
          <w:r>
            <w:rPr>
              <w:spacing w:val="-9"/>
            </w:rPr>
            <w:t>表</w:t>
          </w:r>
          <w:r>
            <w:tab/>
          </w:r>
          <w:r>
            <w:rPr>
              <w:spacing w:val="-4"/>
            </w:rPr>
            <w:t>949</w:t>
          </w:r>
        </w:p>
      </w:sdtContent>
    </w:sdt>
    <w:p>
      <w:pPr>
        <w:spacing w:line="252" w:lineRule="exact"/>
        <w:sectPr>
          <w:footerReference w:type="default" r:id="rId39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7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96" w:lineRule="auto"/>
        <w:rPr>
          <w:rFonts w:ascii="Arial"/>
          <w:sz w:val="21"/>
        </w:rPr>
      </w:pPr>
    </w:p>
    <w:sdt>
      <w:sdtPr>
        <w:rPr>
          <w:rFonts w:ascii="Tahoma" w:hAnsi="Tahoma" w:eastAsia="Tahoma" w:cs="Tahoma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  <w:position w:val="1"/>
        </w:rPr>
      </w:sdtEndPr>
      <w:sdtContent>
        <w:p>
          <w:pPr>
            <w:pStyle w:val="P68B1DB1-BodyText7"/>
            <w:ind w:left="888"/>
            <w:spacing w:before="60" w:line="252" w:lineRule="exact"/>
            <w:tabs>
              <w:tab w:val="right" w:leader="dot" w:pos="10869"/>
            </w:tabs>
          </w:pPr>
          <w:r>
            <w:rPr>
              <w:spacing w:val="-8"/>
            </w:rPr>
            <w:t xml:space="preserve">图7-244   TPH ST</w:t>
          </w:r>
          <w:r>
            <w:rPr>
              <w:spacing w:val="-8"/>
            </w:rPr>
            <w:t>表条目</w:t>
          </w:r>
          <w:r>
            <w:tab/>
          </w:r>
          <w:r>
            <w:rPr>
              <w:spacing w:val="-4"/>
            </w:rPr>
            <w:t>949</w:t>
          </w:r>
        </w:p>
        <w:p>
          <w:pPr>
            <w:pStyle w:val="P68B1DB1-BodyText7"/>
            <w:ind w:left="888"/>
            <w:spacing w:before="7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图7-245   LN</w:t>
          </w:r>
          <w:r>
            <w:rPr>
              <w:spacing w:val="-7"/>
            </w:rPr>
            <w:t>扩展能力</w:t>
          </w:r>
          <w:r>
            <w:tab/>
          </w:r>
          <w:r>
            <w:rPr>
              <w:spacing w:val="-4"/>
            </w:rPr>
            <w:t>950</w:t>
          </w:r>
        </w:p>
        <w:p>
          <w:pPr>
            <w:pStyle w:val="P68B1DB1-BodyText7"/>
            <w:ind w:left="888"/>
            <w:spacing w:before="7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图7-246   LNR扩展</w:t>
          </w:r>
          <w:r>
            <w:rPr>
              <w:spacing w:val="-7"/>
            </w:rPr>
            <w:t>能力报头</w:t>
          </w:r>
          <w:r>
            <w:tab/>
          </w:r>
          <w:r>
            <w:rPr>
              <w:spacing w:val="-4"/>
            </w:rPr>
            <w:t>950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图7-247   LNR能力</w:t>
          </w:r>
          <w:r>
            <w:rPr>
              <w:spacing w:val="-7"/>
            </w:rPr>
            <w:t>寄存器</w:t>
          </w:r>
          <w:r>
            <w:tab/>
          </w:r>
          <w:r>
            <w:rPr>
              <w:spacing w:val="-4"/>
            </w:rPr>
            <w:t>951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图7-248   LNR控制寄存器</w:t>
          </w:r>
          <w:r>
            <w:tab/>
          </w:r>
          <w:r>
            <w:rPr>
              <w:spacing w:val="-4"/>
            </w:rPr>
            <w:t>951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图7-249   DPC</w:t>
          </w:r>
          <w:r>
            <w:rPr>
              <w:spacing w:val="-7"/>
            </w:rPr>
            <w:t>扩展能力</w:t>
          </w:r>
          <w:r>
            <w:tab/>
          </w:r>
          <w:r>
            <w:rPr>
              <w:spacing w:val="-4"/>
            </w:rPr>
            <w:t>953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图7-250   DPC扩展</w:t>
          </w:r>
          <w:r>
            <w:rPr>
              <w:spacing w:val="-7"/>
            </w:rPr>
            <w:t>能力报头</w:t>
          </w:r>
          <w:r>
            <w:tab/>
          </w:r>
          <w:r>
            <w:rPr>
              <w:spacing w:val="-4"/>
            </w:rPr>
            <w:t>953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图7-251   DPC能力</w:t>
          </w:r>
          <w:r>
            <w:rPr>
              <w:spacing w:val="-7"/>
            </w:rPr>
            <w:t>寄存器</w:t>
          </w:r>
          <w:r>
            <w:tab/>
          </w:r>
          <w:r>
            <w:rPr>
              <w:spacing w:val="-4"/>
            </w:rPr>
            <w:t>954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图7-252   DPC控制寄存</w:t>
          </w:r>
          <w:r>
            <w:rPr>
              <w:spacing w:val="-8"/>
            </w:rPr>
            <w:t>器</w:t>
          </w:r>
          <w:r>
            <w:tab/>
          </w:r>
          <w:r>
            <w:rPr>
              <w:spacing w:val="-4"/>
            </w:rPr>
            <w:t>955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 xml:space="preserve">图7-253   DPC状态寄存器</w:t>
          </w:r>
          <w:r>
            <w:tab/>
          </w:r>
          <w:r>
            <w:rPr>
              <w:spacing w:val="-4"/>
            </w:rPr>
            <w:t>957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 xml:space="preserve">图7-254   DPC错误源</w:t>
          </w:r>
          <w:r>
            <w:rPr>
              <w:spacing w:val="-9"/>
            </w:rPr>
            <w:t>ID寄存器</w:t>
          </w:r>
          <w:r>
            <w:tab/>
          </w:r>
          <w:r>
            <w:rPr>
              <w:spacing w:val="-4"/>
            </w:rPr>
            <w:t>959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 xml:space="preserve">图7-255   RP PIO状态</w:t>
          </w:r>
          <w:r>
            <w:rPr>
              <w:spacing w:val="-9"/>
            </w:rPr>
            <w:t>寄存器</w:t>
          </w:r>
          <w:r>
            <w:tab/>
          </w:r>
          <w:r>
            <w:rPr>
              <w:spacing w:val="-4"/>
            </w:rPr>
            <w:t>959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 xml:space="preserve">图7-256   RP P</w:t>
          </w:r>
          <w:r>
            <w:rPr>
              <w:spacing w:val="-9"/>
            </w:rPr>
            <w:t>IO掩码寄存器</w:t>
          </w:r>
          <w:r>
            <w:tab/>
          </w:r>
          <w:r>
            <w:rPr>
              <w:spacing w:val="-4"/>
            </w:rPr>
            <w:t>960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 xml:space="preserve">图7-257   RP PIO严重性寄存器</w:t>
          </w:r>
          <w:r>
            <w:tab/>
          </w:r>
          <w:r>
            <w:rPr>
              <w:spacing w:val="-4"/>
            </w:rPr>
            <w:t>961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 xml:space="preserve">图7-258   RP PIO系统错误寄存器</w:t>
          </w:r>
          <w:r>
            <w:tab/>
          </w:r>
          <w:r>
            <w:rPr>
              <w:spacing w:val="-4"/>
            </w:rPr>
            <w:t>962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 xml:space="preserve">图7-259   RP PIO异常寄存器</w:t>
          </w:r>
          <w:r>
            <w:tab/>
          </w:r>
          <w:r>
            <w:rPr>
              <w:spacing w:val="-4"/>
            </w:rPr>
            <w:t>963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 xml:space="preserve">图7-260   RP PIO报头</w:t>
          </w:r>
          <w:r>
            <w:rPr>
              <w:spacing w:val="-9"/>
            </w:rPr>
            <w:t>日志寄存器</w:t>
          </w:r>
          <w:r>
            <w:tab/>
          </w:r>
          <w:r>
            <w:rPr>
              <w:spacing w:val="-4"/>
            </w:rPr>
            <w:t>964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 xml:space="preserve">图7-261   RP PIO ImpSpec</w:t>
          </w:r>
          <w:r>
            <w:rPr>
              <w:spacing w:val="-9"/>
            </w:rPr>
            <w:t>日志寄存器</w:t>
          </w:r>
          <w:r>
            <w:tab/>
          </w:r>
          <w:r>
            <w:rPr>
              <w:spacing w:val="-4"/>
            </w:rPr>
            <w:t>964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 xml:space="preserve">图7-262   RP PIO</w:t>
          </w:r>
          <w:r>
            <w:rPr>
              <w:spacing w:val="-8"/>
            </w:rPr>
            <w:t>TLP前缀日志寄存</w:t>
          </w:r>
          <w:r>
            <w:rPr>
              <w:spacing w:val="-35"/>
            </w:rPr>
            <w:t>器</w:t>
          </w:r>
          <w:r>
            <w:tab/>
          </w:r>
          <w:r>
            <w:rPr>
              <w:spacing w:val="-4"/>
            </w:rPr>
            <w:t>965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图7-263   PTM能力</w:t>
          </w:r>
          <w:r>
            <w:rPr>
              <w:spacing w:val="-6"/>
            </w:rPr>
            <w:t>结构</w:t>
          </w:r>
          <w:r>
            <w:tab/>
          </w:r>
          <w:r>
            <w:rPr>
              <w:spacing w:val="-4"/>
            </w:rPr>
            <w:t>966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图7-264   PTM扩展</w:t>
          </w:r>
          <w:r>
            <w:rPr>
              <w:spacing w:val="-7"/>
            </w:rPr>
            <w:t>功能标头</w:t>
          </w:r>
          <w:r>
            <w:tab/>
          </w:r>
          <w:r>
            <w:rPr>
              <w:spacing w:val="-4"/>
            </w:rPr>
            <w:t>966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图7-265   PTM能力寄存器</w:t>
          </w:r>
          <w:r>
            <w:tab/>
          </w:r>
          <w:r>
            <w:rPr>
              <w:spacing w:val="-4"/>
            </w:rPr>
            <w:t>967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图7-266   PTM控制寄存</w:t>
          </w:r>
          <w:r>
            <w:rPr>
              <w:spacing w:val="-8"/>
            </w:rPr>
            <w:t>器</w:t>
          </w:r>
          <w:r>
            <w:tab/>
          </w:r>
          <w:r>
            <w:rPr>
              <w:spacing w:val="-4"/>
            </w:rPr>
            <w:t>968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图7-267   就绪</w:t>
          </w:r>
          <w:r>
            <w:rPr>
              <w:spacing w:val="-6"/>
            </w:rPr>
            <w:t>时间报告扩展功能</w:t>
          </w:r>
          <w:r>
            <w:tab/>
          </w:r>
          <w:r>
            <w:rPr>
              <w:spacing w:val="-4"/>
            </w:rPr>
            <w:t>970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图7-268   读取</w:t>
          </w:r>
          <w:r>
            <w:rPr>
              <w:spacing w:val="-7"/>
            </w:rPr>
            <w:t>时间</w:t>
          </w:r>
          <w:r>
            <w:rPr>
              <w:spacing w:val="-7"/>
            </w:rPr>
            <w:t>编码</w:t>
          </w:r>
          <w:r>
            <w:tab/>
          </w:r>
          <w:r>
            <w:rPr>
              <w:spacing w:val="-4"/>
            </w:rPr>
            <w:t>970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图7-269   就绪</w:t>
          </w:r>
          <w:r>
            <w:rPr>
              <w:spacing w:val="-6"/>
            </w:rPr>
            <w:t>时间报告扩展能力标头</w:t>
          </w:r>
          <w:r>
            <w:tab/>
          </w:r>
          <w:r>
            <w:rPr>
              <w:spacing w:val="-4"/>
            </w:rPr>
            <w:t>970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图7-270   准备</w:t>
          </w:r>
          <w:r>
            <w:rPr>
              <w:spacing w:val="-7"/>
            </w:rPr>
            <w:t>时间报告1寄存器</w:t>
          </w:r>
          <w:r>
            <w:tab/>
          </w:r>
          <w:r>
            <w:rPr>
              <w:spacing w:val="-4"/>
            </w:rPr>
            <w:t>971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图7-271   准备</w:t>
          </w:r>
          <w:r>
            <w:rPr>
              <w:spacing w:val="-7"/>
            </w:rPr>
            <w:t>时间报告</w:t>
          </w:r>
          <w:r>
            <w:rPr>
              <w:spacing w:val="-7"/>
            </w:rPr>
            <w:t>2寄存器</w:t>
          </w:r>
          <w:r>
            <w:tab/>
          </w:r>
          <w:r>
            <w:rPr>
              <w:spacing w:val="-4"/>
            </w:rPr>
            <w:t>972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图7-272   Hierarchy ID扩展功能</w:t>
          </w:r>
          <w:r>
            <w:tab/>
          </w:r>
          <w:r>
            <w:rPr>
              <w:spacing w:val="-4"/>
            </w:rPr>
            <w:t>974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图7-273   Hierarchy ID扩展能力标头</w:t>
          </w:r>
          <w:r>
            <w:tab/>
          </w:r>
          <w:r>
            <w:rPr>
              <w:spacing w:val="-4"/>
            </w:rPr>
            <w:t>974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 xml:space="preserve">图7-274   层次结构ID状态寄存器</w:t>
          </w:r>
          <w:r>
            <w:tab/>
          </w:r>
          <w:r>
            <w:rPr>
              <w:spacing w:val="-4"/>
            </w:rPr>
            <w:t>975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 xml:space="preserve">图7-275   寄存器976中的层次ID数据</w:t>
          </w:r>
          <w:r>
            <w:tab/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9"/>
            </w:rPr>
            <w:t xml:space="preserve">图7-276   Hierarchy</w:t>
          </w:r>
          <w:r>
            <w:rPr>
              <w:spacing w:val="-10"/>
            </w:rPr>
            <w:t>ID</w:t>
          </w:r>
          <w:r>
            <w:tab/>
          </w:r>
          <w:r>
            <w:rPr>
              <w:spacing w:val="-4"/>
            </w:rPr>
            <w:t>977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9"/>
            </w:rPr>
            <w:t xml:space="preserve">图7-277   Hierarchy ID 972寄存</w:t>
          </w:r>
          <w:r>
            <w:rPr>
              <w:spacing w:val="-10"/>
            </w:rPr>
            <w:t>器</w:t>
          </w:r>
          <w:r>
            <w:tab/>
          </w:r>
          <w:r>
            <w:rPr>
              <w:spacing w:val="-4"/>
            </w:rPr>
            <w:t>977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9"/>
            </w:rPr>
            <w:t xml:space="preserve">图7-278   层次结构ID 973</w:t>
          </w:r>
          <w:r>
            <w:rPr>
              <w:spacing w:val="-9"/>
            </w:rPr>
            <w:t>寄存器</w:t>
          </w:r>
          <w:r>
            <w:tab/>
          </w:r>
          <w:r>
            <w:rPr>
              <w:spacing w:val="-4"/>
            </w:rPr>
            <w:t>978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9"/>
            </w:rPr>
            <w:t xml:space="preserve">图7-279   层次ID</w:t>
          </w:r>
          <w:r>
            <w:rPr>
              <w:spacing w:val="-9"/>
            </w:rPr>
            <w:t>寄存器</w:t>
          </w:r>
          <w:r>
            <w:tab/>
          </w:r>
          <w:r>
            <w:rPr>
              <w:spacing w:val="-4"/>
            </w:rPr>
            <w:t>978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9"/>
            </w:rPr>
            <w:t xml:space="preserve">图7-280   层次结构ID 975</w:t>
          </w:r>
          <w:r>
            <w:rPr>
              <w:spacing w:val="-9"/>
            </w:rPr>
            <w:t>寄存器</w:t>
          </w:r>
          <w:r>
            <w:tab/>
          </w:r>
          <w:r>
            <w:rPr>
              <w:spacing w:val="-4"/>
            </w:rPr>
            <w:t>979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>图7-281</w:t>
          </w:r>
          <w:r>
            <w:rPr>
              <w:spacing w:val="-6"/>
            </w:rPr>
            <w:t>VPD</w:t>
          </w:r>
          <w:r>
            <w:rPr>
              <w:spacing w:val="-6"/>
            </w:rPr>
            <w:t>能力</w:t>
          </w:r>
          <w:r>
            <w:rPr>
              <w:spacing w:val="-6"/>
            </w:rPr>
            <w:t>结构</w:t>
          </w:r>
          <w:r>
            <w:rPr>
              <w:spacing w:val="-4"/>
            </w:rPr>
            <w:t>980</w:t>
          </w:r>
          <w:r>
            <w:tab/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 xml:space="preserve">图7-282   VPD</w:t>
          </w:r>
          <w:r>
            <w:rPr>
              <w:spacing w:val="-8"/>
            </w:rPr>
            <w:t>地址寄存器</w:t>
          </w:r>
          <w:r>
            <w:tab/>
          </w:r>
          <w:r>
            <w:rPr>
              <w:spacing w:val="-4"/>
            </w:rPr>
            <w:t>980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9"/>
            </w:rPr>
            <w:t xml:space="preserve">图7-283   VPD数据寄存器</w:t>
          </w:r>
          <w:r>
            <w:tab/>
          </w:r>
          <w:r>
            <w:rPr>
              <w:spacing w:val="-4"/>
            </w:rPr>
            <w:t>981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图7-284   NPEM扩展</w:t>
          </w:r>
          <w:r>
            <w:rPr>
              <w:spacing w:val="-7"/>
            </w:rPr>
            <w:t>能力</w:t>
          </w:r>
          <w:r>
            <w:tab/>
          </w:r>
          <w:r>
            <w:rPr>
              <w:spacing w:val="-4"/>
            </w:rPr>
            <w:t>982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图7-285   NPEM Extended</w:t>
          </w:r>
          <w:r>
            <w:rPr>
              <w:spacing w:val="-7"/>
            </w:rPr>
            <w:t xml:space="preserve">Capability Header</w:t>
          </w:r>
          <w:r>
            <w:tab/>
          </w:r>
          <w:r>
            <w:rPr>
              <w:spacing w:val="-4"/>
            </w:rPr>
            <w:t>982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图7-286   NPEM能力</w:t>
          </w:r>
          <w:r>
            <w:rPr>
              <w:spacing w:val="-7"/>
            </w:rPr>
            <w:t>寄存器</w:t>
          </w:r>
          <w:r>
            <w:tab/>
          </w:r>
          <w:r>
            <w:rPr>
              <w:spacing w:val="-4"/>
            </w:rPr>
            <w:t>983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图7-287   NPEM控制寄存器</w:t>
          </w:r>
          <w:r>
            <w:tab/>
          </w:r>
          <w:r>
            <w:rPr>
              <w:spacing w:val="-4"/>
            </w:rPr>
            <w:t>984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图7-288   NPEM</w:t>
          </w:r>
          <w:r>
            <w:rPr>
              <w:spacing w:val="-8"/>
            </w:rPr>
            <w:t>状态寄存器</w:t>
          </w:r>
          <w:r>
            <w:tab/>
          </w:r>
          <w:r>
            <w:rPr>
              <w:spacing w:val="-4"/>
            </w:rPr>
            <w:t>986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5"/>
            </w:rPr>
            <w:t>图</w:t>
          </w:r>
          <w:r>
            <w:rPr>
              <w:spacing w:val="-5"/>
            </w:rPr>
            <w:t>7-289</w:t>
          </w:r>
          <w:r>
            <w:rPr>
              <w:spacing w:val="-5"/>
            </w:rPr>
            <w:t>备用协议</w:t>
          </w:r>
          <w:r>
            <w:rPr>
              <w:spacing w:val="-6"/>
            </w:rPr>
            <w:t>扩展功能</w:t>
          </w:r>
          <w:r>
            <w:tab/>
          </w:r>
          <w:r>
            <w:rPr>
              <w:spacing w:val="-4"/>
            </w:rPr>
            <w:t>987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5"/>
            </w:rPr>
            <w:t>图</w:t>
          </w:r>
          <w:r>
            <w:rPr>
              <w:spacing w:val="-5"/>
            </w:rPr>
            <w:t xml:space="preserve">7-290   备用方案</w:t>
          </w:r>
          <w:r>
            <w:rPr>
              <w:spacing w:val="-6"/>
            </w:rPr>
            <w:t>l扩展能力标题</w:t>
          </w:r>
          <w:r>
            <w:tab/>
          </w:r>
          <w:r>
            <w:rPr>
              <w:spacing w:val="-4"/>
            </w:rPr>
            <w:t>987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5"/>
            </w:rPr>
            <w:t>图</w:t>
          </w:r>
          <w:r>
            <w:rPr>
              <w:spacing w:val="-5"/>
            </w:rPr>
            <w:t>7-291</w:t>
          </w:r>
          <w:r>
            <w:rPr>
              <w:spacing w:val="-5"/>
            </w:rPr>
            <w:t>备用协议</w:t>
          </w:r>
          <w:r>
            <w:rPr>
              <w:spacing w:val="-6"/>
            </w:rPr>
            <w:t>能力寄存器</w:t>
          </w:r>
          <w:r>
            <w:tab/>
          </w:r>
          <w:r>
            <w:rPr>
              <w:spacing w:val="-4"/>
            </w:rPr>
            <w:t>988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图7-292   备用协议控制寄存器</w:t>
          </w:r>
          <w:r>
            <w:tab/>
          </w:r>
          <w:r>
            <w:rPr>
              <w:spacing w:val="-4"/>
            </w:rPr>
            <w:t>988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图7-293   备用协议数据1寄存器</w:t>
          </w:r>
          <w:r>
            <w:tab/>
          </w:r>
          <w:r>
            <w:rPr>
              <w:spacing w:val="-4"/>
            </w:rPr>
            <w:t>989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图7-294   备用协议数据2寄存器</w:t>
          </w:r>
          <w:r>
            <w:tab/>
          </w:r>
          <w:r>
            <w:rPr>
              <w:spacing w:val="-4"/>
            </w:rPr>
            <w:t>990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图7-295   备用协议</w:t>
          </w:r>
          <w:r>
            <w:rPr>
              <w:spacing w:val="-6"/>
            </w:rPr>
            <w:t>选择性启用掩码寄存器</w:t>
          </w:r>
          <w:r>
            <w:tab/>
          </w:r>
          <w:r>
            <w:rPr>
              <w:spacing w:val="-4"/>
            </w:rPr>
            <w:t>990</w:t>
          </w:r>
        </w:p>
      </w:sdtContent>
    </w:sdt>
    <w:p>
      <w:pPr>
        <w:spacing w:line="252" w:lineRule="exact"/>
        <w:sectPr>
          <w:footerReference w:type="default" r:id="rId40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7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96" w:lineRule="auto"/>
        <w:rPr>
          <w:rFonts w:ascii="Arial"/>
          <w:sz w:val="21"/>
        </w:rPr>
      </w:pPr>
    </w:p>
    <w:sdt>
      <w:sdtPr>
        <w:rPr>
          <w:rFonts w:ascii="Tahoma" w:hAnsi="Tahoma" w:eastAsia="Tahoma" w:cs="Tahoma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</w:rPr>
      </w:sdtEndPr>
      <w:sdtContent>
        <w:p>
          <w:pPr>
            <w:pStyle w:val="P68B1DB1-BodyText7"/>
            <w:ind w:left="888"/>
            <w:spacing w:before="60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图7-296   常规PCI</w:t>
          </w:r>
          <w:r>
            <w:rPr>
              <w:spacing w:val="-6"/>
            </w:rPr>
            <w:t>高级功能</w:t>
          </w:r>
          <w:r>
            <w:rPr>
              <w:spacing w:val="-7"/>
            </w:rPr>
            <w:t>（AF）</w:t>
          </w:r>
          <w:r>
            <w:tab/>
          </w:r>
          <w:r>
            <w:rPr>
              <w:spacing w:val="-4"/>
            </w:rPr>
            <w:t>991</w:t>
          </w:r>
        </w:p>
        <w:p>
          <w:pPr>
            <w:pStyle w:val="P68B1DB1-BodyText7"/>
            <w:ind w:left="888"/>
            <w:spacing w:before="7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图7-297   高级功能</w:t>
          </w:r>
          <w:r>
            <w:rPr>
              <w:spacing w:val="-7"/>
            </w:rPr>
            <w:t xml:space="preserve">Capability Header</w:t>
          </w:r>
          <w:r>
            <w:tab/>
          </w:r>
          <w:r>
            <w:rPr>
              <w:spacing w:val="-4"/>
            </w:rPr>
            <w:t>991</w:t>
          </w:r>
        </w:p>
        <w:p>
          <w:pPr>
            <w:pStyle w:val="P68B1DB1-BodyText7"/>
            <w:ind w:left="888"/>
            <w:spacing w:before="7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图7-298   AF能力</w:t>
          </w:r>
          <w:r>
            <w:rPr>
              <w:spacing w:val="-7"/>
            </w:rPr>
            <w:t>寄存器</w:t>
          </w:r>
          <w:r>
            <w:tab/>
          </w:r>
          <w:r>
            <w:rPr>
              <w:spacing w:val="-4"/>
            </w:rPr>
            <w:t>992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图7-299   常规PCI</w:t>
          </w:r>
          <w:r>
            <w:rPr>
              <w:spacing w:val="-6"/>
            </w:rPr>
            <w:t>高级特性控制</w:t>
          </w:r>
          <w:r>
            <w:rPr>
              <w:spacing w:val="-7"/>
            </w:rPr>
            <w:t>寄存器</w:t>
          </w:r>
          <w:r>
            <w:tab/>
          </w:r>
          <w:r>
            <w:rPr>
              <w:spacing w:val="-4"/>
            </w:rPr>
            <w:t>992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 xml:space="preserve">图7-300   AF状态寄存器</w:t>
          </w:r>
          <w:r>
            <w:tab/>
          </w:r>
          <w:r>
            <w:rPr>
              <w:spacing w:val="-4"/>
            </w:rPr>
            <w:t>993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图7-301   SFI扩展功能</w:t>
          </w:r>
          <w:r>
            <w:tab/>
          </w:r>
          <w:r>
            <w:rPr>
              <w:spacing w:val="-4"/>
            </w:rPr>
            <w:t>994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图7-302   SFI扩展能力标头</w:t>
          </w:r>
          <w:r>
            <w:tab/>
          </w:r>
          <w:r>
            <w:rPr>
              <w:spacing w:val="-4"/>
            </w:rPr>
            <w:t>994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图7-303   SFI能力寄存器</w:t>
          </w:r>
          <w:r>
            <w:tab/>
          </w:r>
          <w:r>
            <w:rPr>
              <w:spacing w:val="-4"/>
            </w:rPr>
            <w:t>995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图7-304   SFI控制</w:t>
          </w:r>
          <w:r>
            <w:rPr>
              <w:spacing w:val="-8"/>
            </w:rPr>
            <w:t>寄存器</w:t>
          </w:r>
          <w:r>
            <w:tab/>
          </w:r>
          <w:r>
            <w:rPr>
              <w:spacing w:val="-4"/>
            </w:rPr>
            <w:t>995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 xml:space="preserve">图7-305   SFI Status R</w:t>
          </w:r>
          <w:r>
            <w:rPr>
              <w:spacing w:val="-9"/>
            </w:rPr>
            <w:t>egister</w:t>
          </w:r>
          <w:r>
            <w:tab/>
          </w:r>
          <w:r>
            <w:rPr>
              <w:spacing w:val="-4"/>
            </w:rPr>
            <w:t>997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 xml:space="preserve">图7-306   SFI CAM</w:t>
          </w:r>
          <w:r>
            <w:rPr>
              <w:spacing w:val="-8"/>
            </w:rPr>
            <w:t>地址</w:t>
          </w:r>
          <w:r>
            <w:rPr>
              <w:spacing w:val="-9"/>
            </w:rPr>
            <w:t>寄存器</w:t>
          </w:r>
          <w:r>
            <w:tab/>
          </w:r>
          <w:r>
            <w:rPr>
              <w:spacing w:val="-4"/>
            </w:rPr>
            <w:t>998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9"/>
            </w:rPr>
            <w:t xml:space="preserve">图7-307   SFI CAM数据寄存</w:t>
          </w:r>
          <w:r>
            <w:rPr>
              <w:spacing w:val="-10"/>
            </w:rPr>
            <w:t>器</w:t>
          </w:r>
          <w:r>
            <w:tab/>
          </w:r>
          <w:r>
            <w:rPr>
              <w:spacing w:val="-4"/>
            </w:rPr>
            <w:t>998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图7-308   子系统ID和系统</w:t>
          </w:r>
          <w:r>
            <w:rPr>
              <w:spacing w:val="-7"/>
            </w:rPr>
            <w:t>供应商ID</w:t>
          </w:r>
          <w:r>
            <w:rPr>
              <w:spacing w:val="-8"/>
            </w:rPr>
            <w:t>功能</w:t>
          </w:r>
          <w:r>
            <w:tab/>
          </w:r>
          <w:r>
            <w:rPr>
              <w:spacing w:val="-4"/>
            </w:rPr>
            <w:t>999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6"/>
            </w:rPr>
            <w:t xml:space="preserve">图8-1      用于</w:t>
          </w:r>
          <w:r>
            <w:rPr>
              <w:spacing w:val="-6"/>
            </w:rPr>
            <w:t>非</w:t>
          </w:r>
          <w:r>
            <w:rPr>
              <w:spacing w:val="-7"/>
            </w:rPr>
            <w:t>嵌入式参考</w:t>
          </w:r>
          <w:r>
            <w:tab/>
          </w:r>
          <w:r>
            <w:rPr>
              <w:spacing w:val="-5"/>
            </w:rPr>
            <w:t>1002的Tx测试板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6"/>
            </w:rPr>
            <w:t xml:space="preserve">图8-2      Tx</w:t>
          </w:r>
          <w:r>
            <w:rPr>
              <w:spacing w:val="-6"/>
            </w:rPr>
            <w:t>测试</w:t>
          </w:r>
          <w:r>
            <w:rPr>
              <w:spacing w:val="-7"/>
            </w:rPr>
            <w:t>板</w:t>
          </w:r>
          <w:r>
            <w:rPr>
              <w:spacing w:val="-16"/>
            </w:rPr>
            <w:t>，</w:t>
          </w:r>
          <w:r>
            <w:rPr>
              <w:spacing w:val="-7"/>
            </w:rPr>
            <w:t>用于嵌入式参考</w:t>
          </w:r>
          <w:r>
            <w:tab/>
          </w:r>
          <w:r>
            <w:rPr>
              <w:spacing w:val="-5"/>
            </w:rPr>
            <w:t>1003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5"/>
            </w:rPr>
            <w:t>图</w:t>
          </w:r>
          <w:r>
            <w:rPr>
              <w:spacing w:val="-5"/>
            </w:rPr>
            <w:t xml:space="preserve">8-3      单端和差分电平1005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6"/>
            </w:rPr>
            <w:t xml:space="preserve">图8-4      Tx均衡FIR表示</w:t>
          </w:r>
          <w:r>
            <w:tab/>
          </w:r>
          <w:r>
            <w:rPr>
              <w:spacing w:val="-5"/>
            </w:rPr>
            <w:t>1006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5"/>
            </w:rPr>
            <w:t>图</w:t>
          </w:r>
          <w:r>
            <w:rPr>
              <w:spacing w:val="-5"/>
            </w:rPr>
            <w:t xml:space="preserve">8-5      </w:t>
          </w:r>
          <w:r>
            <w:rPr>
              <w:spacing w:val="-5"/>
            </w:rPr>
            <w:t>Tx</w:t>
          </w:r>
          <w:r>
            <w:rPr>
              <w:spacing w:val="-5"/>
            </w:rPr>
            <w:t>电压电平和</w:t>
          </w:r>
          <w:r>
            <w:rPr>
              <w:spacing w:val="-6"/>
            </w:rPr>
            <w:t>均衡比</w:t>
          </w:r>
          <w:r>
            <w:rPr>
              <w:spacing w:val="-25"/>
            </w:rPr>
            <w:t>的定义</w:t>
          </w:r>
          <w:r>
            <w:tab/>
          </w:r>
          <w:r>
            <w:rPr>
              <w:spacing w:val="-5"/>
            </w:rPr>
            <w:t>1007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5"/>
            </w:rPr>
            <w:t>图</w:t>
          </w:r>
          <w:r>
            <w:rPr>
              <w:spacing w:val="-5"/>
            </w:rPr>
            <w:t xml:space="preserve">8-6      预拍摄1009的Wavefor</w:t>
          </w:r>
          <w:r>
            <w:rPr>
              <w:spacing w:val="-6"/>
            </w:rPr>
            <w:t>m测量点</w:t>
          </w:r>
          <w:r>
            <w:tab/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6"/>
            </w:rPr>
            <w:t>图</w:t>
          </w:r>
          <w:r>
            <w:rPr>
              <w:spacing w:val="-6"/>
            </w:rPr>
            <w:t xml:space="preserve">8-7      去加重的波形测量点</w:t>
          </w:r>
          <w:r>
            <w:tab/>
          </w:r>
          <w:r>
            <w:rPr>
              <w:spacing w:val="-5"/>
            </w:rPr>
            <w:t>1010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6"/>
            </w:rPr>
            <w:t>图</w:t>
          </w:r>
          <w:r>
            <w:rPr>
              <w:spacing w:val="-6"/>
            </w:rPr>
            <w:t xml:space="preserve">8-8      V</w:t>
          </w:r>
          <w:r>
            <w:rPr>
              <w:sz w:val="16"/>
              <w:szCs w:val="16"/>
              <w:spacing w:val="-6"/>
            </w:rPr>
            <w:t>TX-DIFF-PP</w:t>
          </w:r>
          <w:r>
            <w:rPr>
              <w:spacing w:val="-6"/>
            </w:rPr>
            <w:t>和</w:t>
          </w:r>
          <w:r>
            <w:rPr>
              <w:spacing w:val="-6"/>
            </w:rPr>
            <w:t>V</w:t>
          </w:r>
          <w:r>
            <w:rPr>
              <w:sz w:val="16"/>
              <w:szCs w:val="16"/>
              <w:spacing w:val="-6"/>
            </w:rPr>
            <w:t>TX-DIFF-PP-LOW</w:t>
          </w:r>
          <w:r>
            <w:rPr>
              <w:spacing w:val="-6"/>
            </w:rPr>
            <w:t>测量</w:t>
          </w:r>
          <w:r>
            <w:tab/>
          </w:r>
          <w:r>
            <w:rPr>
              <w:spacing w:val="-5"/>
            </w:rPr>
            <w:t>1011</w:t>
          </w:r>
        </w:p>
        <w:p>
          <w:pPr>
            <w:pStyle w:val="P68B1DB1-BodyText7"/>
            <w:ind w:left="888"/>
            <w:spacing w:before="27" w:line="252" w:lineRule="exact"/>
            <w:tabs>
              <w:tab w:val="right" w:leader="dot" w:pos="10870"/>
            </w:tabs>
          </w:pPr>
          <w:r>
            <w:rPr>
              <w:spacing w:val="-5"/>
            </w:rPr>
            <w:t>图</w:t>
          </w:r>
          <w:r>
            <w:rPr>
              <w:spacing w:val="-5"/>
            </w:rPr>
            <w:t xml:space="preserve">8-9      发射均衡系数</w:t>
          </w:r>
          <w:r>
            <w:rPr>
              <w:spacing w:val="-5"/>
            </w:rPr>
            <w:t>空间</w:t>
          </w:r>
          <w:r>
            <w:rPr>
              <w:spacing w:val="-5"/>
            </w:rPr>
            <w:t>三角矩阵</w:t>
          </w:r>
          <w:r>
            <w:rPr>
              <w:spacing w:val="-6"/>
            </w:rPr>
            <w:t>示例</w:t>
          </w:r>
          <w:r>
            <w:tab/>
          </w:r>
          <w:r>
            <w:rPr>
              <w:spacing w:val="-5"/>
            </w:rPr>
            <w:t>1012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8"/>
            </w:rPr>
            <w:t xml:space="preserve">图8-10     在8.0 GT/s时测量</w:t>
          </w:r>
          <w:r>
            <w:rPr>
              <w:spacing w:val="-8"/>
            </w:rPr>
            <w:t>V</w:t>
          </w:r>
          <w:r>
            <w:rPr>
              <w:sz w:val="16"/>
              <w:szCs w:val="16"/>
              <w:spacing w:val="-8"/>
            </w:rPr>
            <w:t>TX-EIEOS-FS</w:t>
          </w:r>
          <w:r>
            <w:rPr>
              <w:spacing w:val="-8"/>
            </w:rPr>
            <w:t>和</w:t>
          </w:r>
          <w:r>
            <w:rPr>
              <w:spacing w:val="-8"/>
            </w:rPr>
            <w:t>V</w:t>
          </w:r>
          <w:r>
            <w:rPr>
              <w:sz w:val="16"/>
              <w:szCs w:val="16"/>
              <w:spacing w:val="-8"/>
            </w:rPr>
            <w:t>TX-EIEOS-</w:t>
          </w:r>
          <w:r>
            <w:rPr>
              <w:spacing w:val="-8"/>
            </w:rPr>
            <w:t>RS</w:t>
          </w:r>
          <w:r>
            <w:tab/>
          </w:r>
          <w:r>
            <w:rPr>
              <w:spacing w:val="-5"/>
            </w:rPr>
            <w:t>1014</w:t>
          </w:r>
        </w:p>
        <w:p>
          <w:pPr>
            <w:pStyle w:val="P68B1DB1-BodyText7"/>
            <w:ind w:left="888"/>
            <w:spacing w:before="27" w:line="252" w:lineRule="exact"/>
            <w:tabs>
              <w:tab w:val="right" w:leader="dot" w:pos="10870"/>
            </w:tabs>
          </w:pPr>
          <w:r>
            <w:rPr>
              <w:spacing w:val="-6"/>
            </w:rPr>
            <w:t>图</w:t>
          </w:r>
          <w:r>
            <w:rPr>
              <w:spacing w:val="-6"/>
            </w:rPr>
            <w:t xml:space="preserve">8-11    顺应性模式和产生的包装损失</w:t>
          </w:r>
          <w:r>
            <w:rPr>
              <w:spacing w:val="-6"/>
            </w:rPr>
            <w:t>测试</w:t>
          </w:r>
          <w:r>
            <w:rPr>
              <w:spacing w:val="-6"/>
            </w:rPr>
            <w:t>波形</w:t>
          </w:r>
          <w:r>
            <w:tab/>
          </w:r>
          <w:r>
            <w:rPr>
              <w:spacing w:val="-5"/>
            </w:rPr>
            <w:t>1015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7"/>
            </w:rPr>
            <w:t xml:space="preserve">图8-12    2.5和</w:t>
          </w:r>
          <w:r>
            <w:rPr>
              <w:spacing w:val="-7"/>
            </w:rPr>
            <w:t xml:space="preserve">5.0 GT/s</w:t>
          </w:r>
          <w:r>
            <w:rPr>
              <w:spacing w:val="-7"/>
            </w:rPr>
            <w:t>变送器裕量</w:t>
          </w:r>
          <w:r>
            <w:rPr>
              <w:spacing w:val="-7"/>
            </w:rPr>
            <w:t>电压电平和代码</w:t>
          </w:r>
          <w:r>
            <w:tab/>
          </w:r>
          <w:r>
            <w:rPr>
              <w:spacing w:val="-5"/>
            </w:rPr>
            <w:t>1017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7"/>
            </w:rPr>
            <w:t xml:space="preserve">图8-13     一阶CC行为CDR</w:t>
          </w:r>
          <w:r>
            <w:rPr>
              <w:spacing w:val="-7"/>
            </w:rPr>
            <w:t>传递函数</w:t>
          </w:r>
          <w:r>
            <w:tab/>
          </w:r>
          <w:r>
            <w:rPr>
              <w:spacing w:val="-5"/>
            </w:rPr>
            <w:t>1020</w:t>
          </w:r>
        </w:p>
        <w:p>
          <w:pPr>
            <w:pStyle w:val="P68B1DB1-BodyText16"/>
            <w:ind w:left="888"/>
            <w:spacing w:before="9" w:line="312" w:lineRule="exact"/>
            <w:tabs>
              <w:tab w:val="right" w:leader="dot" w:pos="10870"/>
            </w:tabs>
          </w:pPr>
          <w:r>
            <w:rPr>
              <w:spacing w:val="-8"/>
            </w:rPr>
            <w:t xml:space="preserve">图8-14    2.5 </w:t>
          </w:r>
          <w:r>
            <w:rPr>
              <w:spacing w:val="-8"/>
            </w:rPr>
            <w:t>GT/s和</w:t>
          </w:r>
          <w:r>
            <w:rPr>
              <w:spacing w:val="-8"/>
            </w:rPr>
            <w:t xml:space="preserve">5.0 GT/s的二阶行为SRIS CDR传递函数</w:t>
          </w:r>
          <w:r>
            <w:tab/>
          </w:r>
          <w:r>
            <w:rPr>
              <w:spacing w:val="-5"/>
            </w:rPr>
            <w:t>1021</w:t>
          </w:r>
        </w:p>
        <w:p>
          <w:pPr>
            <w:pStyle w:val="P68B1DB1-BodyText7"/>
            <w:ind w:left="888"/>
            <w:spacing w:before="7" w:line="253" w:lineRule="exact"/>
            <w:tabs>
              <w:tab w:val="right" w:leader="dot" w:pos="10870"/>
            </w:tabs>
          </w:pPr>
          <w:r>
            <w:rPr>
              <w:spacing w:val="-9"/>
            </w:rPr>
            <w:t xml:space="preserve">图8-15     8.0</w:t>
          </w:r>
          <w:r>
            <w:rPr>
              <w:spacing w:val="-9"/>
            </w:rPr>
            <w:t xml:space="preserve">GT/s的行为SRIS CDR功能和16.0 GT/</w:t>
          </w:r>
          <w:r>
            <w:rPr>
              <w:spacing w:val="-14"/>
            </w:rPr>
            <w:t>s的</w:t>
          </w:r>
          <w:r>
            <w:rPr>
              <w:spacing w:val="-9"/>
            </w:rPr>
            <w:t>SRIS</w:t>
          </w:r>
          <w:r>
            <w:rPr>
              <w:spacing w:val="-9"/>
            </w:rPr>
            <w:t>和</w:t>
          </w:r>
          <w:r>
            <w:rPr>
              <w:spacing w:val="-9"/>
            </w:rPr>
            <w:t>CC</w:t>
          </w:r>
          <w:r>
            <w:rPr>
              <w:spacing w:val="-10"/>
            </w:rPr>
            <w:t>CDR</w:t>
          </w:r>
          <w:r>
            <w:tab/>
          </w:r>
          <w:r>
            <w:rPr>
              <w:spacing w:val="-5"/>
            </w:rPr>
            <w:t>1022</w:t>
          </w:r>
        </w:p>
        <w:p>
          <w:pPr>
            <w:pStyle w:val="P68B1DB1-BodyText7"/>
            <w:ind w:left="888"/>
            <w:spacing w:before="7" w:line="253" w:lineRule="exact"/>
            <w:tabs>
              <w:tab w:val="right" w:leader="dot" w:pos="10870"/>
            </w:tabs>
          </w:pPr>
          <w:r>
            <w:rPr>
              <w:spacing w:val="-7"/>
            </w:rPr>
            <w:t xml:space="preserve">图8-16     数据边沿PDF与所覆盖</w:t>
          </w:r>
          <w:r>
            <w:rPr>
              <w:spacing w:val="-8"/>
            </w:rPr>
            <w:t>的数据时钟</w:t>
          </w:r>
          <w:r>
            <w:tab/>
          </w:r>
          <w:r>
            <w:rPr>
              <w:spacing w:val="-5"/>
            </w:rPr>
            <w:t>1024之间的关系</w:t>
          </w:r>
        </w:p>
        <w:p>
          <w:pPr>
            <w:pStyle w:val="P68B1DB1-BodyText7"/>
            <w:ind w:left="888"/>
            <w:spacing w:before="7" w:line="253" w:lineRule="exact"/>
            <w:tabs>
              <w:tab w:val="right" w:leader="dot" w:pos="10870"/>
            </w:tabs>
          </w:pPr>
          <w:r>
            <w:rPr>
              <w:spacing w:val="-7"/>
            </w:rPr>
            <w:t xml:space="preserve">图8-17     T</w:t>
          </w:r>
          <w:r>
            <w:rPr>
              <w:sz w:val="16"/>
              <w:szCs w:val="16"/>
              <w:spacing w:val="-7"/>
            </w:rPr>
            <w:t>TX-UTJ</w:t>
          </w:r>
          <w:r>
            <w:rPr>
              <w:spacing w:val="-7"/>
            </w:rPr>
            <w:t>和T</w:t>
          </w:r>
          <w:r>
            <w:rPr>
              <w:sz w:val="16"/>
              <w:szCs w:val="16"/>
              <w:spacing w:val="-7"/>
            </w:rPr>
            <w:t>TX-UDJDD</w:t>
          </w:r>
          <w:r>
            <w:rPr>
              <w:sz w:val="16"/>
              <w:szCs w:val="16"/>
            </w:rPr>
            <w:tab/>
          </w:r>
          <w:r>
            <w:rPr>
              <w:spacing w:val="-5"/>
            </w:rPr>
            <w:t>1025</w:t>
          </w:r>
          <w:r>
            <w:rPr>
              <w:spacing w:val="-7"/>
            </w:rPr>
            <w:t>的推导</w:t>
          </w:r>
        </w:p>
        <w:p>
          <w:pPr>
            <w:pStyle w:val="P68B1DB1-BodyText7"/>
            <w:ind w:left="888"/>
            <w:spacing w:before="26" w:line="253" w:lineRule="exact"/>
            <w:tabs>
              <w:tab w:val="right" w:leader="dot" w:pos="10870"/>
            </w:tabs>
          </w:pPr>
          <w:r>
            <w:rPr>
              <w:spacing w:val="-7"/>
            </w:rPr>
            <w:t xml:space="preserve">图8-18     PWJ相对</w:t>
          </w:r>
          <w:r>
            <w:rPr>
              <w:spacing w:val="-7"/>
            </w:rPr>
            <w:t>于连续</w:t>
          </w:r>
          <w:r>
            <w:rPr>
              <w:spacing w:val="-8"/>
            </w:rPr>
            <w:t xml:space="preserve">边缘1 UI</w:t>
          </w:r>
          <w:r>
            <w:rPr>
              <w:spacing w:val="-8"/>
            </w:rPr>
            <w:t>间隔</w:t>
          </w:r>
          <w:r>
            <w:tab/>
          </w:r>
          <w:r>
            <w:rPr>
              <w:spacing w:val="-5"/>
            </w:rPr>
            <w:t>1026</w:t>
          </w:r>
        </w:p>
        <w:p>
          <w:pPr>
            <w:pStyle w:val="P68B1DB1-BodyText7"/>
            <w:ind w:left="888"/>
            <w:spacing w:before="7" w:line="253" w:lineRule="exact"/>
            <w:tabs>
              <w:tab w:val="right" w:leader="dot" w:pos="10870"/>
            </w:tabs>
          </w:pPr>
          <w:r>
            <w:rPr>
              <w:spacing w:val="-6"/>
            </w:rPr>
            <w:t>图</w:t>
          </w:r>
          <w:r>
            <w:rPr>
              <w:spacing w:val="-6"/>
            </w:rPr>
            <w:t xml:space="preserve">8-19     </w:t>
          </w:r>
          <w:r>
            <w:rPr>
              <w:spacing w:val="-6"/>
            </w:rPr>
            <w:t>T</w:t>
          </w:r>
          <w:r>
            <w:rPr>
              <w:sz w:val="16"/>
              <w:szCs w:val="16"/>
              <w:spacing w:val="-6"/>
            </w:rPr>
            <w:t>TX-UPW-DJDD</w:t>
          </w:r>
          <w:r>
            <w:rPr>
              <w:spacing w:val="-6"/>
            </w:rPr>
            <w:t>和</w:t>
          </w:r>
          <w:r>
            <w:rPr>
              <w:spacing w:val="-6"/>
            </w:rPr>
            <w:t>T</w:t>
          </w:r>
          <w:r>
            <w:rPr>
              <w:sz w:val="16"/>
              <w:szCs w:val="16"/>
              <w:spacing w:val="-6"/>
            </w:rPr>
            <w:t>TX-UPW-TJ</w:t>
          </w:r>
          <w:r>
            <w:rPr>
              <w:spacing w:val="-6"/>
            </w:rPr>
            <w:t>数据</w:t>
          </w:r>
          <w:r>
            <w:rPr>
              <w:spacing w:val="-7"/>
            </w:rPr>
            <w:t>速率相关</w:t>
          </w:r>
          <w:r>
            <w:rPr>
              <w:spacing w:val="-7"/>
            </w:rPr>
            <w:t>发射机参数</w:t>
          </w:r>
          <w:r>
            <w:rPr>
              <w:spacing w:val="-19"/>
            </w:rPr>
            <w:t>的定义</w:t>
          </w:r>
          <w:r>
            <w:tab/>
          </w:r>
          <w:r>
            <w:rPr>
              <w:spacing w:val="-5"/>
            </w:rPr>
            <w:t>1027</w:t>
          </w:r>
        </w:p>
        <w:p>
          <w:pPr>
            <w:pStyle w:val="P68B1DB1-BodyText7"/>
            <w:ind w:left="888"/>
            <w:spacing w:before="26" w:line="253" w:lineRule="exact"/>
            <w:tabs>
              <w:tab w:val="right" w:leader="dot" w:pos="10870"/>
            </w:tabs>
          </w:pPr>
          <w:r>
            <w:rPr>
              <w:spacing w:val="-7"/>
            </w:rPr>
            <w:t xml:space="preserve">图8-20    Tx、Rx差分回波损耗屏蔽</w:t>
          </w:r>
          <w:r>
            <w:rPr>
              <w:spacing w:val="-18"/>
            </w:rPr>
            <w:t>，</w:t>
          </w:r>
          <w:r>
            <w:rPr>
              <w:spacing w:val="-7"/>
            </w:rPr>
            <w:t>带</w:t>
          </w:r>
          <w:r>
            <w:rPr>
              <w:spacing w:val="-7"/>
            </w:rPr>
            <w:t>50欧姆基准电压源</w:t>
          </w:r>
          <w:r>
            <w:tab/>
          </w:r>
          <w:r>
            <w:rPr>
              <w:spacing w:val="-5"/>
            </w:rPr>
            <w:t>1031</w:t>
          </w:r>
        </w:p>
        <w:p>
          <w:pPr>
            <w:pStyle w:val="P68B1DB1-BodyText7"/>
            <w:ind w:left="888"/>
            <w:spacing w:before="7" w:line="253" w:lineRule="exact"/>
            <w:tabs>
              <w:tab w:val="right" w:leader="dot" w:pos="10870"/>
            </w:tabs>
          </w:pPr>
          <w:r>
            <w:rPr>
              <w:spacing w:val="-7"/>
            </w:rPr>
            <w:t xml:space="preserve">图8-21    Tx，Rx共模回波损耗Mas</w:t>
          </w:r>
          <w:r>
            <w:rPr>
              <w:spacing w:val="-8"/>
            </w:rPr>
            <w:t>k</w:t>
          </w:r>
          <w:r>
            <w:rPr>
              <w:spacing w:val="-8"/>
            </w:rPr>
            <w:t>（</w:t>
          </w:r>
          <w:r>
            <w:rPr>
              <w:spacing w:val="-8"/>
            </w:rPr>
            <w:t xml:space="preserve">50 Ohm基准电压源）</w:t>
          </w:r>
          <w:r>
            <w:tab/>
          </w:r>
          <w:r>
            <w:rPr>
              <w:spacing w:val="-5"/>
            </w:rPr>
            <w:t>1032</w:t>
          </w:r>
        </w:p>
        <w:p>
          <w:pPr>
            <w:pStyle w:val="P68B1DB1-BodyText7"/>
            <w:ind w:left="888"/>
            <w:spacing w:before="7" w:line="253" w:lineRule="exact"/>
            <w:tabs>
              <w:tab w:val="right" w:leader="dot" w:pos="10870"/>
            </w:tabs>
          </w:pPr>
          <w:r>
            <w:rPr>
              <w:spacing w:val="-8"/>
            </w:rPr>
            <w:t xml:space="preserve">图8-22     Rx</w:t>
          </w:r>
          <w:r>
            <w:rPr>
              <w:spacing w:val="-8"/>
            </w:rPr>
            <w:t>Testboa</w:t>
          </w:r>
          <w:r>
            <w:rPr>
              <w:spacing w:val="-9"/>
            </w:rPr>
            <w:t>rd</w:t>
          </w:r>
          <w:r>
            <w:rPr>
              <w:spacing w:val="-9"/>
            </w:rPr>
            <w:t>拓扑</w:t>
          </w:r>
          <w:r>
            <w:rPr>
              <w:spacing w:val="-9"/>
            </w:rPr>
            <w:t>，适用于16.0和</w:t>
          </w:r>
          <w:r>
            <w:rPr>
              <w:spacing w:val="-9"/>
            </w:rPr>
            <w:t xml:space="preserve">32.0 GT/s</w:t>
          </w:r>
          <w:r>
            <w:tab/>
          </w:r>
          <w:r>
            <w:rPr>
              <w:spacing w:val="-5"/>
            </w:rPr>
            <w:t>1035</w:t>
          </w:r>
        </w:p>
        <w:p>
          <w:pPr>
            <w:pStyle w:val="P68B1DB1-BodyText7"/>
            <w:ind w:left="888"/>
            <w:spacing w:before="7" w:line="253" w:lineRule="exact"/>
            <w:tabs>
              <w:tab w:val="right" w:leader="dot" w:pos="10870"/>
            </w:tabs>
          </w:pPr>
          <w:r>
            <w:rPr>
              <w:spacing w:val="-7"/>
            </w:rPr>
            <w:t xml:space="preserve">图8-23     校准通道</w:t>
          </w:r>
          <w:r>
            <w:rPr>
              <w:spacing w:val="-8"/>
            </w:rPr>
            <w:t>IL掩模示例，不包括</w:t>
          </w:r>
          <w:r>
            <w:rPr>
              <w:spacing w:val="-8"/>
            </w:rPr>
            <w:t xml:space="preserve">8.0 GT/s</w:t>
          </w:r>
          <w:r>
            <w:tab/>
          </w:r>
          <w:r>
            <w:rPr>
              <w:spacing w:val="-5"/>
            </w:rPr>
            <w:t>1036的Rx封装</w:t>
          </w:r>
        </w:p>
        <w:p>
          <w:pPr>
            <w:pStyle w:val="P68B1DB1-BodyText7"/>
            <w:ind w:left="888"/>
            <w:spacing w:before="7" w:line="253" w:lineRule="exact"/>
            <w:tabs>
              <w:tab w:val="right" w:leader="dot" w:pos="10870"/>
            </w:tabs>
          </w:pPr>
          <w:r>
            <w:rPr>
              <w:spacing w:val="-7"/>
            </w:rPr>
            <w:t xml:space="preserve">图8-24     实施例16.0 GT/s</w:t>
          </w:r>
          <w:r>
            <w:rPr>
              <w:spacing w:val="-7"/>
            </w:rPr>
            <w:t>校准</w:t>
          </w:r>
          <w:r>
            <w:rPr>
              <w:spacing w:val="-8"/>
            </w:rPr>
            <w:t>离子</w:t>
          </w:r>
          <w:r>
            <w:rPr>
              <w:spacing w:val="-8"/>
            </w:rPr>
            <w:t>通道</w:t>
          </w:r>
          <w:r>
            <w:tab/>
          </w:r>
          <w:r>
            <w:rPr>
              <w:spacing w:val="-5"/>
            </w:rPr>
            <w:t>1039</w:t>
          </w:r>
        </w:p>
        <w:p>
          <w:pPr>
            <w:pStyle w:val="P68B1DB1-BodyText7"/>
            <w:ind w:left="888"/>
            <w:spacing w:before="7" w:line="253" w:lineRule="exact"/>
            <w:tabs>
              <w:tab w:val="right" w:leader="dot" w:pos="10870"/>
            </w:tabs>
          </w:pPr>
          <w:r>
            <w:rPr>
              <w:spacing w:val="-7"/>
            </w:rPr>
            <w:t>图</w:t>
          </w:r>
          <w:r>
            <w:rPr>
              <w:spacing w:val="-7"/>
            </w:rPr>
            <w:t>8-25</w:t>
          </w:r>
          <w:r>
            <w:rPr>
              <w:spacing w:val="8"/>
            </w:rPr>
            <w:t xml:space="preserve">    </w:t>
          </w:r>
          <w:r>
            <w:rPr>
              <w:spacing w:val="-7"/>
            </w:rPr>
            <w:t xml:space="preserve">示例16.0 GT/s校准通道</w:t>
          </w:r>
          <w:r>
            <w:rPr>
              <w:spacing w:val="-5"/>
            </w:rPr>
            <w:t>1039</w:t>
          </w:r>
          <w:r>
            <w:t>的</w:t>
          </w:r>
          <w:r>
            <w:rPr>
              <w:spacing w:val="-7"/>
            </w:rPr>
            <w:t>叠加</w:t>
          </w:r>
          <w:r>
            <w:tab/>
          </w:r>
        </w:p>
        <w:p>
          <w:pPr>
            <w:pStyle w:val="P68B1DB1-BodyText7"/>
            <w:ind w:left="888"/>
            <w:spacing w:before="7" w:line="253" w:lineRule="exact"/>
            <w:tabs>
              <w:tab w:val="right" w:leader="dot" w:pos="10870"/>
            </w:tabs>
          </w:pPr>
          <w:r>
            <w:rPr>
              <w:spacing w:val="-7"/>
            </w:rPr>
            <w:t>图</w:t>
          </w:r>
          <w:r>
            <w:rPr>
              <w:spacing w:val="-7"/>
            </w:rPr>
            <w:t>8-26</w:t>
          </w:r>
          <w:r>
            <w:rPr>
              <w:spacing w:val="9"/>
            </w:rPr>
            <w:t xml:space="preserve">    </w:t>
          </w:r>
          <w:r>
            <w:rPr>
              <w:spacing w:val="-7"/>
            </w:rPr>
            <w:t>CEM连接器钻孔垫堆叠</w:t>
          </w:r>
          <w:r>
            <w:rPr>
              <w:spacing w:val="-5"/>
            </w:rPr>
            <w:t>1040</w:t>
          </w:r>
          <w:r>
            <w:tab/>
          </w:r>
        </w:p>
        <w:p>
          <w:pPr>
            <w:pStyle w:val="P68B1DB1-BodyText7"/>
            <w:ind w:left="888"/>
            <w:spacing w:before="7" w:line="253" w:lineRule="exact"/>
            <w:tabs>
              <w:tab w:val="right" w:leader="dot" w:pos="10870"/>
            </w:tabs>
          </w:pPr>
          <w:r>
            <w:rPr>
              <w:spacing w:val="-7"/>
            </w:rPr>
            <w:t xml:space="preserve">图8-27     </w:t>
          </w:r>
          <w:r>
            <w:rPr>
              <w:spacing w:val="-7"/>
            </w:rPr>
            <w:t>用于</w:t>
          </w:r>
          <w:r>
            <w:rPr>
              <w:spacing w:val="-7"/>
            </w:rPr>
            <w:t>SMA钻孔</w:t>
          </w:r>
          <w:r>
            <w:rPr>
              <w:spacing w:val="-22"/>
            </w:rPr>
            <w:t>的垫堆叠</w:t>
          </w:r>
          <w:r>
            <w:tab/>
          </w:r>
          <w:r>
            <w:rPr>
              <w:spacing w:val="-5"/>
            </w:rPr>
            <w:t>1041</w:t>
          </w:r>
        </w:p>
        <w:p>
          <w:pPr>
            <w:pStyle w:val="P68B1DB1-BodyText7"/>
            <w:ind w:left="888"/>
            <w:spacing w:before="7" w:line="253" w:lineRule="exact"/>
            <w:tabs>
              <w:tab w:val="right" w:leader="dot" w:pos="10870"/>
            </w:tabs>
          </w:pPr>
          <w:r>
            <w:rPr>
              <w:spacing w:val="-7"/>
            </w:rPr>
            <w:t xml:space="preserve">图8-28     示例</w:t>
          </w:r>
          <w:r>
            <w:rPr>
              <w:spacing w:val="-7"/>
            </w:rPr>
            <w:t xml:space="preserve">32.0 GT/s校准</w:t>
          </w:r>
          <w:r>
            <w:rPr>
              <w:spacing w:val="-8"/>
            </w:rPr>
            <w:t>通道</w:t>
          </w:r>
          <w:r>
            <w:tab/>
          </w:r>
          <w:r>
            <w:rPr>
              <w:spacing w:val="-5"/>
            </w:rPr>
            <w:t>1043</w:t>
          </w:r>
        </w:p>
        <w:p>
          <w:pPr>
            <w:pStyle w:val="P68B1DB1-BodyText7"/>
            <w:ind w:left="888"/>
            <w:spacing w:before="7" w:line="253" w:lineRule="exact"/>
            <w:tabs>
              <w:tab w:val="right" w:leader="dot" w:pos="10870"/>
            </w:tabs>
          </w:pPr>
          <w:r>
            <w:rPr>
              <w:spacing w:val="-7"/>
            </w:rPr>
            <w:t>图</w:t>
          </w:r>
          <w:r>
            <w:rPr>
              <w:spacing w:val="-7"/>
            </w:rPr>
            <w:t>8-29</w:t>
          </w:r>
          <w:r>
            <w:rPr>
              <w:spacing w:val="8"/>
            </w:rPr>
            <w:t xml:space="preserve">    </w:t>
          </w:r>
          <w:r>
            <w:rPr>
              <w:spacing w:val="-7"/>
            </w:rPr>
            <w:t>示例</w:t>
          </w:r>
          <w:r>
            <w:rPr>
              <w:spacing w:val="-7"/>
            </w:rPr>
            <w:t xml:space="preserve">32.0 GT/s校准</w:t>
          </w:r>
          <w:r>
            <w:rPr>
              <w:spacing w:val="-8"/>
            </w:rPr>
            <w:t>通道</w:t>
          </w:r>
          <w:r>
            <w:tab/>
          </w:r>
          <w:r>
            <w:rPr>
              <w:spacing w:val="-5"/>
            </w:rPr>
            <w:t>1043</w:t>
          </w:r>
          <w:r>
            <w:t>的</w:t>
          </w:r>
          <w:r>
            <w:rPr>
              <w:spacing w:val="-7"/>
            </w:rPr>
            <w:t>叠加</w:t>
          </w:r>
        </w:p>
        <w:p>
          <w:pPr>
            <w:pStyle w:val="P68B1DB1-BodyText7"/>
            <w:ind w:left="888"/>
            <w:spacing w:before="7" w:line="253" w:lineRule="exact"/>
            <w:tabs>
              <w:tab w:val="right" w:leader="dot" w:pos="10870"/>
            </w:tabs>
          </w:pPr>
          <w:r>
            <w:rPr>
              <w:spacing w:val="-7"/>
            </w:rPr>
            <w:t xml:space="preserve">图8-30    8.0</w:t>
          </w:r>
          <w:r>
            <w:rPr>
              <w:spacing w:val="-7"/>
            </w:rPr>
            <w:t>GT/s行为CTLE</w:t>
          </w:r>
          <w:r>
            <w:tab/>
          </w:r>
          <w:r>
            <w:rPr>
              <w:spacing w:val="-5"/>
            </w:rPr>
            <w:t>1045的传递函数</w:t>
          </w:r>
        </w:p>
        <w:p>
          <w:pPr>
            <w:pStyle w:val="P68B1DB1-BodyText7"/>
            <w:ind w:left="888"/>
            <w:spacing w:before="7" w:line="253" w:lineRule="exact"/>
            <w:tabs>
              <w:tab w:val="right" w:leader="dot" w:pos="10870"/>
            </w:tabs>
          </w:pPr>
          <w:r>
            <w:rPr>
              <w:spacing w:val="-8"/>
            </w:rPr>
            <w:t xml:space="preserve">图8-31     </w:t>
          </w:r>
          <w:r>
            <w:rPr>
              <w:spacing w:val="-8"/>
            </w:rPr>
            <w:t>8.0</w:t>
          </w:r>
          <w:r>
            <w:rPr>
              <w:spacing w:val="-8"/>
            </w:rPr>
            <w:t>GT/s性能</w:t>
          </w:r>
          <w:r>
            <w:rPr>
              <w:spacing w:val="-8"/>
            </w:rPr>
            <w:t>CT</w:t>
          </w:r>
          <w:r>
            <w:rPr>
              <w:spacing w:val="-9"/>
            </w:rPr>
            <w:t>LE</w:t>
          </w:r>
          <w:r>
            <w:tab/>
          </w:r>
          <w:r>
            <w:rPr>
              <w:spacing w:val="-5"/>
            </w:rPr>
            <w:t>1045的损耗曲线</w:t>
          </w:r>
        </w:p>
        <w:p>
          <w:pPr>
            <w:pStyle w:val="P68B1DB1-BodyText7"/>
            <w:ind w:left="888"/>
            <w:spacing w:before="7" w:line="253" w:lineRule="exact"/>
            <w:tabs>
              <w:tab w:val="right" w:leader="dot" w:pos="10870"/>
            </w:tabs>
          </w:pPr>
          <w:r>
            <w:rPr>
              <w:spacing w:val="-8"/>
            </w:rPr>
            <w:t xml:space="preserve">图8-32     16.0</w:t>
          </w:r>
          <w:r>
            <w:rPr>
              <w:spacing w:val="-8"/>
            </w:rPr>
            <w:t xml:space="preserve">GT/s Behavi</w:t>
          </w:r>
          <w:r>
            <w:rPr>
              <w:spacing w:val="-9"/>
            </w:rPr>
            <w:t>oral</w:t>
          </w:r>
          <w:r>
            <w:rPr>
              <w:spacing w:val="-9"/>
            </w:rPr>
            <w:t>CTLE</w:t>
          </w:r>
          <w:r>
            <w:tab/>
          </w:r>
          <w:r>
            <w:rPr>
              <w:spacing w:val="-5"/>
            </w:rPr>
            <w:t>1046的损失曲线</w:t>
          </w:r>
        </w:p>
        <w:p>
          <w:pPr>
            <w:pStyle w:val="P68B1DB1-BodyText7"/>
            <w:ind w:left="888"/>
            <w:spacing w:before="7" w:line="253" w:lineRule="exact"/>
            <w:tabs>
              <w:tab w:val="right" w:leader="dot" w:pos="10870"/>
            </w:tabs>
          </w:pPr>
          <w:r>
            <w:rPr>
              <w:spacing w:val="-8"/>
            </w:rPr>
            <w:t xml:space="preserve">图8-33     32.0</w:t>
          </w:r>
          <w:r>
            <w:rPr>
              <w:spacing w:val="-8"/>
            </w:rPr>
            <w:t>GT/s性能</w:t>
          </w:r>
          <w:r>
            <w:rPr>
              <w:spacing w:val="-8"/>
            </w:rPr>
            <w:t>CTLE</w:t>
          </w:r>
          <w:r>
            <w:tab/>
          </w:r>
          <w:r>
            <w:rPr>
              <w:spacing w:val="-5"/>
            </w:rPr>
            <w:t>1048的损耗曲线</w:t>
          </w:r>
        </w:p>
        <w:p>
          <w:pPr>
            <w:pStyle w:val="P68B1DB1-BodyText7"/>
            <w:ind w:left="888"/>
            <w:spacing w:before="7" w:line="253" w:lineRule="exact"/>
            <w:tabs>
              <w:tab w:val="right" w:leader="dot" w:pos="10870"/>
            </w:tabs>
          </w:pPr>
          <w:r>
            <w:rPr>
              <w:spacing w:val="-6"/>
            </w:rPr>
            <w:t>图</w:t>
          </w:r>
          <w:r>
            <w:rPr>
              <w:spacing w:val="-6"/>
            </w:rPr>
            <w:t xml:space="preserve">8-34    单抽头DFE 1049的变量定义和图表</w:t>
          </w:r>
          <w:r>
            <w:tab/>
          </w:r>
        </w:p>
        <w:p>
          <w:pPr>
            <w:pStyle w:val="P68B1DB1-BodyText7"/>
            <w:ind w:left="888"/>
            <w:spacing w:before="7" w:line="253" w:lineRule="exact"/>
            <w:tabs>
              <w:tab w:val="right" w:leader="dot" w:pos="10870"/>
            </w:tabs>
          </w:pPr>
          <w:r>
            <w:rPr>
              <w:spacing w:val="-8"/>
            </w:rPr>
            <w:t xml:space="preserve">图8-35     2</w:t>
          </w:r>
          <w:r>
            <w:rPr>
              <w:spacing w:val="-8"/>
            </w:rPr>
            <w:t>抽头DFE</w:t>
          </w:r>
          <w:r>
            <w:tab/>
          </w:r>
          <w:r>
            <w:rPr>
              <w:spacing w:val="-5"/>
            </w:rPr>
            <w:t>1049示意图</w:t>
          </w:r>
        </w:p>
        <w:p>
          <w:pPr>
            <w:pStyle w:val="P68B1DB1-BodyText7"/>
            <w:ind w:left="888"/>
            <w:spacing w:before="7" w:line="253" w:lineRule="exact"/>
            <w:tabs>
              <w:tab w:val="right" w:leader="dot" w:pos="10870"/>
            </w:tabs>
          </w:pPr>
          <w:r>
            <w:rPr>
              <w:spacing w:val="-7"/>
            </w:rPr>
            <w:t xml:space="preserve">图8-36     </w:t>
          </w:r>
          <w:r>
            <w:rPr>
              <w:spacing w:val="-7"/>
            </w:rPr>
            <w:t>校准</w:t>
          </w:r>
          <w:r>
            <w:rPr>
              <w:spacing w:val="-7"/>
            </w:rPr>
            <w:t>8.0</w:t>
          </w:r>
          <w:r>
            <w:rPr>
              <w:spacing w:val="-7"/>
            </w:rPr>
            <w:t>GT/s时应力抖动眼的布局</w:t>
          </w:r>
          <w:r>
            <w:tab/>
          </w:r>
          <w:r>
            <w:rPr>
              <w:spacing w:val="-5"/>
            </w:rPr>
            <w:t>1052</w:t>
          </w:r>
        </w:p>
        <w:p>
          <w:pPr>
            <w:pStyle w:val="P68B1DB1-BodyText7"/>
            <w:ind w:left="888"/>
            <w:spacing w:before="7" w:line="253" w:lineRule="exact"/>
            <w:tabs>
              <w:tab w:val="right" w:leader="dot" w:pos="10870"/>
            </w:tabs>
          </w:pPr>
          <w:r>
            <w:rPr>
              <w:spacing w:val="-7"/>
            </w:rPr>
            <w:t xml:space="preserve">图8-37     在</w:t>
          </w:r>
          <w:r>
            <w:rPr>
              <w:spacing w:val="-7"/>
            </w:rPr>
            <w:t>16.0</w:t>
          </w:r>
          <w:r>
            <w:rPr>
              <w:spacing w:val="-7"/>
            </w:rPr>
            <w:t>GT/s时校准应力抖动眼的布局</w:t>
          </w:r>
          <w:r>
            <w:tab/>
          </w:r>
          <w:r>
            <w:rPr>
              <w:spacing w:val="-5"/>
            </w:rPr>
            <w:t>1053</w:t>
          </w:r>
        </w:p>
        <w:p>
          <w:pPr>
            <w:pStyle w:val="P68B1DB1-BodyText7"/>
            <w:ind w:left="888"/>
            <w:spacing w:before="7" w:line="253" w:lineRule="exact"/>
            <w:tabs>
              <w:tab w:val="right" w:leader="dot" w:pos="10870"/>
            </w:tabs>
          </w:pPr>
          <w:r>
            <w:rPr>
              <w:spacing w:val="-8"/>
            </w:rPr>
            <w:t xml:space="preserve">图8-38     Sj Mask</w:t>
          </w:r>
          <w:r>
            <w:rPr>
              <w:spacing w:val="-8"/>
            </w:rPr>
            <w:t>for</w:t>
          </w:r>
          <w:r>
            <w:rPr>
              <w:spacing w:val="-9"/>
            </w:rPr>
            <w:t xml:space="preserve">Receivers Operating in IR mode</w:t>
          </w:r>
          <w:r>
            <w:rPr>
              <w:spacing w:val="-9"/>
            </w:rPr>
            <w:t>at</w:t>
          </w:r>
          <w:r>
            <w:rPr>
              <w:spacing w:val="-9"/>
            </w:rPr>
            <w:t>8.0</w:t>
          </w:r>
          <w:r>
            <w:rPr>
              <w:spacing w:val="-9"/>
            </w:rPr>
            <w:t>GT/s</w:t>
          </w:r>
          <w:r>
            <w:tab/>
          </w:r>
          <w:r>
            <w:rPr>
              <w:spacing w:val="-5"/>
            </w:rPr>
            <w:t>1056</w:t>
          </w:r>
        </w:p>
        <w:p>
          <w:pPr>
            <w:pStyle w:val="P68B1DB1-BodyText7"/>
            <w:ind w:left="888"/>
            <w:spacing w:before="7" w:line="253" w:lineRule="exact"/>
            <w:tabs>
              <w:tab w:val="right" w:leader="dot" w:pos="10870"/>
            </w:tabs>
          </w:pPr>
          <w:r>
            <w:rPr>
              <w:spacing w:val="-8"/>
            </w:rPr>
            <w:t xml:space="preserve">图8-39    接收</w:t>
          </w:r>
          <w:r>
            <w:rPr>
              <w:spacing w:val="-8"/>
            </w:rPr>
            <w:t xml:space="preserve">机在16.0 GT/s的SRIS模式下工作时的Sj屏蔽</w:t>
          </w:r>
          <w:r>
            <w:tab/>
          </w:r>
          <w:r>
            <w:rPr>
              <w:spacing w:val="-5"/>
            </w:rPr>
            <w:t>1057</w:t>
          </w:r>
        </w:p>
      </w:sdtContent>
    </w:sdt>
    <w:p>
      <w:pPr>
        <w:spacing w:line="253" w:lineRule="exact"/>
        <w:sectPr>
          <w:footerReference w:type="default" r:id="rId41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8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96" w:lineRule="auto"/>
        <w:rPr>
          <w:rFonts w:ascii="Arial"/>
          <w:sz w:val="21"/>
        </w:rPr>
      </w:pPr>
    </w:p>
    <w:sdt>
      <w:sdtPr>
        <w:rPr>
          <w:rFonts w:ascii="Tahoma" w:hAnsi="Tahoma" w:eastAsia="Tahoma" w:cs="Tahoma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  <w:position w:val="1"/>
        </w:rPr>
      </w:sdtEndPr>
      <w:sdtContent>
        <w:p>
          <w:pPr>
            <w:pStyle w:val="P68B1DB1-BodyText7"/>
            <w:ind w:left="888"/>
            <w:spacing w:before="60" w:line="252" w:lineRule="exact"/>
            <w:tabs>
              <w:tab w:val="right" w:leader="dot" w:pos="10870"/>
            </w:tabs>
          </w:pPr>
          <w:r>
            <w:rPr>
              <w:spacing w:val="-8"/>
            </w:rPr>
            <w:t xml:space="preserve">图8-40    在</w:t>
          </w:r>
          <w:r>
            <w:rPr>
              <w:spacing w:val="-8"/>
            </w:rPr>
            <w:t xml:space="preserve">CC模式下以16.0 GT/s工作的接收机的</w:t>
          </w:r>
          <w:r>
            <w:rPr>
              <w:spacing w:val="-31"/>
            </w:rPr>
            <w:t>Sj屏蔽</w:t>
          </w:r>
          <w:r>
            <w:tab/>
          </w:r>
          <w:r>
            <w:rPr>
              <w:spacing w:val="-5"/>
            </w:rPr>
            <w:t>1058</w:t>
          </w:r>
        </w:p>
        <w:p>
          <w:pPr>
            <w:pStyle w:val="P68B1DB1-BodyText7"/>
            <w:ind w:left="888"/>
            <w:spacing w:before="7" w:line="252" w:lineRule="exact"/>
            <w:tabs>
              <w:tab w:val="right" w:leader="dot" w:pos="10870"/>
            </w:tabs>
          </w:pPr>
          <w:r>
            <w:rPr>
              <w:spacing w:val="-8"/>
            </w:rPr>
            <w:t xml:space="preserve">图8-41    接收</w:t>
          </w:r>
          <w:r>
            <w:rPr>
              <w:spacing w:val="-8"/>
            </w:rPr>
            <w:t xml:space="preserve">机在32.0 GT/s下以SRIS模式运行</w:t>
          </w:r>
          <w:r>
            <w:rPr>
              <w:spacing w:val="-8"/>
            </w:rPr>
            <w:t>的Sj屏蔽</w:t>
          </w:r>
          <w:r>
            <w:tab/>
          </w:r>
          <w:r>
            <w:rPr>
              <w:spacing w:val="-5"/>
            </w:rPr>
            <w:t>1059</w:t>
          </w:r>
        </w:p>
        <w:p>
          <w:pPr>
            <w:pStyle w:val="P68B1DB1-BodyText7"/>
            <w:ind w:left="888"/>
            <w:spacing w:before="7" w:line="252" w:lineRule="exact"/>
            <w:tabs>
              <w:tab w:val="right" w:leader="dot" w:pos="10870"/>
            </w:tabs>
          </w:pPr>
          <w:r>
            <w:rPr>
              <w:spacing w:val="-7"/>
            </w:rPr>
            <w:t xml:space="preserve">图8-42    在</w:t>
          </w:r>
          <w:r>
            <w:rPr>
              <w:spacing w:val="-8"/>
            </w:rPr>
            <w:t xml:space="preserve">CC模式下以32.0 GT/s 1060工作的接收机的</w:t>
          </w:r>
          <w:r>
            <w:rPr>
              <w:spacing w:val="-31"/>
            </w:rPr>
            <w:t>Sj</w:t>
          </w:r>
          <w:r>
            <w:tab/>
          </w:r>
          <w:r>
            <w:rPr>
              <w:spacing w:val="-5"/>
            </w:rPr>
            <w:t>屏蔽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8"/>
            </w:rPr>
            <w:t xml:space="preserve">图8-43    在</w:t>
          </w:r>
          <w:r>
            <w:rPr>
              <w:spacing w:val="-8"/>
            </w:rPr>
            <w:t xml:space="preserve">CC模式下以8.0 GT/s 1061工作的接收机的Sj</w:t>
          </w:r>
          <w:r>
            <w:tab/>
          </w:r>
          <w:r>
            <w:rPr>
              <w:spacing w:val="-5"/>
            </w:rPr>
            <w:t>面罩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7"/>
            </w:rPr>
            <w:t xml:space="preserve">图8-44     16.0</w:t>
          </w:r>
          <w:r>
            <w:rPr>
              <w:spacing w:val="-8"/>
            </w:rPr>
            <w:t xml:space="preserve">GT/s 1062时抖动测试通用参考Rx</w:t>
          </w:r>
          <w:r>
            <w:rPr>
              <w:spacing w:val="-16"/>
            </w:rPr>
            <w:t>的</w:t>
          </w:r>
          <w:r>
            <w:tab/>
          </w:r>
          <w:r>
            <w:rPr>
              <w:spacing w:val="-5"/>
            </w:rPr>
            <w:t>布局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7"/>
            </w:rPr>
            <w:t xml:space="preserve">图8-45     16.0</w:t>
          </w:r>
          <w:r>
            <w:rPr>
              <w:spacing w:val="-8"/>
            </w:rPr>
            <w:t xml:space="preserve">GT/s 1062下独立Refclk Rx的抖动测试</w:t>
          </w:r>
          <w:r>
            <w:tab/>
          </w:r>
          <w:r>
            <w:rPr>
              <w:spacing w:val="-5"/>
            </w:rPr>
            <w:t>布局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7"/>
            </w:rPr>
            <w:t xml:space="preserve">图8-46     退出</w:t>
          </w:r>
          <w:r>
            <w:rPr>
              <w:spacing w:val="-7"/>
            </w:rPr>
            <w:t>空闲</w:t>
          </w:r>
          <w:r>
            <w:rPr>
              <w:spacing w:val="-7"/>
            </w:rPr>
            <w:t>电压和</w:t>
          </w:r>
          <w:r>
            <w:rPr>
              <w:spacing w:val="-7"/>
            </w:rPr>
            <w:t>时间限制</w:t>
          </w:r>
          <w:r>
            <w:tab/>
          </w:r>
          <w:r>
            <w:rPr>
              <w:spacing w:val="-5"/>
            </w:rPr>
            <w:t>1065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5"/>
            </w:rPr>
            <w:t>图</w:t>
          </w:r>
          <w:r>
            <w:rPr>
              <w:spacing w:val="-5"/>
            </w:rPr>
            <w:t xml:space="preserve">8-47    最</w:t>
          </w:r>
          <w:r>
            <w:rPr>
              <w:spacing w:val="-6"/>
            </w:rPr>
            <w:t>大</w:t>
          </w:r>
          <w:r>
            <w:rPr>
              <w:spacing w:val="-6"/>
            </w:rPr>
            <w:t>时序和</w:t>
          </w:r>
          <w:r>
            <w:rPr>
              <w:spacing w:val="-6"/>
            </w:rPr>
            <w:t>电压裕度的允许范围</w:t>
          </w:r>
          <w:r>
            <w:tab/>
          </w:r>
          <w:r>
            <w:rPr>
              <w:spacing w:val="-5"/>
            </w:rPr>
            <w:t>1066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7"/>
            </w:rPr>
            <w:t xml:space="preserve">图8-48     2.5</w:t>
          </w:r>
          <w:r>
            <w:rPr>
              <w:spacing w:val="-8"/>
            </w:rPr>
            <w:t>和</w:t>
          </w:r>
          <w:r>
            <w:rPr>
              <w:spacing w:val="-8"/>
            </w:rPr>
            <w:t>5.0</w:t>
          </w:r>
          <w:r>
            <w:rPr>
              <w:spacing w:val="-8"/>
            </w:rPr>
            <w:t>GT/s</w:t>
          </w:r>
          <w:r>
            <w:rPr>
              <w:spacing w:val="-14"/>
            </w:rPr>
            <w:t>时通道公差的流量直径</w:t>
          </w:r>
          <w:r>
            <w:tab/>
          </w:r>
          <w:r>
            <w:rPr>
              <w:spacing w:val="-5"/>
            </w:rPr>
            <w:t>1070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8"/>
            </w:rPr>
            <w:t xml:space="preserve">图8-49     </w:t>
          </w:r>
          <w:r>
            <w:rPr>
              <w:spacing w:val="-8"/>
            </w:rPr>
            <w:t>8.0</w:t>
          </w:r>
          <w:r>
            <w:rPr>
              <w:spacing w:val="-8"/>
            </w:rPr>
            <w:t>和</w:t>
          </w:r>
          <w:r>
            <w:rPr>
              <w:spacing w:val="-8"/>
            </w:rPr>
            <w:t>16.0</w:t>
          </w:r>
          <w:r>
            <w:rPr>
              <w:spacing w:val="-8"/>
            </w:rPr>
            <w:t>GT/s</w:t>
          </w:r>
          <w:r>
            <w:rPr>
              <w:spacing w:val="-15"/>
            </w:rPr>
            <w:t>时通道公差的流程图</w:t>
          </w:r>
          <w:r>
            <w:tab/>
          </w:r>
          <w:r>
            <w:rPr>
              <w:spacing w:val="-5"/>
            </w:rPr>
            <w:t>1071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7"/>
            </w:rPr>
            <w:t>图8-50</w:t>
          </w:r>
          <w:r>
            <w:rPr>
              <w:spacing w:val="7"/>
            </w:rPr>
            <w:t xml:space="preserve">    </w:t>
          </w:r>
          <w:r>
            <w:rPr>
              <w:spacing w:val="-7"/>
            </w:rPr>
            <w:t>Tx/Rx行为</w:t>
          </w:r>
          <w:r>
            <w:rPr>
              <w:spacing w:val="-8"/>
            </w:rPr>
            <w:t>包装模型</w:t>
          </w:r>
          <w:r>
            <w:tab/>
          </w:r>
          <w:r>
            <w:rPr>
              <w:spacing w:val="-5"/>
            </w:rPr>
            <w:t>1072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8"/>
            </w:rPr>
            <w:t xml:space="preserve">图8-51     8.0和16.0 GT/s封装的行为</w:t>
          </w:r>
          <w:r>
            <w:rPr>
              <w:spacing w:val="-8"/>
            </w:rPr>
            <w:t xml:space="preserve">Tx和Rx S端口指定</w:t>
          </w:r>
          <w:r>
            <w:tab/>
          </w:r>
          <w:r>
            <w:rPr>
              <w:spacing w:val="-5"/>
            </w:rPr>
            <w:t>1072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7"/>
            </w:rPr>
            <w:t xml:space="preserve">图8-52    16.0</w:t>
          </w:r>
          <w:r>
            <w:rPr>
              <w:spacing w:val="-16"/>
            </w:rPr>
            <w:t xml:space="preserve">GT/s 1073</w:t>
          </w:r>
          <w:r>
            <w:rPr>
              <w:spacing w:val="-7"/>
            </w:rPr>
            <w:t>的根和N</w:t>
          </w:r>
          <w:r>
            <w:rPr>
              <w:spacing w:val="-8"/>
            </w:rPr>
            <w:t>根上包</w:t>
          </w:r>
          <w:r>
            <w:rPr>
              <w:spacing w:val="-8"/>
            </w:rPr>
            <w:t xml:space="preserve">的SDD 21</w:t>
          </w:r>
          <w:r>
            <w:tab/>
          </w:r>
          <w:r>
            <w:rPr>
              <w:spacing w:val="-5"/>
            </w:rPr>
            <w:t>图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8"/>
            </w:rPr>
            <w:t xml:space="preserve">图8-53     32.0</w:t>
          </w:r>
          <w:r>
            <w:rPr>
              <w:spacing w:val="-8"/>
            </w:rPr>
            <w:t>G</w:t>
          </w:r>
          <w:r>
            <w:rPr>
              <w:spacing w:val="-9"/>
            </w:rPr>
            <w:t>T/s</w:t>
          </w:r>
          <w:r>
            <w:tab/>
          </w:r>
          <w:r>
            <w:rPr>
              <w:spacing w:val="-5"/>
            </w:rPr>
            <w:t>1074的根参考封装的插入损耗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8"/>
            </w:rPr>
            <w:t xml:space="preserve">图8-54     32.0</w:t>
          </w:r>
          <w:r>
            <w:rPr>
              <w:spacing w:val="-9"/>
            </w:rPr>
            <w:t>GT/s</w:t>
          </w:r>
          <w:r>
            <w:tab/>
          </w:r>
          <w:r>
            <w:rPr>
              <w:spacing w:val="-5"/>
            </w:rPr>
            <w:t>1074根参考包的回波损耗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9"/>
            </w:rPr>
            <w:t xml:space="preserve">图8-55     根</w:t>
          </w:r>
          <w:r>
            <w:rPr>
              <w:spacing w:val="-9"/>
            </w:rPr>
            <w:t>参考包的NEXT（最差情况）</w:t>
          </w:r>
          <w:r>
            <w:rPr>
              <w:spacing w:val="-16"/>
            </w:rPr>
            <w:t>，</w:t>
          </w:r>
          <w:r>
            <w:rPr>
              <w:spacing w:val="-9"/>
            </w:rPr>
            <w:t>用于</w:t>
          </w:r>
          <w:r>
            <w:rPr>
              <w:spacing w:val="-9"/>
            </w:rPr>
            <w:t>32.0</w:t>
          </w:r>
          <w:r>
            <w:rPr>
              <w:spacing w:val="-10"/>
            </w:rPr>
            <w:t>GT/s</w:t>
          </w:r>
          <w:r>
            <w:tab/>
          </w:r>
          <w:r>
            <w:rPr>
              <w:spacing w:val="-5"/>
            </w:rPr>
            <w:t>1075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9"/>
            </w:rPr>
            <w:t xml:space="preserve">图8-56     32.0</w:t>
          </w:r>
          <w:r>
            <w:rPr>
              <w:spacing w:val="-17"/>
            </w:rPr>
            <w:t xml:space="preserve">GT/s 1075</w:t>
          </w:r>
          <w:r>
            <w:rPr>
              <w:spacing w:val="-9"/>
            </w:rPr>
            <w:t>根参考包的FEXT（最差情况）</w:t>
          </w:r>
          <w:r>
            <w:tab/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8"/>
            </w:rPr>
            <w:t xml:space="preserve">图8-57     32.0</w:t>
          </w:r>
          <w:r>
            <w:rPr>
              <w:spacing w:val="-4"/>
            </w:rPr>
            <w:t xml:space="preserve">GT/s 1076</w:t>
          </w:r>
          <w:r>
            <w:rPr>
              <w:spacing w:val="-8"/>
            </w:rPr>
            <w:t>非根参考包的</w:t>
          </w:r>
          <w:r>
            <w:rPr>
              <w:spacing w:val="-8"/>
            </w:rPr>
            <w:t>插入</w:t>
          </w:r>
          <w:r>
            <w:tab/>
          </w:r>
          <w:r>
            <w:rPr>
              <w:spacing w:val="-5"/>
            </w:rPr>
            <w:t>损耗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8"/>
            </w:rPr>
            <w:t xml:space="preserve">图8-58     32.0</w:t>
          </w:r>
          <w:r>
            <w:rPr>
              <w:spacing w:val="-15"/>
            </w:rPr>
            <w:t xml:space="preserve">GT/s 1076</w:t>
          </w:r>
          <w:r>
            <w:rPr>
              <w:spacing w:val="-8"/>
            </w:rPr>
            <w:t>非根参考包的</w:t>
          </w:r>
          <w:r>
            <w:rPr>
              <w:spacing w:val="-8"/>
            </w:rPr>
            <w:t>回波</w:t>
          </w:r>
          <w:r>
            <w:tab/>
          </w:r>
          <w:r>
            <w:rPr>
              <w:spacing w:val="-5"/>
            </w:rPr>
            <w:t>损耗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8"/>
            </w:rPr>
            <w:t xml:space="preserve">图8-59     NEXT</w:t>
          </w:r>
          <w:r>
            <w:rPr>
              <w:spacing w:val="-16"/>
            </w:rPr>
            <w:t xml:space="preserve">用于32.0 GT/s 1077的</w:t>
          </w:r>
          <w:r>
            <w:rPr>
              <w:spacing w:val="-9"/>
            </w:rPr>
            <w:t>非根参考包（最差情况）</w:t>
          </w:r>
          <w:r>
            <w:tab/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9"/>
            </w:rPr>
            <w:t xml:space="preserve">图8-60     32.0</w:t>
          </w:r>
          <w:r>
            <w:rPr>
              <w:spacing w:val="-4"/>
            </w:rPr>
            <w:t xml:space="preserve">GT/s 1077</w:t>
          </w:r>
          <w:r>
            <w:rPr>
              <w:spacing w:val="-9"/>
            </w:rPr>
            <w:t>非根参考包的FEXT（最差情况）</w:t>
          </w:r>
          <w:r>
            <w:tab/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6"/>
            </w:rPr>
            <w:t>图</w:t>
          </w:r>
          <w:r>
            <w:rPr>
              <w:spacing w:val="-6"/>
            </w:rPr>
            <w:t xml:space="preserve">8-61    32.0 GT/s参考封装端口连接</w:t>
          </w:r>
          <w:r>
            <w:rPr>
              <w:spacing w:val="-17"/>
            </w:rPr>
            <w:t>，</w:t>
          </w:r>
          <w:r>
            <w:rPr>
              <w:spacing w:val="-6"/>
            </w:rPr>
            <w:t>用于引脚</w:t>
          </w:r>
          <w:r>
            <w:rPr>
              <w:spacing w:val="-6"/>
            </w:rPr>
            <w:t>到引脚通道</w:t>
          </w:r>
          <w:r>
            <w:rPr>
              <w:spacing w:val="-7"/>
            </w:rPr>
            <w:t>评估</w:t>
          </w:r>
          <w:r>
            <w:tab/>
          </w:r>
          <w:r>
            <w:rPr>
              <w:spacing w:val="-5"/>
            </w:rPr>
            <w:t>1078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7"/>
            </w:rPr>
            <w:t xml:space="preserve">图8-62     1080</w:t>
          </w:r>
          <w:r>
            <w:rPr>
              <w:spacing w:val="-19"/>
            </w:rPr>
            <w:t>的</w:t>
          </w:r>
          <w:r>
            <w:rPr>
              <w:spacing w:val="-7"/>
            </w:rPr>
            <w:t xml:space="preserve">8.0 GT/s</w:t>
          </w:r>
          <w:r>
            <w:rPr>
              <w:spacing w:val="-7"/>
            </w:rPr>
            <w:t>抖动参数</w:t>
          </w:r>
          <w:r>
            <w:rPr>
              <w:spacing w:val="-8"/>
            </w:rPr>
            <w:t>s</w:t>
          </w:r>
          <w:r>
            <w:rPr>
              <w:spacing w:val="-8"/>
            </w:rPr>
            <w:t>的示例</w:t>
          </w:r>
          <w:r>
            <w:tab/>
          </w:r>
          <w:r>
            <w:rPr>
              <w:spacing w:val="-5"/>
            </w:rPr>
            <w:t>推导</w:t>
          </w:r>
        </w:p>
        <w:p>
          <w:pPr>
            <w:pStyle w:val="BodyText"/>
            <w:ind w:left="888"/>
            <w:spacing w:before="59" w:line="186" w:lineRule="auto"/>
            <w:tabs>
              <w:tab w:val="right" w:leader="dot" w:pos="10870"/>
            </w:tabs>
          </w:pPr>
          <w:r>
            <w:rPr>
              <w:spacing w:val="-10"/>
            </w:rPr>
            <w:t>图</w:t>
          </w:r>
          <w:r>
            <w:rPr>
              <w:spacing w:val="-10"/>
            </w:rPr>
            <w:t xml:space="preserve">8-63     EH、EW面罩</w:t>
          </w:r>
          <w:r>
            <w:tab/>
          </w:r>
          <w:r>
            <w:rPr>
              <w:spacing w:val="-5"/>
            </w:rPr>
            <w:t>1082</w:t>
          </w:r>
        </w:p>
        <w:p>
          <w:pPr>
            <w:pStyle w:val="P68B1DB1-BodyText7"/>
            <w:ind w:left="888"/>
            <w:spacing w:before="22" w:line="252" w:lineRule="exact"/>
            <w:tabs>
              <w:tab w:val="right" w:leader="dot" w:pos="10870"/>
            </w:tabs>
          </w:pPr>
          <w:r>
            <w:rPr>
              <w:spacing w:val="-6"/>
            </w:rPr>
            <w:t xml:space="preserve">图8-64    示波器参考</w:t>
          </w:r>
          <w:r>
            <w:rPr>
              <w:spacing w:val="-6"/>
            </w:rPr>
            <w:t>测试</w:t>
          </w:r>
          <w:r>
            <w:rPr>
              <w:spacing w:val="-6"/>
            </w:rPr>
            <w:t>设置适用于</w:t>
          </w:r>
          <w:r>
            <w:rPr>
              <w:spacing w:val="-7"/>
            </w:rPr>
            <w:t>除</w:t>
          </w:r>
          <w:r>
            <w:rPr>
              <w:spacing w:val="-7"/>
            </w:rPr>
            <w:t>抖动（</w:t>
          </w:r>
          <w:r>
            <w:rPr>
              <w:spacing w:val="-7"/>
            </w:rPr>
            <w:t xml:space="preserve">32.0 GT/s</w:t>
          </w:r>
          <w:r>
            <w:rPr>
              <w:spacing w:val="-20"/>
            </w:rPr>
            <w:t>）</w:t>
          </w:r>
          <w:r>
            <w:tab/>
          </w:r>
          <w:r>
            <w:rPr>
              <w:spacing w:val="-5"/>
            </w:rPr>
            <w:t>1085以外的所有情况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5"/>
            </w:rPr>
            <w:t>图</w:t>
          </w:r>
          <w:r>
            <w:rPr>
              <w:spacing w:val="-5"/>
            </w:rPr>
            <w:t xml:space="preserve">8-65    绝对</w:t>
          </w:r>
          <w:r>
            <w:rPr>
              <w:spacing w:val="-5"/>
            </w:rPr>
            <w:t>交叉点和</w:t>
          </w:r>
          <w:r>
            <w:rPr>
              <w:spacing w:val="-5"/>
            </w:rPr>
            <w:t>摆动的单端测量点</w:t>
          </w:r>
          <w:r>
            <w:tab/>
          </w:r>
          <w:r>
            <w:rPr>
              <w:spacing w:val="-5"/>
            </w:rPr>
            <w:t>1088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5"/>
            </w:rPr>
            <w:t>图</w:t>
          </w:r>
          <w:r>
            <w:rPr>
              <w:spacing w:val="-5"/>
            </w:rPr>
            <w:t xml:space="preserve">8-66    三角</w:t>
          </w:r>
          <w:r>
            <w:rPr>
              <w:spacing w:val="-5"/>
            </w:rPr>
            <w:t>形交叉</w:t>
          </w:r>
          <w:r>
            <w:rPr>
              <w:spacing w:val="-6"/>
            </w:rPr>
            <w:t>点</w:t>
          </w:r>
          <w:r>
            <w:tab/>
          </w:r>
          <w:r>
            <w:rPr>
              <w:spacing w:val="-5"/>
            </w:rPr>
            <w:t>1088的单端测量点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5"/>
            </w:rPr>
            <w:t>图</w:t>
          </w:r>
          <w:r>
            <w:rPr>
              <w:spacing w:val="-5"/>
            </w:rPr>
            <w:t xml:space="preserve">8-67    用于</w:t>
          </w:r>
          <w:r>
            <w:rPr>
              <w:spacing w:val="-5"/>
            </w:rPr>
            <w:t>上升和</w:t>
          </w:r>
          <w:r>
            <w:rPr>
              <w:spacing w:val="-6"/>
            </w:rPr>
            <w:t>下降</w:t>
          </w:r>
          <w:r>
            <w:rPr>
              <w:spacing w:val="-6"/>
            </w:rPr>
            <w:t>时间匹配的单端测量点</w:t>
          </w:r>
          <w:r>
            <w:tab/>
          </w:r>
          <w:r>
            <w:rPr>
              <w:spacing w:val="-5"/>
            </w:rPr>
            <w:t>1088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6"/>
            </w:rPr>
            <w:t>图</w:t>
          </w:r>
          <w:r>
            <w:rPr>
              <w:spacing w:val="-6"/>
            </w:rPr>
            <w:t xml:space="preserve">8-68     占</w:t>
          </w:r>
          <w:r>
            <w:rPr>
              <w:spacing w:val="-6"/>
            </w:rPr>
            <w:t>空比和周期的</w:t>
          </w:r>
          <w:r>
            <w:rPr>
              <w:spacing w:val="-15"/>
            </w:rPr>
            <w:t>差分测量点</w:t>
          </w:r>
          <w:r>
            <w:tab/>
          </w:r>
          <w:r>
            <w:rPr>
              <w:spacing w:val="-5"/>
            </w:rPr>
            <w:t>1088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6"/>
            </w:rPr>
            <w:t>图</w:t>
          </w:r>
          <w:r>
            <w:rPr>
              <w:spacing w:val="-6"/>
            </w:rPr>
            <w:t xml:space="preserve">8-69     上升</w:t>
          </w:r>
          <w:r>
            <w:rPr>
              <w:spacing w:val="-6"/>
            </w:rPr>
            <w:t>和下降时间的</w:t>
          </w:r>
          <w:r>
            <w:rPr>
              <w:spacing w:val="-6"/>
            </w:rPr>
            <w:t>差分测量点</w:t>
          </w:r>
          <w:r>
            <w:tab/>
          </w:r>
          <w:r>
            <w:rPr>
              <w:spacing w:val="-5"/>
            </w:rPr>
            <w:t>1089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6"/>
            </w:rPr>
            <w:t>图</w:t>
          </w:r>
          <w:r>
            <w:rPr>
              <w:spacing w:val="-6"/>
            </w:rPr>
            <w:t xml:space="preserve">8-70     回铃音1089的差分测量点</w:t>
          </w:r>
          <w:r>
            <w:tab/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6"/>
            </w:rPr>
            <w:t>图</w:t>
          </w:r>
          <w:r>
            <w:rPr>
              <w:spacing w:val="-6"/>
            </w:rPr>
            <w:t xml:space="preserve">8-71     5000</w:t>
          </w:r>
          <w:r>
            <w:rPr>
              <w:spacing w:val="-6"/>
            </w:rPr>
            <w:t>pp</w:t>
          </w:r>
          <w:r>
            <w:rPr>
              <w:spacing w:val="-7"/>
            </w:rPr>
            <w:t>m</w:t>
          </w:r>
          <w:r>
            <w:rPr>
              <w:spacing w:val="-7"/>
            </w:rPr>
            <w:t>SSC</w:t>
          </w:r>
          <w:r>
            <w:tab/>
          </w:r>
          <w:r>
            <w:rPr>
              <w:spacing w:val="-5"/>
            </w:rPr>
            <w:t>1091基准电压源的相位抖动限值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7"/>
            </w:rPr>
            <w:t>图8-72</w:t>
          </w:r>
          <w:r>
            <w:rPr>
              <w:spacing w:val="7"/>
            </w:rPr>
            <w:t xml:space="preserve">    </w:t>
          </w:r>
          <w:r>
            <w:rPr>
              <w:spacing w:val="-7"/>
            </w:rPr>
            <w:t xml:space="preserve">5 MHz PLL</w:t>
          </w:r>
          <w:r>
            <w:rPr>
              <w:spacing w:val="-7"/>
            </w:rPr>
            <w:t>传输</w:t>
          </w:r>
          <w:r>
            <w:rPr>
              <w:spacing w:val="-8"/>
            </w:rPr>
            <w:t>功能示例</w:t>
          </w:r>
          <w:r>
            <w:tab/>
          </w:r>
          <w:r>
            <w:rPr>
              <w:spacing w:val="-5"/>
            </w:rPr>
            <w:t>1092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7"/>
            </w:rPr>
            <w:t xml:space="preserve">图8-73    适用</w:t>
          </w:r>
          <w:r>
            <w:rPr>
              <w:spacing w:val="-7"/>
            </w:rPr>
            <w:t xml:space="preserve">于除32.0 GT/s以外的所有数据速率</w:t>
          </w:r>
          <w:r>
            <w:rPr>
              <w:spacing w:val="-8"/>
            </w:rPr>
            <w:t>的通用参考Rx架构</w:t>
          </w:r>
          <w:r>
            <w:tab/>
          </w:r>
          <w:r>
            <w:rPr>
              <w:spacing w:val="-5"/>
            </w:rPr>
            <w:t>1093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6"/>
            </w:rPr>
            <w:t xml:space="preserve">图8-74    2.5 GT/s 1094的通用参考P</w:t>
          </w:r>
          <w:r>
            <w:rPr>
              <w:spacing w:val="-7"/>
            </w:rPr>
            <w:t>LL和CDR特性</w:t>
          </w:r>
          <w:r>
            <w:tab/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6"/>
            </w:rPr>
            <w:t xml:space="preserve">图8-75    Common Refresh PLL</w:t>
          </w:r>
          <w:r>
            <w:rPr>
              <w:spacing w:val="-7"/>
            </w:rPr>
            <w:t xml:space="preserve">and CDR Characteristics</w:t>
          </w:r>
          <w:r>
            <w:rPr>
              <w:spacing w:val="-7"/>
            </w:rPr>
            <w:t>for</w:t>
          </w:r>
          <w:r>
            <w:rPr>
              <w:spacing w:val="-7"/>
            </w:rPr>
            <w:t xml:space="preserve">5.0 GT/s</w:t>
          </w:r>
          <w:r>
            <w:tab/>
          </w:r>
          <w:r>
            <w:rPr>
              <w:spacing w:val="-5"/>
            </w:rPr>
            <w:t>1095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7"/>
            </w:rPr>
            <w:t xml:space="preserve">图8-76    8.0</w:t>
          </w:r>
          <w:r>
            <w:rPr>
              <w:spacing w:val="-7"/>
            </w:rPr>
            <w:t xml:space="preserve">和16.0 GT/s</w:t>
          </w:r>
          <w:r>
            <w:tab/>
          </w:r>
          <w:r>
            <w:rPr>
              <w:spacing w:val="-5"/>
            </w:rPr>
            <w:t>1095的公共基准PLL和CDR特性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6"/>
            </w:rPr>
            <w:t xml:space="preserve">图8-77    Common Refresh</w:t>
          </w:r>
          <w:r>
            <w:rPr>
              <w:spacing w:val="-7"/>
            </w:rPr>
            <w:t xml:space="preserve">PLL and CDR Characteristics</w:t>
          </w:r>
          <w:r>
            <w:rPr>
              <w:spacing w:val="-7"/>
            </w:rPr>
            <w:t>for</w:t>
          </w:r>
          <w:r>
            <w:rPr>
              <w:spacing w:val="-7"/>
            </w:rPr>
            <w:t xml:space="preserve">32.0 GT/s</w:t>
          </w:r>
          <w:r>
            <w:tab/>
          </w:r>
          <w:r>
            <w:rPr>
              <w:spacing w:val="-5"/>
            </w:rPr>
            <w:t>1095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4"/>
            </w:rPr>
            <w:t>图</w:t>
          </w:r>
          <w:r>
            <w:rPr>
              <w:spacing w:val="-4"/>
            </w:rPr>
            <w:t xml:space="preserve">9-1      通用</w:t>
          </w:r>
          <w:r>
            <w:rPr>
              <w:spacing w:val="-5"/>
            </w:rPr>
            <w:t>平台配置</w:t>
          </w:r>
          <w:r>
            <w:tab/>
          </w:r>
          <w:r>
            <w:rPr>
              <w:spacing w:val="-5"/>
            </w:rPr>
            <w:t>1099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5"/>
            </w:rPr>
            <w:t>图</w:t>
          </w:r>
          <w:r>
            <w:rPr>
              <w:spacing w:val="-5"/>
            </w:rPr>
            <w:t xml:space="preserve">9-2      </w:t>
          </w:r>
          <w:r>
            <w:rPr>
              <w:spacing w:val="-5"/>
            </w:rPr>
            <w:t>具有</w:t>
          </w:r>
          <w:r>
            <w:rPr>
              <w:spacing w:val="-6"/>
            </w:rPr>
            <w:t>VI和多</w:t>
          </w:r>
          <w:r>
            <w:rPr>
              <w:spacing w:val="-14"/>
            </w:rPr>
            <w:t>个</w:t>
          </w:r>
          <w:r>
            <w:rPr>
              <w:spacing w:val="-6"/>
            </w:rPr>
            <w:t>SI</w:t>
          </w:r>
          <w:r>
            <w:tab/>
          </w:r>
          <w:r>
            <w:rPr>
              <w:spacing w:val="-5"/>
            </w:rPr>
            <w:t>1100的通用平台配置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6"/>
            </w:rPr>
            <w:t>图</w:t>
          </w:r>
          <w:r>
            <w:rPr>
              <w:spacing w:val="-6"/>
            </w:rPr>
            <w:t xml:space="preserve">9-3      </w:t>
          </w:r>
          <w:r>
            <w:rPr>
              <w:spacing w:val="-6"/>
            </w:rPr>
            <w:t>具有</w:t>
          </w:r>
          <w:r>
            <w:rPr>
              <w:spacing w:val="-6"/>
            </w:rPr>
            <w:t>SR-IOV和IOV</w:t>
          </w:r>
          <w:r>
            <w:rPr>
              <w:spacing w:val="-7"/>
            </w:rPr>
            <w:t>使能</w:t>
          </w:r>
          <w:r>
            <w:rPr>
              <w:spacing w:val="-14"/>
            </w:rPr>
            <w:t>器的通用平台配置</w:t>
          </w:r>
          <w:r>
            <w:tab/>
          </w:r>
          <w:r>
            <w:rPr>
              <w:spacing w:val="-5"/>
            </w:rPr>
            <w:t>1102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6"/>
            </w:rPr>
            <w:t>图</w:t>
          </w:r>
          <w:r>
            <w:rPr>
              <w:spacing w:val="-6"/>
            </w:rPr>
            <w:t>9-4</w:t>
          </w:r>
          <w:r>
            <w:rPr>
              <w:spacing w:val="3"/>
            </w:rPr>
            <w:t xml:space="preserve">      </w:t>
          </w:r>
          <w:r>
            <w:rPr>
              <w:spacing w:val="-6"/>
            </w:rPr>
            <w:t>示例多功能</w:t>
          </w:r>
          <w:r>
            <w:rPr>
              <w:spacing w:val="-7"/>
            </w:rPr>
            <w:t>设备</w:t>
          </w:r>
          <w:r>
            <w:tab/>
          </w:r>
          <w:r>
            <w:rPr>
              <w:spacing w:val="-5"/>
            </w:rPr>
            <w:t>1104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7"/>
            </w:rPr>
            <w:t xml:space="preserve">图9-5      示例SR-IOV单PF</w:t>
          </w:r>
          <w:r>
            <w:rPr>
              <w:spacing w:val="-8"/>
            </w:rPr>
            <w:t>能力</w:t>
          </w:r>
          <w:r>
            <w:tab/>
          </w:r>
          <w:r>
            <w:rPr>
              <w:spacing w:val="-5"/>
            </w:rPr>
            <w:t>设备1105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7"/>
            </w:rPr>
            <w:t xml:space="preserve">图9-6      示例性SR-IOV多PF能力设备</w:t>
          </w:r>
          <w:r>
            <w:tab/>
          </w:r>
          <w:r>
            <w:rPr>
              <w:spacing w:val="-5"/>
            </w:rPr>
            <w:t>1107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6"/>
            </w:rPr>
            <w:t>图</w:t>
          </w:r>
          <w:r>
            <w:rPr>
              <w:spacing w:val="-6"/>
            </w:rPr>
            <w:t xml:space="preserve">9-7      具有</w:t>
          </w:r>
          <w:r>
            <w:rPr>
              <w:spacing w:val="-6"/>
            </w:rPr>
            <w:t>多个总线</w:t>
          </w:r>
          <w:r>
            <w:rPr>
              <w:spacing w:val="-7"/>
            </w:rPr>
            <w:t>号的SR-IOV设备示例</w:t>
          </w:r>
          <w:r>
            <w:tab/>
          </w:r>
          <w:r>
            <w:rPr>
              <w:spacing w:val="-5"/>
            </w:rPr>
            <w:t>1109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7"/>
            </w:rPr>
            <w:t xml:space="preserve">图9-8      具有</w:t>
          </w:r>
          <w:r>
            <w:rPr>
              <w:spacing w:val="-7"/>
            </w:rPr>
            <w:t>混合功能</w:t>
          </w:r>
          <w:r>
            <w:rPr>
              <w:spacing w:val="-8"/>
            </w:rPr>
            <w:t>类型</w:t>
          </w:r>
          <w:r>
            <w:rPr>
              <w:spacing w:val="-30"/>
            </w:rPr>
            <w:t>的示例SR-IOV设备</w:t>
          </w:r>
          <w:r>
            <w:tab/>
          </w:r>
          <w:r>
            <w:rPr>
              <w:spacing w:val="-5"/>
            </w:rPr>
            <w:t>1110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5"/>
            </w:rPr>
            <w:t>图</w:t>
          </w:r>
          <w:r>
            <w:rPr>
              <w:spacing w:val="-5"/>
            </w:rPr>
            <w:t>9-9</w:t>
          </w:r>
          <w:r>
            <w:rPr>
              <w:spacing w:val="3"/>
            </w:rPr>
            <w:t xml:space="preserve">      </w:t>
          </w:r>
          <w:r>
            <w:rPr>
              <w:spacing w:val="-5"/>
            </w:rPr>
            <w:t>I/O</w:t>
          </w:r>
          <w:r>
            <w:rPr>
              <w:spacing w:val="-5"/>
            </w:rPr>
            <w:t>虚拟</w:t>
          </w:r>
          <w:r>
            <w:rPr>
              <w:spacing w:val="-6"/>
            </w:rPr>
            <w:t>化互操作性</w:t>
          </w:r>
          <w:r>
            <w:tab/>
          </w:r>
          <w:r>
            <w:rPr>
              <w:spacing w:val="-5"/>
            </w:rPr>
            <w:t>1111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7"/>
            </w:rPr>
            <w:t xml:space="preserve">图9-10     单个BAR器件1113的BAR</w:t>
          </w:r>
          <w:r>
            <w:rPr>
              <w:spacing w:val="-8"/>
            </w:rPr>
            <w:t>Spa实例</w:t>
          </w:r>
          <w:r>
            <w:tab/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7"/>
            </w:rPr>
            <w:t xml:space="preserve">图9-11     初始</w:t>
          </w:r>
          <w:r>
            <w:rPr>
              <w:spacing w:val="-7"/>
            </w:rPr>
            <w:t>VF迁移状态</w:t>
          </w:r>
          <w:r>
            <w:rPr>
              <w:spacing w:val="-7"/>
            </w:rPr>
            <w:t>数组</w:t>
          </w:r>
          <w:r>
            <w:tab/>
          </w:r>
          <w:r>
            <w:rPr>
              <w:spacing w:val="-5"/>
            </w:rPr>
            <w:t>1118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8"/>
            </w:rPr>
            <w:t>图9-12</w:t>
          </w:r>
          <w:r>
            <w:rPr>
              <w:spacing w:val="9"/>
            </w:rPr>
            <w:t xml:space="preserve">    </w:t>
          </w:r>
          <w:r>
            <w:rPr>
              <w:spacing w:val="-8"/>
            </w:rPr>
            <w:t>VF迁移</w:t>
          </w:r>
          <w:r>
            <w:rPr>
              <w:spacing w:val="-8"/>
            </w:rPr>
            <w:t>状态图</w:t>
          </w:r>
          <w:r>
            <w:rPr>
              <w:spacing w:val="-5"/>
            </w:rPr>
            <w:t>1119</w:t>
          </w:r>
          <w:r>
            <w:tab/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8"/>
            </w:rPr>
            <w:t>图9-13</w:t>
          </w:r>
          <w:r>
            <w:rPr>
              <w:spacing w:val="11"/>
            </w:rPr>
            <w:t xml:space="preserve">    </w:t>
          </w:r>
          <w:r>
            <w:rPr>
              <w:spacing w:val="-8"/>
            </w:rPr>
            <w:t>SR-IOV扩展</w:t>
          </w:r>
          <w:r>
            <w:rPr>
              <w:spacing w:val="-8"/>
            </w:rPr>
            <w:t>功能</w:t>
          </w:r>
          <w:r>
            <w:tab/>
          </w:r>
          <w:r>
            <w:rPr>
              <w:spacing w:val="-5"/>
            </w:rPr>
            <w:t>1122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8"/>
            </w:rPr>
            <w:t>图9-14</w:t>
          </w:r>
          <w:r>
            <w:rPr>
              <w:spacing w:val="12"/>
            </w:rPr>
            <w:t xml:space="preserve">    </w:t>
          </w:r>
          <w:r>
            <w:rPr>
              <w:spacing w:val="-8"/>
            </w:rPr>
            <w:t>SR-IOV扩展能力报头</w:t>
          </w:r>
          <w:r>
            <w:tab/>
          </w:r>
          <w:r>
            <w:rPr>
              <w:spacing w:val="-5"/>
            </w:rPr>
            <w:t>1122</w:t>
          </w:r>
        </w:p>
      </w:sdtContent>
    </w:sdt>
    <w:p>
      <w:pPr>
        <w:spacing w:line="252" w:lineRule="exact"/>
        <w:sectPr>
          <w:footerReference w:type="default" r:id="rId42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8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96" w:lineRule="auto"/>
        <w:rPr>
          <w:rFonts w:ascii="Arial"/>
          <w:sz w:val="21"/>
        </w:rPr>
      </w:pPr>
    </w:p>
    <w:sdt>
      <w:sdtPr>
        <w:rPr>
          <w:rFonts w:ascii="Tahoma" w:hAnsi="Tahoma" w:eastAsia="Tahoma" w:cs="Tahoma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  <w:position w:val="1"/>
        </w:rPr>
      </w:sdtEndPr>
      <w:sdtContent>
        <w:p>
          <w:pPr>
            <w:pStyle w:val="P68B1DB1-BodyText7"/>
            <w:ind w:left="888"/>
            <w:spacing w:before="60" w:line="252" w:lineRule="exact"/>
            <w:tabs>
              <w:tab w:val="right" w:leader="dot" w:pos="10870"/>
            </w:tabs>
          </w:pPr>
          <w:r>
            <w:rPr>
              <w:spacing w:val="-8"/>
            </w:rPr>
            <w:t>图9-15</w:t>
          </w:r>
          <w:r>
            <w:rPr>
              <w:spacing w:val="12"/>
            </w:rPr>
            <w:t xml:space="preserve">    </w:t>
          </w:r>
          <w:r>
            <w:rPr>
              <w:spacing w:val="-8"/>
            </w:rPr>
            <w:t>SR-IOV</w:t>
          </w:r>
          <w:r>
            <w:rPr>
              <w:spacing w:val="-8"/>
            </w:rPr>
            <w:t>能力寄存器</w:t>
          </w:r>
          <w:r>
            <w:tab/>
          </w:r>
          <w:r>
            <w:rPr>
              <w:spacing w:val="-5"/>
            </w:rPr>
            <w:t>1123</w:t>
          </w:r>
        </w:p>
        <w:p>
          <w:pPr>
            <w:pStyle w:val="P68B1DB1-BodyText7"/>
            <w:ind w:left="888"/>
            <w:spacing w:before="7" w:line="252" w:lineRule="exact"/>
            <w:tabs>
              <w:tab w:val="right" w:leader="dot" w:pos="10870"/>
            </w:tabs>
          </w:pPr>
          <w:r>
            <w:rPr>
              <w:spacing w:val="-9"/>
            </w:rPr>
            <w:t>图9-16</w:t>
          </w:r>
          <w:r>
            <w:rPr>
              <w:spacing w:val="12"/>
            </w:rPr>
            <w:t xml:space="preserve">    </w:t>
          </w:r>
          <w:r>
            <w:rPr>
              <w:spacing w:val="-9"/>
            </w:rPr>
            <w:t>SR-IOV</w:t>
          </w:r>
          <w:r>
            <w:rPr>
              <w:spacing w:val="-9"/>
            </w:rPr>
            <w:t>控制寄存器</w:t>
          </w:r>
          <w:r>
            <w:rPr>
              <w:spacing w:val="-5"/>
            </w:rPr>
            <w:t>1126</w:t>
          </w:r>
          <w:r>
            <w:tab/>
          </w:r>
        </w:p>
        <w:p>
          <w:pPr>
            <w:pStyle w:val="BodyText"/>
            <w:ind w:left="888"/>
            <w:spacing w:before="62" w:line="182" w:lineRule="auto"/>
            <w:tabs>
              <w:tab w:val="right" w:leader="dot" w:pos="10870"/>
            </w:tabs>
          </w:pPr>
          <w:r>
            <w:rPr>
              <w:spacing w:val="-9"/>
            </w:rPr>
            <w:t>图</w:t>
          </w:r>
          <w:r>
            <w:rPr>
              <w:spacing w:val="-9"/>
            </w:rPr>
            <w:t xml:space="preserve">9-17     SR-IOV</w:t>
          </w:r>
          <w:r>
            <w:rPr>
              <w:spacing w:val="-10"/>
            </w:rPr>
            <w:t>状态</w:t>
          </w:r>
          <w:r>
            <w:tab/>
          </w:r>
          <w:r>
            <w:rPr>
              <w:spacing w:val="-5"/>
            </w:rPr>
            <w:t>1130</w:t>
          </w:r>
        </w:p>
        <w:p>
          <w:pPr>
            <w:pStyle w:val="P68B1DB1-BodyText7"/>
            <w:ind w:left="888"/>
            <w:spacing w:before="22" w:line="252" w:lineRule="exact"/>
            <w:tabs>
              <w:tab w:val="right" w:leader="dot" w:pos="10870"/>
            </w:tabs>
          </w:pPr>
          <w:r>
            <w:rPr>
              <w:spacing w:val="-7"/>
            </w:rPr>
            <w:t>图9-18</w:t>
          </w:r>
          <w:r>
            <w:rPr>
              <w:spacing w:val="6"/>
            </w:rPr>
            <w:t xml:space="preserve">    </w:t>
          </w:r>
          <w:r>
            <w:rPr>
              <w:spacing w:val="-7"/>
            </w:rPr>
            <w:t>VF迁移</w:t>
          </w:r>
          <w:r>
            <w:rPr>
              <w:spacing w:val="-8"/>
            </w:rPr>
            <w:t>状态</w:t>
          </w:r>
          <w:r>
            <w:rPr>
              <w:spacing w:val="-8"/>
            </w:rPr>
            <w:t>阵列</w:t>
          </w:r>
          <w:r>
            <w:rPr>
              <w:spacing w:val="-8"/>
            </w:rPr>
            <w:t>偏移</w:t>
          </w:r>
          <w:r>
            <w:tab/>
          </w:r>
          <w:r>
            <w:rPr>
              <w:spacing w:val="-5"/>
            </w:rPr>
            <w:t>1136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7"/>
            </w:rPr>
            <w:t>图9-19</w:t>
          </w:r>
          <w:r>
            <w:rPr>
              <w:spacing w:val="6"/>
            </w:rPr>
            <w:t xml:space="preserve">    </w:t>
          </w:r>
          <w:r>
            <w:rPr>
              <w:spacing w:val="-7"/>
            </w:rPr>
            <w:t>VF</w:t>
          </w:r>
          <w:r>
            <w:rPr>
              <w:spacing w:val="-8"/>
            </w:rPr>
            <w:t>迁移</w:t>
          </w:r>
          <w:r>
            <w:rPr>
              <w:spacing w:val="-8"/>
            </w:rPr>
            <w:t>状态</w:t>
          </w:r>
          <w:r>
            <w:rPr>
              <w:spacing w:val="-5"/>
            </w:rPr>
            <w:t>条目1137</w:t>
          </w:r>
          <w:r>
            <w:tab/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7"/>
            </w:rPr>
            <w:t>图</w:t>
          </w:r>
          <w:r>
            <w:rPr>
              <w:spacing w:val="-7"/>
            </w:rPr>
            <w:t xml:space="preserve">9-20     PF/VF</w:t>
          </w:r>
          <w:r>
            <w:rPr>
              <w:spacing w:val="-7"/>
            </w:rPr>
            <w:t>类型0</w:t>
          </w:r>
          <w:r>
            <w:rPr>
              <w:spacing w:val="-8"/>
            </w:rPr>
            <w:t>配置空间报头</w:t>
          </w:r>
          <w:r>
            <w:tab/>
          </w:r>
          <w:r>
            <w:rPr>
              <w:spacing w:val="-5"/>
            </w:rPr>
            <w:t>1139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7"/>
            </w:rPr>
            <w:t>图</w:t>
          </w:r>
          <w:r>
            <w:rPr>
              <w:spacing w:val="-7"/>
            </w:rPr>
            <w:t>9-21</w:t>
          </w:r>
          <w:r>
            <w:rPr>
              <w:spacing w:val="6"/>
            </w:rPr>
            <w:t xml:space="preserve">    </w:t>
          </w:r>
          <w:r>
            <w:rPr>
              <w:spacing w:val="-7"/>
            </w:rPr>
            <w:t>VF可调整BAR扩展功能</w:t>
          </w:r>
          <w:r>
            <w:tab/>
          </w:r>
          <w:r>
            <w:rPr>
              <w:spacing w:val="-5"/>
            </w:rPr>
            <w:t>1152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6"/>
            </w:rPr>
            <w:t>图</w:t>
          </w:r>
          <w:r>
            <w:rPr>
              <w:spacing w:val="-6"/>
            </w:rPr>
            <w:t xml:space="preserve">9-22    VF可调整大小的BAR扩展功能头</w:t>
          </w:r>
          <w:r>
            <w:tab/>
          </w:r>
          <w:r>
            <w:rPr>
              <w:spacing w:val="-5"/>
            </w:rPr>
            <w:t>1153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6"/>
            </w:rPr>
            <w:t xml:space="preserve">图9-23    VF可调整BAR</w:t>
          </w:r>
          <w:r>
            <w:rPr>
              <w:spacing w:val="-7"/>
            </w:rPr>
            <w:t>控制寄存器</w:t>
          </w:r>
          <w:r>
            <w:tab/>
          </w:r>
          <w:r>
            <w:rPr>
              <w:spacing w:val="-5"/>
            </w:rPr>
            <w:t>1154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8"/>
            </w:rPr>
            <w:t xml:space="preserve">图9-24     MSI-X能力</w:t>
          </w:r>
          <w:r>
            <w:tab/>
          </w:r>
          <w:r>
            <w:rPr>
              <w:spacing w:val="-5"/>
            </w:rPr>
            <w:t>1166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7"/>
            </w:rPr>
            <w:t xml:space="preserve">图10-1     示出</w:t>
          </w:r>
          <w:r>
            <w:rPr>
              <w:spacing w:val="-8"/>
            </w:rPr>
            <w:t>具有</w:t>
          </w:r>
          <w:r>
            <w:rPr>
              <w:spacing w:val="-8"/>
            </w:rPr>
            <w:t>TA、</w:t>
          </w:r>
          <w:r>
            <w:rPr>
              <w:spacing w:val="-8"/>
            </w:rPr>
            <w:t>ATPT和</w:t>
          </w:r>
          <w:r>
            <w:rPr>
              <w:spacing w:val="-8"/>
            </w:rPr>
            <w:t>ATC元件的平台的示例</w:t>
          </w:r>
          <w:r>
            <w:tab/>
          </w:r>
          <w:r>
            <w:rPr>
              <w:spacing w:val="-5"/>
            </w:rPr>
            <w:t>1170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6"/>
            </w:rPr>
            <w:t xml:space="preserve">图10-2     示例</w:t>
          </w:r>
          <w:r>
            <w:rPr>
              <w:spacing w:val="-6"/>
            </w:rPr>
            <w:t>ATS</w:t>
          </w:r>
          <w:r>
            <w:rPr>
              <w:spacing w:val="-6"/>
            </w:rPr>
            <w:t>转换请求</w:t>
          </w:r>
          <w:r>
            <w:rPr>
              <w:spacing w:val="-7"/>
            </w:rPr>
            <w:t>/完成交换</w:t>
          </w:r>
          <w:r>
            <w:tab/>
          </w:r>
          <w:r>
            <w:rPr>
              <w:spacing w:val="-5"/>
            </w:rPr>
            <w:t>1171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6"/>
            </w:rPr>
            <w:t xml:space="preserve">图10-3     示例性多功能设备</w:t>
          </w:r>
          <w:r>
            <w:rPr>
              <w:spacing w:val="-6"/>
            </w:rPr>
            <w:t>，每个功能具有</w:t>
          </w:r>
          <w:r>
            <w:rPr>
              <w:spacing w:val="-6"/>
            </w:rPr>
            <w:t>ATC</w:t>
          </w:r>
          <w:r>
            <w:tab/>
          </w:r>
          <w:r>
            <w:rPr>
              <w:spacing w:val="-5"/>
            </w:rPr>
            <w:t>1173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4"/>
            </w:rPr>
            <w:t xml:space="preserve">图10-4    </w:t>
          </w:r>
          <w:r>
            <w:rPr>
              <w:spacing w:val="-4"/>
            </w:rPr>
            <w:t>具有</w:t>
          </w:r>
          <w:r>
            <w:rPr>
              <w:spacing w:val="-5"/>
            </w:rPr>
            <w:t>单个无效请求和完成的无效协议</w:t>
          </w:r>
          <w:r>
            <w:tab/>
          </w:r>
          <w:r>
            <w:rPr>
              <w:spacing w:val="-5"/>
            </w:rPr>
            <w:t>1174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4"/>
            </w:rPr>
            <w:t xml:space="preserve">图10-5    具有</w:t>
          </w:r>
          <w:r>
            <w:rPr>
              <w:spacing w:val="-5"/>
            </w:rPr>
            <w:t>多个无效完成的单个无效请求</w:t>
          </w:r>
          <w:r>
            <w:tab/>
          </w:r>
          <w:r>
            <w:rPr>
              <w:spacing w:val="-5"/>
            </w:rPr>
            <w:t>1176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6"/>
            </w:rPr>
            <w:t xml:space="preserve">图10-6     64位地址的内存</w:t>
          </w:r>
          <w:r>
            <w:rPr>
              <w:spacing w:val="-7"/>
            </w:rPr>
            <w:t>请求报头</w:t>
          </w:r>
          <w:r>
            <w:tab/>
          </w:r>
          <w:r>
            <w:rPr>
              <w:spacing w:val="-5"/>
            </w:rPr>
            <w:t>1178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6"/>
            </w:rPr>
            <w:t xml:space="preserve">图10-7     32位地址1179的内存请求</w:t>
          </w:r>
          <w:r>
            <w:rPr>
              <w:spacing w:val="-7"/>
            </w:rPr>
            <w:t>报头</w:t>
          </w:r>
          <w:r>
            <w:tab/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7"/>
            </w:rPr>
            <w:t>图10-8</w:t>
          </w:r>
          <w:r>
            <w:rPr>
              <w:spacing w:val="11"/>
            </w:rPr>
            <w:t xml:space="preserve">    </w:t>
          </w:r>
          <w:r>
            <w:rPr>
              <w:spacing w:val="-7"/>
            </w:rPr>
            <w:t>64位</w:t>
          </w:r>
          <w:r>
            <w:rPr>
              <w:spacing w:val="-7"/>
            </w:rPr>
            <w:t>转换请求报头</w:t>
          </w:r>
          <w:r>
            <w:rPr>
              <w:spacing w:val="-5"/>
            </w:rPr>
            <w:t>1180</w:t>
          </w:r>
          <w:r>
            <w:tab/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7"/>
            </w:rPr>
            <w:t>图10-9</w:t>
          </w:r>
          <w:r>
            <w:rPr>
              <w:spacing w:val="11"/>
            </w:rPr>
            <w:t xml:space="preserve">    </w:t>
          </w:r>
          <w:r>
            <w:rPr>
              <w:spacing w:val="-7"/>
            </w:rPr>
            <w:t>32位</w:t>
          </w:r>
          <w:r>
            <w:rPr>
              <w:spacing w:val="-7"/>
            </w:rPr>
            <w:t>转换请求报头</w:t>
          </w:r>
          <w:r>
            <w:rPr>
              <w:spacing w:val="-5"/>
            </w:rPr>
            <w:t>1180</w:t>
          </w:r>
          <w:r>
            <w:tab/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6"/>
            </w:rPr>
            <w:t xml:space="preserve">图10-10   没有数据的翻译完成</w:t>
          </w:r>
          <w:r>
            <w:tab/>
          </w:r>
          <w:r>
            <w:rPr>
              <w:spacing w:val="-5"/>
            </w:rPr>
            <w:t>1182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5"/>
            </w:rPr>
            <w:t xml:space="preserve">图10-11   成功</w:t>
          </w:r>
          <w:r>
            <w:rPr>
              <w:spacing w:val="-16"/>
            </w:rPr>
            <w:t>的</w:t>
          </w:r>
          <w:r>
            <w:rPr>
              <w:spacing w:val="-5"/>
            </w:rPr>
            <w:t>翻译</w:t>
          </w:r>
          <w:r>
            <w:tab/>
          </w:r>
          <w:r>
            <w:rPr>
              <w:spacing w:val="-5"/>
            </w:rPr>
            <w:t>完成1183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6"/>
            </w:rPr>
            <w:t xml:space="preserve">图10-12   翻译完成数据输入</w:t>
          </w:r>
          <w:r>
            <w:tab/>
          </w:r>
          <w:r>
            <w:rPr>
              <w:spacing w:val="-5"/>
            </w:rPr>
            <w:t>1184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7"/>
            </w:rPr>
            <w:t xml:space="preserve">图10-13   无效</w:t>
          </w:r>
          <w:r>
            <w:rPr>
              <w:spacing w:val="-8"/>
            </w:rPr>
            <w:t>请求消息</w:t>
          </w:r>
          <w:r>
            <w:tab/>
          </w:r>
          <w:r>
            <w:rPr>
              <w:spacing w:val="-5"/>
            </w:rPr>
            <w:t>1190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7"/>
            </w:rPr>
            <w:t xml:space="preserve">图10-14   无效请求消息B</w:t>
          </w:r>
          <w:r>
            <w:rPr>
              <w:spacing w:val="-8"/>
            </w:rPr>
            <w:t>ody</w:t>
          </w:r>
          <w:r>
            <w:tab/>
          </w:r>
          <w:r>
            <w:rPr>
              <w:spacing w:val="-5"/>
            </w:rPr>
            <w:t>1191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6"/>
            </w:rPr>
            <w:t xml:space="preserve">图10-15   无效完成</w:t>
          </w:r>
          <w:r>
            <w:rPr>
              <w:spacing w:val="-7"/>
            </w:rPr>
            <w:t>消息格式</w:t>
          </w:r>
          <w:r>
            <w:tab/>
          </w:r>
          <w:r>
            <w:rPr>
              <w:spacing w:val="-5"/>
            </w:rPr>
            <w:t>1192</w:t>
          </w:r>
        </w:p>
        <w:p>
          <w:pPr>
            <w:pStyle w:val="BodyText"/>
            <w:ind w:left="888"/>
            <w:spacing w:before="63" w:line="182" w:lineRule="auto"/>
            <w:tabs>
              <w:tab w:val="right" w:leader="dot" w:pos="10870"/>
            </w:tabs>
          </w:pPr>
          <w:r>
            <w:rPr>
              <w:spacing w:val="-8"/>
            </w:rPr>
            <w:t xml:space="preserve">图10-16   页面请求</w:t>
          </w:r>
          <w:r>
            <w:rPr>
              <w:spacing w:val="-9"/>
            </w:rPr>
            <w:t>消息</w:t>
          </w:r>
          <w:r>
            <w:tab/>
          </w:r>
          <w:r>
            <w:rPr>
              <w:spacing w:val="-5"/>
            </w:rPr>
            <w:t>1198</w:t>
          </w:r>
        </w:p>
        <w:p>
          <w:pPr>
            <w:pStyle w:val="BodyText"/>
            <w:ind w:left="888"/>
            <w:spacing w:before="73" w:line="186" w:lineRule="auto"/>
            <w:tabs>
              <w:tab w:val="right" w:leader="dot" w:pos="10870"/>
            </w:tabs>
          </w:pPr>
          <w:r>
            <w:rPr>
              <w:spacing w:val="-8"/>
            </w:rPr>
            <w:t xml:space="preserve">图10-17   停止标记消息</w:t>
          </w:r>
          <w:r>
            <w:tab/>
          </w:r>
          <w:r>
            <w:rPr>
              <w:spacing w:val="-5"/>
            </w:rPr>
            <w:t>1201</w:t>
          </w:r>
        </w:p>
        <w:p>
          <w:pPr>
            <w:pStyle w:val="BodyText"/>
            <w:ind w:left="888"/>
            <w:spacing w:before="77" w:line="182" w:lineRule="auto"/>
            <w:tabs>
              <w:tab w:val="right" w:leader="dot" w:pos="10870"/>
            </w:tabs>
          </w:pPr>
          <w:r>
            <w:rPr>
              <w:spacing w:val="-8"/>
            </w:rPr>
            <w:t xml:space="preserve">图10-18   PRG响应消息</w:t>
          </w:r>
          <w:r>
            <w:tab/>
          </w:r>
          <w:r>
            <w:rPr>
              <w:spacing w:val="-5"/>
            </w:rPr>
            <w:t>1202</w:t>
          </w:r>
        </w:p>
        <w:p>
          <w:pPr>
            <w:pStyle w:val="P68B1DB1-BodyText7"/>
            <w:ind w:left="888"/>
            <w:spacing w:before="22" w:line="252" w:lineRule="exact"/>
            <w:tabs>
              <w:tab w:val="right" w:leader="dot" w:pos="10870"/>
            </w:tabs>
          </w:pPr>
          <w:r>
            <w:rPr>
              <w:spacing w:val="-7"/>
            </w:rPr>
            <w:t xml:space="preserve">图10-19   ATS扩展能力结构</w:t>
          </w:r>
          <w:r>
            <w:tab/>
          </w:r>
          <w:r>
            <w:rPr>
              <w:spacing w:val="-5"/>
            </w:rPr>
            <w:t>1204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7"/>
            </w:rPr>
            <w:t xml:space="preserve">图10-20   ATS扩展功能Hea</w:t>
          </w:r>
          <w:r>
            <w:rPr>
              <w:spacing w:val="-8"/>
            </w:rPr>
            <w:t>der</w:t>
          </w:r>
          <w:r>
            <w:tab/>
          </w:r>
          <w:r>
            <w:rPr>
              <w:spacing w:val="-5"/>
            </w:rPr>
            <w:t>1204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8"/>
            </w:rPr>
            <w:t xml:space="preserve">图10-21   ATS能力寄存器（偏移04h）</w:t>
          </w:r>
          <w:r>
            <w:tab/>
          </w:r>
          <w:r>
            <w:rPr>
              <w:spacing w:val="-5"/>
            </w:rPr>
            <w:t>1205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8"/>
            </w:rPr>
            <w:t xml:space="preserve">图10-22   ATS控制寄存器</w:t>
          </w:r>
          <w:r>
            <w:tab/>
          </w:r>
          <w:r>
            <w:rPr>
              <w:spacing w:val="-5"/>
            </w:rPr>
            <w:t>1205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6"/>
            </w:rPr>
            <w:t xml:space="preserve">图10-23   页面请求扩展</w:t>
          </w:r>
          <w:r>
            <w:rPr>
              <w:spacing w:val="-7"/>
            </w:rPr>
            <w:t>能力</w:t>
          </w:r>
          <w:r>
            <w:rPr>
              <w:spacing w:val="-7"/>
            </w:rPr>
            <w:t>结构</w:t>
          </w:r>
          <w:r>
            <w:tab/>
          </w:r>
          <w:r>
            <w:rPr>
              <w:spacing w:val="-5"/>
            </w:rPr>
            <w:t>1206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7"/>
            </w:rPr>
            <w:t xml:space="preserve">图10-24   页面请求扩展能力标头</w:t>
          </w:r>
          <w:r>
            <w:tab/>
          </w:r>
          <w:r>
            <w:rPr>
              <w:spacing w:val="-5"/>
            </w:rPr>
            <w:t>1207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7"/>
            </w:rPr>
            <w:t xml:space="preserve">图10-25   页面请求控制</w:t>
          </w:r>
          <w:r>
            <w:rPr>
              <w:spacing w:val="-8"/>
            </w:rPr>
            <w:t>寄存器</w:t>
          </w:r>
          <w:r>
            <w:tab/>
          </w:r>
          <w:r>
            <w:rPr>
              <w:spacing w:val="-5"/>
            </w:rPr>
            <w:t>1207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8"/>
            </w:rPr>
            <w:t xml:space="preserve">图10-26   页面请求状态寄存器</w:t>
          </w:r>
          <w:r>
            <w:tab/>
          </w:r>
          <w:r>
            <w:rPr>
              <w:spacing w:val="-5"/>
            </w:rPr>
            <w:t>1208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5"/>
            </w:rPr>
            <w:t>图</w:t>
          </w:r>
          <w:r>
            <w:rPr>
              <w:spacing w:val="-5"/>
            </w:rPr>
            <w:t xml:space="preserve">A-1      示</w:t>
          </w:r>
          <w:r>
            <w:rPr>
              <w:spacing w:val="-5"/>
            </w:rPr>
            <w:t>出端点到根复合体和对等</w:t>
          </w:r>
          <w:r>
            <w:rPr>
              <w:spacing w:val="-6"/>
            </w:rPr>
            <w:t>通信模型的示例</w:t>
          </w:r>
          <w:r>
            <w:tab/>
          </w:r>
          <w:r>
            <w:rPr>
              <w:spacing w:val="-5"/>
            </w:rPr>
            <w:t>1211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5"/>
            </w:rPr>
            <w:t>图</w:t>
          </w:r>
          <w:r>
            <w:rPr>
              <w:spacing w:val="-5"/>
            </w:rPr>
            <w:t xml:space="preserve">A-2      两个基本的带宽资源问题：超额订购和</w:t>
          </w:r>
          <w:r>
            <w:rPr>
              <w:spacing w:val="-6"/>
            </w:rPr>
            <w:t>拥塞</w:t>
          </w:r>
          <w:r>
            <w:tab/>
          </w:r>
          <w:r>
            <w:rPr>
              <w:spacing w:val="-5"/>
            </w:rPr>
            <w:t>1212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6"/>
            </w:rPr>
            <w:t>图</w:t>
          </w:r>
          <w:r>
            <w:rPr>
              <w:spacing w:val="-6"/>
            </w:rPr>
            <w:t xml:space="preserve">A-3      示</w:t>
          </w:r>
          <w:r>
            <w:rPr>
              <w:spacing w:val="-6"/>
            </w:rPr>
            <w:t xml:space="preserve">出PCI Express Isocycle参数1216的简化示例</w:t>
          </w:r>
          <w:r>
            <w:tab/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7"/>
            </w:rPr>
            <w:t xml:space="preserve">图C-1      在</w:t>
          </w:r>
          <w:r>
            <w:rPr>
              <w:spacing w:val="-7"/>
            </w:rPr>
            <w:t xml:space="preserve">2.5 GT/s</w:t>
          </w:r>
          <w:r>
            <w:rPr>
              <w:spacing w:val="-16"/>
            </w:rPr>
            <w:t>时</w:t>
          </w:r>
          <w:r>
            <w:rPr>
              <w:spacing w:val="-7"/>
            </w:rPr>
            <w:t>，</w:t>
          </w:r>
          <w:r>
            <w:rPr>
              <w:spacing w:val="-8"/>
            </w:rPr>
            <w:t>数据</w:t>
          </w:r>
          <w:r>
            <w:rPr>
              <w:spacing w:val="-8"/>
            </w:rPr>
            <w:t>值为</w:t>
          </w:r>
          <w:r>
            <w:rPr>
              <w:spacing w:val="-8"/>
            </w:rPr>
            <w:t>0</w:t>
          </w:r>
          <w:r>
            <w:tab/>
          </w:r>
          <w:r>
            <w:rPr>
              <w:spacing w:val="-5"/>
            </w:rPr>
            <w:t>1236时的加扰频谱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9"/>
            </w:rPr>
            <w:t>图E-1</w:t>
          </w:r>
          <w:r>
            <w:rPr>
              <w:spacing w:val="5"/>
            </w:rPr>
            <w:t xml:space="preserve">      </w:t>
          </w:r>
          <w:r>
            <w:rPr>
              <w:spacing w:val="-9"/>
            </w:rPr>
            <w:t>IDO使用</w:t>
          </w:r>
          <w:r>
            <w:tab/>
          </w:r>
          <w:r>
            <w:rPr>
              <w:spacing w:val="-9"/>
            </w:rPr>
            <w:t>的参考</w:t>
          </w:r>
          <w:r>
            <w:rPr>
              <w:spacing w:val="-9"/>
            </w:rPr>
            <w:t>拓扑</w:t>
          </w:r>
          <w:r>
            <w:rPr>
              <w:spacing w:val="-5"/>
            </w:rPr>
            <w:t>1243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6"/>
            </w:rPr>
            <w:t xml:space="preserve">图G-1      使用</w:t>
          </w:r>
          <w:r>
            <w:rPr>
              <w:spacing w:val="-7"/>
            </w:rPr>
            <w:t>PMUX链路连接的设备和处理器</w:t>
          </w:r>
          <w:r>
            <w:tab/>
          </w:r>
          <w:r>
            <w:rPr>
              <w:spacing w:val="-5"/>
            </w:rPr>
            <w:t>1251</w:t>
          </w:r>
        </w:p>
        <w:p>
          <w:pPr>
            <w:pStyle w:val="BodyText"/>
            <w:ind w:left="888"/>
            <w:spacing w:before="59" w:line="186" w:lineRule="auto"/>
            <w:tabs>
              <w:tab w:val="right" w:leader="dot" w:pos="10870"/>
            </w:tabs>
          </w:pPr>
          <w:r>
            <w:rPr>
              <w:spacing w:val="-7"/>
            </w:rPr>
            <w:t xml:space="preserve">图G-2      PMUX</w:t>
          </w:r>
          <w:r>
            <w:rPr>
              <w:spacing w:val="-8"/>
            </w:rPr>
            <w:t>Link</w:t>
          </w:r>
          <w:r>
            <w:tab/>
          </w:r>
          <w:r>
            <w:rPr>
              <w:spacing w:val="-5"/>
            </w:rPr>
            <w:t>1252</w:t>
          </w:r>
        </w:p>
        <w:p>
          <w:pPr>
            <w:pStyle w:val="P68B1DB1-BodyText7"/>
            <w:ind w:left="888"/>
            <w:spacing w:before="22" w:line="252" w:lineRule="exact"/>
            <w:tabs>
              <w:tab w:val="right" w:leader="dot" w:pos="10870"/>
            </w:tabs>
          </w:pPr>
          <w:r>
            <w:rPr>
              <w:spacing w:val="-6"/>
            </w:rPr>
            <w:t xml:space="preserve">图G-3      通过层的PMUX</w:t>
          </w:r>
          <w:r>
            <w:rPr>
              <w:spacing w:val="-7"/>
            </w:rPr>
            <w:t>护套流</w:t>
          </w:r>
          <w:r>
            <w:tab/>
          </w:r>
          <w:r>
            <w:rPr>
              <w:spacing w:val="-5"/>
            </w:rPr>
            <w:t>1253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7"/>
            </w:rPr>
            <w:t xml:space="preserve">图G-4      PMUX数据包</w:t>
          </w:r>
          <w:r>
            <w:tab/>
          </w:r>
          <w:r>
            <w:rPr>
              <w:spacing w:val="-5"/>
            </w:rPr>
            <w:t>1258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7"/>
            </w:rPr>
            <w:t xml:space="preserve">图G-5      TLP和PMUX分组成帧（8b/10 b</w:t>
          </w:r>
          <w:r>
            <w:rPr>
              <w:spacing w:val="-8"/>
            </w:rPr>
            <w:t>编码）</w:t>
          </w:r>
          <w:r>
            <w:tab/>
          </w:r>
          <w:r>
            <w:rPr>
              <w:spacing w:val="-5"/>
            </w:rPr>
            <w:t>1259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7"/>
            </w:rPr>
            <w:t xml:space="preserve">图G-6      TLP和PMUX分组成帧（</w:t>
          </w:r>
          <w:r>
            <w:rPr>
              <w:spacing w:val="-8"/>
            </w:rPr>
            <w:t xml:space="preserve">128 b/130 b编码）</w:t>
          </w:r>
          <w:r>
            <w:tab/>
          </w:r>
          <w:r>
            <w:rPr>
              <w:spacing w:val="-5"/>
            </w:rPr>
            <w:t>1261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6"/>
            </w:rPr>
            <w:t xml:space="preserve">图G-7      PMUX扩展</w:t>
          </w:r>
          <w:r>
            <w:rPr>
              <w:spacing w:val="-7"/>
            </w:rPr>
            <w:t>功能</w:t>
          </w:r>
          <w:r>
            <w:tab/>
          </w:r>
          <w:r>
            <w:rPr>
              <w:spacing w:val="-5"/>
            </w:rPr>
            <w:t>1264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6"/>
            </w:rPr>
            <w:t xml:space="preserve">图G-8      PMUX扩展</w:t>
          </w:r>
          <w:r>
            <w:rPr>
              <w:spacing w:val="-7"/>
            </w:rPr>
            <w:t>功能头</w:t>
          </w:r>
          <w:r>
            <w:tab/>
          </w:r>
          <w:r>
            <w:rPr>
              <w:spacing w:val="-5"/>
            </w:rPr>
            <w:t>1265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6"/>
            </w:rPr>
            <w:t xml:space="preserve">图G-9      PMUX能力注册</w:t>
          </w:r>
          <w:r>
            <w:rPr>
              <w:spacing w:val="-7"/>
            </w:rPr>
            <w:t>表</w:t>
          </w:r>
          <w:r>
            <w:tab/>
          </w:r>
          <w:r>
            <w:rPr>
              <w:spacing w:val="-5"/>
            </w:rPr>
            <w:t>1265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8"/>
            </w:rPr>
            <w:t>图G-10</w:t>
          </w:r>
          <w:r>
            <w:rPr>
              <w:spacing w:val="9"/>
            </w:rPr>
            <w:t xml:space="preserve">    </w:t>
          </w:r>
          <w:r>
            <w:rPr>
              <w:spacing w:val="-8"/>
            </w:rPr>
            <w:t>PMUX</w:t>
          </w:r>
          <w:r>
            <w:rPr>
              <w:spacing w:val="-8"/>
            </w:rPr>
            <w:t>控制寄存器</w:t>
          </w:r>
          <w:r>
            <w:tab/>
          </w:r>
          <w:r>
            <w:rPr>
              <w:spacing w:val="-5"/>
            </w:rPr>
            <w:t>1267</w:t>
          </w:r>
        </w:p>
        <w:p>
          <w:pPr>
            <w:pStyle w:val="P68B1DB1-BodyText7"/>
            <w:ind w:left="888"/>
            <w:spacing w:before="8" w:line="252" w:lineRule="exact"/>
            <w:tabs>
              <w:tab w:val="right" w:leader="dot" w:pos="10870"/>
            </w:tabs>
          </w:pPr>
          <w:r>
            <w:rPr>
              <w:spacing w:val="-9"/>
            </w:rPr>
            <w:t>图G-11</w:t>
          </w:r>
          <w:r>
            <w:rPr>
              <w:spacing w:val="9"/>
            </w:rPr>
            <w:t xml:space="preserve">    </w:t>
          </w:r>
          <w:r>
            <w:rPr>
              <w:spacing w:val="-9"/>
            </w:rPr>
            <w:t>PMUX</w:t>
          </w:r>
          <w:r>
            <w:rPr>
              <w:spacing w:val="-9"/>
            </w:rPr>
            <w:t>状态寄存器</w:t>
          </w:r>
          <w:r>
            <w:tab/>
          </w:r>
          <w:r>
            <w:rPr>
              <w:spacing w:val="-5"/>
            </w:rPr>
            <w:t>1268</w:t>
          </w:r>
        </w:p>
      </w:sdtContent>
    </w:sdt>
    <w:p>
      <w:pPr>
        <w:spacing w:line="252" w:lineRule="exact"/>
        <w:sectPr>
          <w:footerReference w:type="default" r:id="rId43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8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96" w:lineRule="auto"/>
        <w:rPr>
          <w:rFonts w:ascii="Arial"/>
          <w:sz w:val="21"/>
        </w:rPr>
      </w:pPr>
    </w:p>
    <w:p>
      <w:pPr>
        <w:pStyle w:val="P68B1DB1-BodyText7"/>
        <w:ind w:left="888"/>
        <w:spacing w:before="60" w:line="252" w:lineRule="exact"/>
      </w:pPr>
      <w:r>
        <w:rPr>
          <w:spacing w:val="-9"/>
        </w:rPr>
        <w:t xml:space="preserve">图G-12     PMUX协议阵列条目...</w:t>
      </w:r>
      <w:r>
        <w:rPr>
          <w:spacing w:val="-10"/>
        </w:rPr>
        <w:t xml:space="preserve">................................................................................................................ 1269</w:t>
      </w:r>
    </w:p>
    <w:p>
      <w:pPr>
        <w:spacing w:line="252" w:lineRule="exact"/>
        <w:sectPr>
          <w:footerReference w:type="default" r:id="rId44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8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420" w:lineRule="exact"/>
        <w:sectPr>
          <w:footerReference w:type="default" r:id="rId45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8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89" w:lineRule="auto"/>
        <w:rPr>
          <w:rFonts w:ascii="Arial"/>
          <w:sz w:val="21"/>
        </w:rPr>
      </w:pPr>
    </w:p>
    <w:p>
      <w:pPr>
        <w:spacing w:line="289" w:lineRule="auto"/>
        <w:rPr>
          <w:rFonts w:ascii="Arial"/>
          <w:sz w:val="21"/>
        </w:rPr>
      </w:pPr>
    </w:p>
    <w:p>
      <w:pPr>
        <w:spacing w:line="290" w:lineRule="auto"/>
        <w:rPr>
          <w:rFonts w:ascii="Arial"/>
          <w:sz w:val="21"/>
        </w:rPr>
      </w:pPr>
    </w:p>
    <w:p>
      <w:pPr>
        <w:pStyle w:val="P68B1DB1-BodyText17"/>
        <w:ind w:left="879"/>
        <w:spacing w:before="109" w:line="477" w:lineRule="exact"/>
        <w:outlineLvl w:val="1"/>
        <w:rPr>
          <w:sz w:val="36"/>
          <w:szCs w:val="36"/>
        </w:rPr>
      </w:pPr>
      <w:r>
        <w:rPr>
          <w:spacing w:val="-21"/>
          <w:w w:val="98"/>
        </w:rPr>
        <w:t>表</w:t>
      </w:r>
      <w:r>
        <w:rPr>
          <w:spacing w:val="-21"/>
          <w:w w:val="98"/>
        </w:rPr>
        <w:t>目录</w:t>
      </w:r>
    </w:p>
    <w:sdt>
      <w:sdtPr>
        <w:rPr>
          <w:rFonts w:ascii="Arial" w:hAnsi="Arial" w:eastAsia="Arial" w:cs="Arial"/>
          <w:sz w:val="21"/>
          <w:szCs w:val="21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</w:rPr>
      </w:sdtEndPr>
      <w:sdtContent>
        <w:p>
          <w:pPr>
            <w:pStyle w:val="P68B1DB1-BodyText7"/>
            <w:ind w:left="875"/>
            <w:spacing w:before="271" w:line="252" w:lineRule="exact"/>
            <w:tabs>
              <w:tab w:val="right" w:leader="dot" w:pos="10869"/>
            </w:tabs>
          </w:pPr>
          <w:r>
            <w:rPr>
              <w:spacing w:val="-5"/>
            </w:rPr>
            <w:t>表</w:t>
          </w:r>
          <w:r>
            <w:rPr>
              <w:spacing w:val="-5"/>
            </w:rPr>
            <w:t xml:space="preserve">2-1       </w:t>
          </w:r>
          <w:r>
            <w:rPr>
              <w:spacing w:val="-5"/>
            </w:rPr>
            <w:t>不同</w:t>
          </w:r>
          <w:r>
            <w:rPr>
              <w:spacing w:val="-6"/>
            </w:rPr>
            <w:t>处理</w:t>
          </w:r>
          <w:r>
            <w:rPr>
              <w:spacing w:val="-6"/>
            </w:rPr>
            <w:t>空间</w:t>
          </w:r>
          <w:r>
            <w:rPr>
              <w:spacing w:val="-26"/>
            </w:rPr>
            <w:t>的事务类型</w:t>
          </w:r>
          <w:r>
            <w:tab/>
          </w:r>
          <w:r>
            <w:rPr>
              <w:spacing w:val="-4"/>
            </w:rPr>
            <w:t>104</w:t>
          </w:r>
        </w:p>
        <w:p>
          <w:pPr>
            <w:pStyle w:val="P68B1DB1-BodyText7"/>
            <w:ind w:left="875"/>
            <w:spacing w:before="7" w:line="252" w:lineRule="exact"/>
            <w:tabs>
              <w:tab w:val="right" w:leader="dot" w:pos="10869"/>
            </w:tabs>
          </w:pPr>
          <w:r>
            <w:rPr>
              <w:spacing w:val="-8"/>
            </w:rPr>
            <w:t>表</w:t>
          </w:r>
          <w:r>
            <w:rPr>
              <w:spacing w:val="-8"/>
            </w:rPr>
            <w:t xml:space="preserve">2-2        Fmt[2：0]字段</w:t>
          </w:r>
          <w:r>
            <w:rPr>
              <w:spacing w:val="-8"/>
            </w:rPr>
            <w:t>值</w:t>
          </w:r>
          <w:r>
            <w:tab/>
          </w:r>
          <w:r>
            <w:rPr>
              <w:spacing w:val="-4"/>
            </w:rPr>
            <w:t>108</w:t>
          </w:r>
        </w:p>
        <w:p>
          <w:pPr>
            <w:pStyle w:val="P68B1DB1-BodyText7"/>
            <w:ind w:left="875"/>
            <w:spacing w:before="7" w:line="253" w:lineRule="exact"/>
            <w:tabs>
              <w:tab w:val="right" w:leader="dot" w:pos="10869"/>
            </w:tabs>
          </w:pPr>
          <w:r>
            <w:rPr>
              <w:spacing w:val="-8"/>
            </w:rPr>
            <w:t>表</w:t>
          </w:r>
          <w:r>
            <w:rPr>
              <w:spacing w:val="-8"/>
            </w:rPr>
            <w:t xml:space="preserve">2-3        Fmt[2：0]和</w:t>
          </w:r>
          <w:r>
            <w:rPr>
              <w:spacing w:val="-8"/>
            </w:rPr>
            <w:t>Type[4：0]字段编码</w:t>
          </w:r>
          <w:r>
            <w:tab/>
          </w:r>
          <w:r>
            <w:rPr>
              <w:spacing w:val="-4"/>
            </w:rPr>
            <w:t>108</w:t>
          </w:r>
        </w:p>
        <w:p>
          <w:pPr>
            <w:pStyle w:val="P68B1DB1-BodyText7"/>
            <w:ind w:left="875"/>
            <w:spacing w:before="7" w:line="253" w:lineRule="exact"/>
            <w:tabs>
              <w:tab w:val="right" w:leader="dot" w:pos="10869"/>
            </w:tabs>
          </w:pPr>
          <w:r>
            <w:rPr>
              <w:spacing w:val="-7"/>
            </w:rPr>
            <w:t>表</w:t>
          </w:r>
          <w:r>
            <w:rPr>
              <w:spacing w:val="-7"/>
            </w:rPr>
            <w:t xml:space="preserve">2-4        长度[9：0]字段编码</w:t>
          </w:r>
          <w:r>
            <w:tab/>
          </w:r>
          <w:r>
            <w:rPr>
              <w:spacing w:val="-4"/>
            </w:rPr>
            <w:t>110</w:t>
          </w:r>
        </w:p>
        <w:p>
          <w:pPr>
            <w:pStyle w:val="P68B1DB1-BodyText7"/>
            <w:ind w:left="875"/>
            <w:spacing w:before="7" w:line="253" w:lineRule="exact"/>
            <w:tabs>
              <w:tab w:val="right" w:leader="dot" w:pos="10869"/>
            </w:tabs>
          </w:pPr>
          <w:r>
            <w:rPr>
              <w:spacing w:val="-6"/>
            </w:rPr>
            <w:t>表</w:t>
          </w:r>
          <w:r>
            <w:rPr>
              <w:spacing w:val="-6"/>
            </w:rPr>
            <w:t>2-5</w:t>
          </w:r>
          <w:r>
            <w:rPr>
              <w:spacing w:val="1"/>
            </w:rPr>
            <w:t xml:space="preserve">       </w:t>
          </w:r>
          <w:r>
            <w:rPr>
              <w:spacing w:val="-6"/>
            </w:rPr>
            <w:t>地址字段映射</w:t>
          </w:r>
          <w:r>
            <w:rPr>
              <w:spacing w:val="-4"/>
            </w:rPr>
            <w:t>114</w:t>
          </w:r>
          <w:r>
            <w:tab/>
          </w:r>
        </w:p>
        <w:p>
          <w:pPr>
            <w:pStyle w:val="P68B1DB1-BodyText7"/>
            <w:ind w:left="875"/>
            <w:spacing w:before="7" w:line="253" w:lineRule="exact"/>
            <w:tabs>
              <w:tab w:val="right" w:leader="dot" w:pos="10869"/>
            </w:tabs>
          </w:pPr>
          <w:r>
            <w:rPr>
              <w:spacing w:val="-7"/>
            </w:rPr>
            <w:t>表</w:t>
          </w:r>
          <w:r>
            <w:rPr>
              <w:spacing w:val="-7"/>
            </w:rPr>
            <w:t xml:space="preserve">2-6        非</w:t>
          </w:r>
          <w:r>
            <w:rPr>
              <w:spacing w:val="-7"/>
            </w:rPr>
            <w:t xml:space="preserve">ARI ID路由的报头字段位置</w:t>
          </w:r>
          <w:r>
            <w:tab/>
          </w:r>
          <w:r>
            <w:rPr>
              <w:spacing w:val="-4"/>
            </w:rPr>
            <w:t>115</w:t>
          </w:r>
        </w:p>
        <w:p>
          <w:pPr>
            <w:pStyle w:val="P68B1DB1-BodyText7"/>
            <w:ind w:left="875"/>
            <w:spacing w:before="7" w:line="253" w:lineRule="exact"/>
            <w:tabs>
              <w:tab w:val="right" w:leader="dot" w:pos="10869"/>
            </w:tabs>
          </w:pPr>
          <w:r>
            <w:rPr>
              <w:spacing w:val="-7"/>
            </w:rPr>
            <w:t>表</w:t>
          </w:r>
          <w:r>
            <w:rPr>
              <w:spacing w:val="-7"/>
            </w:rPr>
            <w:t xml:space="preserve">2-7        ARI ID路由的报头字段位置</w:t>
          </w:r>
          <w:r>
            <w:tab/>
          </w:r>
          <w:r>
            <w:rPr>
              <w:spacing w:val="-4"/>
            </w:rPr>
            <w:t>115</w:t>
          </w:r>
        </w:p>
        <w:p>
          <w:pPr>
            <w:pStyle w:val="P68B1DB1-BodyText7"/>
            <w:ind w:left="875"/>
            <w:spacing w:before="7" w:line="253" w:lineRule="exact"/>
            <w:tabs>
              <w:tab w:val="right" w:leader="dot" w:pos="10869"/>
            </w:tabs>
          </w:pPr>
          <w:r>
            <w:rPr>
              <w:spacing w:val="-6"/>
            </w:rPr>
            <w:t>表</w:t>
          </w:r>
          <w:r>
            <w:rPr>
              <w:spacing w:val="-6"/>
            </w:rPr>
            <w:t>2-8</w:t>
          </w:r>
          <w:r>
            <w:rPr>
              <w:spacing w:val="3"/>
            </w:rPr>
            <w:t xml:space="preserve">       </w:t>
          </w:r>
          <w:r>
            <w:rPr>
              <w:spacing w:val="-6"/>
            </w:rPr>
            <w:t>字节启用位置和通信</w:t>
          </w:r>
          <w:r>
            <w:tab/>
          </w:r>
          <w:r>
            <w:rPr>
              <w:spacing w:val="-4"/>
            </w:rPr>
            <w:t>118</w:t>
          </w:r>
        </w:p>
        <w:p>
          <w:pPr>
            <w:pStyle w:val="P68B1DB1-BodyText7"/>
            <w:ind w:left="875"/>
            <w:spacing w:before="7" w:line="253" w:lineRule="exact"/>
            <w:tabs>
              <w:tab w:val="right" w:leader="dot" w:pos="10869"/>
            </w:tabs>
          </w:pPr>
          <w:r>
            <w:rPr>
              <w:spacing w:val="-6"/>
            </w:rPr>
            <w:t>表2-9</w:t>
          </w:r>
          <w:r>
            <w:rPr>
              <w:spacing w:val="2"/>
            </w:rPr>
            <w:t xml:space="preserve">       </w:t>
          </w:r>
          <w:r>
            <w:rPr>
              <w:spacing w:val="-6"/>
            </w:rPr>
            <w:t>排序</w:t>
          </w:r>
          <w:r>
            <w:rPr>
              <w:spacing w:val="-6"/>
            </w:rPr>
            <w:t>属性</w:t>
          </w:r>
          <w:r>
            <w:tab/>
          </w:r>
          <w:r>
            <w:rPr>
              <w:spacing w:val="-4"/>
            </w:rPr>
            <w:t>126</w:t>
          </w:r>
        </w:p>
        <w:p>
          <w:pPr>
            <w:pStyle w:val="P68B1DB1-BodyText7"/>
            <w:ind w:left="875"/>
            <w:spacing w:before="7" w:line="253" w:lineRule="exact"/>
            <w:tabs>
              <w:tab w:val="right" w:leader="dot" w:pos="10869"/>
            </w:tabs>
          </w:pPr>
          <w:r>
            <w:rPr>
              <w:spacing w:val="-6"/>
            </w:rPr>
            <w:t>表</w:t>
          </w:r>
          <w:r>
            <w:rPr>
              <w:spacing w:val="-6"/>
            </w:rPr>
            <w:t xml:space="preserve">2-10      高速缓存一致性管理</w:t>
          </w:r>
          <w:r>
            <w:rPr>
              <w:spacing w:val="-6"/>
            </w:rPr>
            <w:t>属性</w:t>
          </w:r>
          <w:r>
            <w:tab/>
          </w:r>
          <w:r>
            <w:rPr>
              <w:spacing w:val="-4"/>
            </w:rPr>
            <w:t>126</w:t>
          </w:r>
        </w:p>
        <w:p>
          <w:pPr>
            <w:pStyle w:val="P68B1DB1-BodyText7"/>
            <w:ind w:left="875"/>
            <w:spacing w:before="7" w:line="253" w:lineRule="exact"/>
            <w:tabs>
              <w:tab w:val="right" w:leader="dot" w:pos="10869"/>
            </w:tabs>
          </w:pPr>
          <w:r>
            <w:rPr>
              <w:spacing w:val="-5"/>
            </w:rPr>
            <w:t>表</w:t>
          </w:r>
          <w:r>
            <w:rPr>
              <w:spacing w:val="-5"/>
            </w:rPr>
            <w:t xml:space="preserve">2-11      TC</w:t>
          </w:r>
          <w:r>
            <w:rPr>
              <w:spacing w:val="-6"/>
            </w:rPr>
            <w:t>场编码</w:t>
          </w:r>
          <w:r>
            <w:rPr>
              <w:spacing w:val="-29"/>
            </w:rPr>
            <w:t>的定义</w:t>
          </w:r>
          <w:r>
            <w:tab/>
          </w:r>
          <w:r>
            <w:rPr>
              <w:spacing w:val="-4"/>
            </w:rPr>
            <w:t>127</w:t>
          </w:r>
        </w:p>
        <w:p>
          <w:pPr>
            <w:pStyle w:val="P68B1DB1-BodyText7"/>
            <w:ind w:left="875"/>
            <w:spacing w:before="7" w:line="253" w:lineRule="exact"/>
            <w:tabs>
              <w:tab w:val="right" w:leader="dot" w:pos="10869"/>
            </w:tabs>
          </w:pPr>
          <w:r>
            <w:rPr>
              <w:spacing w:val="-6"/>
            </w:rPr>
            <w:t>表</w:t>
          </w:r>
          <w:r>
            <w:rPr>
              <w:spacing w:val="-6"/>
            </w:rPr>
            <w:t xml:space="preserve">2-12      AtomicOp请求的长度字段</w:t>
          </w:r>
          <w:r>
            <w:rPr>
              <w:spacing w:val="-6"/>
            </w:rPr>
            <w:t>值</w:t>
          </w:r>
          <w:r>
            <w:tab/>
          </w:r>
          <w:r>
            <w:rPr>
              <w:spacing w:val="-4"/>
            </w:rPr>
            <w:t>128</w:t>
          </w:r>
        </w:p>
        <w:p>
          <w:pPr>
            <w:pStyle w:val="P68B1DB1-BodyText7"/>
            <w:ind w:left="875"/>
            <w:spacing w:before="7" w:line="253" w:lineRule="exact"/>
            <w:tabs>
              <w:tab w:val="right" w:leader="dot" w:pos="10869"/>
            </w:tabs>
          </w:pPr>
          <w:r>
            <w:rPr>
              <w:spacing w:val="-6"/>
            </w:rPr>
            <w:t>表</w:t>
          </w:r>
          <w:r>
            <w:rPr>
              <w:spacing w:val="-6"/>
            </w:rPr>
            <w:t xml:space="preserve">2-13      TPH</w:t>
          </w:r>
          <w:r>
            <w:rPr>
              <w:spacing w:val="-6"/>
            </w:rPr>
            <w:t>TLP前缀位映射</w:t>
          </w:r>
          <w:r>
            <w:tab/>
          </w:r>
          <w:r>
            <w:rPr>
              <w:spacing w:val="-4"/>
            </w:rPr>
            <w:t>131</w:t>
          </w:r>
        </w:p>
        <w:p>
          <w:pPr>
            <w:pStyle w:val="P68B1DB1-BodyText7"/>
            <w:ind w:left="875"/>
            <w:spacing w:before="7" w:line="253" w:lineRule="exact"/>
            <w:tabs>
              <w:tab w:val="right" w:leader="dot" w:pos="10869"/>
            </w:tabs>
          </w:pPr>
          <w:r>
            <w:rPr>
              <w:spacing w:val="-7"/>
            </w:rPr>
            <w:t>表</w:t>
          </w:r>
          <w:r>
            <w:rPr>
              <w:spacing w:val="-7"/>
            </w:rPr>
            <w:t xml:space="preserve">2-14      TLP H头132中PH[1：0]的位置</w:t>
          </w:r>
          <w:r>
            <w:tab/>
          </w:r>
        </w:p>
        <w:p>
          <w:pPr>
            <w:pStyle w:val="P68B1DB1-BodyText7"/>
            <w:ind w:left="875"/>
            <w:spacing w:before="7" w:line="253" w:lineRule="exact"/>
            <w:tabs>
              <w:tab w:val="right" w:leader="dot" w:pos="10869"/>
            </w:tabs>
          </w:pPr>
          <w:r>
            <w:rPr>
              <w:spacing w:val="-5"/>
            </w:rPr>
            <w:t>表</w:t>
          </w:r>
          <w:r>
            <w:rPr>
              <w:spacing w:val="-5"/>
            </w:rPr>
            <w:t xml:space="preserve">2-15      处理</w:t>
          </w:r>
          <w:r>
            <w:rPr>
              <w:spacing w:val="-6"/>
            </w:rPr>
            <w:t>提示编码</w:t>
          </w:r>
          <w:r>
            <w:tab/>
          </w:r>
          <w:r>
            <w:rPr>
              <w:spacing w:val="-4"/>
            </w:rPr>
            <w:t>132</w:t>
          </w:r>
        </w:p>
        <w:p>
          <w:pPr>
            <w:pStyle w:val="P68B1DB1-BodyText7"/>
            <w:ind w:left="875"/>
            <w:spacing w:before="7" w:line="253" w:lineRule="exact"/>
            <w:tabs>
              <w:tab w:val="right" w:leader="dot" w:pos="10869"/>
            </w:tabs>
          </w:pPr>
          <w:r>
            <w:rPr>
              <w:spacing w:val="-7"/>
            </w:rPr>
            <w:t>表</w:t>
          </w:r>
          <w:r>
            <w:rPr>
              <w:spacing w:val="-7"/>
            </w:rPr>
            <w:t xml:space="preserve">2-16      TL</w:t>
          </w:r>
          <w:r>
            <w:rPr>
              <w:spacing w:val="-20"/>
            </w:rPr>
            <w:t>P头133</w:t>
          </w:r>
          <w:r>
            <w:rPr>
              <w:spacing w:val="-7"/>
            </w:rPr>
            <w:t>中ST[7：0]</w:t>
          </w:r>
          <w:r>
            <w:rPr>
              <w:spacing w:val="-27"/>
            </w:rPr>
            <w:t>的</w:t>
          </w:r>
          <w:r>
            <w:tab/>
          </w:r>
          <w:r>
            <w:rPr>
              <w:spacing w:val="-4"/>
            </w:rPr>
            <w:t>位置</w:t>
          </w:r>
        </w:p>
        <w:p>
          <w:pPr>
            <w:pStyle w:val="P68B1DB1-BodyText7"/>
            <w:ind w:left="875"/>
            <w:spacing w:before="7" w:line="253" w:lineRule="exact"/>
            <w:tabs>
              <w:tab w:val="right" w:leader="dot" w:pos="10869"/>
            </w:tabs>
          </w:pPr>
          <w:r>
            <w:rPr>
              <w:spacing w:val="-7"/>
            </w:rPr>
            <w:t>表</w:t>
          </w:r>
          <w:r>
            <w:rPr>
              <w:spacing w:val="-7"/>
            </w:rPr>
            <w:t xml:space="preserve">2-17      消息路由</w:t>
          </w:r>
          <w:r>
            <w:tab/>
          </w:r>
          <w:r>
            <w:rPr>
              <w:spacing w:val="-4"/>
            </w:rPr>
            <w:t>135</w:t>
          </w:r>
        </w:p>
        <w:p>
          <w:pPr>
            <w:pStyle w:val="P68B1DB1-BodyText7"/>
            <w:ind w:left="875"/>
            <w:spacing w:before="7" w:line="253" w:lineRule="exact"/>
            <w:tabs>
              <w:tab w:val="right" w:leader="dot" w:pos="10869"/>
            </w:tabs>
          </w:pPr>
          <w:r>
            <w:rPr>
              <w:spacing w:val="-8"/>
            </w:rPr>
            <w:t>表</w:t>
          </w:r>
          <w:r>
            <w:rPr>
              <w:spacing w:val="-8"/>
            </w:rPr>
            <w:t xml:space="preserve">2-18      INTx机制消息</w:t>
          </w:r>
          <w:r>
            <w:tab/>
          </w:r>
          <w:r>
            <w:rPr>
              <w:spacing w:val="-4"/>
            </w:rPr>
            <w:t>136</w:t>
          </w:r>
        </w:p>
        <w:p>
          <w:pPr>
            <w:pStyle w:val="P68B1DB1-BodyText7"/>
            <w:ind w:left="875"/>
            <w:spacing w:before="7" w:line="253" w:lineRule="exact"/>
            <w:tabs>
              <w:tab w:val="right" w:leader="dot" w:pos="10869"/>
            </w:tabs>
          </w:pPr>
          <w:r>
            <w:rPr>
              <w:spacing w:val="-6"/>
            </w:rPr>
            <w:t>表</w:t>
          </w:r>
          <w:r>
            <w:rPr>
              <w:spacing w:val="-6"/>
            </w:rPr>
            <w:t xml:space="preserve">2-19      </w:t>
          </w:r>
          <w:r>
            <w:rPr>
              <w:spacing w:val="-7"/>
            </w:rPr>
            <w:t>INTx</w:t>
          </w:r>
          <w:r>
            <w:rPr>
              <w:spacing w:val="-7"/>
            </w:rPr>
            <w:t>虚拟</w:t>
          </w:r>
          <w:r>
            <w:rPr>
              <w:spacing w:val="-7"/>
            </w:rPr>
            <w:t>线</w:t>
          </w:r>
          <w:r>
            <w:rPr>
              <w:spacing w:val="-24"/>
            </w:rPr>
            <w:t>的桥接映射</w:t>
          </w:r>
          <w:r>
            <w:tab/>
          </w:r>
          <w:r>
            <w:rPr>
              <w:spacing w:val="-4"/>
            </w:rPr>
            <w:t>138</w:t>
          </w:r>
        </w:p>
        <w:p>
          <w:pPr>
            <w:pStyle w:val="P68B1DB1-BodyText7"/>
            <w:ind w:left="875"/>
            <w:spacing w:before="7" w:line="253" w:lineRule="exact"/>
            <w:tabs>
              <w:tab w:val="right" w:leader="dot" w:pos="10869"/>
            </w:tabs>
          </w:pPr>
          <w:r>
            <w:rPr>
              <w:spacing w:val="-7"/>
            </w:rPr>
            <w:t>表</w:t>
          </w:r>
          <w:r>
            <w:rPr>
              <w:spacing w:val="-7"/>
            </w:rPr>
            <w:t xml:space="preserve">2-20      电源管理消息</w:t>
          </w:r>
          <w:r>
            <w:tab/>
          </w:r>
          <w:r>
            <w:rPr>
              <w:spacing w:val="-4"/>
            </w:rPr>
            <w:t>139</w:t>
          </w:r>
        </w:p>
        <w:p>
          <w:pPr>
            <w:pStyle w:val="P68B1DB1-BodyText7"/>
            <w:ind w:left="875"/>
            <w:spacing w:before="7" w:line="253" w:lineRule="exact"/>
            <w:tabs>
              <w:tab w:val="right" w:leader="dot" w:pos="10869"/>
            </w:tabs>
          </w:pPr>
          <w:r>
            <w:rPr>
              <w:spacing w:val="-6"/>
            </w:rPr>
            <w:t>表</w:t>
          </w:r>
          <w:r>
            <w:rPr>
              <w:spacing w:val="-6"/>
            </w:rPr>
            <w:t xml:space="preserve">2-21      错误</w:t>
          </w:r>
          <w:r>
            <w:rPr>
              <w:spacing w:val="-6"/>
            </w:rPr>
            <w:t>信令</w:t>
          </w:r>
          <w:r>
            <w:rPr>
              <w:spacing w:val="-7"/>
            </w:rPr>
            <w:t>消息</w:t>
          </w:r>
          <w:r>
            <w:tab/>
          </w:r>
          <w:r>
            <w:rPr>
              <w:spacing w:val="-4"/>
            </w:rPr>
            <w:t>140</w:t>
          </w:r>
        </w:p>
        <w:p>
          <w:pPr>
            <w:pStyle w:val="P68B1DB1-BodyText7"/>
            <w:ind w:left="875"/>
            <w:spacing w:before="7" w:line="253" w:lineRule="exact"/>
            <w:tabs>
              <w:tab w:val="right" w:leader="dot" w:pos="10869"/>
            </w:tabs>
          </w:pPr>
          <w:r>
            <w:rPr>
              <w:spacing w:val="-7"/>
            </w:rPr>
            <w:t>表</w:t>
          </w:r>
          <w:r>
            <w:rPr>
              <w:spacing w:val="-7"/>
            </w:rPr>
            <w:t xml:space="preserve">2-22      ERR_COR子类（ECS）字段</w:t>
          </w:r>
          <w:r>
            <w:rPr>
              <w:spacing w:val="-8"/>
            </w:rPr>
            <w:t>编码</w:t>
          </w:r>
          <w:r>
            <w:tab/>
          </w:r>
          <w:r>
            <w:rPr>
              <w:spacing w:val="-4"/>
            </w:rPr>
            <w:t>141</w:t>
          </w:r>
        </w:p>
        <w:p>
          <w:pPr>
            <w:pStyle w:val="P68B1DB1-BodyText7"/>
            <w:ind w:left="875"/>
            <w:spacing w:before="7" w:line="253" w:lineRule="exact"/>
            <w:tabs>
              <w:tab w:val="right" w:leader="dot" w:pos="10869"/>
            </w:tabs>
          </w:pPr>
          <w:r>
            <w:rPr>
              <w:spacing w:val="-7"/>
            </w:rPr>
            <w:t>表</w:t>
          </w:r>
          <w:r>
            <w:rPr>
              <w:spacing w:val="-7"/>
            </w:rPr>
            <w:t xml:space="preserve">2-23      留言</w:t>
          </w:r>
          <w:r>
            <w:tab/>
          </w:r>
          <w:r>
            <w:rPr>
              <w:spacing w:val="-4"/>
            </w:rPr>
            <w:t>142</w:t>
          </w:r>
        </w:p>
        <w:p>
          <w:pPr>
            <w:pStyle w:val="P68B1DB1-BodyText7"/>
            <w:ind w:left="875"/>
            <w:spacing w:before="7" w:line="253" w:lineRule="exact"/>
            <w:tabs>
              <w:tab w:val="right" w:leader="dot" w:pos="10869"/>
            </w:tabs>
          </w:pPr>
          <w:r>
            <w:rPr>
              <w:spacing w:val="-6"/>
            </w:rPr>
            <w:t>表</w:t>
          </w:r>
          <w:r>
            <w:rPr>
              <w:spacing w:val="-6"/>
            </w:rPr>
            <w:t xml:space="preserve">2-24      Set_Slot_Power_Limit消息</w:t>
          </w:r>
          <w:r>
            <w:tab/>
          </w:r>
          <w:r>
            <w:rPr>
              <w:spacing w:val="-4"/>
            </w:rPr>
            <w:t>142</w:t>
          </w:r>
        </w:p>
        <w:p>
          <w:pPr>
            <w:pStyle w:val="P68B1DB1-BodyText7"/>
            <w:ind w:left="875"/>
            <w:spacing w:before="7" w:line="253" w:lineRule="exact"/>
            <w:tabs>
              <w:tab w:val="right" w:leader="dot" w:pos="10869"/>
            </w:tabs>
          </w:pPr>
          <w:r>
            <w:rPr>
              <w:spacing w:val="-7"/>
            </w:rPr>
            <w:t>表</w:t>
          </w:r>
          <w:r>
            <w:rPr>
              <w:spacing w:val="-7"/>
            </w:rPr>
            <w:t>2-25</w:t>
          </w:r>
          <w:r>
            <w:rPr>
              <w:spacing w:val="6"/>
            </w:rPr>
            <w:t xml:space="preserve">     </w:t>
          </w:r>
          <w:r>
            <w:rPr>
              <w:spacing w:val="-7"/>
            </w:rPr>
            <w:t>供应商定义</w:t>
          </w:r>
          <w:r>
            <w:rPr>
              <w:spacing w:val="-8"/>
            </w:rPr>
            <w:t>的消息</w:t>
          </w:r>
          <w:r>
            <w:rPr>
              <w:spacing w:val="-4"/>
            </w:rPr>
            <w:t>143</w:t>
          </w:r>
          <w:r>
            <w:tab/>
          </w:r>
        </w:p>
        <w:p>
          <w:pPr>
            <w:pStyle w:val="P68B1DB1-BodyText7"/>
            <w:ind w:left="875"/>
            <w:spacing w:before="7" w:line="253" w:lineRule="exact"/>
            <w:tabs>
              <w:tab w:val="right" w:leader="dot" w:pos="10869"/>
            </w:tabs>
          </w:pPr>
          <w:r>
            <w:rPr>
              <w:spacing w:val="-6"/>
            </w:rPr>
            <w:t>表</w:t>
          </w:r>
          <w:r>
            <w:rPr>
              <w:spacing w:val="-6"/>
            </w:rPr>
            <w:t xml:space="preserve">2-26      通知原因（NR）字段编码</w:t>
          </w:r>
          <w:r>
            <w:tab/>
          </w:r>
          <w:r>
            <w:rPr>
              <w:spacing w:val="-4"/>
            </w:rPr>
            <w:t>145</w:t>
          </w:r>
        </w:p>
        <w:p>
          <w:pPr>
            <w:pStyle w:val="P68B1DB1-BodyText7"/>
            <w:ind w:left="875"/>
            <w:spacing w:before="7" w:line="253" w:lineRule="exact"/>
            <w:tabs>
              <w:tab w:val="right" w:leader="dot" w:pos="10869"/>
            </w:tabs>
          </w:pPr>
          <w:r>
            <w:rPr>
              <w:spacing w:val="-10"/>
            </w:rPr>
            <w:t>表</w:t>
          </w:r>
          <w:r>
            <w:rPr>
              <w:spacing w:val="-10"/>
            </w:rPr>
            <w:t>2-27</w:t>
          </w:r>
          <w:r>
            <w:rPr>
              <w:spacing w:val="10"/>
            </w:rPr>
            <w:t xml:space="preserve">     </w:t>
          </w:r>
          <w:r>
            <w:rPr>
              <w:spacing w:val="-10"/>
            </w:rPr>
            <w:t>LN消息</w:t>
          </w:r>
          <w:r>
            <w:tab/>
          </w:r>
          <w:r>
            <w:rPr>
              <w:spacing w:val="-4"/>
            </w:rPr>
            <w:t>146</w:t>
          </w:r>
        </w:p>
        <w:p>
          <w:pPr>
            <w:pStyle w:val="P68B1DB1-BodyText7"/>
            <w:ind w:left="875"/>
            <w:spacing w:before="7" w:line="253" w:lineRule="exact"/>
            <w:tabs>
              <w:tab w:val="right" w:leader="dot" w:pos="10869"/>
            </w:tabs>
          </w:pPr>
          <w:r>
            <w:rPr>
              <w:spacing w:val="-11"/>
            </w:rPr>
            <w:t>表</w:t>
          </w:r>
          <w:r>
            <w:rPr>
              <w:spacing w:val="-11"/>
            </w:rPr>
            <w:t>2-28</w:t>
          </w:r>
          <w:r>
            <w:rPr>
              <w:spacing w:val="10"/>
            </w:rPr>
            <w:t xml:space="preserve">     </w:t>
          </w:r>
          <w:r>
            <w:rPr>
              <w:spacing w:val="-11"/>
            </w:rPr>
            <w:t>DRS消息</w:t>
          </w:r>
          <w:r>
            <w:rPr>
              <w:spacing w:val="-4"/>
            </w:rPr>
            <w:t>147</w:t>
          </w:r>
          <w:r>
            <w:tab/>
          </w:r>
        </w:p>
        <w:p>
          <w:pPr>
            <w:pStyle w:val="P68B1DB1-BodyText7"/>
            <w:ind w:left="875"/>
            <w:spacing w:before="7" w:line="253" w:lineRule="exact"/>
            <w:tabs>
              <w:tab w:val="right" w:leader="dot" w:pos="10869"/>
            </w:tabs>
          </w:pPr>
          <w:r>
            <w:rPr>
              <w:spacing w:val="-10"/>
            </w:rPr>
            <w:t>表</w:t>
          </w:r>
          <w:r>
            <w:rPr>
              <w:spacing w:val="-10"/>
            </w:rPr>
            <w:t>2-29</w:t>
          </w:r>
          <w:r>
            <w:rPr>
              <w:spacing w:val="10"/>
            </w:rPr>
            <w:t xml:space="preserve">     </w:t>
          </w:r>
          <w:r>
            <w:rPr>
              <w:spacing w:val="-10"/>
            </w:rPr>
            <w:t>FRS消息</w:t>
          </w:r>
          <w:r>
            <w:tab/>
          </w:r>
          <w:r>
            <w:rPr>
              <w:spacing w:val="-4"/>
            </w:rPr>
            <w:t>148</w:t>
          </w:r>
        </w:p>
        <w:p>
          <w:pPr>
            <w:pStyle w:val="P68B1DB1-BodyText7"/>
            <w:ind w:left="875"/>
            <w:spacing w:before="7" w:line="253" w:lineRule="exact"/>
            <w:tabs>
              <w:tab w:val="right" w:leader="dot" w:pos="10869"/>
            </w:tabs>
          </w:pPr>
          <w:r>
            <w:rPr>
              <w:spacing w:val="-8"/>
            </w:rPr>
            <w:t xml:space="preserve">表2-30      层次结构ID消息</w:t>
          </w:r>
          <w:r>
            <w:tab/>
          </w:r>
          <w:r>
            <w:rPr>
              <w:spacing w:val="-4"/>
            </w:rPr>
            <w:t>149</w:t>
          </w:r>
        </w:p>
        <w:p>
          <w:pPr>
            <w:pStyle w:val="P68B1DB1-BodyText7"/>
            <w:ind w:left="875"/>
            <w:spacing w:before="7" w:line="253" w:lineRule="exact"/>
            <w:tabs>
              <w:tab w:val="right" w:leader="dot" w:pos="10869"/>
            </w:tabs>
          </w:pPr>
          <w:r>
            <w:rPr>
              <w:spacing w:val="-8"/>
            </w:rPr>
            <w:t>表</w:t>
          </w:r>
          <w:r>
            <w:rPr>
              <w:spacing w:val="-8"/>
            </w:rPr>
            <w:t xml:space="preserve">2-31      忽略的消息</w:t>
          </w:r>
          <w:r>
            <w:tab/>
          </w:r>
          <w:r>
            <w:rPr>
              <w:spacing w:val="-4"/>
            </w:rPr>
            <w:t>150</w:t>
          </w:r>
        </w:p>
        <w:p>
          <w:pPr>
            <w:pStyle w:val="P68B1DB1-BodyText7"/>
            <w:ind w:left="875"/>
            <w:spacing w:before="7" w:line="253" w:lineRule="exact"/>
            <w:tabs>
              <w:tab w:val="right" w:leader="dot" w:pos="10869"/>
            </w:tabs>
          </w:pPr>
          <w:r>
            <w:rPr>
              <w:spacing w:val="-11"/>
            </w:rPr>
            <w:t>表</w:t>
          </w:r>
          <w:r>
            <w:rPr>
              <w:spacing w:val="-11"/>
            </w:rPr>
            <w:t>2-32</w:t>
          </w:r>
          <w:r>
            <w:rPr>
              <w:spacing w:val="10"/>
            </w:rPr>
            <w:t xml:space="preserve">     </w:t>
          </w:r>
          <w:r>
            <w:rPr>
              <w:spacing w:val="-11"/>
            </w:rPr>
            <w:t>LTR消息</w:t>
          </w:r>
          <w:r>
            <w:rPr>
              <w:spacing w:val="-4"/>
            </w:rPr>
            <w:t>151</w:t>
          </w:r>
          <w:r>
            <w:tab/>
          </w:r>
        </w:p>
        <w:p>
          <w:pPr>
            <w:pStyle w:val="P68B1DB1-BodyText7"/>
            <w:ind w:left="875"/>
            <w:spacing w:before="7" w:line="253" w:lineRule="exact"/>
            <w:tabs>
              <w:tab w:val="right" w:leader="dot" w:pos="10869"/>
            </w:tabs>
          </w:pPr>
          <w:r>
            <w:rPr>
              <w:spacing w:val="-8"/>
            </w:rPr>
            <w:t>表</w:t>
          </w:r>
          <w:r>
            <w:rPr>
              <w:spacing w:val="-8"/>
            </w:rPr>
            <w:t xml:space="preserve">2-33      OBFF消息</w:t>
          </w:r>
          <w:r>
            <w:tab/>
          </w:r>
          <w:r>
            <w:rPr>
              <w:spacing w:val="-4"/>
            </w:rPr>
            <w:t>151</w:t>
          </w:r>
        </w:p>
        <w:p>
          <w:pPr>
            <w:pStyle w:val="P68B1DB1-BodyText7"/>
            <w:ind w:left="875"/>
            <w:spacing w:before="7" w:line="253" w:lineRule="exact"/>
            <w:tabs>
              <w:tab w:val="right" w:leader="dot" w:pos="10869"/>
            </w:tabs>
          </w:pPr>
          <w:r>
            <w:rPr>
              <w:spacing w:val="-6"/>
            </w:rPr>
            <w:t>表</w:t>
          </w:r>
          <w:r>
            <w:rPr>
              <w:spacing w:val="-6"/>
            </w:rPr>
            <w:t xml:space="preserve">2-34      精密</w:t>
          </w:r>
          <w:r>
            <w:rPr>
              <w:spacing w:val="-6"/>
            </w:rPr>
            <w:t>时间测量消息</w:t>
          </w:r>
          <w:r>
            <w:tab/>
          </w:r>
          <w:r>
            <w:rPr>
              <w:spacing w:val="-4"/>
            </w:rPr>
            <w:t>152</w:t>
          </w:r>
        </w:p>
        <w:p>
          <w:pPr>
            <w:pStyle w:val="P68B1DB1-BodyText7"/>
            <w:ind w:left="875"/>
            <w:spacing w:before="7" w:line="253" w:lineRule="exact"/>
            <w:tabs>
              <w:tab w:val="right" w:leader="dot" w:pos="10869"/>
            </w:tabs>
          </w:pPr>
          <w:r>
            <w:rPr>
              <w:spacing w:val="-5"/>
            </w:rPr>
            <w:t>表</w:t>
          </w:r>
          <w:r>
            <w:rPr>
              <w:spacing w:val="-5"/>
            </w:rPr>
            <w:t xml:space="preserve">2-35      完成</w:t>
          </w:r>
          <w:r>
            <w:rPr>
              <w:spacing w:val="-5"/>
            </w:rPr>
            <w:t>状态字段</w:t>
          </w:r>
          <w:r>
            <w:rPr>
              <w:spacing w:val="-5"/>
            </w:rPr>
            <w:t>值</w:t>
          </w:r>
          <w:r>
            <w:tab/>
          </w:r>
          <w:r>
            <w:rPr>
              <w:spacing w:val="-4"/>
            </w:rPr>
            <w:t>154</w:t>
          </w:r>
        </w:p>
        <w:p>
          <w:pPr>
            <w:pStyle w:val="P68B1DB1-BodyText7"/>
            <w:ind w:left="875"/>
            <w:spacing w:before="7" w:line="253" w:lineRule="exact"/>
            <w:tabs>
              <w:tab w:val="right" w:leader="dot" w:pos="10869"/>
            </w:tabs>
          </w:pPr>
          <w:r>
            <w:rPr>
              <w:spacing w:val="-6"/>
            </w:rPr>
            <w:t>表</w:t>
          </w:r>
          <w:r>
            <w:rPr>
              <w:spacing w:val="-6"/>
            </w:rPr>
            <w:t xml:space="preserve">2-36      本地</w:t>
          </w:r>
          <w:r>
            <w:rPr>
              <w:spacing w:val="-6"/>
            </w:rPr>
            <w:t>TLP前缀</w:t>
          </w:r>
          <w:r>
            <w:rPr>
              <w:spacing w:val="-7"/>
            </w:rPr>
            <w:t>类型</w:t>
          </w:r>
          <w:r>
            <w:tab/>
          </w:r>
          <w:r>
            <w:rPr>
              <w:spacing w:val="-4"/>
            </w:rPr>
            <w:t>157</w:t>
          </w:r>
        </w:p>
        <w:p>
          <w:pPr>
            <w:pStyle w:val="P68B1DB1-BodyText7"/>
            <w:ind w:left="875"/>
            <w:spacing w:before="7" w:line="253" w:lineRule="exact"/>
            <w:tabs>
              <w:tab w:val="right" w:leader="dot" w:pos="10869"/>
            </w:tabs>
          </w:pPr>
          <w:r>
            <w:rPr>
              <w:spacing w:val="-6"/>
            </w:rPr>
            <w:t>表</w:t>
          </w:r>
          <w:r>
            <w:rPr>
              <w:spacing w:val="-6"/>
            </w:rPr>
            <w:t xml:space="preserve">2-37      端-端</w:t>
          </w:r>
          <w:r>
            <w:rPr>
              <w:spacing w:val="-6"/>
            </w:rPr>
            <w:t>张力腿平台</w:t>
          </w:r>
          <w:r>
            <w:rPr>
              <w:spacing w:val="-7"/>
            </w:rPr>
            <w:t>压力表</w:t>
          </w:r>
          <w:r>
            <w:rPr>
              <w:spacing w:val="-7"/>
            </w:rPr>
            <w:t>类型</w:t>
          </w:r>
          <w:r>
            <w:tab/>
          </w:r>
          <w:r>
            <w:rPr>
              <w:spacing w:val="-4"/>
            </w:rPr>
            <w:t>158</w:t>
          </w:r>
        </w:p>
        <w:p>
          <w:pPr>
            <w:pStyle w:val="P68B1DB1-BodyText7"/>
            <w:ind w:left="875"/>
            <w:spacing w:before="7" w:line="253" w:lineRule="exact"/>
            <w:tabs>
              <w:tab w:val="right" w:leader="dot" w:pos="10869"/>
            </w:tabs>
          </w:pPr>
          <w:r>
            <w:rPr>
              <w:spacing w:val="-6"/>
            </w:rPr>
            <w:t>表</w:t>
          </w:r>
          <w:r>
            <w:rPr>
              <w:spacing w:val="-6"/>
            </w:rPr>
            <w:t xml:space="preserve">2-38      从</w:t>
          </w:r>
          <w:r>
            <w:rPr>
              <w:spacing w:val="-6"/>
            </w:rPr>
            <w:t>长度和字节计算字节计数启用</w:t>
          </w:r>
          <w:r>
            <w:tab/>
          </w:r>
          <w:r>
            <w:rPr>
              <w:spacing w:val="-4"/>
            </w:rPr>
            <w:t>172</w:t>
          </w:r>
        </w:p>
        <w:p>
          <w:pPr>
            <w:pStyle w:val="P68B1DB1-BodyText7"/>
            <w:ind w:left="875"/>
            <w:spacing w:before="7" w:line="253" w:lineRule="exact"/>
            <w:tabs>
              <w:tab w:val="right" w:leader="dot" w:pos="10869"/>
            </w:tabs>
          </w:pPr>
          <w:r>
            <w:rPr>
              <w:spacing w:val="-6"/>
            </w:rPr>
            <w:t>表</w:t>
          </w:r>
          <w:r>
            <w:rPr>
              <w:spacing w:val="-6"/>
            </w:rPr>
            <w:t xml:space="preserve">2-39      从</w:t>
          </w:r>
          <w:r>
            <w:rPr>
              <w:spacing w:val="-7"/>
            </w:rPr>
            <w:t xml:space="preserve">第一个DW BE</w:t>
          </w:r>
          <w:r>
            <w:tab/>
          </w:r>
          <w:r>
            <w:rPr>
              <w:spacing w:val="-4"/>
            </w:rPr>
            <w:t>173计算较低地址</w:t>
          </w:r>
        </w:p>
        <w:p>
          <w:pPr>
            <w:pStyle w:val="P68B1DB1-BodyText7"/>
            <w:ind w:left="875"/>
            <w:spacing w:before="7" w:line="253" w:lineRule="exact"/>
            <w:tabs>
              <w:tab w:val="right" w:leader="dot" w:pos="10869"/>
            </w:tabs>
          </w:pPr>
          <w:r>
            <w:rPr>
              <w:spacing w:val="-6"/>
            </w:rPr>
            <w:t>表</w:t>
          </w:r>
          <w:r>
            <w:rPr>
              <w:spacing w:val="-6"/>
            </w:rPr>
            <w:t xml:space="preserve">2-40      订购规则</w:t>
          </w:r>
          <w:r>
            <w:rPr>
              <w:spacing w:val="-6"/>
            </w:rPr>
            <w:t>摘要</w:t>
          </w:r>
          <w:r>
            <w:tab/>
          </w:r>
          <w:r>
            <w:rPr>
              <w:spacing w:val="-4"/>
            </w:rPr>
            <w:t>177</w:t>
          </w:r>
        </w:p>
        <w:p>
          <w:pPr>
            <w:pStyle w:val="P68B1DB1-BodyText7"/>
            <w:ind w:left="875"/>
            <w:spacing w:before="7" w:line="253" w:lineRule="exact"/>
            <w:tabs>
              <w:tab w:val="right" w:leader="dot" w:pos="10869"/>
            </w:tabs>
          </w:pPr>
          <w:r>
            <w:rPr>
              <w:spacing w:val="-7"/>
            </w:rPr>
            <w:t>表</w:t>
          </w:r>
          <w:r>
            <w:rPr>
              <w:spacing w:val="-7"/>
            </w:rPr>
            <w:t xml:space="preserve">2-41      TC</w:t>
          </w:r>
          <w:r>
            <w:rPr>
              <w:spacing w:val="-7"/>
            </w:rPr>
            <w:t>到</w:t>
          </w:r>
          <w:r>
            <w:rPr>
              <w:spacing w:val="-7"/>
            </w:rPr>
            <w:t>VC映射</w:t>
          </w:r>
          <w:r>
            <w:rPr>
              <w:spacing w:val="-8"/>
            </w:rPr>
            <w:t>示例</w:t>
          </w:r>
          <w:r>
            <w:tab/>
          </w:r>
          <w:r>
            <w:rPr>
              <w:spacing w:val="-4"/>
            </w:rPr>
            <w:t>185</w:t>
          </w:r>
        </w:p>
        <w:p>
          <w:pPr>
            <w:pStyle w:val="P68B1DB1-BodyText7"/>
            <w:ind w:left="875"/>
            <w:spacing w:before="7" w:line="253" w:lineRule="exact"/>
            <w:tabs>
              <w:tab w:val="right" w:leader="dot" w:pos="10869"/>
            </w:tabs>
          </w:pPr>
          <w:r>
            <w:rPr>
              <w:spacing w:val="-6"/>
            </w:rPr>
            <w:t>表</w:t>
          </w:r>
          <w:r>
            <w:rPr>
              <w:spacing w:val="-6"/>
            </w:rPr>
            <w:t xml:space="preserve">2-42      流量控制信用</w:t>
          </w:r>
          <w:r>
            <w:rPr>
              <w:spacing w:val="-6"/>
            </w:rPr>
            <w:t>类型</w:t>
          </w:r>
          <w:r>
            <w:tab/>
          </w:r>
          <w:r>
            <w:rPr>
              <w:spacing w:val="-4"/>
            </w:rPr>
            <w:t>188</w:t>
          </w:r>
        </w:p>
        <w:p>
          <w:pPr>
            <w:pStyle w:val="P68B1DB1-BodyText7"/>
            <w:ind w:left="875"/>
            <w:spacing w:before="7" w:line="253" w:lineRule="exact"/>
            <w:tabs>
              <w:tab w:val="right" w:leader="dot" w:pos="10869"/>
            </w:tabs>
          </w:pPr>
          <w:r>
            <w:rPr>
              <w:spacing w:val="-5"/>
            </w:rPr>
            <w:t>表</w:t>
          </w:r>
          <w:r>
            <w:rPr>
              <w:spacing w:val="-5"/>
            </w:rPr>
            <w:t>2-43</w:t>
          </w:r>
          <w:r>
            <w:rPr>
              <w:spacing w:val="7"/>
            </w:rPr>
            <w:t xml:space="preserve">     </w:t>
          </w:r>
          <w:r>
            <w:rPr>
              <w:spacing w:val="-5"/>
            </w:rPr>
            <w:t>TLP流量控制信用</w:t>
          </w:r>
          <w:r>
            <w:rPr>
              <w:spacing w:val="-6"/>
            </w:rPr>
            <w:t>消耗</w:t>
          </w:r>
          <w:r>
            <w:tab/>
          </w:r>
          <w:r>
            <w:rPr>
              <w:spacing w:val="-4"/>
            </w:rPr>
            <w:t>189</w:t>
          </w:r>
        </w:p>
        <w:p>
          <w:pPr>
            <w:pStyle w:val="BodyText"/>
            <w:ind w:left="875"/>
            <w:spacing w:before="7" w:line="253" w:lineRule="exact"/>
            <w:tabs>
              <w:tab w:val="right" w:leader="dot" w:pos="10869"/>
            </w:tabs>
          </w:pPr>
          <w:r>
            <w:rPr>
              <w:spacing w:val="-5"/>
            </w:rPr>
            <w:t xml:space="preserve">表2-44      最小初始流控制</w:t>
          </w:r>
          <w:r>
            <w:rPr>
              <w:spacing w:val="-5"/>
            </w:rPr>
            <w:t>通告</w:t>
          </w:r>
          <w:r>
            <w:tab/>
          </w:r>
          <w:r>
            <w:rPr>
              <w:spacing w:val="-4"/>
            </w:rPr>
            <w:t>190</w:t>
          </w:r>
        </w:p>
        <w:p>
          <w:pPr>
            <w:pStyle w:val="P68B1DB1-BodyText7"/>
            <w:ind w:left="875"/>
            <w:spacing w:before="7" w:line="253" w:lineRule="exact"/>
            <w:tabs>
              <w:tab w:val="right" w:leader="dot" w:pos="10869"/>
            </w:tabs>
          </w:pPr>
          <w:r>
            <w:rPr>
              <w:spacing w:val="-7"/>
            </w:rPr>
            <w:t>表</w:t>
          </w:r>
          <w:r>
            <w:rPr>
              <w:spacing w:val="-7"/>
            </w:rPr>
            <w:t xml:space="preserve">2-45      [字段大小]</w:t>
          </w:r>
          <w:r>
            <w:rPr>
              <w:spacing w:val="-7"/>
            </w:rPr>
            <w:t>值</w:t>
          </w:r>
          <w:r>
            <w:tab/>
          </w:r>
          <w:r>
            <w:rPr>
              <w:spacing w:val="-4"/>
            </w:rPr>
            <w:t>192</w:t>
          </w:r>
        </w:p>
        <w:p>
          <w:pPr>
            <w:pStyle w:val="P68B1DB1-BodyText7"/>
            <w:ind w:left="875"/>
            <w:spacing w:before="7" w:line="253" w:lineRule="exact"/>
            <w:tabs>
              <w:tab w:val="right" w:leader="dot" w:pos="10869"/>
            </w:tabs>
          </w:pPr>
          <w:r>
            <w:rPr>
              <w:spacing w:val="-6"/>
            </w:rPr>
            <w:t>表</w:t>
          </w:r>
          <w:r>
            <w:rPr>
              <w:spacing w:val="-6"/>
            </w:rPr>
            <w:t xml:space="preserve">2-46      2.5</w:t>
          </w:r>
          <w:r>
            <w:rPr>
              <w:spacing w:val="-7"/>
            </w:rPr>
            <w:t>GT/s（符号</w:t>
          </w:r>
          <w:r>
            <w:rPr>
              <w:spacing w:val="-7"/>
            </w:rPr>
            <w:t>时间）</w:t>
          </w:r>
          <w:r>
            <w:rPr>
              <w:spacing w:val="-17"/>
            </w:rPr>
            <w:t>的最大UpdateFC传输延迟指南</w:t>
          </w:r>
          <w:r>
            <w:tab/>
          </w:r>
          <w:r>
            <w:rPr>
              <w:spacing w:val="-4"/>
            </w:rPr>
            <w:t>197</w:t>
          </w:r>
        </w:p>
        <w:p>
          <w:pPr>
            <w:pStyle w:val="P68B1DB1-BodyText7"/>
            <w:ind w:left="875"/>
            <w:spacing w:before="7" w:line="253" w:lineRule="exact"/>
            <w:tabs>
              <w:tab w:val="right" w:leader="dot" w:pos="10869"/>
            </w:tabs>
          </w:pPr>
          <w:r>
            <w:rPr>
              <w:spacing w:val="-6"/>
            </w:rPr>
            <w:t>表</w:t>
          </w:r>
          <w:r>
            <w:rPr>
              <w:spacing w:val="-6"/>
            </w:rPr>
            <w:t xml:space="preserve">2-47      最大UpdateFC</w:t>
          </w:r>
          <w:r>
            <w:rPr>
              <w:spacing w:val="-6"/>
            </w:rPr>
            <w:t>传输延迟指导</w:t>
          </w:r>
          <w:r>
            <w:rPr>
              <w:spacing w:val="-7"/>
            </w:rPr>
            <w:t>值</w:t>
          </w:r>
          <w:r>
            <w:rPr>
              <w:spacing w:val="-7"/>
            </w:rPr>
            <w:t>（</w:t>
          </w:r>
          <w:r>
            <w:rPr>
              <w:spacing w:val="-7"/>
            </w:rPr>
            <w:t xml:space="preserve">5.0 GT/s（符号</w:t>
          </w:r>
          <w:r>
            <w:rPr>
              <w:spacing w:val="-7"/>
            </w:rPr>
            <w:t>时间））</w:t>
          </w:r>
          <w:r>
            <w:tab/>
          </w:r>
          <w:r>
            <w:rPr>
              <w:spacing w:val="-4"/>
            </w:rPr>
            <w:t>197</w:t>
          </w:r>
        </w:p>
      </w:sdtContent>
    </w:sdt>
    <w:p>
      <w:pPr>
        <w:spacing w:line="253" w:lineRule="exact"/>
        <w:sectPr>
          <w:footerReference w:type="default" r:id="rId46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9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96" w:lineRule="auto"/>
        <w:rPr>
          <w:rFonts w:ascii="Arial"/>
          <w:sz w:val="21"/>
        </w:rPr>
      </w:pPr>
    </w:p>
    <w:sdt>
      <w:sdtPr>
        <w:rPr>
          <w:rFonts w:ascii="Tahoma" w:hAnsi="Tahoma" w:eastAsia="Tahoma" w:cs="Tahoma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</w:rPr>
      </w:sdtEndPr>
      <w:sdtContent>
        <w:p>
          <w:pPr>
            <w:pStyle w:val="BodyText"/>
            <w:ind w:left="875"/>
            <w:spacing w:before="60" w:line="252" w:lineRule="exact"/>
          </w:pPr>
          <w:r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column">
                  <wp:posOffset>1301755</wp:posOffset>
                </wp:positionH>
                <wp:positionV relativeFrom="paragraph">
                  <wp:posOffset>40187</wp:posOffset>
                </wp:positionV>
                <wp:extent cx="5613400" cy="317500"/>
                <wp:effectExtent l="0" t="0" r="0" b="0"/>
                <wp:wrapNone/>
                <wp:docPr id="92" name="IM 92"/>
                <wp:cNvGraphicFramePr/>
                <a:graphic>
                  <a:graphicData uri="http://schemas.openxmlformats.org/drawingml/2006/picture">
                    <pic:pic>
                      <pic:nvPicPr>
                        <pic:cNvPr id="92" name="IM 92"/>
                        <pic:cNvPicPr/>
                      </pic:nvPicPr>
                      <pic:blipFill>
                        <a:blip r:embed="rId48"/>
                        <a:stretch>
                          <a:fillRect/>
                        </a:stretch>
                      </pic:blipFill>
                      <pic:spPr>
                        <a:xfrm rot="0">
                          <a:off x="0" y="0"/>
                          <a:ext cx="5613400" cy="317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spacing w:val="-3"/>
              <w:position w:val="2"/>
            </w:rPr>
            <w:t>表</w:t>
          </w:r>
          <w:r>
            <w:rPr>
              <w:spacing w:val="-3"/>
              <w:position w:val="2"/>
            </w:rPr>
            <w:t xml:space="preserve">2- 48</w:t>
          </w:r>
          <w:r>
            <w:rPr>
              <w:spacing w:val="-3"/>
              <w:position w:val="2"/>
            </w:rPr>
            <w:t>8.0</w:t>
          </w:r>
          <w:r>
            <w:rPr>
              <w:spacing w:val="-3"/>
              <w:position w:val="2"/>
            </w:rPr>
            <w:t>GT/s</w:t>
          </w:r>
          <w:r>
            <w:rPr>
              <w:spacing w:val="-3"/>
              <w:position w:val="2"/>
            </w:rPr>
            <w:t>及更高数据速率</w:t>
          </w:r>
          <w:r>
            <w:rPr>
              <w:spacing w:val="-3"/>
              <w:position w:val="2"/>
            </w:rPr>
            <w:t>的最大</w:t>
          </w:r>
          <w:r>
            <w:t>UpdateFC</w:t>
          </w:r>
          <w:r>
            <w:rPr>
              <w:spacing w:val="-3"/>
              <w:position w:val="2"/>
            </w:rPr>
            <w:t>传输延迟</w:t>
          </w:r>
          <w:r>
            <w:rPr>
              <w:spacing w:val="-3"/>
              <w:position w:val="2"/>
            </w:rPr>
            <w:t>准则</w:t>
          </w:r>
        </w:p>
        <w:p>
          <w:pPr>
            <w:pStyle w:val="BodyText"/>
            <w:ind w:left="2075"/>
            <w:spacing w:before="35" w:line="181" w:lineRule="auto"/>
            <w:tabs>
              <w:tab w:val="right" w:leader="dot" w:pos="10869"/>
            </w:tabs>
          </w:pPr>
          <w:r>
            <w:rPr>
              <w:spacing w:val="-7"/>
            </w:rPr>
            <w:t>时间）</w:t>
          </w:r>
          <w:r>
            <w:rPr>
              <w:spacing w:val="-11"/>
            </w:rPr>
            <w:t>198</w:t>
          </w:r>
          <w:r>
            <w:tab/>
          </w:r>
        </w:p>
        <w:p>
          <w:pPr>
            <w:pStyle w:val="P68B1DB1-BodyText7"/>
            <w:ind w:left="875"/>
            <w:spacing w:before="30" w:line="252" w:lineRule="exact"/>
            <w:tabs>
              <w:tab w:val="right" w:leader="dot" w:pos="10869"/>
            </w:tabs>
          </w:pPr>
          <w:r>
            <w:rPr>
              <w:spacing w:val="-6"/>
            </w:rPr>
            <w:t>表</w:t>
          </w:r>
          <w:r>
            <w:rPr>
              <w:spacing w:val="-6"/>
            </w:rPr>
            <w:t xml:space="preserve">2-49      将比特映射到</w:t>
          </w:r>
          <w:r>
            <w:rPr>
              <w:spacing w:val="-7"/>
            </w:rPr>
            <w:t>ECRC字段</w:t>
          </w:r>
          <w:r>
            <w:tab/>
          </w:r>
          <w:r>
            <w:rPr>
              <w:spacing w:val="-4"/>
            </w:rPr>
            <w:t>199</w:t>
          </w:r>
        </w:p>
        <w:p>
          <w:pPr>
            <w:pStyle w:val="P68B1DB1-BodyText7"/>
            <w:ind w:left="875"/>
            <w:spacing w:before="7" w:line="252" w:lineRule="exact"/>
            <w:tabs>
              <w:tab w:val="right" w:leader="dot" w:pos="10869"/>
            </w:tabs>
          </w:pPr>
          <w:r>
            <w:rPr>
              <w:spacing w:val="-6"/>
            </w:rPr>
            <w:t>表</w:t>
          </w:r>
          <w:r>
            <w:rPr>
              <w:spacing w:val="-6"/>
            </w:rPr>
            <w:t>3-1</w:t>
          </w:r>
          <w:r>
            <w:rPr>
              <w:spacing w:val="3"/>
            </w:rPr>
            <w:t xml:space="preserve">       </w:t>
          </w:r>
          <w:r>
            <w:rPr>
              <w:spacing w:val="-6"/>
            </w:rPr>
            <w:t>数据链路特性</w:t>
          </w:r>
          <w:r>
            <w:rPr>
              <w:spacing w:val="-6"/>
            </w:rPr>
            <w:t>支持的位定义</w:t>
          </w:r>
          <w:r>
            <w:tab/>
          </w:r>
          <w:r>
            <w:rPr>
              <w:spacing w:val="-4"/>
            </w:rPr>
            <w:t>215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5"/>
            </w:rPr>
            <w:t>表</w:t>
          </w:r>
          <w:r>
            <w:rPr>
              <w:spacing w:val="-5"/>
            </w:rPr>
            <w:t>3-2</w:t>
          </w:r>
          <w:r>
            <w:rPr>
              <w:spacing w:val="2"/>
            </w:rPr>
            <w:t xml:space="preserve">       </w:t>
          </w:r>
          <w:r>
            <w:rPr>
              <w:spacing w:val="-5"/>
            </w:rPr>
            <w:t>缩放流量控制</w:t>
          </w:r>
          <w:r>
            <w:rPr>
              <w:spacing w:val="-5"/>
            </w:rPr>
            <w:t>缩放</w:t>
          </w:r>
          <w:r>
            <w:rPr>
              <w:spacing w:val="-6"/>
            </w:rPr>
            <w:t>因子</w:t>
          </w:r>
          <w:r>
            <w:tab/>
          </w:r>
          <w:r>
            <w:rPr>
              <w:spacing w:val="-4"/>
            </w:rPr>
            <w:t>220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>表</w:t>
          </w:r>
          <w:r>
            <w:rPr>
              <w:spacing w:val="-8"/>
            </w:rPr>
            <w:t>3-3</w:t>
          </w:r>
          <w:r>
            <w:rPr>
              <w:spacing w:val="3"/>
            </w:rPr>
            <w:t xml:space="preserve">       </w:t>
          </w:r>
          <w:r>
            <w:rPr>
              <w:spacing w:val="-8"/>
            </w:rPr>
            <w:t>DLLP</w:t>
          </w:r>
          <w:r>
            <w:rPr>
              <w:spacing w:val="-8"/>
            </w:rPr>
            <w:t>类型编码</w:t>
          </w:r>
          <w:r>
            <w:tab/>
          </w:r>
          <w:r>
            <w:rPr>
              <w:spacing w:val="-4"/>
            </w:rPr>
            <w:t>221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>表</w:t>
          </w:r>
          <w:r>
            <w:rPr>
              <w:spacing w:val="-6"/>
            </w:rPr>
            <w:t>3-4</w:t>
          </w:r>
          <w:r>
            <w:rPr>
              <w:spacing w:val="3"/>
            </w:rPr>
            <w:t xml:space="preserve">       </w:t>
          </w:r>
          <w:r>
            <w:rPr>
              <w:spacing w:val="-6"/>
            </w:rPr>
            <w:t>HdrScale和DataScale</w:t>
          </w:r>
          <w:r>
            <w:rPr>
              <w:spacing w:val="-7"/>
            </w:rPr>
            <w:t>编码</w:t>
          </w:r>
          <w:r>
            <w:tab/>
          </w:r>
          <w:r>
            <w:rPr>
              <w:spacing w:val="-4"/>
            </w:rPr>
            <w:t>223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>表</w:t>
          </w:r>
          <w:r>
            <w:rPr>
              <w:spacing w:val="-7"/>
            </w:rPr>
            <w:t>3-5</w:t>
          </w:r>
          <w:r>
            <w:rPr>
              <w:spacing w:val="3"/>
            </w:rPr>
            <w:t xml:space="preserve">       </w:t>
          </w:r>
          <w:r>
            <w:rPr>
              <w:spacing w:val="-7"/>
            </w:rPr>
            <w:t>将比特映射</w:t>
          </w:r>
          <w:r>
            <w:rPr>
              <w:spacing w:val="-7"/>
            </w:rPr>
            <w:t>到</w:t>
          </w:r>
          <w:r>
            <w:rPr>
              <w:spacing w:val="-7"/>
            </w:rPr>
            <w:t>CRC字段</w:t>
          </w:r>
          <w:r>
            <w:rPr>
              <w:spacing w:val="-4"/>
            </w:rPr>
            <w:t>226</w:t>
          </w:r>
          <w:r>
            <w:tab/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>表</w:t>
          </w:r>
          <w:r>
            <w:rPr>
              <w:spacing w:val="-7"/>
            </w:rPr>
            <w:t>3-6</w:t>
          </w:r>
          <w:r>
            <w:rPr>
              <w:spacing w:val="3"/>
            </w:rPr>
            <w:t xml:space="preserve">       </w:t>
          </w:r>
          <w:r>
            <w:rPr>
              <w:spacing w:val="-7"/>
            </w:rPr>
            <w:t>将比特映射</w:t>
          </w:r>
          <w:r>
            <w:rPr>
              <w:spacing w:val="-7"/>
            </w:rPr>
            <w:t>到LCRC字段</w:t>
          </w:r>
          <w:r>
            <w:rPr>
              <w:spacing w:val="-4"/>
            </w:rPr>
            <w:t>230</w:t>
          </w:r>
          <w:r>
            <w:tab/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>表</w:t>
          </w:r>
          <w:r>
            <w:rPr>
              <w:spacing w:val="-7"/>
            </w:rPr>
            <w:t>3-7</w:t>
          </w:r>
          <w:r>
            <w:rPr>
              <w:spacing w:val="3"/>
            </w:rPr>
            <w:t xml:space="preserve">       </w:t>
          </w:r>
          <w:r>
            <w:rPr>
              <w:spacing w:val="-7"/>
            </w:rPr>
            <w:t>2.5</w:t>
          </w:r>
          <w:r>
            <w:rPr>
              <w:spacing w:val="-8"/>
            </w:rPr>
            <w:t>GT/s</w:t>
          </w:r>
          <w:r>
            <w:rPr>
              <w:spacing w:val="-7"/>
            </w:rPr>
            <w:t>的</w:t>
          </w:r>
          <w:r>
            <w:rPr>
              <w:spacing w:val="-7"/>
            </w:rPr>
            <w:t>最大</w:t>
          </w:r>
          <w:r>
            <w:rPr>
              <w:spacing w:val="-7"/>
            </w:rPr>
            <w:t>确认延迟限制</w:t>
          </w:r>
          <w:r>
            <w:t>（符号</w:t>
          </w:r>
          <w:r>
            <w:rPr>
              <w:spacing w:val="-8"/>
            </w:rPr>
            <w:t>时间）</w:t>
          </w:r>
          <w:r>
            <w:tab/>
          </w:r>
          <w:r>
            <w:rPr>
              <w:spacing w:val="-4"/>
            </w:rPr>
            <w:t>242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>表</w:t>
          </w:r>
          <w:r>
            <w:rPr>
              <w:spacing w:val="-7"/>
            </w:rPr>
            <w:t>3-8</w:t>
          </w:r>
          <w:r>
            <w:rPr>
              <w:spacing w:val="3"/>
            </w:rPr>
            <w:t xml:space="preserve">       </w:t>
          </w:r>
          <w:r>
            <w:rPr>
              <w:spacing w:val="-7"/>
            </w:rPr>
            <w:t>5.0</w:t>
          </w:r>
          <w:r>
            <w:rPr>
              <w:spacing w:val="-8"/>
            </w:rPr>
            <w:t>GT/s</w:t>
          </w:r>
          <w:r>
            <w:rPr>
              <w:spacing w:val="-7"/>
            </w:rPr>
            <w:t>的</w:t>
          </w:r>
          <w:r>
            <w:rPr>
              <w:spacing w:val="-7"/>
            </w:rPr>
            <w:t>最大</w:t>
          </w:r>
          <w:r>
            <w:rPr>
              <w:spacing w:val="-7"/>
            </w:rPr>
            <w:t>确认延迟限制</w:t>
          </w:r>
          <w:r>
            <w:t>（符号</w:t>
          </w:r>
          <w:r>
            <w:rPr>
              <w:spacing w:val="-8"/>
            </w:rPr>
            <w:t>时间）</w:t>
          </w:r>
          <w:r>
            <w:tab/>
          </w:r>
          <w:r>
            <w:rPr>
              <w:spacing w:val="-4"/>
            </w:rPr>
            <w:t>243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>表</w:t>
          </w:r>
          <w:r>
            <w:rPr>
              <w:spacing w:val="-6"/>
            </w:rPr>
            <w:t xml:space="preserve">3-9       8.0</w:t>
          </w:r>
          <w:r>
            <w:rPr>
              <w:spacing w:val="-6"/>
            </w:rPr>
            <w:t>GT/s和</w:t>
          </w:r>
          <w:r>
            <w:rPr>
              <w:spacing w:val="-7"/>
            </w:rPr>
            <w:t>更高数据速率的最大确认延迟限制（符号</w:t>
          </w:r>
          <w:r>
            <w:rPr>
              <w:spacing w:val="-7"/>
            </w:rPr>
            <w:t>时间）</w:t>
          </w:r>
          <w:r>
            <w:tab/>
          </w:r>
          <w:r>
            <w:rPr>
              <w:spacing w:val="-4"/>
            </w:rPr>
            <w:t>243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5"/>
            </w:rPr>
            <w:t>表</w:t>
          </w:r>
          <w:r>
            <w:rPr>
              <w:spacing w:val="-5"/>
            </w:rPr>
            <w:t>4-1</w:t>
          </w:r>
          <w:r>
            <w:rPr>
              <w:spacing w:val="2"/>
            </w:rPr>
            <w:t xml:space="preserve">       </w:t>
          </w:r>
          <w:r>
            <w:rPr>
              <w:spacing w:val="-5"/>
            </w:rPr>
            <w:t>特殊</w:t>
          </w:r>
          <w:r>
            <w:rPr>
              <w:spacing w:val="-5"/>
            </w:rPr>
            <w:t>符号</w:t>
          </w:r>
          <w:r>
            <w:tab/>
          </w:r>
          <w:r>
            <w:rPr>
              <w:spacing w:val="-4"/>
            </w:rPr>
            <w:t>248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>表</w:t>
          </w:r>
          <w:r>
            <w:rPr>
              <w:spacing w:val="-7"/>
            </w:rPr>
            <w:t>4-2</w:t>
          </w:r>
          <w:r>
            <w:rPr>
              <w:spacing w:val="3"/>
            </w:rPr>
            <w:t xml:space="preserve">       </w:t>
          </w:r>
          <w:r>
            <w:rPr>
              <w:spacing w:val="-7"/>
            </w:rPr>
            <w:t>框架</w:t>
          </w:r>
          <w:r>
            <w:rPr>
              <w:spacing w:val="-7"/>
            </w:rPr>
            <w:t>令牌编码</w:t>
          </w:r>
          <w:r>
            <w:rPr>
              <w:spacing w:val="-8"/>
            </w:rPr>
            <w:t>ng</w:t>
          </w:r>
          <w:r>
            <w:tab/>
          </w:r>
          <w:r>
            <w:rPr>
              <w:spacing w:val="-4"/>
            </w:rPr>
            <w:t>258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3"/>
            </w:rPr>
            <w:t>表</w:t>
          </w:r>
          <w:r>
            <w:rPr>
              <w:spacing w:val="-3"/>
            </w:rPr>
            <w:t xml:space="preserve">4-3       不同条件下的均衡</w:t>
          </w:r>
          <w:r>
            <w:rPr>
              <w:spacing w:val="-4"/>
            </w:rPr>
            <w:t>要求</w:t>
          </w:r>
          <w:r>
            <w:tab/>
          </w:r>
          <w:r>
            <w:rPr>
              <w:spacing w:val="-4"/>
            </w:rPr>
            <w:t>279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>表</w:t>
          </w:r>
          <w:r>
            <w:rPr>
              <w:spacing w:val="-6"/>
            </w:rPr>
            <w:t>4-4</w:t>
          </w:r>
          <w:r>
            <w:rPr>
              <w:spacing w:val="1"/>
            </w:rPr>
            <w:t xml:space="preserve">       </w:t>
          </w:r>
          <w:r>
            <w:rPr>
              <w:spacing w:val="-6"/>
            </w:rPr>
            <w:t>变送器预设</w:t>
          </w:r>
          <w:r>
            <w:rPr>
              <w:spacing w:val="-7"/>
            </w:rPr>
            <w:t>编码</w:t>
          </w:r>
          <w:r>
            <w:tab/>
          </w:r>
          <w:r>
            <w:rPr>
              <w:spacing w:val="-4"/>
            </w:rPr>
            <w:t>287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>表</w:t>
          </w:r>
          <w:r>
            <w:rPr>
              <w:spacing w:val="-7"/>
            </w:rPr>
            <w:t xml:space="preserve">4-5        接收器预设提示编码</w:t>
          </w:r>
          <w:r>
            <w:rPr>
              <w:spacing w:val="-7"/>
            </w:rPr>
            <w:t>f</w:t>
          </w:r>
          <w:r>
            <w:rPr>
              <w:spacing w:val="-8"/>
            </w:rPr>
            <w:t>或</w:t>
          </w:r>
          <w:r>
            <w:rPr>
              <w:spacing w:val="-8"/>
            </w:rPr>
            <w:t xml:space="preserve">8.0 GT/s</w:t>
          </w:r>
          <w:r>
            <w:tab/>
          </w:r>
          <w:r>
            <w:rPr>
              <w:spacing w:val="-4"/>
            </w:rPr>
            <w:t>287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>表</w:t>
          </w:r>
          <w:r>
            <w:rPr>
              <w:spacing w:val="-8"/>
            </w:rPr>
            <w:t>4-6</w:t>
          </w:r>
          <w:r>
            <w:rPr>
              <w:spacing w:val="1"/>
            </w:rPr>
            <w:t xml:space="preserve">       </w:t>
          </w:r>
          <w:r>
            <w:rPr>
              <w:spacing w:val="-8"/>
            </w:rPr>
            <w:t>TS1有序</w:t>
          </w:r>
          <w:r>
            <w:rPr>
              <w:spacing w:val="-9"/>
            </w:rPr>
            <w:t>集</w:t>
          </w:r>
          <w:r>
            <w:rPr>
              <w:spacing w:val="-4"/>
            </w:rPr>
            <w:t>290</w:t>
          </w:r>
          <w:r>
            <w:tab/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>表</w:t>
          </w:r>
          <w:r>
            <w:rPr>
              <w:spacing w:val="-8"/>
            </w:rPr>
            <w:t>4-7</w:t>
          </w:r>
          <w:r>
            <w:rPr>
              <w:spacing w:val="1"/>
            </w:rPr>
            <w:t xml:space="preserve">       </w:t>
          </w:r>
          <w:r>
            <w:rPr>
              <w:spacing w:val="-8"/>
            </w:rPr>
            <w:t>TS2有序</w:t>
          </w:r>
          <w:r>
            <w:rPr>
              <w:spacing w:val="-9"/>
            </w:rPr>
            <w:t>集</w:t>
          </w:r>
          <w:r>
            <w:rPr>
              <w:spacing w:val="-4"/>
            </w:rPr>
            <w:t>294</w:t>
          </w:r>
          <w:r>
            <w:tab/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>表</w:t>
          </w:r>
          <w:r>
            <w:rPr>
              <w:spacing w:val="-7"/>
            </w:rPr>
            <w:t>4-8</w:t>
          </w:r>
          <w:r>
            <w:rPr>
              <w:spacing w:val="3"/>
            </w:rPr>
            <w:t xml:space="preserve">       </w:t>
          </w:r>
          <w:r>
            <w:rPr>
              <w:spacing w:val="-7"/>
            </w:rPr>
            <w:t>修改的</w:t>
          </w:r>
          <w:r>
            <w:rPr>
              <w:spacing w:val="-7"/>
            </w:rPr>
            <w:t xml:space="preserve">TS 1/TS 2有序集（8b</w:t>
          </w:r>
          <w:r>
            <w:rPr>
              <w:spacing w:val="-8"/>
            </w:rPr>
            <w:t xml:space="preserve">/10 b</w:t>
          </w:r>
          <w:r>
            <w:rPr>
              <w:spacing w:val="-8"/>
            </w:rPr>
            <w:t>编码）</w:t>
          </w:r>
          <w:r>
            <w:tab/>
          </w:r>
          <w:r>
            <w:rPr>
              <w:spacing w:val="-4"/>
            </w:rPr>
            <w:t>296</w:t>
          </w:r>
        </w:p>
        <w:p>
          <w:pPr>
            <w:pStyle w:val="BodyText"/>
            <w:ind w:left="875"/>
            <w:spacing w:before="8" w:line="246" w:lineRule="exact"/>
          </w:pPr>
          <w:r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column">
                  <wp:posOffset>1301755</wp:posOffset>
                </wp:positionH>
                <wp:positionV relativeFrom="paragraph">
                  <wp:posOffset>6539</wp:posOffset>
                </wp:positionV>
                <wp:extent cx="5613400" cy="317500"/>
                <wp:effectExtent l="0" t="0" r="0" b="0"/>
                <wp:wrapNone/>
                <wp:docPr id="94" name="IM 94"/>
                <wp:cNvGraphicFramePr/>
                <a:graphic>
                  <a:graphicData uri="http://schemas.openxmlformats.org/drawingml/2006/picture">
                    <pic:pic>
                      <pic:nvPicPr>
                        <pic:cNvPr id="94" name="IM 94"/>
                        <pic:cNvPicPr/>
                      </pic:nvPicPr>
                      <pic:blipFill>
                        <a:blip r:embed="rId49"/>
                        <a:stretch>
                          <a:fillRect/>
                        </a:stretch>
                      </pic:blipFill>
                      <pic:spPr>
                        <a:xfrm rot="0">
                          <a:off x="0" y="0"/>
                          <a:ext cx="5613400" cy="317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spacing w:val="-2"/>
              <w:position w:val="2"/>
            </w:rPr>
            <w:t>表</w:t>
          </w:r>
          <w:r>
            <w:rPr>
              <w:spacing w:val="-2"/>
              <w:position w:val="2"/>
            </w:rPr>
            <w:t xml:space="preserve">4- 9</w:t>
          </w:r>
          <w:r>
            <w:rPr>
              <w:spacing w:val="-3"/>
              <w:position w:val="2"/>
            </w:rPr>
            <w:t>如果修改</w:t>
          </w:r>
          <w:r>
            <w:rPr>
              <w:spacing w:val="-3"/>
              <w:position w:val="2"/>
            </w:rPr>
            <w:t>的TS使用</w:t>
          </w:r>
          <w:r>
            <w:rPr>
              <w:spacing w:val="-3"/>
              <w:position w:val="2"/>
            </w:rPr>
            <w:t>=</w:t>
          </w:r>
          <w:r>
            <w:rPr>
              <w:spacing w:val="-3"/>
              <w:position w:val="2"/>
            </w:rPr>
            <w:t xml:space="preserve">010 b，则修改的</w:t>
          </w:r>
          <w:r>
            <w:rPr>
              <w:spacing w:val="-3"/>
              <w:position w:val="2"/>
            </w:rPr>
            <w:t xml:space="preserve">TS 1/TS 2</w:t>
          </w:r>
          <w:r>
            <w:rPr>
              <w:spacing w:val="-3"/>
              <w:position w:val="2"/>
            </w:rPr>
            <w:t>有序</w:t>
          </w:r>
          <w:r>
            <w:t>集合中</w:t>
          </w:r>
          <w:r>
            <w:rPr>
              <w:spacing w:val="-2"/>
              <w:position w:val="2"/>
            </w:rPr>
            <w:t>的修改的TS信息1</w:t>
          </w:r>
          <w:r>
            <w:rPr>
              <w:spacing w:val="-2"/>
              <w:position w:val="2"/>
            </w:rPr>
            <w:t>字段</w:t>
          </w:r>
        </w:p>
        <w:p>
          <w:pPr>
            <w:pStyle w:val="P68B1DB1-BodyText7"/>
            <w:ind w:left="2088"/>
            <w:spacing w:line="246" w:lineRule="exact"/>
            <w:tabs>
              <w:tab w:val="right" w:leader="dot" w:pos="10869"/>
            </w:tabs>
          </w:pPr>
          <w:r>
            <w:rPr>
              <w:spacing w:val="-5"/>
            </w:rPr>
            <w:t>议定书）</w:t>
          </w:r>
          <w:r>
            <w:rPr>
              <w:spacing w:val="-4"/>
            </w:rPr>
            <w:t>300</w:t>
          </w:r>
          <w:r>
            <w:tab/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>表</w:t>
          </w:r>
          <w:r>
            <w:rPr>
              <w:spacing w:val="-8"/>
            </w:rPr>
            <w:t xml:space="preserve">4-10      2.5</w:t>
          </w:r>
          <w:r>
            <w:rPr>
              <w:spacing w:val="-9"/>
            </w:rPr>
            <w:t>GT/s和</w:t>
          </w:r>
          <w:r>
            <w:rPr>
              <w:spacing w:val="-9"/>
            </w:rPr>
            <w:t xml:space="preserve">5.0 GT/s数据速率</w:t>
          </w:r>
          <w:r>
            <w:rPr>
              <w:spacing w:val="-17"/>
            </w:rPr>
            <w:t xml:space="preserve">的电气I dle有序集（EIOS）</w:t>
          </w:r>
          <w:r>
            <w:tab/>
          </w:r>
          <w:r>
            <w:rPr>
              <w:spacing w:val="-4"/>
            </w:rPr>
            <w:t>301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>表</w:t>
          </w:r>
          <w:r>
            <w:rPr>
              <w:spacing w:val="-8"/>
            </w:rPr>
            <w:t xml:space="preserve">4-11      8.0</w:t>
          </w:r>
          <w:r>
            <w:rPr>
              <w:spacing w:val="-8"/>
            </w:rPr>
            <w:t>GT/s及</w:t>
          </w:r>
          <w:r>
            <w:rPr>
              <w:spacing w:val="-8"/>
            </w:rPr>
            <w:t>以上数据速率</w:t>
          </w:r>
          <w:r>
            <w:rPr>
              <w:spacing w:val="-34"/>
            </w:rPr>
            <w:t>的电气怠速有序设置（EIOS）</w:t>
          </w:r>
          <w:r>
            <w:tab/>
          </w:r>
          <w:r>
            <w:rPr>
              <w:spacing w:val="-4"/>
            </w:rPr>
            <w:t>301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>表</w:t>
          </w:r>
          <w:r>
            <w:rPr>
              <w:spacing w:val="-8"/>
            </w:rPr>
            <w:t xml:space="preserve">4-12      5.0 G T/s数据速率的电气怠速退出有序设置（EIEOS）</w:t>
          </w:r>
          <w:r>
            <w:tab/>
          </w:r>
          <w:r>
            <w:rPr>
              <w:spacing w:val="-4"/>
            </w:rPr>
            <w:t>301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>表</w:t>
          </w:r>
          <w:r>
            <w:rPr>
              <w:spacing w:val="-8"/>
            </w:rPr>
            <w:t xml:space="preserve">4-13      8.0 GT/s数据速率的电气怠速退出有序设置（EIEOS</w:t>
          </w:r>
          <w:r>
            <w:rPr>
              <w:spacing w:val="-9"/>
            </w:rPr>
            <w:t>）</w:t>
          </w:r>
          <w:r>
            <w:tab/>
          </w:r>
          <w:r>
            <w:rPr>
              <w:spacing w:val="-4"/>
            </w:rPr>
            <w:t>302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>表</w:t>
          </w:r>
          <w:r>
            <w:rPr>
              <w:spacing w:val="-8"/>
            </w:rPr>
            <w:t xml:space="preserve">4-14      16.0 GT/s数据速率的电气怠速退出有序设置（EIEO</w:t>
          </w:r>
          <w:r>
            <w:rPr>
              <w:spacing w:val="-9"/>
            </w:rPr>
            <w:t>S）</w:t>
          </w:r>
          <w:r>
            <w:tab/>
          </w:r>
          <w:r>
            <w:rPr>
              <w:spacing w:val="-4"/>
            </w:rPr>
            <w:t>302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>表</w:t>
          </w:r>
          <w:r>
            <w:rPr>
              <w:spacing w:val="-8"/>
            </w:rPr>
            <w:t xml:space="preserve">4-15      32.0 GT/s数据速率的电气怠速退出有序设置（EIEOS）</w:t>
          </w:r>
          <w:r>
            <w:tab/>
          </w:r>
          <w:r>
            <w:rPr>
              <w:spacing w:val="-4"/>
            </w:rPr>
            <w:t>302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5"/>
            </w:rPr>
            <w:t>表</w:t>
          </w:r>
          <w:r>
            <w:rPr>
              <w:spacing w:val="-5"/>
            </w:rPr>
            <w:t xml:space="preserve">4-16      电气I</w:t>
          </w:r>
          <w:r>
            <w:rPr>
              <w:spacing w:val="-6"/>
            </w:rPr>
            <w:t>dle推断条件</w:t>
          </w:r>
          <w:r>
            <w:tab/>
          </w:r>
          <w:r>
            <w:rPr>
              <w:spacing w:val="-4"/>
            </w:rPr>
            <w:t>305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9"/>
            </w:rPr>
            <w:t>表</w:t>
          </w:r>
          <w:r>
            <w:rPr>
              <w:spacing w:val="-9"/>
            </w:rPr>
            <w:t xml:space="preserve">4-17      8.0</w:t>
          </w:r>
          <w:r>
            <w:rPr>
              <w:spacing w:val="-9"/>
            </w:rPr>
            <w:t>GT/s及</w:t>
          </w:r>
          <w:r>
            <w:rPr>
              <w:spacing w:val="-9"/>
            </w:rPr>
            <w:t>以上数据速率的FTS</w:t>
          </w:r>
          <w:r>
            <w:tab/>
          </w:r>
          <w:r>
            <w:rPr>
              <w:spacing w:val="-4"/>
            </w:rPr>
            <w:t>307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9"/>
            </w:rPr>
            <w:t>表</w:t>
          </w:r>
          <w:r>
            <w:rPr>
              <w:spacing w:val="-9"/>
            </w:rPr>
            <w:t xml:space="preserve">4-18      SDS有序</w:t>
          </w:r>
          <w:r>
            <w:rPr>
              <w:spacing w:val="-10"/>
            </w:rPr>
            <w:t xml:space="preserve">集（用于8.0 GT/s和16.0</w:t>
          </w:r>
          <w:r>
            <w:rPr>
              <w:spacing w:val="-10"/>
            </w:rPr>
            <w:t>GT/s数据速率）</w:t>
          </w:r>
          <w:r>
            <w:tab/>
          </w:r>
          <w:r>
            <w:rPr>
              <w:spacing w:val="-4"/>
            </w:rPr>
            <w:t>308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>表</w:t>
          </w:r>
          <w:r>
            <w:rPr>
              <w:spacing w:val="-8"/>
            </w:rPr>
            <w:t xml:space="preserve">4-19      SDS有序</w:t>
          </w:r>
          <w:r>
            <w:rPr>
              <w:spacing w:val="-9"/>
            </w:rPr>
            <w:t>集（适用于</w:t>
          </w:r>
          <w:r>
            <w:rPr>
              <w:spacing w:val="-9"/>
            </w:rPr>
            <w:t xml:space="preserve">32.0 GT/s及更高数据速率）</w:t>
          </w:r>
          <w:r>
            <w:tab/>
          </w:r>
          <w:r>
            <w:rPr>
              <w:spacing w:val="-4"/>
            </w:rPr>
            <w:t>308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>表</w:t>
          </w:r>
          <w:r>
            <w:rPr>
              <w:spacing w:val="-7"/>
            </w:rPr>
            <w:t xml:space="preserve">4-20      映射到LTSSM 315的链路状态</w:t>
          </w:r>
          <w:r>
            <w:tab/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5"/>
            </w:rPr>
            <w:t>表</w:t>
          </w:r>
          <w:r>
            <w:rPr>
              <w:spacing w:val="-5"/>
            </w:rPr>
            <w:t xml:space="preserve">4-21      顺应性模式</w:t>
          </w:r>
          <w:r>
            <w:rPr>
              <w:spacing w:val="-6"/>
            </w:rPr>
            <w:t>设置</w:t>
          </w:r>
          <w:r>
            <w:tab/>
          </w:r>
          <w:r>
            <w:rPr>
              <w:spacing w:val="-4"/>
            </w:rPr>
            <w:t>321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>表</w:t>
          </w:r>
          <w:r>
            <w:rPr>
              <w:spacing w:val="-6"/>
            </w:rPr>
            <w:t xml:space="preserve">4-22      128</w:t>
          </w:r>
          <w:r>
            <w:rPr>
              <w:spacing w:val="-6"/>
            </w:rPr>
            <w:t xml:space="preserve">b/130 b</w:t>
          </w:r>
          <w:r>
            <w:rPr>
              <w:spacing w:val="-34"/>
            </w:rPr>
            <w:t>编码的标准SKP有序集</w:t>
          </w:r>
          <w:r>
            <w:tab/>
          </w:r>
          <w:r>
            <w:rPr>
              <w:spacing w:val="-4"/>
            </w:rPr>
            <w:t>384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表4-23      128</w:t>
          </w:r>
          <w:r>
            <w:rPr>
              <w:spacing w:val="-6"/>
            </w:rPr>
            <w:t xml:space="preserve">b/130 b编码的控制SKP有序集</w:t>
          </w:r>
          <w:r>
            <w:tab/>
          </w:r>
          <w:r>
            <w:rPr>
              <w:spacing w:val="-4"/>
            </w:rPr>
            <w:t>385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5"/>
            </w:rPr>
            <w:t>表</w:t>
          </w:r>
          <w:r>
            <w:rPr>
              <w:spacing w:val="-5"/>
            </w:rPr>
            <w:t xml:space="preserve">4-24      修改后的顺应性图案389的图示</w:t>
          </w:r>
          <w:r>
            <w:tab/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5"/>
            </w:rPr>
            <w:t>表</w:t>
          </w:r>
          <w:r>
            <w:rPr>
              <w:spacing w:val="-5"/>
            </w:rPr>
            <w:t xml:space="preserve">4-25      控制SKP有序集合394中的容限命令</w:t>
          </w:r>
          <w:r>
            <w:rPr>
              <w:spacing w:val="-6"/>
            </w:rPr>
            <w:t>相关字段</w:t>
          </w:r>
          <w:r>
            <w:tab/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>表</w:t>
          </w:r>
          <w:r>
            <w:rPr>
              <w:spacing w:val="-6"/>
            </w:rPr>
            <w:t xml:space="preserve">4-26      保证金命令和相应的响应</w:t>
          </w:r>
          <w:r>
            <w:tab/>
          </w:r>
          <w:r>
            <w:rPr>
              <w:spacing w:val="-4"/>
            </w:rPr>
            <w:t>397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>表</w:t>
          </w:r>
          <w:r>
            <w:rPr>
              <w:spacing w:val="-6"/>
            </w:rPr>
            <w:t xml:space="preserve">4-27      最大重定时器</w:t>
          </w:r>
          <w:r>
            <w:rPr>
              <w:spacing w:val="-7"/>
            </w:rPr>
            <w:t>退出延迟</w:t>
          </w:r>
          <w:r>
            <w:tab/>
          </w:r>
          <w:r>
            <w:rPr>
              <w:spacing w:val="-4"/>
            </w:rPr>
            <w:t>415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>表</w:t>
          </w:r>
          <w:r>
            <w:rPr>
              <w:spacing w:val="-6"/>
            </w:rPr>
            <w:t xml:space="preserve">4-28      推断电气怠速</w:t>
          </w:r>
          <w:r>
            <w:tab/>
          </w:r>
          <w:r>
            <w:rPr>
              <w:spacing w:val="-4"/>
            </w:rPr>
            <w:t>416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>表</w:t>
          </w:r>
          <w:r>
            <w:rPr>
              <w:spacing w:val="-6"/>
            </w:rPr>
            <w:t xml:space="preserve">4-29      重定时器延迟限制不是</w:t>
          </w:r>
          <w:r>
            <w:rPr>
              <w:spacing w:val="-6"/>
            </w:rPr>
            <w:t>SRI</w:t>
          </w:r>
          <w:r>
            <w:rPr>
              <w:spacing w:val="-7"/>
            </w:rPr>
            <w:t>S（符号</w:t>
          </w:r>
          <w:r>
            <w:rPr>
              <w:spacing w:val="-7"/>
            </w:rPr>
            <w:t>时间）</w:t>
          </w:r>
          <w:r>
            <w:tab/>
          </w:r>
          <w:r>
            <w:rPr>
              <w:spacing w:val="-4"/>
            </w:rPr>
            <w:t>433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>表</w:t>
          </w:r>
          <w:r>
            <w:rPr>
              <w:spacing w:val="-6"/>
            </w:rPr>
            <w:t xml:space="preserve">4-30      重定时器延迟限制</w:t>
          </w:r>
          <w:r>
            <w:rPr>
              <w:spacing w:val="-6"/>
            </w:rPr>
            <w:t>SRIS（符号</w:t>
          </w:r>
          <w:r>
            <w:rPr>
              <w:spacing w:val="-7"/>
            </w:rPr>
            <w:t>时间）</w:t>
          </w:r>
          <w:r>
            <w:tab/>
          </w:r>
          <w:r>
            <w:rPr>
              <w:spacing w:val="-4"/>
            </w:rPr>
            <w:t>433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>表</w:t>
          </w:r>
          <w:r>
            <w:rPr>
              <w:spacing w:val="-6"/>
            </w:rPr>
            <w:t xml:space="preserve">5-1       PCI Express链路电源</w:t>
          </w:r>
          <w:r>
            <w:rPr>
              <w:spacing w:val="-7"/>
            </w:rPr>
            <w:t>管理</w:t>
          </w:r>
          <w:r>
            <w:rPr>
              <w:spacing w:val="-7"/>
            </w:rPr>
            <w:t>状态摘要</w:t>
          </w:r>
          <w:r>
            <w:tab/>
          </w:r>
          <w:r>
            <w:rPr>
              <w:spacing w:val="-4"/>
            </w:rPr>
            <w:t>443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5"/>
            </w:rPr>
            <w:t>表</w:t>
          </w:r>
          <w:r>
            <w:rPr>
              <w:spacing w:val="-5"/>
            </w:rPr>
            <w:t xml:space="preserve">5-2       链路和组件的功率管理状态之间的关系</w:t>
          </w:r>
          <w:r>
            <w:tab/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5"/>
            </w:rPr>
            <w:t>表</w:t>
          </w:r>
          <w:r>
            <w:rPr>
              <w:spacing w:val="-5"/>
            </w:rPr>
            <w:t>5-3</w:t>
          </w:r>
          <w:r>
            <w:rPr>
              <w:spacing w:val="3"/>
            </w:rPr>
            <w:t xml:space="preserve">       </w:t>
          </w:r>
          <w:r>
            <w:rPr>
              <w:spacing w:val="-5"/>
            </w:rPr>
            <w:t>A</w:t>
          </w:r>
          <w:r>
            <w:rPr>
              <w:spacing w:val="-6"/>
            </w:rPr>
            <w:t>SPM</w:t>
          </w:r>
          <w:r>
            <w:rPr>
              <w:spacing w:val="-6"/>
            </w:rPr>
            <w:t>支持字段</w:t>
          </w:r>
          <w:r>
            <w:rPr>
              <w:spacing w:val="-5"/>
            </w:rPr>
            <w:t>的编码</w:t>
          </w:r>
          <w:r>
            <w:rPr>
              <w:spacing w:val="-4"/>
            </w:rPr>
            <w:t>474</w:t>
          </w:r>
          <w:r>
            <w:tab/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5"/>
            </w:rPr>
            <w:t>表</w:t>
          </w:r>
          <w:r>
            <w:rPr>
              <w:spacing w:val="-5"/>
            </w:rPr>
            <w:t>5-4</w:t>
          </w:r>
          <w:r>
            <w:rPr>
              <w:spacing w:val="3"/>
            </w:rPr>
            <w:t xml:space="preserve">       </w:t>
          </w:r>
          <w:r>
            <w:rPr>
              <w:spacing w:val="-5"/>
            </w:rPr>
            <w:t>时隙时钟配置位</w:t>
          </w:r>
          <w:r>
            <w:tab/>
          </w:r>
          <w:r>
            <w:rPr>
              <w:spacing w:val="-4"/>
            </w:rPr>
            <w:t>474</w:t>
          </w:r>
          <w:r>
            <w:rPr>
              <w:spacing w:val="-5"/>
            </w:rPr>
            <w:t>的</w:t>
          </w:r>
          <w:r>
            <w:rPr>
              <w:spacing w:val="-5"/>
            </w:rPr>
            <w:t>说明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4"/>
            </w:rPr>
            <w:t>表</w:t>
          </w:r>
          <w:r>
            <w:rPr>
              <w:spacing w:val="-4"/>
            </w:rPr>
            <w:t xml:space="preserve">5-5       公共</w:t>
          </w:r>
          <w:r>
            <w:rPr>
              <w:spacing w:val="-4"/>
            </w:rPr>
            <w:t>时钟配置位</w:t>
          </w:r>
          <w:r>
            <w:tab/>
          </w:r>
          <w:r>
            <w:rPr>
              <w:spacing w:val="-4"/>
            </w:rPr>
            <w:t>474的说明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>表</w:t>
          </w:r>
          <w:r>
            <w:rPr>
              <w:spacing w:val="-7"/>
            </w:rPr>
            <w:t>5-6</w:t>
          </w:r>
          <w:r>
            <w:rPr>
              <w:spacing w:val="3"/>
            </w:rPr>
            <w:t xml:space="preserve">       </w:t>
          </w:r>
          <w:r>
            <w:rPr>
              <w:spacing w:val="-7"/>
            </w:rPr>
            <w:t>L0s退出延迟字段</w:t>
          </w:r>
          <w:r>
            <w:tab/>
          </w:r>
          <w:r>
            <w:rPr>
              <w:spacing w:val="-7"/>
            </w:rPr>
            <w:t>的编码</w:t>
          </w:r>
          <w:r>
            <w:rPr>
              <w:spacing w:val="-4"/>
            </w:rPr>
            <w:t>475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>表</w:t>
          </w:r>
          <w:r>
            <w:rPr>
              <w:spacing w:val="-7"/>
            </w:rPr>
            <w:t>5-7</w:t>
          </w:r>
          <w:r>
            <w:rPr>
              <w:spacing w:val="3"/>
            </w:rPr>
            <w:t xml:space="preserve">       </w:t>
          </w:r>
          <w:r>
            <w:rPr>
              <w:spacing w:val="-7"/>
            </w:rPr>
            <w:t>L1退出等待时间字段</w:t>
          </w:r>
          <w:r>
            <w:rPr>
              <w:spacing w:val="-7"/>
            </w:rPr>
            <w:t>的编码</w:t>
          </w:r>
          <w:r>
            <w:rPr>
              <w:spacing w:val="-4"/>
            </w:rPr>
            <w:t>475</w:t>
          </w:r>
          <w:r>
            <w:tab/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5"/>
            </w:rPr>
            <w:t>表</w:t>
          </w:r>
          <w:r>
            <w:rPr>
              <w:spacing w:val="-5"/>
            </w:rPr>
            <w:t>5-8</w:t>
          </w:r>
          <w:r>
            <w:rPr>
              <w:spacing w:val="3"/>
            </w:rPr>
            <w:t xml:space="preserve">       </w:t>
          </w:r>
          <w:r>
            <w:rPr>
              <w:spacing w:val="-5"/>
            </w:rPr>
            <w:t>端点</w:t>
          </w:r>
          <w:r>
            <w:rPr>
              <w:spacing w:val="-6"/>
            </w:rPr>
            <w:t>L0s</w:t>
          </w:r>
          <w:r>
            <w:rPr>
              <w:spacing w:val="-6"/>
            </w:rPr>
            <w:t>可接受延迟字段</w:t>
          </w:r>
          <w:r>
            <w:rPr>
              <w:spacing w:val="-5"/>
            </w:rPr>
            <w:t>的编码</w:t>
          </w:r>
          <w:r>
            <w:rPr>
              <w:spacing w:val="-4"/>
            </w:rPr>
            <w:t>476</w:t>
          </w:r>
          <w:r>
            <w:tab/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5"/>
            </w:rPr>
            <w:t>表</w:t>
          </w:r>
          <w:r>
            <w:rPr>
              <w:spacing w:val="-5"/>
            </w:rPr>
            <w:t>5-9</w:t>
          </w:r>
          <w:r>
            <w:rPr>
              <w:spacing w:val="3"/>
            </w:rPr>
            <w:t xml:space="preserve">       </w:t>
          </w:r>
          <w:r>
            <w:rPr>
              <w:spacing w:val="-6"/>
            </w:rPr>
            <w:t>端点L1</w:t>
          </w:r>
          <w:r>
            <w:rPr>
              <w:spacing w:val="-6"/>
            </w:rPr>
            <w:t>可接受延迟字段</w:t>
          </w:r>
          <w:r>
            <w:tab/>
          </w:r>
          <w:r>
            <w:rPr>
              <w:spacing w:val="-4"/>
            </w:rPr>
            <w:t>476</w:t>
          </w:r>
          <w:r>
            <w:rPr>
              <w:spacing w:val="-5"/>
            </w:rPr>
            <w:t>的编码</w:t>
          </w:r>
        </w:p>
      </w:sdtContent>
    </w:sdt>
    <w:p>
      <w:pPr>
        <w:spacing w:line="252" w:lineRule="exact"/>
        <w:sectPr>
          <w:footerReference w:type="default" r:id="rId47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9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96" w:lineRule="auto"/>
        <w:rPr>
          <w:rFonts w:ascii="Arial"/>
          <w:sz w:val="21"/>
        </w:rPr>
      </w:pPr>
    </w:p>
    <w:sdt>
      <w:sdtPr>
        <w:rPr>
          <w:rFonts w:ascii="Tahoma" w:hAnsi="Tahoma" w:eastAsia="Tahoma" w:cs="Tahoma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  <w:position w:val="1"/>
        </w:rPr>
      </w:sdtEndPr>
      <w:sdtContent>
        <w:p>
          <w:pPr>
            <w:pStyle w:val="P68B1DB1-BodyText7"/>
            <w:ind w:left="875"/>
            <w:spacing w:before="60" w:line="252" w:lineRule="exact"/>
            <w:tabs>
              <w:tab w:val="right" w:leader="dot" w:pos="10869"/>
            </w:tabs>
          </w:pPr>
          <w:r>
            <w:rPr>
              <w:spacing w:val="-5"/>
            </w:rPr>
            <w:t>表</w:t>
          </w:r>
          <w:r>
            <w:rPr>
              <w:spacing w:val="-5"/>
            </w:rPr>
            <w:t xml:space="preserve">5-10      ASPM</w:t>
          </w:r>
          <w:r>
            <w:rPr>
              <w:spacing w:val="-5"/>
            </w:rPr>
            <w:t>控制字段</w:t>
          </w:r>
          <w:r>
            <w:rPr>
              <w:spacing w:val="-23"/>
            </w:rPr>
            <w:t>的编码</w:t>
          </w:r>
          <w:r>
            <w:tab/>
          </w:r>
          <w:r>
            <w:rPr>
              <w:spacing w:val="-4"/>
            </w:rPr>
            <w:t>476</w:t>
          </w:r>
        </w:p>
        <w:p>
          <w:pPr>
            <w:pStyle w:val="P68B1DB1-BodyText7"/>
            <w:ind w:left="875"/>
            <w:spacing w:before="7" w:line="252" w:lineRule="exact"/>
            <w:tabs>
              <w:tab w:val="right" w:leader="dot" w:pos="10869"/>
            </w:tabs>
          </w:pPr>
          <w:r>
            <w:rPr>
              <w:spacing w:val="-7"/>
            </w:rPr>
            <w:t>表</w:t>
          </w:r>
          <w:r>
            <w:rPr>
              <w:spacing w:val="-7"/>
            </w:rPr>
            <w:t xml:space="preserve">5-11      L1.2</w:t>
          </w:r>
          <w:r>
            <w:rPr>
              <w:spacing w:val="-7"/>
            </w:rPr>
            <w:t>定时参数</w:t>
          </w:r>
          <w:r>
            <w:tab/>
          </w:r>
          <w:r>
            <w:rPr>
              <w:spacing w:val="-4"/>
            </w:rPr>
            <w:t>489</w:t>
          </w:r>
        </w:p>
        <w:p>
          <w:pPr>
            <w:pStyle w:val="P68B1DB1-BodyText7"/>
            <w:ind w:left="875"/>
            <w:spacing w:before="7" w:line="252" w:lineRule="exact"/>
            <w:tabs>
              <w:tab w:val="right" w:leader="dot" w:pos="10869"/>
            </w:tabs>
          </w:pPr>
          <w:r>
            <w:rPr>
              <w:spacing w:val="-7"/>
            </w:rPr>
            <w:t>表</w:t>
          </w:r>
          <w:r>
            <w:rPr>
              <w:spacing w:val="-7"/>
            </w:rPr>
            <w:t xml:space="preserve">5-12      电源管理</w:t>
          </w:r>
          <w:r>
            <w:rPr>
              <w:spacing w:val="-7"/>
            </w:rPr>
            <w:t>系统消息和DLLP</w:t>
          </w:r>
          <w:r>
            <w:tab/>
          </w:r>
          <w:r>
            <w:rPr>
              <w:spacing w:val="-4"/>
            </w:rPr>
            <w:t>490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>表</w:t>
          </w:r>
          <w:r>
            <w:rPr>
              <w:spacing w:val="-6"/>
            </w:rPr>
            <w:t xml:space="preserve">5-13      PCI功能</w:t>
          </w:r>
          <w:r>
            <w:rPr>
              <w:spacing w:val="-6"/>
            </w:rPr>
            <w:t>状态</w:t>
          </w:r>
          <w:r>
            <w:rPr>
              <w:spacing w:val="-6"/>
            </w:rPr>
            <w:t>转换</w:t>
          </w:r>
          <w:r>
            <w:rPr>
              <w:spacing w:val="-7"/>
            </w:rPr>
            <w:t>延迟</w:t>
          </w:r>
          <w:r>
            <w:tab/>
          </w:r>
          <w:r>
            <w:rPr>
              <w:spacing w:val="-4"/>
            </w:rPr>
            <w:t>492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 xml:space="preserve">表6-1        错误消息</w:t>
          </w:r>
          <w:r>
            <w:tab/>
          </w:r>
          <w:r>
            <w:rPr>
              <w:spacing w:val="-4"/>
            </w:rPr>
            <w:t>508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>表6-2</w:t>
          </w:r>
          <w:r>
            <w:rPr>
              <w:spacing w:val="2"/>
            </w:rPr>
            <w:t xml:space="preserve">       </w:t>
          </w:r>
          <w:r>
            <w:rPr>
              <w:spacing w:val="-8"/>
            </w:rPr>
            <w:t xml:space="preserve">一般PCI Express错误列表</w:t>
          </w:r>
          <w:r>
            <w:rPr>
              <w:spacing w:val="-4"/>
            </w:rPr>
            <w:t>520</w:t>
          </w:r>
          <w:r>
            <w:tab/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表6-3        物理</w:t>
          </w:r>
          <w:r>
            <w:rPr>
              <w:spacing w:val="-7"/>
            </w:rPr>
            <w:t>层错误列表</w:t>
          </w:r>
          <w:r>
            <w:tab/>
          </w:r>
          <w:r>
            <w:rPr>
              <w:spacing w:val="-4"/>
            </w:rPr>
            <w:t>520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表6-4        数据链路层</w:t>
          </w:r>
          <w:r>
            <w:rPr>
              <w:spacing w:val="-8"/>
            </w:rPr>
            <w:t>错误列表</w:t>
          </w:r>
          <w:r>
            <w:tab/>
          </w:r>
          <w:r>
            <w:rPr>
              <w:spacing w:val="-4"/>
            </w:rPr>
            <w:t>520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>表6-5</w:t>
          </w:r>
          <w:r>
            <w:rPr>
              <w:spacing w:val="2"/>
            </w:rPr>
            <w:t xml:space="preserve">       </w:t>
          </w:r>
          <w:r>
            <w:rPr>
              <w:spacing w:val="-7"/>
            </w:rPr>
            <w:t>事务层错误列表</w:t>
          </w:r>
          <w:r>
            <w:rPr>
              <w:spacing w:val="-4"/>
            </w:rPr>
            <w:t>521</w:t>
          </w:r>
          <w:r>
            <w:tab/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4"/>
            </w:rPr>
            <w:t xml:space="preserve">表6-6       多功能</w:t>
          </w:r>
          <w:r>
            <w:rPr>
              <w:spacing w:val="-4"/>
            </w:rPr>
            <w:t>仲裁错误</w:t>
          </w:r>
          <w:r>
            <w:rPr>
              <w:spacing w:val="-5"/>
            </w:rPr>
            <w:t>模型示例</w:t>
          </w:r>
          <w:r>
            <w:tab/>
          </w:r>
          <w:r>
            <w:rPr>
              <w:spacing w:val="-4"/>
            </w:rPr>
            <w:t>545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>表6-7</w:t>
          </w:r>
          <w:r>
            <w:rPr>
              <w:spacing w:val="4"/>
            </w:rPr>
            <w:t xml:space="preserve">       </w:t>
          </w:r>
          <w:r>
            <w:rPr>
              <w:spacing w:val="-7"/>
            </w:rPr>
            <w:t>热插拔</w:t>
          </w:r>
          <w:r>
            <w:tab/>
          </w:r>
          <w:r>
            <w:rPr>
              <w:spacing w:val="-4"/>
            </w:rPr>
            <w:t>558</w:t>
          </w:r>
          <w:r>
            <w:rPr>
              <w:spacing w:val="-7"/>
            </w:rPr>
            <w:t>的</w:t>
          </w:r>
          <w:r>
            <w:rPr>
              <w:spacing w:val="-7"/>
            </w:rPr>
            <w:t>元件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5"/>
            </w:rPr>
            <w:t xml:space="preserve">表6-8       注意指示器</w:t>
          </w:r>
          <w:r>
            <w:rPr>
              <w:spacing w:val="-6"/>
            </w:rPr>
            <w:t>状态</w:t>
          </w:r>
          <w:r>
            <w:tab/>
          </w:r>
          <w:r>
            <w:rPr>
              <w:spacing w:val="-4"/>
            </w:rPr>
            <w:t>559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表6-9        电源指示灯</w:t>
          </w:r>
          <w:r>
            <w:rPr>
              <w:spacing w:val="-7"/>
            </w:rPr>
            <w:t>状态</w:t>
          </w:r>
          <w:r>
            <w:tab/>
          </w:r>
          <w:r>
            <w:rPr>
              <w:spacing w:val="-4"/>
            </w:rPr>
            <w:t>560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表6-10     ACS P2P请求重定向和</w:t>
          </w:r>
          <w:r>
            <w:rPr>
              <w:spacing w:val="-6"/>
            </w:rPr>
            <w:t xml:space="preserve">ACS P2P出口控制</w:t>
          </w:r>
          <w:r>
            <w:rPr>
              <w:spacing w:val="-7"/>
            </w:rPr>
            <w:t>接口</w:t>
          </w:r>
          <w:r>
            <w:tab/>
          </w:r>
          <w:r>
            <w:rPr>
              <w:spacing w:val="-4"/>
            </w:rPr>
            <w:t>586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表6-11      ECRC</w:t>
          </w:r>
          <w:r>
            <w:rPr>
              <w:spacing w:val="-7"/>
            </w:rPr>
            <w:t>规则</w:t>
          </w:r>
          <w:r>
            <w:rPr>
              <w:spacing w:val="-8"/>
            </w:rPr>
            <w:t>MC_Overlay</w:t>
          </w:r>
          <w:r>
            <w:tab/>
          </w:r>
          <w:r>
            <w:rPr>
              <w:spacing w:val="-4"/>
            </w:rPr>
            <w:t>598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表6-12      处理提示映射</w:t>
          </w:r>
          <w:r>
            <w:tab/>
          </w:r>
          <w:r>
            <w:rPr>
              <w:spacing w:val="-4"/>
            </w:rPr>
            <w:t>606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表6-13      ST操作模式</w:t>
          </w:r>
          <w:r>
            <w:tab/>
          </w:r>
          <w:r>
            <w:rPr>
              <w:spacing w:val="-4"/>
            </w:rPr>
            <w:t>607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 xml:space="preserve">表6-14      PASID</w:t>
          </w:r>
          <w:r>
            <w:rPr>
              <w:spacing w:val="-8"/>
            </w:rPr>
            <w:t>TLP前缀</w:t>
          </w:r>
          <w:r>
            <w:tab/>
          </w:r>
          <w:r>
            <w:rPr>
              <w:spacing w:val="-4"/>
            </w:rPr>
            <w:t>619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表6-15      紧急功率降低</w:t>
          </w:r>
          <w:r>
            <w:rPr>
              <w:spacing w:val="-6"/>
            </w:rPr>
            <w:t>支持</w:t>
          </w:r>
          <w:r>
            <w:rPr>
              <w:spacing w:val="-6"/>
            </w:rPr>
            <w:t>值</w:t>
          </w:r>
          <w:r>
            <w:tab/>
          </w:r>
          <w:r>
            <w:rPr>
              <w:spacing w:val="-4"/>
            </w:rPr>
            <w:t>641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表6-16      系统授权</w:t>
          </w:r>
          <w:r>
            <w:rPr>
              <w:spacing w:val="-8"/>
            </w:rPr>
            <w:t>ID编码</w:t>
          </w:r>
          <w:r>
            <w:tab/>
          </w:r>
          <w:r>
            <w:rPr>
              <w:spacing w:val="-4"/>
            </w:rPr>
            <w:t>645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表6-17      小</w:t>
          </w:r>
          <w:r>
            <w:rPr>
              <w:spacing w:val="-7"/>
            </w:rPr>
            <w:t>资源数据</w:t>
          </w:r>
          <w:r>
            <w:rPr>
              <w:spacing w:val="-7"/>
            </w:rPr>
            <w:t>类型</w:t>
          </w:r>
          <w:r>
            <w:rPr>
              <w:spacing w:val="-7"/>
            </w:rPr>
            <w:t>标记位定义</w:t>
          </w:r>
          <w:r>
            <w:tab/>
          </w:r>
          <w:r>
            <w:rPr>
              <w:spacing w:val="-4"/>
            </w:rPr>
            <w:t>659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表6-18      大型资源数据</w:t>
          </w:r>
          <w:r>
            <w:rPr>
              <w:spacing w:val="-7"/>
            </w:rPr>
            <w:t>类型</w:t>
          </w:r>
          <w:r>
            <w:rPr>
              <w:spacing w:val="-7"/>
            </w:rPr>
            <w:t>标记位</w:t>
          </w:r>
          <w:r>
            <w:rPr>
              <w:spacing w:val="-8"/>
            </w:rPr>
            <w:t>定义</w:t>
          </w:r>
          <w:r>
            <w:tab/>
          </w:r>
          <w:r>
            <w:rPr>
              <w:spacing w:val="-4"/>
            </w:rPr>
            <w:t>659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表6-19      典型VPD 659的资源数据</w:t>
          </w:r>
          <w:r>
            <w:rPr>
              <w:spacing w:val="-7"/>
            </w:rPr>
            <w:t>类型标志</w:t>
          </w:r>
          <w:r>
            <w:tab/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表6-20      </w:t>
          </w:r>
          <w:r>
            <w:rPr>
              <w:spacing w:val="-6"/>
            </w:rPr>
            <w:t>附加</w:t>
          </w:r>
          <w:r>
            <w:rPr>
              <w:spacing w:val="-6"/>
            </w:rPr>
            <w:t>序列卡编号</w:t>
          </w:r>
          <w:r>
            <w:tab/>
          </w:r>
          <w:r>
            <w:rPr>
              <w:spacing w:val="-4"/>
            </w:rPr>
            <w:t>660的示例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 xml:space="preserve">表6-21      VPD大型和</w:t>
          </w:r>
          <w:r>
            <w:rPr>
              <w:spacing w:val="-8"/>
            </w:rPr>
            <w:t>小型资源数据</w:t>
          </w:r>
          <w:r>
            <w:rPr>
              <w:spacing w:val="-8"/>
            </w:rPr>
            <w:t>标记</w:t>
          </w:r>
          <w:r>
            <w:tab/>
          </w:r>
          <w:r>
            <w:rPr>
              <w:spacing w:val="-4"/>
            </w:rPr>
            <w:t>661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>表6-22</w:t>
          </w:r>
          <w:r>
            <w:rPr>
              <w:spacing w:val="9"/>
            </w:rPr>
            <w:t xml:space="preserve">     </w:t>
          </w:r>
          <w:r>
            <w:rPr>
              <w:spacing w:val="-8"/>
            </w:rPr>
            <w:t>VPD只读字段</w:t>
          </w:r>
          <w:r>
            <w:rPr>
              <w:spacing w:val="-4"/>
            </w:rPr>
            <w:t>661</w:t>
          </w:r>
          <w:r>
            <w:tab/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>表6-23</w:t>
          </w:r>
          <w:r>
            <w:rPr>
              <w:spacing w:val="8"/>
            </w:rPr>
            <w:t xml:space="preserve">     </w:t>
          </w:r>
          <w:r>
            <w:rPr>
              <w:spacing w:val="-8"/>
            </w:rPr>
            <w:t>VPD读/写字段</w:t>
          </w:r>
          <w:r>
            <w:rPr>
              <w:spacing w:val="-4"/>
            </w:rPr>
            <w:t>662</w:t>
          </w:r>
          <w:r>
            <w:tab/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 xml:space="preserve">表6-24      VPD实施例</w:t>
          </w:r>
          <w:r>
            <w:tab/>
          </w:r>
          <w:r>
            <w:rPr>
              <w:spacing w:val="-4"/>
            </w:rPr>
            <w:t>663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 xml:space="preserve">表6-25      NPEM国家</w:t>
          </w:r>
          <w:r>
            <w:tab/>
          </w:r>
          <w:r>
            <w:rPr>
              <w:spacing w:val="-4"/>
            </w:rPr>
            <w:t>668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>表</w:t>
          </w:r>
          <w:r>
            <w:rPr>
              <w:spacing w:val="-6"/>
            </w:rPr>
            <w:t>7-1</w:t>
          </w:r>
          <w:r>
            <w:rPr>
              <w:spacing w:val="3"/>
            </w:rPr>
            <w:t xml:space="preserve">       </w:t>
          </w:r>
          <w:r>
            <w:rPr>
              <w:spacing w:val="-6"/>
            </w:rPr>
            <w:t>增强型配置</w:t>
          </w:r>
          <w:r>
            <w:rPr>
              <w:spacing w:val="-6"/>
            </w:rPr>
            <w:t>地址映射</w:t>
          </w:r>
          <w:r>
            <w:rPr>
              <w:spacing w:val="-4"/>
            </w:rPr>
            <w:t>677</w:t>
          </w:r>
          <w:r>
            <w:tab/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表7-2        寄存器和寄存器位字段类型</w:t>
          </w:r>
          <w:r>
            <w:tab/>
          </w:r>
          <w:r>
            <w:rPr>
              <w:spacing w:val="-4"/>
            </w:rPr>
            <w:t>683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>表7-3</w:t>
          </w:r>
          <w:r>
            <w:rPr>
              <w:spacing w:val="4"/>
            </w:rPr>
            <w:t xml:space="preserve">       </w:t>
          </w:r>
          <w:r>
            <w:rPr>
              <w:spacing w:val="-8"/>
            </w:rPr>
            <w:t>命令寄存器</w:t>
          </w:r>
          <w:r>
            <w:rPr>
              <w:spacing w:val="-4"/>
            </w:rPr>
            <w:t>686</w:t>
          </w:r>
          <w:r>
            <w:tab/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>表7-4</w:t>
          </w:r>
          <w:r>
            <w:rPr>
              <w:spacing w:val="2"/>
            </w:rPr>
            <w:t xml:space="preserve">       </w:t>
          </w:r>
          <w:r>
            <w:rPr>
              <w:spacing w:val="-8"/>
            </w:rPr>
            <w:t>状态寄存器</w:t>
          </w:r>
          <w:r>
            <w:rPr>
              <w:spacing w:val="-4"/>
            </w:rPr>
            <w:t>689</w:t>
          </w:r>
          <w:r>
            <w:tab/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>表7-5</w:t>
          </w:r>
          <w:r>
            <w:rPr>
              <w:spacing w:val="4"/>
            </w:rPr>
            <w:t xml:space="preserve">       </w:t>
          </w:r>
          <w:r>
            <w:rPr>
              <w:spacing w:val="-8"/>
            </w:rPr>
            <w:t>分类代码寄存器</w:t>
          </w:r>
          <w:r>
            <w:tab/>
          </w:r>
          <w:r>
            <w:rPr>
              <w:spacing w:val="-4"/>
            </w:rPr>
            <w:t>691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 xml:space="preserve">表7-6        标题</w:t>
          </w:r>
          <w:r>
            <w:rPr>
              <w:spacing w:val="-8"/>
            </w:rPr>
            <w:t>类型寄存器</w:t>
          </w:r>
          <w:r>
            <w:tab/>
          </w:r>
          <w:r>
            <w:rPr>
              <w:spacing w:val="-4"/>
            </w:rPr>
            <w:t>692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>表</w:t>
          </w:r>
          <w:r>
            <w:rPr>
              <w:spacing w:val="-8"/>
            </w:rPr>
            <w:t xml:space="preserve">7-7        BIST</w:t>
          </w:r>
          <w:r>
            <w:rPr>
              <w:spacing w:val="-9"/>
            </w:rPr>
            <w:t>寄存器</w:t>
          </w:r>
          <w:r>
            <w:tab/>
          </w:r>
          <w:r>
            <w:rPr>
              <w:spacing w:val="-4"/>
            </w:rPr>
            <w:t>693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表7-8        存储器基址</w:t>
          </w:r>
          <w:r>
            <w:rPr>
              <w:spacing w:val="-7"/>
            </w:rPr>
            <w:t>寄存器位</w:t>
          </w:r>
          <w:r>
            <w:rPr>
              <w:spacing w:val="-7"/>
            </w:rPr>
            <w:t>2：1编码</w:t>
          </w:r>
          <w:r>
            <w:tab/>
          </w:r>
          <w:r>
            <w:rPr>
              <w:spacing w:val="-4"/>
            </w:rPr>
            <w:t>697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表7-9        扩展ROM</w:t>
          </w:r>
          <w:r>
            <w:rPr>
              <w:spacing w:val="-8"/>
            </w:rPr>
            <w:t>基址寄存器</w:t>
          </w:r>
          <w:r>
            <w:tab/>
          </w:r>
          <w:r>
            <w:rPr>
              <w:spacing w:val="-4"/>
            </w:rPr>
            <w:t>701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表7-10      I/O</w:t>
          </w:r>
          <w:r>
            <w:rPr>
              <w:spacing w:val="-6"/>
            </w:rPr>
            <w:t>寻址能力</w:t>
          </w:r>
          <w:r>
            <w:tab/>
          </w:r>
          <w:r>
            <w:rPr>
              <w:spacing w:val="-4"/>
            </w:rPr>
            <w:t>706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表7-11      二级状态寄存器</w:t>
          </w:r>
          <w:r>
            <w:tab/>
          </w:r>
          <w:r>
            <w:rPr>
              <w:spacing w:val="-4"/>
            </w:rPr>
            <w:t>707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表7-12      桥控制</w:t>
          </w:r>
          <w:r>
            <w:rPr>
              <w:spacing w:val="-7"/>
            </w:rPr>
            <w:t>寄存器</w:t>
          </w:r>
          <w:r>
            <w:tab/>
          </w:r>
          <w:r>
            <w:rPr>
              <w:spacing w:val="-4"/>
            </w:rPr>
            <w:t>710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表7-13      电源管理能力寄存器</w:t>
          </w:r>
          <w:r>
            <w:tab/>
          </w:r>
          <w:r>
            <w:rPr>
              <w:spacing w:val="-4"/>
            </w:rPr>
            <w:t>713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表7-14      电源管理控制/</w:t>
          </w:r>
          <w:r>
            <w:rPr>
              <w:spacing w:val="-7"/>
            </w:rPr>
            <w:t>状态寄存器</w:t>
          </w:r>
          <w:r>
            <w:tab/>
          </w:r>
          <w:r>
            <w:rPr>
              <w:spacing w:val="-4"/>
            </w:rPr>
            <w:t>715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9"/>
            </w:rPr>
            <w:t>表</w:t>
          </w:r>
          <w:r>
            <w:rPr>
              <w:spacing w:val="-9"/>
            </w:rPr>
            <w:t>7-15</w:t>
          </w:r>
          <w:r>
            <w:rPr>
              <w:spacing w:val="10"/>
            </w:rPr>
            <w:t xml:space="preserve">     </w:t>
          </w:r>
          <w:r>
            <w:rPr>
              <w:spacing w:val="-9"/>
            </w:rPr>
            <w:t>数据寄存器</w:t>
          </w:r>
          <w:r>
            <w:rPr>
              <w:spacing w:val="-4"/>
            </w:rPr>
            <w:t>717</w:t>
          </w:r>
          <w:r>
            <w:tab/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5"/>
            </w:rPr>
            <w:t>表</w:t>
          </w:r>
          <w:r>
            <w:rPr>
              <w:spacing w:val="-5"/>
            </w:rPr>
            <w:t xml:space="preserve">7-16      功耗/耗散报告</w:t>
          </w:r>
          <w:r>
            <w:tab/>
          </w:r>
          <w:r>
            <w:rPr>
              <w:spacing w:val="-4"/>
            </w:rPr>
            <w:t>717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表7-17      PCI Express能力列表寄存器</w:t>
          </w:r>
          <w:r>
            <w:tab/>
          </w:r>
          <w:r>
            <w:rPr>
              <w:spacing w:val="-4"/>
            </w:rPr>
            <w:t>720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表7-18      PCI</w:t>
          </w:r>
          <w:r>
            <w:rPr>
              <w:spacing w:val="-7"/>
            </w:rPr>
            <w:t>Express能力寄存器</w:t>
          </w:r>
          <w:r>
            <w:tab/>
          </w:r>
          <w:r>
            <w:rPr>
              <w:spacing w:val="-4"/>
            </w:rPr>
            <w:t>720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表7-19      设备能力寄存器</w:t>
          </w:r>
          <w:r>
            <w:tab/>
          </w:r>
          <w:r>
            <w:rPr>
              <w:spacing w:val="-4"/>
            </w:rPr>
            <w:t>722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表7-20      设备控制寄存器</w:t>
          </w:r>
          <w:r>
            <w:tab/>
          </w:r>
          <w:r>
            <w:rPr>
              <w:spacing w:val="-4"/>
            </w:rPr>
            <w:t>726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表7-21      设备</w:t>
          </w:r>
          <w:r>
            <w:rPr>
              <w:spacing w:val="-8"/>
            </w:rPr>
            <w:t>状态寄存器</w:t>
          </w:r>
          <w:r>
            <w:tab/>
          </w:r>
          <w:r>
            <w:rPr>
              <w:spacing w:val="-4"/>
            </w:rPr>
            <w:t>731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5"/>
            </w:rPr>
            <w:t xml:space="preserve">表7-22      链路</w:t>
          </w:r>
          <w:r>
            <w:rPr>
              <w:spacing w:val="-6"/>
            </w:rPr>
            <w:t>能力寄存器</w:t>
          </w:r>
          <w:r>
            <w:tab/>
          </w:r>
          <w:r>
            <w:rPr>
              <w:spacing w:val="-4"/>
            </w:rPr>
            <w:t>733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表7-23      链接控制</w:t>
          </w:r>
          <w:r>
            <w:rPr>
              <w:spacing w:val="-7"/>
            </w:rPr>
            <w:t>寄存器</w:t>
          </w:r>
          <w:r>
            <w:tab/>
          </w:r>
          <w:r>
            <w:rPr>
              <w:spacing w:val="-4"/>
            </w:rPr>
            <w:t>736</w:t>
          </w:r>
        </w:p>
      </w:sdtContent>
    </w:sdt>
    <w:p>
      <w:pPr>
        <w:spacing w:line="252" w:lineRule="exact"/>
        <w:sectPr>
          <w:footerReference w:type="default" r:id="rId50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9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96" w:lineRule="auto"/>
        <w:rPr>
          <w:rFonts w:ascii="Arial"/>
          <w:sz w:val="21"/>
        </w:rPr>
      </w:pPr>
    </w:p>
    <w:sdt>
      <w:sdtPr>
        <w:rPr>
          <w:rFonts w:ascii="Tahoma" w:hAnsi="Tahoma" w:eastAsia="Tahoma" w:cs="Tahoma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</w:rPr>
      </w:sdtEndPr>
      <w:sdtContent>
        <w:p>
          <w:pPr>
            <w:pStyle w:val="P68B1DB1-BodyText7"/>
            <w:ind w:left="875"/>
            <w:spacing w:before="60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表7-24      链路状态寄存器</w:t>
          </w:r>
          <w:r>
            <w:tab/>
          </w:r>
          <w:r>
            <w:rPr>
              <w:spacing w:val="-4"/>
            </w:rPr>
            <w:t>742</w:t>
          </w:r>
        </w:p>
        <w:p>
          <w:pPr>
            <w:pStyle w:val="P68B1DB1-BodyText7"/>
            <w:ind w:left="875"/>
            <w:spacing w:before="7" w:line="252" w:lineRule="exact"/>
            <w:tabs>
              <w:tab w:val="right" w:leader="dot" w:pos="10869"/>
            </w:tabs>
          </w:pPr>
          <w:r>
            <w:rPr>
              <w:spacing w:val="-5"/>
            </w:rPr>
            <w:t xml:space="preserve">表7-25      插槽</w:t>
          </w:r>
          <w:r>
            <w:rPr>
              <w:spacing w:val="-6"/>
            </w:rPr>
            <w:t>能力寄存器</w:t>
          </w:r>
          <w:r>
            <w:tab/>
          </w:r>
          <w:r>
            <w:rPr>
              <w:spacing w:val="-4"/>
            </w:rPr>
            <w:t>744</w:t>
          </w:r>
        </w:p>
        <w:p>
          <w:pPr>
            <w:pStyle w:val="P68B1DB1-BodyText7"/>
            <w:ind w:left="875"/>
            <w:spacing w:before="7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表7-26      Slot Control R</w:t>
          </w:r>
          <w:r>
            <w:rPr>
              <w:spacing w:val="-7"/>
            </w:rPr>
            <w:t>egister</w:t>
          </w:r>
          <w:r>
            <w:tab/>
          </w:r>
          <w:r>
            <w:rPr>
              <w:spacing w:val="-4"/>
            </w:rPr>
            <w:t>746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表7-27      插槽状态寄存器</w:t>
          </w:r>
          <w:r>
            <w:tab/>
          </w:r>
          <w:r>
            <w:rPr>
              <w:spacing w:val="-4"/>
            </w:rPr>
            <w:t>749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表7-28      根控制寄存器</w:t>
          </w:r>
          <w:r>
            <w:tab/>
          </w:r>
          <w:r>
            <w:rPr>
              <w:spacing w:val="-4"/>
            </w:rPr>
            <w:t>751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表7-29      根能力寄存器</w:t>
          </w:r>
          <w:r>
            <w:tab/>
          </w:r>
          <w:r>
            <w:rPr>
              <w:spacing w:val="-4"/>
            </w:rPr>
            <w:t>752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表7-30      根状态注册</w:t>
          </w:r>
          <w:r>
            <w:rPr>
              <w:spacing w:val="-8"/>
            </w:rPr>
            <w:t>表</w:t>
          </w:r>
          <w:r>
            <w:tab/>
          </w:r>
          <w:r>
            <w:rPr>
              <w:spacing w:val="-4"/>
            </w:rPr>
            <w:t>752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表7-31      设备功能</w:t>
          </w:r>
          <w:r>
            <w:rPr>
              <w:spacing w:val="-7"/>
            </w:rPr>
            <w:t>2寄存器</w:t>
          </w:r>
          <w:r>
            <w:tab/>
          </w:r>
          <w:r>
            <w:rPr>
              <w:spacing w:val="-4"/>
            </w:rPr>
            <w:t>753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表7-32      设备控制</w:t>
          </w:r>
          <w:r>
            <w:rPr>
              <w:spacing w:val="-7"/>
            </w:rPr>
            <w:t>2寄存器</w:t>
          </w:r>
          <w:r>
            <w:tab/>
          </w:r>
          <w:r>
            <w:rPr>
              <w:spacing w:val="-4"/>
            </w:rPr>
            <w:t>758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表7-33      链路能力</w:t>
          </w:r>
          <w:r>
            <w:rPr>
              <w:spacing w:val="-6"/>
            </w:rPr>
            <w:t>2寄存器</w:t>
          </w:r>
          <w:r>
            <w:tab/>
          </w:r>
          <w:r>
            <w:rPr>
              <w:spacing w:val="-4"/>
            </w:rPr>
            <w:t>761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表7-34      Link</w:t>
          </w:r>
          <w:r>
            <w:rPr>
              <w:spacing w:val="-7"/>
            </w:rPr>
            <w:t>Control</w:t>
          </w:r>
          <w:r>
            <w:rPr>
              <w:spacing w:val="-7"/>
            </w:rPr>
            <w:t>2寄存器</w:t>
          </w:r>
          <w:r>
            <w:tab/>
          </w:r>
          <w:r>
            <w:rPr>
              <w:spacing w:val="-4"/>
            </w:rPr>
            <w:t>765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表7-35      Link Status</w:t>
          </w:r>
          <w:r>
            <w:rPr>
              <w:spacing w:val="-7"/>
            </w:rPr>
            <w:t xml:space="preserve">2 Regi</w:t>
          </w:r>
          <w:r>
            <w:rPr>
              <w:spacing w:val="-8"/>
            </w:rPr>
            <w:t>ster</w:t>
          </w:r>
          <w:r>
            <w:tab/>
          </w:r>
          <w:r>
            <w:rPr>
              <w:spacing w:val="-4"/>
            </w:rPr>
            <w:t>768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表7-36      插槽功能</w:t>
          </w:r>
          <w:r>
            <w:rPr>
              <w:spacing w:val="-6"/>
            </w:rPr>
            <w:t>2寄存器</w:t>
          </w:r>
          <w:r>
            <w:tab/>
          </w:r>
          <w:r>
            <w:rPr>
              <w:spacing w:val="-4"/>
            </w:rPr>
            <w:t>771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表7-37      PCI Express扩展功能头</w:t>
          </w:r>
          <w:r>
            <w:tab/>
          </w:r>
          <w:r>
            <w:rPr>
              <w:spacing w:val="-4"/>
            </w:rPr>
            <w:t>773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表7-38      MSI能力标头</w:t>
          </w:r>
          <w:r>
            <w:tab/>
          </w:r>
          <w:r>
            <w:rPr>
              <w:spacing w:val="-4"/>
            </w:rPr>
            <w:t>776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表7-39      MSI 776的消息</w:t>
          </w:r>
          <w:r>
            <w:rPr>
              <w:spacing w:val="-8"/>
            </w:rPr>
            <w:t>控制寄存器</w:t>
          </w:r>
          <w:r>
            <w:tab/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 xml:space="preserve">表7-40      MSI 778的消息</w:t>
          </w:r>
          <w:r>
            <w:rPr>
              <w:spacing w:val="-8"/>
            </w:rPr>
            <w:t>地址寄存器</w:t>
          </w:r>
          <w:r>
            <w:tab/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表7-41      MSI 778的消息上</w:t>
          </w:r>
          <w:r>
            <w:rPr>
              <w:spacing w:val="-7"/>
            </w:rPr>
            <w:t>地址</w:t>
          </w:r>
          <w:r>
            <w:rPr>
              <w:spacing w:val="-8"/>
            </w:rPr>
            <w:t>寄存器</w:t>
          </w:r>
          <w:r>
            <w:tab/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 xml:space="preserve">表7-42      MSI 779的消息数据</w:t>
          </w:r>
          <w:r>
            <w:rPr>
              <w:spacing w:val="-9"/>
            </w:rPr>
            <w:t>注册表</w:t>
          </w:r>
          <w:r>
            <w:tab/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 xml:space="preserve">表7-43      MSI 779的扩展消息数据寄存</w:t>
          </w:r>
          <w:r>
            <w:rPr>
              <w:spacing w:val="-9"/>
            </w:rPr>
            <w:t>器</w:t>
          </w:r>
          <w:r>
            <w:tab/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 xml:space="preserve">表7-44      MSI 780屏蔽位寄存器</w:t>
          </w:r>
          <w:r>
            <w:tab/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表7-45      MSI 781的挂起位寄存</w:t>
          </w:r>
          <w:r>
            <w:rPr>
              <w:spacing w:val="-8"/>
            </w:rPr>
            <w:t>器</w:t>
          </w:r>
          <w:r>
            <w:tab/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表7-46      MSI-X能力标头</w:t>
          </w:r>
          <w:r>
            <w:tab/>
          </w:r>
          <w:r>
            <w:rPr>
              <w:spacing w:val="-4"/>
            </w:rPr>
            <w:t>784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 xml:space="preserve">表7-47      MSI-X 785的消息控制寄存器</w:t>
          </w:r>
          <w:r>
            <w:tab/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 xml:space="preserve">表7-48      MSI-X 786的表偏移/</w:t>
          </w:r>
          <w:r>
            <w:rPr>
              <w:spacing w:val="-9"/>
            </w:rPr>
            <w:t>表BIR寄存器</w:t>
          </w:r>
          <w:r>
            <w:tab/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 xml:space="preserve">表7-49      PBA偏移/PBA BIR</w:t>
          </w:r>
          <w:r>
            <w:rPr>
              <w:spacing w:val="-9"/>
            </w:rPr>
            <w:t>寄存器</w:t>
          </w:r>
          <w:r>
            <w:rPr>
              <w:spacing w:val="-17"/>
            </w:rPr>
            <w:t>，</w:t>
          </w:r>
          <w:r>
            <w:rPr>
              <w:spacing w:val="-9"/>
            </w:rPr>
            <w:t>用于MSI-X</w:t>
          </w:r>
          <w:r>
            <w:tab/>
          </w:r>
          <w:r>
            <w:rPr>
              <w:spacing w:val="-4"/>
            </w:rPr>
            <w:t>786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表7-50      MSI-X表787的消息</w:t>
          </w:r>
          <w:r>
            <w:rPr>
              <w:spacing w:val="-7"/>
            </w:rPr>
            <w:t>地址</w:t>
          </w:r>
          <w:r>
            <w:rPr>
              <w:spacing w:val="-8"/>
            </w:rPr>
            <w:t>寄存器</w:t>
          </w:r>
          <w:r>
            <w:tab/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表7-51      MSI-X表的消息上</w:t>
          </w:r>
          <w:r>
            <w:rPr>
              <w:spacing w:val="-7"/>
            </w:rPr>
            <w:t>地址寄存</w:t>
          </w:r>
          <w:r>
            <w:rPr>
              <w:spacing w:val="-30"/>
            </w:rPr>
            <w:t>器</w:t>
          </w:r>
          <w:r>
            <w:tab/>
          </w:r>
          <w:r>
            <w:rPr>
              <w:spacing w:val="-4"/>
            </w:rPr>
            <w:t>787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 xml:space="preserve">表7-52      MSI-X表条目的消息数据寄存器</w:t>
          </w:r>
          <w:r>
            <w:tab/>
          </w:r>
          <w:r>
            <w:rPr>
              <w:spacing w:val="-4"/>
            </w:rPr>
            <w:t>788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表7-53      </w:t>
          </w:r>
          <w:r>
            <w:rPr>
              <w:spacing w:val="-7"/>
            </w:rPr>
            <w:t>MSI-X</w:t>
          </w:r>
          <w:r>
            <w:rPr>
              <w:spacing w:val="-7"/>
            </w:rPr>
            <w:t>T</w:t>
          </w:r>
          <w:r>
            <w:rPr>
              <w:spacing w:val="-8"/>
            </w:rPr>
            <w:t>型EEPROM</w:t>
          </w:r>
          <w:r>
            <w:tab/>
          </w:r>
          <w:r>
            <w:rPr>
              <w:spacing w:val="-4"/>
            </w:rPr>
            <w:t>788的矢量控制寄存器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表7-54      MSI-X PBA 10789的挂起位寄存器</w:t>
          </w:r>
          <w:r>
            <w:tab/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表7-55      辅助PCI Express</w:t>
          </w:r>
          <w:r>
            <w:rPr>
              <w:spacing w:val="-7"/>
            </w:rPr>
            <w:t>扩展能力报头</w:t>
          </w:r>
          <w:r>
            <w:tab/>
          </w:r>
          <w:r>
            <w:rPr>
              <w:spacing w:val="-4"/>
            </w:rPr>
            <w:t>792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表7-56      链路</w:t>
          </w:r>
          <w:r>
            <w:rPr>
              <w:spacing w:val="-7"/>
            </w:rPr>
            <w:t>控制</w:t>
          </w:r>
          <w:r>
            <w:rPr>
              <w:spacing w:val="-7"/>
            </w:rPr>
            <w:t>3寄存器</w:t>
          </w:r>
          <w:r>
            <w:tab/>
          </w:r>
          <w:r>
            <w:rPr>
              <w:spacing w:val="-4"/>
            </w:rPr>
            <w:t>792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表7-57      车道错误状态注册</w:t>
          </w:r>
          <w:r>
            <w:rPr>
              <w:spacing w:val="-8"/>
            </w:rPr>
            <w:t>表</w:t>
          </w:r>
          <w:r>
            <w:tab/>
          </w:r>
          <w:r>
            <w:rPr>
              <w:spacing w:val="-4"/>
            </w:rPr>
            <w:t>794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表7-58      通道均衡控制寄存器条目</w:t>
          </w:r>
          <w:r>
            <w:tab/>
          </w:r>
          <w:r>
            <w:rPr>
              <w:spacing w:val="-4"/>
            </w:rPr>
            <w:t>795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表7-59      数据链路特性E</w:t>
          </w:r>
          <w:r>
            <w:rPr>
              <w:spacing w:val="-7"/>
            </w:rPr>
            <w:t>扩展能力报头</w:t>
          </w:r>
          <w:r>
            <w:tab/>
          </w:r>
          <w:r>
            <w:rPr>
              <w:spacing w:val="-4"/>
            </w:rPr>
            <w:t>797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表7-60      数据链路</w:t>
          </w:r>
          <w:r>
            <w:rPr>
              <w:spacing w:val="-7"/>
            </w:rPr>
            <w:t>功能寄存器</w:t>
          </w:r>
          <w:r>
            <w:tab/>
          </w:r>
          <w:r>
            <w:rPr>
              <w:spacing w:val="-4"/>
            </w:rPr>
            <w:t>798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表7-61      数据链路特性</w:t>
          </w:r>
          <w:r>
            <w:rPr>
              <w:spacing w:val="-8"/>
            </w:rPr>
            <w:t>状态寄存器</w:t>
          </w:r>
          <w:r>
            <w:tab/>
          </w:r>
          <w:r>
            <w:rPr>
              <w:spacing w:val="-4"/>
            </w:rPr>
            <w:t>799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表7-62      物理层16.0 GT/s扩展能力报头</w:t>
          </w:r>
          <w:r>
            <w:tab/>
          </w:r>
          <w:r>
            <w:rPr>
              <w:spacing w:val="-4"/>
            </w:rPr>
            <w:t>801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表7-63      16.0 GT/s</w:t>
          </w:r>
          <w:r>
            <w:rPr>
              <w:spacing w:val="-8"/>
            </w:rPr>
            <w:t>能力寄存器</w:t>
          </w:r>
          <w:r>
            <w:tab/>
          </w:r>
          <w:r>
            <w:rPr>
              <w:spacing w:val="-4"/>
            </w:rPr>
            <w:t>801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 xml:space="preserve">表7-64      16.0 GT/s Control R</w:t>
          </w:r>
          <w:r>
            <w:rPr>
              <w:spacing w:val="-9"/>
            </w:rPr>
            <w:t>egister</w:t>
          </w:r>
          <w:r>
            <w:tab/>
          </w:r>
          <w:r>
            <w:rPr>
              <w:spacing w:val="-4"/>
            </w:rPr>
            <w:t>801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9"/>
            </w:rPr>
            <w:t xml:space="preserve">表7-65      16.0 GT/s状态寄存器</w:t>
          </w:r>
          <w:r>
            <w:tab/>
          </w:r>
          <w:r>
            <w:rPr>
              <w:spacing w:val="-4"/>
            </w:rPr>
            <w:t>802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表7-66      16.0 GT</w:t>
          </w:r>
          <w:r>
            <w:rPr>
              <w:spacing w:val="-8"/>
            </w:rPr>
            <w:t>/s本地数据奇偶不匹配状态寄存器</w:t>
          </w:r>
          <w:r>
            <w:tab/>
          </w:r>
          <w:r>
            <w:rPr>
              <w:spacing w:val="-4"/>
            </w:rPr>
            <w:t>803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表7-67      16.0 GT/</w:t>
          </w:r>
          <w:r>
            <w:rPr>
              <w:spacing w:val="-8"/>
            </w:rPr>
            <w:t>s第一重定时器数据奇偶不匹配状态寄存器</w:t>
          </w:r>
          <w:r>
            <w:tab/>
          </w:r>
          <w:r>
            <w:rPr>
              <w:spacing w:val="-4"/>
            </w:rPr>
            <w:t>804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表7-68      16.0 GT/s第二</w:t>
          </w:r>
          <w:r>
            <w:rPr>
              <w:spacing w:val="-8"/>
            </w:rPr>
            <w:t>重定时器数据奇偶校验不匹配状态寄存器</w:t>
          </w:r>
          <w:r>
            <w:tab/>
          </w:r>
          <w:r>
            <w:rPr>
              <w:spacing w:val="-4"/>
            </w:rPr>
            <w:t>804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表7-69         16.0 GT/s通道均衡控制寄存器</w:t>
          </w:r>
          <w:r>
            <w:rPr>
              <w:spacing w:val="-8"/>
            </w:rPr>
            <w:t>条目</w:t>
          </w:r>
          <w:r>
            <w:tab/>
          </w:r>
          <w:r>
            <w:rPr>
              <w:spacing w:val="-4"/>
            </w:rPr>
            <w:t>805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表7-70      物理层</w:t>
          </w:r>
          <w:r>
            <w:rPr>
              <w:spacing w:val="-7"/>
            </w:rPr>
            <w:t xml:space="preserve">32.0 GT/s扩展能力报头</w:t>
          </w:r>
          <w:r>
            <w:tab/>
          </w:r>
          <w:r>
            <w:rPr>
              <w:spacing w:val="-4"/>
            </w:rPr>
            <w:t>808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表7-71      32.0 GT/s</w:t>
          </w:r>
          <w:r>
            <w:rPr>
              <w:spacing w:val="-8"/>
            </w:rPr>
            <w:t>容量寄存器</w:t>
          </w:r>
          <w:r>
            <w:tab/>
          </w:r>
          <w:r>
            <w:rPr>
              <w:spacing w:val="-4"/>
            </w:rPr>
            <w:t>808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 xml:space="preserve">表7-72      32.0 GT/s Control R</w:t>
          </w:r>
          <w:r>
            <w:rPr>
              <w:spacing w:val="-9"/>
            </w:rPr>
            <w:t>egister</w:t>
          </w:r>
          <w:r>
            <w:tab/>
          </w:r>
          <w:r>
            <w:rPr>
              <w:spacing w:val="-4"/>
            </w:rPr>
            <w:t>809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9"/>
            </w:rPr>
            <w:t xml:space="preserve">表7-73      32.0 GT/s状态寄存器</w:t>
          </w:r>
          <w:r>
            <w:tab/>
          </w:r>
          <w:r>
            <w:rPr>
              <w:spacing w:val="-4"/>
            </w:rPr>
            <w:t>810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表7-74      接收的修改</w:t>
          </w:r>
          <w:r>
            <w:rPr>
              <w:spacing w:val="-8"/>
            </w:rPr>
            <w:t>的</w:t>
          </w:r>
          <w:r>
            <w:rPr>
              <w:spacing w:val="-8"/>
            </w:rPr>
            <w:t>TS数据1寄存器</w:t>
          </w:r>
          <w:r>
            <w:tab/>
          </w:r>
          <w:r>
            <w:rPr>
              <w:spacing w:val="-4"/>
            </w:rPr>
            <w:t>812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表7-75      接收的修改</w:t>
          </w:r>
          <w:r>
            <w:rPr>
              <w:spacing w:val="-17"/>
            </w:rPr>
            <w:t>的</w:t>
          </w:r>
          <w:r>
            <w:rPr>
              <w:spacing w:val="-7"/>
            </w:rPr>
            <w:t>TS</w:t>
          </w:r>
          <w:r>
            <w:rPr>
              <w:spacing w:val="-8"/>
            </w:rPr>
            <w:t>数据</w:t>
          </w:r>
          <w:r>
            <w:rPr>
              <w:spacing w:val="-8"/>
            </w:rPr>
            <w:t>2寄存器</w:t>
          </w:r>
          <w:r>
            <w:tab/>
          </w:r>
          <w:r>
            <w:rPr>
              <w:spacing w:val="-4"/>
            </w:rPr>
            <w:t>813</w:t>
          </w:r>
        </w:p>
      </w:sdtContent>
    </w:sdt>
    <w:p>
      <w:pPr>
        <w:spacing w:line="252" w:lineRule="exact"/>
        <w:sectPr>
          <w:footerReference w:type="default" r:id="rId51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9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96" w:lineRule="auto"/>
        <w:rPr>
          <w:rFonts w:ascii="Arial"/>
          <w:sz w:val="21"/>
        </w:rPr>
      </w:pPr>
    </w:p>
    <w:sdt>
      <w:sdtPr>
        <w:rPr>
          <w:rFonts w:ascii="Tahoma" w:hAnsi="Tahoma" w:eastAsia="Tahoma" w:cs="Tahoma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  <w:position w:val="1"/>
        </w:rPr>
      </w:sdtEndPr>
      <w:sdtContent>
        <w:p>
          <w:pPr>
            <w:pStyle w:val="P68B1DB1-BodyText7"/>
            <w:ind w:left="875"/>
            <w:spacing w:before="60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表7-76      发送的修改的</w:t>
          </w:r>
          <w:r>
            <w:rPr>
              <w:spacing w:val="-7"/>
            </w:rPr>
            <w:t>TS数据</w:t>
          </w:r>
          <w:r>
            <w:rPr>
              <w:spacing w:val="-8"/>
            </w:rPr>
            <w:t>1寄存器</w:t>
          </w:r>
          <w:r>
            <w:tab/>
          </w:r>
          <w:r>
            <w:rPr>
              <w:spacing w:val="-4"/>
            </w:rPr>
            <w:t>814</w:t>
          </w:r>
        </w:p>
        <w:p>
          <w:pPr>
            <w:pStyle w:val="P68B1DB1-BodyText7"/>
            <w:ind w:left="875"/>
            <w:spacing w:before="7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表7-77      发送的修改的</w:t>
          </w:r>
          <w:r>
            <w:rPr>
              <w:spacing w:val="-7"/>
            </w:rPr>
            <w:t>TS数据</w:t>
          </w:r>
          <w:r>
            <w:rPr>
              <w:spacing w:val="-7"/>
            </w:rPr>
            <w:t>2寄存</w:t>
          </w:r>
          <w:r>
            <w:rPr>
              <w:spacing w:val="-8"/>
            </w:rPr>
            <w:t>器</w:t>
          </w:r>
          <w:r>
            <w:tab/>
          </w:r>
          <w:r>
            <w:rPr>
              <w:spacing w:val="-4"/>
            </w:rPr>
            <w:t>815</w:t>
          </w:r>
        </w:p>
        <w:p>
          <w:pPr>
            <w:pStyle w:val="P68B1DB1-BodyText7"/>
            <w:ind w:left="875"/>
            <w:spacing w:before="7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表7-78      32.0 GT/s通道均衡控制寄存器条目</w:t>
          </w:r>
          <w:r>
            <w:tab/>
          </w:r>
          <w:r>
            <w:rPr>
              <w:spacing w:val="-4"/>
            </w:rPr>
            <w:t>816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表7-79      接收</w:t>
          </w:r>
          <w:r>
            <w:rPr>
              <w:spacing w:val="-6"/>
            </w:rPr>
            <w:t>机扩展</w:t>
          </w:r>
          <w:r>
            <w:rPr>
              <w:spacing w:val="-7"/>
            </w:rPr>
            <w:t>能力报头</w:t>
          </w:r>
          <w:r>
            <w:tab/>
          </w:r>
          <w:r>
            <w:rPr>
              <w:spacing w:val="-4"/>
            </w:rPr>
            <w:t>819处的通道边缘化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5"/>
            </w:rPr>
            <w:t xml:space="preserve">表7-80      边缘</w:t>
          </w:r>
          <w:r>
            <w:rPr>
              <w:spacing w:val="-6"/>
            </w:rPr>
            <w:t>端口能力寄存器</w:t>
          </w:r>
          <w:r>
            <w:tab/>
          </w:r>
          <w:r>
            <w:rPr>
              <w:spacing w:val="-4"/>
            </w:rPr>
            <w:t>819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表7-81      边缘端口状态寄存器</w:t>
          </w:r>
          <w:r>
            <w:tab/>
          </w:r>
          <w:r>
            <w:rPr>
              <w:spacing w:val="-4"/>
            </w:rPr>
            <w:t>820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表7-82      通道N：边缘控制寄存器条目</w:t>
          </w:r>
          <w:r>
            <w:tab/>
          </w:r>
          <w:r>
            <w:rPr>
              <w:spacing w:val="-4"/>
            </w:rPr>
            <w:t>821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表7-83      通道N：边缘通道状态</w:t>
          </w:r>
          <w:r>
            <w:rPr>
              <w:spacing w:val="-8"/>
            </w:rPr>
            <w:t>寄存器条目</w:t>
          </w:r>
          <w:r>
            <w:tab/>
          </w:r>
          <w:r>
            <w:rPr>
              <w:spacing w:val="-4"/>
            </w:rPr>
            <w:t>822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>表7-84</w:t>
          </w:r>
          <w:r>
            <w:rPr>
              <w:spacing w:val="8"/>
            </w:rPr>
            <w:t xml:space="preserve">     </w:t>
          </w:r>
          <w:r>
            <w:rPr>
              <w:spacing w:val="-7"/>
            </w:rPr>
            <w:t>ACS扩展能力报头</w:t>
          </w:r>
          <w:r>
            <w:rPr>
              <w:spacing w:val="-4"/>
            </w:rPr>
            <w:t>823</w:t>
          </w:r>
          <w:r>
            <w:tab/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>表7-85</w:t>
          </w:r>
          <w:r>
            <w:rPr>
              <w:spacing w:val="8"/>
            </w:rPr>
            <w:t xml:space="preserve">     </w:t>
          </w:r>
          <w:r>
            <w:rPr>
              <w:spacing w:val="-7"/>
            </w:rPr>
            <w:t>ACS</w:t>
          </w:r>
          <w:r>
            <w:rPr>
              <w:spacing w:val="-7"/>
            </w:rPr>
            <w:t>能力寄存器</w:t>
          </w:r>
          <w:r>
            <w:tab/>
          </w:r>
          <w:r>
            <w:rPr>
              <w:spacing w:val="-4"/>
            </w:rPr>
            <w:t>824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>表7-86</w:t>
          </w:r>
          <w:r>
            <w:rPr>
              <w:spacing w:val="10"/>
            </w:rPr>
            <w:t xml:space="preserve">     </w:t>
          </w:r>
          <w:r>
            <w:rPr>
              <w:spacing w:val="-8"/>
            </w:rPr>
            <w:t>ACS</w:t>
          </w:r>
          <w:r>
            <w:rPr>
              <w:spacing w:val="-8"/>
            </w:rPr>
            <w:t>控制寄存器</w:t>
          </w:r>
          <w:r>
            <w:tab/>
          </w:r>
          <w:r>
            <w:rPr>
              <w:spacing w:val="-4"/>
            </w:rPr>
            <w:t>825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表7-87      出口控制</w:t>
          </w:r>
          <w:r>
            <w:rPr>
              <w:spacing w:val="-7"/>
            </w:rPr>
            <w:t>向量寄存器</w:t>
          </w:r>
          <w:r>
            <w:tab/>
          </w:r>
          <w:r>
            <w:rPr>
              <w:spacing w:val="-4"/>
            </w:rPr>
            <w:t>828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表7-88      功率调整扩展能力头</w:t>
          </w:r>
          <w:r>
            <w:tab/>
          </w:r>
          <w:r>
            <w:rPr>
              <w:spacing w:val="-4"/>
            </w:rPr>
            <w:t>830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表7-89      功率调整数据寄存器</w:t>
          </w:r>
          <w:r>
            <w:tab/>
          </w:r>
          <w:r>
            <w:rPr>
              <w:spacing w:val="-4"/>
            </w:rPr>
            <w:t>831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表7-90      功率调整能力寄存器</w:t>
          </w:r>
          <w:r>
            <w:tab/>
          </w:r>
          <w:r>
            <w:rPr>
              <w:spacing w:val="-4"/>
            </w:rPr>
            <w:t>833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表7-91      LTR扩展能力报头</w:t>
          </w:r>
          <w:r>
            <w:tab/>
          </w:r>
          <w:r>
            <w:rPr>
              <w:spacing w:val="-4"/>
            </w:rPr>
            <w:t>834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表7-92      最大监听延迟</w:t>
          </w:r>
          <w:r>
            <w:rPr>
              <w:spacing w:val="-8"/>
            </w:rPr>
            <w:t>寄存器</w:t>
          </w:r>
          <w:r>
            <w:tab/>
          </w:r>
          <w:r>
            <w:rPr>
              <w:spacing w:val="-4"/>
            </w:rPr>
            <w:t>834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表7-93      最大无监听延迟寄存</w:t>
          </w:r>
          <w:r>
            <w:rPr>
              <w:spacing w:val="-8"/>
            </w:rPr>
            <w:t>器</w:t>
          </w:r>
          <w:r>
            <w:tab/>
          </w:r>
          <w:r>
            <w:rPr>
              <w:spacing w:val="-4"/>
            </w:rPr>
            <w:t>835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表7-94      L1 PM</w:t>
          </w:r>
          <w:r>
            <w:rPr>
              <w:spacing w:val="-6"/>
            </w:rPr>
            <w:t>子状态扩展</w:t>
          </w:r>
          <w:r>
            <w:rPr>
              <w:spacing w:val="-7"/>
            </w:rPr>
            <w:t>能力标头</w:t>
          </w:r>
          <w:r>
            <w:tab/>
          </w:r>
          <w:r>
            <w:rPr>
              <w:spacing w:val="-4"/>
            </w:rPr>
            <w:t>836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表7-95      L1 PM</w:t>
          </w:r>
          <w:r>
            <w:rPr>
              <w:spacing w:val="-6"/>
            </w:rPr>
            <w:t>子状态能力</w:t>
          </w:r>
          <w:r>
            <w:rPr>
              <w:spacing w:val="-7"/>
            </w:rPr>
            <w:t>寄存器</w:t>
          </w:r>
          <w:r>
            <w:tab/>
          </w:r>
          <w:r>
            <w:rPr>
              <w:spacing w:val="-4"/>
            </w:rPr>
            <w:t>837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表7-96      L1 PM子状态控制</w:t>
          </w:r>
          <w:r>
            <w:rPr>
              <w:spacing w:val="-8"/>
            </w:rPr>
            <w:t>器1寄存器</w:t>
          </w:r>
          <w:r>
            <w:tab/>
          </w:r>
          <w:r>
            <w:rPr>
              <w:spacing w:val="-4"/>
            </w:rPr>
            <w:t>838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表7-97      L1 PM子状态控制</w:t>
          </w:r>
          <w:r>
            <w:rPr>
              <w:spacing w:val="-7"/>
            </w:rPr>
            <w:t>2寄存</w:t>
          </w:r>
          <w:r>
            <w:rPr>
              <w:spacing w:val="-8"/>
            </w:rPr>
            <w:t>器</w:t>
          </w:r>
          <w:r>
            <w:tab/>
          </w:r>
          <w:r>
            <w:rPr>
              <w:spacing w:val="-4"/>
            </w:rPr>
            <w:t>840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表7-98      L1 PM子</w:t>
          </w:r>
          <w:r>
            <w:rPr>
              <w:spacing w:val="-8"/>
            </w:rPr>
            <w:t>状态状态寄存器</w:t>
          </w:r>
          <w:r>
            <w:tab/>
          </w:r>
          <w:r>
            <w:rPr>
              <w:spacing w:val="-4"/>
            </w:rPr>
            <w:t>841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5"/>
            </w:rPr>
            <w:t xml:space="preserve">表7-99     高级错误报告扩展</w:t>
          </w:r>
          <w:r>
            <w:rPr>
              <w:spacing w:val="-6"/>
            </w:rPr>
            <w:t>功能标头</w:t>
          </w:r>
          <w:r>
            <w:tab/>
          </w:r>
          <w:r>
            <w:rPr>
              <w:spacing w:val="-4"/>
            </w:rPr>
            <w:t>843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表7-100    不可纠正错误</w:t>
          </w:r>
          <w:r>
            <w:rPr>
              <w:spacing w:val="-6"/>
            </w:rPr>
            <w:t>状态寄存器</w:t>
          </w:r>
          <w:r>
            <w:tab/>
          </w:r>
          <w:r>
            <w:rPr>
              <w:spacing w:val="-4"/>
            </w:rPr>
            <w:t>844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表7-101    不可纠正错误掩码</w:t>
          </w:r>
          <w:r>
            <w:rPr>
              <w:spacing w:val="-7"/>
            </w:rPr>
            <w:t>寄存器</w:t>
          </w:r>
          <w:r>
            <w:tab/>
          </w:r>
          <w:r>
            <w:rPr>
              <w:spacing w:val="-4"/>
            </w:rPr>
            <w:t>846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表7-102    无法纠正的错误</w:t>
          </w:r>
          <w:r>
            <w:rPr>
              <w:spacing w:val="-6"/>
            </w:rPr>
            <w:t>严重性寄存器</w:t>
          </w:r>
          <w:r>
            <w:tab/>
          </w:r>
          <w:r>
            <w:rPr>
              <w:spacing w:val="-4"/>
            </w:rPr>
            <w:t>847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表7-103    可更正的错误</w:t>
          </w:r>
          <w:r>
            <w:rPr>
              <w:spacing w:val="-6"/>
            </w:rPr>
            <w:t>状态</w:t>
          </w:r>
          <w:r>
            <w:rPr>
              <w:spacing w:val="-7"/>
            </w:rPr>
            <w:t>寄存器</w:t>
          </w:r>
          <w:r>
            <w:tab/>
          </w:r>
          <w:r>
            <w:rPr>
              <w:spacing w:val="-4"/>
            </w:rPr>
            <w:t>848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表7-104    可纠正错误</w:t>
          </w:r>
          <w:r>
            <w:rPr>
              <w:spacing w:val="-7"/>
            </w:rPr>
            <w:t>掩码寄存器</w:t>
          </w:r>
          <w:r>
            <w:tab/>
          </w:r>
          <w:r>
            <w:rPr>
              <w:spacing w:val="-4"/>
            </w:rPr>
            <w:t>849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5"/>
            </w:rPr>
            <w:t>表</w:t>
          </w:r>
          <w:r>
            <w:rPr>
              <w:spacing w:val="-5"/>
            </w:rPr>
            <w:t xml:space="preserve">7-105    高级错误能力</w:t>
          </w:r>
          <w:r>
            <w:rPr>
              <w:spacing w:val="-6"/>
            </w:rPr>
            <w:t>检查和控制寄存器</w:t>
          </w:r>
          <w:r>
            <w:tab/>
          </w:r>
          <w:r>
            <w:rPr>
              <w:spacing w:val="-4"/>
            </w:rPr>
            <w:t>850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9"/>
            </w:rPr>
            <w:t>表7-106</w:t>
          </w:r>
          <w:r>
            <w:rPr>
              <w:spacing w:val="6"/>
            </w:rPr>
            <w:t xml:space="preserve">    </w:t>
          </w:r>
          <w:r>
            <w:rPr>
              <w:spacing w:val="-9"/>
            </w:rPr>
            <w:t>标题日志寄存器</w:t>
          </w:r>
          <w:r>
            <w:tab/>
          </w:r>
          <w:r>
            <w:rPr>
              <w:spacing w:val="-4"/>
            </w:rPr>
            <w:t>851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表7-107    根</w:t>
          </w:r>
          <w:r>
            <w:rPr>
              <w:spacing w:val="-7"/>
            </w:rPr>
            <w:t>错误命令寄存器</w:t>
          </w:r>
          <w:r>
            <w:tab/>
          </w:r>
          <w:r>
            <w:rPr>
              <w:spacing w:val="-4"/>
            </w:rPr>
            <w:t>852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表7-108    根错误</w:t>
          </w:r>
          <w:r>
            <w:rPr>
              <w:spacing w:val="-7"/>
            </w:rPr>
            <w:t>状态寄存器</w:t>
          </w:r>
          <w:r>
            <w:tab/>
          </w:r>
          <w:r>
            <w:rPr>
              <w:spacing w:val="-4"/>
            </w:rPr>
            <w:t>853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表7-109    错误</w:t>
          </w:r>
          <w:r>
            <w:rPr>
              <w:spacing w:val="-6"/>
            </w:rPr>
            <w:t>源识别寄存器</w:t>
          </w:r>
          <w:r>
            <w:tab/>
          </w:r>
          <w:r>
            <w:rPr>
              <w:spacing w:val="-4"/>
            </w:rPr>
            <w:t>854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表7-110    TLP前缀日志寄存</w:t>
          </w:r>
          <w:r>
            <w:rPr>
              <w:spacing w:val="-8"/>
            </w:rPr>
            <w:t>器</w:t>
          </w:r>
          <w:r>
            <w:tab/>
          </w:r>
          <w:r>
            <w:rPr>
              <w:spacing w:val="-4"/>
            </w:rPr>
            <w:t>855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5"/>
            </w:rPr>
            <w:t>表</w:t>
          </w:r>
          <w:r>
            <w:rPr>
              <w:spacing w:val="-5"/>
            </w:rPr>
            <w:t xml:space="preserve">7-111    首个增强型</w:t>
          </w:r>
          <w:r>
            <w:rPr>
              <w:spacing w:val="-5"/>
            </w:rPr>
            <w:t>全</w:t>
          </w:r>
          <w:r>
            <w:rPr>
              <w:spacing w:val="-6"/>
            </w:rPr>
            <w:t>位置</w:t>
          </w:r>
          <w:r>
            <w:rPr>
              <w:spacing w:val="-19"/>
            </w:rPr>
            <w:t>能力</w:t>
          </w:r>
          <w:r>
            <w:tab/>
          </w:r>
          <w:r>
            <w:rPr>
              <w:spacing w:val="-4"/>
            </w:rPr>
            <w:t xml:space="preserve">DW 856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5"/>
            </w:rPr>
            <w:t>表</w:t>
          </w:r>
          <w:r>
            <w:rPr>
              <w:spacing w:val="-5"/>
            </w:rPr>
            <w:t xml:space="preserve">7-112    增强分配能力的第二DW</w:t>
          </w:r>
          <w:r>
            <w:tab/>
          </w:r>
          <w:r>
            <w:rPr>
              <w:spacing w:val="-4"/>
            </w:rPr>
            <w:t>857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5"/>
            </w:rPr>
            <w:t xml:space="preserve">表7-113    增强分配能力的每个条目的第一DW</w:t>
          </w:r>
          <w:r>
            <w:tab/>
          </w:r>
          <w:r>
            <w:rPr>
              <w:spacing w:val="-4"/>
            </w:rPr>
            <w:t>858</w:t>
          </w:r>
        </w:p>
        <w:p>
          <w:pPr>
            <w:pStyle w:val="BodyText"/>
            <w:ind w:left="875"/>
            <w:spacing w:before="8" w:line="246" w:lineRule="exact"/>
          </w:pPr>
          <w:r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column">
                  <wp:posOffset>1301755</wp:posOffset>
                </wp:positionH>
                <wp:positionV relativeFrom="paragraph">
                  <wp:posOffset>6539</wp:posOffset>
                </wp:positionV>
                <wp:extent cx="5613400" cy="317500"/>
                <wp:effectExtent l="0" t="0" r="0" b="0"/>
                <wp:wrapNone/>
                <wp:docPr id="102" name="IM 102"/>
                <wp:cNvGraphicFramePr/>
                <a:graphic>
                  <a:graphicData uri="http://schemas.openxmlformats.org/drawingml/2006/picture">
                    <pic:pic>
                      <pic:nvPicPr>
                        <pic:cNvPr id="102" name="IM 102"/>
                        <pic:cNvPicPr/>
                      </pic:nvPicPr>
                      <pic:blipFill>
                        <a:blip r:embed="rId53"/>
                        <a:stretch>
                          <a:fillRect/>
                        </a:stretch>
                      </pic:blipFill>
                      <pic:spPr>
                        <a:xfrm rot="0">
                          <a:off x="0" y="0"/>
                          <a:ext cx="5613400" cy="317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spacing w:val="-2"/>
              <w:position w:val="2"/>
            </w:rPr>
            <w:t>表</w:t>
          </w:r>
          <w:r>
            <w:rPr>
              <w:spacing w:val="-2"/>
              <w:position w:val="2"/>
            </w:rPr>
            <w:t xml:space="preserve">7- 114</w:t>
          </w:r>
          <w:r>
            <w:rPr>
              <w:spacing w:val="-2"/>
              <w:position w:val="2"/>
            </w:rPr>
            <w:t>主要属性</w:t>
          </w:r>
          <w:r>
            <w:rPr>
              <w:spacing w:val="-2"/>
              <w:position w:val="2"/>
            </w:rPr>
            <w:t>和</w:t>
          </w:r>
          <w:r>
            <w:rPr>
              <w:spacing w:val="-2"/>
              <w:position w:val="2"/>
            </w:rPr>
            <w:t>次要属性</w:t>
          </w:r>
          <w:r>
            <w:rPr>
              <w:spacing w:val="-2"/>
              <w:position w:val="2"/>
            </w:rPr>
            <w:t>的增强</w:t>
          </w:r>
          <w:r>
            <w:rPr>
              <w:spacing w:val="-2"/>
              <w:position w:val="2"/>
            </w:rPr>
            <w:t>分配条目字段</w:t>
          </w:r>
          <w:r>
            <w:rPr>
              <w:spacing w:val="-2"/>
              <w:position w:val="2"/>
            </w:rPr>
            <w:t>值定义</w:t>
          </w:r>
        </w:p>
        <w:p>
          <w:pPr>
            <w:pStyle w:val="P68B1DB1-BodyText7"/>
            <w:ind w:left="2088"/>
            <w:spacing w:line="246" w:lineRule="exact"/>
            <w:tabs>
              <w:tab w:val="right" w:leader="dot" w:pos="10869"/>
            </w:tabs>
          </w:pPr>
          <w:r>
            <w:rPr>
              <w:spacing w:val="-4"/>
            </w:rPr>
            <w:t>属性字段</w:t>
          </w:r>
          <w:r>
            <w:tab/>
          </w:r>
          <w:r>
            <w:rPr>
              <w:spacing w:val="-9"/>
            </w:rPr>
            <w:t>860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表7-115    可调整大小的BAR扩展功能</w:t>
          </w:r>
          <w:r>
            <w:rPr>
              <w:spacing w:val="-7"/>
            </w:rPr>
            <w:t>和接头</w:t>
          </w:r>
          <w:r>
            <w:tab/>
          </w:r>
          <w:r>
            <w:rPr>
              <w:spacing w:val="-4"/>
            </w:rPr>
            <w:t>864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表7-116    可调整BAR能力寄存器</w:t>
          </w:r>
          <w:r>
            <w:tab/>
          </w:r>
          <w:r>
            <w:rPr>
              <w:spacing w:val="-4"/>
            </w:rPr>
            <w:t>865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表7-117    可调整大小的B</w:t>
          </w:r>
          <w:r>
            <w:rPr>
              <w:spacing w:val="-7"/>
            </w:rPr>
            <w:t>AR控制寄存器</w:t>
          </w:r>
          <w:r>
            <w:tab/>
          </w:r>
          <w:r>
            <w:rPr>
              <w:spacing w:val="-4"/>
            </w:rPr>
            <w:t>867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表7-118    ARI扩展能力报头</w:t>
          </w:r>
          <w:r>
            <w:tab/>
          </w:r>
          <w:r>
            <w:rPr>
              <w:spacing w:val="-4"/>
            </w:rPr>
            <w:t>870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表7-119    ARI能力寄存器</w:t>
          </w:r>
          <w:r>
            <w:tab/>
          </w:r>
          <w:r>
            <w:rPr>
              <w:spacing w:val="-4"/>
            </w:rPr>
            <w:t>870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表7-120    ARI控制</w:t>
          </w:r>
          <w:r>
            <w:rPr>
              <w:spacing w:val="-8"/>
            </w:rPr>
            <w:t>寄存器</w:t>
          </w:r>
          <w:r>
            <w:tab/>
          </w:r>
          <w:r>
            <w:rPr>
              <w:spacing w:val="-4"/>
            </w:rPr>
            <w:t>871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表7-121    PASID扩展能力标头</w:t>
          </w:r>
          <w:r>
            <w:tab/>
          </w:r>
          <w:r>
            <w:rPr>
              <w:spacing w:val="-4"/>
            </w:rPr>
            <w:t>872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表7-122    PASID能力寄存器</w:t>
          </w:r>
          <w:r>
            <w:tab/>
          </w:r>
          <w:r>
            <w:rPr>
              <w:spacing w:val="-4"/>
            </w:rPr>
            <w:t>873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表7-123    PASID</w:t>
          </w:r>
          <w:r>
            <w:rPr>
              <w:spacing w:val="-8"/>
            </w:rPr>
            <w:t>控制寄存器</w:t>
          </w:r>
          <w:r>
            <w:tab/>
          </w:r>
          <w:r>
            <w:rPr>
              <w:spacing w:val="-4"/>
            </w:rPr>
            <w:t>874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表7-124    FRS增强型</w:t>
          </w:r>
          <w:r>
            <w:rPr>
              <w:spacing w:val="-7"/>
            </w:rPr>
            <w:t>扩展能力头</w:t>
          </w:r>
          <w:r>
            <w:tab/>
          </w:r>
          <w:r>
            <w:rPr>
              <w:spacing w:val="-4"/>
            </w:rPr>
            <w:t>875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表7-125    FRS认证能力注册</w:t>
          </w:r>
          <w:r>
            <w:rPr>
              <w:spacing w:val="-7"/>
            </w:rPr>
            <w:t>表</w:t>
          </w:r>
          <w:r>
            <w:tab/>
          </w:r>
          <w:r>
            <w:rPr>
              <w:spacing w:val="-4"/>
            </w:rPr>
            <w:t>875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表7-126    FRS认证</w:t>
          </w:r>
          <w:r>
            <w:rPr>
              <w:spacing w:val="-8"/>
            </w:rPr>
            <w:t>状态寄存器</w:t>
          </w:r>
          <w:r>
            <w:tab/>
          </w:r>
          <w:r>
            <w:rPr>
              <w:spacing w:val="-4"/>
            </w:rPr>
            <w:t>876</w:t>
          </w:r>
        </w:p>
      </w:sdtContent>
    </w:sdt>
    <w:p>
      <w:pPr>
        <w:spacing w:line="252" w:lineRule="exact"/>
        <w:sectPr>
          <w:footerReference w:type="default" r:id="rId52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9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96" w:lineRule="auto"/>
        <w:rPr>
          <w:rFonts w:ascii="Arial"/>
          <w:sz w:val="21"/>
        </w:rPr>
      </w:pPr>
    </w:p>
    <w:sdt>
      <w:sdtPr>
        <w:rPr>
          <w:rFonts w:ascii="Tahoma" w:hAnsi="Tahoma" w:eastAsia="Tahoma" w:cs="Tahoma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</w:rPr>
      </w:sdtEndPr>
      <w:sdtContent>
        <w:p>
          <w:pPr>
            <w:pStyle w:val="P68B1DB1-BodyText7"/>
            <w:ind w:left="875"/>
            <w:spacing w:before="60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表7-127    FRS封装控制寄存器</w:t>
          </w:r>
          <w:r>
            <w:tab/>
          </w:r>
          <w:r>
            <w:rPr>
              <w:spacing w:val="-4"/>
            </w:rPr>
            <w:t>877</w:t>
          </w:r>
        </w:p>
        <w:p>
          <w:pPr>
            <w:pStyle w:val="P68B1DB1-BodyText7"/>
            <w:ind w:left="875"/>
            <w:spacing w:before="7" w:line="252" w:lineRule="exact"/>
            <w:tabs>
              <w:tab w:val="right" w:leader="dot" w:pos="10869"/>
            </w:tabs>
          </w:pPr>
          <w:r>
            <w:rPr>
              <w:spacing w:val="-8"/>
            </w:rPr>
            <w:t xml:space="preserve">表7-128    FRS消息队列寄存器</w:t>
          </w:r>
          <w:r>
            <w:tab/>
          </w:r>
          <w:r>
            <w:rPr>
              <w:spacing w:val="-4"/>
            </w:rPr>
            <w:t>877</w:t>
          </w:r>
        </w:p>
        <w:p>
          <w:pPr>
            <w:pStyle w:val="P68B1DB1-BodyText7"/>
            <w:ind w:left="875"/>
            <w:spacing w:before="7" w:line="252" w:lineRule="exact"/>
            <w:tabs>
              <w:tab w:val="right" w:leader="dot" w:pos="10869"/>
            </w:tabs>
          </w:pPr>
          <w:r>
            <w:rPr>
              <w:spacing w:val="-5"/>
            </w:rPr>
            <w:t xml:space="preserve">表7-129    FPB能力</w:t>
          </w:r>
          <w:r>
            <w:rPr>
              <w:spacing w:val="-6"/>
            </w:rPr>
            <w:t>头</w:t>
          </w:r>
          <w:r>
            <w:tab/>
          </w:r>
          <w:r>
            <w:rPr>
              <w:spacing w:val="-4"/>
            </w:rPr>
            <w:t>879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5"/>
            </w:rPr>
            <w:t xml:space="preserve">表7-130    FPB Capabi</w:t>
          </w:r>
          <w:r>
            <w:rPr>
              <w:spacing w:val="-6"/>
            </w:rPr>
            <w:t>登记册</w:t>
          </w:r>
          <w:r>
            <w:tab/>
          </w:r>
          <w:r>
            <w:rPr>
              <w:spacing w:val="-4"/>
            </w:rPr>
            <w:t>879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表7-131    FPB RID</w:t>
          </w:r>
          <w:r>
            <w:rPr>
              <w:spacing w:val="-7"/>
            </w:rPr>
            <w:t>矢量</w:t>
          </w:r>
          <w:r>
            <w:rPr>
              <w:spacing w:val="-8"/>
            </w:rPr>
            <w:t>控制1寄存器</w:t>
          </w:r>
          <w:r>
            <w:tab/>
          </w:r>
          <w:r>
            <w:rPr>
              <w:spacing w:val="-4"/>
            </w:rPr>
            <w:t>881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表7-132    FPB RID</w:t>
          </w:r>
          <w:r>
            <w:rPr>
              <w:spacing w:val="-7"/>
            </w:rPr>
            <w:t>矢量控制</w:t>
          </w:r>
          <w:r>
            <w:rPr>
              <w:spacing w:val="-7"/>
            </w:rPr>
            <w:t>2</w:t>
          </w:r>
          <w:r>
            <w:rPr>
              <w:spacing w:val="-8"/>
            </w:rPr>
            <w:t>寄存器</w:t>
          </w:r>
          <w:r>
            <w:tab/>
          </w:r>
          <w:r>
            <w:rPr>
              <w:spacing w:val="-4"/>
            </w:rPr>
            <w:t>882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表7-133    FPB MEM低电平</w:t>
          </w:r>
          <w:r>
            <w:rPr>
              <w:spacing w:val="-7"/>
            </w:rPr>
            <w:t>矢量控制寄存器</w:t>
          </w:r>
          <w:r>
            <w:tab/>
          </w:r>
          <w:r>
            <w:rPr>
              <w:spacing w:val="-4"/>
            </w:rPr>
            <w:t>883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表7-134    FPB MEM高电平</w:t>
          </w:r>
          <w:r>
            <w:rPr>
              <w:spacing w:val="-7"/>
            </w:rPr>
            <w:t>矢量控制1寄存器</w:t>
          </w:r>
          <w:r>
            <w:tab/>
          </w:r>
          <w:r>
            <w:rPr>
              <w:spacing w:val="-4"/>
            </w:rPr>
            <w:t>884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表7-135    FPB MEM高</w:t>
          </w:r>
          <w:r>
            <w:rPr>
              <w:spacing w:val="-7"/>
            </w:rPr>
            <w:t>矢量控制</w:t>
          </w:r>
          <w:r>
            <w:rPr>
              <w:spacing w:val="-7"/>
            </w:rPr>
            <w:t>2寄存器</w:t>
          </w:r>
          <w:r>
            <w:tab/>
          </w:r>
          <w:r>
            <w:rPr>
              <w:spacing w:val="-4"/>
            </w:rPr>
            <w:t>886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表7-136    FPB</w:t>
          </w:r>
          <w:r>
            <w:rPr>
              <w:spacing w:val="-6"/>
            </w:rPr>
            <w:t>载体</w:t>
          </w:r>
          <w:r>
            <w:rPr>
              <w:spacing w:val="-6"/>
            </w:rPr>
            <w:t>访问控制</w:t>
          </w:r>
          <w:r>
            <w:rPr>
              <w:spacing w:val="-7"/>
            </w:rPr>
            <w:t>寄存器</w:t>
          </w:r>
          <w:r>
            <w:tab/>
          </w:r>
          <w:r>
            <w:rPr>
              <w:spacing w:val="-4"/>
            </w:rPr>
            <w:t>887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表7-137    FPB</w:t>
          </w:r>
          <w:r>
            <w:rPr>
              <w:spacing w:val="-7"/>
            </w:rPr>
            <w:t>矢量</w:t>
          </w:r>
          <w:r>
            <w:rPr>
              <w:spacing w:val="-7"/>
            </w:rPr>
            <w:t>访问数据寄存器</w:t>
          </w:r>
          <w:r>
            <w:tab/>
          </w:r>
          <w:r>
            <w:rPr>
              <w:spacing w:val="-4"/>
            </w:rPr>
            <w:t>888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5"/>
            </w:rPr>
            <w:t>表</w:t>
          </w:r>
          <w:r>
            <w:rPr>
              <w:spacing w:val="-5"/>
            </w:rPr>
            <w:t xml:space="preserve">7-138    虚拟信道</w:t>
          </w:r>
          <w:r>
            <w:rPr>
              <w:spacing w:val="-6"/>
            </w:rPr>
            <w:t>扩展能力报头</w:t>
          </w:r>
          <w:r>
            <w:tab/>
          </w:r>
          <w:r>
            <w:rPr>
              <w:spacing w:val="-4"/>
            </w:rPr>
            <w:t>891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表7-139    端口</w:t>
          </w:r>
          <w:r>
            <w:rPr>
              <w:spacing w:val="-6"/>
            </w:rPr>
            <w:t>VC能力</w:t>
          </w:r>
          <w:r>
            <w:rPr>
              <w:spacing w:val="-7"/>
            </w:rPr>
            <w:t>寄存器1</w:t>
          </w:r>
          <w:r>
            <w:tab/>
          </w:r>
          <w:r>
            <w:rPr>
              <w:spacing w:val="-4"/>
            </w:rPr>
            <w:t>892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表7-140    VC港</w:t>
          </w:r>
          <w:r>
            <w:rPr>
              <w:spacing w:val="-6"/>
            </w:rPr>
            <w:t>能力</w:t>
          </w:r>
          <w:r>
            <w:rPr>
              <w:spacing w:val="-7"/>
            </w:rPr>
            <w:t>登记</w:t>
          </w:r>
          <w:r>
            <w:rPr>
              <w:spacing w:val="-7"/>
            </w:rPr>
            <w:t>2</w:t>
          </w:r>
          <w:r>
            <w:tab/>
          </w:r>
          <w:r>
            <w:rPr>
              <w:spacing w:val="-4"/>
            </w:rPr>
            <w:t>893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表7-141    端口</w:t>
          </w:r>
          <w:r>
            <w:rPr>
              <w:spacing w:val="-6"/>
            </w:rPr>
            <w:t>VC控制</w:t>
          </w:r>
          <w:r>
            <w:rPr>
              <w:spacing w:val="-7"/>
            </w:rPr>
            <w:t>寄存器</w:t>
          </w:r>
          <w:r>
            <w:tab/>
          </w:r>
          <w:r>
            <w:rPr>
              <w:spacing w:val="-4"/>
            </w:rPr>
            <w:t>893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表7-142    端口</w:t>
          </w:r>
          <w:r>
            <w:rPr>
              <w:spacing w:val="-7"/>
            </w:rPr>
            <w:t>VC状态寄存器</w:t>
          </w:r>
          <w:r>
            <w:tab/>
          </w:r>
          <w:r>
            <w:rPr>
              <w:spacing w:val="-4"/>
            </w:rPr>
            <w:t>894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表7-143    VC检索</w:t>
          </w:r>
          <w:r>
            <w:rPr>
              <w:spacing w:val="-7"/>
            </w:rPr>
            <w:t>能力寄存器</w:t>
          </w:r>
          <w:r>
            <w:tab/>
          </w:r>
          <w:r>
            <w:rPr>
              <w:spacing w:val="-4"/>
            </w:rPr>
            <w:t>895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表7-144    VC资源控制寄存器</w:t>
          </w:r>
          <w:r>
            <w:tab/>
          </w:r>
          <w:r>
            <w:rPr>
              <w:spacing w:val="-4"/>
            </w:rPr>
            <w:t>896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 xml:space="preserve">表7-145    资源状态寄存器</w:t>
          </w:r>
          <w:r>
            <w:tab/>
          </w:r>
          <w:r>
            <w:rPr>
              <w:spacing w:val="-4"/>
            </w:rPr>
            <w:t>898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4"/>
            </w:rPr>
            <w:t>表</w:t>
          </w:r>
          <w:r>
            <w:rPr>
              <w:spacing w:val="-4"/>
            </w:rPr>
            <w:t xml:space="preserve">7-146    VC</w:t>
          </w:r>
          <w:r>
            <w:rPr>
              <w:spacing w:val="-23"/>
            </w:rPr>
            <w:t>仲裁表899中</w:t>
          </w:r>
          <w:r>
            <w:rPr>
              <w:spacing w:val="-5"/>
            </w:rPr>
            <w:t>的</w:t>
          </w:r>
          <w:r>
            <w:rPr>
              <w:spacing w:val="-5"/>
            </w:rPr>
            <w:t>4比特位</w:t>
          </w:r>
          <w:r>
            <w:rPr>
              <w:spacing w:val="-5"/>
            </w:rPr>
            <w:t>的</w:t>
          </w:r>
          <w:r>
            <w:tab/>
          </w:r>
          <w:r>
            <w:rPr>
              <w:spacing w:val="-4"/>
            </w:rPr>
            <w:t>定义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表7-147    </w:t>
          </w:r>
          <w:r>
            <w:rPr>
              <w:spacing w:val="-6"/>
            </w:rPr>
            <w:t>VC</w:t>
          </w:r>
          <w:r>
            <w:rPr>
              <w:spacing w:val="-6"/>
            </w:rPr>
            <w:t>仲裁</w:t>
          </w:r>
          <w:r>
            <w:rPr>
              <w:spacing w:val="-6"/>
            </w:rPr>
            <w:t>表</w:t>
          </w:r>
          <w:r>
            <w:rPr>
              <w:spacing w:val="-35"/>
            </w:rPr>
            <w:t>的长度</w:t>
          </w:r>
          <w:r>
            <w:tab/>
          </w:r>
          <w:r>
            <w:rPr>
              <w:spacing w:val="-4"/>
            </w:rPr>
            <w:t>899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5"/>
            </w:rPr>
            <w:t xml:space="preserve">表7-148    </w:t>
          </w:r>
          <w:r>
            <w:rPr>
              <w:spacing w:val="-6"/>
            </w:rPr>
            <w:t>端口</w:t>
          </w:r>
          <w:r>
            <w:rPr>
              <w:spacing w:val="-6"/>
            </w:rPr>
            <w:t>仲裁</w:t>
          </w:r>
          <w:r>
            <w:rPr>
              <w:spacing w:val="-17"/>
            </w:rPr>
            <w:t>表长度</w:t>
          </w:r>
          <w:r>
            <w:rPr>
              <w:spacing w:val="-6"/>
            </w:rPr>
            <w:t>h</w:t>
          </w:r>
          <w:r>
            <w:tab/>
          </w:r>
          <w:r>
            <w:rPr>
              <w:spacing w:val="-4"/>
            </w:rPr>
            <w:t>900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表7-149    MFVC扩展</w:t>
          </w:r>
          <w:r>
            <w:rPr>
              <w:spacing w:val="-7"/>
            </w:rPr>
            <w:t>能力报头</w:t>
          </w:r>
          <w:r>
            <w:tab/>
          </w:r>
          <w:r>
            <w:rPr>
              <w:spacing w:val="-4"/>
            </w:rPr>
            <w:t>903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表7-150    MFVC端口</w:t>
          </w:r>
          <w:r>
            <w:rPr>
              <w:spacing w:val="-7"/>
            </w:rPr>
            <w:t>VC能力寄存器1</w:t>
          </w:r>
          <w:r>
            <w:tab/>
          </w:r>
          <w:r>
            <w:rPr>
              <w:spacing w:val="-4"/>
            </w:rPr>
            <w:t>904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表7-151    MFVC端口</w:t>
          </w:r>
          <w:r>
            <w:rPr>
              <w:spacing w:val="-7"/>
            </w:rPr>
            <w:t>VC能力寄存器</w:t>
          </w:r>
          <w:r>
            <w:rPr>
              <w:spacing w:val="-7"/>
            </w:rPr>
            <w:t>2</w:t>
          </w:r>
          <w:r>
            <w:tab/>
          </w:r>
          <w:r>
            <w:rPr>
              <w:spacing w:val="-4"/>
            </w:rPr>
            <w:t>905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表7-152    MFVC端口</w:t>
          </w:r>
          <w:r>
            <w:rPr>
              <w:spacing w:val="-7"/>
            </w:rPr>
            <w:t>VC控制寄存器</w:t>
          </w:r>
          <w:r>
            <w:tab/>
          </w:r>
          <w:r>
            <w:rPr>
              <w:spacing w:val="-4"/>
            </w:rPr>
            <w:t>905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 xml:space="preserve">表7-153    MFVC端口</w:t>
          </w:r>
          <w:r>
            <w:rPr>
              <w:spacing w:val="-8"/>
            </w:rPr>
            <w:t>VC状态寄存器</w:t>
          </w:r>
          <w:r>
            <w:tab/>
          </w:r>
          <w:r>
            <w:rPr>
              <w:spacing w:val="-4"/>
            </w:rPr>
            <w:t>906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表7-154    MFVC</w:t>
          </w:r>
          <w:r>
            <w:rPr>
              <w:spacing w:val="-7"/>
            </w:rPr>
            <w:t>VC资源能力寄存器</w:t>
          </w:r>
          <w:r>
            <w:tab/>
          </w:r>
          <w:r>
            <w:rPr>
              <w:spacing w:val="-4"/>
            </w:rPr>
            <w:t>907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表7-155    资源</w:t>
          </w:r>
          <w:r>
            <w:rPr>
              <w:spacing w:val="-7"/>
            </w:rPr>
            <w:t>控制</w:t>
          </w:r>
          <w:r>
            <w:rPr>
              <w:spacing w:val="-8"/>
            </w:rPr>
            <w:t>寄存器</w:t>
          </w:r>
          <w:r>
            <w:tab/>
          </w:r>
          <w:r>
            <w:rPr>
              <w:spacing w:val="-4"/>
            </w:rPr>
            <w:t>908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 xml:space="preserve">表7-156    资源</w:t>
          </w:r>
          <w:r>
            <w:rPr>
              <w:spacing w:val="-8"/>
            </w:rPr>
            <w:t>状态寄存器</w:t>
          </w:r>
          <w:r>
            <w:tab/>
          </w:r>
          <w:r>
            <w:rPr>
              <w:spacing w:val="-4"/>
            </w:rPr>
            <w:t>909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5"/>
            </w:rPr>
            <w:t>表</w:t>
          </w:r>
          <w:r>
            <w:rPr>
              <w:spacing w:val="-5"/>
            </w:rPr>
            <w:t xml:space="preserve">7-157    </w:t>
          </w:r>
          <w:r>
            <w:rPr>
              <w:spacing w:val="-5"/>
            </w:rPr>
            <w:t>函数</w:t>
          </w:r>
          <w:r>
            <w:rPr>
              <w:spacing w:val="-5"/>
            </w:rPr>
            <w:t>仲裁</w:t>
          </w:r>
          <w:r>
            <w:rPr>
              <w:spacing w:val="-5"/>
            </w:rPr>
            <w:t>表长度</w:t>
          </w:r>
          <w:r>
            <w:tab/>
          </w:r>
          <w:r>
            <w:rPr>
              <w:spacing w:val="-4"/>
            </w:rPr>
            <w:t>911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5"/>
            </w:rPr>
            <w:t xml:space="preserve">表7-158    </w:t>
          </w:r>
          <w:r>
            <w:rPr>
              <w:spacing w:val="-6"/>
            </w:rPr>
            <w:t>设备</w:t>
          </w:r>
          <w:r>
            <w:rPr>
              <w:spacing w:val="-6"/>
            </w:rPr>
            <w:t>序列号扩展功能标题</w:t>
          </w:r>
          <w:r>
            <w:tab/>
          </w:r>
          <w:r>
            <w:rPr>
              <w:spacing w:val="-4"/>
            </w:rPr>
            <w:t>912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表7-159    序列号</w:t>
          </w:r>
          <w:r>
            <w:rPr>
              <w:spacing w:val="-7"/>
            </w:rPr>
            <w:t>寄存器</w:t>
          </w:r>
          <w:r>
            <w:tab/>
          </w:r>
          <w:r>
            <w:rPr>
              <w:spacing w:val="-4"/>
            </w:rPr>
            <w:t>913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5"/>
            </w:rPr>
            <w:t>表</w:t>
          </w:r>
          <w:r>
            <w:rPr>
              <w:spacing w:val="-5"/>
            </w:rPr>
            <w:t xml:space="preserve">7-160    供应商特定能力</w:t>
          </w:r>
          <w:r>
            <w:tab/>
          </w:r>
          <w:r>
            <w:rPr>
              <w:spacing w:val="-4"/>
            </w:rPr>
            <w:t>914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5"/>
            </w:rPr>
            <w:t>表</w:t>
          </w:r>
          <w:r>
            <w:rPr>
              <w:spacing w:val="-5"/>
            </w:rPr>
            <w:t xml:space="preserve">7-161    供应商特定</w:t>
          </w:r>
          <w:r>
            <w:rPr>
              <w:spacing w:val="-6"/>
            </w:rPr>
            <w:t>扩展能力标头</w:t>
          </w:r>
          <w:r>
            <w:tab/>
          </w:r>
          <w:r>
            <w:rPr>
              <w:spacing w:val="-4"/>
            </w:rPr>
            <w:t>915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表7-162    供应商专用标题</w:t>
          </w:r>
          <w:r>
            <w:tab/>
          </w:r>
          <w:r>
            <w:rPr>
              <w:spacing w:val="-4"/>
            </w:rPr>
            <w:t>916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5"/>
            </w:rPr>
            <w:t>表</w:t>
          </w:r>
          <w:r>
            <w:rPr>
              <w:spacing w:val="-5"/>
            </w:rPr>
            <w:t xml:space="preserve">7-163    指定</w:t>
          </w:r>
          <w:r>
            <w:rPr>
              <w:spacing w:val="-22"/>
            </w:rPr>
            <w:t>的</w:t>
          </w:r>
          <w:r>
            <w:rPr>
              <w:spacing w:val="-5"/>
            </w:rPr>
            <w:t>供应商特定</w:t>
          </w:r>
          <w:r>
            <w:rPr>
              <w:spacing w:val="-6"/>
            </w:rPr>
            <w:t>扩展能力报头</w:t>
          </w:r>
          <w:r>
            <w:tab/>
          </w:r>
          <w:r>
            <w:rPr>
              <w:spacing w:val="-4"/>
            </w:rPr>
            <w:t>917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表7-164    指定</w:t>
          </w:r>
          <w:r>
            <w:rPr>
              <w:spacing w:val="-6"/>
            </w:rPr>
            <w:t>供应</w:t>
          </w:r>
          <w:r>
            <w:rPr>
              <w:spacing w:val="-7"/>
            </w:rPr>
            <w:t>商特定标题1</w:t>
          </w:r>
          <w:r>
            <w:tab/>
          </w:r>
          <w:r>
            <w:rPr>
              <w:spacing w:val="-4"/>
            </w:rPr>
            <w:t>918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表7-165    指定</w:t>
          </w:r>
          <w:r>
            <w:rPr>
              <w:spacing w:val="-22"/>
            </w:rPr>
            <w:t>的</w:t>
          </w:r>
          <w:r>
            <w:rPr>
              <w:spacing w:val="-6"/>
            </w:rPr>
            <w:t>供应商专用头</w:t>
          </w:r>
          <w:r>
            <w:rPr>
              <w:spacing w:val="-7"/>
            </w:rPr>
            <w:t>r</w:t>
          </w:r>
          <w:r>
            <w:rPr>
              <w:spacing w:val="-7"/>
            </w:rPr>
            <w:t>2</w:t>
          </w:r>
          <w:r>
            <w:tab/>
          </w:r>
          <w:r>
            <w:rPr>
              <w:spacing w:val="-4"/>
            </w:rPr>
            <w:t>918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表7-166    RCRB Header Extended</w:t>
          </w:r>
          <w:r>
            <w:rPr>
              <w:spacing w:val="-7"/>
            </w:rPr>
            <w:t xml:space="preserve">Capability Header</w:t>
          </w:r>
          <w:r>
            <w:tab/>
          </w:r>
          <w:r>
            <w:rPr>
              <w:spacing w:val="-4"/>
            </w:rPr>
            <w:t>919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 xml:space="preserve">表7-167    RCRB</w:t>
          </w:r>
          <w:r>
            <w:rPr>
              <w:spacing w:val="-8"/>
            </w:rPr>
            <w:t>供应商ID和</w:t>
          </w:r>
          <w:r>
            <w:rPr>
              <w:spacing w:val="-9"/>
            </w:rPr>
            <w:t>设备ID寄存器</w:t>
          </w:r>
          <w:r>
            <w:tab/>
          </w:r>
          <w:r>
            <w:rPr>
              <w:spacing w:val="-4"/>
            </w:rPr>
            <w:t>920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表7-168    RCRB能力寄存器</w:t>
          </w:r>
          <w:r>
            <w:tab/>
          </w:r>
          <w:r>
            <w:rPr>
              <w:spacing w:val="-4"/>
            </w:rPr>
            <w:t>920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表7-169    RCRB控制</w:t>
          </w:r>
          <w:r>
            <w:rPr>
              <w:spacing w:val="-7"/>
            </w:rPr>
            <w:t>寄存器</w:t>
          </w:r>
          <w:r>
            <w:tab/>
          </w:r>
          <w:r>
            <w:rPr>
              <w:spacing w:val="-4"/>
            </w:rPr>
            <w:t>921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5"/>
            </w:rPr>
            <w:t>表</w:t>
          </w:r>
          <w:r>
            <w:rPr>
              <w:spacing w:val="-5"/>
            </w:rPr>
            <w:t xml:space="preserve">7-170    根复合体链接</w:t>
          </w:r>
          <w:r>
            <w:rPr>
              <w:spacing w:val="-6"/>
            </w:rPr>
            <w:t>声明扩展能力标头</w:t>
          </w:r>
          <w:r>
            <w:tab/>
          </w:r>
          <w:r>
            <w:rPr>
              <w:spacing w:val="-4"/>
            </w:rPr>
            <w:t>923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5"/>
            </w:rPr>
            <w:t xml:space="preserve">表7-171    元素</w:t>
          </w:r>
          <w:r>
            <w:rPr>
              <w:spacing w:val="-6"/>
            </w:rPr>
            <w:t>自</w:t>
          </w:r>
          <w:r>
            <w:rPr>
              <w:spacing w:val="-6"/>
            </w:rPr>
            <w:t>描述寄存器</w:t>
          </w:r>
          <w:r>
            <w:tab/>
          </w:r>
          <w:r>
            <w:rPr>
              <w:spacing w:val="-4"/>
            </w:rPr>
            <w:t>923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表7-172    链接描述寄存器</w:t>
          </w:r>
          <w:r>
            <w:tab/>
          </w:r>
          <w:r>
            <w:rPr>
              <w:spacing w:val="-4"/>
            </w:rPr>
            <w:t>925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表7-173    </w:t>
          </w:r>
          <w:r>
            <w:rPr>
              <w:spacing w:val="-7"/>
            </w:rPr>
            <w:t>链路</w:t>
          </w:r>
          <w:r>
            <w:rPr>
              <w:spacing w:val="-7"/>
            </w:rPr>
            <w:t>类型1的链路地址</w:t>
          </w:r>
          <w:r>
            <w:tab/>
          </w:r>
          <w:r>
            <w:rPr>
              <w:spacing w:val="-4"/>
            </w:rPr>
            <w:t>927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5"/>
            </w:rPr>
            <w:t>表</w:t>
          </w:r>
          <w:r>
            <w:rPr>
              <w:spacing w:val="-5"/>
            </w:rPr>
            <w:t xml:space="preserve">7-174    根复合体内部</w:t>
          </w:r>
          <w:r>
            <w:rPr>
              <w:spacing w:val="-6"/>
            </w:rPr>
            <w:t>链路控制扩展能力报头</w:t>
          </w:r>
          <w:r>
            <w:tab/>
          </w:r>
          <w:r>
            <w:rPr>
              <w:spacing w:val="-4"/>
            </w:rPr>
            <w:t>928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5"/>
            </w:rPr>
            <w:t xml:space="preserve">表7-175    根复合体</w:t>
          </w:r>
          <w:r>
            <w:rPr>
              <w:spacing w:val="-6"/>
            </w:rPr>
            <w:t>链路能力寄存器</w:t>
          </w:r>
          <w:r>
            <w:tab/>
          </w:r>
          <w:r>
            <w:rPr>
              <w:spacing w:val="-4"/>
            </w:rPr>
            <w:t>929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表7-176    根复合体链路控制寄存器</w:t>
          </w:r>
          <w:r>
            <w:tab/>
          </w:r>
          <w:r>
            <w:rPr>
              <w:spacing w:val="-4"/>
            </w:rPr>
            <w:t>932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表7-177    根复合</w:t>
          </w:r>
          <w:r>
            <w:rPr>
              <w:spacing w:val="-7"/>
            </w:rPr>
            <w:t>链路状态寄存器</w:t>
          </w:r>
          <w:r>
            <w:tab/>
          </w:r>
          <w:r>
            <w:rPr>
              <w:spacing w:val="-4"/>
            </w:rPr>
            <w:t>933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5"/>
            </w:rPr>
            <w:t>表</w:t>
          </w:r>
          <w:r>
            <w:rPr>
              <w:spacing w:val="-5"/>
            </w:rPr>
            <w:t xml:space="preserve">7-178    根复合体事件收集器端点</w:t>
          </w:r>
          <w:r>
            <w:rPr>
              <w:spacing w:val="-5"/>
            </w:rPr>
            <w:t>关联扩展能力标头</w:t>
          </w:r>
          <w:r>
            <w:tab/>
          </w:r>
          <w:r>
            <w:rPr>
              <w:spacing w:val="-4"/>
            </w:rPr>
            <w:t>934</w:t>
          </w:r>
        </w:p>
      </w:sdtContent>
    </w:sdt>
    <w:p>
      <w:pPr>
        <w:spacing w:line="252" w:lineRule="exact"/>
        <w:sectPr>
          <w:footerReference w:type="default" r:id="rId54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0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96" w:lineRule="auto"/>
        <w:rPr>
          <w:rFonts w:ascii="Arial"/>
          <w:sz w:val="21"/>
        </w:rPr>
      </w:pPr>
    </w:p>
    <w:sdt>
      <w:sdtPr>
        <w:rPr>
          <w:rFonts w:ascii="Tahoma" w:hAnsi="Tahoma" w:eastAsia="Tahoma" w:cs="Tahoma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</w:rPr>
      </w:sdtEndPr>
      <w:sdtContent>
        <w:p>
          <w:pPr>
            <w:pStyle w:val="P68B1DB1-BodyText7"/>
            <w:ind w:left="875"/>
            <w:spacing w:before="60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表7-179    相关</w:t>
          </w:r>
          <w:r>
            <w:rPr>
              <w:spacing w:val="-6"/>
            </w:rPr>
            <w:t>总线编号</w:t>
          </w:r>
          <w:r>
            <w:rPr>
              <w:spacing w:val="-7"/>
            </w:rPr>
            <w:t>寄存器</w:t>
          </w:r>
          <w:r>
            <w:tab/>
          </w:r>
          <w:r>
            <w:rPr>
              <w:spacing w:val="-4"/>
            </w:rPr>
            <w:t>935</w:t>
          </w:r>
        </w:p>
        <w:p>
          <w:pPr>
            <w:pStyle w:val="P68B1DB1-BodyText7"/>
            <w:ind w:left="875"/>
            <w:spacing w:before="7" w:line="252" w:lineRule="exact"/>
            <w:tabs>
              <w:tab w:val="right" w:leader="dot" w:pos="10869"/>
            </w:tabs>
          </w:pPr>
          <w:r>
            <w:rPr>
              <w:spacing w:val="-5"/>
            </w:rPr>
            <w:t xml:space="preserve">表7-180    多播扩展</w:t>
          </w:r>
          <w:r>
            <w:rPr>
              <w:spacing w:val="-6"/>
            </w:rPr>
            <w:t>能力报头</w:t>
          </w:r>
          <w:r>
            <w:tab/>
          </w:r>
          <w:r>
            <w:rPr>
              <w:spacing w:val="-4"/>
            </w:rPr>
            <w:t>937</w:t>
          </w:r>
        </w:p>
        <w:p>
          <w:pPr>
            <w:pStyle w:val="P68B1DB1-BodyText7"/>
            <w:ind w:left="875"/>
            <w:spacing w:before="7" w:line="252" w:lineRule="exact"/>
            <w:tabs>
              <w:tab w:val="right" w:leader="dot" w:pos="10869"/>
            </w:tabs>
          </w:pPr>
          <w:r>
            <w:rPr>
              <w:spacing w:val="-5"/>
            </w:rPr>
            <w:t xml:space="preserve">表7-181    组播能力</w:t>
          </w:r>
          <w:r>
            <w:rPr>
              <w:spacing w:val="-6"/>
            </w:rPr>
            <w:t>寄存器</w:t>
          </w:r>
          <w:r>
            <w:tab/>
          </w:r>
          <w:r>
            <w:rPr>
              <w:spacing w:val="-4"/>
            </w:rPr>
            <w:t>937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表7-182    多播控制寄存器</w:t>
          </w:r>
          <w:r>
            <w:tab/>
          </w:r>
          <w:r>
            <w:rPr>
              <w:spacing w:val="-4"/>
            </w:rPr>
            <w:t>938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表7-183    MC_Base_Address寄存器</w:t>
          </w:r>
          <w:r>
            <w:tab/>
          </w:r>
          <w:r>
            <w:rPr>
              <w:spacing w:val="-4"/>
            </w:rPr>
            <w:t>939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表7-184    MC_接收</w:t>
          </w:r>
          <w:r>
            <w:rPr>
              <w:spacing w:val="-8"/>
            </w:rPr>
            <w:t>注册表</w:t>
          </w:r>
          <w:r>
            <w:tab/>
          </w:r>
          <w:r>
            <w:rPr>
              <w:spacing w:val="-4"/>
            </w:rPr>
            <w:t>939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表7-185    MC_Block_All寄存器</w:t>
          </w:r>
          <w:r>
            <w:tab/>
          </w:r>
          <w:r>
            <w:rPr>
              <w:spacing w:val="-4"/>
            </w:rPr>
            <w:t>940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5"/>
            </w:rPr>
            <w:t xml:space="preserve">表7-186    MC_Block_Unt</w:t>
          </w:r>
          <w:r>
            <w:rPr>
              <w:spacing w:val="-6"/>
            </w:rPr>
            <w:t>translated寄存器</w:t>
          </w:r>
          <w:r>
            <w:tab/>
          </w:r>
          <w:r>
            <w:rPr>
              <w:spacing w:val="-4"/>
            </w:rPr>
            <w:t>941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表7-187    MC_Overlay_BAR寄存器</w:t>
          </w:r>
          <w:r>
            <w:tab/>
          </w:r>
          <w:r>
            <w:rPr>
              <w:spacing w:val="-4"/>
            </w:rPr>
            <w:t>941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表7-188    DPA扩展</w:t>
          </w:r>
          <w:r>
            <w:rPr>
              <w:spacing w:val="-7"/>
            </w:rPr>
            <w:t>功能标头</w:t>
          </w:r>
          <w:r>
            <w:tab/>
          </w:r>
          <w:r>
            <w:rPr>
              <w:spacing w:val="-4"/>
            </w:rPr>
            <w:t>942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表7-189    DPA容量</w:t>
          </w:r>
          <w:r>
            <w:rPr>
              <w:spacing w:val="-7"/>
            </w:rPr>
            <w:t>寄存器</w:t>
          </w:r>
          <w:r>
            <w:tab/>
          </w:r>
          <w:r>
            <w:rPr>
              <w:spacing w:val="-4"/>
            </w:rPr>
            <w:t>943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表7-190    DPA延迟指示器寄存</w:t>
          </w:r>
          <w:r>
            <w:rPr>
              <w:spacing w:val="-8"/>
            </w:rPr>
            <w:t>器</w:t>
          </w:r>
          <w:r>
            <w:tab/>
          </w:r>
          <w:r>
            <w:rPr>
              <w:spacing w:val="-4"/>
            </w:rPr>
            <w:t>944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9"/>
            </w:rPr>
            <w:t>表7-191</w:t>
          </w:r>
          <w:r>
            <w:rPr>
              <w:spacing w:val="3"/>
            </w:rPr>
            <w:t xml:space="preserve">    </w:t>
          </w:r>
          <w:r>
            <w:rPr>
              <w:spacing w:val="-9"/>
            </w:rPr>
            <w:t>DPA</w:t>
          </w:r>
          <w:r>
            <w:rPr>
              <w:spacing w:val="-9"/>
            </w:rPr>
            <w:t>状态寄存器</w:t>
          </w:r>
          <w:r>
            <w:tab/>
          </w:r>
          <w:r>
            <w:rPr>
              <w:spacing w:val="-4"/>
            </w:rPr>
            <w:t>944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表7-192    控制寄存器</w:t>
          </w:r>
          <w:r>
            <w:tab/>
          </w:r>
          <w:r>
            <w:rPr>
              <w:spacing w:val="-4"/>
            </w:rPr>
            <w:t>945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表7-193    子状态功率</w:t>
          </w:r>
          <w:r>
            <w:rPr>
              <w:spacing w:val="-6"/>
            </w:rPr>
            <w:t>分配寄存器</w:t>
          </w:r>
          <w:r>
            <w:rPr>
              <w:spacing w:val="-7"/>
            </w:rPr>
            <w:t>（0</w:t>
          </w:r>
          <w:r>
            <w:rPr>
              <w:spacing w:val="-7"/>
            </w:rPr>
            <w:t>至</w:t>
          </w:r>
          <w:r>
            <w:rPr>
              <w:spacing w:val="-7"/>
            </w:rPr>
            <w:t>Substate_Max）</w:t>
          </w:r>
          <w:r>
            <w:tab/>
          </w:r>
          <w:r>
            <w:rPr>
              <w:spacing w:val="-4"/>
            </w:rPr>
            <w:t>946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表7-194    TPH扩展能力</w:t>
          </w:r>
          <w:r>
            <w:rPr>
              <w:spacing w:val="-7"/>
            </w:rPr>
            <w:t>接头</w:t>
          </w:r>
          <w:r>
            <w:tab/>
          </w:r>
          <w:r>
            <w:rPr>
              <w:spacing w:val="-4"/>
            </w:rPr>
            <w:t>947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表7-195    TPH电容器能力</w:t>
          </w:r>
          <w:r>
            <w:rPr>
              <w:spacing w:val="-7"/>
            </w:rPr>
            <w:t>Register</w:t>
          </w:r>
          <w:r>
            <w:tab/>
          </w:r>
          <w:r>
            <w:rPr>
              <w:spacing w:val="-4"/>
            </w:rPr>
            <w:t>947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表7-196    TPH计数器</w:t>
          </w:r>
          <w:r>
            <w:rPr>
              <w:spacing w:val="-7"/>
            </w:rPr>
            <w:t>控制寄存器</w:t>
          </w:r>
          <w:r>
            <w:tab/>
          </w:r>
          <w:r>
            <w:rPr>
              <w:spacing w:val="-4"/>
            </w:rPr>
            <w:t>948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表7-197    TPH ST</w:t>
          </w:r>
          <w:r>
            <w:rPr>
              <w:spacing w:val="-7"/>
            </w:rPr>
            <w:t>T</w:t>
          </w:r>
          <w:r>
            <w:rPr>
              <w:spacing w:val="-8"/>
            </w:rPr>
            <w:t>表条目</w:t>
          </w:r>
          <w:r>
            <w:tab/>
          </w:r>
          <w:r>
            <w:rPr>
              <w:spacing w:val="-4"/>
            </w:rPr>
            <w:t>949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表7-198    LNR扩展能力H</w:t>
          </w:r>
          <w:r>
            <w:rPr>
              <w:spacing w:val="-7"/>
            </w:rPr>
            <w:t>eader</w:t>
          </w:r>
          <w:r>
            <w:tab/>
          </w:r>
          <w:r>
            <w:rPr>
              <w:spacing w:val="-4"/>
            </w:rPr>
            <w:t>950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表7-199    LNR能力寄存</w:t>
          </w:r>
          <w:r>
            <w:rPr>
              <w:spacing w:val="-7"/>
            </w:rPr>
            <w:t>器</w:t>
          </w:r>
          <w:r>
            <w:tab/>
          </w:r>
          <w:r>
            <w:rPr>
              <w:spacing w:val="-4"/>
            </w:rPr>
            <w:t>951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表7-200    LNR C</w:t>
          </w:r>
          <w:r>
            <w:rPr>
              <w:spacing w:val="-7"/>
            </w:rPr>
            <w:t>控制寄存器</w:t>
          </w:r>
          <w:r>
            <w:tab/>
          </w:r>
          <w:r>
            <w:rPr>
              <w:spacing w:val="-4"/>
            </w:rPr>
            <w:t>951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表7-201    DPC扩展能力</w:t>
          </w:r>
          <w:r>
            <w:rPr>
              <w:spacing w:val="-7"/>
            </w:rPr>
            <w:t>Header</w:t>
          </w:r>
          <w:r>
            <w:tab/>
          </w:r>
          <w:r>
            <w:rPr>
              <w:spacing w:val="-4"/>
            </w:rPr>
            <w:t>954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表7-202    DPC能力寄存器</w:t>
          </w:r>
          <w:r>
            <w:tab/>
          </w:r>
          <w:r>
            <w:rPr>
              <w:spacing w:val="-4"/>
            </w:rPr>
            <w:t>954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表7-203    DPC</w:t>
          </w:r>
          <w:r>
            <w:rPr>
              <w:spacing w:val="-7"/>
            </w:rPr>
            <w:t>控制寄存器</w:t>
          </w:r>
          <w:r>
            <w:tab/>
          </w:r>
          <w:r>
            <w:rPr>
              <w:spacing w:val="-4"/>
            </w:rPr>
            <w:t>955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9"/>
            </w:rPr>
            <w:t>表7-204</w:t>
          </w:r>
          <w:r>
            <w:rPr>
              <w:spacing w:val="7"/>
            </w:rPr>
            <w:t xml:space="preserve">    </w:t>
          </w:r>
          <w:r>
            <w:rPr>
              <w:spacing w:val="-9"/>
            </w:rPr>
            <w:t>DPC</w:t>
          </w:r>
          <w:r>
            <w:rPr>
              <w:spacing w:val="-9"/>
            </w:rPr>
            <w:t>状态寄存器</w:t>
          </w:r>
          <w:r>
            <w:rPr>
              <w:spacing w:val="-4"/>
            </w:rPr>
            <w:t>957</w:t>
          </w:r>
          <w:r>
            <w:tab/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 xml:space="preserve">表7-205    DPC错误源ID寄存器</w:t>
          </w:r>
          <w:r>
            <w:tab/>
          </w:r>
          <w:r>
            <w:rPr>
              <w:spacing w:val="-4"/>
            </w:rPr>
            <w:t>959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9"/>
            </w:rPr>
            <w:t>表7-206</w:t>
          </w:r>
          <w:r>
            <w:rPr>
              <w:spacing w:val="3"/>
            </w:rPr>
            <w:t xml:space="preserve">    </w:t>
          </w:r>
          <w:r>
            <w:rPr>
              <w:spacing w:val="-9"/>
            </w:rPr>
            <w:t xml:space="preserve">RP PIO</w:t>
          </w:r>
          <w:r>
            <w:rPr>
              <w:spacing w:val="-9"/>
            </w:rPr>
            <w:t>状态寄存器</w:t>
          </w:r>
          <w:r>
            <w:rPr>
              <w:spacing w:val="-4"/>
            </w:rPr>
            <w:t>959</w:t>
          </w:r>
          <w:r>
            <w:tab/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10"/>
            </w:rPr>
            <w:t>表7-207</w:t>
          </w:r>
          <w:r>
            <w:rPr>
              <w:spacing w:val="7"/>
            </w:rPr>
            <w:t xml:space="preserve">    </w:t>
          </w:r>
          <w:r>
            <w:rPr>
              <w:spacing w:val="-10"/>
            </w:rPr>
            <w:t xml:space="preserve">RP PIO掩码寄存器</w:t>
          </w:r>
          <w:r>
            <w:rPr>
              <w:spacing w:val="-4"/>
            </w:rPr>
            <w:t>960</w:t>
          </w:r>
          <w:r>
            <w:tab/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表7-208    RP PIO S</w:t>
          </w:r>
          <w:r>
            <w:rPr>
              <w:spacing w:val="-8"/>
            </w:rPr>
            <w:t>everity寄存器</w:t>
          </w:r>
          <w:r>
            <w:tab/>
          </w:r>
          <w:r>
            <w:rPr>
              <w:spacing w:val="-4"/>
            </w:rPr>
            <w:t>961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 xml:space="preserve">表7-209    RP PIO系统错误寄存器</w:t>
          </w:r>
          <w:r>
            <w:tab/>
          </w:r>
          <w:r>
            <w:rPr>
              <w:spacing w:val="-4"/>
            </w:rPr>
            <w:t>962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表7-210    RP PI</w:t>
          </w:r>
          <w:r>
            <w:rPr>
              <w:spacing w:val="-8"/>
            </w:rPr>
            <w:t>O异常寄存器</w:t>
          </w:r>
          <w:r>
            <w:tab/>
          </w:r>
          <w:r>
            <w:rPr>
              <w:spacing w:val="-4"/>
            </w:rPr>
            <w:t>963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 xml:space="preserve">表7-211    RP PIO报头日志</w:t>
          </w:r>
          <w:r>
            <w:rPr>
              <w:spacing w:val="-8"/>
            </w:rPr>
            <w:t>寄存器</w:t>
          </w:r>
          <w:r>
            <w:tab/>
          </w:r>
          <w:r>
            <w:rPr>
              <w:spacing w:val="-4"/>
            </w:rPr>
            <w:t>964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 xml:space="preserve">表7-212    RP PIO ImpSpec日志寄存器</w:t>
          </w:r>
          <w:r>
            <w:tab/>
          </w:r>
          <w:r>
            <w:rPr>
              <w:spacing w:val="-4"/>
            </w:rPr>
            <w:t>964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表7-213    RP PI</w:t>
          </w:r>
          <w:r>
            <w:rPr>
              <w:spacing w:val="-8"/>
            </w:rPr>
            <w:t>O</w:t>
          </w:r>
          <w:r>
            <w:rPr>
              <w:spacing w:val="-8"/>
            </w:rPr>
            <w:t>TLP前缀日志寄存</w:t>
          </w:r>
          <w:r>
            <w:rPr>
              <w:spacing w:val="-35"/>
            </w:rPr>
            <w:t>器</w:t>
          </w:r>
          <w:r>
            <w:tab/>
          </w:r>
          <w:r>
            <w:rPr>
              <w:spacing w:val="-4"/>
            </w:rPr>
            <w:t>965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表7-214    PTM扩展功能</w:t>
          </w:r>
          <w:r>
            <w:rPr>
              <w:spacing w:val="-7"/>
            </w:rPr>
            <w:t>头</w:t>
          </w:r>
          <w:r>
            <w:tab/>
          </w:r>
          <w:r>
            <w:rPr>
              <w:spacing w:val="-4"/>
            </w:rPr>
            <w:t>966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表7-215    PTM能力注册</w:t>
          </w:r>
          <w:r>
            <w:rPr>
              <w:spacing w:val="-7"/>
            </w:rPr>
            <w:t>表</w:t>
          </w:r>
          <w:r>
            <w:tab/>
          </w:r>
          <w:r>
            <w:rPr>
              <w:spacing w:val="-4"/>
            </w:rPr>
            <w:t>967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表7-216    PTM控制寄存器</w:t>
          </w:r>
          <w:r>
            <w:tab/>
          </w:r>
          <w:r>
            <w:rPr>
              <w:spacing w:val="-4"/>
            </w:rPr>
            <w:t>968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5"/>
            </w:rPr>
            <w:t xml:space="preserve">表7-217    </w:t>
          </w:r>
          <w:r>
            <w:rPr>
              <w:spacing w:val="-6"/>
            </w:rPr>
            <w:t>就绪</w:t>
          </w:r>
          <w:r>
            <w:rPr>
              <w:spacing w:val="-6"/>
            </w:rPr>
            <w:t>时间报告扩展能力标头</w:t>
          </w:r>
          <w:r>
            <w:tab/>
          </w:r>
          <w:r>
            <w:rPr>
              <w:spacing w:val="-4"/>
            </w:rPr>
            <w:t>971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表7-218    准备</w:t>
          </w:r>
          <w:r>
            <w:rPr>
              <w:spacing w:val="-7"/>
            </w:rPr>
            <w:t>时间报告1寄存器</w:t>
          </w:r>
          <w:r>
            <w:tab/>
          </w:r>
          <w:r>
            <w:rPr>
              <w:spacing w:val="-4"/>
            </w:rPr>
            <w:t>971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表7-219    准备</w:t>
          </w:r>
          <w:r>
            <w:rPr>
              <w:spacing w:val="-7"/>
            </w:rPr>
            <w:t>时间报告</w:t>
          </w:r>
          <w:r>
            <w:rPr>
              <w:spacing w:val="-7"/>
            </w:rPr>
            <w:t>2寄存器</w:t>
          </w:r>
          <w:r>
            <w:tab/>
          </w:r>
          <w:r>
            <w:rPr>
              <w:spacing w:val="-4"/>
            </w:rPr>
            <w:t>972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表7-220    Hierarch</w:t>
          </w:r>
          <w:r>
            <w:rPr>
              <w:spacing w:val="-7"/>
            </w:rPr>
            <w:t xml:space="preserve">y ID扩展功能标头</w:t>
          </w:r>
          <w:r>
            <w:tab/>
          </w:r>
          <w:r>
            <w:rPr>
              <w:spacing w:val="-4"/>
            </w:rPr>
            <w:t>974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表7-221    层次</w:t>
          </w:r>
          <w:r>
            <w:rPr>
              <w:spacing w:val="-8"/>
            </w:rPr>
            <w:t>ID状态寄存器</w:t>
          </w:r>
          <w:r>
            <w:tab/>
          </w:r>
          <w:r>
            <w:rPr>
              <w:spacing w:val="-4"/>
            </w:rPr>
            <w:t>975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 xml:space="preserve">表7-222    层次</w:t>
          </w:r>
          <w:r>
            <w:rPr>
              <w:spacing w:val="-8"/>
            </w:rPr>
            <w:t>结构ID</w:t>
          </w:r>
          <w:r>
            <w:rPr>
              <w:spacing w:val="-8"/>
            </w:rPr>
            <w:t>数据</w:t>
          </w:r>
          <w:r>
            <w:rPr>
              <w:spacing w:val="-8"/>
            </w:rPr>
            <w:t>寄存</w:t>
          </w:r>
          <w:r>
            <w:rPr>
              <w:spacing w:val="-9"/>
            </w:rPr>
            <w:t>器</w:t>
          </w:r>
          <w:r>
            <w:tab/>
          </w:r>
          <w:r>
            <w:rPr>
              <w:spacing w:val="-4"/>
            </w:rPr>
            <w:t>976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9"/>
            </w:rPr>
            <w:t xml:space="preserve">表7-223    层次</w:t>
          </w:r>
          <w:r>
            <w:rPr>
              <w:spacing w:val="-9"/>
            </w:rPr>
            <w:t>ID寄存器</w:t>
          </w:r>
          <w:r>
            <w:tab/>
          </w:r>
          <w:r>
            <w:rPr>
              <w:spacing w:val="-4"/>
            </w:rPr>
            <w:t>977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9"/>
            </w:rPr>
            <w:t xml:space="preserve">表7-224    层次ID寄存器</w:t>
          </w:r>
          <w:r>
            <w:tab/>
          </w:r>
          <w:r>
            <w:rPr>
              <w:spacing w:val="-4"/>
            </w:rPr>
            <w:t>977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 xml:space="preserve">表7-225    Hierarc</w:t>
          </w:r>
          <w:r>
            <w:rPr>
              <w:spacing w:val="-9"/>
            </w:rPr>
            <w:t xml:space="preserve">hy ID</w:t>
          </w:r>
          <w:r>
            <w:rPr>
              <w:spacing w:val="-9"/>
            </w:rPr>
            <w:t>寄存器</w:t>
          </w:r>
          <w:r>
            <w:tab/>
          </w:r>
          <w:r>
            <w:rPr>
              <w:spacing w:val="-4"/>
            </w:rPr>
            <w:t>978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 xml:space="preserve">表7-226    层次</w:t>
          </w:r>
          <w:r>
            <w:rPr>
              <w:spacing w:val="-9"/>
            </w:rPr>
            <w:t>ID</w:t>
          </w:r>
          <w:r>
            <w:rPr>
              <w:spacing w:val="-9"/>
            </w:rPr>
            <w:t>寄存器</w:t>
          </w:r>
          <w:r>
            <w:tab/>
          </w:r>
          <w:r>
            <w:rPr>
              <w:spacing w:val="-4"/>
            </w:rPr>
            <w:t>978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 xml:space="preserve">表7-227    Hierarc</w:t>
          </w:r>
          <w:r>
            <w:rPr>
              <w:spacing w:val="-9"/>
            </w:rPr>
            <w:t xml:space="preserve">hy ID</w:t>
          </w:r>
          <w:r>
            <w:rPr>
              <w:spacing w:val="-9"/>
            </w:rPr>
            <w:t>505寄存器</w:t>
          </w:r>
          <w:r>
            <w:tab/>
          </w:r>
          <w:r>
            <w:rPr>
              <w:spacing w:val="-4"/>
            </w:rPr>
            <w:t>979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表7-228    VPD</w:t>
          </w:r>
          <w:r>
            <w:rPr>
              <w:spacing w:val="-7"/>
            </w:rPr>
            <w:t>地址寄存</w:t>
          </w:r>
          <w:r>
            <w:rPr>
              <w:spacing w:val="-8"/>
            </w:rPr>
            <w:t>器</w:t>
          </w:r>
          <w:r>
            <w:tab/>
          </w:r>
          <w:r>
            <w:rPr>
              <w:spacing w:val="-4"/>
            </w:rPr>
            <w:t>981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 xml:space="preserve">表7-229    VPD数据寄存</w:t>
          </w:r>
          <w:r>
            <w:rPr>
              <w:spacing w:val="-9"/>
            </w:rPr>
            <w:t>器</w:t>
          </w:r>
          <w:r>
            <w:tab/>
          </w:r>
          <w:r>
            <w:rPr>
              <w:spacing w:val="-4"/>
            </w:rPr>
            <w:t>981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表7-230    NPEM扩展能力标头</w:t>
          </w:r>
          <w:r>
            <w:tab/>
          </w:r>
          <w:r>
            <w:rPr>
              <w:spacing w:val="-4"/>
            </w:rPr>
            <w:t>982</w:t>
          </w:r>
        </w:p>
      </w:sdtContent>
    </w:sdt>
    <w:p>
      <w:pPr>
        <w:spacing w:line="252" w:lineRule="exact"/>
        <w:sectPr>
          <w:footerReference w:type="default" r:id="rId55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0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96" w:lineRule="auto"/>
        <w:rPr>
          <w:rFonts w:ascii="Arial"/>
          <w:sz w:val="21"/>
        </w:rPr>
      </w:pPr>
    </w:p>
    <w:sdt>
      <w:sdtPr>
        <w:rPr>
          <w:rFonts w:ascii="Tahoma" w:hAnsi="Tahoma" w:eastAsia="Tahoma" w:cs="Tahoma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  <w:position w:val="1"/>
        </w:rPr>
      </w:sdtEndPr>
      <w:sdtContent>
        <w:p>
          <w:pPr>
            <w:pStyle w:val="P68B1DB1-BodyText7"/>
            <w:ind w:left="875"/>
            <w:spacing w:before="60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表7-231    NPEM能力寄存器</w:t>
          </w:r>
          <w:r>
            <w:tab/>
          </w:r>
          <w:r>
            <w:rPr>
              <w:spacing w:val="-4"/>
            </w:rPr>
            <w:t>983</w:t>
          </w:r>
        </w:p>
        <w:p>
          <w:pPr>
            <w:pStyle w:val="P68B1DB1-BodyText7"/>
            <w:ind w:left="875"/>
            <w:spacing w:before="7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表7-232    NPEM控制</w:t>
          </w:r>
          <w:r>
            <w:rPr>
              <w:spacing w:val="-7"/>
            </w:rPr>
            <w:t>寄存器</w:t>
          </w:r>
          <w:r>
            <w:tab/>
          </w:r>
          <w:r>
            <w:rPr>
              <w:spacing w:val="-4"/>
            </w:rPr>
            <w:t>984</w:t>
          </w:r>
        </w:p>
        <w:p>
          <w:pPr>
            <w:pStyle w:val="P68B1DB1-BodyText7"/>
            <w:ind w:left="875"/>
            <w:spacing w:before="7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表7-233    NPEM状态寄存器</w:t>
          </w:r>
          <w:r>
            <w:tab/>
          </w:r>
          <w:r>
            <w:rPr>
              <w:spacing w:val="-4"/>
            </w:rPr>
            <w:t>986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5"/>
            </w:rPr>
            <w:t>表</w:t>
          </w:r>
          <w:r>
            <w:rPr>
              <w:spacing w:val="-5"/>
            </w:rPr>
            <w:t xml:space="preserve">7-234    备用协议扩展</w:t>
          </w:r>
          <w:r>
            <w:rPr>
              <w:spacing w:val="-6"/>
            </w:rPr>
            <w:t>能力报头</w:t>
          </w:r>
          <w:r>
            <w:tab/>
          </w:r>
          <w:r>
            <w:rPr>
              <w:spacing w:val="-4"/>
            </w:rPr>
            <w:t>987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5"/>
            </w:rPr>
            <w:t>表</w:t>
          </w:r>
          <w:r>
            <w:rPr>
              <w:spacing w:val="-5"/>
            </w:rPr>
            <w:t xml:space="preserve">7-235    备用协议能力寄存器</w:t>
          </w:r>
          <w:r>
            <w:tab/>
          </w:r>
          <w:r>
            <w:rPr>
              <w:spacing w:val="-4"/>
            </w:rPr>
            <w:t>988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5"/>
            </w:rPr>
            <w:t xml:space="preserve">表7-236    备用</w:t>
          </w:r>
          <w:r>
            <w:rPr>
              <w:spacing w:val="-6"/>
            </w:rPr>
            <w:t>协议控制寄存器</w:t>
          </w:r>
          <w:r>
            <w:tab/>
          </w:r>
          <w:r>
            <w:rPr>
              <w:spacing w:val="-4"/>
            </w:rPr>
            <w:t>989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表7-237    备用协议数据1寄存器</w:t>
          </w:r>
          <w:r>
            <w:tab/>
          </w:r>
          <w:r>
            <w:rPr>
              <w:spacing w:val="-4"/>
            </w:rPr>
            <w:t>989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表7-238    备用</w:t>
          </w:r>
          <w:r>
            <w:rPr>
              <w:spacing w:val="-7"/>
            </w:rPr>
            <w:t>协议数据</w:t>
          </w:r>
          <w:r>
            <w:rPr>
              <w:spacing w:val="-7"/>
            </w:rPr>
            <w:t>2寄存器</w:t>
          </w:r>
          <w:r>
            <w:tab/>
          </w:r>
          <w:r>
            <w:rPr>
              <w:spacing w:val="-4"/>
            </w:rPr>
            <w:t>990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5"/>
            </w:rPr>
            <w:t xml:space="preserve">表7-239    交替</w:t>
          </w:r>
          <w:r>
            <w:rPr>
              <w:spacing w:val="-6"/>
            </w:rPr>
            <w:t>协议</w:t>
          </w:r>
          <w:r>
            <w:rPr>
              <w:spacing w:val="-6"/>
            </w:rPr>
            <w:t>选择性启用掩码寄存器</w:t>
          </w:r>
          <w:r>
            <w:tab/>
          </w:r>
          <w:r>
            <w:rPr>
              <w:spacing w:val="-4"/>
            </w:rPr>
            <w:t>990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表7-240    高级特性能力标题</w:t>
          </w:r>
          <w:r>
            <w:tab/>
          </w:r>
          <w:r>
            <w:rPr>
              <w:spacing w:val="-4"/>
            </w:rPr>
            <w:t>991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表7-241    AF能力寄存器</w:t>
          </w:r>
          <w:r>
            <w:tab/>
          </w:r>
          <w:r>
            <w:rPr>
              <w:spacing w:val="-4"/>
            </w:rPr>
            <w:t>992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表7-242    常规PCI</w:t>
          </w:r>
          <w:r>
            <w:rPr>
              <w:spacing w:val="-6"/>
            </w:rPr>
            <w:t>高级特性控制寄存器</w:t>
          </w:r>
          <w:r>
            <w:tab/>
          </w:r>
          <w:r>
            <w:rPr>
              <w:spacing w:val="-4"/>
            </w:rPr>
            <w:t>992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 xml:space="preserve">表7-243    AF状态寄存器</w:t>
          </w:r>
          <w:r>
            <w:tab/>
          </w:r>
          <w:r>
            <w:rPr>
              <w:spacing w:val="-4"/>
            </w:rPr>
            <w:t>993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表7-244    SFI扩展</w:t>
          </w:r>
          <w:r>
            <w:rPr>
              <w:spacing w:val="-7"/>
            </w:rPr>
            <w:t>能力标头</w:t>
          </w:r>
          <w:r>
            <w:tab/>
          </w:r>
          <w:r>
            <w:rPr>
              <w:spacing w:val="-4"/>
            </w:rPr>
            <w:t>994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6"/>
            </w:rPr>
            <w:t xml:space="preserve">表7-245    SFI C</w:t>
          </w:r>
          <w:r>
            <w:rPr>
              <w:spacing w:val="-7"/>
            </w:rPr>
            <w:t>能力登记册</w:t>
          </w:r>
          <w:r>
            <w:tab/>
          </w:r>
          <w:r>
            <w:rPr>
              <w:spacing w:val="-4"/>
            </w:rPr>
            <w:t>995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表7-246    SFI控制寄存器</w:t>
          </w:r>
          <w:r>
            <w:tab/>
          </w:r>
          <w:r>
            <w:rPr>
              <w:spacing w:val="-4"/>
            </w:rPr>
            <w:t>995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 xml:space="preserve">表7-247    SFI状态寄存器</w:t>
          </w:r>
          <w:r>
            <w:tab/>
          </w:r>
          <w:r>
            <w:rPr>
              <w:spacing w:val="-4"/>
            </w:rPr>
            <w:t>997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8"/>
            </w:rPr>
            <w:t xml:space="preserve">表7-248    SFI CAM</w:t>
          </w:r>
          <w:r>
            <w:rPr>
              <w:spacing w:val="-8"/>
            </w:rPr>
            <w:t>地址寄存器</w:t>
          </w:r>
          <w:r>
            <w:tab/>
          </w:r>
          <w:r>
            <w:rPr>
              <w:spacing w:val="-4"/>
            </w:rPr>
            <w:t>998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9"/>
            </w:rPr>
            <w:t xml:space="preserve">表7-249    SFI CAM数据寄存器</w:t>
          </w:r>
          <w:r>
            <w:tab/>
          </w:r>
          <w:r>
            <w:rPr>
              <w:spacing w:val="-4"/>
            </w:rPr>
            <w:t>998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69"/>
            </w:tabs>
          </w:pPr>
          <w:r>
            <w:rPr>
              <w:spacing w:val="-7"/>
            </w:rPr>
            <w:t xml:space="preserve">表7-250    子系统ID和系统</w:t>
          </w:r>
          <w:r>
            <w:rPr>
              <w:spacing w:val="-7"/>
            </w:rPr>
            <w:t>供应商ID功能</w:t>
          </w:r>
          <w:r>
            <w:tab/>
          </w:r>
          <w:r>
            <w:rPr>
              <w:spacing w:val="-4"/>
            </w:rPr>
            <w:t>999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70"/>
            </w:tabs>
          </w:pPr>
          <w:r>
            <w:rPr>
              <w:spacing w:val="-5"/>
            </w:rPr>
            <w:t>表</w:t>
          </w:r>
          <w:r>
            <w:rPr>
              <w:spacing w:val="-5"/>
            </w:rPr>
            <w:t xml:space="preserve">8-1       Tx预设比率和对应的</w:t>
          </w:r>
          <w:r>
            <w:rPr>
              <w:spacing w:val="-6"/>
            </w:rPr>
            <w:t>系数</w:t>
          </w:r>
          <w:r>
            <w:rPr>
              <w:spacing w:val="-6"/>
            </w:rPr>
            <w:t>值</w:t>
          </w:r>
          <w:r>
            <w:tab/>
          </w:r>
          <w:r>
            <w:rPr>
              <w:spacing w:val="-5"/>
            </w:rPr>
            <w:t>1007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70"/>
            </w:tabs>
          </w:pPr>
          <w:r>
            <w:rPr>
              <w:spacing w:val="-7"/>
            </w:rPr>
            <w:t>表8-2</w:t>
          </w:r>
          <w:r>
            <w:rPr>
              <w:spacing w:val="3"/>
            </w:rPr>
            <w:t xml:space="preserve">       </w:t>
          </w:r>
          <w:r>
            <w:rPr>
              <w:spacing w:val="-7"/>
            </w:rPr>
            <w:t>预设</w:t>
          </w:r>
          <w:r>
            <w:rPr>
              <w:spacing w:val="-8"/>
            </w:rPr>
            <w:t>测量对照</w:t>
          </w:r>
          <w:r>
            <w:rPr>
              <w:spacing w:val="-8"/>
            </w:rPr>
            <w:t>表</w:t>
          </w:r>
          <w:r>
            <w:rPr>
              <w:spacing w:val="-5"/>
            </w:rPr>
            <w:t>1010</w:t>
          </w:r>
          <w:r>
            <w:tab/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70"/>
            </w:tabs>
          </w:pPr>
          <w:r>
            <w:rPr>
              <w:spacing w:val="-6"/>
            </w:rPr>
            <w:t>表</w:t>
          </w:r>
          <w:r>
            <w:rPr>
              <w:spacing w:val="-6"/>
            </w:rPr>
            <w:t xml:space="preserve">8-3       参考</w:t>
          </w:r>
          <w:r>
            <w:rPr>
              <w:spacing w:val="-6"/>
            </w:rPr>
            <w:t xml:space="preserve">包和ps21 </w:t>
          </w:r>
          <w:r>
            <w:rPr>
              <w:sz w:val="16"/>
              <w:szCs w:val="16"/>
              <w:spacing w:val="-6"/>
            </w:rPr>
            <w:t>TX</w:t>
          </w:r>
          <w:r>
            <w:rPr>
              <w:spacing w:val="-6"/>
            </w:rPr>
            <w:t>参数</w:t>
          </w:r>
          <w:r>
            <w:rPr>
              <w:spacing w:val="-7"/>
            </w:rPr>
            <w:t>计为标准</w:t>
          </w:r>
          <w:r>
            <w:tab/>
          </w:r>
          <w:r>
            <w:rPr>
              <w:spacing w:val="-5"/>
            </w:rPr>
            <w:t>1015的情况</w:t>
          </w:r>
        </w:p>
        <w:p>
          <w:pPr>
            <w:pStyle w:val="P68B1DB1-BodyText7"/>
            <w:ind w:left="875"/>
            <w:spacing w:before="27" w:line="252" w:lineRule="exact"/>
            <w:tabs>
              <w:tab w:val="right" w:leader="dot" w:pos="10870"/>
            </w:tabs>
          </w:pPr>
          <w:r>
            <w:rPr>
              <w:spacing w:val="-6"/>
            </w:rPr>
            <w:t>表</w:t>
          </w:r>
          <w:r>
            <w:rPr>
              <w:spacing w:val="-6"/>
            </w:rPr>
            <w:t>8-4</w:t>
          </w:r>
          <w:r>
            <w:rPr>
              <w:spacing w:val="3"/>
            </w:rPr>
            <w:t xml:space="preserve">       </w:t>
          </w:r>
          <w:r>
            <w:rPr>
              <w:spacing w:val="-6"/>
            </w:rPr>
            <w:t>建议的去</w:t>
          </w:r>
          <w:r>
            <w:rPr>
              <w:spacing w:val="-7"/>
            </w:rPr>
            <w:t>嵌入截止频率</w:t>
          </w:r>
          <w:r>
            <w:tab/>
          </w:r>
          <w:r>
            <w:rPr>
              <w:spacing w:val="-5"/>
            </w:rPr>
            <w:t>1018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70"/>
            </w:tabs>
          </w:pPr>
          <w:r>
            <w:rPr>
              <w:spacing w:val="-6"/>
            </w:rPr>
            <w:t xml:space="preserve">表8-5       针对不同参考的Tx测量和后处理</w:t>
          </w:r>
          <w:r>
            <w:tab/>
          </w:r>
          <w:r>
            <w:rPr>
              <w:spacing w:val="-5"/>
            </w:rPr>
            <w:t>1019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70"/>
            </w:tabs>
          </w:pPr>
          <w:r>
            <w:rPr>
              <w:spacing w:val="-7"/>
            </w:rPr>
            <w:t>表8-6</w:t>
          </w:r>
          <w:r>
            <w:rPr>
              <w:spacing w:val="3"/>
            </w:rPr>
            <w:t xml:space="preserve">       </w:t>
          </w:r>
          <w:r>
            <w:rPr>
              <w:spacing w:val="-7"/>
            </w:rPr>
            <w:t>数据速率相关</w:t>
          </w:r>
          <w:r>
            <w:rPr>
              <w:spacing w:val="-8"/>
            </w:rPr>
            <w:t>传输参数</w:t>
          </w:r>
          <w:r>
            <w:tab/>
          </w:r>
          <w:r>
            <w:rPr>
              <w:spacing w:val="-5"/>
            </w:rPr>
            <w:t>1027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70"/>
            </w:tabs>
          </w:pPr>
          <w:r>
            <w:rPr>
              <w:spacing w:val="-8"/>
            </w:rPr>
            <w:t xml:space="preserve">表8-7        与数据速率无关的</w:t>
          </w:r>
          <w:r>
            <w:rPr>
              <w:spacing w:val="-8"/>
            </w:rPr>
            <w:t>Tx参数</w:t>
          </w:r>
          <w:r>
            <w:tab/>
          </w:r>
          <w:r>
            <w:rPr>
              <w:spacing w:val="-5"/>
            </w:rPr>
            <w:t>1033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70"/>
            </w:tabs>
          </w:pPr>
          <w:r>
            <w:rPr>
              <w:spacing w:val="-6"/>
            </w:rPr>
            <w:t>表</w:t>
          </w:r>
          <w:r>
            <w:rPr>
              <w:spacing w:val="-6"/>
            </w:rPr>
            <w:t>8-8</w:t>
          </w:r>
          <w:r>
            <w:rPr>
              <w:spacing w:val="2"/>
            </w:rPr>
            <w:t xml:space="preserve">       </w:t>
          </w:r>
          <w:r>
            <w:rPr>
              <w:spacing w:val="-6"/>
            </w:rPr>
            <w:t>校准通道IL限值</w:t>
          </w:r>
          <w:r>
            <w:rPr>
              <w:spacing w:val="-5"/>
            </w:rPr>
            <w:t>1036</w:t>
          </w:r>
          <w:r>
            <w:tab/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70"/>
            </w:tabs>
          </w:pPr>
          <w:r>
            <w:rPr>
              <w:spacing w:val="-7"/>
            </w:rPr>
            <w:t>表</w:t>
          </w:r>
          <w:r>
            <w:rPr>
              <w:spacing w:val="-7"/>
            </w:rPr>
            <w:t>8-9</w:t>
          </w:r>
          <w:r>
            <w:rPr>
              <w:spacing w:val="2"/>
            </w:rPr>
            <w:t xml:space="preserve">       </w:t>
          </w:r>
          <w:r>
            <w:rPr>
              <w:spacing w:val="-7"/>
            </w:rPr>
            <w:t>应力</w:t>
          </w:r>
          <w:r>
            <w:rPr>
              <w:spacing w:val="-7"/>
            </w:rPr>
            <w:t>抖动眼参数</w:t>
          </w:r>
          <w:r>
            <w:tab/>
          </w:r>
          <w:r>
            <w:rPr>
              <w:spacing w:val="-5"/>
            </w:rPr>
            <w:t>1053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70"/>
            </w:tabs>
          </w:pPr>
          <w:r>
            <w:rPr>
              <w:spacing w:val="-6"/>
            </w:rPr>
            <w:t>表</w:t>
          </w:r>
          <w:r>
            <w:rPr>
              <w:spacing w:val="-6"/>
            </w:rPr>
            <w:t xml:space="preserve">8-10      通用接收</w:t>
          </w:r>
          <w:r>
            <w:rPr>
              <w:spacing w:val="-7"/>
            </w:rPr>
            <w:t>器参数</w:t>
          </w:r>
          <w:r>
            <w:tab/>
          </w:r>
          <w:r>
            <w:rPr>
              <w:spacing w:val="-5"/>
            </w:rPr>
            <w:t>1063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70"/>
            </w:tabs>
          </w:pPr>
          <w:r>
            <w:rPr>
              <w:spacing w:val="-6"/>
            </w:rPr>
            <w:t>表</w:t>
          </w:r>
          <w:r>
            <w:rPr>
              <w:spacing w:val="-6"/>
            </w:rPr>
            <w:t xml:space="preserve">8-11      车道边缘</w:t>
          </w:r>
          <w:r>
            <w:rPr>
              <w:spacing w:val="-6"/>
            </w:rPr>
            <w:t>定时</w:t>
          </w:r>
          <w:r>
            <w:tab/>
          </w:r>
          <w:r>
            <w:rPr>
              <w:spacing w:val="-5"/>
            </w:rPr>
            <w:t>1066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70"/>
            </w:tabs>
          </w:pPr>
          <w:r>
            <w:rPr>
              <w:spacing w:val="-6"/>
            </w:rPr>
            <w:t>表</w:t>
          </w:r>
          <w:r>
            <w:rPr>
              <w:spacing w:val="-6"/>
            </w:rPr>
            <w:t xml:space="preserve">8-12      封装型号电容</w:t>
          </w:r>
          <w:r>
            <w:rPr>
              <w:spacing w:val="-6"/>
            </w:rPr>
            <w:t>值</w:t>
          </w:r>
          <w:r>
            <w:tab/>
          </w:r>
          <w:r>
            <w:rPr>
              <w:spacing w:val="-5"/>
            </w:rPr>
            <w:t>1072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70"/>
            </w:tabs>
          </w:pPr>
          <w:r>
            <w:rPr>
              <w:spacing w:val="-6"/>
            </w:rPr>
            <w:t>表</w:t>
          </w:r>
          <w:r>
            <w:rPr>
              <w:spacing w:val="-6"/>
            </w:rPr>
            <w:t>8-13</w:t>
          </w:r>
          <w:r>
            <w:rPr>
              <w:spacing w:val="7"/>
            </w:rPr>
            <w:t xml:space="preserve">     </w:t>
          </w:r>
          <w:r>
            <w:rPr>
              <w:spacing w:val="-6"/>
            </w:rPr>
            <w:t>通道</w:t>
          </w:r>
          <w:r>
            <w:rPr>
              <w:spacing w:val="-6"/>
            </w:rPr>
            <w:t>容差</w:t>
          </w:r>
          <w:r>
            <w:tab/>
          </w:r>
          <w:r>
            <w:t>的</w:t>
          </w:r>
          <w:r>
            <w:rPr>
              <w:spacing w:val="-6"/>
            </w:rPr>
            <w:t>抖动/电压参数</w:t>
          </w:r>
          <w:r>
            <w:rPr>
              <w:spacing w:val="-5"/>
            </w:rPr>
            <w:t>1080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70"/>
            </w:tabs>
          </w:pPr>
          <w:r>
            <w:rPr>
              <w:spacing w:val="-6"/>
            </w:rPr>
            <w:t>表</w:t>
          </w:r>
          <w:r>
            <w:rPr>
              <w:spacing w:val="-6"/>
            </w:rPr>
            <w:t xml:space="preserve">8-14      通道</w:t>
          </w:r>
          <w:r>
            <w:rPr>
              <w:spacing w:val="-6"/>
            </w:rPr>
            <w:t>容</w:t>
          </w:r>
          <w:r>
            <w:rPr>
              <w:spacing w:val="-7"/>
            </w:rPr>
            <w:t>差眼罩</w:t>
          </w:r>
          <w:r>
            <w:rPr>
              <w:spacing w:val="-7"/>
            </w:rPr>
            <w:t>值</w:t>
          </w:r>
          <w:r>
            <w:tab/>
          </w:r>
          <w:r>
            <w:rPr>
              <w:spacing w:val="-5"/>
            </w:rPr>
            <w:t>1083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70"/>
            </w:tabs>
          </w:pPr>
          <w:r>
            <w:rPr>
              <w:spacing w:val="-7"/>
            </w:rPr>
            <w:t xml:space="preserve">表8-15      EIEOS信令参数</w:t>
          </w:r>
          <w:r>
            <w:tab/>
          </w:r>
          <w:r>
            <w:rPr>
              <w:spacing w:val="-5"/>
            </w:rPr>
            <w:t>1085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70"/>
            </w:tabs>
          </w:pPr>
          <w:r>
            <w:rPr>
              <w:spacing w:val="-5"/>
            </w:rPr>
            <w:t>表</w:t>
          </w:r>
          <w:r>
            <w:rPr>
              <w:spacing w:val="-5"/>
            </w:rPr>
            <w:t xml:space="preserve">8-16      REFC</w:t>
          </w:r>
          <w:r>
            <w:rPr>
              <w:spacing w:val="-6"/>
            </w:rPr>
            <w:t>LK直流</w:t>
          </w:r>
          <w:r>
            <w:rPr>
              <w:spacing w:val="-6"/>
            </w:rPr>
            <w:t>规格和</w:t>
          </w:r>
          <w:r>
            <w:rPr>
              <w:spacing w:val="-6"/>
            </w:rPr>
            <w:t>交流</w:t>
          </w:r>
          <w:r>
            <w:rPr>
              <w:spacing w:val="-6"/>
            </w:rPr>
            <w:t>时序要求</w:t>
          </w:r>
          <w:r>
            <w:tab/>
          </w:r>
          <w:r>
            <w:rPr>
              <w:spacing w:val="-5"/>
            </w:rPr>
            <w:t>1086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70"/>
            </w:tabs>
          </w:pPr>
          <w:r>
            <w:rPr>
              <w:spacing w:val="-7"/>
            </w:rPr>
            <w:t xml:space="preserve">表8-17      与数据速率无关的参考参数</w:t>
          </w:r>
          <w:r>
            <w:tab/>
          </w:r>
          <w:r>
            <w:rPr>
              <w:spacing w:val="-5"/>
            </w:rPr>
            <w:t>1089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70"/>
            </w:tabs>
          </w:pPr>
          <w:r>
            <w:rPr>
              <w:spacing w:val="-5"/>
            </w:rPr>
            <w:t>表</w:t>
          </w:r>
          <w:r>
            <w:rPr>
              <w:spacing w:val="-5"/>
            </w:rPr>
            <w:t>8-18</w:t>
          </w:r>
          <w:r>
            <w:rPr>
              <w:spacing w:val="7"/>
            </w:rPr>
            <w:t xml:space="preserve">     </w:t>
          </w:r>
          <w:r>
            <w:rPr>
              <w:spacing w:val="-5"/>
            </w:rPr>
            <w:t>CC</w:t>
          </w:r>
          <w:r>
            <w:rPr>
              <w:spacing w:val="-6"/>
            </w:rPr>
            <w:t>架构</w:t>
          </w:r>
          <w:r>
            <w:rPr>
              <w:spacing w:val="-5"/>
            </w:rPr>
            <w:t>1095</w:t>
          </w:r>
          <w:r>
            <w:t>的</w:t>
          </w:r>
          <w:r>
            <w:rPr>
              <w:spacing w:val="-5"/>
            </w:rPr>
            <w:t>抖动限制</w:t>
          </w:r>
          <w:r>
            <w:tab/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70"/>
            </w:tabs>
          </w:pPr>
          <w:r>
            <w:rPr>
              <w:spacing w:val="-5"/>
            </w:rPr>
            <w:t>表</w:t>
          </w:r>
          <w:r>
            <w:rPr>
              <w:spacing w:val="-5"/>
            </w:rPr>
            <w:t xml:space="preserve">8-19      外形尺寸时钟</w:t>
          </w:r>
          <w:r>
            <w:rPr>
              <w:spacing w:val="-5"/>
            </w:rPr>
            <w:t>架构</w:t>
          </w:r>
          <w:r>
            <w:rPr>
              <w:spacing w:val="-6"/>
            </w:rPr>
            <w:t>要求</w:t>
          </w:r>
          <w:r>
            <w:tab/>
          </w:r>
          <w:r>
            <w:rPr>
              <w:spacing w:val="-5"/>
            </w:rPr>
            <w:t>1096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70"/>
            </w:tabs>
          </w:pPr>
          <w:r>
            <w:rPr>
              <w:spacing w:val="-5"/>
            </w:rPr>
            <w:t>表</w:t>
          </w:r>
          <w:r>
            <w:rPr>
              <w:spacing w:val="-5"/>
            </w:rPr>
            <w:t xml:space="preserve">8-20      Form Factor Comm</w:t>
          </w:r>
          <w:r>
            <w:rPr>
              <w:spacing w:val="-6"/>
            </w:rPr>
            <w:t xml:space="preserve">on Clock</w:t>
          </w:r>
          <w:r>
            <w:rPr>
              <w:spacing w:val="-6"/>
            </w:rPr>
            <w:t xml:space="preserve">Architecture Details</w:t>
          </w:r>
          <w:r>
            <w:tab/>
          </w:r>
          <w:r>
            <w:rPr>
              <w:spacing w:val="-5"/>
            </w:rPr>
            <w:t>1097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70"/>
            </w:tabs>
          </w:pPr>
          <w:r>
            <w:rPr>
              <w:spacing w:val="-5"/>
            </w:rPr>
            <w:t>表</w:t>
          </w:r>
          <w:r>
            <w:rPr>
              <w:spacing w:val="-5"/>
            </w:rPr>
            <w:t xml:space="preserve">8-21      外形规格时钟</w:t>
          </w:r>
          <w:r>
            <w:rPr>
              <w:spacing w:val="-5"/>
            </w:rPr>
            <w:t>架构</w:t>
          </w:r>
          <w:r>
            <w:rPr>
              <w:spacing w:val="-6"/>
            </w:rPr>
            <w:t>要求示例</w:t>
          </w:r>
          <w:r>
            <w:tab/>
          </w:r>
          <w:r>
            <w:rPr>
              <w:spacing w:val="-5"/>
            </w:rPr>
            <w:t>1097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70"/>
            </w:tabs>
          </w:pPr>
          <w:r>
            <w:rPr>
              <w:spacing w:val="-5"/>
            </w:rPr>
            <w:t>表</w:t>
          </w:r>
          <w:r>
            <w:rPr>
              <w:spacing w:val="-5"/>
            </w:rPr>
            <w:t xml:space="preserve">8-22      形式因素</w:t>
          </w:r>
          <w:r>
            <w:rPr>
              <w:spacing w:val="-6"/>
            </w:rPr>
            <w:t>通用时钟</w:t>
          </w:r>
          <w:r>
            <w:rPr>
              <w:spacing w:val="-6"/>
            </w:rPr>
            <w:t>架构详细信息示例</w:t>
          </w:r>
          <w:r>
            <w:tab/>
          </w:r>
          <w:r>
            <w:rPr>
              <w:spacing w:val="-5"/>
            </w:rPr>
            <w:t>1097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70"/>
            </w:tabs>
          </w:pPr>
          <w:r>
            <w:rPr>
              <w:spacing w:val="-8"/>
            </w:rPr>
            <w:t>表9-1</w:t>
          </w:r>
          <w:r>
            <w:rPr>
              <w:spacing w:val="2"/>
            </w:rPr>
            <w:t xml:space="preserve">       </w:t>
          </w:r>
          <w:r>
            <w:rPr>
              <w:spacing w:val="-8"/>
            </w:rPr>
            <w:t>VF路由ID</w:t>
          </w:r>
          <w:r>
            <w:rPr>
              <w:spacing w:val="-8"/>
            </w:rPr>
            <w:t>算法</w:t>
          </w:r>
          <w:r>
            <w:rPr>
              <w:spacing w:val="-5"/>
            </w:rPr>
            <w:t>1114</w:t>
          </w:r>
          <w:r>
            <w:tab/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70"/>
            </w:tabs>
          </w:pPr>
          <w:r>
            <w:rPr>
              <w:spacing w:val="-9"/>
            </w:rPr>
            <w:t>表9-2</w:t>
          </w:r>
          <w:r>
            <w:rPr>
              <w:spacing w:val="4"/>
            </w:rPr>
            <w:t xml:space="preserve">       </w:t>
          </w:r>
          <w:r>
            <w:rPr>
              <w:spacing w:val="-9"/>
            </w:rPr>
            <w:t>SR-IOV</w:t>
          </w:r>
          <w:r>
            <w:rPr>
              <w:spacing w:val="-9"/>
            </w:rPr>
            <w:t>VF迁移</w:t>
          </w:r>
          <w:r>
            <w:rPr>
              <w:spacing w:val="-9"/>
            </w:rPr>
            <w:t>状态</w:t>
          </w:r>
          <w:r>
            <w:rPr>
              <w:spacing w:val="-9"/>
            </w:rPr>
            <w:t>表</w:t>
          </w:r>
          <w:r>
            <w:tab/>
          </w:r>
          <w:r>
            <w:rPr>
              <w:spacing w:val="-5"/>
            </w:rPr>
            <w:t>1119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70"/>
            </w:tabs>
          </w:pPr>
          <w:r>
            <w:rPr>
              <w:spacing w:val="-8"/>
            </w:rPr>
            <w:t>表9-3</w:t>
          </w:r>
          <w:r>
            <w:rPr>
              <w:spacing w:val="4"/>
            </w:rPr>
            <w:t xml:space="preserve">       </w:t>
          </w:r>
          <w:r>
            <w:rPr>
              <w:spacing w:val="-8"/>
            </w:rPr>
            <w:t>SR-IOV扩展能力报头</w:t>
          </w:r>
          <w:r>
            <w:tab/>
          </w:r>
          <w:r>
            <w:rPr>
              <w:spacing w:val="-5"/>
            </w:rPr>
            <w:t>1123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70"/>
            </w:tabs>
          </w:pPr>
          <w:r>
            <w:rPr>
              <w:spacing w:val="-7"/>
            </w:rPr>
            <w:t>表9-4</w:t>
          </w:r>
          <w:r>
            <w:rPr>
              <w:spacing w:val="2"/>
            </w:rPr>
            <w:t xml:space="preserve">       </w:t>
          </w:r>
          <w:r>
            <w:rPr>
              <w:spacing w:val="-7"/>
            </w:rPr>
            <w:t>SR-IOV</w:t>
          </w:r>
          <w:r>
            <w:rPr>
              <w:spacing w:val="-7"/>
            </w:rPr>
            <w:t>能力</w:t>
          </w:r>
          <w:r>
            <w:rPr>
              <w:spacing w:val="-8"/>
            </w:rPr>
            <w:t>寄存器</w:t>
          </w:r>
          <w:r>
            <w:tab/>
          </w:r>
          <w:r>
            <w:rPr>
              <w:spacing w:val="-5"/>
            </w:rPr>
            <w:t>1123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70"/>
            </w:tabs>
          </w:pPr>
          <w:r>
            <w:rPr>
              <w:spacing w:val="-9"/>
            </w:rPr>
            <w:t>表9-5</w:t>
          </w:r>
          <w:r>
            <w:rPr>
              <w:spacing w:val="4"/>
            </w:rPr>
            <w:t xml:space="preserve">       </w:t>
          </w:r>
          <w:r>
            <w:rPr>
              <w:spacing w:val="-9"/>
            </w:rPr>
            <w:t>SR-IOV</w:t>
          </w:r>
          <w:r>
            <w:rPr>
              <w:spacing w:val="-9"/>
            </w:rPr>
            <w:t>控制寄存器</w:t>
          </w:r>
          <w:r>
            <w:rPr>
              <w:spacing w:val="-5"/>
            </w:rPr>
            <w:t>1126</w:t>
          </w:r>
          <w:r>
            <w:tab/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70"/>
            </w:tabs>
          </w:pPr>
          <w:r>
            <w:rPr>
              <w:spacing w:val="-9"/>
            </w:rPr>
            <w:t>表</w:t>
          </w:r>
          <w:r>
            <w:rPr>
              <w:spacing w:val="-9"/>
            </w:rPr>
            <w:t xml:space="preserve">9-6        SR-IOV状态</w:t>
          </w:r>
          <w:r>
            <w:tab/>
          </w:r>
          <w:r>
            <w:rPr>
              <w:spacing w:val="-5"/>
            </w:rPr>
            <w:t>1130</w:t>
          </w:r>
        </w:p>
        <w:p>
          <w:pPr>
            <w:pStyle w:val="BodyText"/>
            <w:ind w:left="875"/>
            <w:spacing w:before="8" w:line="252" w:lineRule="exact"/>
            <w:tabs>
              <w:tab w:val="right" w:leader="dot" w:pos="10870"/>
            </w:tabs>
          </w:pPr>
          <w:r>
            <w:rPr>
              <w:spacing w:val="-8"/>
            </w:rPr>
            <w:t>表</w:t>
          </w:r>
          <w:r>
            <w:rPr>
              <w:spacing w:val="-8"/>
            </w:rPr>
            <w:t xml:space="preserve">9-7        BAR偏移</w:t>
          </w:r>
          <w:r>
            <w:tab/>
          </w:r>
          <w:r>
            <w:rPr>
              <w:spacing w:val="-5"/>
            </w:rPr>
            <w:t>1135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70"/>
            </w:tabs>
          </w:pPr>
          <w:r>
            <w:rPr>
              <w:spacing w:val="-6"/>
            </w:rPr>
            <w:t xml:space="preserve">表9-8       VF迁移</w:t>
          </w:r>
          <w:r>
            <w:rPr>
              <w:spacing w:val="-7"/>
            </w:rPr>
            <w:t>状态</w:t>
          </w:r>
          <w:r>
            <w:rPr>
              <w:spacing w:val="-7"/>
            </w:rPr>
            <w:t>阵列偏移</w:t>
          </w:r>
          <w:r>
            <w:tab/>
          </w:r>
          <w:r>
            <w:rPr>
              <w:spacing w:val="-5"/>
            </w:rPr>
            <w:t>1136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70"/>
            </w:tabs>
          </w:pPr>
          <w:r>
            <w:rPr>
              <w:spacing w:val="-7"/>
            </w:rPr>
            <w:t>表9-9</w:t>
          </w:r>
          <w:r>
            <w:rPr>
              <w:spacing w:val="1"/>
            </w:rPr>
            <w:t xml:space="preserve">       </w:t>
          </w:r>
          <w:r>
            <w:rPr>
              <w:spacing w:val="-7"/>
            </w:rPr>
            <w:t>VF迁移</w:t>
          </w:r>
          <w:r>
            <w:rPr>
              <w:spacing w:val="-7"/>
            </w:rPr>
            <w:t>状态</w:t>
          </w:r>
          <w:r>
            <w:rPr>
              <w:spacing w:val="-8"/>
            </w:rPr>
            <w:t>条目</w:t>
          </w:r>
          <w:r>
            <w:rPr>
              <w:spacing w:val="-5"/>
            </w:rPr>
            <w:t>1137</w:t>
          </w:r>
          <w:r>
            <w:tab/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70"/>
            </w:tabs>
          </w:pPr>
          <w:r>
            <w:rPr>
              <w:spacing w:val="-6"/>
            </w:rPr>
            <w:t>表</w:t>
          </w:r>
          <w:r>
            <w:rPr>
              <w:spacing w:val="-6"/>
            </w:rPr>
            <w:t>9-10</w:t>
          </w:r>
          <w:r>
            <w:rPr>
              <w:spacing w:val="6"/>
            </w:rPr>
            <w:t xml:space="preserve">     </w:t>
          </w:r>
          <w:r>
            <w:rPr>
              <w:spacing w:val="-6"/>
            </w:rPr>
            <w:t>VF迁移</w:t>
          </w:r>
          <w:r>
            <w:rPr>
              <w:spacing w:val="-7"/>
            </w:rPr>
            <w:t>状态描述</w:t>
          </w:r>
          <w:r>
            <w:rPr>
              <w:spacing w:val="-5"/>
            </w:rPr>
            <w:t>1137</w:t>
          </w:r>
          <w:r>
            <w:tab/>
          </w:r>
        </w:p>
      </w:sdtContent>
    </w:sdt>
    <w:p>
      <w:pPr>
        <w:spacing w:line="252" w:lineRule="exact"/>
        <w:sectPr>
          <w:footerReference w:type="default" r:id="rId56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0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96" w:lineRule="auto"/>
        <w:rPr>
          <w:rFonts w:ascii="Arial"/>
          <w:sz w:val="21"/>
        </w:rPr>
      </w:pPr>
    </w:p>
    <w:sdt>
      <w:sdtPr>
        <w:rPr>
          <w:rFonts w:ascii="Tahoma" w:hAnsi="Tahoma" w:eastAsia="Tahoma" w:cs="Tahoma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</w:rPr>
      </w:sdtEndPr>
      <w:sdtContent>
        <w:p>
          <w:pPr>
            <w:pStyle w:val="P68B1DB1-BodyText7"/>
            <w:ind w:left="875"/>
            <w:spacing w:before="60" w:line="252" w:lineRule="exact"/>
            <w:tabs>
              <w:tab w:val="right" w:leader="dot" w:pos="10870"/>
            </w:tabs>
          </w:pPr>
          <w:r>
            <w:rPr>
              <w:spacing w:val="-6"/>
            </w:rPr>
            <w:t>表</w:t>
          </w:r>
          <w:r>
            <w:rPr>
              <w:spacing w:val="-6"/>
            </w:rPr>
            <w:t xml:space="preserve">9-11      SR-PCIM</w:t>
          </w:r>
          <w:r>
            <w:rPr>
              <w:spacing w:val="-7"/>
            </w:rPr>
            <w:t>启动的</w:t>
          </w:r>
          <w:r>
            <w:rPr>
              <w:spacing w:val="-7"/>
            </w:rPr>
            <w:t>VF迁移状态</w:t>
          </w:r>
          <w:r>
            <w:rPr>
              <w:spacing w:val="-7"/>
            </w:rPr>
            <w:t>转换</w:t>
          </w:r>
          <w:r>
            <w:tab/>
          </w:r>
          <w:r>
            <w:rPr>
              <w:spacing w:val="-5"/>
            </w:rPr>
            <w:t>1137</w:t>
          </w:r>
        </w:p>
        <w:p>
          <w:pPr>
            <w:pStyle w:val="P68B1DB1-BodyText7"/>
            <w:ind w:left="875"/>
            <w:spacing w:before="7" w:line="252" w:lineRule="exact"/>
            <w:tabs>
              <w:tab w:val="right" w:leader="dot" w:pos="10870"/>
            </w:tabs>
          </w:pPr>
          <w:r>
            <w:rPr>
              <w:spacing w:val="-6"/>
            </w:rPr>
            <w:t>表</w:t>
          </w:r>
          <w:r>
            <w:rPr>
              <w:spacing w:val="-6"/>
            </w:rPr>
            <w:t xml:space="preserve">9-12      MR-PCIM I</w:t>
          </w:r>
          <w:r>
            <w:rPr>
              <w:spacing w:val="-7"/>
            </w:rPr>
            <w:t>发起</w:t>
          </w:r>
          <w:r>
            <w:rPr>
              <w:spacing w:val="-23"/>
            </w:rPr>
            <w:t>的</w:t>
          </w:r>
          <w:r>
            <w:rPr>
              <w:spacing w:val="-7"/>
            </w:rPr>
            <w:t>VF迁移状态</w:t>
          </w:r>
          <w:r>
            <w:rPr>
              <w:spacing w:val="-7"/>
            </w:rPr>
            <w:t>转换</w:t>
          </w:r>
          <w:r>
            <w:tab/>
          </w:r>
          <w:r>
            <w:rPr>
              <w:spacing w:val="-5"/>
            </w:rPr>
            <w:t>1138</w:t>
          </w:r>
        </w:p>
        <w:p>
          <w:pPr>
            <w:pStyle w:val="P68B1DB1-BodyText7"/>
            <w:ind w:left="875"/>
            <w:spacing w:before="7" w:line="252" w:lineRule="exact"/>
            <w:tabs>
              <w:tab w:val="right" w:leader="dot" w:pos="10870"/>
            </w:tabs>
          </w:pPr>
          <w:r>
            <w:rPr>
              <w:spacing w:val="-7"/>
            </w:rPr>
            <w:t>表</w:t>
          </w:r>
          <w:r>
            <w:rPr>
              <w:spacing w:val="-7"/>
            </w:rPr>
            <w:t xml:space="preserve">9-13      命令寄存器更改</w:t>
          </w:r>
          <w:r>
            <w:tab/>
          </w:r>
          <w:r>
            <w:rPr>
              <w:spacing w:val="-5"/>
            </w:rPr>
            <w:t>1140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70"/>
            </w:tabs>
          </w:pPr>
          <w:r>
            <w:rPr>
              <w:spacing w:val="-7"/>
            </w:rPr>
            <w:t xml:space="preserve">表9-14      状态寄存</w:t>
          </w:r>
          <w:r>
            <w:rPr>
              <w:spacing w:val="-8"/>
            </w:rPr>
            <w:t>器更改</w:t>
          </w:r>
          <w:r>
            <w:tab/>
          </w:r>
          <w:r>
            <w:rPr>
              <w:spacing w:val="-5"/>
            </w:rPr>
            <w:t>1140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70"/>
            </w:tabs>
          </w:pPr>
          <w:r>
            <w:rPr>
              <w:spacing w:val="-6"/>
            </w:rPr>
            <w:t>表</w:t>
          </w:r>
          <w:r>
            <w:rPr>
              <w:spacing w:val="-6"/>
            </w:rPr>
            <w:t xml:space="preserve">9-15      设备能力寄存器变更</w:t>
          </w:r>
          <w:r>
            <w:tab/>
          </w:r>
          <w:r>
            <w:rPr>
              <w:spacing w:val="-5"/>
            </w:rPr>
            <w:t>1143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70"/>
            </w:tabs>
          </w:pPr>
          <w:r>
            <w:rPr>
              <w:spacing w:val="-7"/>
            </w:rPr>
            <w:t>表</w:t>
          </w:r>
          <w:r>
            <w:rPr>
              <w:spacing w:val="-7"/>
            </w:rPr>
            <w:t xml:space="preserve">9-16      设备控制寄存器更改</w:t>
          </w:r>
          <w:r>
            <w:tab/>
          </w:r>
          <w:r>
            <w:rPr>
              <w:spacing w:val="-5"/>
            </w:rPr>
            <w:t>1143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70"/>
            </w:tabs>
          </w:pPr>
          <w:r>
            <w:rPr>
              <w:spacing w:val="-7"/>
            </w:rPr>
            <w:t xml:space="preserve">表9-17      设备状态</w:t>
          </w:r>
          <w:r>
            <w:rPr>
              <w:spacing w:val="-8"/>
            </w:rPr>
            <w:t>寄存器更改</w:t>
          </w:r>
          <w:r>
            <w:tab/>
          </w:r>
          <w:r>
            <w:rPr>
              <w:spacing w:val="-5"/>
            </w:rPr>
            <w:t>1144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70"/>
            </w:tabs>
          </w:pPr>
          <w:r>
            <w:rPr>
              <w:spacing w:val="-6"/>
            </w:rPr>
            <w:t>表</w:t>
          </w:r>
          <w:r>
            <w:rPr>
              <w:spacing w:val="-6"/>
            </w:rPr>
            <w:t xml:space="preserve">9-18      链路控制寄存</w:t>
          </w:r>
          <w:r>
            <w:rPr>
              <w:spacing w:val="-7"/>
            </w:rPr>
            <w:t>器更改</w:t>
          </w:r>
          <w:r>
            <w:tab/>
          </w:r>
          <w:r>
            <w:rPr>
              <w:spacing w:val="-5"/>
            </w:rPr>
            <w:t>1145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70"/>
            </w:tabs>
          </w:pPr>
          <w:r>
            <w:rPr>
              <w:spacing w:val="-6"/>
            </w:rPr>
            <w:t>表</w:t>
          </w:r>
          <w:r>
            <w:rPr>
              <w:spacing w:val="-6"/>
            </w:rPr>
            <w:t xml:space="preserve">9-19      设备功能</w:t>
          </w:r>
          <w:r>
            <w:rPr>
              <w:spacing w:val="-6"/>
            </w:rPr>
            <w:t>2注册表</w:t>
          </w:r>
          <w:r>
            <w:rPr>
              <w:spacing w:val="-7"/>
            </w:rPr>
            <w:t>更改</w:t>
          </w:r>
          <w:r>
            <w:tab/>
          </w:r>
          <w:r>
            <w:rPr>
              <w:spacing w:val="-5"/>
            </w:rPr>
            <w:t>1145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70"/>
            </w:tabs>
          </w:pPr>
          <w:r>
            <w:rPr>
              <w:spacing w:val="-7"/>
            </w:rPr>
            <w:t xml:space="preserve">表9-20      设备控制</w:t>
          </w:r>
          <w:r>
            <w:rPr>
              <w:spacing w:val="-7"/>
            </w:rPr>
            <w:t>2寄存器</w:t>
          </w:r>
          <w:r>
            <w:rPr>
              <w:spacing w:val="-8"/>
            </w:rPr>
            <w:t>更改</w:t>
          </w:r>
          <w:r>
            <w:tab/>
          </w:r>
          <w:r>
            <w:rPr>
              <w:spacing w:val="-5"/>
            </w:rPr>
            <w:t>1146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70"/>
            </w:tabs>
          </w:pPr>
          <w:r>
            <w:rPr>
              <w:spacing w:val="-7"/>
            </w:rPr>
            <w:t xml:space="preserve">表9-21      链路状态</w:t>
          </w:r>
          <w:r>
            <w:rPr>
              <w:spacing w:val="-7"/>
            </w:rPr>
            <w:t>2</w:t>
          </w:r>
          <w:r>
            <w:rPr>
              <w:spacing w:val="-8"/>
            </w:rPr>
            <w:t>寄存器更改</w:t>
          </w:r>
          <w:r>
            <w:tab/>
          </w:r>
          <w:r>
            <w:rPr>
              <w:spacing w:val="-5"/>
            </w:rPr>
            <w:t>1147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70"/>
            </w:tabs>
          </w:pPr>
          <w:r>
            <w:rPr>
              <w:spacing w:val="-7"/>
            </w:rPr>
            <w:t>表</w:t>
          </w:r>
          <w:r>
            <w:rPr>
              <w:spacing w:val="-7"/>
            </w:rPr>
            <w:t xml:space="preserve">9-22      SR-IOV PCI标准功能的使用</w:t>
          </w:r>
          <w:r>
            <w:tab/>
          </w:r>
          <w:r>
            <w:rPr>
              <w:spacing w:val="-5"/>
            </w:rPr>
            <w:t>1147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70"/>
            </w:tabs>
          </w:pPr>
          <w:r>
            <w:rPr>
              <w:spacing w:val="-7"/>
            </w:rPr>
            <w:t xml:space="preserve">表9-23      PCI</w:t>
          </w:r>
          <w:r>
            <w:rPr>
              <w:spacing w:val="-8"/>
            </w:rPr>
            <w:t>Express扩展功能1149的SR-IOV使用</w:t>
          </w:r>
          <w:r>
            <w:tab/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70"/>
            </w:tabs>
          </w:pPr>
          <w:r>
            <w:rPr>
              <w:spacing w:val="-7"/>
            </w:rPr>
            <w:t>表</w:t>
          </w:r>
          <w:r>
            <w:rPr>
              <w:spacing w:val="-7"/>
            </w:rPr>
            <w:t>9-24</w:t>
          </w:r>
          <w:r>
            <w:rPr>
              <w:spacing w:val="6"/>
            </w:rPr>
            <w:t xml:space="preserve">     </w:t>
          </w:r>
          <w:r>
            <w:rPr>
              <w:spacing w:val="-7"/>
            </w:rPr>
            <w:t>VF可调整大小的BAR扩展功能头</w:t>
          </w:r>
          <w:r>
            <w:tab/>
          </w:r>
          <w:r>
            <w:rPr>
              <w:spacing w:val="-5"/>
            </w:rPr>
            <w:t>1153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70"/>
            </w:tabs>
          </w:pPr>
          <w:r>
            <w:rPr>
              <w:spacing w:val="-7"/>
            </w:rPr>
            <w:t>表9-25</w:t>
          </w:r>
          <w:r>
            <w:rPr>
              <w:spacing w:val="6"/>
            </w:rPr>
            <w:t xml:space="preserve">     </w:t>
          </w:r>
          <w:r>
            <w:rPr>
              <w:spacing w:val="-7"/>
            </w:rPr>
            <w:t>VF可调整BA</w:t>
          </w:r>
          <w:r>
            <w:rPr>
              <w:spacing w:val="-8"/>
            </w:rPr>
            <w:t>R控制寄存器</w:t>
          </w:r>
          <w:r>
            <w:rPr>
              <w:spacing w:val="-5"/>
            </w:rPr>
            <w:t>1154</w:t>
          </w:r>
          <w:r>
            <w:tab/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70"/>
            </w:tabs>
          </w:pPr>
          <w:r>
            <w:rPr>
              <w:spacing w:val="-7"/>
            </w:rPr>
            <w:t>表</w:t>
          </w:r>
          <w:r>
            <w:rPr>
              <w:spacing w:val="-7"/>
            </w:rPr>
            <w:t>9-26</w:t>
          </w:r>
          <w:r>
            <w:rPr>
              <w:spacing w:val="6"/>
            </w:rPr>
            <w:t xml:space="preserve">     </w:t>
          </w:r>
          <w:r>
            <w:rPr>
              <w:spacing w:val="-7"/>
            </w:rPr>
            <w:t>ACS能力寄存器更改</w:t>
          </w:r>
          <w:r>
            <w:rPr>
              <w:spacing w:val="-5"/>
            </w:rPr>
            <w:t>1155</w:t>
          </w:r>
          <w:r>
            <w:tab/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70"/>
            </w:tabs>
          </w:pPr>
          <w:r>
            <w:rPr>
              <w:spacing w:val="-7"/>
            </w:rPr>
            <w:t>表</w:t>
          </w:r>
          <w:r>
            <w:rPr>
              <w:spacing w:val="-7"/>
            </w:rPr>
            <w:t>9-27</w:t>
          </w:r>
          <w:r>
            <w:rPr>
              <w:spacing w:val="6"/>
            </w:rPr>
            <w:t xml:space="preserve">     </w:t>
          </w:r>
          <w:r>
            <w:rPr>
              <w:spacing w:val="-7"/>
            </w:rPr>
            <w:t>ARI能力寄存</w:t>
          </w:r>
          <w:r>
            <w:rPr>
              <w:spacing w:val="-8"/>
            </w:rPr>
            <w:t>器更改</w:t>
          </w:r>
          <w:r>
            <w:rPr>
              <w:spacing w:val="-5"/>
            </w:rPr>
            <w:t>1156</w:t>
          </w:r>
          <w:r>
            <w:tab/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70"/>
            </w:tabs>
          </w:pPr>
          <w:r>
            <w:rPr>
              <w:spacing w:val="-7"/>
            </w:rPr>
            <w:t>表9-28</w:t>
          </w:r>
          <w:r>
            <w:rPr>
              <w:spacing w:val="6"/>
            </w:rPr>
            <w:t xml:space="preserve">     </w:t>
          </w:r>
          <w:r>
            <w:rPr>
              <w:spacing w:val="-7"/>
            </w:rPr>
            <w:t>ATS</w:t>
          </w:r>
          <w:r>
            <w:rPr>
              <w:spacing w:val="-7"/>
            </w:rPr>
            <w:t>能力</w:t>
          </w:r>
          <w:r>
            <w:rPr>
              <w:spacing w:val="-8"/>
            </w:rPr>
            <w:t>寄存器</w:t>
          </w:r>
          <w:r>
            <w:tab/>
          </w:r>
          <w:r>
            <w:rPr>
              <w:spacing w:val="-5"/>
            </w:rPr>
            <w:t>1157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70"/>
            </w:tabs>
          </w:pPr>
          <w:r>
            <w:rPr>
              <w:spacing w:val="-7"/>
            </w:rPr>
            <w:t xml:space="preserve">表9-29      ATS控制</w:t>
          </w:r>
          <w:r>
            <w:rPr>
              <w:spacing w:val="-8"/>
            </w:rPr>
            <w:t>寄存器</w:t>
          </w:r>
          <w:r>
            <w:rPr>
              <w:spacing w:val="-8"/>
            </w:rPr>
            <w:t>更改</w:t>
          </w:r>
          <w:r>
            <w:tab/>
          </w:r>
          <w:r>
            <w:rPr>
              <w:spacing w:val="-5"/>
            </w:rPr>
            <w:t>1157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70"/>
            </w:tabs>
          </w:pPr>
          <w:r>
            <w:rPr>
              <w:spacing w:val="-5"/>
            </w:rPr>
            <w:t>表</w:t>
          </w:r>
          <w:r>
            <w:rPr>
              <w:spacing w:val="-5"/>
            </w:rPr>
            <w:t xml:space="preserve">9-30      Multica</w:t>
          </w:r>
          <w:r>
            <w:rPr>
              <w:spacing w:val="-6"/>
            </w:rPr>
            <w:t>st能力寄存器更改</w:t>
          </w:r>
          <w:r>
            <w:tab/>
          </w:r>
          <w:r>
            <w:rPr>
              <w:spacing w:val="-5"/>
            </w:rPr>
            <w:t>1158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70"/>
            </w:tabs>
          </w:pPr>
          <w:r>
            <w:rPr>
              <w:spacing w:val="-6"/>
            </w:rPr>
            <w:t>表</w:t>
          </w:r>
          <w:r>
            <w:rPr>
              <w:spacing w:val="-6"/>
            </w:rPr>
            <w:t xml:space="preserve">9-31      多播控制寄存器更改</w:t>
          </w:r>
          <w:r>
            <w:tab/>
          </w:r>
          <w:r>
            <w:rPr>
              <w:spacing w:val="-5"/>
            </w:rPr>
            <w:t>1158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70"/>
            </w:tabs>
          </w:pPr>
          <w:r>
            <w:rPr>
              <w:spacing w:val="-6"/>
            </w:rPr>
            <w:t>表</w:t>
          </w:r>
          <w:r>
            <w:rPr>
              <w:spacing w:val="-6"/>
            </w:rPr>
            <w:t xml:space="preserve">9-32      多播基本</w:t>
          </w:r>
          <w:r>
            <w:rPr>
              <w:spacing w:val="-7"/>
            </w:rPr>
            <w:t>地址寄存器更改</w:t>
          </w:r>
          <w:r>
            <w:tab/>
          </w:r>
          <w:r>
            <w:rPr>
              <w:spacing w:val="-5"/>
            </w:rPr>
            <w:t>1158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70"/>
            </w:tabs>
          </w:pPr>
          <w:r>
            <w:rPr>
              <w:spacing w:val="-6"/>
            </w:rPr>
            <w:t>表</w:t>
          </w:r>
          <w:r>
            <w:rPr>
              <w:spacing w:val="-6"/>
            </w:rPr>
            <w:t xml:space="preserve">9-33      无法纠正的错误</w:t>
          </w:r>
          <w:r>
            <w:rPr>
              <w:spacing w:val="-6"/>
            </w:rPr>
            <w:t>状态寄存</w:t>
          </w:r>
          <w:r>
            <w:rPr>
              <w:spacing w:val="-7"/>
            </w:rPr>
            <w:t>器更改</w:t>
          </w:r>
          <w:r>
            <w:tab/>
          </w:r>
          <w:r>
            <w:rPr>
              <w:spacing w:val="-5"/>
            </w:rPr>
            <w:t>1161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70"/>
            </w:tabs>
          </w:pPr>
          <w:r>
            <w:rPr>
              <w:spacing w:val="-6"/>
            </w:rPr>
            <w:t>表</w:t>
          </w:r>
          <w:r>
            <w:rPr>
              <w:spacing w:val="-6"/>
            </w:rPr>
            <w:t xml:space="preserve">9-34      不可纠正的错误</w:t>
          </w:r>
          <w:r>
            <w:rPr>
              <w:spacing w:val="-7"/>
            </w:rPr>
            <w:t>或掩码寄存器更改</w:t>
          </w:r>
          <w:r>
            <w:tab/>
          </w:r>
          <w:r>
            <w:rPr>
              <w:spacing w:val="-5"/>
            </w:rPr>
            <w:t>1161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70"/>
            </w:tabs>
          </w:pPr>
          <w:r>
            <w:rPr>
              <w:spacing w:val="-6"/>
            </w:rPr>
            <w:t>表</w:t>
          </w:r>
          <w:r>
            <w:rPr>
              <w:spacing w:val="-6"/>
            </w:rPr>
            <w:t xml:space="preserve">9-35      无法纠正的错误</w:t>
          </w:r>
          <w:r>
            <w:rPr>
              <w:spacing w:val="-6"/>
            </w:rPr>
            <w:t>严重性寄存器更改</w:t>
          </w:r>
          <w:r>
            <w:tab/>
          </w:r>
          <w:r>
            <w:rPr>
              <w:spacing w:val="-5"/>
            </w:rPr>
            <w:t>1162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70"/>
            </w:tabs>
          </w:pPr>
          <w:r>
            <w:rPr>
              <w:spacing w:val="-6"/>
            </w:rPr>
            <w:t>表</w:t>
          </w:r>
          <w:r>
            <w:rPr>
              <w:spacing w:val="-6"/>
            </w:rPr>
            <w:t xml:space="preserve">9-36      可纠正的错误</w:t>
          </w:r>
          <w:r>
            <w:rPr>
              <w:spacing w:val="-6"/>
            </w:rPr>
            <w:t>状态</w:t>
          </w:r>
          <w:r>
            <w:rPr>
              <w:spacing w:val="-7"/>
            </w:rPr>
            <w:t>寄存器更改</w:t>
          </w:r>
          <w:r>
            <w:tab/>
          </w:r>
          <w:r>
            <w:rPr>
              <w:spacing w:val="-5"/>
            </w:rPr>
            <w:t>1163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70"/>
            </w:tabs>
          </w:pPr>
          <w:r>
            <w:rPr>
              <w:spacing w:val="-6"/>
            </w:rPr>
            <w:t>表</w:t>
          </w:r>
          <w:r>
            <w:rPr>
              <w:spacing w:val="-6"/>
            </w:rPr>
            <w:t xml:space="preserve">9-37      可</w:t>
          </w:r>
          <w:r>
            <w:rPr>
              <w:spacing w:val="-7"/>
            </w:rPr>
            <w:t>纠正错误掩码寄存器更改</w:t>
          </w:r>
          <w:r>
            <w:tab/>
          </w:r>
          <w:r>
            <w:rPr>
              <w:spacing w:val="-5"/>
            </w:rPr>
            <w:t>1163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70"/>
            </w:tabs>
          </w:pPr>
          <w:r>
            <w:rPr>
              <w:spacing w:val="-5"/>
            </w:rPr>
            <w:t>表</w:t>
          </w:r>
          <w:r>
            <w:rPr>
              <w:spacing w:val="-5"/>
            </w:rPr>
            <w:t xml:space="preserve">9-38     高级错误能力和控制寄存器</w:t>
          </w:r>
          <w:r>
            <w:rPr>
              <w:spacing w:val="-6"/>
            </w:rPr>
            <w:t>变更</w:t>
          </w:r>
          <w:r>
            <w:tab/>
          </w:r>
          <w:r>
            <w:rPr>
              <w:spacing w:val="-5"/>
            </w:rPr>
            <w:t>1164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70"/>
            </w:tabs>
          </w:pPr>
          <w:r>
            <w:rPr>
              <w:spacing w:val="-7"/>
            </w:rPr>
            <w:t xml:space="preserve">表9-39      标题日志</w:t>
          </w:r>
          <w:r>
            <w:rPr>
              <w:spacing w:val="-8"/>
            </w:rPr>
            <w:t>寄存器更改</w:t>
          </w:r>
          <w:r>
            <w:tab/>
          </w:r>
          <w:r>
            <w:rPr>
              <w:spacing w:val="-5"/>
            </w:rPr>
            <w:t>1164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70"/>
            </w:tabs>
          </w:pPr>
          <w:r>
            <w:rPr>
              <w:spacing w:val="-6"/>
            </w:rPr>
            <w:t>表</w:t>
          </w:r>
          <w:r>
            <w:rPr>
              <w:spacing w:val="-6"/>
            </w:rPr>
            <w:t xml:space="preserve">9-40      MSI</w:t>
          </w:r>
          <w:r>
            <w:rPr>
              <w:spacing w:val="-7"/>
            </w:rPr>
            <w:t>功能：消息控制</w:t>
          </w:r>
          <w:r>
            <w:tab/>
          </w:r>
          <w:r>
            <w:rPr>
              <w:spacing w:val="-5"/>
            </w:rPr>
            <w:t>1165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70"/>
            </w:tabs>
          </w:pPr>
          <w:r>
            <w:rPr>
              <w:spacing w:val="-7"/>
            </w:rPr>
            <w:t xml:space="preserve">表9-41      SR-IOV电源</w:t>
          </w:r>
          <w:r>
            <w:rPr>
              <w:spacing w:val="-8"/>
            </w:rPr>
            <w:t>管理控制/状态（PMCSR）</w:t>
          </w:r>
          <w:r>
            <w:tab/>
          </w:r>
          <w:r>
            <w:rPr>
              <w:spacing w:val="-5"/>
            </w:rPr>
            <w:t>1168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70"/>
            </w:tabs>
          </w:pPr>
          <w:r>
            <w:rPr>
              <w:spacing w:val="-8"/>
            </w:rPr>
            <w:t xml:space="preserve">表9-42      SR-IOV电源管理</w:t>
          </w:r>
          <w:r>
            <w:rPr>
              <w:spacing w:val="-9"/>
            </w:rPr>
            <w:t>数据寄存器</w:t>
          </w:r>
          <w:r>
            <w:tab/>
          </w:r>
          <w:r>
            <w:rPr>
              <w:spacing w:val="-5"/>
            </w:rPr>
            <w:t>1168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70"/>
            </w:tabs>
          </w:pPr>
          <w:r>
            <w:rPr>
              <w:spacing w:val="-7"/>
            </w:rPr>
            <w:t xml:space="preserve">表10-1      地址</w:t>
          </w:r>
          <w:r>
            <w:rPr>
              <w:spacing w:val="-7"/>
            </w:rPr>
            <w:t>类型（</w:t>
          </w:r>
          <w:r>
            <w:rPr>
              <w:spacing w:val="-8"/>
            </w:rPr>
            <w:t>AT）字段编码</w:t>
          </w:r>
          <w:r>
            <w:tab/>
          </w:r>
          <w:r>
            <w:rPr>
              <w:spacing w:val="-5"/>
            </w:rPr>
            <w:t>1179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70"/>
            </w:tabs>
          </w:pPr>
          <w:r>
            <w:rPr>
              <w:spacing w:val="-6"/>
            </w:rPr>
            <w:t>表10-2</w:t>
          </w:r>
          <w:r>
            <w:rPr>
              <w:spacing w:val="8"/>
            </w:rPr>
            <w:t xml:space="preserve">     </w:t>
          </w:r>
          <w:r>
            <w:rPr>
              <w:spacing w:val="-6"/>
            </w:rPr>
            <w:t>翻译完成</w:t>
          </w:r>
          <w:r>
            <w:rPr>
              <w:spacing w:val="-6"/>
            </w:rPr>
            <w:t>，无数据</w:t>
          </w:r>
          <w:r>
            <w:rPr>
              <w:spacing w:val="-6"/>
            </w:rPr>
            <w:t>状态代码</w:t>
          </w:r>
          <w:r>
            <w:tab/>
          </w:r>
          <w:r>
            <w:rPr>
              <w:spacing w:val="-5"/>
            </w:rPr>
            <w:t>1183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70"/>
            </w:tabs>
          </w:pPr>
          <w:r>
            <w:rPr>
              <w:spacing w:val="-6"/>
            </w:rPr>
            <w:t>表10-3</w:t>
          </w:r>
          <w:r>
            <w:rPr>
              <w:spacing w:val="9"/>
            </w:rPr>
            <w:t xml:space="preserve">     </w:t>
          </w:r>
          <w:r>
            <w:rPr>
              <w:spacing w:val="-6"/>
            </w:rPr>
            <w:t>翻译完成数据字段</w:t>
          </w:r>
          <w:r>
            <w:tab/>
          </w:r>
          <w:r>
            <w:rPr>
              <w:spacing w:val="-5"/>
            </w:rPr>
            <w:t>1184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70"/>
            </w:tabs>
          </w:pPr>
          <w:r>
            <w:rPr>
              <w:spacing w:val="-6"/>
            </w:rPr>
            <w:t xml:space="preserve">表10-4      </w:t>
          </w:r>
          <w:r>
            <w:rPr>
              <w:spacing w:val="-6"/>
            </w:rPr>
            <w:t>使用</w:t>
          </w:r>
          <w:r>
            <w:rPr>
              <w:spacing w:val="-6"/>
            </w:rPr>
            <w:t>S</w:t>
          </w:r>
          <w:r>
            <w:rPr>
              <w:spacing w:val="-7"/>
            </w:rPr>
            <w:t>字段</w:t>
          </w:r>
          <w:r>
            <w:tab/>
          </w:r>
          <w:r>
            <w:rPr>
              <w:spacing w:val="-5"/>
            </w:rPr>
            <w:t>1186的翻译大小的示例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70"/>
            </w:tabs>
          </w:pPr>
          <w:r>
            <w:rPr>
              <w:spacing w:val="-8"/>
            </w:rPr>
            <w:t xml:space="preserve">表10-5      寻呼请求消息数据字段</w:t>
          </w:r>
          <w:r>
            <w:tab/>
          </w:r>
          <w:r>
            <w:rPr>
              <w:spacing w:val="-5"/>
            </w:rPr>
            <w:t>1198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70"/>
            </w:tabs>
          </w:pPr>
          <w:r>
            <w:rPr>
              <w:spacing w:val="-7"/>
            </w:rPr>
            <w:t xml:space="preserve">表10-6      PRG响应</w:t>
          </w:r>
          <w:r>
            <w:rPr>
              <w:spacing w:val="-8"/>
            </w:rPr>
            <w:t>消息数据字段</w:t>
          </w:r>
          <w:r>
            <w:tab/>
          </w:r>
          <w:r>
            <w:rPr>
              <w:spacing w:val="-5"/>
            </w:rPr>
            <w:t>1203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70"/>
            </w:tabs>
          </w:pPr>
          <w:r>
            <w:rPr>
              <w:spacing w:val="-7"/>
            </w:rPr>
            <w:t xml:space="preserve">表10-7      响应代码</w:t>
          </w:r>
          <w:r>
            <w:tab/>
          </w:r>
          <w:r>
            <w:rPr>
              <w:spacing w:val="-5"/>
            </w:rPr>
            <w:t>1203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70"/>
            </w:tabs>
          </w:pPr>
          <w:r>
            <w:rPr>
              <w:spacing w:val="-7"/>
            </w:rPr>
            <w:t>表10-8</w:t>
          </w:r>
          <w:r>
            <w:rPr>
              <w:spacing w:val="6"/>
            </w:rPr>
            <w:t xml:space="preserve">     </w:t>
          </w:r>
          <w:r>
            <w:rPr>
              <w:spacing w:val="-7"/>
            </w:rPr>
            <w:t>ATS扩展</w:t>
          </w:r>
          <w:r>
            <w:rPr>
              <w:spacing w:val="-8"/>
            </w:rPr>
            <w:t>能力报头</w:t>
          </w:r>
          <w:r>
            <w:tab/>
          </w:r>
          <w:r>
            <w:rPr>
              <w:spacing w:val="-5"/>
            </w:rPr>
            <w:t>1204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70"/>
            </w:tabs>
          </w:pPr>
          <w:r>
            <w:rPr>
              <w:spacing w:val="-8"/>
            </w:rPr>
            <w:t xml:space="preserve">表10-9      ATS能力寄存器（偏移04h）</w:t>
          </w:r>
          <w:r>
            <w:tab/>
          </w:r>
          <w:r>
            <w:rPr>
              <w:spacing w:val="-5"/>
            </w:rPr>
            <w:t>1205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70"/>
            </w:tabs>
          </w:pPr>
          <w:r>
            <w:rPr>
              <w:spacing w:val="-7"/>
            </w:rPr>
            <w:t xml:space="preserve">表10-10    ATS控制</w:t>
          </w:r>
          <w:r>
            <w:rPr>
              <w:spacing w:val="-8"/>
            </w:rPr>
            <w:t>寄存器</w:t>
          </w:r>
          <w:r>
            <w:tab/>
          </w:r>
          <w:r>
            <w:rPr>
              <w:spacing w:val="-5"/>
            </w:rPr>
            <w:t>1206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70"/>
            </w:tabs>
          </w:pPr>
          <w:r>
            <w:rPr>
              <w:spacing w:val="-6"/>
            </w:rPr>
            <w:t xml:space="preserve">表10-11    页面请求</w:t>
          </w:r>
          <w:r>
            <w:rPr>
              <w:spacing w:val="-7"/>
            </w:rPr>
            <w:t>扩展能力标头</w:t>
          </w:r>
          <w:r>
            <w:tab/>
          </w:r>
          <w:r>
            <w:rPr>
              <w:spacing w:val="-5"/>
            </w:rPr>
            <w:t>1207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70"/>
            </w:tabs>
          </w:pPr>
          <w:r>
            <w:rPr>
              <w:spacing w:val="-7"/>
            </w:rPr>
            <w:t xml:space="preserve">表10-12    页面请求控制寄存器</w:t>
          </w:r>
          <w:r>
            <w:tab/>
          </w:r>
          <w:r>
            <w:rPr>
              <w:spacing w:val="-5"/>
            </w:rPr>
            <w:t>1207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70"/>
            </w:tabs>
          </w:pPr>
          <w:r>
            <w:rPr>
              <w:spacing w:val="-8"/>
            </w:rPr>
            <w:t>表10-13</w:t>
          </w:r>
          <w:r>
            <w:rPr>
              <w:spacing w:val="3"/>
            </w:rPr>
            <w:t xml:space="preserve">    </w:t>
          </w:r>
          <w:r>
            <w:rPr>
              <w:spacing w:val="-8"/>
            </w:rPr>
            <w:t>页面请求</w:t>
          </w:r>
          <w:r>
            <w:rPr>
              <w:spacing w:val="-9"/>
            </w:rPr>
            <w:t>状态寄存器</w:t>
          </w:r>
          <w:r>
            <w:rPr>
              <w:spacing w:val="-5"/>
            </w:rPr>
            <w:t>1208</w:t>
          </w:r>
          <w:r>
            <w:tab/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70"/>
            </w:tabs>
          </w:pPr>
          <w:r>
            <w:rPr>
              <w:spacing w:val="-5"/>
            </w:rPr>
            <w:t>表</w:t>
          </w:r>
          <w:r>
            <w:rPr>
              <w:spacing w:val="-5"/>
            </w:rPr>
            <w:t xml:space="preserve">A-1       等带宽范围和粒度1214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70"/>
            </w:tabs>
          </w:pPr>
          <w:r>
            <w:rPr>
              <w:spacing w:val="-6"/>
            </w:rPr>
            <w:t xml:space="preserve">表B-1       8b/10 b数据</w:t>
          </w:r>
          <w:r>
            <w:rPr>
              <w:spacing w:val="-6"/>
            </w:rPr>
            <w:t>符号代码</w:t>
          </w:r>
          <w:r>
            <w:tab/>
          </w:r>
          <w:r>
            <w:rPr>
              <w:spacing w:val="-5"/>
            </w:rPr>
            <w:t>1221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70"/>
            </w:tabs>
          </w:pPr>
          <w:r>
            <w:rPr>
              <w:spacing w:val="-5"/>
            </w:rPr>
            <w:t xml:space="preserve">表B-2       8b/10 b</w:t>
          </w:r>
          <w:r>
            <w:rPr>
              <w:spacing w:val="-5"/>
            </w:rPr>
            <w:t>特殊字符</w:t>
          </w:r>
          <w:r>
            <w:rPr>
              <w:spacing w:val="-5"/>
            </w:rPr>
            <w:t>符号</w:t>
          </w:r>
          <w:r>
            <w:rPr>
              <w:spacing w:val="-6"/>
            </w:rPr>
            <w:t>代码</w:t>
          </w:r>
          <w:r>
            <w:tab/>
          </w:r>
          <w:r>
            <w:rPr>
              <w:spacing w:val="-5"/>
            </w:rPr>
            <w:t>1230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70"/>
            </w:tabs>
          </w:pPr>
          <w:r>
            <w:rPr>
              <w:spacing w:val="-8"/>
            </w:rPr>
            <w:t xml:space="preserve">表F-1        消息代码用法</w:t>
          </w:r>
          <w:r>
            <w:tab/>
          </w:r>
          <w:r>
            <w:rPr>
              <w:spacing w:val="-5"/>
            </w:rPr>
            <w:t>1249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70"/>
            </w:tabs>
          </w:pPr>
          <w:r>
            <w:rPr>
              <w:spacing w:val="-8"/>
            </w:rPr>
            <w:t xml:space="preserve">表F-2        PCI-SIG定义</w:t>
          </w:r>
          <w:r>
            <w:rPr>
              <w:spacing w:val="-20"/>
            </w:rPr>
            <w:t>的</w:t>
          </w:r>
          <w:r>
            <w:rPr>
              <w:spacing w:val="-8"/>
            </w:rPr>
            <w:t>VDM子类型用法</w:t>
          </w:r>
          <w:r>
            <w:tab/>
          </w:r>
          <w:r>
            <w:rPr>
              <w:spacing w:val="-5"/>
            </w:rPr>
            <w:t>1250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70"/>
            </w:tabs>
          </w:pPr>
          <w:r>
            <w:rPr>
              <w:spacing w:val="-5"/>
            </w:rPr>
            <w:t xml:space="preserve">表G-1       PCI Express</w:t>
          </w:r>
          <w:r>
            <w:rPr>
              <w:spacing w:val="-6"/>
            </w:rPr>
            <w:t>对协议复用的影响</w:t>
          </w:r>
          <w:r>
            <w:tab/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70"/>
            </w:tabs>
          </w:pPr>
          <w:r>
            <w:rPr>
              <w:spacing w:val="-7"/>
            </w:rPr>
            <w:t xml:space="preserve">表G-2       PMUX</w:t>
          </w:r>
          <w:r>
            <w:rPr>
              <w:spacing w:val="-7"/>
            </w:rPr>
            <w:t xml:space="preserve">属性对PCI Express 1256的影响</w:t>
          </w:r>
          <w:r>
            <w:tab/>
          </w:r>
        </w:p>
      </w:sdtContent>
    </w:sdt>
    <w:p>
      <w:pPr>
        <w:spacing w:line="252" w:lineRule="exact"/>
        <w:sectPr>
          <w:footerReference w:type="default" r:id="rId57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0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96" w:lineRule="auto"/>
        <w:rPr>
          <w:rFonts w:ascii="Arial"/>
          <w:sz w:val="21"/>
        </w:rPr>
      </w:pPr>
    </w:p>
    <w:sdt>
      <w:sdtPr>
        <w:rPr>
          <w:rFonts w:ascii="Tahoma" w:hAnsi="Tahoma" w:eastAsia="Tahoma" w:cs="Tahoma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</w:rPr>
      </w:sdtEndPr>
      <w:sdtContent>
        <w:p>
          <w:pPr>
            <w:pStyle w:val="P68B1DB1-BodyText7"/>
            <w:ind w:left="875"/>
            <w:spacing w:before="60" w:line="252" w:lineRule="exact"/>
            <w:tabs>
              <w:tab w:val="right" w:leader="dot" w:pos="10870"/>
            </w:tabs>
          </w:pPr>
          <w:r>
            <w:rPr>
              <w:spacing w:val="-6"/>
            </w:rPr>
            <w:t xml:space="preserve">表G-3       PMU</w:t>
          </w:r>
          <w:r>
            <w:rPr>
              <w:spacing w:val="-7"/>
            </w:rPr>
            <w:t xml:space="preserve">X数据包布局（8b/10 b编码）</w:t>
          </w:r>
          <w:r>
            <w:tab/>
          </w:r>
          <w:r>
            <w:rPr>
              <w:spacing w:val="-5"/>
            </w:rPr>
            <w:t>1259</w:t>
          </w:r>
        </w:p>
        <w:p>
          <w:pPr>
            <w:pStyle w:val="P68B1DB1-BodyText7"/>
            <w:ind w:left="875"/>
            <w:spacing w:before="7" w:line="252" w:lineRule="exact"/>
            <w:tabs>
              <w:tab w:val="right" w:leader="dot" w:pos="10870"/>
            </w:tabs>
          </w:pPr>
          <w:r>
            <w:rPr>
              <w:spacing w:val="-7"/>
            </w:rPr>
            <w:t xml:space="preserve">表G-4       PMUX数据包布局（128 b/130 b编码）</w:t>
          </w:r>
          <w:r>
            <w:tab/>
          </w:r>
          <w:r>
            <w:rPr>
              <w:spacing w:val="-5"/>
            </w:rPr>
            <w:t>1261</w:t>
          </w:r>
        </w:p>
        <w:p>
          <w:pPr>
            <w:pStyle w:val="P68B1DB1-BodyText7"/>
            <w:ind w:left="875"/>
            <w:spacing w:before="7" w:line="252" w:lineRule="exact"/>
            <w:tabs>
              <w:tab w:val="right" w:leader="dot" w:pos="10870"/>
            </w:tabs>
          </w:pPr>
          <w:r>
            <w:rPr>
              <w:spacing w:val="-9"/>
            </w:rPr>
            <w:t>表G-5</w:t>
          </w:r>
          <w:r>
            <w:rPr>
              <w:spacing w:val="9"/>
            </w:rPr>
            <w:t xml:space="preserve">      </w:t>
          </w:r>
          <w:r>
            <w:rPr>
              <w:spacing w:val="-9"/>
            </w:rPr>
            <w:t>符号1位</w:t>
          </w:r>
          <w:r>
            <w:rPr>
              <w:spacing w:val="-10"/>
            </w:rPr>
            <w:t>[6：3]</w:t>
          </w:r>
          <w:r>
            <w:rPr>
              <w:spacing w:val="-5"/>
            </w:rPr>
            <w:t>1262</w:t>
          </w:r>
          <w:r>
            <w:tab/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70"/>
            </w:tabs>
          </w:pPr>
          <w:r>
            <w:rPr>
              <w:spacing w:val="-6"/>
            </w:rPr>
            <w:t xml:space="preserve">表G-6       PMUX扩展能力标头</w:t>
          </w:r>
          <w:r>
            <w:tab/>
          </w:r>
          <w:r>
            <w:rPr>
              <w:spacing w:val="-5"/>
            </w:rPr>
            <w:t>1265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70"/>
            </w:tabs>
          </w:pPr>
          <w:r>
            <w:rPr>
              <w:spacing w:val="-6"/>
            </w:rPr>
            <w:t xml:space="preserve">表G-7       PMUX能力寄存器</w:t>
          </w:r>
          <w:r>
            <w:tab/>
          </w:r>
          <w:r>
            <w:rPr>
              <w:spacing w:val="-5"/>
            </w:rPr>
            <w:t>1266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70"/>
            </w:tabs>
          </w:pPr>
          <w:r>
            <w:rPr>
              <w:spacing w:val="-6"/>
            </w:rPr>
            <w:t xml:space="preserve">表G-8       PMUX控制寄存器</w:t>
          </w:r>
          <w:r>
            <w:rPr>
              <w:spacing w:val="-7"/>
            </w:rPr>
            <w:t>r</w:t>
          </w:r>
          <w:r>
            <w:tab/>
          </w:r>
          <w:r>
            <w:rPr>
              <w:spacing w:val="-5"/>
            </w:rPr>
            <w:t>1267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70"/>
            </w:tabs>
          </w:pPr>
          <w:r>
            <w:rPr>
              <w:spacing w:val="-9"/>
            </w:rPr>
            <w:t>表G-9</w:t>
          </w:r>
          <w:r>
            <w:rPr>
              <w:spacing w:val="2"/>
            </w:rPr>
            <w:t xml:space="preserve">       </w:t>
          </w:r>
          <w:r>
            <w:rPr>
              <w:spacing w:val="-9"/>
            </w:rPr>
            <w:t>PMUX</w:t>
          </w:r>
          <w:r>
            <w:rPr>
              <w:spacing w:val="-9"/>
            </w:rPr>
            <w:t>状态寄存器</w:t>
          </w:r>
          <w:r>
            <w:tab/>
          </w:r>
          <w:r>
            <w:rPr>
              <w:spacing w:val="-5"/>
            </w:rPr>
            <w:t>1268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70"/>
            </w:tabs>
          </w:pPr>
          <w:r>
            <w:rPr>
              <w:spacing w:val="-7"/>
            </w:rPr>
            <w:t>表G-10</w:t>
          </w:r>
          <w:r>
            <w:rPr>
              <w:spacing w:val="5"/>
            </w:rPr>
            <w:t xml:space="preserve">     </w:t>
          </w:r>
          <w:r>
            <w:rPr>
              <w:spacing w:val="-7"/>
            </w:rPr>
            <w:t>PMUX协议</w:t>
          </w:r>
          <w:r>
            <w:rPr>
              <w:spacing w:val="-7"/>
            </w:rPr>
            <w:t>阵列条目</w:t>
          </w:r>
          <w:r>
            <w:tab/>
          </w:r>
          <w:r>
            <w:rPr>
              <w:spacing w:val="-5"/>
            </w:rPr>
            <w:t>1269</w:t>
          </w:r>
        </w:p>
        <w:p>
          <w:pPr>
            <w:pStyle w:val="BodyText"/>
            <w:ind w:left="875"/>
            <w:spacing w:before="8" w:line="246" w:lineRule="exact"/>
          </w:pPr>
          <w:r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column">
                  <wp:posOffset>1301755</wp:posOffset>
                </wp:positionH>
                <wp:positionV relativeFrom="paragraph">
                  <wp:posOffset>6539</wp:posOffset>
                </wp:positionV>
                <wp:extent cx="5613400" cy="317500"/>
                <wp:effectExtent l="0" t="0" r="0" b="0"/>
                <wp:wrapNone/>
                <wp:docPr id="114" name="IM 114"/>
                <wp:cNvGraphicFramePr/>
                <a:graphic>
                  <a:graphicData uri="http://schemas.openxmlformats.org/drawingml/2006/picture">
                    <pic:pic>
                      <pic:nvPicPr>
                        <pic:cNvPr id="114" name="IM 114"/>
                        <pic:cNvPicPr/>
                      </pic:nvPicPr>
                      <pic:blipFill>
                        <a:blip r:embed="rId59"/>
                        <a:stretch>
                          <a:fillRect/>
                        </a:stretch>
                      </pic:blipFill>
                      <pic:spPr>
                        <a:xfrm rot="0">
                          <a:off x="0" y="0"/>
                          <a:ext cx="5613400" cy="317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spacing w:val="-2"/>
              <w:position w:val="2"/>
            </w:rPr>
            <w:t>表H-1</w:t>
          </w:r>
          <w:r>
            <w:rPr>
              <w:spacing w:val="-2"/>
              <w:position w:val="2"/>
            </w:rPr>
            <w:t>按链路</w:t>
          </w:r>
          <w:r>
            <w:rPr>
              <w:spacing w:val="-2"/>
              <w:position w:val="2"/>
            </w:rPr>
            <w:t>宽度</w:t>
          </w:r>
          <w:r>
            <w:rPr>
              <w:spacing w:val="-2"/>
              <w:position w:val="2"/>
            </w:rPr>
            <w:t>和最大值</w:t>
          </w:r>
          <w:r>
            <w:rPr>
              <w:spacing w:val="-2"/>
              <w:position w:val="2"/>
            </w:rPr>
            <w:t>划分的</w:t>
          </w:r>
          <w:r>
            <w:rPr>
              <w:spacing w:val="-2"/>
              <w:position w:val="2"/>
            </w:rPr>
            <w:t>2.5</w:t>
          </w:r>
          <w:r>
            <w:rPr>
              <w:spacing w:val="-2"/>
              <w:position w:val="2"/>
            </w:rPr>
            <w:t>GT/s模式</w:t>
          </w:r>
          <w:r>
            <w:t>操作的最大UpdateFC</w:t>
          </w:r>
          <w:r>
            <w:rPr>
              <w:spacing w:val="-2"/>
              <w:position w:val="2"/>
            </w:rPr>
            <w:t>传输延迟</w:t>
          </w:r>
          <w:r>
            <w:rPr>
              <w:spacing w:val="-2"/>
              <w:position w:val="2"/>
            </w:rPr>
            <w:t>指南</w:t>
          </w:r>
        </w:p>
        <w:p>
          <w:pPr>
            <w:pStyle w:val="P68B1DB1-BodyText7"/>
            <w:ind w:left="2088"/>
            <w:spacing w:line="246" w:lineRule="exact"/>
            <w:tabs>
              <w:tab w:val="right" w:leader="dot" w:pos="10870"/>
            </w:tabs>
          </w:pPr>
          <w:r>
            <w:rPr>
              <w:spacing w:val="-6"/>
            </w:rPr>
            <w:t>有效载荷（符号</w:t>
          </w:r>
          <w:r>
            <w:rPr>
              <w:spacing w:val="-6"/>
            </w:rPr>
            <w:t>时间）</w:t>
          </w:r>
          <w:r>
            <w:rPr>
              <w:spacing w:val="-11"/>
            </w:rPr>
            <w:t>1272</w:t>
          </w:r>
          <w:r>
            <w:tab/>
          </w:r>
        </w:p>
        <w:p>
          <w:pPr>
            <w:pStyle w:val="BodyText"/>
            <w:ind w:left="875"/>
            <w:spacing w:before="8" w:line="246" w:lineRule="exact"/>
          </w:pPr>
          <w:r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column">
                  <wp:posOffset>1301755</wp:posOffset>
                </wp:positionH>
                <wp:positionV relativeFrom="paragraph">
                  <wp:posOffset>6539</wp:posOffset>
                </wp:positionV>
                <wp:extent cx="5613400" cy="317500"/>
                <wp:effectExtent l="0" t="0" r="0" b="0"/>
                <wp:wrapNone/>
                <wp:docPr id="116" name="IM 116"/>
                <wp:cNvGraphicFramePr/>
                <a:graphic>
                  <a:graphicData uri="http://schemas.openxmlformats.org/drawingml/2006/picture">
                    <pic:pic>
                      <pic:nvPicPr>
                        <pic:cNvPr id="116" name="IM 116"/>
                        <pic:cNvPicPr/>
                      </pic:nvPicPr>
                      <pic:blipFill>
                        <a:blip r:embed="rId60"/>
                        <a:stretch>
                          <a:fillRect/>
                        </a:stretch>
                      </pic:blipFill>
                      <pic:spPr>
                        <a:xfrm rot="0">
                          <a:off x="0" y="0"/>
                          <a:ext cx="5613400" cy="317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spacing w:val="-2"/>
              <w:position w:val="2"/>
            </w:rPr>
            <w:t>表H-2</w:t>
          </w:r>
          <w:r>
            <w:rPr>
              <w:spacing w:val="-2"/>
              <w:position w:val="2"/>
            </w:rPr>
            <w:t>按链路</w:t>
          </w:r>
          <w:r>
            <w:rPr>
              <w:spacing w:val="-2"/>
              <w:position w:val="2"/>
            </w:rPr>
            <w:t>宽度</w:t>
          </w:r>
          <w:r>
            <w:rPr>
              <w:spacing w:val="-2"/>
              <w:position w:val="2"/>
            </w:rPr>
            <w:t>和最大值</w:t>
          </w:r>
          <w:r>
            <w:rPr>
              <w:spacing w:val="-2"/>
              <w:position w:val="2"/>
            </w:rPr>
            <w:t>划分的</w:t>
          </w:r>
          <w:r>
            <w:rPr>
              <w:spacing w:val="-2"/>
              <w:position w:val="2"/>
            </w:rPr>
            <w:t>5.0</w:t>
          </w:r>
          <w:r>
            <w:rPr>
              <w:spacing w:val="-2"/>
              <w:position w:val="2"/>
            </w:rPr>
            <w:t>GT/s模式</w:t>
          </w:r>
          <w:r>
            <w:t>操作的最大UpdateFC</w:t>
          </w:r>
          <w:r>
            <w:rPr>
              <w:spacing w:val="-2"/>
              <w:position w:val="2"/>
            </w:rPr>
            <w:t>传输延迟</w:t>
          </w:r>
          <w:r>
            <w:rPr>
              <w:spacing w:val="-2"/>
              <w:position w:val="2"/>
            </w:rPr>
            <w:t>指南</w:t>
          </w:r>
        </w:p>
        <w:p>
          <w:pPr>
            <w:pStyle w:val="P68B1DB1-BodyText7"/>
            <w:ind w:left="2088"/>
            <w:spacing w:line="246" w:lineRule="exact"/>
            <w:tabs>
              <w:tab w:val="right" w:leader="dot" w:pos="10870"/>
            </w:tabs>
          </w:pPr>
          <w:r>
            <w:rPr>
              <w:spacing w:val="-6"/>
            </w:rPr>
            <w:t>有效载荷（符号</w:t>
          </w:r>
          <w:r>
            <w:rPr>
              <w:spacing w:val="-6"/>
            </w:rPr>
            <w:t>时间）</w:t>
          </w:r>
          <w:r>
            <w:rPr>
              <w:spacing w:val="-11"/>
            </w:rPr>
            <w:t>1272</w:t>
          </w:r>
          <w:r>
            <w:tab/>
          </w:r>
        </w:p>
        <w:p>
          <w:pPr>
            <w:pStyle w:val="BodyText"/>
            <w:ind w:left="875"/>
            <w:spacing w:before="8" w:line="246" w:lineRule="exact"/>
          </w:pPr>
          <w:r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column">
                  <wp:posOffset>1301755</wp:posOffset>
                </wp:positionH>
                <wp:positionV relativeFrom="paragraph">
                  <wp:posOffset>6539</wp:posOffset>
                </wp:positionV>
                <wp:extent cx="5613400" cy="317500"/>
                <wp:effectExtent l="0" t="0" r="0" b="0"/>
                <wp:wrapNone/>
                <wp:docPr id="118" name="IM 118"/>
                <wp:cNvGraphicFramePr/>
                <a:graphic>
                  <a:graphicData uri="http://schemas.openxmlformats.org/drawingml/2006/picture">
                    <pic:pic>
                      <pic:nvPicPr>
                        <pic:cNvPr id="118" name="IM 118"/>
                        <pic:cNvPicPr/>
                      </pic:nvPicPr>
                      <pic:blipFill>
                        <a:blip r:embed="rId61"/>
                        <a:stretch>
                          <a:fillRect/>
                        </a:stretch>
                      </pic:blipFill>
                      <pic:spPr>
                        <a:xfrm rot="0">
                          <a:off x="0" y="0"/>
                          <a:ext cx="5613400" cy="317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spacing w:val="-1"/>
              <w:position w:val="2"/>
            </w:rPr>
            <w:t>表H-3</w:t>
          </w:r>
          <w:r>
            <w:rPr>
              <w:spacing w:val="-2"/>
              <w:position w:val="2"/>
            </w:rPr>
            <w:t>按链路</w:t>
          </w:r>
          <w:r>
            <w:rPr>
              <w:spacing w:val="-2"/>
              <w:position w:val="2"/>
            </w:rPr>
            <w:t>宽度</w:t>
          </w:r>
          <w:r>
            <w:rPr>
              <w:spacing w:val="-2"/>
              <w:position w:val="2"/>
            </w:rPr>
            <w:t>和最大值</w:t>
          </w:r>
          <w:r>
            <w:rPr>
              <w:spacing w:val="-2"/>
              <w:position w:val="2"/>
            </w:rPr>
            <w:t>划分的</w:t>
          </w:r>
          <w:r>
            <w:rPr>
              <w:spacing w:val="-2"/>
              <w:position w:val="2"/>
            </w:rPr>
            <w:t>8.0</w:t>
          </w:r>
          <w:r>
            <w:rPr>
              <w:spacing w:val="-2"/>
              <w:position w:val="2"/>
            </w:rPr>
            <w:t>GT/s</w:t>
          </w:r>
          <w:r>
            <w:t>操作的最大UpdateFC</w:t>
          </w:r>
          <w:r>
            <w:rPr>
              <w:spacing w:val="-2"/>
              <w:position w:val="2"/>
            </w:rPr>
            <w:t>传输延迟</w:t>
          </w:r>
          <w:r>
            <w:rPr>
              <w:spacing w:val="-2"/>
              <w:position w:val="2"/>
            </w:rPr>
            <w:t>指南</w:t>
          </w:r>
        </w:p>
        <w:p>
          <w:pPr>
            <w:pStyle w:val="P68B1DB1-BodyText7"/>
            <w:ind w:left="2088"/>
            <w:spacing w:line="246" w:lineRule="exact"/>
            <w:tabs>
              <w:tab w:val="right" w:leader="dot" w:pos="10870"/>
            </w:tabs>
          </w:pPr>
          <w:r>
            <w:rPr>
              <w:spacing w:val="-6"/>
            </w:rPr>
            <w:t>有效载荷（符号</w:t>
          </w:r>
          <w:r>
            <w:rPr>
              <w:spacing w:val="-6"/>
            </w:rPr>
            <w:t>时间）</w:t>
          </w:r>
          <w:r>
            <w:rPr>
              <w:spacing w:val="-11"/>
            </w:rPr>
            <w:t>1273</w:t>
          </w:r>
          <w:r>
            <w:tab/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70"/>
            </w:tabs>
          </w:pPr>
          <w:r>
            <w:rPr>
              <w:spacing w:val="-6"/>
            </w:rPr>
            <w:t xml:space="preserve">表H-4       2.5 GT/s（符号时间）的最大</w:t>
          </w:r>
          <w:r>
            <w:rPr>
              <w:spacing w:val="-6"/>
            </w:rPr>
            <w:t>确认延迟限制和</w:t>
          </w:r>
          <w:r>
            <w:rPr>
              <w:spacing w:val="-6"/>
            </w:rPr>
            <w:t>A</w:t>
          </w:r>
          <w:r>
            <w:rPr>
              <w:spacing w:val="-7"/>
            </w:rPr>
            <w:t>ckFactor</w:t>
          </w:r>
          <w:r>
            <w:tab/>
          </w:r>
          <w:r>
            <w:rPr>
              <w:spacing w:val="-5"/>
            </w:rPr>
            <w:t>1274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70"/>
            </w:tabs>
          </w:pPr>
          <w:r>
            <w:rPr>
              <w:spacing w:val="-6"/>
            </w:rPr>
            <w:t xml:space="preserve">表H-5       5.0 GT/s（符号时间）的最大</w:t>
          </w:r>
          <w:r>
            <w:rPr>
              <w:spacing w:val="-6"/>
            </w:rPr>
            <w:t>确认</w:t>
          </w:r>
          <w:r>
            <w:rPr>
              <w:spacing w:val="-6"/>
            </w:rPr>
            <w:t>传输延迟限制和</w:t>
          </w:r>
          <w:r>
            <w:rPr>
              <w:spacing w:val="-6"/>
            </w:rPr>
            <w:t>确认因子</w:t>
          </w:r>
          <w:r>
            <w:tab/>
          </w:r>
          <w:r>
            <w:rPr>
              <w:spacing w:val="-5"/>
            </w:rPr>
            <w:t>1275</w:t>
          </w:r>
        </w:p>
        <w:p>
          <w:pPr>
            <w:pStyle w:val="P68B1DB1-BodyText7"/>
            <w:ind w:left="875"/>
            <w:spacing w:before="8" w:line="252" w:lineRule="exact"/>
            <w:tabs>
              <w:tab w:val="right" w:leader="dot" w:pos="10870"/>
            </w:tabs>
          </w:pPr>
          <w:r>
            <w:rPr>
              <w:spacing w:val="-6"/>
            </w:rPr>
            <w:t xml:space="preserve">表H-6       8.0 GT/ s（符号时间）的最大</w:t>
          </w:r>
          <w:r>
            <w:rPr>
              <w:spacing w:val="-6"/>
            </w:rPr>
            <w:t>确认</w:t>
          </w:r>
          <w:r>
            <w:rPr>
              <w:spacing w:val="-6"/>
            </w:rPr>
            <w:t>传输延迟限制和</w:t>
          </w:r>
          <w:r>
            <w:rPr>
              <w:spacing w:val="-6"/>
            </w:rPr>
            <w:t>确认因子</w:t>
          </w:r>
          <w:r>
            <w:tab/>
          </w:r>
          <w:r>
            <w:rPr>
              <w:spacing w:val="-5"/>
            </w:rPr>
            <w:t>1275</w:t>
          </w:r>
        </w:p>
      </w:sdtContent>
    </w:sdt>
    <w:p>
      <w:pPr>
        <w:spacing w:line="252" w:lineRule="exact"/>
        <w:sectPr>
          <w:footerReference w:type="default" r:id="rId58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0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89" w:lineRule="auto"/>
        <w:rPr>
          <w:rFonts w:ascii="Arial"/>
          <w:sz w:val="21"/>
        </w:rPr>
      </w:pPr>
    </w:p>
    <w:p>
      <w:pPr>
        <w:spacing w:line="289" w:lineRule="auto"/>
        <w:rPr>
          <w:rFonts w:ascii="Arial"/>
          <w:sz w:val="21"/>
        </w:rPr>
      </w:pPr>
    </w:p>
    <w:p>
      <w:pPr>
        <w:spacing w:line="290" w:lineRule="auto"/>
        <w:rPr>
          <w:rFonts w:ascii="Arial"/>
          <w:sz w:val="21"/>
        </w:rPr>
      </w:pPr>
    </w:p>
    <w:p>
      <w:pPr>
        <w:pStyle w:val="P68B1DB1-BodyText17"/>
        <w:ind w:left="882"/>
        <w:spacing w:before="109" w:line="477" w:lineRule="exact"/>
        <w:outlineLvl w:val="1"/>
        <w:rPr>
          <w:sz w:val="36"/>
          <w:szCs w:val="36"/>
        </w:rPr>
      </w:pPr>
      <w:r>
        <w:rPr>
          <w:spacing w:val="-25"/>
        </w:rPr>
        <w:t>本文件的状态</w:t>
      </w:r>
    </w:p>
    <w:p>
      <w:pPr>
        <w:pStyle w:val="P68B1DB1-BodyText7"/>
        <w:ind w:left="875"/>
        <w:spacing w:before="276" w:line="252" w:lineRule="exact"/>
      </w:pPr>
      <w:r>
        <w:rPr>
          <w:spacing w:val="-6"/>
        </w:rPr>
        <w:t xml:space="preserve">这是PCI Express Base 5.0规范的发布版本</w:t>
      </w:r>
    </w:p>
    <w:p>
      <w:pPr>
        <w:pStyle w:val="BodyText"/>
        <w:ind w:left="1278" w:right="2210" w:hanging="221"/>
        <w:spacing w:before="221" w:line="250" w:lineRule="auto"/>
      </w:pPr>
      <w:r>
        <w:rPr>
          <w:spacing w:val="-3"/>
        </w:rPr>
        <w:t>·</w:t>
      </w:r>
      <w:r>
        <w:rPr>
          <w:rFonts w:ascii="Lucida Sans Typewriter" w:hAnsi="Lucida Sans Typewriter" w:cs="Lucida Sans Typewriter" w:eastAsia="Lucida Sans Typewriter"/>
          <w:sz w:val="18"/>
          <w:szCs w:val="18"/>
          <w:color w:val="C83500"/>
          <w:spacing w:val="-3"/>
        </w:rPr>
        <w:t>NCB-PCI_Base_5.0r1.0.pdf</w:t>
      </w:r>
      <w:r>
        <w:rPr>
          <w:rFonts w:ascii="Lucida Sans Typewriter" w:hAnsi="Lucida Sans Typewriter" w:cs="Lucida Sans Typewriter" w:eastAsia="Lucida Sans Typewriter"/>
          <w:sz w:val="18"/>
          <w:szCs w:val="18"/>
          <w:color w:val="C83500"/>
          <w:spacing w:val="-55"/>
        </w:rPr>
        <w:t>是</w:t>
      </w:r>
      <w:r>
        <w:rPr>
          <w:spacing w:val="-3"/>
        </w:rPr>
        <w:t>正常</w:t>
      </w:r>
      <w:r>
        <w:rPr>
          <w:spacing w:val="-4"/>
        </w:rPr>
        <w:t>的（即，</w:t>
      </w:r>
      <w:r>
        <w:rPr>
          <w:spacing w:val="-17"/>
        </w:rPr>
        <w:t xml:space="preserve"> </w:t>
      </w:r>
      <w:r>
        <w:rPr>
          <w:spacing w:val="-4"/>
        </w:rPr>
        <w:t>官方</w:t>
      </w:r>
      <w:r>
        <w:rPr>
          <w:spacing w:val="-4"/>
        </w:rPr>
        <w:t>规格）。它</w:t>
      </w:r>
      <w:r>
        <w:rPr>
          <w:spacing w:val="-4"/>
        </w:rPr>
        <w:t>不包含</w:t>
      </w:r>
      <w:r>
        <w:rPr>
          <w:spacing w:val="-5"/>
        </w:rPr>
        <w:t>转换条。</w:t>
      </w:r>
    </w:p>
    <w:p>
      <w:pPr>
        <w:pStyle w:val="BodyText"/>
        <w:ind w:left="1276" w:right="1785" w:hanging="219"/>
        <w:spacing w:before="98" w:line="249" w:lineRule="auto"/>
      </w:pPr>
      <w:r>
        <w:rPr>
          <w:spacing w:val="-5"/>
        </w:rPr>
        <w:t>·</w:t>
      </w:r>
      <w:r>
        <w:rPr>
          <w:rFonts w:ascii="Lucida Sans Typewriter" w:hAnsi="Lucida Sans Typewriter" w:cs="Lucida Sans Typewriter" w:eastAsia="Lucida Sans Typewriter"/>
          <w:sz w:val="18"/>
          <w:szCs w:val="18"/>
          <w:color w:val="C83500"/>
          <w:spacing w:val="-5"/>
        </w:rPr>
        <w:t>CB-PCI_PCI_Base_5.0r1.0.pdf</w:t>
      </w:r>
      <w:r>
        <w:rPr>
          <w:spacing w:val="-5"/>
        </w:rPr>
        <w:t>是信息性的。它</w:t>
      </w:r>
      <w:r>
        <w:rPr>
          <w:spacing w:val="-5"/>
        </w:rPr>
        <w:t>包含</w:t>
      </w:r>
      <w:r>
        <w:rPr>
          <w:spacing w:val="-5"/>
        </w:rPr>
        <w:t>相对</w:t>
      </w:r>
      <w:r>
        <w:rPr>
          <w:spacing w:val="-5"/>
        </w:rPr>
        <w:t>于</w:t>
      </w:r>
      <w:r>
        <w:rPr>
          <w:spacing w:val="-5"/>
        </w:rPr>
        <w:t>PCI</w:t>
      </w:r>
      <w:r>
        <w:rPr>
          <w:spacing w:val="-5"/>
        </w:rPr>
        <w:t>Express</w:t>
      </w:r>
      <w:r>
        <w:rPr>
          <w:spacing w:val="-6"/>
        </w:rPr>
        <w:t>Base</w:t>
      </w:r>
      <w:r>
        <w:rPr>
          <w:spacing w:val="-6"/>
        </w:rPr>
        <w:t>4.0</w:t>
      </w:r>
      <w:r>
        <w:rPr>
          <w:spacing w:val="-6"/>
        </w:rPr>
        <w:t>规范的更改条。</w:t>
      </w:r>
    </w:p>
    <w:p>
      <w:pPr>
        <w:pStyle w:val="BodyText"/>
        <w:ind w:left="1276" w:right="1676" w:hanging="219"/>
        <w:spacing w:before="99" w:line="249" w:lineRule="auto"/>
      </w:pPr>
      <w:r>
        <w:rPr>
          <w:spacing w:val="-4"/>
        </w:rPr>
        <w:t>·</w:t>
      </w:r>
      <w:r>
        <w:rPr>
          <w:rFonts w:ascii="Lucida Sans Typewriter" w:hAnsi="Lucida Sans Typewriter" w:cs="Lucida Sans Typewriter" w:eastAsia="Lucida Sans Typewriter"/>
          <w:sz w:val="18"/>
          <w:szCs w:val="18"/>
          <w:color w:val="C83500"/>
          <w:spacing w:val="-4"/>
        </w:rPr>
        <w:t xml:space="preserve">CB 9-PCI_Express_</w:t>
      </w:r>
      <w:r>
        <w:rPr>
          <w:rFonts w:ascii="Lucida Sans Typewriter" w:hAnsi="Lucida Sans Typewriter" w:cs="Lucida Sans Typewriter" w:eastAsia="Lucida Sans Typewriter"/>
          <w:sz w:val="18"/>
          <w:szCs w:val="18"/>
          <w:color w:val="C83500"/>
          <w:spacing w:val="-5"/>
        </w:rPr>
        <w:t>Base_5.0r1.0.pdf</w:t>
      </w:r>
      <w:r>
        <w:rPr>
          <w:spacing w:val="-5"/>
        </w:rPr>
        <w:t>是信息性的。它</w:t>
      </w:r>
      <w:r>
        <w:rPr>
          <w:spacing w:val="-5"/>
        </w:rPr>
        <w:t>包含</w:t>
      </w:r>
      <w:r>
        <w:rPr>
          <w:spacing w:val="-5"/>
        </w:rPr>
        <w:t>相对</w:t>
      </w:r>
      <w:r>
        <w:rPr>
          <w:spacing w:val="-5"/>
        </w:rPr>
        <w:t>于</w:t>
      </w:r>
      <w:r>
        <w:rPr>
          <w:spacing w:val="-5"/>
        </w:rPr>
        <w:t>PCI</w:t>
      </w:r>
      <w:r>
        <w:rPr>
          <w:spacing w:val="-5"/>
        </w:rPr>
        <w:t>Express</w:t>
      </w:r>
      <w:r>
        <w:rPr>
          <w:spacing w:val="-8"/>
        </w:rPr>
        <w:t>Base</w:t>
      </w:r>
      <w:r>
        <w:rPr>
          <w:spacing w:val="-8"/>
        </w:rPr>
        <w:t>5.0</w:t>
      </w:r>
      <w:r>
        <w:rPr>
          <w:spacing w:val="-8"/>
        </w:rPr>
        <w:t>规范版本</w:t>
      </w:r>
      <w:r>
        <w:rPr>
          <w:spacing w:val="-8"/>
        </w:rPr>
        <w:t>0.9的更改条。</w:t>
      </w:r>
    </w:p>
    <w:p>
      <w:pPr>
        <w:pStyle w:val="BodyText"/>
        <w:ind w:left="878" w:right="2037" w:hanging="8"/>
        <w:spacing w:before="221" w:line="269" w:lineRule="auto"/>
      </w:pPr>
      <w:r>
        <w:rPr>
          <w:spacing w:val="-6"/>
        </w:rPr>
        <w:t>正在为这份文件使用一个新的文件处理</w:t>
      </w:r>
      <w:r>
        <w:rPr>
          <w:spacing w:val="-6"/>
        </w:rPr>
        <w:t>系统</w:t>
      </w:r>
      <w:r>
        <w:rPr>
          <w:spacing w:val="-6"/>
        </w:rPr>
        <w:t>。</w:t>
      </w:r>
      <w:r>
        <w:rPr>
          <w:spacing w:val="-17"/>
        </w:rPr>
        <w:t xml:space="preserve"> </w:t>
      </w:r>
      <w:r>
        <w:rPr>
          <w:spacing w:val="-6"/>
        </w:rPr>
        <w:t>PCI</w:t>
      </w:r>
      <w:r>
        <w:rPr>
          <w:spacing w:val="-6"/>
        </w:rPr>
        <w:t>Ex</w:t>
      </w:r>
      <w:r>
        <w:rPr>
          <w:spacing w:val="-7"/>
        </w:rPr>
        <w:t>press</w:t>
      </w:r>
      <w:r>
        <w:rPr>
          <w:spacing w:val="-7"/>
        </w:rPr>
        <w:t>Base</w:t>
      </w:r>
      <w:r>
        <w:rPr>
          <w:spacing w:val="-7"/>
        </w:rPr>
        <w:t>4.0</w:t>
      </w:r>
      <w:r>
        <w:rPr>
          <w:spacing w:val="-7"/>
        </w:rPr>
        <w:t>规范</w:t>
      </w:r>
      <w:r>
        <w:rPr>
          <w:spacing w:val="-7"/>
        </w:rPr>
        <w:t>被</w:t>
      </w:r>
      <w:r>
        <w:rPr>
          <w:spacing w:val="-5"/>
        </w:rPr>
        <w:t>转换</w:t>
      </w:r>
      <w:r>
        <w:rPr>
          <w:spacing w:val="-5"/>
        </w:rPr>
        <w:t>为</w:t>
      </w:r>
      <w:r>
        <w:rPr>
          <w:spacing w:val="-5"/>
        </w:rPr>
        <w:t>新</w:t>
      </w:r>
      <w:r>
        <w:rPr>
          <w:spacing w:val="-5"/>
        </w:rPr>
        <w:t>格式</w:t>
      </w:r>
      <w:r>
        <w:rPr>
          <w:spacing w:val="-5"/>
        </w:rPr>
        <w:t>，</w:t>
      </w:r>
      <w:r>
        <w:rPr>
          <w:spacing w:val="-5"/>
        </w:rPr>
        <w:t>作为进一步工作的基准</w:t>
      </w:r>
      <w:r>
        <w:rPr>
          <w:spacing w:val="-6"/>
        </w:rPr>
        <w:t>。</w:t>
      </w:r>
    </w:p>
    <w:p>
      <w:pPr>
        <w:pStyle w:val="P68B1DB1-BodyText21"/>
        <w:ind w:firstLine="870"/>
        <w:spacing w:before="157" w:line="2900" w:lineRule="exact"/>
      </w:pPr>
      <w:r>
        <w:pict>
          <v:group id="_x0000_s110" style="mso-position-vertical-relative:line;mso-position-horizontal-relative:char;width:500pt;height:145pt;" filled="false" stroked="false" coordsize="10000,2900" coordorigin="0,0">
            <v:rect id="_x0000_s112" style="position:absolute;left:0;top:0;width:10000;height:2900;" fillcolor="#E9FBE9" filled="true" stroked="false"/>
            <v:shape id="_x0000_s114" style="position:absolute;left:320;top:293;width:9317;height:238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7"/>
                      <w:spacing w:before="20" w:line="172" w:lineRule="auto"/>
                      <w:rPr>
                        <w:rFonts w:ascii="Tahoma" w:hAnsi="Tahoma" w:cs="Tahoma" w:eastAsia="Tahoma"/>
                        <w:sz w:val="36"/>
                        <w:szCs w:val="36"/>
                      </w:rPr>
                      <w:pStyle w:val="P68B1DB1-Normal18"/>
                    </w:pPr>
                    <w:r>
                      <w:t>注意</w:t>
                    </w:r>
                  </w:p>
                  <w:p>
                    <w:pPr>
                      <w:ind w:left="51"/>
                      <w:spacing w:before="28" w:line="454" w:lineRule="exact"/>
                      <w:rPr>
                        <w:rFonts w:ascii="Tahoma" w:hAnsi="Tahoma" w:cs="Tahoma" w:eastAsia="Tahoma"/>
                        <w:sz w:val="36"/>
                        <w:szCs w:val="36"/>
                      </w:rPr>
                      <w:pStyle w:val="P68B1DB1-Normal19"/>
                    </w:pPr>
                    <w:r>
                      <w:rPr>
                        <w:spacing w:val="-11"/>
                      </w:rPr>
                      <w:t>高性能系统</w:t>
                    </w:r>
                    <w:r>
                      <w:rPr>
                        <w:spacing w:val="-12"/>
                      </w:rPr>
                      <w:t>可能会</w:t>
                    </w:r>
                    <w:r>
                      <w:rPr>
                        <w:spacing w:val="-12"/>
                      </w:rPr>
                      <w:t>用完</w:t>
                    </w:r>
                    <w:r>
                      <w:rPr>
                        <w:spacing w:val="-12"/>
                      </w:rPr>
                      <w:t>标签</w:t>
                    </w:r>
                  </w:p>
                  <w:p>
                    <w:pPr>
                      <w:ind w:left="35" w:right="235" w:hanging="15"/>
                      <w:spacing w:before="143" w:line="250" w:lineRule="auto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BodyText"/>
                    </w:pPr>
                    <w:r>
                      <w:rPr>
                        <w:spacing w:val="-6"/>
                      </w:rPr>
                      <w:t>在</w:t>
                    </w:r>
                    <w:r>
                      <w:rPr>
                        <w:spacing w:val="-6"/>
                      </w:rPr>
                      <w:t xml:space="preserve">32.0 GT/s时，</w:t>
                    </w:r>
                    <w:r>
                      <w:rPr>
                        <w:spacing w:val="-6"/>
                      </w:rPr>
                      <w:t>具有高端</w:t>
                    </w:r>
                    <w:r>
                      <w:rPr>
                        <w:spacing w:val="-7"/>
                      </w:rPr>
                      <w:t>到端延迟的系统，即使</w:t>
                    </w:r>
                    <w:r>
                      <w:rPr>
                        <w:spacing w:val="-7"/>
                      </w:rPr>
                      <w:t>具有10位</w:t>
                    </w:r>
                    <w:r>
                      <w:rPr>
                        <w:spacing w:val="-7"/>
                      </w:rPr>
                      <w:t>标签，</w:t>
                    </w:r>
                    <w:r>
                      <w:rPr>
                        <w:spacing w:val="-7"/>
                      </w:rPr>
                      <w:t>单个功能也可能</w:t>
                    </w:r>
                    <w:r>
                      <w:rPr>
                        <w:spacing w:val="-7"/>
                      </w:rPr>
                      <w:t>无法</w:t>
                    </w:r>
                    <w:r>
                      <w:rPr>
                        <w:spacing w:val="-5"/>
                      </w:rPr>
                      <w:t>具有</w:t>
                    </w:r>
                    <w:r>
                      <w:rPr>
                        <w:spacing w:val="-5"/>
                      </w:rPr>
                      <w:t>足够</w:t>
                    </w:r>
                    <w:r>
                      <w:rPr>
                        <w:spacing w:val="-13"/>
                      </w:rPr>
                      <w:t>的</w:t>
                    </w:r>
                    <w:r>
                      <w:rPr>
                        <w:spacing w:val="-5"/>
                      </w:rPr>
                      <w:t>未完成请求</w:t>
                    </w:r>
                    <w:r>
                      <w:rPr>
                        <w:spacing w:val="-5"/>
                      </w:rPr>
                      <w:t>以</w:t>
                    </w:r>
                    <w:r>
                      <w:rPr>
                        <w:spacing w:val="-5"/>
                      </w:rPr>
                      <w:t>获得</w:t>
                    </w:r>
                    <w:r>
                      <w:rPr>
                        <w:spacing w:val="-5"/>
                      </w:rPr>
                      <w:t>全部性能。</w:t>
                    </w:r>
                  </w:p>
                  <w:p>
                    <w:pPr>
                      <w:ind w:left="27" w:right="20" w:firstLine="1"/>
                      <w:spacing w:before="147" w:line="249" w:lineRule="auto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BodyText"/>
                    </w:pPr>
                    <w:r>
                      <w:rPr>
                        <w:spacing w:val="-5"/>
                      </w:rPr>
                      <w:t>为了</w:t>
                    </w:r>
                    <w:r>
                      <w:rPr>
                        <w:spacing w:val="-5"/>
                      </w:rPr>
                      <w:t>支持更多</w:t>
                    </w:r>
                    <w:r>
                      <w:rPr>
                        <w:spacing w:val="-5"/>
                      </w:rPr>
                      <w:t>未完成的请求而进行的更改</w:t>
                    </w:r>
                    <w:r>
                      <w:rPr>
                        <w:spacing w:val="-5"/>
                      </w:rPr>
                      <w:t>需要与遗留组件进行互操作</w:t>
                    </w:r>
                    <w:r>
                      <w:rPr>
                        <w:spacing w:val="-13"/>
                      </w:rPr>
                      <w:t>，而不</w:t>
                    </w:r>
                    <w:r>
                      <w:rPr>
                        <w:spacing w:val="-6"/>
                      </w:rPr>
                      <w:t>考虑该组件的链接</w:t>
                    </w:r>
                    <w:r>
                      <w:rPr>
                        <w:spacing w:val="-6"/>
                      </w:rPr>
                      <w:t>速度</w:t>
                    </w:r>
                    <w:r>
                      <w:rPr>
                        <w:spacing w:val="-6"/>
                      </w:rPr>
                      <w:t>。</w:t>
                    </w:r>
                    <w:r>
                      <w:rPr>
                        <w:spacing w:val="-6"/>
                      </w:rPr>
                      <w:t>针对</w:t>
                    </w:r>
                    <w:r>
                      <w:rPr>
                        <w:spacing w:val="-6"/>
                      </w:rPr>
                      <w:t>PCI</w:t>
                    </w:r>
                    <w:r>
                      <w:rPr>
                        <w:spacing w:val="-6"/>
                      </w:rPr>
                      <w:t>Express</w:t>
                    </w:r>
                    <w:r>
                      <w:rPr>
                        <w:spacing w:val="-6"/>
                      </w:rPr>
                      <w:t>Base</w:t>
                    </w:r>
                    <w:r>
                      <w:rPr>
                        <w:spacing w:val="-6"/>
                      </w:rPr>
                      <w:t>4.0</w:t>
                    </w:r>
                    <w:r>
                      <w:rPr>
                        <w:spacing w:val="-6"/>
                      </w:rPr>
                      <w:t>规范的ECN正在考虑</w:t>
                    </w:r>
                    <w:r>
                      <w:rPr>
                        <w:spacing w:val="-7"/>
                      </w:rPr>
                      <w:t>定义</w:t>
                    </w:r>
                  </w:p>
                  <w:p>
                    <w:pPr>
                      <w:ind w:left="28"/>
                      <w:spacing w:line="251" w:lineRule="exact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P68B1DB1-Normal20"/>
                    </w:pPr>
                    <w:r>
                      <w:rPr>
                        <w:spacing w:val="-4"/>
                      </w:rPr>
                      <w:t>可选的行为来解决这个问题。</w:t>
                    </w:r>
                  </w:p>
                </w:txbxContent>
              </v:textbox>
            </v:shape>
            <v:shape id="_x0000_s116" style="position:absolute;left:0;top:0;width:100;height:2900;" filled="false" stroked="false" type="#_x0000_t75">
              <v:imagedata o:title="" r:id="rId63"/>
            </v:shape>
          </v:group>
        </w:pict>
      </w:r>
    </w:p>
    <w:p>
      <w:pPr>
        <w:pStyle w:val="P68B1DB1-BodyText22"/>
        <w:ind w:firstLine="870"/>
        <w:spacing w:before="200" w:line="4300" w:lineRule="exact"/>
      </w:pPr>
      <w:r>
        <w:pict>
          <v:group id="_x0000_s118" style="mso-position-vertical-relative:line;mso-position-horizontal-relative:char;width:500pt;height:215pt;" filled="false" stroked="false" coordsize="10000,4300" coordorigin="0,0">
            <v:rect id="_x0000_s120" style="position:absolute;left:0;top:0;width:10000;height:4300;" fillcolor="#E9FBE9" filled="true" stroked="false"/>
            <v:shape id="_x0000_s122" style="position:absolute;left:325;top:293;width:9312;height:378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2"/>
                      <w:spacing w:before="20" w:line="172" w:lineRule="auto"/>
                      <w:rPr>
                        <w:rFonts w:ascii="Tahoma" w:hAnsi="Tahoma" w:cs="Tahoma" w:eastAsia="Tahoma"/>
                        <w:sz w:val="36"/>
                        <w:szCs w:val="36"/>
                      </w:rPr>
                      <w:pStyle w:val="P68B1DB1-Normal18"/>
                    </w:pPr>
                    <w:r>
                      <w:t>注意</w:t>
                    </w:r>
                  </w:p>
                  <w:p>
                    <w:pPr>
                      <w:ind w:left="46"/>
                      <w:spacing w:before="28" w:line="454" w:lineRule="exact"/>
                      <w:rPr>
                        <w:rFonts w:ascii="Tahoma" w:hAnsi="Tahoma" w:cs="Tahoma" w:eastAsia="Tahoma"/>
                        <w:sz w:val="36"/>
                        <w:szCs w:val="36"/>
                      </w:rPr>
                      <w:pStyle w:val="P68B1DB1-Normal19"/>
                    </w:pPr>
                    <w:r>
                      <w:rPr>
                        <w:spacing w:val="-10"/>
                      </w:rPr>
                      <w:t>新文件流程的背景</w:t>
                    </w:r>
                  </w:p>
                  <w:p>
                    <w:pPr>
                      <w:ind w:left="32" w:right="66" w:hanging="12"/>
                      <w:spacing w:before="140" w:line="251" w:lineRule="auto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BodyText"/>
                    </w:pPr>
                    <w:r>
                      <w:rPr>
                        <w:spacing w:val="-6"/>
                      </w:rPr>
                      <w:t>新的PCISIG文档</w:t>
                    </w:r>
                    <w:r>
                      <w:rPr>
                        <w:spacing w:val="-6"/>
                      </w:rPr>
                      <w:t xml:space="preserve">系统是w3c Respec工具</w:t>
                    </w:r>
                    <w:r>
                      <w:rPr>
                        <w:spacing w:val="-6"/>
                      </w:rPr>
                      <w:t>的变体</w:t>
                    </w:r>
                    <w:r>
                      <w:rPr>
                        <w:spacing w:val="-6"/>
                      </w:rPr>
                      <w:t>（参见</w:t>
                    </w:r>
                    <w:hyperlink w:history="true" r:id="rId64">
                      <w:r>
                        <w:rPr>
                          <w:u w:val="single" w:color="C0C0C0"/>
                          <w:spacing w:val="-6"/>
                        </w:rPr>
                        <w:t>https://github.com/w3c/respec/wiki</w:t>
                      </w:r>
                      <w:r>
                        <w:rPr>
                          <w:spacing w:val="-6"/>
                        </w:rPr>
                        <w:t>）</w:t>
                      </w:r>
                    </w:hyperlink>
                    <w:r>
                      <w:rPr>
                        <w:spacing w:val="-6"/>
                      </w:rPr>
                      <w:t>。</w:t>
                    </w:r>
                    <w:r>
                      <w:t>Respec</w:t>
                    </w:r>
                    <w:r>
                      <w:rPr>
                        <w:spacing w:val="-4"/>
                      </w:rPr>
                      <w:t>是一</w:t>
                    </w:r>
                    <w:r>
                      <w:rPr>
                        <w:spacing w:val="-18"/>
                      </w:rPr>
                      <w:t>个</w:t>
                    </w:r>
                    <w:r>
                      <w:rPr>
                        <w:spacing w:val="-4"/>
                      </w:rPr>
                      <w:t>广泛使用</w:t>
                    </w:r>
                    <w:r>
                      <w:rPr>
                        <w:spacing w:val="-17"/>
                      </w:rPr>
                      <w:t>的</w:t>
                    </w:r>
                    <w:r>
                      <w:rPr>
                        <w:spacing w:val="-5"/>
                      </w:rPr>
                      <w:t>工具</w:t>
                    </w:r>
                    <w:r>
                      <w:rPr>
                        <w:spacing w:val="-5"/>
                      </w:rPr>
                      <w:t>，</w:t>
                    </w:r>
                    <w:r>
                      <w:rPr>
                        <w:spacing w:val="-5"/>
                      </w:rPr>
                      <w:t>用于</w:t>
                    </w:r>
                    <w:r>
                      <w:rPr>
                        <w:spacing w:val="-5"/>
                      </w:rPr>
                      <w:t>支持</w:t>
                    </w:r>
                    <w:r>
                      <w:rPr>
                        <w:spacing w:val="-5"/>
                      </w:rPr>
                      <w:t>万维</w:t>
                    </w:r>
                    <w:r>
                      <w:rPr>
                        <w:spacing w:val="-5"/>
                      </w:rPr>
                      <w:t>网</w:t>
                    </w:r>
                    <w:r>
                      <w:rPr>
                        <w:spacing w:val="-5"/>
                      </w:rPr>
                      <w:t>规范。</w:t>
                    </w:r>
                    <w:r>
                      <w:rPr>
                        <w:spacing w:val="-5"/>
                      </w:rPr>
                      <w:t>PCISIG</w:t>
                    </w:r>
                    <w:r>
                      <w:rPr>
                        <w:spacing w:val="-5"/>
                      </w:rPr>
                      <w:t>变体是</w:t>
                    </w:r>
                  </w:p>
                  <w:p>
                    <w:pPr>
                      <w:ind w:left="30" w:right="20"/>
                      <w:spacing w:before="1" w:line="248" w:lineRule="auto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BodyText"/>
                    </w:pPr>
                    <w:hyperlink w:history="true" r:id="rId65">
                      <w:r>
                        <w:rPr>
                          <w:u w:val="single" w:color="C0C0C0"/>
                          <w:spacing w:val="-6"/>
                        </w:rPr>
                        <w:t>https://github.com/sglaser/respec</w:t>
                      </w:r>
                    </w:hyperlink>
                    <w:r>
                      <w:rPr>
                        <w:spacing w:val="-6"/>
                      </w:rPr>
                      <w:t>。Respec和</w:t>
                    </w:r>
                    <w:r>
                      <w:rPr>
                        <w:spacing w:val="-6"/>
                      </w:rPr>
                      <w:t>PCISIG</w:t>
                    </w:r>
                    <w:r>
                      <w:rPr>
                        <w:spacing w:val="-6"/>
                      </w:rPr>
                      <w:t>变体都是开源</w:t>
                    </w:r>
                    <w:r>
                      <w:rPr>
                        <w:spacing w:val="-7"/>
                      </w:rPr>
                      <w:t>（MIT许可证）</w:t>
                    </w:r>
                    <w:r>
                      <w:rPr>
                        <w:spacing w:val="-7"/>
                      </w:rPr>
                      <w:t>JavaScript</w:t>
                    </w:r>
                    <w:r>
                      <w:rPr>
                        <w:spacing w:val="-5"/>
                      </w:rPr>
                      <w:t>库。</w:t>
                    </w:r>
                    <w:r>
                      <w:rPr>
                        <w:spacing w:val="-5"/>
                      </w:rPr>
                      <w:t>它们</w:t>
                    </w:r>
                    <w:r>
                      <w:rPr>
                        <w:spacing w:val="-5"/>
                      </w:rPr>
                      <w:t>在</w:t>
                    </w:r>
                    <w:r>
                      <w:rPr>
                        <w:spacing w:val="-5"/>
                      </w:rPr>
                      <w:t>作者的浏览器中运行，并提供快速的编辑</w:t>
                    </w:r>
                    <w:r>
                      <w:rPr>
                        <w:spacing w:val="-5"/>
                      </w:rPr>
                      <w:t>/</w:t>
                    </w:r>
                    <w:r>
                      <w:rPr>
                        <w:spacing w:val="-5"/>
                      </w:rPr>
                      <w:t>审查</w:t>
                    </w:r>
                    <w:r>
                      <w:rPr>
                        <w:spacing w:val="-5"/>
                      </w:rPr>
                      <w:t>周期，</w:t>
                    </w:r>
                    <w:r>
                      <w:rPr>
                        <w:spacing w:val="-5"/>
                      </w:rPr>
                      <w:t>而</w:t>
                    </w:r>
                    <w:r>
                      <w:rPr>
                        <w:spacing w:val="-5"/>
                      </w:rPr>
                      <w:t>无需</w:t>
                    </w:r>
                    <w:r>
                      <w:rPr>
                        <w:spacing w:val="-5"/>
                      </w:rPr>
                      <w:t>任何</w:t>
                    </w:r>
                  </w:p>
                  <w:p>
                    <w:pPr>
                      <w:ind w:left="20"/>
                      <w:spacing w:line="251" w:lineRule="exact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P68B1DB1-Normal20"/>
                    </w:pPr>
                    <w:r>
                      <w:rPr>
                        <w:spacing w:val="-3"/>
                      </w:rPr>
                      <w:t>安装专用</w:t>
                    </w:r>
                    <w:r>
                      <w:rPr>
                        <w:spacing w:val="-3"/>
                      </w:rPr>
                      <w:t>工具</w:t>
                    </w:r>
                    <w:r>
                      <w:rPr>
                        <w:spacing w:val="-4"/>
                      </w:rPr>
                      <w:t>。</w:t>
                    </w:r>
                  </w:p>
                  <w:p>
                    <w:pPr>
                      <w:ind w:left="30" w:right="45" w:firstLine="1"/>
                      <w:spacing w:before="145" w:line="250" w:lineRule="auto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BodyText"/>
                    </w:pPr>
                    <w:r>
                      <w:rPr>
                        <w:spacing w:val="-5"/>
                      </w:rPr>
                      <w:t>Respec建立</w:t>
                    </w:r>
                    <w:r>
                      <w:rPr>
                        <w:spacing w:val="-5"/>
                      </w:rPr>
                      <w:t>在</w:t>
                    </w:r>
                    <w:r>
                      <w:rPr>
                        <w:spacing w:val="-18"/>
                      </w:rPr>
                      <w:t>HTML5</w:t>
                    </w:r>
                    <w:r>
                      <w:rPr>
                        <w:spacing w:val="-5"/>
                      </w:rPr>
                      <w:t>之上</w:t>
                    </w:r>
                    <w:r>
                      <w:rPr>
                        <w:spacing w:val="-5"/>
                      </w:rPr>
                      <w:t>，HTML5是</w:t>
                    </w:r>
                    <w:r>
                      <w:rPr>
                        <w:spacing w:val="-5"/>
                      </w:rPr>
                      <w:t>万维</w:t>
                    </w:r>
                    <w:r>
                      <w:rPr>
                        <w:spacing w:val="-5"/>
                      </w:rPr>
                      <w:t>网</w:t>
                    </w:r>
                    <w:hyperlink w:history="true" r:id="rId66">
                      <w:r>
                        <w:rPr>
                          <w:u w:val="single" w:color="C0C0C0"/>
                          <w:spacing w:val="-6"/>
                        </w:rPr>
                        <w:t>ww.w3.org/TR/html5/</w:t>
                      </w:r>
                      <w:r>
                        <w:rPr>
                          <w:spacing w:val="-6"/>
                        </w:rPr>
                        <w:t>。</w:t>
                      </w:r>
                    </w:hyperlink>
                    <w:r>
                      <w:t xml:space="preserve">    </w:t>
                    </w:r>
                    <w:r>
                      <w:rPr>
                        <w:spacing w:val="-4"/>
                      </w:rPr>
                      <w:t>HTML是一</w:t>
                    </w:r>
                    <w:r>
                      <w:rPr>
                        <w:spacing w:val="-17"/>
                      </w:rPr>
                      <w:t>种</w:t>
                    </w:r>
                    <w:r>
                      <w:rPr>
                        <w:spacing w:val="-4"/>
                      </w:rPr>
                      <w:t>基于文本的</w:t>
                    </w:r>
                    <w:r>
                      <w:rPr>
                        <w:spacing w:val="-5"/>
                      </w:rPr>
                      <w:t>文档</w:t>
                    </w:r>
                    <w:r>
                      <w:rPr>
                        <w:spacing w:val="-5"/>
                      </w:rPr>
                      <w:t>格式</w:t>
                    </w:r>
                    <w:r>
                      <w:rPr>
                        <w:spacing w:val="-5"/>
                      </w:rPr>
                      <w:t>，允许我们</w:t>
                    </w:r>
                    <w:r>
                      <w:rPr>
                        <w:spacing w:val="-5"/>
                      </w:rPr>
                      <w:t>部署</w:t>
                    </w:r>
                    <w:r>
                      <w:rPr>
                        <w:spacing w:val="-5"/>
                      </w:rPr>
                      <w:t>软件</w:t>
                    </w:r>
                    <w:r>
                      <w:rPr>
                        <w:spacing w:val="-5"/>
                      </w:rPr>
                      <w:t>开发</w:t>
                    </w:r>
                    <w:r>
                      <w:t>常用的工具</w:t>
                    </w:r>
                    <w:r>
                      <w:rPr>
                        <w:spacing w:val="-5"/>
                      </w:rPr>
                      <w:t>（git，</w:t>
                    </w:r>
                    <w:r>
                      <w:rPr>
                        <w:spacing w:val="-5"/>
                      </w:rPr>
                      <w:t>持续集成，构建</w:t>
                    </w:r>
                    <w:r>
                      <w:rPr>
                        <w:spacing w:val="-5"/>
                      </w:rPr>
                      <w:t>脚本</w:t>
                    </w:r>
                    <w:r>
                      <w:rPr>
                        <w:spacing w:val="-5"/>
                      </w:rPr>
                      <w:t>等）。</w:t>
                    </w:r>
                    <w:r>
                      <w:rPr>
                        <w:spacing w:val="-18"/>
                      </w:rPr>
                      <w:t>以</w:t>
                    </w:r>
                    <w:r>
                      <w:rPr>
                        <w:spacing w:val="-5"/>
                      </w:rPr>
                      <w:t>更好地管理和</w:t>
                    </w:r>
                    <w:r>
                      <w:rPr>
                        <w:spacing w:val="-5"/>
                      </w:rPr>
                      <w:t>控制</w:t>
                    </w:r>
                    <w:r>
                      <w:rPr>
                        <w:spacing w:val="-5"/>
                      </w:rPr>
                      <w:t>规范开发过程。</w:t>
                    </w:r>
                  </w:p>
                  <w:p>
                    <w:pPr>
                      <w:ind w:left="24" w:right="493" w:firstLine="7"/>
                      <w:spacing w:before="147" w:line="250" w:lineRule="auto"/>
                      <w:rPr>
                        <w:rFonts w:ascii="Tahoma" w:hAnsi="Tahoma" w:cs="Tahoma" w:eastAsia="Tahoma"/>
                        <w:sz w:val="20"/>
                        <w:szCs w:val="20"/>
                      </w:rPr>
                      <w:pStyle w:val="BodyText"/>
                    </w:pPr>
                    <w:r>
                      <w:rPr>
                        <w:spacing w:val="-6"/>
                      </w:rPr>
                      <w:t>PCISIG对Respec的增强支持</w:t>
                    </w:r>
                    <w:r>
                      <w:rPr>
                        <w:spacing w:val="-16"/>
                      </w:rPr>
                      <w:t>更</w:t>
                    </w:r>
                    <w:r>
                      <w:rPr>
                        <w:spacing w:val="-6"/>
                      </w:rPr>
                      <w:t>接近</w:t>
                    </w:r>
                    <w:r>
                      <w:rPr>
                        <w:spacing w:val="-6"/>
                      </w:rPr>
                      <w:t>现有PCISIG实践</w:t>
                    </w:r>
                    <w:r>
                      <w:rPr>
                        <w:spacing w:val="-17"/>
                      </w:rPr>
                      <w:t>的文档格式，</w:t>
                    </w:r>
                    <w:r>
                      <w:rPr>
                        <w:spacing w:val="-6"/>
                      </w:rPr>
                      <w:t>以及</w:t>
                    </w:r>
                    <w:r>
                      <w:rPr>
                        <w:spacing w:val="-4"/>
                      </w:rPr>
                      <w:t>自动</w:t>
                    </w:r>
                    <w:r>
                      <w:rPr>
                        <w:spacing w:val="-4"/>
                      </w:rPr>
                      <w:t>创建</w:t>
                    </w:r>
                    <w:r>
                      <w:rPr>
                        <w:spacing w:val="-4"/>
                      </w:rPr>
                      <w:t>注册</w:t>
                    </w:r>
                    <w:r>
                      <w:rPr>
                        <w:spacing w:val="-4"/>
                      </w:rPr>
                      <w:t>图</w:t>
                    </w:r>
                    <w:r>
                      <w:rPr>
                        <w:spacing w:val="-5"/>
                      </w:rPr>
                      <w:t>（消除了大约一半</w:t>
                    </w:r>
                    <w:r>
                      <w:rPr>
                        <w:spacing w:val="-5"/>
                      </w:rPr>
                      <w:t>的手动绘制</w:t>
                    </w:r>
                    <w:r>
                      <w:rPr>
                        <w:spacing w:val="-5"/>
                      </w:rPr>
                      <w:t>图）。</w:t>
                    </w:r>
                  </w:p>
                </w:txbxContent>
              </v:textbox>
            </v:shape>
            <v:shape id="_x0000_s124" style="position:absolute;left:0;top:0;width:100;height:4300;" filled="false" stroked="false" type="#_x0000_t75">
              <v:imagedata o:title="" r:id="rId67"/>
            </v:shape>
          </v:group>
        </w:pict>
      </w:r>
    </w:p>
    <w:p>
      <w:pPr>
        <w:spacing w:line="4300" w:lineRule="exact"/>
        <w:sectPr>
          <w:footerReference w:type="default" r:id="rId62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2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420" w:lineRule="exact"/>
        <w:sectPr>
          <w:footerReference w:type="default" r:id="rId68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2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89" w:lineRule="auto"/>
        <w:rPr>
          <w:rFonts w:ascii="Arial"/>
          <w:sz w:val="21"/>
        </w:rPr>
      </w:pPr>
    </w:p>
    <w:p>
      <w:pPr>
        <w:spacing w:line="289" w:lineRule="auto"/>
        <w:rPr>
          <w:rFonts w:ascii="Arial"/>
          <w:sz w:val="21"/>
        </w:rPr>
      </w:pPr>
    </w:p>
    <w:p>
      <w:pPr>
        <w:spacing w:line="290" w:lineRule="auto"/>
        <w:rPr>
          <w:rFonts w:ascii="Arial"/>
          <w:sz w:val="21"/>
        </w:rPr>
      </w:pPr>
    </w:p>
    <w:p>
      <w:pPr>
        <w:pStyle w:val="P68B1DB1-BodyText23"/>
        <w:ind w:left="897"/>
        <w:spacing w:before="109" w:line="477" w:lineRule="exact"/>
        <w:outlineLvl w:val="1"/>
        <w:rPr>
          <w:sz w:val="36"/>
          <w:szCs w:val="36"/>
        </w:rPr>
      </w:pPr>
      <w:r>
        <w:t>修订历史</w:t>
      </w:r>
    </w:p>
    <w:p>
      <w:pPr>
        <w:spacing w:before="32"/>
      </w:pPr>
    </w:p>
    <w:tbl>
      <w:tblPr>
        <w:tblStyle w:val="TableNormal"/>
        <w:tblW w:w="9999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822"/>
        <w:gridCol w:w="8063"/>
        <w:gridCol w:w="1114"/>
      </w:tblGrid>
      <w:tr>
        <w:trPr>
          <w:trHeight w:val="418" w:hRule="atLeast"/>
        </w:trPr>
        <w:tc>
          <w:tcPr>
            <w:tcW w:w="822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24"/>
              <w:ind w:left="106"/>
              <w:spacing w:before="94" w:line="227" w:lineRule="exact"/>
            </w:pPr>
            <w:r>
              <w:t>修订</w:t>
            </w:r>
          </w:p>
        </w:tc>
        <w:tc>
          <w:tcPr>
            <w:tcW w:w="8063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25"/>
              <w:ind w:left="3435"/>
              <w:spacing w:before="94" w:line="227" w:lineRule="exact"/>
            </w:pPr>
            <w:r>
              <w:t>修订历史</w:t>
            </w:r>
          </w:p>
        </w:tc>
        <w:tc>
          <w:tcPr>
            <w:tcW w:w="1114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26"/>
              <w:ind w:left="397"/>
              <w:spacing w:before="150" w:line="171" w:lineRule="auto"/>
            </w:pPr>
            <w:r>
              <w:t>日期</w:t>
            </w:r>
          </w:p>
        </w:tc>
      </w:tr>
      <w:tr>
        <w:trPr>
          <w:trHeight w:val="403" w:hRule="atLeast"/>
        </w:trPr>
        <w:tc>
          <w:tcPr>
            <w:tcW w:w="822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pStyle w:val="P68B1DB1-TableText26"/>
              <w:ind w:left="309"/>
              <w:spacing w:before="141" w:line="169" w:lineRule="auto"/>
            </w:pPr>
            <w:r>
              <w:t>1.0</w:t>
            </w:r>
          </w:p>
        </w:tc>
        <w:tc>
          <w:tcPr>
            <w:tcW w:w="8063" w:type="dxa"/>
            <w:vAlign w:val="top"/>
            <w:tcBorders>
              <w:top w:val="single" w:color="000000" w:sz="8" w:space="0"/>
            </w:tcBorders>
          </w:tcPr>
          <w:p>
            <w:pPr>
              <w:pStyle w:val="P68B1DB1-TableText24"/>
              <w:ind w:left="106"/>
              <w:spacing w:before="84" w:line="227" w:lineRule="exact"/>
            </w:pPr>
            <w:r>
              <w:t>初始发行.</w:t>
            </w:r>
          </w:p>
        </w:tc>
        <w:tc>
          <w:tcPr>
            <w:tcW w:w="1114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pStyle w:val="P68B1DB1-TableText26"/>
              <w:ind w:left="98"/>
              <w:spacing w:before="131" w:line="182" w:lineRule="auto"/>
            </w:pPr>
            <w:r>
              <w:t>07/22/2002</w:t>
            </w:r>
          </w:p>
        </w:tc>
      </w:tr>
      <w:tr>
        <w:trPr>
          <w:trHeight w:val="404" w:hRule="atLeast"/>
        </w:trPr>
        <w:tc>
          <w:tcPr>
            <w:tcW w:w="822" w:type="dxa"/>
            <w:vAlign w:val="top"/>
            <w:tcBorders>
              <w:left w:val="nil"/>
            </w:tcBorders>
          </w:tcPr>
          <w:p>
            <w:pPr>
              <w:pStyle w:val="P68B1DB1-TableText27"/>
              <w:ind w:left="264"/>
              <w:spacing w:before="143" w:line="169" w:lineRule="auto"/>
            </w:pPr>
            <w:r>
              <w:t>1.0a</w:t>
            </w:r>
          </w:p>
        </w:tc>
        <w:tc>
          <w:tcPr>
            <w:tcW w:w="8063" w:type="dxa"/>
            <w:vAlign w:val="top"/>
          </w:tcPr>
          <w:p>
            <w:pPr>
              <w:pStyle w:val="P68B1DB1-TableText28"/>
              <w:ind w:left="106"/>
              <w:spacing w:before="86" w:line="227" w:lineRule="exact"/>
            </w:pPr>
            <w:r>
              <w:rPr>
                <w:spacing w:val="-7"/>
              </w:rPr>
              <w:t xml:space="preserve">纳入勘误表C1-C66和E1-E4.1 </w:t>
            </w:r>
            <w:r>
              <w:rPr>
                <w:spacing w:val="-8"/>
              </w:rPr>
              <w:t>7。</w:t>
            </w:r>
          </w:p>
        </w:tc>
        <w:tc>
          <w:tcPr>
            <w:tcW w:w="1114" w:type="dxa"/>
            <w:vAlign w:val="top"/>
            <w:tcBorders>
              <w:right w:val="nil"/>
            </w:tcBorders>
          </w:tcPr>
          <w:p>
            <w:pPr>
              <w:pStyle w:val="P68B1DB1-TableText26"/>
              <w:ind w:left="141"/>
              <w:spacing w:before="133" w:line="182" w:lineRule="auto"/>
            </w:pPr>
            <w:r>
              <w:t>04/15/2003</w:t>
            </w:r>
          </w:p>
        </w:tc>
      </w:tr>
      <w:tr>
        <w:trPr>
          <w:trHeight w:val="404" w:hRule="atLeast"/>
        </w:trPr>
        <w:tc>
          <w:tcPr>
            <w:tcW w:w="822" w:type="dxa"/>
            <w:vAlign w:val="top"/>
            <w:tcBorders>
              <w:left w:val="nil"/>
            </w:tcBorders>
          </w:tcPr>
          <w:p>
            <w:pPr>
              <w:pStyle w:val="P68B1DB1-TableText26"/>
              <w:ind w:left="309"/>
              <w:spacing w:before="146" w:line="170" w:lineRule="auto"/>
            </w:pPr>
            <w:r>
              <w:t>1.1</w:t>
            </w:r>
          </w:p>
        </w:tc>
        <w:tc>
          <w:tcPr>
            <w:tcW w:w="8063" w:type="dxa"/>
            <w:vAlign w:val="top"/>
          </w:tcPr>
          <w:p>
            <w:pPr>
              <w:pStyle w:val="P68B1DB1-TableText29"/>
              <w:ind w:left="106"/>
              <w:spacing w:before="87" w:line="227" w:lineRule="exact"/>
            </w:pPr>
            <w:r>
              <w:t>合并了获批的勘误表和ECN。</w:t>
            </w:r>
          </w:p>
        </w:tc>
        <w:tc>
          <w:tcPr>
            <w:tcW w:w="1114" w:type="dxa"/>
            <w:vAlign w:val="top"/>
            <w:tcBorders>
              <w:right w:val="nil"/>
            </w:tcBorders>
          </w:tcPr>
          <w:p>
            <w:pPr>
              <w:pStyle w:val="P68B1DB1-TableText26"/>
              <w:ind w:left="141"/>
              <w:spacing w:before="134" w:line="182" w:lineRule="auto"/>
            </w:pPr>
            <w:r>
              <w:t>03/28/2005</w:t>
            </w:r>
          </w:p>
        </w:tc>
      </w:tr>
      <w:tr>
        <w:trPr>
          <w:trHeight w:val="405" w:hRule="atLeast"/>
        </w:trPr>
        <w:tc>
          <w:tcPr>
            <w:tcW w:w="822" w:type="dxa"/>
            <w:vAlign w:val="top"/>
            <w:tcBorders>
              <w:left w:val="nil"/>
            </w:tcBorders>
          </w:tcPr>
          <w:p>
            <w:pPr>
              <w:pStyle w:val="P68B1DB1-TableText30"/>
              <w:ind w:left="302"/>
              <w:spacing w:before="145" w:line="169" w:lineRule="auto"/>
            </w:pPr>
            <w:r>
              <w:t>2.0</w:t>
            </w:r>
          </w:p>
        </w:tc>
        <w:tc>
          <w:tcPr>
            <w:tcW w:w="8063" w:type="dxa"/>
            <w:vAlign w:val="top"/>
          </w:tcPr>
          <w:p>
            <w:pPr>
              <w:pStyle w:val="P68B1DB1-TableText28"/>
              <w:ind w:left="90"/>
              <w:spacing w:before="88" w:line="227" w:lineRule="exact"/>
            </w:pPr>
            <w:r>
              <w:rPr>
                <w:spacing w:val="-6"/>
              </w:rPr>
              <w:t>增加了</w:t>
            </w:r>
            <w:r>
              <w:rPr>
                <w:spacing w:val="-6"/>
              </w:rPr>
              <w:t xml:space="preserve">5.0 GT/s数据速率，并</w:t>
            </w:r>
            <w:r>
              <w:rPr>
                <w:spacing w:val="-6"/>
              </w:rPr>
              <w:t>纳入</w:t>
            </w:r>
            <w:r>
              <w:rPr>
                <w:spacing w:val="-6"/>
              </w:rPr>
              <w:t>了获批的勘误</w:t>
            </w:r>
            <w:r>
              <w:rPr>
                <w:spacing w:val="-11"/>
              </w:rPr>
              <w:t>表</w:t>
            </w:r>
            <w:r>
              <w:rPr>
                <w:spacing w:val="-6"/>
              </w:rPr>
              <w:t>和</w:t>
            </w:r>
            <w:r>
              <w:rPr>
                <w:spacing w:val="-7"/>
              </w:rPr>
              <w:t>ECN。</w:t>
            </w:r>
          </w:p>
        </w:tc>
        <w:tc>
          <w:tcPr>
            <w:tcW w:w="1114" w:type="dxa"/>
            <w:vAlign w:val="top"/>
            <w:tcBorders>
              <w:right w:val="nil"/>
            </w:tcBorders>
          </w:tcPr>
          <w:p>
            <w:pPr>
              <w:pStyle w:val="P68B1DB1-TableText26"/>
              <w:ind w:left="147"/>
              <w:spacing w:before="135" w:line="182" w:lineRule="auto"/>
            </w:pPr>
            <w:r>
              <w:t>12/20/2006</w:t>
            </w:r>
          </w:p>
        </w:tc>
      </w:tr>
      <w:tr>
        <w:trPr>
          <w:trHeight w:val="4538" w:hRule="atLeast"/>
        </w:trPr>
        <w:tc>
          <w:tcPr>
            <w:tcW w:w="822" w:type="dxa"/>
            <w:vAlign w:val="top"/>
            <w:tcBorders>
              <w:left w:val="nil"/>
            </w:tcBorders>
          </w:tcPr>
          <w:p>
            <w:pPr>
              <w:spacing w:line="268" w:lineRule="auto"/>
              <w:rPr>
                <w:rFonts w:ascii="Arial"/>
                <w:sz w:val="21"/>
              </w:rPr>
            </w:pPr>
          </w:p>
          <w:p>
            <w:pPr>
              <w:spacing w:line="268" w:lineRule="auto"/>
              <w:rPr>
                <w:rFonts w:ascii="Arial"/>
                <w:sz w:val="21"/>
              </w:rPr>
            </w:pPr>
          </w:p>
          <w:p>
            <w:pPr>
              <w:spacing w:line="268" w:lineRule="auto"/>
              <w:rPr>
                <w:rFonts w:ascii="Arial"/>
                <w:sz w:val="21"/>
              </w:rPr>
            </w:pPr>
          </w:p>
          <w:p>
            <w:pPr>
              <w:spacing w:line="268" w:lineRule="auto"/>
              <w:rPr>
                <w:rFonts w:ascii="Arial"/>
                <w:sz w:val="21"/>
              </w:rPr>
            </w:pPr>
          </w:p>
          <w:p>
            <w:pPr>
              <w:spacing w:line="268" w:lineRule="auto"/>
              <w:rPr>
                <w:rFonts w:ascii="Arial"/>
                <w:sz w:val="21"/>
              </w:rPr>
            </w:pPr>
          </w:p>
          <w:p>
            <w:pPr>
              <w:spacing w:line="269" w:lineRule="auto"/>
              <w:rPr>
                <w:rFonts w:ascii="Arial"/>
                <w:sz w:val="21"/>
              </w:rPr>
            </w:pPr>
          </w:p>
          <w:p>
            <w:pPr>
              <w:spacing w:line="269" w:lineRule="auto"/>
              <w:rPr>
                <w:rFonts w:ascii="Arial"/>
                <w:sz w:val="21"/>
              </w:rPr>
            </w:pPr>
          </w:p>
          <w:p>
            <w:pPr>
              <w:spacing w:line="269" w:lineRule="auto"/>
              <w:rPr>
                <w:rFonts w:ascii="Arial"/>
                <w:sz w:val="21"/>
              </w:rPr>
            </w:pPr>
          </w:p>
          <w:p>
            <w:pPr>
              <w:pStyle w:val="P68B1DB1-TableText30"/>
              <w:ind w:left="302"/>
              <w:spacing w:before="54" w:line="172" w:lineRule="auto"/>
            </w:pPr>
            <w:r>
              <w:t>2.1</w:t>
            </w:r>
          </w:p>
        </w:tc>
        <w:tc>
          <w:tcPr>
            <w:tcW w:w="8063" w:type="dxa"/>
            <w:vAlign w:val="top"/>
          </w:tcPr>
          <w:p>
            <w:pPr>
              <w:pStyle w:val="TableText"/>
              <w:ind w:left="95" w:right="452" w:firstLine="10"/>
              <w:spacing w:before="222" w:line="250" w:lineRule="auto"/>
            </w:pPr>
            <w:r>
              <w:rPr>
                <w:spacing w:val="-7"/>
              </w:rPr>
              <w:t>PCI</w:t>
            </w:r>
            <w:r>
              <w:rPr>
                <w:spacing w:val="-7"/>
              </w:rPr>
              <w:t>Express</w:t>
            </w:r>
            <w:r>
              <w:rPr>
                <w:spacing w:val="-7"/>
              </w:rPr>
              <w:t>基本</w:t>
            </w:r>
            <w:r>
              <w:rPr>
                <w:spacing w:val="-7"/>
              </w:rPr>
              <w:t>规范的勘误表，</w:t>
            </w:r>
            <w:r>
              <w:rPr>
                <w:spacing w:val="-7"/>
              </w:rPr>
              <w:t>修订版</w:t>
            </w:r>
            <w:r>
              <w:rPr>
                <w:spacing w:val="-7"/>
              </w:rPr>
              <w:t>2.0（2009年2</w:t>
            </w:r>
            <w:r>
              <w:rPr>
                <w:spacing w:val="-7"/>
              </w:rPr>
              <w:t>月27日</w:t>
            </w:r>
            <w:r>
              <w:rPr>
                <w:spacing w:val="-7"/>
              </w:rPr>
              <w:t>），并添加</w:t>
            </w:r>
            <w:r>
              <w:rPr>
                <w:spacing w:val="-7"/>
              </w:rPr>
              <w:t>了</w:t>
            </w:r>
            <w:r>
              <w:rPr>
                <w:spacing w:val="-5"/>
              </w:rPr>
              <w:t>以下ECN：</w:t>
            </w:r>
          </w:p>
          <w:p>
            <w:pPr>
              <w:pStyle w:val="P68B1DB1-TableText28"/>
              <w:ind w:left="242"/>
              <w:spacing w:before="199" w:line="227" w:lineRule="exact"/>
            </w:pPr>
            <w:r>
              <w:rPr>
                <w:spacing w:val="-7"/>
              </w:rPr>
              <w:t xml:space="preserve">·   内部错误报告ECN（2008年4月24日</w:t>
            </w:r>
          </w:p>
          <w:p>
            <w:pPr>
              <w:pStyle w:val="P68B1DB1-TableText28"/>
              <w:ind w:left="242"/>
              <w:spacing w:before="88" w:line="227" w:lineRule="exact"/>
            </w:pPr>
            <w:r>
              <w:rPr>
                <w:spacing w:val="-8"/>
              </w:rPr>
              <w:t xml:space="preserve">·   多播ECN（2007年12月14日，PWG于2008年5月8日批准）</w:t>
            </w:r>
          </w:p>
          <w:p>
            <w:pPr>
              <w:pStyle w:val="P68B1DB1-TableText28"/>
              <w:ind w:left="242"/>
              <w:spacing w:before="88" w:line="227" w:lineRule="exact"/>
            </w:pPr>
            <w:r>
              <w:rPr>
                <w:spacing w:val="-7"/>
              </w:rPr>
              <w:t xml:space="preserve">·   原子操作ECN（2008年1月15日，PWG于2008年4月17日</w:t>
            </w:r>
          </w:p>
          <w:p>
            <w:pPr>
              <w:pStyle w:val="P68B1DB1-TableText28"/>
              <w:ind w:left="242"/>
              <w:spacing w:before="88" w:line="227" w:lineRule="exact"/>
            </w:pPr>
            <w:r>
              <w:rPr>
                <w:spacing w:val="-6"/>
              </w:rPr>
              <w:t xml:space="preserve">·   可调整BAR能力ECN（2008年1月22</w:t>
            </w:r>
            <w:r>
              <w:rPr>
                <w:spacing w:val="-7"/>
              </w:rPr>
              <w:t>日</w:t>
            </w:r>
            <w:r>
              <w:rPr>
                <w:spacing w:val="-6"/>
              </w:rPr>
              <w:t>，</w:t>
            </w:r>
            <w:r>
              <w:rPr>
                <w:spacing w:val="-7"/>
              </w:rPr>
              <w:t>PWG于</w:t>
            </w:r>
            <w:r>
              <w:rPr>
                <w:spacing w:val="-7"/>
              </w:rPr>
              <w:t>2008</w:t>
            </w:r>
            <w:r>
              <w:rPr>
                <w:spacing w:val="-7"/>
              </w:rPr>
              <w:t>年4月24</w:t>
            </w:r>
          </w:p>
          <w:p>
            <w:pPr>
              <w:pStyle w:val="P68B1DB1-TableText28"/>
              <w:ind w:left="242"/>
              <w:spacing w:before="88" w:line="227" w:lineRule="exact"/>
            </w:pPr>
            <w:r>
              <w:rPr>
                <w:spacing w:val="-6"/>
              </w:rPr>
              <w:t xml:space="preserve">·   动态功率分配E</w:t>
            </w:r>
            <w:r>
              <w:rPr>
                <w:spacing w:val="-7"/>
              </w:rPr>
              <w:t>CN（2008年5</w:t>
            </w:r>
            <w:r>
              <w:rPr>
                <w:spacing w:val="-7"/>
              </w:rPr>
              <w:t>月24</w:t>
            </w:r>
            <w:r>
              <w:rPr>
                <w:spacing w:val="-7"/>
              </w:rPr>
              <w:t>日）</w:t>
            </w:r>
          </w:p>
          <w:p>
            <w:pPr>
              <w:pStyle w:val="P68B1DB1-TableText28"/>
              <w:ind w:left="242"/>
              <w:spacing w:before="88" w:line="227" w:lineRule="exact"/>
            </w:pPr>
            <w:r>
              <w:rPr>
                <w:spacing w:val="-7"/>
              </w:rPr>
              <w:t xml:space="preserve">·   基于ID的订购ECN（</w:t>
            </w:r>
            <w:r>
              <w:rPr>
                <w:spacing w:val="-8"/>
              </w:rPr>
              <w:t>2008年5</w:t>
            </w:r>
            <w:r>
              <w:rPr>
                <w:spacing w:val="-8"/>
              </w:rPr>
              <w:t>月16日</w:t>
            </w:r>
            <w:r>
              <w:rPr>
                <w:spacing w:val="-7"/>
              </w:rPr>
              <w:t>，</w:t>
            </w:r>
            <w:r>
              <w:rPr>
                <w:spacing w:val="-8"/>
              </w:rPr>
              <w:t>2008年</w:t>
            </w:r>
            <w:r>
              <w:rPr>
                <w:spacing w:val="-8"/>
              </w:rPr>
              <w:t>5月29日</w:t>
            </w:r>
          </w:p>
          <w:p>
            <w:pPr>
              <w:pStyle w:val="P68B1DB1-TableText28"/>
              <w:ind w:left="242"/>
              <w:spacing w:before="88" w:line="227" w:lineRule="exact"/>
            </w:pPr>
            <w:r>
              <w:rPr>
                <w:spacing w:val="-6"/>
              </w:rPr>
              <w:t xml:space="preserve">·   延迟容限报告ECN（</w:t>
            </w:r>
            <w:r>
              <w:rPr>
                <w:spacing w:val="-7"/>
              </w:rPr>
              <w:t>2008年</w:t>
            </w:r>
            <w:r>
              <w:rPr>
                <w:spacing w:val="-6"/>
              </w:rPr>
              <w:t>1月22</w:t>
            </w:r>
            <w:r>
              <w:rPr>
                <w:spacing w:val="-7"/>
              </w:rPr>
              <w:t>日</w:t>
            </w:r>
            <w:r>
              <w:rPr>
                <w:spacing w:val="-6"/>
              </w:rPr>
              <w:t>，</w:t>
            </w:r>
            <w:r>
              <w:rPr>
                <w:spacing w:val="-7"/>
              </w:rPr>
              <w:t>2008年</w:t>
            </w:r>
            <w:r>
              <w:rPr>
                <w:spacing w:val="-7"/>
              </w:rPr>
              <w:t>8月</w:t>
            </w:r>
          </w:p>
          <w:p>
            <w:pPr>
              <w:pStyle w:val="P68B1DB1-TableText28"/>
              <w:ind w:left="242"/>
              <w:spacing w:before="88" w:line="227" w:lineRule="exact"/>
            </w:pPr>
            <w:r>
              <w:rPr>
                <w:spacing w:val="-7"/>
              </w:rPr>
              <w:t xml:space="preserve">·   替代标识解释（ARI）ECN（2006年8月7日，最后更新</w:t>
            </w:r>
            <w:r>
              <w:rPr>
                <w:spacing w:val="-8"/>
              </w:rPr>
              <w:t>2007</w:t>
            </w:r>
            <w:r>
              <w:rPr>
                <w:spacing w:val="-8"/>
              </w:rPr>
              <w:t>年</w:t>
            </w:r>
            <w:r>
              <w:rPr>
                <w:spacing w:val="-7"/>
              </w:rPr>
              <w:t>6月</w:t>
            </w:r>
          </w:p>
          <w:p>
            <w:pPr>
              <w:pStyle w:val="P68B1DB1-TableText28"/>
              <w:ind w:left="242"/>
              <w:spacing w:before="88" w:line="227" w:lineRule="exact"/>
            </w:pPr>
            <w:r>
              <w:rPr>
                <w:spacing w:val="-7"/>
              </w:rPr>
              <w:t xml:space="preserve">·   扩展标签启用默认ECN（</w:t>
            </w:r>
            <w:r>
              <w:rPr>
                <w:spacing w:val="-8"/>
              </w:rPr>
              <w:t>2008</w:t>
            </w:r>
            <w:r>
              <w:rPr>
                <w:spacing w:val="-8"/>
              </w:rPr>
              <w:t>年9月5日</w:t>
            </w:r>
          </w:p>
          <w:p>
            <w:pPr>
              <w:pStyle w:val="P68B1DB1-TableText28"/>
              <w:ind w:left="242"/>
              <w:spacing w:before="88" w:line="227" w:lineRule="exact"/>
            </w:pPr>
            <w:r>
              <w:rPr>
                <w:spacing w:val="-7"/>
              </w:rPr>
              <w:t xml:space="preserve">·   TLP处理提示ECN（2008年9月11日）</w:t>
            </w:r>
          </w:p>
          <w:p>
            <w:pPr>
              <w:pStyle w:val="P68B1DB1-TableText28"/>
              <w:ind w:left="242"/>
              <w:spacing w:before="88" w:line="227" w:lineRule="exact"/>
            </w:pPr>
            <w:r>
              <w:rPr>
                <w:spacing w:val="-8"/>
              </w:rPr>
              <w:t xml:space="preserve">·   TLP前缀ECN（2008年12月15</w:t>
            </w:r>
            <w:r>
              <w:rPr>
                <w:spacing w:val="-9"/>
              </w:rPr>
              <w:t>日）</w:t>
            </w:r>
          </w:p>
        </w:tc>
        <w:tc>
          <w:tcPr>
            <w:tcW w:w="1114" w:type="dxa"/>
            <w:vAlign w:val="top"/>
            <w:tcBorders>
              <w:right w:val="nil"/>
            </w:tcBorders>
          </w:tcPr>
          <w:p>
            <w:pPr>
              <w:spacing w:line="267" w:lineRule="auto"/>
              <w:rPr>
                <w:rFonts w:ascii="Arial"/>
                <w:sz w:val="21"/>
              </w:rPr>
            </w:pPr>
          </w:p>
          <w:p>
            <w:pPr>
              <w:spacing w:line="267" w:lineRule="auto"/>
              <w:rPr>
                <w:rFonts w:ascii="Arial"/>
                <w:sz w:val="21"/>
              </w:rPr>
            </w:pPr>
          </w:p>
          <w:p>
            <w:pPr>
              <w:spacing w:line="267" w:lineRule="auto"/>
              <w:rPr>
                <w:rFonts w:ascii="Arial"/>
                <w:sz w:val="21"/>
              </w:rPr>
            </w:pPr>
          </w:p>
          <w:p>
            <w:pPr>
              <w:spacing w:line="267" w:lineRule="auto"/>
              <w:rPr>
                <w:rFonts w:ascii="Arial"/>
                <w:sz w:val="21"/>
              </w:rPr>
            </w:pPr>
          </w:p>
          <w:p>
            <w:pPr>
              <w:spacing w:line="267" w:lineRule="auto"/>
              <w:rPr>
                <w:rFonts w:ascii="Arial"/>
                <w:sz w:val="21"/>
              </w:rPr>
            </w:pPr>
          </w:p>
          <w:p>
            <w:pPr>
              <w:spacing w:line="267" w:lineRule="auto"/>
              <w:rPr>
                <w:rFonts w:ascii="Arial"/>
                <w:sz w:val="21"/>
              </w:rPr>
            </w:pPr>
          </w:p>
          <w:p>
            <w:pPr>
              <w:spacing w:line="267" w:lineRule="auto"/>
              <w:rPr>
                <w:rFonts w:ascii="Arial"/>
                <w:sz w:val="21"/>
              </w:rPr>
            </w:pPr>
          </w:p>
          <w:p>
            <w:pPr>
              <w:spacing w:line="267" w:lineRule="auto"/>
              <w:rPr>
                <w:rFonts w:ascii="Arial"/>
                <w:sz w:val="21"/>
              </w:rPr>
            </w:pPr>
          </w:p>
          <w:p>
            <w:pPr>
              <w:pStyle w:val="P68B1DB1-TableText26"/>
              <w:ind w:left="141"/>
              <w:spacing w:before="54" w:line="182" w:lineRule="auto"/>
            </w:pPr>
            <w:r>
              <w:t>03/04/2009</w:t>
            </w:r>
          </w:p>
        </w:tc>
      </w:tr>
      <w:tr>
        <w:trPr>
          <w:trHeight w:val="2021" w:hRule="atLeast"/>
        </w:trPr>
        <w:tc>
          <w:tcPr>
            <w:tcW w:w="822" w:type="dxa"/>
            <w:vAlign w:val="top"/>
            <w:tcBorders>
              <w:left w:val="nil"/>
            </w:tcBorders>
          </w:tcPr>
          <w:p>
            <w:pPr>
              <w:spacing w:line="300" w:lineRule="auto"/>
              <w:rPr>
                <w:rFonts w:ascii="Arial"/>
                <w:sz w:val="21"/>
              </w:rPr>
            </w:pPr>
          </w:p>
          <w:p>
            <w:pPr>
              <w:spacing w:line="300" w:lineRule="auto"/>
              <w:rPr>
                <w:rFonts w:ascii="Arial"/>
                <w:sz w:val="21"/>
              </w:rPr>
            </w:pPr>
          </w:p>
          <w:p>
            <w:pPr>
              <w:spacing w:line="300" w:lineRule="auto"/>
              <w:rPr>
                <w:rFonts w:ascii="Arial"/>
                <w:sz w:val="21"/>
              </w:rPr>
            </w:pPr>
          </w:p>
          <w:p>
            <w:pPr>
              <w:pStyle w:val="P68B1DB1-TableText30"/>
              <w:ind w:left="300"/>
              <w:spacing w:before="54" w:line="169" w:lineRule="auto"/>
            </w:pPr>
            <w:r>
              <w:t>3.0</w:t>
            </w:r>
          </w:p>
        </w:tc>
        <w:tc>
          <w:tcPr>
            <w:tcW w:w="8063" w:type="dxa"/>
            <w:vAlign w:val="top"/>
          </w:tcPr>
          <w:p>
            <w:pPr>
              <w:pStyle w:val="P68B1DB1-TableText28"/>
              <w:ind w:left="90"/>
              <w:spacing w:before="228" w:line="227" w:lineRule="exact"/>
            </w:pPr>
            <w:r>
              <w:rPr>
                <w:spacing w:val="-6"/>
              </w:rPr>
              <w:t xml:space="preserve">添加了8.0 GT/s数据速率、最新批准的勘误</w:t>
            </w:r>
            <w:r>
              <w:rPr>
                <w:spacing w:val="-7"/>
              </w:rPr>
              <w:t>表</w:t>
            </w:r>
            <w:r>
              <w:rPr>
                <w:spacing w:val="-7"/>
              </w:rPr>
              <w:t>和</w:t>
            </w:r>
            <w:r>
              <w:rPr>
                <w:spacing w:val="-7"/>
              </w:rPr>
              <w:t>以下ECN：</w:t>
            </w:r>
          </w:p>
          <w:p>
            <w:pPr>
              <w:pStyle w:val="P68B1DB1-TableText28"/>
              <w:ind w:left="242"/>
              <w:spacing w:before="199" w:line="227" w:lineRule="exact"/>
            </w:pPr>
            <w:r>
              <w:rPr>
                <w:spacing w:val="-6"/>
              </w:rPr>
              <w:t xml:space="preserve">·   优化缓冲液冲洗/填充ECN（2008年2月8日，2009年4月30日</w:t>
            </w:r>
          </w:p>
          <w:p>
            <w:pPr>
              <w:pStyle w:val="P68B1DB1-TableText28"/>
              <w:ind w:left="242"/>
              <w:spacing w:before="88" w:line="227" w:lineRule="exact"/>
            </w:pPr>
            <w:r>
              <w:rPr>
                <w:spacing w:val="-7"/>
              </w:rPr>
              <w:t xml:space="preserve">·   ASPM期权ECN（2009年6月19日，由PWG于</w:t>
            </w:r>
            <w:r>
              <w:rPr>
                <w:spacing w:val="-8"/>
              </w:rPr>
              <w:t>2009</w:t>
            </w:r>
            <w:r>
              <w:rPr>
                <w:spacing w:val="-7"/>
              </w:rPr>
              <w:t>年8月</w:t>
            </w:r>
          </w:p>
          <w:p>
            <w:pPr>
              <w:pStyle w:val="TableText"/>
              <w:ind w:left="464" w:right="660" w:hanging="222"/>
              <w:spacing w:before="88" w:line="238" w:lineRule="auto"/>
            </w:pPr>
            <w:r>
              <w:rPr>
                <w:spacing w:val="-6"/>
              </w:rPr>
              <w:t xml:space="preserve">·   RC</w:t>
            </w:r>
            <w:r>
              <w:rPr>
                <w:spacing w:val="-6"/>
              </w:rPr>
              <w:t>ECN（2010年5月26</w:t>
            </w:r>
            <w:r>
              <w:rPr>
                <w:spacing w:val="-7"/>
              </w:rPr>
              <w:t>日）和协议复用ECN</w:t>
            </w:r>
            <w:r>
              <w:rPr>
                <w:spacing w:val="-9"/>
              </w:rPr>
              <w:t>（2010年6月17</w:t>
            </w:r>
            <w:r>
              <w:rPr>
                <w:spacing w:val="-9"/>
              </w:rPr>
              <w:t>日）的合并端-端TLP变更</w:t>
            </w:r>
          </w:p>
        </w:tc>
        <w:tc>
          <w:tcPr>
            <w:tcW w:w="1114" w:type="dxa"/>
            <w:vAlign w:val="top"/>
            <w:tcBorders>
              <w:right w:val="nil"/>
            </w:tcBorders>
          </w:tcPr>
          <w:p>
            <w:pPr>
              <w:spacing w:line="296" w:lineRule="auto"/>
              <w:rPr>
                <w:rFonts w:ascii="Arial"/>
                <w:sz w:val="21"/>
              </w:rPr>
            </w:pPr>
          </w:p>
          <w:p>
            <w:pPr>
              <w:spacing w:line="296" w:lineRule="auto"/>
              <w:rPr>
                <w:rFonts w:ascii="Arial"/>
                <w:sz w:val="21"/>
              </w:rPr>
            </w:pPr>
          </w:p>
          <w:p>
            <w:pPr>
              <w:spacing w:line="297" w:lineRule="auto"/>
              <w:rPr>
                <w:rFonts w:ascii="Arial"/>
                <w:sz w:val="21"/>
              </w:rPr>
            </w:pPr>
          </w:p>
          <w:p>
            <w:pPr>
              <w:pStyle w:val="P68B1DB1-TableText26"/>
              <w:ind w:left="147"/>
              <w:spacing w:before="54" w:line="182" w:lineRule="auto"/>
            </w:pPr>
            <w:r>
              <w:t>11/10/2010</w:t>
            </w:r>
          </w:p>
        </w:tc>
      </w:tr>
      <w:tr>
        <w:trPr>
          <w:trHeight w:val="3421" w:hRule="atLeast"/>
        </w:trPr>
        <w:tc>
          <w:tcPr>
            <w:tcW w:w="822" w:type="dxa"/>
            <w:vAlign w:val="top"/>
            <w:tcBorders>
              <w:left w:val="nil"/>
            </w:tcBorders>
          </w:tcPr>
          <w:p>
            <w:pPr>
              <w:spacing w:line="265" w:lineRule="auto"/>
              <w:rPr>
                <w:rFonts w:ascii="Arial"/>
                <w:sz w:val="21"/>
              </w:rPr>
            </w:pPr>
          </w:p>
          <w:p>
            <w:pPr>
              <w:spacing w:line="266" w:lineRule="auto"/>
              <w:rPr>
                <w:rFonts w:ascii="Arial"/>
                <w:sz w:val="21"/>
              </w:rPr>
            </w:pPr>
          </w:p>
          <w:p>
            <w:pPr>
              <w:spacing w:line="266" w:lineRule="auto"/>
              <w:rPr>
                <w:rFonts w:ascii="Arial"/>
                <w:sz w:val="21"/>
              </w:rPr>
            </w:pPr>
          </w:p>
          <w:p>
            <w:pPr>
              <w:spacing w:line="266" w:lineRule="auto"/>
              <w:rPr>
                <w:rFonts w:ascii="Arial"/>
                <w:sz w:val="21"/>
              </w:rPr>
            </w:pPr>
          </w:p>
          <w:p>
            <w:pPr>
              <w:spacing w:line="266" w:lineRule="auto"/>
              <w:rPr>
                <w:rFonts w:ascii="Arial"/>
                <w:sz w:val="21"/>
              </w:rPr>
            </w:pPr>
          </w:p>
          <w:p>
            <w:pPr>
              <w:spacing w:line="266" w:lineRule="auto"/>
              <w:rPr>
                <w:rFonts w:ascii="Arial"/>
                <w:sz w:val="21"/>
              </w:rPr>
            </w:pPr>
          </w:p>
          <w:p>
            <w:pPr>
              <w:pStyle w:val="P68B1DB1-TableText30"/>
              <w:ind w:left="300"/>
              <w:spacing w:before="55" w:line="169" w:lineRule="auto"/>
            </w:pPr>
            <w:r>
              <w:t>3.1</w:t>
            </w:r>
          </w:p>
        </w:tc>
        <w:tc>
          <w:tcPr>
            <w:tcW w:w="8063" w:type="dxa"/>
            <w:vAlign w:val="top"/>
          </w:tcPr>
          <w:p>
            <w:pPr>
              <w:pStyle w:val="P68B1DB1-TableText28"/>
              <w:ind w:left="106"/>
              <w:spacing w:before="230" w:line="227" w:lineRule="exact"/>
            </w:pPr>
            <w:r>
              <w:rPr>
                <w:spacing w:val="-5"/>
              </w:rPr>
              <w:t>纳入了会员</w:t>
            </w:r>
            <w:r>
              <w:rPr>
                <w:spacing w:val="-6"/>
              </w:rPr>
              <w:t>国审查</w:t>
            </w:r>
            <w:r>
              <w:rPr>
                <w:spacing w:val="-5"/>
              </w:rPr>
              <w:t>的反馈意见</w:t>
            </w:r>
          </w:p>
          <w:p>
            <w:pPr>
              <w:pStyle w:val="P68B1DB1-TableText28"/>
              <w:ind w:left="106"/>
              <w:spacing w:before="133" w:line="227" w:lineRule="exact"/>
            </w:pPr>
            <w:r>
              <w:rPr>
                <w:spacing w:val="-7"/>
              </w:rPr>
              <w:t xml:space="preserve">PCI Express®基本规范修订版3.0的合并勘误表</w:t>
            </w:r>
          </w:p>
          <w:p>
            <w:pPr>
              <w:pStyle w:val="TableText"/>
              <w:ind w:left="95" w:right="2059" w:firstLine="11"/>
              <w:spacing w:before="133" w:line="250" w:lineRule="auto"/>
            </w:pPr>
            <w:r>
              <w:rPr>
                <w:spacing w:val="-6"/>
              </w:rPr>
              <w:t>合并的M-PCIe勘误表（3p1_active_errata_list_mpcie_28Aug2014.doc和</w:t>
            </w:r>
            <w:r>
              <w:rPr>
                <w:spacing w:val="-4"/>
              </w:rPr>
              <w:t>3p1_active_errata_list_mpc</w:t>
            </w:r>
            <w:r>
              <w:rPr>
                <w:spacing w:val="-5"/>
              </w:rPr>
              <w:t>ie_part2_11Sept2014.doc）</w:t>
            </w:r>
          </w:p>
          <w:p>
            <w:pPr>
              <w:pStyle w:val="P68B1DB1-TableText28"/>
              <w:ind w:left="106"/>
              <w:spacing w:before="132" w:line="227" w:lineRule="exact"/>
            </w:pPr>
            <w:r>
              <w:rPr>
                <w:spacing w:val="-5"/>
              </w:rPr>
              <w:t>纳入了以下ECN：</w:t>
            </w:r>
          </w:p>
          <w:p>
            <w:pPr>
              <w:pStyle w:val="P68B1DB1-TableText28"/>
              <w:ind w:left="242"/>
              <w:spacing w:before="199" w:line="227" w:lineRule="exact"/>
            </w:pPr>
            <w:r>
              <w:rPr>
                <w:spacing w:val="-6"/>
              </w:rPr>
              <w:t xml:space="preserve">·   ECN：下游端口</w:t>
            </w:r>
            <w:r>
              <w:rPr>
                <w:spacing w:val="-7"/>
              </w:rPr>
              <w:t>容器（DPC）</w:t>
            </w:r>
          </w:p>
          <w:p>
            <w:pPr>
              <w:pStyle w:val="P68B1DB1-TableText28"/>
              <w:ind w:left="242"/>
              <w:spacing w:before="88" w:line="227" w:lineRule="exact"/>
            </w:pPr>
            <w:r>
              <w:rPr>
                <w:spacing w:val="-6"/>
              </w:rPr>
              <w:t xml:space="preserve">·   ECN：独立参考</w:t>
            </w:r>
            <w:r>
              <w:rPr>
                <w:spacing w:val="-7"/>
              </w:rPr>
              <w:t>独立SSC（SRIS）</w:t>
            </w:r>
            <w:r>
              <w:rPr>
                <w:spacing w:val="-7"/>
              </w:rPr>
              <w:t>架构</w:t>
            </w:r>
          </w:p>
          <w:p>
            <w:pPr>
              <w:pStyle w:val="TableText"/>
              <w:ind w:left="242"/>
              <w:spacing w:before="130" w:line="187" w:lineRule="auto"/>
            </w:pPr>
            <w:r>
              <w:rPr>
                <w:spacing w:val="-8"/>
              </w:rPr>
              <w:t xml:space="preserve">·   进程地址空间</w:t>
            </w:r>
            <w:r>
              <w:rPr>
                <w:spacing w:val="-9"/>
              </w:rPr>
              <w:t>ID（PASID）</w:t>
            </w:r>
          </w:p>
          <w:p>
            <w:pPr>
              <w:pStyle w:val="P68B1DB1-TableText28"/>
              <w:ind w:left="242"/>
              <w:spacing w:before="103" w:line="227" w:lineRule="exact"/>
            </w:pPr>
            <w:r>
              <w:rPr>
                <w:spacing w:val="-5"/>
              </w:rPr>
              <w:t xml:space="preserve">·   ECN：轻量级通知（LN）协议</w:t>
            </w:r>
          </w:p>
        </w:tc>
        <w:tc>
          <w:tcPr>
            <w:tcW w:w="1114" w:type="dxa"/>
            <w:vAlign w:val="top"/>
            <w:tcBorders>
              <w:right w:val="nil"/>
            </w:tcBorders>
          </w:tcPr>
          <w:p>
            <w:pPr>
              <w:spacing w:line="264" w:lineRule="auto"/>
              <w:rPr>
                <w:rFonts w:ascii="Arial"/>
                <w:sz w:val="21"/>
              </w:rPr>
            </w:pPr>
          </w:p>
          <w:p>
            <w:pPr>
              <w:spacing w:line="264" w:lineRule="auto"/>
              <w:rPr>
                <w:rFonts w:ascii="Arial"/>
                <w:sz w:val="21"/>
              </w:rPr>
            </w:pPr>
          </w:p>
          <w:p>
            <w:pPr>
              <w:spacing w:line="264" w:lineRule="auto"/>
              <w:rPr>
                <w:rFonts w:ascii="Arial"/>
                <w:sz w:val="21"/>
              </w:rPr>
            </w:pPr>
          </w:p>
          <w:p>
            <w:pPr>
              <w:spacing w:line="264" w:lineRule="auto"/>
              <w:rPr>
                <w:rFonts w:ascii="Arial"/>
                <w:sz w:val="21"/>
              </w:rPr>
            </w:pPr>
          </w:p>
          <w:p>
            <w:pPr>
              <w:spacing w:line="264" w:lineRule="auto"/>
              <w:rPr>
                <w:rFonts w:ascii="Arial"/>
                <w:sz w:val="21"/>
              </w:rPr>
            </w:pPr>
          </w:p>
          <w:p>
            <w:pPr>
              <w:spacing w:line="264" w:lineRule="auto"/>
              <w:rPr>
                <w:rFonts w:ascii="Arial"/>
                <w:sz w:val="21"/>
              </w:rPr>
            </w:pPr>
          </w:p>
          <w:p>
            <w:pPr>
              <w:pStyle w:val="P68B1DB1-TableText26"/>
              <w:ind w:left="192"/>
              <w:spacing w:before="55" w:line="182" w:lineRule="auto"/>
            </w:pPr>
            <w:r>
              <w:t>10/8/2014</w:t>
            </w:r>
          </w:p>
        </w:tc>
      </w:tr>
    </w:tbl>
    <w:p>
      <w:pPr>
        <w:spacing w:line="288" w:lineRule="auto"/>
        <w:rPr>
          <w:rFonts w:ascii="Arial"/>
          <w:sz w:val="21"/>
        </w:rPr>
      </w:pPr>
    </w:p>
    <w:p>
      <w:pPr>
        <w:spacing w:line="289" w:lineRule="auto"/>
        <w:rPr>
          <w:rFonts w:ascii="Arial"/>
          <w:sz w:val="21"/>
        </w:rPr>
      </w:pPr>
    </w:p>
    <w:p>
      <w:pPr>
        <w:spacing w:line="289" w:lineRule="auto"/>
        <w:rPr>
          <w:rFonts w:ascii="Arial"/>
          <w:sz w:val="21"/>
        </w:rPr>
      </w:pPr>
      <w:r>
        <w:drawing>
          <wp:anchor distT="0" distB="0" distL="0" distR="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140180</wp:posOffset>
            </wp:positionV>
            <wp:extent cx="7592400" cy="7143"/>
            <wp:effectExtent l="0" t="0" r="0" b="0"/>
            <wp:wrapNone/>
            <wp:docPr id="124" name="IM 124"/>
            <wp:cNvGraphicFramePr/>
            <a:graphic>
              <a:graphicData uri="http://schemas.openxmlformats.org/drawingml/2006/picture">
                <pic:pic>
                  <pic:nvPicPr>
                    <pic:cNvPr id="124" name="IM 124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68B1DB1-BodyText31"/>
        <w:ind w:left="11395"/>
        <w:spacing w:before="55" w:line="164" w:lineRule="auto"/>
        <w:rPr>
          <w:sz w:val="18"/>
          <w:szCs w:val="18"/>
        </w:rPr>
      </w:pPr>
      <w:r>
        <w:rPr>
          <w:spacing w:val="-9"/>
        </w:rPr>
        <w:t>第55</w:t>
      </w:r>
    </w:p>
    <w:p>
      <w:pPr>
        <w:spacing w:line="164" w:lineRule="auto"/>
        <w:sectPr>
          <w:footerReference w:type="default" r:id="rId69"/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P68B1DB1-BodyText2"/>
        <w:spacing w:line="420" w:lineRule="exact"/>
      </w:pPr>
      <w:r>
        <w:pict>
          <v:shape id="_x0000_s13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39"/>
      </w:pPr>
    </w:p>
    <w:p>
      <w:pPr>
        <w:spacing w:before="39"/>
      </w:pPr>
    </w:p>
    <w:tbl>
      <w:tblPr>
        <w:tblStyle w:val="TableNormal"/>
        <w:tblW w:w="9999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822"/>
        <w:gridCol w:w="8063"/>
        <w:gridCol w:w="1114"/>
      </w:tblGrid>
      <w:tr>
        <w:trPr>
          <w:trHeight w:val="418" w:hRule="atLeast"/>
        </w:trPr>
        <w:tc>
          <w:tcPr>
            <w:tcW w:w="822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24"/>
              <w:ind w:left="106"/>
              <w:spacing w:before="94" w:line="227" w:lineRule="exact"/>
            </w:pPr>
            <w:r>
              <w:t>修订</w:t>
            </w:r>
          </w:p>
        </w:tc>
        <w:tc>
          <w:tcPr>
            <w:tcW w:w="8063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25"/>
              <w:ind w:left="3435"/>
              <w:spacing w:before="94" w:line="227" w:lineRule="exact"/>
            </w:pPr>
            <w:r>
              <w:t>修订历史</w:t>
            </w:r>
          </w:p>
        </w:tc>
        <w:tc>
          <w:tcPr>
            <w:tcW w:w="1114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26"/>
              <w:ind w:left="397"/>
              <w:spacing w:before="150" w:line="171" w:lineRule="auto"/>
            </w:pPr>
            <w:r>
              <w:t>日期</w:t>
            </w:r>
          </w:p>
        </w:tc>
      </w:tr>
      <w:tr>
        <w:trPr>
          <w:trHeight w:val="3005" w:hRule="atLeast"/>
        </w:trPr>
        <w:tc>
          <w:tcPr>
            <w:tcW w:w="822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063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242"/>
              <w:spacing w:before="282" w:line="227" w:lineRule="exact"/>
            </w:pPr>
            <w:r>
              <w:rPr>
                <w:spacing w:val="-6"/>
              </w:rPr>
              <w:t xml:space="preserve">·   ECN：精密</w:t>
            </w:r>
            <w:r>
              <w:rPr>
                <w:spacing w:val="-6"/>
              </w:rPr>
              <w:t>时间测量</w:t>
            </w:r>
          </w:p>
          <w:p>
            <w:pPr>
              <w:pStyle w:val="P68B1DB1-TableText28"/>
              <w:ind w:left="242"/>
              <w:spacing w:before="88" w:line="226" w:lineRule="exact"/>
            </w:pPr>
            <w:r>
              <w:rPr>
                <w:spacing w:val="-9"/>
              </w:rPr>
              <w:t>·</w:t>
            </w:r>
            <w:r>
              <w:rPr>
                <w:spacing w:val="2"/>
              </w:rPr>
              <w:t xml:space="preserve">   </w:t>
            </w:r>
            <w:r>
              <w:rPr>
                <w:spacing w:val="-9"/>
              </w:rPr>
              <w:t>ECN：增强型DPC</w:t>
            </w:r>
            <w:r>
              <w:rPr>
                <w:spacing w:val="-10"/>
              </w:rPr>
              <w:t>（eDPC）</w:t>
            </w:r>
          </w:p>
          <w:p>
            <w:pPr>
              <w:pStyle w:val="P68B1DB1-TableText32"/>
              <w:ind w:left="242"/>
              <w:spacing w:before="88" w:line="227" w:lineRule="exact"/>
            </w:pPr>
            <w:r>
              <w:t xml:space="preserve">·   ECN：8.0 GT/s接收器阻抗</w:t>
            </w:r>
          </w:p>
          <w:p>
            <w:pPr>
              <w:pStyle w:val="P68B1DB1-TableText28"/>
              <w:ind w:left="242"/>
              <w:spacing w:before="88" w:line="226" w:lineRule="exact"/>
            </w:pPr>
            <w:r>
              <w:rPr>
                <w:spacing w:val="-7"/>
              </w:rPr>
              <w:t xml:space="preserve">·   ECN：L1 PM子状态，带CLKCLK</w:t>
            </w:r>
          </w:p>
          <w:p>
            <w:pPr>
              <w:pStyle w:val="TableText"/>
              <w:ind w:left="242"/>
              <w:spacing w:before="134" w:line="186" w:lineRule="auto"/>
            </w:pPr>
            <w:r>
              <w:rPr>
                <w:spacing w:val="-6"/>
              </w:rPr>
              <w:t xml:space="preserve">·   ECN：更改根复杂事件收集器类</w:t>
            </w:r>
            <w:r>
              <w:rPr>
                <w:spacing w:val="-7"/>
              </w:rPr>
              <w:t>代码</w:t>
            </w:r>
          </w:p>
          <w:p>
            <w:pPr>
              <w:pStyle w:val="TableText"/>
              <w:ind w:left="242"/>
              <w:spacing w:before="155" w:line="173" w:lineRule="auto"/>
            </w:pPr>
            <w:r>
              <w:rPr>
                <w:spacing w:val="-12"/>
              </w:rPr>
              <w:t>·</w:t>
            </w:r>
            <w:r>
              <w:rPr>
                <w:spacing w:val="2"/>
              </w:rPr>
              <w:t xml:space="preserve">   </w:t>
            </w:r>
            <w:r>
              <w:rPr>
                <w:spacing w:val="-12"/>
              </w:rPr>
              <w:t>ECN：M-PCIe</w:t>
            </w:r>
          </w:p>
          <w:p>
            <w:pPr>
              <w:pStyle w:val="P68B1DB1-TableText28"/>
              <w:ind w:left="242"/>
              <w:spacing w:before="104" w:line="227" w:lineRule="exact"/>
            </w:pPr>
            <w:r>
              <w:rPr>
                <w:spacing w:val="-6"/>
              </w:rPr>
              <w:t xml:space="preserve">·   ECN：准备就绪率（R</w:t>
            </w:r>
            <w:r>
              <w:rPr>
                <w:spacing w:val="-7"/>
              </w:rPr>
              <w:t>N）</w:t>
            </w:r>
          </w:p>
          <w:p>
            <w:pPr>
              <w:pStyle w:val="P68B1DB1-TableText28"/>
              <w:ind w:left="242"/>
              <w:spacing w:before="88" w:line="227" w:lineRule="exact"/>
            </w:pPr>
            <w:r>
              <w:rPr>
                <w:spacing w:val="-5"/>
              </w:rPr>
              <w:t xml:space="preserve">·   ECN：单独</w:t>
            </w:r>
            <w:r>
              <w:rPr>
                <w:spacing w:val="-6"/>
              </w:rPr>
              <w:t>参考独立</w:t>
            </w:r>
            <w:r>
              <w:rPr>
                <w:spacing w:val="-6"/>
              </w:rPr>
              <w:t>SSC</w:t>
            </w:r>
            <w:r>
              <w:rPr>
                <w:spacing w:val="-6"/>
              </w:rPr>
              <w:t>架构（SRIS）</w:t>
            </w:r>
            <w:r>
              <w:rPr>
                <w:spacing w:val="-6"/>
              </w:rPr>
              <w:t>JTOL和</w:t>
            </w:r>
            <w:r>
              <w:rPr>
                <w:spacing w:val="-6"/>
              </w:rPr>
              <w:t>SSC配置文件要求</w:t>
            </w:r>
          </w:p>
        </w:tc>
        <w:tc>
          <w:tcPr>
            <w:tcW w:w="1114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rPr>
                <w:rFonts w:ascii="Arial"/>
                <w:sz w:val="21"/>
              </w:rPr>
            </w:pPr>
          </w:p>
        </w:tc>
      </w:tr>
      <w:tr>
        <w:trPr>
          <w:trHeight w:val="1618" w:hRule="atLeast"/>
        </w:trPr>
        <w:tc>
          <w:tcPr>
            <w:tcW w:w="822" w:type="dxa"/>
            <w:vAlign w:val="top"/>
            <w:tcBorders>
              <w:left w:val="nil"/>
            </w:tcBorders>
          </w:tcPr>
          <w:p>
            <w:pPr>
              <w:spacing w:line="347" w:lineRule="auto"/>
              <w:rPr>
                <w:rFonts w:ascii="Arial"/>
                <w:sz w:val="21"/>
              </w:rPr>
            </w:pPr>
          </w:p>
          <w:p>
            <w:pPr>
              <w:spacing w:line="348" w:lineRule="auto"/>
              <w:rPr>
                <w:rFonts w:ascii="Arial"/>
                <w:sz w:val="21"/>
              </w:rPr>
            </w:pPr>
          </w:p>
          <w:p>
            <w:pPr>
              <w:pStyle w:val="P68B1DB1-TableText33"/>
              <w:ind w:left="254"/>
              <w:spacing w:before="54" w:line="169" w:lineRule="auto"/>
            </w:pPr>
            <w:r>
              <w:t>3.1a</w:t>
            </w:r>
          </w:p>
        </w:tc>
        <w:tc>
          <w:tcPr>
            <w:tcW w:w="8063" w:type="dxa"/>
            <w:vAlign w:val="top"/>
          </w:tcPr>
          <w:p>
            <w:pPr>
              <w:pStyle w:val="P68B1DB1-TableText29"/>
              <w:ind w:left="106"/>
              <w:spacing w:before="223" w:line="227" w:lineRule="exact"/>
            </w:pPr>
            <w:r>
              <w:t>小更新：</w:t>
            </w:r>
          </w:p>
          <w:p>
            <w:pPr>
              <w:pStyle w:val="TableText"/>
              <w:ind w:left="90" w:right="261" w:firstLine="8"/>
              <w:spacing w:before="132" w:line="250" w:lineRule="auto"/>
            </w:pPr>
            <w:r>
              <w:rPr>
                <w:spacing w:val="-6"/>
              </w:rPr>
              <w:t>更正：</w:t>
            </w:r>
            <w:r>
              <w:rPr>
                <w:spacing w:val="-6"/>
              </w:rPr>
              <w:t>第www.example.com节中的公式4.3.9</w:t>
            </w:r>
            <w:hyperlink w:history="true" r:id="rId71">
              <w:r>
                <w:rPr>
                  <w:spacing w:val="-6"/>
                </w:rPr>
                <w:t>4.3.8.5</w:t>
              </w:r>
            </w:hyperlink>
            <w:r>
              <w:rPr>
                <w:spacing w:val="-6"/>
              </w:rPr>
              <w:t>，具有</w:t>
            </w:r>
            <w:r>
              <w:rPr>
                <w:spacing w:val="-6"/>
              </w:rPr>
              <w:t>独立</w:t>
            </w:r>
            <w:r>
              <w:rPr>
                <w:spacing w:val="-7"/>
              </w:rPr>
              <w:t>SSC（SRIS）</w:t>
            </w:r>
            <w:r>
              <w:rPr>
                <w:spacing w:val="-7"/>
              </w:rPr>
              <w:t>体系结构的独立引用。</w:t>
            </w:r>
            <w:r>
              <w:t>在</w:t>
            </w:r>
            <w:r>
              <w:rPr>
                <w:spacing w:val="-5"/>
              </w:rPr>
              <w:t>B的定义中添加缺失</w:t>
            </w:r>
            <w:r>
              <w:rPr>
                <w:spacing w:val="-5"/>
              </w:rPr>
              <w:t>平方（指数=2）</w:t>
            </w:r>
            <w:r>
              <w:rPr>
                <w:spacing w:val="-6"/>
              </w:rPr>
              <w:t>。</w:t>
            </w:r>
          </w:p>
          <w:p>
            <w:pPr>
              <w:pStyle w:val="P68B1DB1-TableText28"/>
              <w:ind w:left="106"/>
              <w:spacing w:before="133" w:line="227" w:lineRule="exact"/>
            </w:pPr>
            <w:r>
              <w:rPr>
                <w:spacing w:val="-15"/>
              </w:rPr>
              <w:t xml:space="preserve">B = 2.2 × 10^12 ×（2.π）^2，其中^=指数。</w:t>
            </w:r>
          </w:p>
        </w:tc>
        <w:tc>
          <w:tcPr>
            <w:tcW w:w="1114" w:type="dxa"/>
            <w:vAlign w:val="top"/>
            <w:tcBorders>
              <w:right w:val="nil"/>
            </w:tcBorders>
          </w:tcPr>
          <w:p>
            <w:pPr>
              <w:spacing w:line="342" w:lineRule="auto"/>
              <w:rPr>
                <w:rFonts w:ascii="Arial"/>
                <w:sz w:val="21"/>
              </w:rPr>
            </w:pPr>
          </w:p>
          <w:p>
            <w:pPr>
              <w:spacing w:line="342" w:lineRule="auto"/>
              <w:rPr>
                <w:rFonts w:ascii="Arial"/>
                <w:sz w:val="21"/>
              </w:rPr>
            </w:pPr>
          </w:p>
          <w:p>
            <w:pPr>
              <w:pStyle w:val="P68B1DB1-TableText26"/>
              <w:ind w:left="192"/>
              <w:spacing w:before="54" w:line="182" w:lineRule="auto"/>
            </w:pPr>
            <w:r>
              <w:t>12/5/2015</w:t>
            </w:r>
          </w:p>
        </w:tc>
      </w:tr>
      <w:tr>
        <w:trPr>
          <w:trHeight w:val="4806" w:hRule="atLeast"/>
        </w:trPr>
        <w:tc>
          <w:tcPr>
            <w:tcW w:w="822" w:type="dxa"/>
            <w:vAlign w:val="top"/>
            <w:vMerge w:val="restart"/>
            <w:tcBorders>
              <w:left w:val="nil"/>
              <w:bottom w:val="nil"/>
            </w:tcBorders>
          </w:tcPr>
          <w:p>
            <w:pPr>
              <w:spacing w:line="252" w:lineRule="auto"/>
              <w:rPr>
                <w:rFonts w:ascii="Arial"/>
                <w:sz w:val="21"/>
              </w:rPr>
            </w:pPr>
          </w:p>
          <w:p>
            <w:pPr>
              <w:spacing w:line="252" w:lineRule="auto"/>
              <w:rPr>
                <w:rFonts w:ascii="Arial"/>
                <w:sz w:val="21"/>
              </w:rPr>
            </w:pPr>
          </w:p>
          <w:p>
            <w:pPr>
              <w:spacing w:line="252" w:lineRule="auto"/>
              <w:rPr>
                <w:rFonts w:ascii="Arial"/>
                <w:sz w:val="21"/>
              </w:rPr>
            </w:pPr>
          </w:p>
          <w:p>
            <w:pPr>
              <w:spacing w:line="252" w:lineRule="auto"/>
              <w:rPr>
                <w:rFonts w:ascii="Arial"/>
                <w:sz w:val="21"/>
              </w:rPr>
            </w:pPr>
          </w:p>
          <w:p>
            <w:pPr>
              <w:spacing w:line="252" w:lineRule="auto"/>
              <w:rPr>
                <w:rFonts w:ascii="Arial"/>
                <w:sz w:val="21"/>
              </w:rPr>
            </w:pPr>
          </w:p>
          <w:p>
            <w:pPr>
              <w:spacing w:line="252" w:lineRule="auto"/>
              <w:rPr>
                <w:rFonts w:ascii="Arial"/>
                <w:sz w:val="21"/>
              </w:rPr>
            </w:pPr>
          </w:p>
          <w:p>
            <w:pPr>
              <w:spacing w:line="252" w:lineRule="auto"/>
              <w:rPr>
                <w:rFonts w:ascii="Arial"/>
                <w:sz w:val="21"/>
              </w:rPr>
            </w:pPr>
          </w:p>
          <w:p>
            <w:pPr>
              <w:spacing w:line="252" w:lineRule="auto"/>
              <w:rPr>
                <w:rFonts w:ascii="Arial"/>
                <w:sz w:val="21"/>
              </w:rPr>
            </w:pPr>
          </w:p>
          <w:p>
            <w:pPr>
              <w:spacing w:line="252" w:lineRule="auto"/>
              <w:rPr>
                <w:rFonts w:ascii="Arial"/>
                <w:sz w:val="21"/>
              </w:rPr>
            </w:pPr>
          </w:p>
          <w:p>
            <w:pPr>
              <w:spacing w:line="252" w:lineRule="auto"/>
              <w:rPr>
                <w:rFonts w:ascii="Arial"/>
                <w:sz w:val="21"/>
              </w:rPr>
            </w:pPr>
          </w:p>
          <w:p>
            <w:pPr>
              <w:spacing w:line="252" w:lineRule="auto"/>
              <w:rPr>
                <w:rFonts w:ascii="Arial"/>
                <w:sz w:val="21"/>
              </w:rPr>
            </w:pPr>
          </w:p>
          <w:p>
            <w:pPr>
              <w:spacing w:line="252" w:lineRule="auto"/>
              <w:rPr>
                <w:rFonts w:ascii="Arial"/>
                <w:sz w:val="21"/>
              </w:rPr>
            </w:pPr>
          </w:p>
          <w:p>
            <w:pPr>
              <w:spacing w:line="252" w:lineRule="auto"/>
              <w:rPr>
                <w:rFonts w:ascii="Arial"/>
                <w:sz w:val="21"/>
              </w:rPr>
            </w:pPr>
          </w:p>
          <w:p>
            <w:pPr>
              <w:spacing w:line="252" w:lineRule="auto"/>
              <w:rPr>
                <w:rFonts w:ascii="Arial"/>
                <w:sz w:val="21"/>
              </w:rPr>
            </w:pPr>
          </w:p>
          <w:p>
            <w:pPr>
              <w:spacing w:line="252" w:lineRule="auto"/>
              <w:rPr>
                <w:rFonts w:ascii="Arial"/>
                <w:sz w:val="21"/>
              </w:rPr>
            </w:pPr>
          </w:p>
          <w:p>
            <w:pPr>
              <w:spacing w:line="253" w:lineRule="auto"/>
              <w:rPr>
                <w:rFonts w:ascii="Arial"/>
                <w:sz w:val="21"/>
              </w:rPr>
            </w:pPr>
          </w:p>
          <w:p>
            <w:pPr>
              <w:pStyle w:val="P68B1DB1-TableText30"/>
              <w:ind w:left="298"/>
              <w:spacing w:before="55" w:line="169" w:lineRule="auto"/>
            </w:pPr>
            <w:r>
              <w:t>4.0</w:t>
            </w:r>
          </w:p>
        </w:tc>
        <w:tc>
          <w:tcPr>
            <w:tcW w:w="8063" w:type="dxa"/>
            <w:vAlign w:val="top"/>
          </w:tcPr>
          <w:p>
            <w:pPr>
              <w:pStyle w:val="TableText"/>
              <w:ind w:left="95" w:right="254" w:hanging="5"/>
              <w:spacing w:before="225" w:line="269" w:lineRule="auto"/>
            </w:pPr>
            <w:r>
              <w:rPr>
                <w:spacing w:val="-7"/>
              </w:rPr>
              <w:t xml:space="preserve">版本0.3：基于PCI Express®基本规范修订版</w:t>
            </w:r>
            <w:r>
              <w:rPr>
                <w:spacing w:val="-7"/>
              </w:rPr>
              <w:t>3.1（2014年10</w:t>
            </w:r>
            <w:r>
              <w:rPr>
                <w:spacing w:val="-7"/>
              </w:rPr>
              <w:t>月8</w:t>
            </w:r>
            <w:r>
              <w:rPr>
                <w:spacing w:val="-7"/>
              </w:rPr>
              <w:t>日）</w:t>
            </w:r>
            <w:r>
              <w:rPr>
                <w:spacing w:val="-7"/>
              </w:rPr>
              <w:t>，并</w:t>
            </w:r>
            <w:r>
              <w:rPr>
                <w:spacing w:val="-6"/>
              </w:rPr>
              <w:t>在2013年12月收到了一些编辑反馈</w:t>
            </w:r>
            <w:r>
              <w:rPr>
                <w:spacing w:val="-6"/>
              </w:rPr>
              <w:t>。</w:t>
            </w:r>
          </w:p>
          <w:p>
            <w:pPr>
              <w:pStyle w:val="TableText"/>
              <w:ind w:left="242"/>
              <w:spacing w:before="162" w:line="271" w:lineRule="auto"/>
            </w:pPr>
            <w:r>
              <w:rPr>
                <w:spacing w:val="-4"/>
              </w:rPr>
              <w:t>·添加</w:t>
            </w:r>
            <w:r>
              <w:rPr>
                <w:u w:val="single" w:color="C0C0C0"/>
                <w:spacing w:val="-4"/>
              </w:rPr>
              <w:t>第</w:t>
            </w:r>
            <w:r>
              <w:rPr>
                <w:u w:val="single" w:color="C0C0C0"/>
                <w:spacing w:val="-4"/>
              </w:rPr>
              <w:t>9</w:t>
            </w:r>
            <w:r>
              <w:rPr>
                <w:spacing w:val="-4"/>
              </w:rPr>
              <w:t>章，电气子块：添加</w:t>
            </w:r>
            <w:r>
              <w:rPr>
                <w:u w:val="single" w:color="C0C0C0"/>
                <w:spacing w:val="-4"/>
              </w:rPr>
              <w:t>第</w:t>
            </w:r>
            <w:r>
              <w:rPr>
                <w:u w:val="single" w:color="C0C0C0"/>
                <w:spacing w:val="-4"/>
              </w:rPr>
              <w:t>9</w:t>
            </w:r>
            <w:r>
              <w:rPr>
                <w:spacing w:val="-4"/>
              </w:rPr>
              <w:t>章（Rev0.3-11-30-13_f</w:t>
            </w:r>
            <w:r>
              <w:rPr>
                <w:spacing w:val="-5"/>
              </w:rPr>
              <w:t>inal.docx）</w:t>
            </w:r>
          </w:p>
          <w:p>
            <w:pPr>
              <w:pStyle w:val="P68B1DB1-TableText28"/>
              <w:ind w:left="242"/>
              <w:spacing w:before="72" w:line="227" w:lineRule="exact"/>
            </w:pPr>
            <w:r>
              <w:rPr>
                <w:spacing w:val="-6"/>
              </w:rPr>
              <w:t xml:space="preserve">·   与版本0.3</w:t>
            </w:r>
            <w:r>
              <w:rPr>
                <w:spacing w:val="-7"/>
              </w:rPr>
              <w:t>发布</w:t>
            </w:r>
            <w:r>
              <w:rPr>
                <w:spacing w:val="-6"/>
              </w:rPr>
              <w:t>相关的变更</w:t>
            </w:r>
          </w:p>
          <w:p>
            <w:pPr>
              <w:pStyle w:val="TableText"/>
              <w:ind w:left="464" w:right="661" w:hanging="222"/>
              <w:spacing w:before="88" w:line="249" w:lineRule="auto"/>
            </w:pPr>
            <w:r>
              <w:rPr>
                <w:spacing w:val="-5"/>
              </w:rPr>
              <w:t xml:space="preserve">·   从</w:t>
            </w:r>
            <w:r>
              <w:rPr>
                <w:spacing w:val="-5"/>
              </w:rPr>
              <w:t>PCI总线</w:t>
            </w:r>
            <w:r>
              <w:rPr>
                <w:spacing w:val="-6"/>
              </w:rPr>
              <w:t>接口管理接口</w:t>
            </w:r>
            <w:r>
              <w:rPr>
                <w:spacing w:val="-6"/>
              </w:rPr>
              <w:t>规范</w:t>
            </w:r>
            <w:r>
              <w:rPr>
                <w:spacing w:val="-5"/>
              </w:rPr>
              <w:t>（修订版1.2，日期为2004年3</w:t>
            </w:r>
            <w:r>
              <w:rPr>
                <w:spacing w:val="-5"/>
              </w:rPr>
              <w:t>月3</w:t>
            </w:r>
            <w:r>
              <w:rPr>
                <w:spacing w:val="-5"/>
              </w:rPr>
              <w:t>日）中合并PCI相关材料。</w:t>
            </w:r>
            <w:r>
              <w:rPr>
                <w:spacing w:val="-5"/>
              </w:rPr>
              <w:t>该材料</w:t>
            </w:r>
            <w:r>
              <w:rPr>
                <w:spacing w:val="-5"/>
              </w:rPr>
              <w:t>的初始整合</w:t>
            </w:r>
            <w:r>
              <w:rPr>
                <w:spacing w:val="-5"/>
              </w:rPr>
              <w:t>将更新为</w:t>
            </w:r>
          </w:p>
          <w:p>
            <w:pPr>
              <w:pStyle w:val="TableText"/>
              <w:ind w:left="90" w:right="977" w:firstLine="374"/>
              <w:spacing w:line="429" w:lineRule="auto"/>
            </w:pPr>
            <w:r>
              <w:rPr>
                <w:spacing w:val="-4"/>
              </w:rPr>
              <w:t>这是必要的，并</w:t>
            </w:r>
            <w:r>
              <w:rPr>
                <w:spacing w:val="-4"/>
              </w:rPr>
              <w:t>将</w:t>
            </w:r>
            <w:r>
              <w:rPr>
                <w:spacing w:val="-4"/>
              </w:rPr>
              <w:t>取代</w:t>
            </w:r>
            <w:r>
              <w:rPr>
                <w:spacing w:val="-16"/>
              </w:rPr>
              <w:t>独立</w:t>
            </w:r>
            <w:r>
              <w:rPr>
                <w:spacing w:val="-4"/>
              </w:rPr>
              <w:t>的</w:t>
            </w:r>
            <w:r>
              <w:rPr>
                <w:spacing w:val="-4"/>
              </w:rPr>
              <w:t>电源</w:t>
            </w:r>
            <w:r>
              <w:rPr>
                <w:spacing w:val="-5"/>
              </w:rPr>
              <w:t>管理接口</w:t>
            </w:r>
            <w:r>
              <w:rPr>
                <w:spacing w:val="-5"/>
              </w:rPr>
              <w:t>规范。</w:t>
            </w:r>
            <w:r>
              <w:rPr>
                <w:spacing w:val="-5"/>
              </w:rPr>
              <w:t>版本0.5（2014年12月22日</w:t>
            </w:r>
            <w:r>
              <w:rPr>
                <w:spacing w:val="-6"/>
              </w:rPr>
              <w:t>，2015年1月26日进行微小修订，</w:t>
            </w:r>
            <w:r>
              <w:rPr>
                <w:spacing w:val="-6"/>
              </w:rPr>
              <w:t>2015年2月6日进行</w:t>
            </w:r>
            <w:r>
              <w:t>微小</w:t>
            </w:r>
            <w:r>
              <w:rPr>
                <w:spacing w:val="-6"/>
              </w:rPr>
              <w:t>更正</w:t>
            </w:r>
          </w:p>
          <w:p>
            <w:pPr>
              <w:pStyle w:val="P68B1DB1-TableText28"/>
              <w:ind w:left="242"/>
              <w:spacing w:before="74" w:line="227" w:lineRule="exact"/>
            </w:pPr>
            <w:r>
              <w:rPr>
                <w:spacing w:val="-5"/>
              </w:rPr>
              <w:t xml:space="preserve">·   添加了关于预期讨论和变更的说明的前言</w:t>
            </w:r>
          </w:p>
          <w:p>
            <w:pPr>
              <w:pStyle w:val="P68B1DB1-TableText28"/>
              <w:ind w:left="242"/>
              <w:spacing w:before="88" w:line="227" w:lineRule="exact"/>
            </w:pPr>
            <w:r>
              <w:rPr>
                <w:spacing w:val="-7"/>
              </w:rPr>
              <w:t xml:space="preserve">·   添加ECN：重定时器（日期：2014年10</w:t>
            </w:r>
            <w:r>
              <w:rPr>
                <w:spacing w:val="-8"/>
              </w:rPr>
              <w:t>月6日）</w:t>
            </w:r>
          </w:p>
          <w:p>
            <w:pPr>
              <w:pStyle w:val="P68B1DB1-TableText28"/>
              <w:ind w:left="242"/>
              <w:spacing w:before="85" w:line="244" w:lineRule="exact"/>
            </w:pPr>
            <w:r>
              <w:rPr>
                <w:spacing w:val="-2"/>
              </w:rPr>
              <w:t xml:space="preserve">·   将</w:t>
            </w:r>
            <w:r>
              <w:rPr>
                <w:u w:val="single" w:color="C0C0C0"/>
                <w:spacing w:val="-2"/>
              </w:rPr>
              <w:t>第</w:t>
            </w:r>
            <w:r>
              <w:rPr>
                <w:u w:val="single" w:color="C0C0C0"/>
                <w:spacing w:val="-2"/>
              </w:rPr>
              <w:t>4</w:t>
            </w:r>
            <w:r>
              <w:rPr>
                <w:spacing w:val="-2"/>
              </w:rPr>
              <w:t>章标题更正为</w:t>
            </w:r>
          </w:p>
          <w:p>
            <w:pPr>
              <w:pStyle w:val="TableText"/>
              <w:ind w:left="242"/>
              <w:spacing w:before="74" w:line="251" w:lineRule="auto"/>
            </w:pPr>
            <w:r>
              <w:rPr>
                <w:spacing w:val="-4"/>
              </w:rPr>
              <w:t>·在</w:t>
            </w:r>
            <w:r>
              <w:rPr>
                <w:u w:val="single" w:color="C0C0C0"/>
                <w:spacing w:val="-4"/>
              </w:rPr>
              <w:t>第</w:t>
            </w:r>
            <w:r>
              <w:rPr>
                <w:u w:val="single" w:color="C0C0C0"/>
                <w:spacing w:val="-4"/>
              </w:rPr>
              <w:t>4</w:t>
            </w:r>
            <w:r>
              <w:rPr>
                <w:spacing w:val="-4"/>
              </w:rPr>
              <w:t>章中添加了编码小组反馈</w:t>
            </w:r>
          </w:p>
          <w:p>
            <w:pPr>
              <w:pStyle w:val="TableText"/>
              <w:ind w:left="458" w:right="1071" w:hanging="216"/>
              <w:spacing w:before="88" w:line="241" w:lineRule="auto"/>
            </w:pPr>
            <w:r>
              <w:rPr>
                <w:spacing w:val="-5"/>
              </w:rPr>
              <w:t xml:space="preserve">·   将</w:t>
            </w:r>
            <w:r>
              <w:rPr>
                <w:spacing w:val="-5"/>
              </w:rPr>
              <w:t>PCIe电气</w:t>
            </w:r>
            <w:r>
              <w:rPr>
                <w:spacing w:val="-5"/>
              </w:rPr>
              <w:t>规范</w:t>
            </w:r>
            <w:r>
              <w:rPr>
                <w:spacing w:val="-6"/>
              </w:rPr>
              <w:t xml:space="preserve">修订版0.5 RC 1的电气工作组变更添加到</w:t>
            </w:r>
            <w:r>
              <w:rPr>
                <w:u w:val="single" w:color="C0C0C0"/>
                <w:spacing w:val="-5"/>
              </w:rPr>
              <w:t>第9章</w:t>
            </w:r>
          </w:p>
        </w:tc>
        <w:tc>
          <w:tcPr>
            <w:tcW w:w="1114" w:type="dxa"/>
            <w:vAlign w:val="top"/>
            <w:tcBorders>
              <w:right w:val="nil"/>
            </w:tcBorders>
          </w:tcPr>
          <w:p>
            <w:pPr>
              <w:spacing w:line="252" w:lineRule="auto"/>
              <w:rPr>
                <w:rFonts w:ascii="Arial"/>
                <w:sz w:val="21"/>
              </w:rPr>
            </w:pPr>
          </w:p>
          <w:p>
            <w:pPr>
              <w:spacing w:line="252" w:lineRule="auto"/>
              <w:rPr>
                <w:rFonts w:ascii="Arial"/>
                <w:sz w:val="21"/>
              </w:rPr>
            </w:pPr>
          </w:p>
          <w:p>
            <w:pPr>
              <w:spacing w:line="252" w:lineRule="auto"/>
              <w:rPr>
                <w:rFonts w:ascii="Arial"/>
                <w:sz w:val="21"/>
              </w:rPr>
            </w:pPr>
          </w:p>
          <w:p>
            <w:pPr>
              <w:spacing w:line="252" w:lineRule="auto"/>
              <w:rPr>
                <w:rFonts w:ascii="Arial"/>
                <w:sz w:val="21"/>
              </w:rPr>
            </w:pPr>
          </w:p>
          <w:p>
            <w:pPr>
              <w:spacing w:line="252" w:lineRule="auto"/>
              <w:rPr>
                <w:rFonts w:ascii="Arial"/>
                <w:sz w:val="21"/>
              </w:rPr>
            </w:pPr>
          </w:p>
          <w:p>
            <w:pPr>
              <w:spacing w:line="253" w:lineRule="auto"/>
              <w:rPr>
                <w:rFonts w:ascii="Arial"/>
                <w:sz w:val="21"/>
              </w:rPr>
            </w:pPr>
          </w:p>
          <w:p>
            <w:pPr>
              <w:spacing w:line="253" w:lineRule="auto"/>
              <w:rPr>
                <w:rFonts w:ascii="Arial"/>
                <w:sz w:val="21"/>
              </w:rPr>
            </w:pPr>
          </w:p>
          <w:p>
            <w:pPr>
              <w:spacing w:line="253" w:lineRule="auto"/>
              <w:rPr>
                <w:rFonts w:ascii="Arial"/>
                <w:sz w:val="21"/>
              </w:rPr>
            </w:pPr>
          </w:p>
          <w:p>
            <w:pPr>
              <w:spacing w:line="253" w:lineRule="auto"/>
              <w:rPr>
                <w:rFonts w:ascii="Arial"/>
                <w:sz w:val="21"/>
              </w:rPr>
            </w:pPr>
          </w:p>
          <w:p>
            <w:pPr>
              <w:pStyle w:val="P68B1DB1-TableText33"/>
              <w:ind w:left="229"/>
              <w:spacing w:before="54" w:line="182" w:lineRule="auto"/>
            </w:pPr>
            <w:r>
              <w:t>2/6/2015</w:t>
            </w:r>
          </w:p>
        </w:tc>
      </w:tr>
      <w:tr>
        <w:trPr>
          <w:trHeight w:val="3512" w:hRule="atLeast"/>
        </w:trPr>
        <w:tc>
          <w:tcPr>
            <w:tcW w:w="822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063" w:type="dxa"/>
            <w:vAlign w:val="top"/>
          </w:tcPr>
          <w:p>
            <w:pPr>
              <w:pStyle w:val="P68B1DB1-TableText28"/>
              <w:ind w:left="90"/>
              <w:spacing w:before="231" w:line="227" w:lineRule="exact"/>
            </w:pPr>
            <w:r>
              <w:rPr>
                <w:spacing w:val="-7"/>
              </w:rPr>
              <w:t>版本0.7：</w:t>
            </w:r>
            <w:r>
              <w:rPr>
                <w:spacing w:val="-8"/>
              </w:rPr>
              <w:t xml:space="preserve">基于PCI Express®基本规范</w:t>
            </w:r>
            <w:r>
              <w:rPr>
                <w:spacing w:val="-8"/>
              </w:rPr>
              <w:t>版本</w:t>
            </w:r>
            <w:r>
              <w:rPr>
                <w:spacing w:val="-8"/>
              </w:rPr>
              <w:t>4.0修订版0.5（11/23/2015）</w:t>
            </w:r>
          </w:p>
          <w:p>
            <w:pPr>
              <w:pStyle w:val="TableText"/>
              <w:ind w:left="242"/>
              <w:spacing w:before="246" w:line="178" w:lineRule="auto"/>
            </w:pPr>
            <w:r>
              <w:rPr>
                <w:spacing w:val="-8"/>
              </w:rPr>
              <w:t xml:space="preserve">·   添加了ECN_DVSEC-2015-08-</w:t>
            </w:r>
            <w:r>
              <w:rPr>
                <w:spacing w:val="-9"/>
              </w:rPr>
              <w:t>04</w:t>
            </w:r>
          </w:p>
          <w:p>
            <w:pPr>
              <w:pStyle w:val="P68B1DB1-TableText28"/>
              <w:ind w:left="242"/>
              <w:spacing w:before="107" w:line="227" w:lineRule="exact"/>
            </w:pPr>
            <w:r>
              <w:rPr>
                <w:spacing w:val="-8"/>
              </w:rPr>
              <w:t xml:space="preserve">·   申请的ECN PASID-ATS，日期为2011年3月31日</w:t>
            </w:r>
          </w:p>
          <w:p>
            <w:pPr>
              <w:pStyle w:val="TableText"/>
              <w:ind w:left="576" w:right="2075" w:hanging="334"/>
              <w:spacing w:before="135" w:line="217" w:lineRule="auto"/>
            </w:pPr>
            <w:r>
              <w:rPr>
                <w:spacing w:val="-7"/>
              </w:rPr>
              <w:t xml:space="preserve">·   应用的PCIE基本规范勘误表：PCIe_Base_r3</w:t>
            </w:r>
            <w:r>
              <w:rPr>
                <w:spacing w:val="-8"/>
              </w:rPr>
              <w:t>1_Errata_2015-09-18，除了：</w:t>
            </w:r>
            <w:r>
              <w:rPr>
                <w:rFonts w:ascii="Arial Unicode MS" w:hAnsi="Arial Unicode MS" w:cs="Arial Unicode MS" w:eastAsia="Arial Unicode MS"/>
                <w:spacing w:val="-13"/>
              </w:rPr>
              <w:t>。</w:t>
            </w:r>
            <w:r>
              <w:rPr>
                <w:spacing w:val="-13"/>
              </w:rPr>
              <w:t xml:space="preserve">B216; RCIE</w:t>
            </w:r>
          </w:p>
          <w:p>
            <w:pPr>
              <w:pStyle w:val="TableText"/>
              <w:ind w:left="577"/>
              <w:spacing w:before="58" w:line="210" w:lineRule="auto"/>
            </w:pPr>
            <w:r>
              <w:rPr>
                <w:rFonts w:ascii="Arial Unicode MS" w:hAnsi="Arial Unicode MS" w:cs="Arial Unicode MS" w:eastAsia="Arial Unicode MS"/>
                <w:spacing w:val="-7"/>
              </w:rPr>
              <w:t xml:space="preserve">.  </w:t>
            </w:r>
            <w:r>
              <w:rPr>
                <w:spacing w:val="-7"/>
              </w:rPr>
              <w:t>B256.语法</w:t>
            </w:r>
            <w:r>
              <w:rPr>
                <w:spacing w:val="-8"/>
              </w:rPr>
              <w:t>不</w:t>
            </w:r>
            <w:r>
              <w:rPr>
                <w:spacing w:val="-8"/>
              </w:rPr>
              <w:t>清楚</w:t>
            </w:r>
          </w:p>
          <w:p>
            <w:pPr>
              <w:pStyle w:val="TableText"/>
              <w:ind w:left="465" w:right="2598" w:hanging="223"/>
              <w:spacing w:before="39" w:line="250" w:lineRule="auto"/>
            </w:pPr>
            <w:r>
              <w:rPr>
                <w:spacing w:val="-5"/>
              </w:rPr>
              <w:t xml:space="preserve">·   第</w:t>
            </w:r>
            <w:r>
              <w:rPr>
                <w:spacing w:val="-5"/>
              </w:rPr>
              <w:t>7章</w:t>
            </w:r>
            <w:r>
              <w:rPr>
                <w:spacing w:val="-5"/>
              </w:rPr>
              <w:t>改变</w:t>
            </w:r>
            <w:r>
              <w:rPr>
                <w:spacing w:val="-6"/>
              </w:rPr>
              <w:t>根据</w:t>
            </w:r>
            <w:r>
              <w:rPr>
                <w:spacing w:val="-7"/>
              </w:rPr>
              <w:t>PCIe_4.0_regs_0-3F_gord_7.docx进行</w:t>
            </w:r>
            <w:r>
              <w:rPr>
                <w:spacing w:val="-5"/>
              </w:rPr>
              <w:t>软件调试和验证</w:t>
            </w:r>
          </w:p>
          <w:p>
            <w:pPr>
              <w:pStyle w:val="TableText"/>
              <w:ind w:left="576" w:right="2032" w:hanging="334"/>
              <w:spacing w:before="88" w:line="251" w:lineRule="auto"/>
            </w:pPr>
            <w:r>
              <w:rPr>
                <w:spacing w:val="-8"/>
              </w:rPr>
              <w:t xml:space="preserve">·   增加了章节SR-IOV规范修订版1.2（修订版1.1，</w:t>
            </w:r>
            <w:r>
              <w:rPr>
                <w:spacing w:val="-14"/>
              </w:rPr>
              <w:t>日期为</w:t>
            </w:r>
            <w:r>
              <w:rPr>
                <w:spacing w:val="-9"/>
              </w:rPr>
              <w:t>2009年9月8日，加上：</w:t>
            </w:r>
            <w:r>
              <w:rPr>
                <w:rFonts w:ascii="Arial Unicode MS" w:hAnsi="Arial Unicode MS" w:cs="Arial Unicode MS" w:eastAsia="Arial Unicode MS"/>
                <w:spacing w:val="-8"/>
              </w:rPr>
              <w:t>。</w:t>
            </w:r>
            <w:r>
              <w:rPr>
                <w:spacing w:val="-8"/>
              </w:rPr>
              <w:t>SR-IOV_11_errata_table.doc</w:t>
            </w:r>
          </w:p>
        </w:tc>
        <w:tc>
          <w:tcPr>
            <w:tcW w:w="1114" w:type="dxa"/>
            <w:vAlign w:val="top"/>
            <w:tcBorders>
              <w:right w:val="nil"/>
            </w:tcBorders>
          </w:tcPr>
          <w:p>
            <w:pPr>
              <w:spacing w:line="271" w:lineRule="auto"/>
              <w:rPr>
                <w:rFonts w:ascii="Arial"/>
                <w:sz w:val="21"/>
              </w:rPr>
            </w:pPr>
          </w:p>
          <w:p>
            <w:pPr>
              <w:spacing w:line="271" w:lineRule="auto"/>
              <w:rPr>
                <w:rFonts w:ascii="Arial"/>
                <w:sz w:val="21"/>
              </w:rPr>
            </w:pPr>
          </w:p>
          <w:p>
            <w:pPr>
              <w:spacing w:line="272" w:lineRule="auto"/>
              <w:rPr>
                <w:rFonts w:ascii="Arial"/>
                <w:sz w:val="21"/>
              </w:rPr>
            </w:pPr>
          </w:p>
          <w:p>
            <w:pPr>
              <w:spacing w:line="272" w:lineRule="auto"/>
              <w:rPr>
                <w:rFonts w:ascii="Arial"/>
                <w:sz w:val="21"/>
              </w:rPr>
            </w:pPr>
          </w:p>
          <w:p>
            <w:pPr>
              <w:spacing w:line="272" w:lineRule="auto"/>
              <w:rPr>
                <w:rFonts w:ascii="Arial"/>
                <w:sz w:val="21"/>
              </w:rPr>
            </w:pPr>
          </w:p>
          <w:p>
            <w:pPr>
              <w:spacing w:line="272" w:lineRule="auto"/>
              <w:rPr>
                <w:rFonts w:ascii="Arial"/>
                <w:sz w:val="21"/>
              </w:rPr>
            </w:pPr>
          </w:p>
          <w:p>
            <w:pPr>
              <w:pStyle w:val="P68B1DB1-TableText26"/>
              <w:ind w:left="147"/>
              <w:spacing w:before="54" w:line="182" w:lineRule="auto"/>
            </w:pPr>
            <w:r>
              <w:t>11/24/2015</w:t>
            </w:r>
          </w:p>
        </w:tc>
      </w:tr>
    </w:tbl>
    <w:p>
      <w:pPr>
        <w:spacing w:line="246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  <w:r>
        <w:drawing>
          <wp:anchor distT="0" distB="0" distL="0" distR="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112918</wp:posOffset>
            </wp:positionV>
            <wp:extent cx="7592400" cy="7143"/>
            <wp:effectExtent l="0" t="0" r="0" b="0"/>
            <wp:wrapNone/>
            <wp:docPr id="126" name="IM 126"/>
            <wp:cNvGraphicFramePr/>
            <a:graphic>
              <a:graphicData uri="http://schemas.openxmlformats.org/drawingml/2006/picture">
                <pic:pic>
                  <pic:nvPicPr>
                    <pic:cNvPr id="126" name="IM 126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68B1DB1-BodyText31"/>
        <w:ind w:left="16"/>
        <w:spacing w:before="54" w:line="164" w:lineRule="auto"/>
        <w:rPr>
          <w:sz w:val="18"/>
          <w:szCs w:val="18"/>
        </w:rPr>
      </w:pPr>
      <w:r>
        <w:rPr>
          <w:spacing w:val="-9"/>
        </w:rPr>
        <w:t>第56</w:t>
      </w:r>
    </w:p>
    <w:p>
      <w:pPr>
        <w:spacing w:line="164" w:lineRule="auto"/>
        <w:sectPr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P68B1DB1-BodyText2"/>
        <w:spacing w:line="420" w:lineRule="exact"/>
      </w:pPr>
      <w:r>
        <w:pict>
          <v:shape id="_x0000_s13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39"/>
      </w:pPr>
    </w:p>
    <w:p>
      <w:pPr>
        <w:spacing w:before="39"/>
      </w:pPr>
    </w:p>
    <w:tbl>
      <w:tblPr>
        <w:tblStyle w:val="TableNormal"/>
        <w:tblW w:w="9999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822"/>
        <w:gridCol w:w="8063"/>
        <w:gridCol w:w="1114"/>
      </w:tblGrid>
      <w:tr>
        <w:trPr>
          <w:trHeight w:val="418" w:hRule="atLeast"/>
        </w:trPr>
        <w:tc>
          <w:tcPr>
            <w:tcW w:w="822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24"/>
              <w:ind w:left="106"/>
              <w:spacing w:before="94" w:line="227" w:lineRule="exact"/>
            </w:pPr>
            <w:r>
              <w:t>修订</w:t>
            </w:r>
          </w:p>
        </w:tc>
        <w:tc>
          <w:tcPr>
            <w:tcW w:w="8063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25"/>
              <w:ind w:left="3435"/>
              <w:spacing w:before="94" w:line="227" w:lineRule="exact"/>
            </w:pPr>
            <w:r>
              <w:t>修订历史</w:t>
            </w:r>
          </w:p>
        </w:tc>
        <w:tc>
          <w:tcPr>
            <w:tcW w:w="1114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26"/>
              <w:ind w:left="397"/>
              <w:spacing w:before="150" w:line="171" w:lineRule="auto"/>
            </w:pPr>
            <w:r>
              <w:t>日期</w:t>
            </w:r>
          </w:p>
        </w:tc>
      </w:tr>
      <w:tr>
        <w:trPr>
          <w:trHeight w:val="2016" w:hRule="atLeast"/>
        </w:trPr>
        <w:tc>
          <w:tcPr>
            <w:tcW w:w="822" w:type="dxa"/>
            <w:vAlign w:val="top"/>
            <w:vMerge w:val="restart"/>
            <w:tcBorders>
              <w:left w:val="nil"/>
              <w:top w:val="single" w:color="000000" w:sz="8" w:space="0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063" w:type="dxa"/>
            <w:vAlign w:val="top"/>
            <w:tcBorders>
              <w:top w:val="single" w:color="000000" w:sz="8" w:space="0"/>
            </w:tcBorders>
          </w:tcPr>
          <w:p>
            <w:pPr>
              <w:spacing w:line="256" w:lineRule="auto"/>
              <w:rPr>
                <w:rFonts w:ascii="Arial"/>
                <w:sz w:val="21"/>
              </w:rPr>
            </w:pPr>
          </w:p>
          <w:p>
            <w:pPr>
              <w:pStyle w:val="P68B1DB1-TableText28"/>
              <w:ind w:left="577"/>
              <w:spacing w:before="78" w:line="197" w:lineRule="exact"/>
            </w:pPr>
            <w:r>
              <w:rPr>
                <w:rFonts w:ascii="Arial Unicode MS" w:hAnsi="Arial Unicode MS" w:cs="Arial Unicode MS" w:eastAsia="Arial Unicode MS"/>
                <w:spacing w:val="-15"/>
              </w:rPr>
              <w:t xml:space="preserve">. </w:t>
            </w:r>
            <w:r>
              <w:rPr>
                <w:spacing w:val="-15"/>
              </w:rPr>
              <w:t>DVSEC</w:t>
            </w:r>
          </w:p>
          <w:p>
            <w:pPr>
              <w:pStyle w:val="TableText"/>
              <w:ind w:left="577"/>
              <w:spacing w:before="118" w:line="157" w:lineRule="auto"/>
            </w:pPr>
            <w:r>
              <w:rPr>
                <w:rFonts w:ascii="Arial Unicode MS" w:hAnsi="Arial Unicode MS" w:cs="Arial Unicode MS" w:eastAsia="Arial Unicode MS"/>
                <w:spacing w:val="-8"/>
              </w:rPr>
              <w:t xml:space="preserve">. </w:t>
            </w:r>
            <w:r>
              <w:rPr>
                <w:spacing w:val="-8"/>
              </w:rPr>
              <w:t>3.1基本规格勘误表</w:t>
            </w:r>
          </w:p>
          <w:p>
            <w:pPr>
              <w:pStyle w:val="TableText"/>
              <w:ind w:left="576" w:right="2391" w:hanging="334"/>
              <w:spacing w:before="55" w:line="245" w:lineRule="auto"/>
            </w:pPr>
            <w:r>
              <w:rPr>
                <w:spacing w:val="-7"/>
              </w:rPr>
              <w:t xml:space="preserve">·   增加了</w:t>
            </w:r>
            <w:r>
              <w:rPr>
                <w:spacing w:val="-7"/>
              </w:rPr>
              <w:t>AT</w:t>
            </w:r>
            <w:r>
              <w:rPr>
                <w:spacing w:val="-8"/>
              </w:rPr>
              <w:t>S规范修订版1.2（修订版1.1，日期为</w:t>
            </w:r>
            <w:r>
              <w:rPr>
                <w:spacing w:val="-15"/>
              </w:rPr>
              <w:t>2009年</w:t>
            </w:r>
            <w:r>
              <w:rPr>
                <w:spacing w:val="-8"/>
              </w:rPr>
              <w:t>1</w:t>
            </w:r>
            <w:r>
              <w:rPr>
                <w:spacing w:val="-8"/>
              </w:rPr>
              <w:t>月26</w:t>
            </w:r>
            <w:r>
              <w:rPr>
                <w:spacing w:val="-8"/>
              </w:rPr>
              <w:t>日，加上：</w:t>
            </w:r>
            <w:r>
              <w:rPr>
                <w:rFonts w:ascii="Arial Unicode MS" w:hAnsi="Arial Unicode MS" w:cs="Arial Unicode MS" w:eastAsia="Arial Unicode MS"/>
                <w:spacing w:val="-11"/>
              </w:rPr>
              <w:t xml:space="preserve">。  </w:t>
            </w:r>
            <w:r>
              <w:rPr>
                <w:spacing w:val="-11"/>
              </w:rPr>
              <w:t>ECN-PASID-ATS</w:t>
            </w:r>
          </w:p>
          <w:p>
            <w:pPr>
              <w:pStyle w:val="TableText"/>
              <w:ind w:left="577"/>
              <w:spacing w:before="97" w:line="157" w:lineRule="auto"/>
            </w:pPr>
            <w:r>
              <w:rPr>
                <w:rFonts w:ascii="Arial Unicode MS" w:hAnsi="Arial Unicode MS" w:cs="Arial Unicode MS" w:eastAsia="Arial Unicode MS"/>
                <w:spacing w:val="-8"/>
              </w:rPr>
              <w:t xml:space="preserve">. </w:t>
            </w:r>
            <w:r>
              <w:rPr>
                <w:spacing w:val="-8"/>
              </w:rPr>
              <w:t>3.1基本规格勘误表</w:t>
            </w:r>
          </w:p>
        </w:tc>
        <w:tc>
          <w:tcPr>
            <w:tcW w:w="1114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rPr>
                <w:rFonts w:ascii="Arial"/>
                <w:sz w:val="21"/>
              </w:rPr>
            </w:pPr>
          </w:p>
        </w:tc>
      </w:tr>
      <w:tr>
        <w:trPr>
          <w:trHeight w:val="3145" w:hRule="atLeast"/>
        </w:trPr>
        <w:tc>
          <w:tcPr>
            <w:tcW w:w="822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063" w:type="dxa"/>
            <w:vAlign w:val="top"/>
          </w:tcPr>
          <w:p>
            <w:pPr>
              <w:pStyle w:val="P68B1DB1-TableText28"/>
              <w:ind w:left="96"/>
              <w:spacing w:before="222" w:line="227" w:lineRule="exact"/>
            </w:pPr>
            <w:r>
              <w:rPr>
                <w:spacing w:val="-6"/>
              </w:rPr>
              <w:t>2016/2/18来自方案工作组的</w:t>
            </w:r>
          </w:p>
          <w:p>
            <w:pPr>
              <w:pStyle w:val="P68B1DB1-TableText28"/>
              <w:ind w:left="242"/>
              <w:spacing w:before="199" w:line="227" w:lineRule="exact"/>
            </w:pPr>
            <w:r>
              <w:rPr>
                <w:spacing w:val="-4"/>
              </w:rPr>
              <w:t>·以下文件的应用变更</w:t>
            </w:r>
          </w:p>
          <w:p>
            <w:pPr>
              <w:pStyle w:val="TableText"/>
              <w:ind w:left="577"/>
              <w:spacing w:before="43" w:line="211" w:lineRule="auto"/>
            </w:pPr>
            <w:r>
              <w:rPr>
                <w:rFonts w:ascii="Arial Unicode MS" w:hAnsi="Arial Unicode MS" w:cs="Arial Unicode MS" w:eastAsia="Arial Unicode MS"/>
                <w:spacing w:val="-6"/>
              </w:rPr>
              <w:t xml:space="preserve">.  </w:t>
            </w:r>
            <w:r>
              <w:rPr>
                <w:spacing w:val="-6"/>
              </w:rPr>
              <w:t>FC初始化/修订|</w:t>
            </w:r>
            <w:r>
              <w:rPr>
                <w:spacing w:val="-15"/>
              </w:rPr>
              <w:t>scaled-flow-control-pcie-base40-2016-01-07.pdf</w:t>
            </w:r>
            <w:r>
              <w:rPr>
                <w:spacing w:val="-6"/>
              </w:rPr>
              <w:t xml:space="preserve">（S </w:t>
            </w:r>
            <w:r>
              <w:rPr>
                <w:spacing w:val="-7"/>
              </w:rPr>
              <w:t>teve.G）</w:t>
            </w:r>
          </w:p>
          <w:p>
            <w:pPr>
              <w:pStyle w:val="TableText"/>
              <w:ind w:left="825" w:right="1350" w:hanging="248"/>
              <w:spacing w:before="39" w:line="195" w:lineRule="auto"/>
            </w:pPr>
            <w:r>
              <w:rPr>
                <w:rFonts w:ascii="Arial Unicode MS" w:hAnsi="Arial Unicode MS" w:cs="Arial Unicode MS" w:eastAsia="Arial Unicode MS"/>
                <w:spacing w:val="-7"/>
              </w:rPr>
              <w:t xml:space="preserve">.  </w:t>
            </w:r>
            <w:r>
              <w:rPr>
                <w:spacing w:val="-7"/>
              </w:rPr>
              <w:t>注册</w:t>
            </w:r>
            <w:r>
              <w:rPr>
                <w:spacing w:val="-7"/>
              </w:rPr>
              <w:t>集成旧规范的</w:t>
            </w:r>
            <w:r>
              <w:rPr>
                <w:spacing w:val="-7"/>
              </w:rPr>
              <w:t>更新|PCIe_4.0_regs_0-3F_gord_8.docx</w:t>
            </w:r>
            <w:r>
              <w:rPr>
                <w:spacing w:val="-8"/>
              </w:rPr>
              <w:t>（GordC）</w:t>
            </w:r>
          </w:p>
          <w:p>
            <w:pPr>
              <w:pStyle w:val="TableText"/>
              <w:ind w:left="577"/>
              <w:spacing w:before="108" w:line="210" w:lineRule="auto"/>
            </w:pPr>
            <w:r>
              <w:rPr>
                <w:rFonts w:ascii="Arial Unicode MS" w:hAnsi="Arial Unicode MS" w:cs="Arial Unicode MS" w:eastAsia="Arial Unicode MS"/>
                <w:spacing w:val="-7"/>
              </w:rPr>
              <w:t xml:space="preserve">. </w:t>
            </w:r>
            <w:r>
              <w:rPr>
                <w:spacing w:val="-7"/>
              </w:rPr>
              <w:t xml:space="preserve">Tag Scaling PCIe 4_0 Tag Field scaling 2015-11-23 clean.docx（Jo</w:t>
            </w:r>
            <w:r>
              <w:rPr>
                <w:spacing w:val="-8"/>
              </w:rPr>
              <w:t>eC）</w:t>
            </w:r>
          </w:p>
          <w:p>
            <w:pPr>
              <w:pStyle w:val="TableText"/>
              <w:ind w:left="818" w:right="856" w:hanging="241"/>
              <w:spacing w:before="40" w:line="220" w:lineRule="auto"/>
            </w:pPr>
            <w:r>
              <w:rPr>
                <w:rFonts w:ascii="Arial Unicode MS" w:hAnsi="Arial Unicode MS" w:cs="Arial Unicode MS" w:eastAsia="Arial Unicode MS"/>
                <w:spacing w:val="-9"/>
              </w:rPr>
              <w:t xml:space="preserve">.  </w:t>
            </w:r>
            <w:r>
              <w:rPr>
                <w:spacing w:val="-9"/>
              </w:rPr>
              <w:t xml:space="preserve">MSI/MSI-X | PCIe</w:t>
            </w:r>
            <w:r>
              <w:rPr>
                <w:spacing w:val="-17"/>
              </w:rPr>
              <w:t xml:space="preserve"> </w:t>
            </w:r>
            <w:r>
              <w:rPr>
                <w:spacing w:val="-9"/>
              </w:rPr>
              <w:t xml:space="preserve">4_0 MSI</w:t>
            </w:r>
            <w:r>
              <w:rPr>
                <w:spacing w:val="-14"/>
              </w:rPr>
              <w:t xml:space="preserve"> </w:t>
            </w:r>
            <w:r>
              <w:rPr>
                <w:spacing w:val="-9"/>
              </w:rPr>
              <w:t xml:space="preserve">&amp; MSI-X 2015-12-18 clean.docx (JoeC); reg</w:t>
            </w:r>
            <w:r>
              <w:rPr>
                <w:spacing w:val="-10"/>
              </w:rPr>
              <w:t xml:space="preserve">ister diagrams</w:t>
            </w:r>
            <w:r>
              <w:rPr>
                <w:spacing w:val="-16"/>
              </w:rPr>
              <w:t xml:space="preserve"> </w:t>
            </w:r>
            <w:r>
              <w:rPr>
                <w:spacing w:val="-10"/>
              </w:rPr>
              <w:t>TBD</w:t>
            </w:r>
            <w:r>
              <w:t xml:space="preserve"> </w:t>
            </w:r>
            <w:r>
              <w:rPr>
                <w:spacing w:val="-7"/>
              </w:rPr>
              <w:t xml:space="preserve">on next</w:t>
            </w:r>
            <w:r>
              <w:rPr>
                <w:spacing w:val="-3"/>
              </w:rPr>
              <w:t xml:space="preserve"> </w:t>
            </w:r>
            <w:r>
              <w:rPr>
                <w:spacing w:val="-7"/>
              </w:rPr>
              <w:t xml:space="preserve">draft. </w:t>
            </w:r>
          </w:p>
          <w:p>
            <w:pPr>
              <w:pStyle w:val="TableText"/>
              <w:ind w:left="577"/>
              <w:spacing w:before="54" w:line="211" w:lineRule="auto"/>
            </w:pPr>
            <w:r>
              <w:rPr>
                <w:rFonts w:ascii="Arial Unicode MS" w:hAnsi="Arial Unicode MS" w:cs="Arial Unicode MS" w:eastAsia="Arial Unicode MS"/>
                <w:spacing w:val="-7"/>
              </w:rPr>
              <w:t xml:space="preserve">.  </w:t>
            </w:r>
            <w:r>
              <w:rPr>
                <w:spacing w:val="-7"/>
              </w:rPr>
              <w:t>RESISTANCE_TIMER/Ack/FC限值|</w:t>
            </w:r>
            <w:r>
              <w:rPr>
                <w:spacing w:val="-4"/>
              </w:rPr>
              <w:t>Ack_FC_Replay_Timers_ver8</w:t>
            </w:r>
            <w:r>
              <w:rPr>
                <w:spacing w:val="-7"/>
              </w:rPr>
              <w:t>（PeterJ）</w:t>
            </w:r>
          </w:p>
        </w:tc>
        <w:tc>
          <w:tcPr>
            <w:tcW w:w="1114" w:type="dxa"/>
            <w:vAlign w:val="top"/>
            <w:tcBorders>
              <w:right w:val="nil"/>
            </w:tcBorders>
          </w:tcPr>
          <w:p>
            <w:pPr>
              <w:rPr>
                <w:rFonts w:ascii="Arial"/>
                <w:sz w:val="21"/>
              </w:rPr>
            </w:pPr>
          </w:p>
          <w:p>
            <w:pPr>
              <w:rPr>
                <w:rFonts w:ascii="Arial"/>
                <w:sz w:val="21"/>
              </w:rPr>
            </w:pPr>
          </w:p>
          <w:p>
            <w:pPr>
              <w:rPr>
                <w:rFonts w:ascii="Arial"/>
                <w:sz w:val="21"/>
              </w:rPr>
            </w:pPr>
          </w:p>
          <w:p>
            <w:pPr>
              <w:rPr>
                <w:rFonts w:ascii="Arial"/>
                <w:sz w:val="21"/>
              </w:rPr>
            </w:pPr>
          </w:p>
          <w:p>
            <w:pPr>
              <w:spacing w:line="241" w:lineRule="auto"/>
              <w:rPr>
                <w:rFonts w:ascii="Arial"/>
                <w:sz w:val="21"/>
              </w:rPr>
            </w:pPr>
          </w:p>
          <w:p>
            <w:pPr>
              <w:spacing w:line="241" w:lineRule="auto"/>
              <w:rPr>
                <w:rFonts w:ascii="Arial"/>
                <w:sz w:val="21"/>
              </w:rPr>
            </w:pPr>
          </w:p>
          <w:p>
            <w:pPr>
              <w:pStyle w:val="P68B1DB1-TableText33"/>
              <w:ind w:left="274"/>
              <w:spacing w:before="55" w:line="182" w:lineRule="auto"/>
            </w:pPr>
            <w:r>
              <w:t>2/18/16</w:t>
            </w:r>
          </w:p>
        </w:tc>
      </w:tr>
      <w:tr>
        <w:trPr>
          <w:trHeight w:val="2965" w:hRule="atLeast"/>
        </w:trPr>
        <w:tc>
          <w:tcPr>
            <w:tcW w:w="822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063" w:type="dxa"/>
            <w:vAlign w:val="top"/>
          </w:tcPr>
          <w:p>
            <w:pPr>
              <w:pStyle w:val="P68B1DB1-TableText28"/>
              <w:ind w:left="99"/>
              <w:spacing w:before="225" w:line="227" w:lineRule="exact"/>
            </w:pPr>
            <w:r>
              <w:rPr>
                <w:spacing w:val="-8"/>
              </w:rPr>
              <w:t>第10章SR-IOV相关变更：</w:t>
            </w:r>
          </w:p>
          <w:p>
            <w:pPr>
              <w:pStyle w:val="TableText"/>
              <w:ind w:left="464" w:right="1269" w:hanging="222"/>
              <w:spacing w:before="200" w:line="231" w:lineRule="auto"/>
            </w:pPr>
            <w:r>
              <w:rPr>
                <w:spacing w:val="-5"/>
              </w:rPr>
              <w:t xml:space="preserve">·   将2010年1月20日发布的“SR-IOV和共享规范”修订版1.1（sr-iov 1 1 20Jan10.pdf）作为第10章合并</w:t>
            </w:r>
            <w:r>
              <w:t>，并对以下文档进行了更改</w:t>
            </w:r>
            <w:r>
              <w:rPr>
                <w:rFonts w:ascii="Arial Unicode MS" w:hAnsi="Arial Unicode MS" w:cs="Arial Unicode MS" w:eastAsia="Arial Unicode MS"/>
                <w:spacing w:val="-7"/>
              </w:rPr>
              <w:t>。</w:t>
            </w:r>
            <w:r>
              <w:rPr>
                <w:rFonts w:ascii="Arial Unicode MS" w:hAnsi="Arial Unicode MS" w:cs="Arial Unicode MS" w:eastAsia="Arial Unicode MS"/>
                <w:spacing w:val="11"/>
              </w:rPr>
              <w:t xml:space="preserve">   </w:t>
            </w:r>
            <w:r>
              <w:rPr>
                <w:spacing w:val="-7"/>
              </w:rPr>
              <w:t xml:space="preserve">PCI Express®基本规范修订版</w:t>
            </w:r>
            <w:r>
              <w:rPr>
                <w:spacing w:val="-7"/>
              </w:rPr>
              <w:t>3.1，单根I/O勘误</w:t>
            </w:r>
            <w:r>
              <w:rPr>
                <w:spacing w:val="-7"/>
              </w:rPr>
              <w:t>表</w:t>
            </w:r>
          </w:p>
          <w:p>
            <w:pPr>
              <w:pStyle w:val="P68B1DB1-TableText28"/>
              <w:ind w:left="810"/>
              <w:spacing w:line="225" w:lineRule="exact"/>
            </w:pPr>
            <w:r>
              <w:rPr>
                <w:spacing w:val="-5"/>
              </w:rPr>
              <w:t>虚拟化和共享修订版1.1，地址转换和共享修订版1.1，</w:t>
            </w:r>
          </w:p>
          <w:p>
            <w:pPr>
              <w:pStyle w:val="TableText"/>
              <w:ind w:left="577" w:right="1206" w:firstLine="242"/>
              <w:spacing w:before="1" w:line="271" w:lineRule="auto"/>
            </w:pPr>
            <w:r>
              <w:rPr>
                <w:spacing w:val="-6"/>
              </w:rPr>
              <w:t xml:space="preserve">和M.2规范修订版1.0：PCIe_Base_r3 1_Errata_</w:t>
            </w:r>
            <w:r>
              <w:rPr>
                <w:spacing w:val="-7"/>
              </w:rPr>
              <w:t>2015-09-18_clean.pdf</w:t>
            </w:r>
            <w:r>
              <w:rPr>
                <w:rFonts w:ascii="Arial Unicode MS" w:hAnsi="Arial Unicode MS" w:cs="Arial Unicode MS" w:eastAsia="Arial Unicode MS"/>
                <w:spacing w:val="-6"/>
              </w:rPr>
              <w:t xml:space="preserve">。  </w:t>
            </w:r>
            <w:r>
              <w:rPr>
                <w:spacing w:val="-6"/>
              </w:rPr>
              <w:t xml:space="preserve">ECN__Integrated_Endpoints_and_IOV_updates_19 Nov</w:t>
            </w:r>
            <w:r>
              <w:rPr>
                <w:spacing w:val="-6"/>
              </w:rPr>
              <w:t>2015_Final.pdf</w:t>
            </w:r>
          </w:p>
          <w:p>
            <w:pPr>
              <w:pStyle w:val="TableText"/>
              <w:ind w:left="577"/>
              <w:spacing w:before="28" w:line="173" w:lineRule="auto"/>
            </w:pPr>
            <w:r>
              <w:rPr>
                <w:rFonts w:ascii="Arial Unicode MS" w:hAnsi="Arial Unicode MS" w:cs="Arial Unicode MS" w:eastAsia="Arial Unicode MS"/>
                <w:spacing w:val="-5"/>
              </w:rPr>
              <w:t xml:space="preserve">. </w:t>
            </w:r>
            <w:r>
              <w:rPr>
                <w:spacing w:val="-5"/>
              </w:rPr>
              <w:t>标记为“编辑”或标记为PDF的更改</w:t>
            </w:r>
          </w:p>
          <w:p>
            <w:pPr>
              <w:pStyle w:val="TableText"/>
              <w:ind w:left="815"/>
              <w:spacing w:line="249" w:lineRule="auto"/>
            </w:pPr>
            <w:r>
              <w:rPr>
                <w:spacing w:val="-5"/>
              </w:rPr>
              <w:t>sr-iov1</w:t>
            </w:r>
            <w:r>
              <w:rPr>
                <w:u w:val="single" w:color="auto"/>
                <w:spacing w:val="-5"/>
              </w:rPr>
              <w:t>1</w:t>
            </w:r>
            <w:r>
              <w:rPr>
                <w:spacing w:val="-5"/>
              </w:rPr>
              <w:t xml:space="preserve"> 20Jan10-steve-manning-comments.pdf</w:t>
            </w:r>
          </w:p>
        </w:tc>
        <w:tc>
          <w:tcPr>
            <w:tcW w:w="1114" w:type="dxa"/>
            <w:vAlign w:val="top"/>
            <w:tcBorders>
              <w:right w:val="nil"/>
            </w:tcBorders>
          </w:tcPr>
          <w:p>
            <w:pPr>
              <w:spacing w:line="248" w:lineRule="auto"/>
              <w:rPr>
                <w:rFonts w:ascii="Arial"/>
                <w:sz w:val="21"/>
              </w:rPr>
            </w:pPr>
          </w:p>
          <w:p>
            <w:pPr>
              <w:spacing w:line="248" w:lineRule="auto"/>
              <w:rPr>
                <w:rFonts w:ascii="Arial"/>
                <w:sz w:val="21"/>
              </w:rPr>
            </w:pPr>
          </w:p>
          <w:p>
            <w:pPr>
              <w:spacing w:line="249" w:lineRule="auto"/>
              <w:rPr>
                <w:rFonts w:ascii="Arial"/>
                <w:sz w:val="21"/>
              </w:rPr>
            </w:pPr>
          </w:p>
          <w:p>
            <w:pPr>
              <w:spacing w:line="249" w:lineRule="auto"/>
              <w:rPr>
                <w:rFonts w:ascii="Arial"/>
                <w:sz w:val="21"/>
              </w:rPr>
            </w:pPr>
          </w:p>
          <w:p>
            <w:pPr>
              <w:spacing w:line="249" w:lineRule="auto"/>
              <w:rPr>
                <w:rFonts w:ascii="Arial"/>
                <w:sz w:val="21"/>
              </w:rPr>
            </w:pPr>
          </w:p>
          <w:p>
            <w:pPr>
              <w:pStyle w:val="TableText"/>
              <w:ind w:left="169" w:right="151" w:firstLine="100"/>
              <w:spacing w:before="54" w:line="225" w:lineRule="auto"/>
            </w:pPr>
            <w:r>
              <w:rPr>
                <w:spacing w:val="-9"/>
              </w:rPr>
              <w:t>4/26/16</w:t>
            </w:r>
            <w:r>
              <w:rPr>
                <w:spacing w:val="1"/>
              </w:rPr>
              <w:t xml:space="preserve">   </w:t>
            </w:r>
            <w:r>
              <w:rPr>
                <w:spacing w:val="-7"/>
              </w:rPr>
              <w:t>[快照]</w:t>
            </w:r>
          </w:p>
        </w:tc>
      </w:tr>
      <w:tr>
        <w:trPr>
          <w:trHeight w:val="1258" w:hRule="atLeast"/>
        </w:trPr>
        <w:tc>
          <w:tcPr>
            <w:tcW w:w="822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063" w:type="dxa"/>
            <w:vAlign w:val="top"/>
          </w:tcPr>
          <w:p>
            <w:pPr>
              <w:pStyle w:val="P68B1DB1-TableText28"/>
              <w:ind w:left="99"/>
              <w:spacing w:before="229" w:line="227" w:lineRule="exact"/>
            </w:pPr>
            <w:r>
              <w:rPr>
                <w:spacing w:val="-4"/>
              </w:rPr>
              <w:t>第9</w:t>
            </w:r>
            <w:r>
              <w:rPr>
                <w:spacing w:val="-4"/>
              </w:rPr>
              <w:t>电气</w:t>
            </w:r>
            <w:r>
              <w:rPr>
                <w:spacing w:val="-5"/>
              </w:rPr>
              <w:t>子块相关变更：</w:t>
            </w:r>
          </w:p>
          <w:p>
            <w:pPr>
              <w:pStyle w:val="P68B1DB1-TableText28"/>
              <w:ind w:left="97"/>
              <w:spacing w:before="133" w:line="226" w:lineRule="exact"/>
            </w:pPr>
            <w:r>
              <w:rPr>
                <w:spacing w:val="-5"/>
              </w:rPr>
              <w:t>来源：工作组批准</w:t>
            </w:r>
            <w:r>
              <w:rPr>
                <w:spacing w:val="-6"/>
              </w:rPr>
              <w:t xml:space="preserve">的Dan Froelich的</w:t>
            </w:r>
            <w:r>
              <w:rPr>
                <w:spacing w:val="-5"/>
              </w:rPr>
              <w:t>Word文档</w:t>
            </w:r>
          </w:p>
          <w:p>
            <w:pPr>
              <w:pStyle w:val="TableText"/>
              <w:ind w:left="106"/>
              <w:spacing w:line="249" w:lineRule="auto"/>
            </w:pPr>
            <w:r>
              <w:rPr>
                <w:spacing w:val="-4"/>
              </w:rPr>
              <w:t xml:space="preserve">电气-PCI_Express_Base_4. 0 r 0.7_4</w:t>
            </w:r>
            <w:r>
              <w:rPr>
                <w:u w:val="single" w:color="auto"/>
                <w:spacing w:val="42"/>
                <w:w w:val="101"/>
              </w:rPr>
              <w:t>月</w:t>
            </w:r>
            <w:r>
              <w:rPr>
                <w:u w:val="single" w:color="auto"/>
                <w:spacing w:val="-4"/>
              </w:rPr>
              <w:t>7日</w:t>
            </w:r>
            <w:r>
              <w:rPr>
                <w:spacing w:val="-4"/>
              </w:rPr>
              <w:t xml:space="preserve">wg_ap </w:t>
            </w:r>
            <w:r>
              <w:rPr>
                <w:spacing w:val="-5"/>
              </w:rPr>
              <w:t>proposed_redo_for_figure_corruption.docx.）</w:t>
            </w:r>
          </w:p>
        </w:tc>
        <w:tc>
          <w:tcPr>
            <w:tcW w:w="1114" w:type="dxa"/>
            <w:vAlign w:val="top"/>
            <w:tcBorders>
              <w:right w:val="nil"/>
            </w:tcBorders>
          </w:tcPr>
          <w:p>
            <w:pPr>
              <w:spacing w:line="399" w:lineRule="auto"/>
              <w:rPr>
                <w:rFonts w:ascii="Arial"/>
                <w:sz w:val="21"/>
              </w:rPr>
            </w:pPr>
          </w:p>
          <w:p>
            <w:pPr>
              <w:pStyle w:val="P68B1DB1-TableText33"/>
              <w:ind w:left="361"/>
              <w:spacing w:before="54" w:line="182" w:lineRule="auto"/>
            </w:pPr>
            <w:r>
              <w:t>5/23/</w:t>
            </w:r>
          </w:p>
          <w:p>
            <w:pPr>
              <w:pStyle w:val="P68B1DB1-TableText34"/>
              <w:ind w:left="105"/>
              <w:spacing w:before="59" w:line="183" w:lineRule="auto"/>
            </w:pPr>
            <w:r>
              <w:t>16[快照</w:t>
            </w:r>
          </w:p>
        </w:tc>
      </w:tr>
      <w:tr>
        <w:trPr>
          <w:trHeight w:val="2379" w:hRule="atLeast"/>
        </w:trPr>
        <w:tc>
          <w:tcPr>
            <w:tcW w:w="822" w:type="dxa"/>
            <w:vAlign w:val="top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063" w:type="dxa"/>
            <w:vAlign w:val="top"/>
            <w:tcBorders>
              <w:bottom w:val="single" w:color="C0C0C0" w:sz="4" w:space="0"/>
            </w:tcBorders>
          </w:tcPr>
          <w:p>
            <w:pPr>
              <w:pStyle w:val="TableText"/>
              <w:ind w:left="90"/>
              <w:spacing w:before="231" w:line="227" w:lineRule="exact"/>
            </w:pPr>
            <w:r>
              <w:rPr>
                <w:spacing w:val="-4"/>
              </w:rPr>
              <w:t>版本0.7继续</w:t>
            </w:r>
          </w:p>
          <w:p>
            <w:pPr>
              <w:pStyle w:val="P68B1DB1-TableText28"/>
              <w:ind w:left="99"/>
              <w:spacing w:before="133" w:line="227" w:lineRule="exact"/>
            </w:pPr>
            <w:r>
              <w:rPr>
                <w:spacing w:val="-6"/>
              </w:rPr>
              <w:t>第4章.</w:t>
            </w:r>
            <w:r>
              <w:rPr>
                <w:spacing w:val="-6"/>
              </w:rPr>
              <w:t>PHY逻辑</w:t>
            </w:r>
            <w:r>
              <w:rPr>
                <w:spacing w:val="-7"/>
              </w:rPr>
              <w:t>改变</w:t>
            </w:r>
            <w:r>
              <w:rPr>
                <w:spacing w:val="-7"/>
              </w:rPr>
              <w:t>基于：</w:t>
            </w:r>
          </w:p>
          <w:p>
            <w:pPr>
              <w:pStyle w:val="TableText"/>
              <w:ind w:left="99" w:right="3124" w:firstLine="143"/>
              <w:spacing w:before="199" w:line="361" w:lineRule="auto"/>
            </w:pPr>
            <w:r>
              <w:rPr>
                <w:spacing w:val="-7"/>
              </w:rPr>
              <w:t xml:space="preserve">·   Chapter4-PCI_BASE_4 0r0 7_May3_2016_draft.docx Chapter 7.</w:t>
            </w:r>
            <w:r>
              <w:rPr>
                <w:spacing w:val="-7"/>
              </w:rPr>
              <w:t xml:space="preserve">. PHY逻辑更改基于：</w:t>
            </w:r>
          </w:p>
          <w:p>
            <w:pPr>
              <w:pStyle w:val="P68B1DB1-TableText28"/>
              <w:ind w:left="242"/>
              <w:spacing w:before="199" w:line="227" w:lineRule="exact"/>
            </w:pPr>
            <w:r>
              <w:rPr>
                <w:spacing w:val="-6"/>
              </w:rPr>
              <w:t xml:space="preserve">·   PCI_Base_4 0r0 7_物理逻辑_通道7_Delta_28_Ap</w:t>
            </w:r>
            <w:r>
              <w:rPr>
                <w:spacing w:val="-7"/>
              </w:rPr>
              <w:t>r_2016.docx</w:t>
            </w:r>
          </w:p>
        </w:tc>
        <w:tc>
          <w:tcPr>
            <w:tcW w:w="1114" w:type="dxa"/>
            <w:vAlign w:val="top"/>
            <w:tcBorders>
              <w:right w:val="nil"/>
              <w:bottom w:val="single" w:color="C0C0C0" w:sz="4" w:space="0"/>
            </w:tcBorders>
          </w:tcPr>
          <w:p>
            <w:pPr>
              <w:rPr>
                <w:rFonts w:ascii="Arial"/>
                <w:sz w:val="21"/>
              </w:rPr>
            </w:pPr>
          </w:p>
        </w:tc>
      </w:tr>
      <w:tr>
        <w:trPr>
          <w:trHeight w:val="1046" w:hRule="atLeast"/>
        </w:trPr>
        <w:tc>
          <w:tcPr>
            <w:tcW w:w="822" w:type="dxa"/>
            <w:vAlign w:val="top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063" w:type="dxa"/>
            <w:vAlign w:val="top"/>
            <w:tcBorders>
              <w:top w:val="single" w:color="C0C0C0" w:sz="4" w:space="0"/>
            </w:tcBorders>
          </w:tcPr>
          <w:p>
            <w:pPr>
              <w:pStyle w:val="P68B1DB1-TableText28"/>
              <w:ind w:left="97"/>
              <w:spacing w:before="238" w:line="227" w:lineRule="exact"/>
            </w:pPr>
            <w:r>
              <w:rPr>
                <w:spacing w:val="-9"/>
              </w:rPr>
              <w:t xml:space="preserve">- - -2016年8月4.0 r0.7</w:t>
            </w:r>
            <w:r>
              <w:rPr>
                <w:spacing w:val="-10"/>
              </w:rPr>
              <w:t>PDF</w:t>
            </w:r>
            <w:r>
              <w:rPr>
                <w:spacing w:val="-9"/>
              </w:rPr>
              <w:t>草案中包含的变更</w:t>
            </w:r>
            <w:r>
              <w:rPr>
                <w:spacing w:val="-10"/>
              </w:rPr>
              <w:t>-</w:t>
            </w:r>
          </w:p>
          <w:p>
            <w:pPr>
              <w:pStyle w:val="P68B1DB1-TableText28"/>
              <w:ind w:left="95"/>
              <w:spacing w:before="133" w:line="227" w:lineRule="exact"/>
            </w:pPr>
            <w:r>
              <w:rPr>
                <w:spacing w:val="-6"/>
              </w:rPr>
              <w:t>6月16</w:t>
            </w:r>
            <w:r>
              <w:rPr>
                <w:spacing w:val="-7"/>
              </w:rPr>
              <w:t>日</w:t>
            </w:r>
            <w:r>
              <w:rPr>
                <w:spacing w:val="-6"/>
              </w:rPr>
              <w:t xml:space="preserve"> PWG对</w:t>
            </w:r>
            <w:r>
              <w:rPr>
                <w:spacing w:val="-7"/>
              </w:rPr>
              <w:t>2016年</w:t>
            </w:r>
            <w:r>
              <w:rPr>
                <w:spacing w:val="-6"/>
              </w:rPr>
              <w:t>5</w:t>
            </w:r>
            <w:r>
              <w:rPr>
                <w:spacing w:val="-7"/>
              </w:rPr>
              <w:t>月快照</w:t>
            </w:r>
          </w:p>
        </w:tc>
        <w:tc>
          <w:tcPr>
            <w:tcW w:w="1114" w:type="dxa"/>
            <w:vAlign w:val="top"/>
            <w:tcBorders>
              <w:right w:val="nil"/>
              <w:top w:val="single" w:color="C0C0C0" w:sz="4" w:space="0"/>
            </w:tcBorders>
          </w:tcPr>
          <w:p>
            <w:pPr>
              <w:spacing w:line="408" w:lineRule="auto"/>
              <w:rPr>
                <w:rFonts w:ascii="Arial"/>
                <w:sz w:val="21"/>
              </w:rPr>
            </w:pPr>
          </w:p>
          <w:p>
            <w:pPr>
              <w:pStyle w:val="P68B1DB1-TableText33"/>
              <w:ind w:left="274"/>
              <w:spacing w:before="54" w:line="182" w:lineRule="auto"/>
            </w:pPr>
            <w:r>
              <w:t>8/30/16</w:t>
            </w:r>
          </w:p>
        </w:tc>
      </w:tr>
    </w:tbl>
    <w:p>
      <w:pPr>
        <w:spacing w:line="282" w:lineRule="auto"/>
        <w:rPr>
          <w:rFonts w:ascii="Arial"/>
          <w:sz w:val="21"/>
        </w:rPr>
      </w:pPr>
    </w:p>
    <w:p>
      <w:pPr>
        <w:spacing w:line="282" w:lineRule="auto"/>
        <w:rPr>
          <w:rFonts w:ascii="Arial"/>
          <w:sz w:val="21"/>
        </w:rPr>
      </w:pPr>
    </w:p>
    <w:p>
      <w:pPr>
        <w:spacing w:line="282" w:lineRule="auto"/>
        <w:rPr>
          <w:rFonts w:ascii="Arial"/>
          <w:sz w:val="21"/>
        </w:rPr>
      </w:pPr>
      <w:r>
        <w:drawing>
          <wp:anchor distT="0" distB="0" distL="0" distR="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135373</wp:posOffset>
            </wp:positionV>
            <wp:extent cx="7592400" cy="7143"/>
            <wp:effectExtent l="0" t="0" r="0" b="0"/>
            <wp:wrapNone/>
            <wp:docPr id="128" name="IM 128"/>
            <wp:cNvGraphicFramePr/>
            <a:graphic>
              <a:graphicData uri="http://schemas.openxmlformats.org/drawingml/2006/picture">
                <pic:pic>
                  <pic:nvPicPr>
                    <pic:cNvPr id="128" name="IM 128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68B1DB1-BodyText31"/>
        <w:ind w:left="11395"/>
        <w:spacing w:before="54" w:line="164" w:lineRule="auto"/>
        <w:rPr>
          <w:sz w:val="18"/>
          <w:szCs w:val="18"/>
        </w:rPr>
      </w:pPr>
      <w:r>
        <w:rPr>
          <w:spacing w:val="-9"/>
        </w:rPr>
        <w:t>第57</w:t>
      </w:r>
    </w:p>
    <w:p>
      <w:pPr>
        <w:spacing w:line="164" w:lineRule="auto"/>
        <w:sectPr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P68B1DB1-BodyText2"/>
        <w:spacing w:line="420" w:lineRule="exact"/>
      </w:pPr>
      <w:r>
        <w:pict>
          <v:shape id="_x0000_s13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39"/>
      </w:pPr>
    </w:p>
    <w:p>
      <w:pPr>
        <w:spacing w:before="39"/>
      </w:pPr>
    </w:p>
    <w:tbl>
      <w:tblPr>
        <w:tblStyle w:val="TableNormal"/>
        <w:tblW w:w="9999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822"/>
        <w:gridCol w:w="8063"/>
        <w:gridCol w:w="1114"/>
      </w:tblGrid>
      <w:tr>
        <w:trPr>
          <w:trHeight w:val="418" w:hRule="atLeast"/>
        </w:trPr>
        <w:tc>
          <w:tcPr>
            <w:tcW w:w="822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P68B1DB1-TableText24"/>
              <w:ind w:left="106"/>
              <w:spacing w:before="94" w:line="227" w:lineRule="exact"/>
            </w:pPr>
            <w:r>
              <w:t>修订</w:t>
            </w:r>
          </w:p>
        </w:tc>
        <w:tc>
          <w:tcPr>
            <w:tcW w:w="8063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25"/>
              <w:ind w:left="3435"/>
              <w:spacing w:before="94" w:line="227" w:lineRule="exact"/>
            </w:pPr>
            <w:r>
              <w:t>修订历史</w:t>
            </w:r>
          </w:p>
        </w:tc>
        <w:tc>
          <w:tcPr>
            <w:tcW w:w="1114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P68B1DB1-TableText26"/>
              <w:ind w:left="397"/>
              <w:spacing w:before="150" w:line="171" w:lineRule="auto"/>
            </w:pPr>
            <w:r>
              <w:t>日期</w:t>
            </w:r>
          </w:p>
        </w:tc>
      </w:tr>
      <w:tr>
        <w:trPr>
          <w:trHeight w:val="8311" w:hRule="atLeast"/>
        </w:trPr>
        <w:tc>
          <w:tcPr>
            <w:tcW w:w="822" w:type="dxa"/>
            <w:vAlign w:val="top"/>
            <w:vMerge w:val="restart"/>
            <w:tcBorders>
              <w:top w:val="single" w:color="000000" w:sz="8" w:space="0"/>
              <w:left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063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100" w:right="4154" w:firstLine="5"/>
              <w:spacing w:before="215" w:line="375" w:lineRule="auto"/>
            </w:pPr>
            <w:r>
              <w:rPr>
                <w:spacing w:val="-8"/>
              </w:rPr>
              <w:t>PWG对</w:t>
            </w:r>
            <w:r>
              <w:rPr>
                <w:spacing w:val="-8"/>
              </w:rPr>
              <w:t xml:space="preserve">4.0 r0.7 2016年2月-4月-5</w:t>
            </w:r>
            <w:r>
              <w:rPr>
                <w:spacing w:val="-9"/>
              </w:rPr>
              <w:t>月草案的</w:t>
            </w:r>
            <w:r>
              <w:t>反馈</w:t>
            </w:r>
            <w:r>
              <w:rPr>
                <w:spacing w:val="-9"/>
              </w:rPr>
              <w:t>*EWG反馈：</w:t>
            </w:r>
          </w:p>
          <w:p>
            <w:pPr>
              <w:pStyle w:val="P68B1DB1-TableText35"/>
              <w:ind w:left="97"/>
              <w:spacing w:before="41" w:line="227" w:lineRule="exact"/>
            </w:pPr>
            <w:r>
              <w:t xml:space="preserve">-CB-PCI_Express_Base_4. 0 r 0.7_May-2016（最终版）.fdf</w:t>
            </w:r>
          </w:p>
          <w:p>
            <w:pPr>
              <w:pStyle w:val="P68B1DB1-TableText36"/>
              <w:ind w:left="97"/>
              <w:spacing w:before="133" w:line="226" w:lineRule="exact"/>
            </w:pPr>
            <w:r>
              <w:t>-EWGf/b：</w:t>
            </w:r>
          </w:p>
          <w:p>
            <w:pPr>
              <w:pStyle w:val="TableText"/>
              <w:ind w:left="100" w:right="232" w:firstLine="5"/>
              <w:spacing w:line="374" w:lineRule="auto"/>
            </w:pPr>
            <w:r>
              <w:rPr>
                <w:spacing w:val="-4"/>
              </w:rPr>
              <w:t xml:space="preserve">电气-PCI_Express_Base_4. 0r0. 7_4月7日wg_approved_redo_for_figure_corruption_Broadco.docx * PWG反馈：</w:t>
            </w:r>
          </w:p>
          <w:p>
            <w:pPr>
              <w:pStyle w:val="TableText"/>
              <w:ind w:left="97" w:right="5177"/>
              <w:spacing w:before="42" w:line="356" w:lineRule="auto"/>
            </w:pPr>
            <w:r>
              <w:rPr>
                <w:spacing w:val="-7"/>
              </w:rPr>
              <w:t xml:space="preserve">-PWG 0.7修复列表第1部分</w:t>
            </w:r>
            <w:r>
              <w:rPr>
                <w:spacing w:val="-7"/>
              </w:rPr>
              <w:t>和第</w:t>
            </w:r>
            <w:r>
              <w:rPr>
                <w:spacing w:val="-7"/>
              </w:rPr>
              <w:t>2.docx部分</w:t>
            </w:r>
            <w:r>
              <w:rPr>
                <w:spacing w:val="-7"/>
              </w:rPr>
              <w:t xml:space="preserve">-PWG 0</w:t>
            </w:r>
            <w:r>
              <w:rPr>
                <w:spacing w:val="-7"/>
              </w:rPr>
              <w:t>7</w:t>
            </w:r>
            <w:r>
              <w:rPr>
                <w:spacing w:val="-7"/>
              </w:rPr>
              <w:t>修复列表</w:t>
            </w:r>
            <w:r>
              <w:rPr>
                <w:spacing w:val="-7"/>
              </w:rPr>
              <w:t>第3a.docx部分</w:t>
            </w:r>
          </w:p>
          <w:p>
            <w:pPr>
              <w:pStyle w:val="TableText"/>
              <w:ind w:left="97" w:right="2250"/>
              <w:spacing w:before="75" w:line="370" w:lineRule="auto"/>
              <w:jc w:val="both"/>
            </w:pPr>
            <w:r>
              <w:rPr>
                <w:spacing w:val="-5"/>
              </w:rPr>
              <w:t xml:space="preserve">- PCI_BASE_4.0r0.7_pref_April-20</w:t>
            </w:r>
            <w:r>
              <w:rPr>
                <w:spacing w:val="-6"/>
              </w:rPr>
              <w:t>16_chp5_PM_stuff_only_ver3.docx</w:t>
            </w:r>
            <w:r>
              <w:rPr>
                <w:spacing w:val="-5"/>
              </w:rPr>
              <w:t>-PCI_BASE_4.0r0.7_pref_April-20</w:t>
            </w:r>
            <w:r>
              <w:rPr>
                <w:spacing w:val="-6"/>
              </w:rPr>
              <w:t>16_chp5_PM_stuff_only_ver3.docx</w:t>
            </w:r>
            <w:r>
              <w:rPr>
                <w:spacing w:val="-5"/>
              </w:rPr>
              <w:t>-scaled-flow-control-pcie-base40-2016-07-07.pdf</w:t>
            </w:r>
          </w:p>
          <w:p>
            <w:pPr>
              <w:pStyle w:val="TableText"/>
              <w:ind w:left="97" w:right="5008"/>
              <w:spacing w:before="74" w:line="356" w:lineRule="auto"/>
            </w:pPr>
            <w:r>
              <w:rPr>
                <w:spacing w:val="-6"/>
              </w:rPr>
              <w:t xml:space="preserve">- ECN_NOP_DLLP-2014 - 06 - 11_clean.pdf</w:t>
            </w:r>
            <w:r>
              <w:rPr>
                <w:spacing w:val="-7"/>
              </w:rPr>
              <w:t>-ECN_RN_29_Aug_2013.p</w:t>
            </w:r>
            <w:r>
              <w:rPr>
                <w:spacing w:val="-8"/>
              </w:rPr>
              <w:t>df</w:t>
            </w:r>
          </w:p>
          <w:p>
            <w:pPr>
              <w:pStyle w:val="P68B1DB1-TableText25"/>
              <w:ind w:left="97"/>
              <w:spacing w:before="75" w:line="227" w:lineRule="exact"/>
            </w:pPr>
            <w:r>
              <w:t>-3p1_active_errata_list_mpcie_28Aug2014.doc</w:t>
            </w:r>
          </w:p>
          <w:p>
            <w:pPr>
              <w:pStyle w:val="TableText"/>
              <w:ind w:left="97" w:right="3897"/>
              <w:spacing w:before="133" w:line="356" w:lineRule="auto"/>
            </w:pPr>
            <w:r>
              <w:rPr>
                <w:spacing w:val="-4"/>
              </w:rPr>
              <w:t>-3p1_active_errata_list_m</w:t>
            </w:r>
            <w:r>
              <w:rPr>
                <w:spacing w:val="-5"/>
              </w:rPr>
              <w:t>pcie_part2_11Sept2014.doc</w:t>
            </w:r>
            <w:r>
              <w:rPr>
                <w:spacing w:val="-4"/>
              </w:rPr>
              <w:t>-lane-margining-capability-snapshot</w:t>
            </w:r>
            <w:r>
              <w:rPr>
                <w:spacing w:val="-5"/>
              </w:rPr>
              <w:t>-2016-06-16.pdf</w:t>
            </w:r>
          </w:p>
          <w:p>
            <w:pPr>
              <w:pStyle w:val="TableText"/>
              <w:ind w:left="97" w:right="2939"/>
              <w:spacing w:before="76" w:line="356" w:lineRule="auto"/>
            </w:pPr>
            <w:r>
              <w:rPr>
                <w:spacing w:val="-5"/>
              </w:rPr>
              <w:t>-</w:t>
            </w:r>
            <w:r>
              <w:rPr>
                <w:spacing w:val="-5"/>
              </w:rPr>
              <w:t>带</w:t>
            </w:r>
            <w:r>
              <w:rPr>
                <w:spacing w:val="-6"/>
              </w:rPr>
              <w:t>PWRBRK</w:t>
            </w:r>
            <w:r>
              <w:rPr>
                <w:spacing w:val="-6"/>
              </w:rPr>
              <w:t>信号的紧急功率降低机制ECN</w:t>
            </w:r>
            <w:r>
              <w:rPr>
                <w:spacing w:val="-7"/>
              </w:rPr>
              <w:t xml:space="preserve">-PWG 0</w:t>
            </w:r>
            <w:r>
              <w:rPr>
                <w:spacing w:val="-7"/>
              </w:rPr>
              <w:t>7</w:t>
            </w:r>
            <w:r>
              <w:rPr>
                <w:spacing w:val="-7"/>
              </w:rPr>
              <w:t>修复</w:t>
            </w:r>
            <w:r>
              <w:rPr>
                <w:spacing w:val="-7"/>
              </w:rPr>
              <w:t>列表</w:t>
            </w:r>
            <w:r>
              <w:rPr>
                <w:spacing w:val="-7"/>
              </w:rPr>
              <w:t xml:space="preserve">第4部分. docx</w:t>
            </w:r>
          </w:p>
          <w:p>
            <w:pPr>
              <w:pStyle w:val="P68B1DB1-TableText37"/>
              <w:ind w:left="97"/>
              <w:spacing w:before="75" w:line="227" w:lineRule="exact"/>
            </w:pPr>
            <w:r>
              <w:t>-ECN_Conventional_Adv_Caps_27Jul06.pdf</w:t>
            </w:r>
          </w:p>
          <w:p>
            <w:pPr>
              <w:pStyle w:val="TableText"/>
              <w:ind w:left="100" w:right="5387" w:hanging="3"/>
              <w:spacing w:before="133" w:line="353" w:lineRule="auto"/>
            </w:pPr>
            <w:r>
              <w:rPr>
                <w:spacing w:val="-8"/>
              </w:rPr>
              <w:t>-10位</w:t>
            </w:r>
            <w:r>
              <w:rPr>
                <w:spacing w:val="-8"/>
              </w:rPr>
              <w:t>标签相关SR-IOV更新</w:t>
            </w:r>
            <w:r>
              <w:rPr>
                <w:spacing w:val="-8"/>
              </w:rPr>
              <w:t xml:space="preserve">* 其他：</w:t>
            </w:r>
          </w:p>
          <w:p>
            <w:pPr>
              <w:pStyle w:val="TableText"/>
              <w:ind w:left="90" w:right="462" w:firstLine="6"/>
              <w:spacing w:before="80" w:line="250" w:lineRule="auto"/>
            </w:pPr>
            <w:r>
              <w:rPr>
                <w:spacing w:val="-5"/>
              </w:rPr>
              <w:t xml:space="preserve">- 将</w:t>
            </w:r>
            <w:r>
              <w:rPr>
                <w:spacing w:val="-5"/>
              </w:rPr>
              <w:t>SR</w:t>
            </w:r>
            <w:r>
              <w:rPr>
                <w:spacing w:val="-6"/>
              </w:rPr>
              <w:t>-IOV和</w:t>
            </w:r>
            <w:r>
              <w:rPr>
                <w:spacing w:val="-6"/>
              </w:rPr>
              <w:t>ATS</w:t>
            </w:r>
            <w:r>
              <w:rPr>
                <w:spacing w:val="-6"/>
              </w:rPr>
              <w:t>规范的确认页合并到</w:t>
            </w:r>
            <w:r>
              <w:rPr>
                <w:spacing w:val="-6"/>
              </w:rPr>
              <w:t>主基础</w:t>
            </w:r>
            <w:r>
              <w:rPr>
                <w:spacing w:val="-6"/>
              </w:rPr>
              <w:t>规范中。</w:t>
            </w:r>
            <w:r>
              <w:t>鸣谢</w:t>
            </w:r>
            <w:r>
              <w:rPr>
                <w:spacing w:val="-5"/>
              </w:rPr>
              <w:t>页。</w:t>
            </w:r>
          </w:p>
        </w:tc>
        <w:tc>
          <w:tcPr>
            <w:tcW w:w="1114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</w:tr>
      <w:tr>
        <w:trPr>
          <w:trHeight w:val="1753" w:hRule="atLeast"/>
        </w:trPr>
        <w:tc>
          <w:tcPr>
            <w:tcW w:w="822" w:type="dxa"/>
            <w:vAlign w:val="top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063" w:type="dxa"/>
            <w:vAlign w:val="top"/>
          </w:tcPr>
          <w:p>
            <w:pPr>
              <w:pStyle w:val="TableText"/>
              <w:ind w:left="90" w:right="1582" w:firstLine="6"/>
              <w:spacing w:before="228" w:line="362" w:lineRule="auto"/>
            </w:pPr>
            <w:r>
              <w:rPr>
                <w:spacing w:val="-9"/>
              </w:rPr>
              <w:t>-</w:t>
            </w:r>
            <w:r>
              <w:rPr>
                <w:spacing w:val="-9"/>
              </w:rPr>
              <w:t>自</w:t>
            </w:r>
            <w:r>
              <w:rPr>
                <w:spacing w:val="-9"/>
              </w:rPr>
              <w:t>2016</w:t>
            </w:r>
            <w:r>
              <w:rPr>
                <w:spacing w:val="-9"/>
              </w:rPr>
              <w:t>年</w:t>
            </w:r>
            <w:r>
              <w:rPr>
                <w:spacing w:val="-9"/>
              </w:rPr>
              <w:t>8月</w:t>
            </w:r>
            <w:r>
              <w:t>以来的</w:t>
            </w:r>
            <w:r>
              <w:rPr>
                <w:spacing w:val="-9"/>
              </w:rPr>
              <w:t>更改，适用</w:t>
            </w:r>
            <w:r>
              <w:rPr>
                <w:spacing w:val="-9"/>
              </w:rPr>
              <w:t>于2016年</w:t>
            </w:r>
            <w:r>
              <w:rPr>
                <w:spacing w:val="-9"/>
              </w:rPr>
              <w:t>9月的</w:t>
            </w:r>
            <w:r>
              <w:t xml:space="preserve">4.0 r0.7 PDF草案</w:t>
            </w:r>
            <w:r>
              <w:rPr>
                <w:spacing w:val="-9"/>
              </w:rPr>
              <w:t>-</w:t>
            </w:r>
            <w:r>
              <w:rPr>
                <w:spacing w:val="-3"/>
              </w:rPr>
              <w:t>应用：</w:t>
            </w:r>
          </w:p>
          <w:p>
            <w:pPr>
              <w:pStyle w:val="P68B1DB1-TableText28"/>
              <w:ind w:left="106"/>
              <w:spacing w:before="65" w:line="227" w:lineRule="exact"/>
            </w:pPr>
            <w:r>
              <w:rPr>
                <w:spacing w:val="-5"/>
              </w:rPr>
              <w:t>PWG</w:t>
            </w:r>
            <w:r>
              <w:rPr>
                <w:spacing w:val="-6"/>
              </w:rPr>
              <w:t>关于</w:t>
            </w:r>
            <w:r>
              <w:rPr>
                <w:spacing w:val="-6"/>
              </w:rPr>
              <w:t>8月草案的</w:t>
            </w:r>
          </w:p>
          <w:p>
            <w:pPr>
              <w:pStyle w:val="P68B1DB1-TableText28"/>
              <w:ind w:left="106"/>
              <w:spacing w:before="133" w:line="227" w:lineRule="exact"/>
            </w:pPr>
            <w:r>
              <w:rPr>
                <w:spacing w:val="-6"/>
              </w:rPr>
              <w:t>ECN_SR-IOV_Table_Update</w:t>
            </w:r>
            <w:r>
              <w:rPr>
                <w:spacing w:val="-7"/>
              </w:rPr>
              <w:t>dates_16-June-2016.doc</w:t>
            </w:r>
          </w:p>
        </w:tc>
        <w:tc>
          <w:tcPr>
            <w:tcW w:w="1114" w:type="dxa"/>
            <w:vAlign w:val="top"/>
            <w:tcBorders>
              <w:right w:val="nil"/>
            </w:tcBorders>
          </w:tcPr>
          <w:p>
            <w:pPr>
              <w:spacing w:line="252" w:lineRule="auto"/>
              <w:rPr>
                <w:rFonts w:ascii="Arial"/>
                <w:sz w:val="21"/>
              </w:rPr>
            </w:pPr>
          </w:p>
          <w:p>
            <w:pPr>
              <w:spacing w:line="252" w:lineRule="auto"/>
              <w:rPr>
                <w:rFonts w:ascii="Arial"/>
                <w:sz w:val="21"/>
              </w:rPr>
            </w:pPr>
          </w:p>
          <w:p>
            <w:pPr>
              <w:spacing w:line="253" w:lineRule="auto"/>
              <w:rPr>
                <w:rFonts w:ascii="Arial"/>
                <w:sz w:val="21"/>
              </w:rPr>
            </w:pPr>
          </w:p>
          <w:p>
            <w:pPr>
              <w:pStyle w:val="P68B1DB1-TableText33"/>
              <w:ind w:left="274"/>
              <w:spacing w:before="54" w:line="182" w:lineRule="auto"/>
            </w:pPr>
            <w:r>
              <w:t>9/28/16</w:t>
            </w:r>
          </w:p>
        </w:tc>
      </w:tr>
      <w:tr>
        <w:trPr>
          <w:trHeight w:val="2112" w:hRule="atLeast"/>
        </w:trPr>
        <w:tc>
          <w:tcPr>
            <w:tcW w:w="822" w:type="dxa"/>
            <w:vAlign w:val="top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063" w:type="dxa"/>
            <w:vAlign w:val="top"/>
          </w:tcPr>
          <w:p>
            <w:pPr>
              <w:pStyle w:val="TableText"/>
              <w:ind w:left="105" w:right="1552" w:hanging="8"/>
              <w:spacing w:before="230" w:line="354" w:lineRule="auto"/>
            </w:pPr>
            <w:r>
              <w:rPr>
                <w:spacing w:val="-8"/>
              </w:rPr>
              <w:t>-</w:t>
            </w:r>
            <w:r>
              <w:rPr>
                <w:spacing w:val="-8"/>
              </w:rPr>
              <w:t>自</w:t>
            </w:r>
            <w:r>
              <w:rPr>
                <w:spacing w:val="-8"/>
              </w:rPr>
              <w:t>2016</w:t>
            </w:r>
            <w:r>
              <w:rPr>
                <w:spacing w:val="-9"/>
              </w:rPr>
              <w:t>年</w:t>
            </w:r>
            <w:r>
              <w:rPr>
                <w:spacing w:val="-8"/>
              </w:rPr>
              <w:t>9月</w:t>
            </w:r>
            <w:r>
              <w:rPr>
                <w:spacing w:val="-8"/>
              </w:rPr>
              <w:t>28</w:t>
            </w:r>
            <w:r>
              <w:rPr>
                <w:spacing w:val="-9"/>
              </w:rPr>
              <w:t>日或</w:t>
            </w:r>
            <w:r>
              <w:rPr>
                <w:spacing w:val="-9"/>
              </w:rPr>
              <w:t>2016</w:t>
            </w:r>
            <w:r>
              <w:rPr>
                <w:spacing w:val="-9"/>
              </w:rPr>
              <w:t>年</w:t>
            </w:r>
            <w:r>
              <w:rPr>
                <w:spacing w:val="-9"/>
              </w:rPr>
              <w:t>10月</w:t>
            </w:r>
            <w:r>
              <w:rPr>
                <w:spacing w:val="-9"/>
              </w:rPr>
              <w:t xml:space="preserve">4.0 r0.7 PDF草案</w:t>
            </w:r>
            <w:r>
              <w:t>以来</w:t>
            </w:r>
            <w:r>
              <w:rPr>
                <w:spacing w:val="-8"/>
              </w:rPr>
              <w:t>的</w:t>
            </w:r>
            <w:r>
              <w:rPr>
                <w:spacing w:val="-8"/>
              </w:rPr>
              <w:t>变更</w:t>
            </w:r>
            <w:r>
              <w:rPr>
                <w:spacing w:val="-9"/>
              </w:rPr>
              <w:t>-</w:t>
            </w:r>
            <w:r>
              <w:rPr>
                <w:spacing w:val="-16"/>
              </w:rPr>
              <w:t>EWG：</w:t>
            </w:r>
          </w:p>
          <w:p>
            <w:pPr>
              <w:pStyle w:val="TableText"/>
              <w:ind w:left="106" w:right="1809"/>
              <w:spacing w:before="79" w:line="354" w:lineRule="auto"/>
            </w:pPr>
            <w:r>
              <w:rPr>
                <w:spacing w:val="-6"/>
              </w:rPr>
              <w:t>更新</w:t>
            </w:r>
            <w:r>
              <w:rPr>
                <w:u w:val="single" w:color="C0C0C0"/>
                <w:spacing w:val="-6"/>
              </w:rPr>
              <w:t>第</w:t>
            </w:r>
            <w:r>
              <w:rPr>
                <w:u w:val="single" w:color="C0C0C0"/>
                <w:spacing w:val="-6"/>
              </w:rPr>
              <w:t>9</w:t>
            </w:r>
            <w:r>
              <w:t>章</w:t>
            </w:r>
            <w:r>
              <w:rPr>
                <w:spacing w:val="-6"/>
              </w:rPr>
              <w:t>-电气子块（章节：</w:t>
            </w:r>
            <w:hyperlink w:history="true" r:id="rId74">
              <w:r>
                <w:rPr>
                  <w:spacing w:val="-6"/>
                </w:rPr>
                <w:t>9.4.1.4</w:t>
              </w:r>
            </w:hyperlink>
            <w:r>
              <w:rPr>
                <w:spacing w:val="-6"/>
              </w:rPr>
              <w:t>、</w:t>
            </w:r>
            <w:hyperlink w:history="true" r:id="rId75">
              <w:r>
                <w:rPr>
                  <w:spacing w:val="-6"/>
                </w:rPr>
                <w:t>9.6.5.1</w:t>
              </w:r>
            </w:hyperlink>
            <w:r>
              <w:rPr>
                <w:spacing w:val="-6"/>
              </w:rPr>
              <w:t>、</w:t>
            </w:r>
            <w:hyperlink w:history="true" r:id="rId76">
              <w:r>
                <w:rPr>
                  <w:spacing w:val="-6"/>
                </w:rPr>
                <w:t>9.6.5.2</w:t>
              </w:r>
            </w:hyperlink>
            <w:r>
              <w:rPr>
                <w:spacing w:val="-6"/>
              </w:rPr>
              <w:t>、</w:t>
            </w:r>
            <w:r>
              <w:rPr>
                <w:spacing w:val="-6"/>
              </w:rPr>
              <w:t>9.6.7）</w:t>
            </w:r>
            <w:r>
              <w:rPr>
                <w:spacing w:val="-14"/>
              </w:rPr>
              <w:t>PWG：</w:t>
            </w:r>
          </w:p>
          <w:p>
            <w:pPr>
              <w:pStyle w:val="P68B1DB1-TableText28"/>
              <w:ind w:left="106"/>
              <w:spacing w:before="79" w:line="227" w:lineRule="exact"/>
            </w:pPr>
            <w:r>
              <w:rPr>
                <w:spacing w:val="-7"/>
              </w:rPr>
              <w:t>更新第</w:t>
            </w:r>
            <w:r>
              <w:rPr>
                <w:spacing w:val="-8"/>
              </w:rPr>
              <w:t>3.2.1、</w:t>
            </w:r>
            <w:r>
              <w:rPr>
                <w:spacing w:val="-8"/>
              </w:rPr>
              <w:t>3.3、</w:t>
            </w:r>
            <w:r>
              <w:rPr>
                <w:spacing w:val="-8"/>
              </w:rPr>
              <w:t>3.5.1、7.13、7.13.3节（图：数据链路</w:t>
            </w:r>
            <w:r>
              <w:rPr>
                <w:spacing w:val="-8"/>
              </w:rPr>
              <w:t>状态寄存器）</w:t>
            </w:r>
          </w:p>
        </w:tc>
        <w:tc>
          <w:tcPr>
            <w:tcW w:w="1114" w:type="dxa"/>
            <w:vAlign w:val="top"/>
            <w:tcBorders>
              <w:right w:val="nil"/>
            </w:tcBorders>
          </w:tcPr>
          <w:p>
            <w:pPr>
              <w:spacing w:line="312" w:lineRule="auto"/>
              <w:rPr>
                <w:rFonts w:ascii="Arial"/>
                <w:sz w:val="21"/>
              </w:rPr>
            </w:pPr>
          </w:p>
          <w:p>
            <w:pPr>
              <w:spacing w:line="313" w:lineRule="auto"/>
              <w:rPr>
                <w:rFonts w:ascii="Arial"/>
                <w:sz w:val="21"/>
              </w:rPr>
            </w:pPr>
          </w:p>
          <w:p>
            <w:pPr>
              <w:spacing w:line="313" w:lineRule="auto"/>
              <w:rPr>
                <w:rFonts w:ascii="Arial"/>
                <w:sz w:val="21"/>
              </w:rPr>
            </w:pPr>
          </w:p>
          <w:p>
            <w:pPr>
              <w:pStyle w:val="P68B1DB1-TableText26"/>
              <w:ind w:left="281"/>
              <w:spacing w:before="54" w:line="182" w:lineRule="auto"/>
            </w:pPr>
            <w:r>
              <w:t>10/7/16</w:t>
            </w:r>
          </w:p>
        </w:tc>
      </w:tr>
      <w:tr>
        <w:trPr>
          <w:trHeight w:val="682" w:hRule="atLeast"/>
        </w:trPr>
        <w:tc>
          <w:tcPr>
            <w:tcW w:w="822" w:type="dxa"/>
            <w:vAlign w:val="top"/>
            <w:vMerge w:val="continue"/>
            <w:tcBorders>
              <w:top w:val="nil"/>
              <w:left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063" w:type="dxa"/>
            <w:vAlign w:val="top"/>
          </w:tcPr>
          <w:p>
            <w:pPr>
              <w:pStyle w:val="P68B1DB1-TableText28"/>
              <w:ind w:left="97"/>
              <w:spacing w:before="234" w:line="227" w:lineRule="exact"/>
            </w:pPr>
            <w:r>
              <w:rPr>
                <w:spacing w:val="-9"/>
              </w:rPr>
              <w:t xml:space="preserve">- -</w:t>
            </w:r>
            <w:r>
              <w:rPr>
                <w:spacing w:val="-10"/>
              </w:rPr>
              <w:t>-</w:t>
            </w:r>
            <w:r>
              <w:rPr>
                <w:spacing w:val="-9"/>
              </w:rPr>
              <w:t>2016年</w:t>
            </w:r>
            <w:r>
              <w:rPr>
                <w:spacing w:val="-10"/>
              </w:rPr>
              <w:t>10月</w:t>
            </w:r>
            <w:r>
              <w:rPr>
                <w:spacing w:val="-9"/>
              </w:rPr>
              <w:t xml:space="preserve">13日4.0 r0.7草案PDF的更改-</w:t>
            </w:r>
          </w:p>
        </w:tc>
        <w:tc>
          <w:tcPr>
            <w:tcW w:w="1114" w:type="dxa"/>
            <w:vAlign w:val="top"/>
            <w:tcBorders>
              <w:right w:val="nil"/>
            </w:tcBorders>
          </w:tcPr>
          <w:p>
            <w:pPr>
              <w:pStyle w:val="P68B1DB1-TableText26"/>
              <w:ind w:left="237"/>
              <w:spacing w:before="281" w:line="182" w:lineRule="auto"/>
            </w:pPr>
            <w:r>
              <w:t>10/21/16</w:t>
            </w:r>
          </w:p>
        </w:tc>
      </w:tr>
    </w:tbl>
    <w:p>
      <w:pPr>
        <w:spacing w:line="274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  <w:r>
        <w:drawing>
          <wp:anchor distT="0" distB="0" distL="0" distR="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130355</wp:posOffset>
            </wp:positionV>
            <wp:extent cx="7592400" cy="7143"/>
            <wp:effectExtent l="0" t="0" r="0" b="0"/>
            <wp:wrapNone/>
            <wp:docPr id="130" name="IM 130"/>
            <wp:cNvGraphicFramePr/>
            <a:graphic>
              <a:graphicData uri="http://schemas.openxmlformats.org/drawingml/2006/picture">
                <pic:pic>
                  <pic:nvPicPr>
                    <pic:cNvPr id="130" name="IM 130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68B1DB1-BodyText31"/>
        <w:ind w:left="16"/>
        <w:spacing w:before="54" w:line="164" w:lineRule="auto"/>
        <w:rPr>
          <w:sz w:val="18"/>
          <w:szCs w:val="18"/>
        </w:rPr>
      </w:pPr>
      <w:r>
        <w:rPr>
          <w:spacing w:val="-9"/>
        </w:rPr>
        <w:t>第58</w:t>
      </w:r>
    </w:p>
    <w:p>
      <w:pPr>
        <w:spacing w:line="164" w:lineRule="auto"/>
        <w:sectPr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P68B1DB1-BodyText2"/>
        <w:spacing w:line="420" w:lineRule="exact"/>
      </w:pPr>
      <w:r>
        <w:pict>
          <v:shape id="_x0000_s13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39"/>
      </w:pPr>
    </w:p>
    <w:p>
      <w:pPr>
        <w:spacing w:before="39"/>
      </w:pPr>
    </w:p>
    <w:tbl>
      <w:tblPr>
        <w:tblStyle w:val="TableNormal"/>
        <w:tblW w:w="9999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822"/>
        <w:gridCol w:w="8063"/>
        <w:gridCol w:w="1114"/>
      </w:tblGrid>
      <w:tr>
        <w:trPr>
          <w:trHeight w:val="418" w:hRule="atLeast"/>
        </w:trPr>
        <w:tc>
          <w:tcPr>
            <w:tcW w:w="822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P68B1DB1-TableText24"/>
              <w:ind w:left="106"/>
              <w:spacing w:before="94" w:line="227" w:lineRule="exact"/>
            </w:pPr>
            <w:r>
              <w:t>修订</w:t>
            </w:r>
          </w:p>
        </w:tc>
        <w:tc>
          <w:tcPr>
            <w:tcW w:w="8063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25"/>
              <w:ind w:left="3435"/>
              <w:spacing w:before="94" w:line="227" w:lineRule="exact"/>
            </w:pPr>
            <w:r>
              <w:t>修订历史</w:t>
            </w:r>
          </w:p>
        </w:tc>
        <w:tc>
          <w:tcPr>
            <w:tcW w:w="1114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P68B1DB1-TableText26"/>
              <w:ind w:left="397"/>
              <w:spacing w:before="150" w:line="171" w:lineRule="auto"/>
            </w:pPr>
            <w:r>
              <w:t>日期</w:t>
            </w:r>
          </w:p>
        </w:tc>
      </w:tr>
      <w:tr>
        <w:trPr>
          <w:trHeight w:val="1029" w:hRule="atLeast"/>
        </w:trPr>
        <w:tc>
          <w:tcPr>
            <w:tcW w:w="822" w:type="dxa"/>
            <w:vAlign w:val="top"/>
            <w:vMerge w:val="restart"/>
            <w:tcBorders>
              <w:top w:val="single" w:color="000000" w:sz="8" w:space="0"/>
              <w:left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063" w:type="dxa"/>
            <w:vAlign w:val="top"/>
            <w:tcBorders>
              <w:top w:val="single" w:color="000000" w:sz="8" w:space="0"/>
            </w:tcBorders>
          </w:tcPr>
          <w:p>
            <w:pPr>
              <w:pStyle w:val="P68B1DB1-TableText38"/>
              <w:ind w:left="106"/>
              <w:spacing w:before="269" w:line="173" w:lineRule="auto"/>
            </w:pPr>
            <w:r>
              <w:t>EWG：</w:t>
            </w:r>
          </w:p>
          <w:p>
            <w:pPr>
              <w:pStyle w:val="TableText"/>
              <w:ind w:left="106"/>
              <w:spacing w:before="148" w:line="251" w:lineRule="auto"/>
            </w:pPr>
            <w:r>
              <w:rPr>
                <w:spacing w:val="-3"/>
              </w:rPr>
              <w:t>更新</w:t>
            </w:r>
            <w:r>
              <w:rPr>
                <w:u w:val="single" w:color="C0C0C0"/>
                <w:spacing w:val="-3"/>
              </w:rPr>
              <w:t>第</w:t>
            </w:r>
            <w:r>
              <w:rPr>
                <w:u w:val="single" w:color="C0C0C0"/>
                <w:spacing w:val="-3"/>
              </w:rPr>
              <w:t>9</w:t>
            </w:r>
            <w:r>
              <w:rPr>
                <w:spacing w:val="-3"/>
              </w:rPr>
              <w:t>章-电气子块（</w:t>
            </w:r>
            <w:r>
              <w:rPr>
                <w:u w:val="single" w:color="C0C0C0"/>
                <w:spacing w:val="-4"/>
              </w:rPr>
              <w:t>第</w:t>
            </w:r>
            <w:r>
              <w:rPr>
                <w:u w:val="single" w:color="C0C0C0"/>
                <w:spacing w:val="-4"/>
              </w:rPr>
              <w:t>9.3.3.9</w:t>
            </w:r>
            <w:r>
              <w:rPr>
                <w:spacing w:val="-3"/>
              </w:rPr>
              <w:t>节</w:t>
            </w:r>
            <w:r>
              <w:rPr>
                <w:spacing w:val="-4"/>
              </w:rPr>
              <w:t>和图</w:t>
            </w:r>
            <w:r>
              <w:rPr>
                <w:spacing w:val="-4"/>
              </w:rPr>
              <w:t>9-9</w:t>
            </w:r>
            <w:r>
              <w:rPr>
                <w:spacing w:val="-4"/>
              </w:rPr>
              <w:t>标题）</w:t>
            </w:r>
          </w:p>
        </w:tc>
        <w:tc>
          <w:tcPr>
            <w:tcW w:w="1114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</w:tr>
      <w:tr>
        <w:trPr>
          <w:trHeight w:val="1258" w:hRule="atLeast"/>
        </w:trPr>
        <w:tc>
          <w:tcPr>
            <w:tcW w:w="822" w:type="dxa"/>
            <w:vAlign w:val="top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063" w:type="dxa"/>
            <w:vAlign w:val="top"/>
          </w:tcPr>
          <w:p>
            <w:pPr>
              <w:pStyle w:val="P68B1DB1-TableText28"/>
              <w:ind w:left="97"/>
              <w:spacing w:before="221" w:line="227" w:lineRule="exact"/>
            </w:pPr>
            <w:r>
              <w:rPr>
                <w:spacing w:val="-9"/>
              </w:rPr>
              <w:t xml:space="preserve">- - -2016年11月3日4.0 r0.7草案P</w:t>
            </w:r>
            <w:r>
              <w:rPr>
                <w:spacing w:val="-10"/>
              </w:rPr>
              <w:t>DF</w:t>
            </w:r>
            <w:r>
              <w:rPr>
                <w:spacing w:val="-9"/>
              </w:rPr>
              <w:t>的变更</w:t>
            </w:r>
            <w:r>
              <w:rPr>
                <w:spacing w:val="-10"/>
              </w:rPr>
              <w:t>-</w:t>
            </w:r>
          </w:p>
          <w:p>
            <w:pPr>
              <w:pStyle w:val="TableText"/>
              <w:ind w:left="104" w:right="328" w:hanging="7"/>
              <w:spacing w:before="133" w:line="250" w:lineRule="auto"/>
            </w:pPr>
            <w:r>
              <w:rPr>
                <w:u w:val="single" w:color="C0C0C0"/>
                <w:spacing w:val="-3"/>
              </w:rPr>
              <w:t>第</w:t>
            </w:r>
            <w:r>
              <w:rPr>
                <w:u w:val="single" w:color="C0C0C0"/>
                <w:spacing w:val="-3"/>
              </w:rPr>
              <w:t>2.6.1</w:t>
            </w:r>
            <w:r>
              <w:t>节</w:t>
            </w:r>
            <w:r>
              <w:rPr>
                <w:spacing w:val="-3"/>
              </w:rPr>
              <w:t>流量控制规则：更新</w:t>
            </w:r>
            <w:r>
              <w:rPr>
                <w:spacing w:val="-4"/>
              </w:rPr>
              <w:t>FC初始化项目符号下</w:t>
            </w:r>
            <w:r>
              <w:rPr>
                <w:spacing w:val="-3"/>
              </w:rPr>
              <w:t>的Sca</w:t>
            </w:r>
            <w:r>
              <w:rPr>
                <w:spacing w:val="-4"/>
              </w:rPr>
              <w:t xml:space="preserve">led Flow Control</w:t>
            </w:r>
            <w:r>
              <w:t>子项目符号</w:t>
            </w:r>
            <w:r>
              <w:rPr>
                <w:spacing w:val="-8"/>
              </w:rPr>
              <w:t>（</w:t>
            </w:r>
            <w:r>
              <w:rPr>
                <w:spacing w:val="-8"/>
              </w:rPr>
              <w:t>表</w:t>
            </w:r>
            <w:r>
              <w:rPr>
                <w:spacing w:val="-8"/>
              </w:rPr>
              <w:t>2-43之前）</w:t>
            </w:r>
          </w:p>
        </w:tc>
        <w:tc>
          <w:tcPr>
            <w:tcW w:w="1114" w:type="dxa"/>
            <w:vAlign w:val="top"/>
            <w:tcBorders>
              <w:right w:val="nil"/>
            </w:tcBorders>
          </w:tcPr>
          <w:p>
            <w:pPr>
              <w:spacing w:line="251" w:lineRule="auto"/>
              <w:rPr>
                <w:rFonts w:ascii="Arial"/>
                <w:sz w:val="21"/>
              </w:rPr>
            </w:pPr>
          </w:p>
          <w:p>
            <w:pPr>
              <w:spacing w:line="252" w:lineRule="auto"/>
              <w:rPr>
                <w:rFonts w:ascii="Arial"/>
                <w:sz w:val="21"/>
              </w:rPr>
            </w:pPr>
          </w:p>
          <w:p>
            <w:pPr>
              <w:pStyle w:val="P68B1DB1-TableText26"/>
              <w:ind w:left="281"/>
              <w:spacing w:before="54" w:line="182" w:lineRule="auto"/>
            </w:pPr>
            <w:r>
              <w:t>11/3/16</w:t>
            </w:r>
          </w:p>
        </w:tc>
      </w:tr>
      <w:tr>
        <w:trPr>
          <w:trHeight w:val="1393" w:hRule="atLeast"/>
        </w:trPr>
        <w:tc>
          <w:tcPr>
            <w:tcW w:w="822" w:type="dxa"/>
            <w:vAlign w:val="top"/>
            <w:vMerge w:val="continue"/>
            <w:tcBorders>
              <w:top w:val="nil"/>
              <w:left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063" w:type="dxa"/>
            <w:vAlign w:val="top"/>
          </w:tcPr>
          <w:p>
            <w:pPr>
              <w:pStyle w:val="TableText"/>
              <w:ind w:left="90" w:right="3110" w:firstLine="6"/>
              <w:spacing w:before="223" w:line="356" w:lineRule="auto"/>
            </w:pPr>
            <w:r>
              <w:rPr>
                <w:spacing w:val="-9"/>
              </w:rPr>
              <w:t>-</w:t>
            </w:r>
            <w:r>
              <w:rPr>
                <w:spacing w:val="-9"/>
              </w:rPr>
              <w:t>-</w:t>
            </w:r>
            <w:r>
              <w:rPr>
                <w:spacing w:val="-9"/>
              </w:rPr>
              <w:t>对</w:t>
            </w:r>
            <w:r>
              <w:rPr>
                <w:spacing w:val="-10"/>
              </w:rPr>
              <w:t>2016年</w:t>
            </w:r>
            <w:r>
              <w:rPr>
                <w:spacing w:val="-10"/>
              </w:rPr>
              <w:t>11月</w:t>
            </w:r>
            <w:r>
              <w:rPr>
                <w:spacing w:val="-10"/>
              </w:rPr>
              <w:t>11</w:t>
            </w:r>
            <w:r>
              <w:t>日</w:t>
            </w:r>
            <w:r>
              <w:rPr>
                <w:spacing w:val="-10"/>
              </w:rPr>
              <w:t xml:space="preserve">4.0 r0.7草案PDF</w:t>
            </w:r>
            <w:r>
              <w:rPr>
                <w:spacing w:val="-9"/>
              </w:rPr>
              <w:t>的</w:t>
            </w:r>
            <w:r>
              <w:rPr>
                <w:spacing w:val="-9"/>
              </w:rPr>
              <w:t>更改</w:t>
            </w:r>
            <w:r>
              <w:rPr>
                <w:spacing w:val="-10"/>
              </w:rPr>
              <w:t>-</w:t>
            </w:r>
            <w:r>
              <w:rPr>
                <w:spacing w:val="-6"/>
              </w:rPr>
              <w:t>在</w:t>
            </w:r>
            <w:r>
              <w:rPr>
                <w:spacing w:val="-6"/>
              </w:rPr>
              <w:t>Ope</w:t>
            </w:r>
            <w:r>
              <w:rPr>
                <w:spacing w:val="-7"/>
              </w:rPr>
              <w:t xml:space="preserve">n Issues页面</w:t>
            </w:r>
            <w:r>
              <w:t>中</w:t>
            </w:r>
            <w:r>
              <w:rPr>
                <w:spacing w:val="-6"/>
              </w:rPr>
              <w:t>添加了M-PCIe</w:t>
            </w:r>
            <w:r>
              <w:rPr>
                <w:spacing w:val="-6"/>
              </w:rPr>
              <w:t>声明</w:t>
            </w:r>
          </w:p>
          <w:p>
            <w:pPr>
              <w:pStyle w:val="P68B1DB1-TableText28"/>
              <w:ind w:left="106"/>
              <w:spacing w:before="75" w:line="227" w:lineRule="exact"/>
            </w:pPr>
            <w:r>
              <w:rPr>
                <w:spacing w:val="-6"/>
              </w:rPr>
              <w:t xml:space="preserve">Updated date to Novem</w:t>
            </w:r>
            <w:r>
              <w:rPr>
                <w:spacing w:val="-7"/>
              </w:rPr>
              <w:t xml:space="preserve">ber 11，</w:t>
            </w:r>
            <w:r>
              <w:rPr>
                <w:spacing w:val="-7"/>
              </w:rPr>
              <w:t>2016</w:t>
            </w:r>
          </w:p>
        </w:tc>
        <w:tc>
          <w:tcPr>
            <w:tcW w:w="1114" w:type="dxa"/>
            <w:vAlign w:val="top"/>
            <w:tcBorders>
              <w:right w:val="nil"/>
            </w:tcBorders>
          </w:tcPr>
          <w:p>
            <w:pPr>
              <w:spacing w:line="286" w:lineRule="auto"/>
              <w:rPr>
                <w:rFonts w:ascii="Arial"/>
                <w:sz w:val="21"/>
              </w:rPr>
            </w:pPr>
          </w:p>
          <w:p>
            <w:pPr>
              <w:spacing w:line="286" w:lineRule="auto"/>
              <w:rPr>
                <w:rFonts w:ascii="Arial"/>
                <w:sz w:val="21"/>
              </w:rPr>
            </w:pPr>
          </w:p>
          <w:p>
            <w:pPr>
              <w:pStyle w:val="P68B1DB1-TableText26"/>
              <w:ind w:left="237"/>
              <w:spacing w:before="54" w:line="182" w:lineRule="auto"/>
            </w:pPr>
            <w:r>
              <w:t>11/11/16</w:t>
            </w:r>
          </w:p>
        </w:tc>
      </w:tr>
      <w:tr>
        <w:trPr>
          <w:trHeight w:val="8771" w:hRule="atLeast"/>
        </w:trPr>
        <w:tc>
          <w:tcPr>
            <w:tcW w:w="822" w:type="dxa"/>
            <w:vAlign w:val="top"/>
            <w:vMerge w:val="continue"/>
            <w:tcBorders>
              <w:top w:val="nil"/>
              <w:left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063" w:type="dxa"/>
            <w:vAlign w:val="top"/>
          </w:tcPr>
          <w:p>
            <w:pPr>
              <w:spacing w:line="263" w:lineRule="auto"/>
              <w:rPr>
                <w:rFonts w:ascii="Arial"/>
                <w:sz w:val="21"/>
              </w:rPr>
            </w:pPr>
            <w:r>
              <w:drawing>
                <wp:anchor distT="0" distB="0" distL="0" distR="0" simplePos="0" relativeHeight="251671552" behindDoc="0" locked="0" layoutInCell="1" allowOverlap="1">
                  <wp:simplePos x="0" y="0"/>
                  <wp:positionH relativeFrom="rightMargin">
                    <wp:posOffset>-5048415</wp:posOffset>
                  </wp:positionH>
                  <wp:positionV relativeFrom="topMargin">
                    <wp:posOffset>221601</wp:posOffset>
                  </wp:positionV>
                  <wp:extent cx="2542375" cy="7200"/>
                  <wp:effectExtent l="0" t="0" r="0" b="0"/>
                  <wp:wrapNone/>
                  <wp:docPr id="132" name="IM 1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2" name="IM 132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542375" cy="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264" w:lineRule="auto"/>
              <w:rPr>
                <w:rFonts w:ascii="Arial"/>
                <w:sz w:val="21"/>
              </w:rPr>
            </w:pPr>
          </w:p>
          <w:p>
            <w:pPr>
              <w:pStyle w:val="TableText"/>
              <w:ind w:left="106" w:right="1215" w:hanging="16"/>
              <w:spacing w:before="55" w:line="356" w:lineRule="auto"/>
            </w:pPr>
            <w:r>
              <w:rPr>
                <w:spacing w:val="-8"/>
              </w:rPr>
              <w:t xml:space="preserve">版本0.9：基于PCI Express®基本规范版本</w:t>
            </w:r>
            <w:r>
              <w:rPr>
                <w:spacing w:val="-8"/>
              </w:rPr>
              <w:t>4.0修订版0.7（2016年11月11日）</w:t>
            </w:r>
            <w:r>
              <w:rPr>
                <w:spacing w:val="-5"/>
              </w:rPr>
              <w:t>，</w:t>
            </w:r>
            <w:r>
              <w:rPr>
                <w:spacing w:val="-5"/>
              </w:rPr>
              <w:t>包含</w:t>
            </w:r>
            <w:r>
              <w:rPr>
                <w:spacing w:val="-5"/>
              </w:rPr>
              <w:t>以下ECN：</w:t>
            </w:r>
          </w:p>
          <w:p>
            <w:pPr>
              <w:pStyle w:val="TableText"/>
              <w:ind w:left="97" w:right="5675"/>
              <w:spacing w:before="75" w:line="362" w:lineRule="auto"/>
            </w:pPr>
            <w:r>
              <w:rPr>
                <w:spacing w:val="-8"/>
              </w:rPr>
              <w:t>-ECN-Hierarchy_ID-2017-02-23</w:t>
            </w:r>
            <w:r>
              <w:rPr>
                <w:spacing w:val="-7"/>
              </w:rPr>
              <w:t>-ECN_FPB</w:t>
            </w:r>
            <w:r>
              <w:rPr>
                <w:spacing w:val="-7"/>
              </w:rPr>
              <w:t>2017年2</w:t>
            </w:r>
            <w:r>
              <w:rPr>
                <w:u w:val="single" w:color="auto"/>
                <w:spacing w:val="-7"/>
              </w:rPr>
              <w:t>月9日</w:t>
            </w:r>
          </w:p>
          <w:p>
            <w:pPr>
              <w:pStyle w:val="TableText"/>
              <w:ind w:left="97" w:right="4781"/>
              <w:spacing w:before="65" w:line="356" w:lineRule="auto"/>
            </w:pPr>
            <w:r>
              <w:rPr>
                <w:spacing w:val="-7"/>
              </w:rPr>
              <w:t xml:space="preserve">-ECN Expanded Resizable BA</w:t>
            </w:r>
            <w:r>
              <w:rPr>
                <w:spacing w:val="-8"/>
              </w:rPr>
              <w:t>Rs</w:t>
            </w:r>
            <w:r>
              <w:rPr>
                <w:spacing w:val="-8"/>
              </w:rPr>
              <w:t>2016-04-18</w:t>
            </w:r>
            <w:r>
              <w:rPr>
                <w:spacing w:val="-6"/>
              </w:rPr>
              <w:t>-ECN-VF-Resizable-BARS_6-July-2016</w:t>
            </w:r>
          </w:p>
          <w:p>
            <w:pPr>
              <w:pStyle w:val="TableText"/>
              <w:ind w:left="97"/>
              <w:spacing w:before="71" w:line="270" w:lineRule="auto"/>
            </w:pPr>
            <w:r>
              <w:rPr>
                <w:spacing w:val="-2"/>
              </w:rPr>
              <w:t>第</w:t>
            </w:r>
            <w:r>
              <w:rPr>
                <w:u w:val="single" w:color="C0C0C0"/>
                <w:spacing w:val="-2"/>
              </w:rPr>
              <w:t>7</w:t>
            </w:r>
            <w:r>
              <w:rPr>
                <w:u w:val="single" w:color="C0C0C0"/>
                <w:spacing w:val="-2"/>
              </w:rPr>
              <w:t>章</w:t>
            </w:r>
            <w:r>
              <w:rPr>
                <w:spacing w:val="-2"/>
              </w:rPr>
              <w:t>重组：</w:t>
            </w:r>
          </w:p>
          <w:p>
            <w:pPr>
              <w:pStyle w:val="TableText"/>
              <w:ind w:left="453" w:right="479" w:hanging="211"/>
              <w:spacing w:before="184" w:line="250" w:lineRule="auto"/>
            </w:pPr>
            <w:r>
              <w:rPr>
                <w:spacing w:val="-6"/>
              </w:rPr>
              <w:t xml:space="preserve">·   根据</w:t>
            </w:r>
            <w:r>
              <w:rPr>
                <w:spacing w:val="-6"/>
              </w:rPr>
              <w:t>PWG批准的重组创建了新的第7.6节</w:t>
            </w:r>
            <w:r>
              <w:rPr>
                <w:spacing w:val="-16"/>
              </w:rPr>
              <w:t>，</w:t>
            </w:r>
            <w:r>
              <w:rPr>
                <w:spacing w:val="-7"/>
              </w:rPr>
              <w:t>以移动</w:t>
            </w:r>
            <w:r>
              <w:rPr>
                <w:spacing w:val="-7"/>
              </w:rPr>
              <w:t>第7.5、7.6、.和</w:t>
            </w:r>
            <w:r>
              <w:rPr>
                <w:spacing w:val="-7"/>
              </w:rPr>
              <w:t>7.10</w:t>
            </w:r>
            <w:r>
              <w:t>分别</w:t>
            </w:r>
            <w:r>
              <w:rPr>
                <w:spacing w:val="-6"/>
              </w:rPr>
              <w:t>至</w:t>
            </w:r>
            <w:r>
              <w:rPr>
                <w:spacing w:val="-6"/>
              </w:rPr>
              <w:t>第7.6.1</w:t>
            </w:r>
            <w:r>
              <w:rPr>
                <w:spacing w:val="-6"/>
              </w:rPr>
              <w:t>至</w:t>
            </w:r>
            <w:r>
              <w:rPr>
                <w:spacing w:val="-6"/>
              </w:rPr>
              <w:t>7.6.3小节</w:t>
            </w:r>
          </w:p>
          <w:p>
            <w:pPr>
              <w:pStyle w:val="TableText"/>
              <w:ind w:left="457" w:right="795" w:hanging="215"/>
              <w:spacing w:before="87" w:line="250" w:lineRule="auto"/>
            </w:pPr>
            <w:r>
              <w:rPr>
                <w:spacing w:val="-6"/>
              </w:rPr>
              <w:t xml:space="preserve">·   根据</w:t>
            </w:r>
            <w:r>
              <w:rPr>
                <w:spacing w:val="-6"/>
              </w:rPr>
              <w:t>PWG批准的重组创建新的第7.7节</w:t>
            </w:r>
            <w:r>
              <w:rPr>
                <w:spacing w:val="-7"/>
              </w:rPr>
              <w:t>，将</w:t>
            </w:r>
            <w:r>
              <w:rPr>
                <w:spacing w:val="-7"/>
              </w:rPr>
              <w:t>第7.7、7.8、7.12、</w:t>
            </w:r>
            <w:r>
              <w:rPr>
                <w:spacing w:val="-7"/>
              </w:rPr>
              <w:t>7.13、7.40、7.41</w:t>
            </w:r>
            <w:r>
              <w:rPr>
                <w:spacing w:val="-7"/>
              </w:rPr>
              <w:t>和</w:t>
            </w:r>
            <w:r>
              <w:rPr>
                <w:spacing w:val="-7"/>
              </w:rPr>
              <w:t>7.20</w:t>
            </w:r>
            <w:r>
              <w:rPr>
                <w:spacing w:val="-16"/>
              </w:rPr>
              <w:t>节分别</w:t>
            </w:r>
            <w:r>
              <w:rPr>
                <w:spacing w:val="-7"/>
              </w:rPr>
              <w:t>移至</w:t>
            </w:r>
            <w:r>
              <w:rPr>
                <w:spacing w:val="-8"/>
              </w:rPr>
              <w:t>第</w:t>
            </w:r>
            <w:r>
              <w:rPr>
                <w:spacing w:val="-8"/>
              </w:rPr>
              <w:t>7.7.1</w:t>
            </w:r>
            <w:r>
              <w:rPr>
                <w:spacing w:val="-8"/>
              </w:rPr>
              <w:t>至</w:t>
            </w:r>
            <w:r>
              <w:rPr>
                <w:spacing w:val="-8"/>
              </w:rPr>
              <w:t>7.7.7小节。</w:t>
            </w:r>
          </w:p>
          <w:p>
            <w:pPr>
              <w:pStyle w:val="TableText"/>
              <w:ind w:left="457" w:right="625" w:hanging="215"/>
              <w:spacing w:before="88" w:line="249" w:lineRule="auto"/>
            </w:pPr>
            <w:r>
              <w:rPr>
                <w:spacing w:val="-6"/>
              </w:rPr>
              <w:t xml:space="preserve">·   根据</w:t>
            </w:r>
            <w:r>
              <w:rPr>
                <w:spacing w:val="-6"/>
              </w:rPr>
              <w:t>PWG批准的重组创建了新的第7.9节</w:t>
            </w:r>
            <w:r>
              <w:rPr>
                <w:spacing w:val="-7"/>
              </w:rPr>
              <w:t>，将</w:t>
            </w:r>
            <w:r>
              <w:rPr>
                <w:spacing w:val="-7"/>
              </w:rPr>
              <w:t>第7.15、7.22、7.16、</w:t>
            </w:r>
            <w:r>
              <w:rPr>
                <w:spacing w:val="-9"/>
              </w:rPr>
              <w:t>7.23、7.39、7.24、</w:t>
            </w:r>
            <w:r>
              <w:rPr>
                <w:spacing w:val="-9"/>
              </w:rPr>
              <w:t>7.17、</w:t>
            </w:r>
            <w:r>
              <w:rPr>
                <w:spacing w:val="-9"/>
              </w:rPr>
              <w:t>7.18、</w:t>
            </w:r>
            <w:r>
              <w:rPr>
                <w:spacing w:val="-9"/>
              </w:rPr>
              <w:t>7.21、</w:t>
            </w:r>
            <w:r>
              <w:rPr>
                <w:spacing w:val="-9"/>
              </w:rPr>
              <w:t>7.25、</w:t>
            </w:r>
            <w:r>
              <w:rPr>
                <w:spacing w:val="-9"/>
              </w:rPr>
              <w:t>7.28、</w:t>
            </w:r>
            <w:r>
              <w:rPr>
                <w:spacing w:val="-9"/>
              </w:rPr>
              <w:t>7.30、</w:t>
            </w:r>
            <w:r>
              <w:rPr>
                <w:spacing w:val="-9"/>
              </w:rPr>
              <w:t>7.33、</w:t>
            </w:r>
            <w:r>
              <w:rPr>
                <w:spacing w:val="-9"/>
              </w:rPr>
              <w:t>7.34</w:t>
            </w:r>
            <w:r>
              <w:rPr>
                <w:spacing w:val="-10"/>
              </w:rPr>
              <w:t>、</w:t>
            </w:r>
            <w:r>
              <w:rPr>
                <w:spacing w:val="-10"/>
              </w:rPr>
              <w:t>7.35、</w:t>
            </w:r>
            <w:r>
              <w:rPr>
                <w:spacing w:val="-10"/>
              </w:rPr>
              <w:t>7.38</w:t>
            </w:r>
            <w:r>
              <w:rPr>
                <w:spacing w:val="-10"/>
              </w:rPr>
              <w:t>和</w:t>
            </w:r>
            <w:r>
              <w:rPr>
                <w:spacing w:val="-10"/>
              </w:rPr>
              <w:t>7.42</w:t>
            </w:r>
            <w:r>
              <w:rPr>
                <w:spacing w:val="-16"/>
              </w:rPr>
              <w:t>节</w:t>
            </w:r>
            <w:r>
              <w:rPr>
                <w:spacing w:val="-10"/>
              </w:rPr>
              <w:t>移至</w:t>
            </w:r>
            <w:r>
              <w:rPr>
                <w:spacing w:val="-10"/>
              </w:rPr>
              <w:t>子节</w:t>
            </w:r>
          </w:p>
          <w:p>
            <w:pPr>
              <w:pStyle w:val="P68B1DB1-TableText28"/>
              <w:ind w:left="458"/>
              <w:spacing w:line="226" w:lineRule="exact"/>
            </w:pPr>
            <w:r>
              <w:rPr>
                <w:spacing w:val="-8"/>
              </w:rPr>
              <w:t>7.9.1至7.9.17</w:t>
            </w:r>
          </w:p>
          <w:p>
            <w:pPr>
              <w:pStyle w:val="TableText"/>
              <w:ind w:left="97"/>
              <w:spacing w:before="197" w:line="270" w:lineRule="auto"/>
            </w:pPr>
            <w:r>
              <w:rPr>
                <w:spacing w:val="-5"/>
              </w:rPr>
              <w:t xml:space="preserve">- 已删除</w:t>
            </w:r>
            <w:r>
              <w:rPr>
                <w:u w:val="single" w:color="C0C0C0"/>
                <w:spacing w:val="-5"/>
              </w:rPr>
              <w:t>第</w:t>
            </w:r>
            <w:r>
              <w:rPr>
                <w:u w:val="single" w:color="C0C0C0"/>
                <w:spacing w:val="-5"/>
              </w:rPr>
              <w:t>8</w:t>
            </w:r>
            <w:r>
              <w:rPr>
                <w:spacing w:val="-5"/>
              </w:rPr>
              <w:t>章：M-PCIe逻辑子块</w:t>
            </w:r>
          </w:p>
          <w:p>
            <w:pPr>
              <w:pStyle w:val="TableText"/>
              <w:ind w:left="98" w:right="1892" w:hanging="1"/>
              <w:spacing w:before="115" w:line="252" w:lineRule="auto"/>
            </w:pPr>
            <w:r>
              <w:rPr>
                <w:spacing w:val="-4"/>
              </w:rPr>
              <w:t xml:space="preserve">- 更新</w:t>
            </w:r>
            <w:r>
              <w:rPr>
                <w:u w:val="single" w:color="C0C0C0"/>
                <w:spacing w:val="-4"/>
              </w:rPr>
              <w:t>了第</w:t>
            </w:r>
            <w:r>
              <w:rPr>
                <w:u w:val="single" w:color="C0C0C0"/>
                <w:spacing w:val="-4"/>
              </w:rPr>
              <w:t>9</w:t>
            </w:r>
            <w:r>
              <w:t>章</w:t>
            </w:r>
            <w:r>
              <w:rPr>
                <w:spacing w:val="-4"/>
              </w:rPr>
              <w:t>（现在为第8章），EWG更新</w:t>
            </w:r>
            <w:r>
              <w:rPr>
                <w:spacing w:val="-4"/>
              </w:rPr>
              <w:t>了</w:t>
            </w:r>
            <w:r>
              <w:rPr>
                <w:u w:val="single" w:color="C0C0C0"/>
                <w:spacing w:val="-4"/>
              </w:rPr>
              <w:t>第</w:t>
            </w:r>
            <w:r>
              <w:rPr>
                <w:u w:val="single" w:color="C0C0C0"/>
                <w:spacing w:val="-4"/>
              </w:rPr>
              <w:t>9</w:t>
            </w:r>
            <w:r>
              <w:t>章</w:t>
            </w:r>
            <w:r>
              <w:rPr>
                <w:spacing w:val="-4"/>
              </w:rPr>
              <w:t>-</w:t>
            </w:r>
            <w:r>
              <w:rPr>
                <w:spacing w:val="-5"/>
              </w:rPr>
              <w:t>电气</w:t>
            </w:r>
            <w:r>
              <w:rPr>
                <w:spacing w:val="-5"/>
              </w:rPr>
              <w:t>子模块，依据：</w:t>
            </w:r>
            <w:r>
              <w:rPr>
                <w:spacing w:val="-6"/>
              </w:rPr>
              <w:t xml:space="preserve">第9章-PCI_Base_4 0r09_March_30-2017_approved.docx</w:t>
            </w:r>
          </w:p>
          <w:p>
            <w:pPr>
              <w:pStyle w:val="TableText"/>
              <w:ind w:left="97" w:right="2042"/>
              <w:spacing w:before="129" w:line="252" w:lineRule="auto"/>
            </w:pPr>
            <w:r>
              <w:rPr>
                <w:spacing w:val="-4"/>
              </w:rPr>
              <w:t xml:space="preserve">- 更新</w:t>
            </w:r>
            <w:r>
              <w:rPr>
                <w:u w:val="single" w:color="C0C0C0"/>
                <w:spacing w:val="-4"/>
              </w:rPr>
              <w:t>了第</w:t>
            </w:r>
            <w:r>
              <w:rPr>
                <w:u w:val="single" w:color="C0C0C0"/>
                <w:spacing w:val="-4"/>
              </w:rPr>
              <w:t>4</w:t>
            </w:r>
            <w:r>
              <w:t>章</w:t>
            </w:r>
            <w:r>
              <w:rPr>
                <w:spacing w:val="-4"/>
              </w:rPr>
              <w:t>：P</w:t>
            </w:r>
            <w:r>
              <w:rPr>
                <w:spacing w:val="-5"/>
              </w:rPr>
              <w:t>物理层逻辑块（依据PCI_Base_4</w:t>
            </w:r>
            <w:r>
              <w:rPr>
                <w:spacing w:val="-5"/>
              </w:rPr>
              <w:t>0_r0</w:t>
            </w:r>
            <w:r>
              <w:rPr>
                <w:spacing w:val="-5"/>
              </w:rPr>
              <w:t>9_Chapter4_Final_Draft.docx）</w:t>
            </w:r>
          </w:p>
          <w:p>
            <w:pPr>
              <w:pStyle w:val="TableText"/>
              <w:ind w:left="97" w:right="4234"/>
              <w:spacing w:before="129" w:line="353" w:lineRule="auto"/>
            </w:pPr>
            <w:r>
              <w:rPr>
                <w:spacing w:val="-5"/>
              </w:rPr>
              <w:t xml:space="preserve">- 更新了</w:t>
            </w:r>
            <w:r>
              <w:rPr>
                <w:u w:val="single" w:color="C0C0C0"/>
                <w:spacing w:val="-5"/>
              </w:rPr>
              <w:t>第10章</w:t>
            </w:r>
            <w:r>
              <w:rPr>
                <w:spacing w:val="-5"/>
              </w:rPr>
              <w:t>：</w:t>
            </w:r>
            <w:r>
              <w:rPr>
                <w:spacing w:val="-5"/>
              </w:rPr>
              <w:t>ATS</w:t>
            </w:r>
            <w:r>
              <w:rPr>
                <w:spacing w:val="-5"/>
              </w:rPr>
              <w:t>规范中</w:t>
            </w:r>
            <w:r>
              <w:rPr>
                <w:spacing w:val="-6"/>
              </w:rPr>
              <w:t>的</w:t>
            </w:r>
            <w:r>
              <w:t>图</w:t>
            </w:r>
            <w:r>
              <w:rPr>
                <w:spacing w:val="-5"/>
              </w:rPr>
              <w:t>-删除</w:t>
            </w:r>
            <w:r>
              <w:rPr>
                <w:u w:val="single" w:color="C0C0C0"/>
                <w:spacing w:val="-5"/>
              </w:rPr>
              <w:t>了附录H</w:t>
            </w:r>
            <w:r>
              <w:rPr>
                <w:spacing w:val="-5"/>
              </w:rPr>
              <w:t>：M-P</w:t>
            </w:r>
            <w:r>
              <w:rPr>
                <w:spacing w:val="-6"/>
              </w:rPr>
              <w:t>CI</w:t>
            </w:r>
            <w:r>
              <w:rPr>
                <w:spacing w:val="-6"/>
              </w:rPr>
              <w:t>时序图</w:t>
            </w:r>
          </w:p>
          <w:p>
            <w:pPr>
              <w:pStyle w:val="TableText"/>
              <w:ind w:left="92" w:right="401" w:firstLine="5"/>
              <w:spacing w:before="84" w:line="250" w:lineRule="auto"/>
            </w:pPr>
            <w:r>
              <w:rPr>
                <w:spacing w:val="-6"/>
              </w:rPr>
              <w:t xml:space="preserve">- 删除</w:t>
            </w:r>
            <w:r>
              <w:rPr>
                <w:spacing w:val="-6"/>
              </w:rPr>
              <w:t>附录I：M-PCIe合规性模式，</w:t>
            </w:r>
            <w:r>
              <w:rPr>
                <w:spacing w:val="-6"/>
              </w:rPr>
              <w:t>根据删除</w:t>
            </w:r>
            <w:r>
              <w:rPr>
                <w:spacing w:val="-16"/>
              </w:rPr>
              <w:t>4.0基础规范</w:t>
            </w:r>
            <w:r>
              <w:rPr>
                <w:spacing w:val="-6"/>
              </w:rPr>
              <w:t>0.9</w:t>
            </w:r>
            <w:r>
              <w:rPr>
                <w:spacing w:val="-5"/>
              </w:rPr>
              <w:t>版的</w:t>
            </w:r>
            <w:r>
              <w:rPr>
                <w:spacing w:val="-13"/>
              </w:rPr>
              <w:t>M-PCIe章节</w:t>
            </w:r>
            <w:r>
              <w:rPr>
                <w:spacing w:val="-6"/>
              </w:rPr>
              <w:t>。</w:t>
            </w:r>
          </w:p>
          <w:p>
            <w:pPr>
              <w:pStyle w:val="TableText"/>
              <w:ind w:left="97" w:right="1382"/>
              <w:spacing w:before="129" w:line="347" w:lineRule="auto"/>
            </w:pPr>
            <w:r>
              <w:rPr>
                <w:spacing w:val="-4"/>
              </w:rPr>
              <w:t xml:space="preserve">- 添加</w:t>
            </w:r>
            <w:r>
              <w:rPr>
                <w:u w:val="single" w:color="C0C0C0"/>
                <w:spacing w:val="-4"/>
              </w:rPr>
              <w:t>附录H</w:t>
            </w:r>
            <w:r>
              <w:rPr>
                <w:spacing w:val="-4"/>
              </w:rPr>
              <w:t>：流量控制更新延迟和</w:t>
            </w:r>
            <w:r>
              <w:rPr>
                <w:spacing w:val="-4"/>
              </w:rPr>
              <w:t>ACK更新延迟计算</w:t>
            </w:r>
            <w:r>
              <w:rPr>
                <w:spacing w:val="-6"/>
              </w:rPr>
              <w:t>-添加</w:t>
            </w:r>
            <w:r>
              <w:rPr>
                <w:spacing w:val="-6"/>
              </w:rPr>
              <w:t>附录I：</w:t>
            </w:r>
            <w:r>
              <w:rPr>
                <w:spacing w:val="-6"/>
              </w:rPr>
              <w:t>重要产品</w:t>
            </w:r>
            <w:r>
              <w:rPr>
                <w:spacing w:val="-7"/>
              </w:rPr>
              <w:t>数据（VPD）</w:t>
            </w:r>
          </w:p>
        </w:tc>
        <w:tc>
          <w:tcPr>
            <w:tcW w:w="1114" w:type="dxa"/>
            <w:vAlign w:val="top"/>
            <w:tcBorders>
              <w:right w:val="nil"/>
            </w:tcBorders>
          </w:tcPr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line="243" w:lineRule="auto"/>
              <w:rPr>
                <w:rFonts w:ascii="Arial"/>
                <w:sz w:val="21"/>
              </w:rPr>
            </w:pPr>
          </w:p>
          <w:p>
            <w:pPr>
              <w:spacing w:line="243" w:lineRule="auto"/>
              <w:rPr>
                <w:rFonts w:ascii="Arial"/>
                <w:sz w:val="21"/>
              </w:rPr>
            </w:pPr>
          </w:p>
          <w:p>
            <w:pPr>
              <w:spacing w:line="243" w:lineRule="auto"/>
              <w:rPr>
                <w:rFonts w:ascii="Arial"/>
                <w:sz w:val="21"/>
              </w:rPr>
            </w:pPr>
          </w:p>
          <w:p>
            <w:pPr>
              <w:spacing w:line="243" w:lineRule="auto"/>
              <w:rPr>
                <w:rFonts w:ascii="Arial"/>
                <w:sz w:val="21"/>
              </w:rPr>
            </w:pPr>
          </w:p>
          <w:p>
            <w:pPr>
              <w:spacing w:line="243" w:lineRule="auto"/>
              <w:rPr>
                <w:rFonts w:ascii="Arial"/>
                <w:sz w:val="21"/>
              </w:rPr>
            </w:pPr>
          </w:p>
          <w:p>
            <w:pPr>
              <w:spacing w:line="243" w:lineRule="auto"/>
              <w:rPr>
                <w:rFonts w:ascii="Arial"/>
                <w:sz w:val="21"/>
              </w:rPr>
            </w:pPr>
          </w:p>
          <w:p>
            <w:pPr>
              <w:spacing w:line="243" w:lineRule="auto"/>
              <w:rPr>
                <w:rFonts w:ascii="Arial"/>
                <w:sz w:val="21"/>
              </w:rPr>
            </w:pPr>
          </w:p>
          <w:p>
            <w:pPr>
              <w:spacing w:line="243" w:lineRule="auto"/>
              <w:rPr>
                <w:rFonts w:ascii="Arial"/>
                <w:sz w:val="21"/>
              </w:rPr>
            </w:pPr>
          </w:p>
          <w:p>
            <w:pPr>
              <w:spacing w:line="243" w:lineRule="auto"/>
              <w:rPr>
                <w:rFonts w:ascii="Arial"/>
                <w:sz w:val="21"/>
              </w:rPr>
            </w:pPr>
          </w:p>
          <w:p>
            <w:pPr>
              <w:spacing w:line="243" w:lineRule="auto"/>
              <w:rPr>
                <w:rFonts w:ascii="Arial"/>
                <w:sz w:val="21"/>
              </w:rPr>
            </w:pPr>
          </w:p>
          <w:p>
            <w:pPr>
              <w:spacing w:line="243" w:lineRule="auto"/>
              <w:rPr>
                <w:rFonts w:ascii="Arial"/>
                <w:sz w:val="21"/>
              </w:rPr>
            </w:pPr>
          </w:p>
          <w:p>
            <w:pPr>
              <w:spacing w:line="243" w:lineRule="auto"/>
              <w:rPr>
                <w:rFonts w:ascii="Arial"/>
                <w:sz w:val="21"/>
              </w:rPr>
            </w:pPr>
          </w:p>
          <w:p>
            <w:pPr>
              <w:spacing w:line="243" w:lineRule="auto"/>
              <w:rPr>
                <w:rFonts w:ascii="Arial"/>
                <w:sz w:val="21"/>
              </w:rPr>
            </w:pPr>
          </w:p>
          <w:p>
            <w:pPr>
              <w:pStyle w:val="TableText"/>
              <w:ind w:left="381" w:right="269" w:hanging="109"/>
              <w:spacing w:before="55" w:line="225" w:lineRule="auto"/>
            </w:pPr>
            <w:r>
              <w:rPr>
                <w:spacing w:val="-8"/>
              </w:rPr>
              <w:t>2017</w:t>
            </w:r>
            <w:r>
              <w:rPr>
                <w:spacing w:val="-5"/>
              </w:rPr>
              <w:t>年4</w:t>
            </w:r>
            <w:r>
              <w:rPr>
                <w:spacing w:val="-5"/>
              </w:rPr>
              <w:t>月28日</w:t>
            </w:r>
          </w:p>
        </w:tc>
      </w:tr>
    </w:tbl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  <w:r>
        <w:drawing>
          <wp:anchor distT="0" distB="0" distL="0" distR="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112662</wp:posOffset>
            </wp:positionV>
            <wp:extent cx="7592400" cy="7143"/>
            <wp:effectExtent l="0" t="0" r="0" b="0"/>
            <wp:wrapNone/>
            <wp:docPr id="134" name="IM 134"/>
            <wp:cNvGraphicFramePr/>
            <a:graphic>
              <a:graphicData uri="http://schemas.openxmlformats.org/drawingml/2006/picture">
                <pic:pic>
                  <pic:nvPicPr>
                    <pic:cNvPr id="134" name="IM 134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68B1DB1-BodyText31"/>
        <w:ind w:left="11395"/>
        <w:spacing w:before="55" w:line="164" w:lineRule="auto"/>
        <w:rPr>
          <w:sz w:val="18"/>
          <w:szCs w:val="18"/>
        </w:rPr>
      </w:pPr>
      <w:r>
        <w:rPr>
          <w:spacing w:val="-9"/>
        </w:rPr>
        <w:t>第59</w:t>
      </w:r>
    </w:p>
    <w:p>
      <w:pPr>
        <w:spacing w:line="164" w:lineRule="auto"/>
        <w:sectPr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P68B1DB1-BodyText2"/>
        <w:spacing w:line="420" w:lineRule="exact"/>
      </w:pPr>
      <w:r>
        <w:pict>
          <v:shape id="_x0000_s13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39"/>
      </w:pPr>
    </w:p>
    <w:p>
      <w:pPr>
        <w:spacing w:before="39"/>
      </w:pPr>
    </w:p>
    <w:tbl>
      <w:tblPr>
        <w:tblStyle w:val="TableNormal"/>
        <w:tblW w:w="9999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822"/>
        <w:gridCol w:w="8063"/>
        <w:gridCol w:w="1114"/>
      </w:tblGrid>
      <w:tr>
        <w:trPr>
          <w:trHeight w:val="418" w:hRule="atLeast"/>
        </w:trPr>
        <w:tc>
          <w:tcPr>
            <w:tcW w:w="822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P68B1DB1-TableText24"/>
              <w:ind w:left="106"/>
              <w:spacing w:before="94" w:line="227" w:lineRule="exact"/>
            </w:pPr>
            <w:r>
              <w:t>修订</w:t>
            </w:r>
          </w:p>
        </w:tc>
        <w:tc>
          <w:tcPr>
            <w:tcW w:w="8063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25"/>
              <w:ind w:left="3435"/>
              <w:spacing w:before="94" w:line="227" w:lineRule="exact"/>
            </w:pPr>
            <w:r>
              <w:t>修订历史</w:t>
            </w:r>
          </w:p>
        </w:tc>
        <w:tc>
          <w:tcPr>
            <w:tcW w:w="1114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P68B1DB1-TableText26"/>
              <w:ind w:left="397"/>
              <w:spacing w:before="150" w:line="171" w:lineRule="auto"/>
            </w:pPr>
            <w:r>
              <w:t>日期</w:t>
            </w:r>
          </w:p>
        </w:tc>
      </w:tr>
      <w:tr>
        <w:trPr>
          <w:trHeight w:val="8866" w:hRule="atLeast"/>
        </w:trPr>
        <w:tc>
          <w:tcPr>
            <w:tcW w:w="822" w:type="dxa"/>
            <w:vAlign w:val="top"/>
            <w:vMerge w:val="restart"/>
            <w:tcBorders>
              <w:top w:val="single" w:color="000000" w:sz="8" w:space="0"/>
              <w:left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063" w:type="dxa"/>
            <w:vAlign w:val="top"/>
            <w:tcBorders>
              <w:top w:val="single" w:color="000000" w:sz="8" w:space="0"/>
            </w:tcBorders>
          </w:tcPr>
          <w:p>
            <w:pPr>
              <w:pStyle w:val="P68B1DB1-TableText28"/>
              <w:ind w:left="97"/>
              <w:spacing w:before="215" w:line="226" w:lineRule="exact"/>
            </w:pPr>
            <w:r>
              <w:rPr>
                <w:spacing w:val="-3"/>
              </w:rPr>
              <w:t xml:space="preserve">- 根据</w:t>
            </w:r>
            <w:r>
              <w:rPr>
                <w:spacing w:val="-4"/>
              </w:rPr>
              <w:t>以下内容</w:t>
            </w:r>
            <w:r>
              <w:rPr>
                <w:spacing w:val="-3"/>
              </w:rPr>
              <w:t>更新了附录部分的编辑反馈</w:t>
            </w:r>
          </w:p>
          <w:p>
            <w:pPr>
              <w:pStyle w:val="TableText"/>
              <w:ind w:left="97" w:right="1579" w:firstLine="8"/>
              <w:spacing w:line="355" w:lineRule="auto"/>
            </w:pPr>
            <w:r>
              <w:rPr>
                <w:spacing w:val="-5"/>
              </w:rPr>
              <w:t>PCI_BASE_4.0r0.7_appendixes_November-11-2016_combined-editorial.docx-在整个文档中引用M-PCIe</w:t>
            </w:r>
          </w:p>
          <w:p>
            <w:pPr>
              <w:pStyle w:val="TableText"/>
              <w:ind w:left="98" w:right="1892" w:hanging="1"/>
              <w:spacing w:before="72" w:line="252" w:lineRule="auto"/>
            </w:pPr>
            <w:r>
              <w:rPr>
                <w:spacing w:val="-4"/>
              </w:rPr>
              <w:t xml:space="preserve">- 更新</w:t>
            </w:r>
            <w:r>
              <w:rPr>
                <w:u w:val="single" w:color="C0C0C0"/>
                <w:spacing w:val="-4"/>
              </w:rPr>
              <w:t>了第</w:t>
            </w:r>
            <w:r>
              <w:rPr>
                <w:u w:val="single" w:color="C0C0C0"/>
                <w:spacing w:val="-4"/>
              </w:rPr>
              <w:t>9</w:t>
            </w:r>
            <w:r>
              <w:t>章</w:t>
            </w:r>
            <w:r>
              <w:rPr>
                <w:spacing w:val="-4"/>
              </w:rPr>
              <w:t>（现在为第8章），EWG更新</w:t>
            </w:r>
            <w:r>
              <w:rPr>
                <w:spacing w:val="-4"/>
              </w:rPr>
              <w:t>了</w:t>
            </w:r>
            <w:r>
              <w:rPr>
                <w:u w:val="single" w:color="C0C0C0"/>
                <w:spacing w:val="-4"/>
              </w:rPr>
              <w:t>第</w:t>
            </w:r>
            <w:r>
              <w:rPr>
                <w:u w:val="single" w:color="C0C0C0"/>
                <w:spacing w:val="-4"/>
              </w:rPr>
              <w:t>9</w:t>
            </w:r>
            <w:r>
              <w:t>章</w:t>
            </w:r>
            <w:r>
              <w:rPr>
                <w:spacing w:val="-4"/>
              </w:rPr>
              <w:t>-</w:t>
            </w:r>
            <w:r>
              <w:rPr>
                <w:spacing w:val="-5"/>
              </w:rPr>
              <w:t>电气</w:t>
            </w:r>
            <w:r>
              <w:rPr>
                <w:spacing w:val="-5"/>
              </w:rPr>
              <w:t>子模块，依据：</w:t>
            </w:r>
            <w:r>
              <w:rPr>
                <w:spacing w:val="-6"/>
              </w:rPr>
              <w:t xml:space="preserve">第9章-PCI_Base_4 0r09_March_30-2017_approved.docx</w:t>
            </w:r>
          </w:p>
          <w:p>
            <w:pPr>
              <w:pStyle w:val="TableText"/>
              <w:ind w:left="97" w:right="2042"/>
              <w:spacing w:before="128" w:line="252" w:lineRule="auto"/>
            </w:pPr>
            <w:r>
              <w:rPr>
                <w:spacing w:val="-4"/>
              </w:rPr>
              <w:t xml:space="preserve">- 更新</w:t>
            </w:r>
            <w:r>
              <w:rPr>
                <w:u w:val="single" w:color="C0C0C0"/>
                <w:spacing w:val="-4"/>
              </w:rPr>
              <w:t>了第</w:t>
            </w:r>
            <w:r>
              <w:rPr>
                <w:u w:val="single" w:color="C0C0C0"/>
                <w:spacing w:val="-4"/>
              </w:rPr>
              <w:t>4</w:t>
            </w:r>
            <w:r>
              <w:t>章</w:t>
            </w:r>
            <w:r>
              <w:rPr>
                <w:spacing w:val="-4"/>
              </w:rPr>
              <w:t>：P</w:t>
            </w:r>
            <w:r>
              <w:rPr>
                <w:spacing w:val="-5"/>
              </w:rPr>
              <w:t>物理层逻辑块（依据PCI_Base_4</w:t>
            </w:r>
            <w:r>
              <w:rPr>
                <w:spacing w:val="-5"/>
              </w:rPr>
              <w:t>0_r0</w:t>
            </w:r>
            <w:r>
              <w:rPr>
                <w:spacing w:val="-5"/>
              </w:rPr>
              <w:t>9_Chapter4_Final_Draft.docx）</w:t>
            </w:r>
          </w:p>
          <w:p>
            <w:pPr>
              <w:pStyle w:val="TableText"/>
              <w:ind w:left="97"/>
              <w:spacing w:before="129" w:line="270" w:lineRule="auto"/>
            </w:pPr>
            <w:r>
              <w:rPr>
                <w:spacing w:val="-5"/>
              </w:rPr>
              <w:t xml:space="preserve">- 更新了</w:t>
            </w:r>
            <w:r>
              <w:rPr>
                <w:u w:val="single" w:color="C0C0C0"/>
                <w:spacing w:val="-5"/>
              </w:rPr>
              <w:t>第10章</w:t>
            </w:r>
            <w:r>
              <w:rPr>
                <w:spacing w:val="-5"/>
              </w:rPr>
              <w:t>：ATS规格</w:t>
            </w:r>
            <w:r>
              <w:rPr>
                <w:spacing w:val="-6"/>
              </w:rPr>
              <w:t>中的</w:t>
            </w:r>
          </w:p>
          <w:p>
            <w:pPr>
              <w:pStyle w:val="TableText"/>
              <w:ind w:left="97"/>
              <w:spacing w:before="115" w:line="271" w:lineRule="auto"/>
            </w:pPr>
            <w:r>
              <w:rPr>
                <w:spacing w:val="-4"/>
              </w:rPr>
              <w:t xml:space="preserve">- 添加</w:t>
            </w:r>
            <w:r>
              <w:rPr>
                <w:u w:val="single" w:color="C0C0C0"/>
                <w:spacing w:val="-4"/>
              </w:rPr>
              <w:t>附录H</w:t>
            </w:r>
            <w:r>
              <w:rPr>
                <w:spacing w:val="-4"/>
              </w:rPr>
              <w:t>：流量控制更新延迟和ACK更新延迟</w:t>
            </w:r>
            <w:r>
              <w:rPr>
                <w:spacing w:val="-5"/>
              </w:rPr>
              <w:t>校准</w:t>
            </w:r>
          </w:p>
          <w:p>
            <w:pPr>
              <w:pStyle w:val="TableText"/>
              <w:ind w:left="104" w:right="449" w:hanging="7"/>
              <w:spacing w:before="117" w:line="258" w:lineRule="auto"/>
            </w:pPr>
            <w:r>
              <w:rPr>
                <w:spacing w:val="-4"/>
              </w:rPr>
              <w:t xml:space="preserve">- 在</w:t>
            </w:r>
            <w:r>
              <w:rPr>
                <w:spacing w:val="-5"/>
              </w:rPr>
              <w:t>4</w:t>
            </w:r>
            <w:r>
              <w:rPr>
                <w:spacing w:val="-5"/>
              </w:rPr>
              <w:t>月28</w:t>
            </w:r>
            <w:r>
              <w:rPr>
                <w:spacing w:val="-5"/>
              </w:rPr>
              <w:t>日</w:t>
            </w:r>
            <w:r>
              <w:t>快照</w:t>
            </w:r>
            <w:r>
              <w:rPr>
                <w:spacing w:val="-5"/>
              </w:rPr>
              <w:t>的</w:t>
            </w:r>
            <w:r>
              <w:rPr>
                <w:spacing w:val="-5"/>
              </w:rPr>
              <w:t>更改栏</w:t>
            </w:r>
            <w:r>
              <w:rPr>
                <w:spacing w:val="-5"/>
              </w:rPr>
              <w:t>版本</w:t>
            </w:r>
            <w:r>
              <w:rPr>
                <w:spacing w:val="-4"/>
              </w:rPr>
              <w:t>中标记为删除</w:t>
            </w:r>
            <w:r>
              <w:rPr>
                <w:spacing w:val="-4"/>
              </w:rPr>
              <w:t>的</w:t>
            </w:r>
            <w:r>
              <w:t>以下项目已</w:t>
            </w:r>
            <w:r>
              <w:rPr>
                <w:spacing w:val="-10"/>
              </w:rPr>
              <w:t>被</w:t>
            </w:r>
          </w:p>
          <w:p>
            <w:pPr>
              <w:pStyle w:val="TableText"/>
              <w:ind w:left="103" w:right="215" w:hanging="4"/>
              <w:spacing w:before="1" w:line="248" w:lineRule="auto"/>
            </w:pPr>
            <w:r>
              <w:rPr>
                <w:spacing w:val="-7"/>
              </w:rPr>
              <w:t xml:space="preserve">注释：注释：PCI_BASE_4 0 r 0 7_Phy-Logical_Ch 7_Delta_28_Apr_2</w:t>
            </w:r>
            <w:r>
              <w:rPr>
                <w:spacing w:val="-8"/>
              </w:rPr>
              <w:t>016.docx</w:t>
            </w:r>
            <w:r>
              <w:rPr>
                <w:b/>
                <w:bCs/>
                <w:spacing w:val="-8"/>
              </w:rPr>
              <w:t xml:space="preserve">pp 1074：</w:t>
            </w:r>
            <w:r>
              <w:rPr>
                <w:b/>
                <w:bCs/>
                <w:spacing w:val="-11"/>
              </w:rPr>
              <w:t xml:space="preserve">物理层16.0 GT/s限制扩展功能部分</w:t>
            </w:r>
            <w:r>
              <w:rPr>
                <w:spacing w:val="-11"/>
              </w:rPr>
              <w:t>注释</w:t>
            </w:r>
            <w:r>
              <w:rPr>
                <w:spacing w:val="-12"/>
              </w:rPr>
              <w:t>：注释：</w:t>
            </w:r>
          </w:p>
          <w:p>
            <w:pPr>
              <w:pStyle w:val="TableText"/>
              <w:ind w:left="106" w:right="329"/>
              <w:spacing w:before="1" w:line="251" w:lineRule="auto"/>
            </w:pPr>
            <w:r>
              <w:rPr>
                <w:spacing w:val="-6"/>
              </w:rPr>
              <w:t xml:space="preserve">PCI_BASE_4 0 r 0 7_Phy-Logical_Ch7_Delta_28_Apr_2016.docx注释：替换</w:t>
            </w:r>
            <w:r>
              <w:rPr>
                <w:u w:val="single" w:color="C0C0C0"/>
                <w:spacing w:val="-6"/>
              </w:rPr>
              <w:t>为</w:t>
            </w:r>
            <w:r>
              <w:rPr>
                <w:u w:val="single" w:color="C0C0C0"/>
                <w:spacing w:val="-6"/>
              </w:rPr>
              <w:t>接收器扩展功能</w:t>
            </w:r>
            <w:r>
              <w:rPr>
                <w:spacing w:val="-6"/>
              </w:rPr>
              <w:t>修复</w:t>
            </w:r>
            <w:r>
              <w:rPr>
                <w:spacing w:val="-7"/>
              </w:rPr>
              <w:t>程序3a</w:t>
            </w:r>
            <w:r>
              <w:rPr>
                <w:spacing w:val="-7"/>
              </w:rPr>
              <w:t>#83处的通道</w:t>
            </w:r>
          </w:p>
          <w:p>
            <w:pPr>
              <w:pStyle w:val="TableText"/>
              <w:ind w:left="105"/>
              <w:spacing w:line="241" w:lineRule="auto"/>
            </w:pPr>
            <w:r>
              <w:rPr>
                <w:spacing w:val="-4"/>
              </w:rPr>
              <w:t>lane-margining-capability-snapsh</w:t>
            </w:r>
            <w:r>
              <w:rPr>
                <w:spacing w:val="-5"/>
              </w:rPr>
              <w:t>ot-2016-06-16.pdf</w:t>
            </w:r>
          </w:p>
          <w:p>
            <w:pPr>
              <w:pStyle w:val="TableText"/>
              <w:ind w:left="97" w:right="3664"/>
              <w:spacing w:before="134" w:line="356" w:lineRule="auto"/>
            </w:pPr>
            <w:r>
              <w:rPr>
                <w:spacing w:val="-7"/>
              </w:rPr>
              <w:t>-Incorporated：PCIe</w:t>
            </w:r>
            <w:r>
              <w:rPr>
                <w:spacing w:val="-7"/>
              </w:rPr>
              <w:t>4_0</w:t>
            </w:r>
            <w:r>
              <w:rPr>
                <w:spacing w:val="-7"/>
              </w:rPr>
              <w:t xml:space="preserve">Tag Field</w:t>
            </w:r>
            <w:r>
              <w:rPr>
                <w:spacing w:val="-7"/>
              </w:rPr>
              <w:t>scaling</w:t>
            </w:r>
            <w:r>
              <w:rPr>
                <w:spacing w:val="-7"/>
              </w:rPr>
              <w:t>2017-03-31.docx</w:t>
            </w:r>
            <w:r>
              <w:rPr>
                <w:spacing w:val="-7"/>
              </w:rPr>
              <w:t xml:space="preserve">-Vital Product Data（VPD）</w:t>
            </w:r>
          </w:p>
          <w:p>
            <w:pPr>
              <w:pStyle w:val="TableText"/>
              <w:ind w:left="97" w:right="6417"/>
              <w:spacing w:before="72" w:line="372" w:lineRule="auto"/>
            </w:pPr>
            <w:r>
              <w:rPr>
                <w:spacing w:val="-5"/>
              </w:rPr>
              <w:t xml:space="preserve">- 添加</w:t>
            </w:r>
            <w:r>
              <w:rPr>
                <w:u w:val="single" w:color="C0C0C0"/>
                <w:spacing w:val="-5"/>
              </w:rPr>
              <w:t>第6.28节</w:t>
            </w:r>
            <w:r>
              <w:rPr>
                <w:spacing w:val="-5"/>
              </w:rPr>
              <w:t>-添加</w:t>
            </w:r>
            <w:r>
              <w:rPr>
                <w:u w:val="single" w:color="C0C0C0"/>
                <w:spacing w:val="-5"/>
              </w:rPr>
              <w:t>第</w:t>
            </w:r>
            <w:r>
              <w:rPr>
                <w:u w:val="single" w:color="C0C0C0"/>
                <w:spacing w:val="-5"/>
              </w:rPr>
              <w:t>7.9.4</w:t>
            </w:r>
          </w:p>
          <w:p>
            <w:pPr>
              <w:pStyle w:val="TableText"/>
              <w:ind w:left="97"/>
              <w:spacing w:before="49" w:line="281" w:lineRule="exact"/>
            </w:pPr>
            <w:r>
              <w:rPr>
                <w:spacing w:val="-4"/>
                <w:position w:val="1"/>
              </w:rPr>
              <w:t>-</w:t>
            </w:r>
            <w:r>
              <w:rPr>
                <w:spacing w:val="-4"/>
                <w:position w:val="1"/>
              </w:rPr>
              <w:t>从</w:t>
            </w:r>
            <w:r>
              <w:rPr>
                <w:spacing w:val="-4"/>
                <w:position w:val="1"/>
              </w:rPr>
              <w:t>4</w:t>
            </w:r>
            <w:r>
              <w:rPr>
                <w:spacing w:val="-14"/>
                <w:position w:val="1"/>
              </w:rPr>
              <w:t>月</w:t>
            </w:r>
            <w:r>
              <w:rPr>
                <w:spacing w:val="-5"/>
                <w:position w:val="1"/>
              </w:rPr>
              <w:t>28</w:t>
            </w:r>
            <w:r>
              <w:rPr>
                <w:sz w:val="14"/>
                <w:szCs w:val="14"/>
                <w:spacing w:val="-5"/>
                <w:position w:val="9"/>
              </w:rPr>
              <w:t>日</w:t>
            </w:r>
            <w:r>
              <w:rPr>
                <w:spacing w:val="-5"/>
                <w:position w:val="1"/>
              </w:rPr>
              <w:t>快照中纳入反馈。[源代码：</w:t>
            </w:r>
            <w:r>
              <w:rPr>
                <w:spacing w:val="-20"/>
                <w:position w:val="1"/>
              </w:rPr>
              <w:t>10000</w:t>
            </w:r>
            <w:r>
              <w:rPr>
                <w:spacing w:val="-5"/>
                <w:position w:val="1"/>
              </w:rPr>
              <w:t>]</w:t>
            </w:r>
          </w:p>
          <w:p>
            <w:pPr>
              <w:pStyle w:val="P68B1DB1-TableText28"/>
              <w:ind w:left="97"/>
              <w:spacing w:before="133" w:line="226" w:lineRule="exact"/>
            </w:pPr>
            <w:r>
              <w:rPr>
                <w:spacing w:val="-3"/>
              </w:rPr>
              <w:t xml:space="preserve">- 根据以下要求完成附录部分</w:t>
            </w:r>
            <w:r>
              <w:rPr>
                <w:spacing w:val="-4"/>
              </w:rPr>
              <w:t>的</w:t>
            </w:r>
            <w:r>
              <w:rPr>
                <w:spacing w:val="-3"/>
              </w:rPr>
              <w:t>编辑反馈</w:t>
            </w:r>
          </w:p>
          <w:p>
            <w:pPr>
              <w:pStyle w:val="TableText"/>
              <w:ind w:left="97" w:right="1579" w:firstLine="8"/>
              <w:spacing w:before="1" w:line="355" w:lineRule="auto"/>
            </w:pPr>
            <w:r>
              <w:rPr>
                <w:spacing w:val="-5"/>
              </w:rPr>
              <w:t>PCI_BASE_4.0r0.7_appendixes_November-11-2016_combined-editorial.docx</w:t>
            </w:r>
            <w:r>
              <w:rPr>
                <w:spacing w:val="-8"/>
              </w:rPr>
              <w:t>-</w:t>
            </w:r>
            <w:r>
              <w:rPr>
                <w:spacing w:val="-8"/>
              </w:rPr>
              <w:t xml:space="preserve">MSI的合并ECN EMD</w:t>
            </w:r>
            <w:r>
              <w:rPr>
                <w:spacing w:val="-8"/>
              </w:rPr>
              <w:t>2016-05-10</w:t>
            </w:r>
          </w:p>
          <w:p>
            <w:pPr>
              <w:pStyle w:val="P68B1DB1-TableText39"/>
              <w:ind w:left="97"/>
              <w:spacing w:before="68" w:line="235" w:lineRule="exact"/>
            </w:pPr>
            <w:r>
              <w:t xml:space="preserve">- 更新依据：</w:t>
            </w:r>
            <w:r>
              <w:rPr>
                <w:b/>
                <w:bCs/>
              </w:rPr>
              <w:t xml:space="preserve">PWG F2 F更改</w:t>
            </w:r>
            <w:r>
              <w:t>自：</w:t>
            </w:r>
          </w:p>
          <w:p>
            <w:pPr>
              <w:pStyle w:val="P68B1DB1-TableText28"/>
              <w:ind w:left="106"/>
              <w:spacing w:line="224" w:lineRule="exact"/>
            </w:pPr>
            <w:r>
              <w:rPr>
                <w:spacing w:val="-7"/>
              </w:rPr>
              <w:t xml:space="preserve">PCI_BASE_4.0r0.7_pref_November-11-2016-F2F-2017 -03-16-2017-03-30-sdg.do</w:t>
            </w:r>
            <w:r>
              <w:rPr>
                <w:spacing w:val="-8"/>
              </w:rPr>
              <w:t>cx</w:t>
            </w:r>
          </w:p>
          <w:p>
            <w:pPr>
              <w:pStyle w:val="TableText"/>
              <w:ind w:left="97" w:right="1272"/>
              <w:spacing w:before="132" w:line="250" w:lineRule="auto"/>
            </w:pPr>
            <w:r>
              <w:rPr>
                <w:spacing w:val="-5"/>
              </w:rPr>
              <w:t>-</w:t>
            </w:r>
            <w:r>
              <w:t>根据</w:t>
            </w:r>
            <w:r>
              <w:rPr>
                <w:spacing w:val="-6"/>
              </w:rPr>
              <w:t xml:space="preserve">以下列表（Gord Caruk）</w:t>
            </w:r>
            <w:r>
              <w:t>更新</w:t>
            </w:r>
            <w:r>
              <w:rPr>
                <w:spacing w:val="-5"/>
              </w:rPr>
              <w:t>了</w:t>
            </w:r>
            <w:r>
              <w:rPr>
                <w:spacing w:val="-5"/>
              </w:rPr>
              <w:t>图</w:t>
            </w:r>
            <w:r>
              <w:t xml:space="preserve">：PCIe_4 0_fix_drawing_items.doc PCIe_4</w:t>
            </w:r>
            <w:r>
              <w:rPr>
                <w:spacing w:val="-4"/>
              </w:rPr>
              <w:t>0_fix_drawing_items_pa</w:t>
            </w:r>
            <w:r>
              <w:rPr>
                <w:spacing w:val="-5"/>
              </w:rPr>
              <w:t>rt2.doc</w:t>
            </w:r>
          </w:p>
        </w:tc>
        <w:tc>
          <w:tcPr>
            <w:tcW w:w="1114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spacing w:line="246" w:lineRule="auto"/>
              <w:rPr>
                <w:rFonts w:ascii="Arial"/>
                <w:sz w:val="21"/>
              </w:rPr>
            </w:pPr>
          </w:p>
          <w:p>
            <w:pPr>
              <w:spacing w:line="246" w:lineRule="auto"/>
              <w:rPr>
                <w:rFonts w:ascii="Arial"/>
                <w:sz w:val="21"/>
              </w:rPr>
            </w:pPr>
          </w:p>
          <w:p>
            <w:pPr>
              <w:spacing w:line="246" w:lineRule="auto"/>
              <w:rPr>
                <w:rFonts w:ascii="Arial"/>
                <w:sz w:val="21"/>
              </w:rPr>
            </w:pPr>
          </w:p>
          <w:p>
            <w:pPr>
              <w:spacing w:line="246" w:lineRule="auto"/>
              <w:rPr>
                <w:rFonts w:ascii="Arial"/>
                <w:sz w:val="21"/>
              </w:rPr>
            </w:pPr>
          </w:p>
          <w:p>
            <w:pPr>
              <w:spacing w:line="246" w:lineRule="auto"/>
              <w:rPr>
                <w:rFonts w:ascii="Arial"/>
                <w:sz w:val="21"/>
              </w:rPr>
            </w:pPr>
          </w:p>
          <w:p>
            <w:pPr>
              <w:spacing w:line="246" w:lineRule="auto"/>
              <w:rPr>
                <w:rFonts w:ascii="Arial"/>
                <w:sz w:val="21"/>
              </w:rPr>
            </w:pPr>
          </w:p>
          <w:p>
            <w:pPr>
              <w:spacing w:line="246" w:lineRule="auto"/>
              <w:rPr>
                <w:rFonts w:ascii="Arial"/>
                <w:sz w:val="21"/>
              </w:rPr>
            </w:pPr>
          </w:p>
          <w:p>
            <w:pPr>
              <w:spacing w:line="246" w:lineRule="auto"/>
              <w:rPr>
                <w:rFonts w:ascii="Arial"/>
                <w:sz w:val="21"/>
              </w:rPr>
            </w:pPr>
          </w:p>
          <w:p>
            <w:pPr>
              <w:spacing w:line="246" w:lineRule="auto"/>
              <w:rPr>
                <w:rFonts w:ascii="Arial"/>
                <w:sz w:val="21"/>
              </w:rPr>
            </w:pPr>
          </w:p>
          <w:p>
            <w:pPr>
              <w:spacing w:line="246" w:lineRule="auto"/>
              <w:rPr>
                <w:rFonts w:ascii="Arial"/>
                <w:sz w:val="21"/>
              </w:rPr>
            </w:pPr>
          </w:p>
          <w:p>
            <w:pPr>
              <w:spacing w:line="246" w:lineRule="auto"/>
              <w:rPr>
                <w:rFonts w:ascii="Arial"/>
                <w:sz w:val="21"/>
              </w:rPr>
            </w:pPr>
          </w:p>
          <w:p>
            <w:pPr>
              <w:spacing w:line="246" w:lineRule="auto"/>
              <w:rPr>
                <w:rFonts w:ascii="Arial"/>
                <w:sz w:val="21"/>
              </w:rPr>
            </w:pPr>
          </w:p>
          <w:p>
            <w:pPr>
              <w:spacing w:line="246" w:lineRule="auto"/>
              <w:rPr>
                <w:rFonts w:ascii="Arial"/>
                <w:sz w:val="21"/>
              </w:rPr>
            </w:pPr>
          </w:p>
          <w:p>
            <w:pPr>
              <w:spacing w:line="246" w:lineRule="auto"/>
              <w:rPr>
                <w:rFonts w:ascii="Arial"/>
                <w:sz w:val="21"/>
              </w:rPr>
            </w:pPr>
          </w:p>
          <w:p>
            <w:pPr>
              <w:spacing w:line="246" w:lineRule="auto"/>
              <w:rPr>
                <w:rFonts w:ascii="Arial"/>
                <w:sz w:val="21"/>
              </w:rPr>
            </w:pPr>
          </w:p>
          <w:p>
            <w:pPr>
              <w:spacing w:line="246" w:lineRule="auto"/>
              <w:rPr>
                <w:rFonts w:ascii="Arial"/>
                <w:sz w:val="21"/>
              </w:rPr>
            </w:pPr>
          </w:p>
          <w:p>
            <w:pPr>
              <w:spacing w:line="246" w:lineRule="auto"/>
              <w:rPr>
                <w:rFonts w:ascii="Arial"/>
                <w:sz w:val="21"/>
              </w:rPr>
            </w:pPr>
          </w:p>
          <w:p>
            <w:pPr>
              <w:pStyle w:val="TableText"/>
              <w:ind w:left="381" w:right="269" w:hanging="94"/>
              <w:spacing w:before="54" w:line="220" w:lineRule="auto"/>
            </w:pPr>
            <w:r>
              <w:rPr>
                <w:spacing w:val="-8"/>
              </w:rPr>
              <w:t>2017</w:t>
            </w:r>
            <w:r>
              <w:rPr>
                <w:spacing w:val="-12"/>
              </w:rPr>
              <w:t>年</w:t>
            </w:r>
            <w:r>
              <w:rPr>
                <w:spacing w:val="-12"/>
              </w:rPr>
              <w:t>5月</w:t>
            </w:r>
          </w:p>
        </w:tc>
      </w:tr>
      <w:tr>
        <w:trPr>
          <w:trHeight w:val="3378" w:hRule="atLeast"/>
        </w:trPr>
        <w:tc>
          <w:tcPr>
            <w:tcW w:w="822" w:type="dxa"/>
            <w:vAlign w:val="top"/>
            <w:vMerge w:val="continue"/>
            <w:tcBorders>
              <w:top w:val="nil"/>
              <w:left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063" w:type="dxa"/>
            <w:vAlign w:val="top"/>
          </w:tcPr>
          <w:p>
            <w:pPr>
              <w:pStyle w:val="TableText"/>
              <w:ind w:left="90"/>
              <w:spacing w:before="231" w:line="227" w:lineRule="exact"/>
            </w:pPr>
            <w:r>
              <w:rPr>
                <w:spacing w:val="-6"/>
              </w:rPr>
              <w:t>版本0.91</w:t>
            </w:r>
          </w:p>
          <w:p>
            <w:pPr>
              <w:pStyle w:val="P68B1DB1-TableText28"/>
              <w:ind w:left="112"/>
              <w:spacing w:before="132" w:line="226" w:lineRule="exact"/>
            </w:pPr>
            <w:r>
              <w:rPr>
                <w:spacing w:val="-9"/>
              </w:rPr>
              <w:t xml:space="preserve">* 请注意，此版本将用作PCI Express®基本规范修订</w:t>
            </w:r>
            <w:r>
              <w:rPr>
                <w:spacing w:val="-10"/>
              </w:rPr>
              <w:t>版</w:t>
            </w:r>
            <w:r>
              <w:rPr>
                <w:spacing w:val="-10"/>
              </w:rPr>
              <w:t>5.0</w:t>
            </w:r>
            <w:r>
              <w:rPr>
                <w:spacing w:val="-9"/>
              </w:rPr>
              <w:t>的基础</w:t>
            </w:r>
          </w:p>
          <w:p>
            <w:pPr>
              <w:pStyle w:val="TableText"/>
              <w:ind w:left="96" w:right="727"/>
              <w:spacing w:before="135" w:line="249" w:lineRule="auto"/>
            </w:pPr>
            <w:r>
              <w:rPr>
                <w:spacing w:val="-7"/>
              </w:rPr>
              <w:t>项目</w:t>
            </w:r>
            <w:r>
              <w:rPr>
                <w:spacing w:val="-7"/>
              </w:rPr>
              <w:t>编号</w:t>
            </w:r>
            <w:r>
              <w:rPr>
                <w:spacing w:val="-7"/>
              </w:rPr>
              <w:t>参考</w:t>
            </w:r>
            <w:r>
              <w:rPr>
                <w:spacing w:val="-7"/>
              </w:rPr>
              <w:t>PWG检查表</w:t>
            </w:r>
            <w:r>
              <w:rPr>
                <w:spacing w:val="-7"/>
              </w:rPr>
              <w:t>（</w:t>
            </w:r>
            <w:hyperlink w:history="true" r:id="rId80">
              <w:r>
                <w:rPr>
                  <w:spacing w:val="-7"/>
                </w:rPr>
                <w:t xml:space="preserve">https：//members. </w:t>
              </w:r>
              <w:r>
                <w:rPr>
                  <w:spacing w:val="-8"/>
                </w:rPr>
                <w:t>pcisig.com/wg/PCIe-Protocol/</w:t>
              </w:r>
            </w:hyperlink>
            <w:r>
              <w:rPr>
                <w:spacing w:val="-8"/>
              </w:rPr>
              <w:t>document/10642）</w:t>
            </w:r>
          </w:p>
          <w:p>
            <w:pPr>
              <w:pStyle w:val="P68B1DB1-TableText28"/>
              <w:ind w:left="97"/>
              <w:spacing w:before="133" w:line="227" w:lineRule="exact"/>
            </w:pPr>
            <w:r>
              <w:rPr>
                <w:spacing w:val="-6"/>
              </w:rPr>
              <w:t xml:space="preserve">- 将第7.10节整平门式桥</w:t>
            </w:r>
            <w:r>
              <w:rPr>
                <w:spacing w:val="-7"/>
              </w:rPr>
              <w:t>移至第7.8.10节</w:t>
            </w:r>
            <w:r>
              <w:rPr>
                <w:spacing w:val="-7"/>
              </w:rPr>
              <w:t>。PWG检查表项目</w:t>
            </w:r>
            <w:r>
              <w:rPr>
                <w:spacing w:val="-7"/>
              </w:rPr>
              <w:t>#12.1</w:t>
            </w:r>
          </w:p>
          <w:p>
            <w:pPr>
              <w:pStyle w:val="P68B1DB1-TableText28"/>
              <w:ind w:left="97"/>
              <w:spacing w:before="133" w:line="226" w:lineRule="exact"/>
            </w:pPr>
            <w:r>
              <w:rPr>
                <w:spacing w:val="-4"/>
              </w:rPr>
              <w:t xml:space="preserve">- 固定杂项。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反馈</w:t>
            </w:r>
            <w:r>
              <w:rPr>
                <w:spacing w:val="-4"/>
              </w:rPr>
              <w:t>t</w:t>
            </w:r>
            <w:r>
              <w:rPr>
                <w:spacing w:val="-5"/>
              </w:rPr>
              <w:t>需要</w:t>
            </w:r>
            <w:r>
              <w:rPr>
                <w:spacing w:val="-5"/>
              </w:rPr>
              <w:t>从</w:t>
            </w:r>
            <w:r>
              <w:rPr>
                <w:spacing w:val="-5"/>
              </w:rPr>
              <w:t>0.9</w:t>
            </w:r>
            <w:r>
              <w:rPr>
                <w:spacing w:val="-5"/>
              </w:rPr>
              <w:t>版本中澄清。问题</w:t>
            </w:r>
            <w:r>
              <w:rPr>
                <w:spacing w:val="-5"/>
              </w:rPr>
              <w:t>属于</w:t>
            </w:r>
            <w:r>
              <w:rPr>
                <w:spacing w:val="-5"/>
              </w:rPr>
              <w:t>以下类别：</w:t>
            </w:r>
          </w:p>
          <w:p>
            <w:pPr>
              <w:pStyle w:val="TableText"/>
              <w:ind w:left="93" w:right="144" w:firstLine="2"/>
              <w:spacing w:before="1" w:line="249" w:lineRule="auto"/>
            </w:pPr>
            <w:r>
              <w:rPr>
                <w:spacing w:val="-5"/>
              </w:rPr>
              <w:t>图更新，破碎的交叉引用。</w:t>
            </w:r>
            <w:r>
              <w:rPr>
                <w:spacing w:val="-20"/>
              </w:rPr>
              <w:t>还</w:t>
            </w:r>
            <w:r>
              <w:rPr>
                <w:spacing w:val="-5"/>
              </w:rPr>
              <w:t>纳入</w:t>
            </w:r>
            <w:r>
              <w:t>了从</w:t>
            </w:r>
            <w:r>
              <w:rPr>
                <w:spacing w:val="-7"/>
              </w:rPr>
              <w:t>4.0</w:t>
            </w:r>
            <w:r>
              <w:rPr>
                <w:spacing w:val="-7"/>
              </w:rPr>
              <w:t>版本修订版0.9基本</w:t>
            </w:r>
            <w:r>
              <w:rPr>
                <w:spacing w:val="-7"/>
              </w:rPr>
              <w:t>规范的成员评审中收到的反馈。</w:t>
            </w:r>
          </w:p>
          <w:p>
            <w:pPr>
              <w:pStyle w:val="TableText"/>
              <w:ind w:left="98" w:right="608" w:hanging="1"/>
              <w:spacing w:before="131" w:line="269" w:lineRule="auto"/>
            </w:pPr>
            <w:r>
              <w:rPr>
                <w:spacing w:val="-6"/>
              </w:rPr>
              <w:t xml:space="preserve">- 进行了更新</w:t>
            </w:r>
            <w:r>
              <w:rPr>
                <w:spacing w:val="-6"/>
              </w:rPr>
              <w:t>，以协调</w:t>
            </w:r>
            <w:r>
              <w:rPr>
                <w:spacing w:val="-6"/>
              </w:rPr>
              <w:t>与纳入</w:t>
            </w:r>
            <w:r>
              <w:rPr>
                <w:spacing w:val="-16"/>
              </w:rPr>
              <w:t xml:space="preserve">MSI ECN</w:t>
            </w:r>
            <w:r>
              <w:rPr>
                <w:spacing w:val="-6"/>
              </w:rPr>
              <w:t>的扩展消息数据</w:t>
            </w:r>
            <w:r>
              <w:rPr>
                <w:spacing w:val="-15"/>
              </w:rPr>
              <w:t>相关</w:t>
            </w:r>
            <w:r>
              <w:rPr>
                <w:spacing w:val="-6"/>
              </w:rPr>
              <w:t>的问题。PWG</w:t>
            </w:r>
            <w:r>
              <w:rPr>
                <w:spacing w:val="-7"/>
              </w:rPr>
              <w:t>检查表项目</w:t>
            </w:r>
            <w:r>
              <w:rPr>
                <w:spacing w:val="-7"/>
              </w:rPr>
              <w:t>#22</w:t>
            </w:r>
          </w:p>
        </w:tc>
        <w:tc>
          <w:tcPr>
            <w:tcW w:w="1114" w:type="dxa"/>
            <w:vAlign w:val="top"/>
            <w:tcBorders>
              <w:right w:val="nil"/>
            </w:tcBorders>
          </w:tcPr>
          <w:p>
            <w:pPr>
              <w:spacing w:line="243" w:lineRule="auto"/>
              <w:rPr>
                <w:rFonts w:ascii="Arial"/>
                <w:sz w:val="21"/>
              </w:rPr>
            </w:pPr>
          </w:p>
          <w:p>
            <w:pPr>
              <w:spacing w:line="243" w:lineRule="auto"/>
              <w:rPr>
                <w:rFonts w:ascii="Arial"/>
                <w:sz w:val="21"/>
              </w:rPr>
            </w:pPr>
          </w:p>
          <w:p>
            <w:pPr>
              <w:spacing w:line="243" w:lineRule="auto"/>
              <w:rPr>
                <w:rFonts w:ascii="Arial"/>
                <w:sz w:val="21"/>
              </w:rPr>
            </w:pPr>
          </w:p>
          <w:p>
            <w:pPr>
              <w:spacing w:line="243" w:lineRule="auto"/>
              <w:rPr>
                <w:rFonts w:ascii="Arial"/>
                <w:sz w:val="21"/>
              </w:rPr>
            </w:pPr>
          </w:p>
          <w:p>
            <w:pPr>
              <w:spacing w:line="244" w:lineRule="auto"/>
              <w:rPr>
                <w:rFonts w:ascii="Arial"/>
                <w:sz w:val="21"/>
              </w:rPr>
            </w:pPr>
          </w:p>
          <w:p>
            <w:pPr>
              <w:spacing w:line="244" w:lineRule="auto"/>
              <w:rPr>
                <w:rFonts w:ascii="Arial"/>
                <w:sz w:val="21"/>
              </w:rPr>
            </w:pPr>
          </w:p>
          <w:p>
            <w:pPr>
              <w:pStyle w:val="TableText"/>
              <w:ind w:left="380" w:right="164" w:hanging="214"/>
              <w:spacing w:before="54" w:line="219" w:lineRule="auto"/>
            </w:pPr>
            <w:r>
              <w:rPr>
                <w:spacing w:val="-8"/>
              </w:rPr>
              <w:t>2017</w:t>
            </w:r>
            <w:r>
              <w:rPr>
                <w:spacing w:val="-9"/>
              </w:rPr>
              <w:t>年8月17日，</w:t>
            </w:r>
          </w:p>
        </w:tc>
      </w:tr>
    </w:tbl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  <w:r>
        <w:drawing>
          <wp:anchor distT="0" distB="0" distL="0" distR="0" simplePos="0" relativeHeight="2516725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111529</wp:posOffset>
            </wp:positionV>
            <wp:extent cx="7592400" cy="7143"/>
            <wp:effectExtent l="0" t="0" r="0" b="0"/>
            <wp:wrapNone/>
            <wp:docPr id="136" name="IM 136"/>
            <wp:cNvGraphicFramePr/>
            <a:graphic>
              <a:graphicData uri="http://schemas.openxmlformats.org/drawingml/2006/picture">
                <pic:pic>
                  <pic:nvPicPr>
                    <pic:cNvPr id="136" name="IM 136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68B1DB1-BodyText31"/>
        <w:ind w:left="16"/>
        <w:spacing w:before="55" w:line="164" w:lineRule="auto"/>
        <w:rPr>
          <w:sz w:val="18"/>
          <w:szCs w:val="18"/>
        </w:rPr>
      </w:pPr>
      <w:r>
        <w:rPr>
          <w:spacing w:val="-10"/>
        </w:rPr>
        <w:t>第60</w:t>
      </w:r>
    </w:p>
    <w:p>
      <w:pPr>
        <w:spacing w:line="164" w:lineRule="auto"/>
        <w:sectPr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P68B1DB1-BodyText2"/>
        <w:spacing w:line="420" w:lineRule="exact"/>
      </w:pPr>
      <w:r>
        <w:pict>
          <v:shape id="_x0000_s14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39"/>
      </w:pPr>
    </w:p>
    <w:p>
      <w:pPr>
        <w:spacing w:before="39"/>
      </w:pPr>
    </w:p>
    <w:tbl>
      <w:tblPr>
        <w:tblStyle w:val="TableNormal"/>
        <w:tblW w:w="9999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822"/>
        <w:gridCol w:w="8063"/>
        <w:gridCol w:w="1114"/>
      </w:tblGrid>
      <w:tr>
        <w:trPr>
          <w:trHeight w:val="418" w:hRule="atLeast"/>
        </w:trPr>
        <w:tc>
          <w:tcPr>
            <w:tcW w:w="822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P68B1DB1-TableText24"/>
              <w:ind w:left="106"/>
              <w:spacing w:before="94" w:line="227" w:lineRule="exact"/>
            </w:pPr>
            <w:r>
              <w:t>修订</w:t>
            </w:r>
          </w:p>
        </w:tc>
        <w:tc>
          <w:tcPr>
            <w:tcW w:w="8063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25"/>
              <w:ind w:left="3435"/>
              <w:spacing w:before="94" w:line="227" w:lineRule="exact"/>
            </w:pPr>
            <w:r>
              <w:t>修订历史</w:t>
            </w:r>
          </w:p>
        </w:tc>
        <w:tc>
          <w:tcPr>
            <w:tcW w:w="1114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P68B1DB1-TableText26"/>
              <w:ind w:left="397"/>
              <w:spacing w:before="150" w:line="171" w:lineRule="auto"/>
            </w:pPr>
            <w:r>
              <w:t>日期</w:t>
            </w:r>
          </w:p>
        </w:tc>
      </w:tr>
      <w:tr>
        <w:trPr>
          <w:trHeight w:val="1119" w:hRule="atLeast"/>
        </w:trPr>
        <w:tc>
          <w:tcPr>
            <w:tcW w:w="822" w:type="dxa"/>
            <w:vAlign w:val="top"/>
            <w:vMerge w:val="restart"/>
            <w:tcBorders>
              <w:bottom w:val="nil"/>
              <w:top w:val="single" w:color="000000" w:sz="8" w:space="0"/>
              <w:left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063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ind w:left="95" w:right="417" w:firstLine="2"/>
              <w:spacing w:before="215" w:line="262" w:lineRule="auto"/>
              <w:jc w:val="both"/>
            </w:pPr>
            <w:r>
              <w:rPr>
                <w:spacing w:val="-6"/>
              </w:rPr>
              <w:t xml:space="preserve">- 已完成合并</w:t>
            </w:r>
            <w:r>
              <w:rPr>
                <w:spacing w:val="-6"/>
              </w:rPr>
              <w:t>PWG检查表项目</w:t>
            </w:r>
            <w:r>
              <w:rPr>
                <w:spacing w:val="-6"/>
              </w:rPr>
              <w:t>#14、14.1、15.1、</w:t>
            </w:r>
            <w:r>
              <w:rPr>
                <w:spacing w:val="-7"/>
              </w:rPr>
              <w:t>36、</w:t>
            </w:r>
            <w:r>
              <w:rPr>
                <w:spacing w:val="-7"/>
              </w:rPr>
              <w:t>42中所有已解决的编辑项目。</w:t>
            </w:r>
            <w:r>
              <w:t>TBD</w:t>
            </w:r>
            <w:r>
              <w:rPr>
                <w:spacing w:val="-7"/>
              </w:rPr>
              <w:t>：评审员将#13、#14和#15中的一些次要编辑项目</w:t>
            </w:r>
            <w:r>
              <w:rPr>
                <w:spacing w:val="-8"/>
              </w:rPr>
              <w:t>推迟</w:t>
            </w:r>
            <w:r>
              <w:rPr>
                <w:spacing w:val="-8"/>
              </w:rPr>
              <w:t>到0.91后</w:t>
            </w:r>
            <w:r>
              <w:rPr>
                <w:spacing w:val="-8"/>
              </w:rPr>
              <w:t>。</w:t>
            </w:r>
            <w:r>
              <w:rPr>
                <w:spacing w:val="-8"/>
              </w:rPr>
              <w:t xml:space="preserve">待定：勘误表和NPEM ECN</w:t>
            </w:r>
          </w:p>
        </w:tc>
        <w:tc>
          <w:tcPr>
            <w:tcW w:w="1114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</w:tr>
      <w:tr>
        <w:trPr>
          <w:trHeight w:val="2337" w:hRule="atLeast"/>
        </w:trPr>
        <w:tc>
          <w:tcPr>
            <w:tcW w:w="822" w:type="dxa"/>
            <w:vAlign w:val="top"/>
            <w:vMerge w:val="continue"/>
            <w:tcBorders>
              <w:bottom w:val="nil"/>
              <w:top w:val="nil"/>
              <w:left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063" w:type="dxa"/>
            <w:vAlign w:val="top"/>
          </w:tcPr>
          <w:p>
            <w:pPr>
              <w:pStyle w:val="P68B1DB1-TableText29"/>
              <w:ind w:left="106"/>
              <w:spacing w:before="221" w:line="227" w:lineRule="exact"/>
            </w:pPr>
            <w:r>
              <w:t>ECN：ECN_Native_PCIe_Enclosure_Management_v10August2017.docx</w:t>
            </w:r>
          </w:p>
          <w:p>
            <w:pPr>
              <w:pStyle w:val="P68B1DB1-TableText28"/>
              <w:ind w:left="106"/>
              <w:spacing w:before="133" w:line="227" w:lineRule="exact"/>
            </w:pPr>
            <w:r>
              <w:rPr>
                <w:spacing w:val="-5"/>
              </w:rPr>
              <w:t>第5.11.1节至第</w:t>
            </w:r>
            <w:r>
              <w:rPr>
                <w:spacing w:val="-6"/>
              </w:rPr>
              <w:t>5.14</w:t>
            </w:r>
          </w:p>
          <w:p>
            <w:pPr>
              <w:pStyle w:val="P68B1DB1-TableText28"/>
              <w:ind w:left="99"/>
              <w:spacing w:before="133" w:line="227" w:lineRule="exact"/>
            </w:pPr>
            <w:r>
              <w:rPr>
                <w:spacing w:val="-7"/>
              </w:rPr>
              <w:t>PWG</w:t>
            </w:r>
            <w:r>
              <w:rPr>
                <w:spacing w:val="-8"/>
              </w:rPr>
              <w:t>检查表</w:t>
            </w:r>
            <w:r>
              <w:rPr>
                <w:spacing w:val="-7"/>
              </w:rPr>
              <w:t xml:space="preserve">中项目34.01 34.02 34.04 34.05 34.11跟踪的变更</w:t>
            </w:r>
          </w:p>
          <w:p>
            <w:pPr>
              <w:pStyle w:val="TableText"/>
              <w:ind w:left="106" w:right="414"/>
              <w:spacing w:before="186" w:line="225" w:lineRule="auto"/>
            </w:pPr>
            <w:r>
              <w:rPr>
                <w:spacing w:val="-9"/>
              </w:rPr>
              <w:t>勘误表：B265、C266、267、268、</w:t>
            </w:r>
            <w:r>
              <w:rPr>
                <w:spacing w:val="-10"/>
              </w:rPr>
              <w:t>B269、</w:t>
            </w:r>
            <w:r>
              <w:rPr>
                <w:spacing w:val="-10"/>
              </w:rPr>
              <w:t>A270、</w:t>
            </w:r>
            <w:r>
              <w:rPr>
                <w:spacing w:val="-10"/>
              </w:rPr>
              <w:t>A271、B274、C275、B276、B277、B278、B279、B280、B281、B283、</w:t>
            </w:r>
            <w:r>
              <w:rPr>
                <w:spacing w:val="-9"/>
              </w:rPr>
              <w:t>B284、B285、B286、B288、B289、B292、B293、B294、</w:t>
            </w:r>
            <w:r>
              <w:rPr>
                <w:spacing w:val="-10"/>
              </w:rPr>
              <w:t>B295、B297、B299、B300、B301</w:t>
            </w:r>
          </w:p>
          <w:p>
            <w:pPr>
              <w:pStyle w:val="P68B1DB1-TableText28"/>
              <w:ind w:left="99"/>
              <w:spacing w:before="124" w:line="227" w:lineRule="exact"/>
            </w:pPr>
            <w:r>
              <w:rPr>
                <w:spacing w:val="-6"/>
              </w:rPr>
              <w:t xml:space="preserve">其他次要编辑依据：NCB-PCI_Express_Base_4. 0 r 0.91_August-17-2017_</w:t>
            </w:r>
            <w:r>
              <w:rPr>
                <w:spacing w:val="-7"/>
              </w:rPr>
              <w:t>_dh_sdg_Annot_2.fdf</w:t>
            </w:r>
          </w:p>
        </w:tc>
        <w:tc>
          <w:tcPr>
            <w:tcW w:w="1114" w:type="dxa"/>
            <w:vAlign w:val="top"/>
            <w:tcBorders>
              <w:right w:val="nil"/>
            </w:tcBorders>
          </w:tcPr>
          <w:p>
            <w:pPr>
              <w:spacing w:line="312" w:lineRule="auto"/>
              <w:rPr>
                <w:rFonts w:ascii="Arial"/>
                <w:sz w:val="21"/>
              </w:rPr>
            </w:pPr>
          </w:p>
          <w:p>
            <w:pPr>
              <w:spacing w:line="312" w:lineRule="auto"/>
              <w:rPr>
                <w:rFonts w:ascii="Arial"/>
                <w:sz w:val="21"/>
              </w:rPr>
            </w:pPr>
          </w:p>
          <w:p>
            <w:pPr>
              <w:spacing w:line="312" w:lineRule="auto"/>
              <w:rPr>
                <w:rFonts w:ascii="Arial"/>
                <w:sz w:val="21"/>
              </w:rPr>
            </w:pPr>
          </w:p>
          <w:p>
            <w:pPr>
              <w:pStyle w:val="TableText"/>
              <w:ind w:left="380" w:right="164" w:hanging="214"/>
              <w:spacing w:before="55" w:line="219" w:lineRule="auto"/>
            </w:pPr>
            <w:r>
              <w:rPr>
                <w:spacing w:val="-8"/>
              </w:rPr>
              <w:t>2017</w:t>
            </w:r>
            <w:r>
              <w:rPr>
                <w:spacing w:val="-8"/>
              </w:rPr>
              <w:t>年</w:t>
            </w:r>
            <w:r>
              <w:rPr>
                <w:spacing w:val="-8"/>
              </w:rPr>
              <w:t>8月</w:t>
            </w:r>
          </w:p>
        </w:tc>
      </w:tr>
      <w:tr>
        <w:trPr>
          <w:trHeight w:val="1618" w:hRule="atLeast"/>
        </w:trPr>
        <w:tc>
          <w:tcPr>
            <w:tcW w:w="822" w:type="dxa"/>
            <w:vAlign w:val="top"/>
            <w:vMerge w:val="continue"/>
            <w:tcBorders>
              <w:bottom w:val="nil"/>
              <w:top w:val="nil"/>
              <w:left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063" w:type="dxa"/>
            <w:vAlign w:val="top"/>
          </w:tcPr>
          <w:p>
            <w:pPr>
              <w:pStyle w:val="TableText"/>
              <w:ind w:left="96" w:right="304" w:hanging="6"/>
              <w:spacing w:before="225" w:line="238" w:lineRule="auto"/>
            </w:pPr>
            <w:r>
              <w:rPr>
                <w:spacing w:val="-6"/>
              </w:rPr>
              <w:t xml:space="preserve">NCB-PCI_Express_Base_4. 0 r1.0_August-28-2017.fdf（修订版</w:t>
            </w:r>
            <w:r>
              <w:rPr>
                <w:spacing w:val="-12"/>
              </w:rPr>
              <w:t>8）</w:t>
            </w:r>
            <w:r>
              <w:t>中包含</w:t>
            </w:r>
            <w:r>
              <w:rPr>
                <w:spacing w:val="-5"/>
              </w:rPr>
              <w:t>的应用</w:t>
            </w:r>
            <w:r>
              <w:rPr>
                <w:spacing w:val="-5"/>
              </w:rPr>
              <w:t>修复和更正</w:t>
            </w:r>
          </w:p>
          <w:p>
            <w:pPr>
              <w:pStyle w:val="TableText"/>
              <w:ind w:left="105" w:right="3093"/>
              <w:spacing w:before="154" w:line="356" w:lineRule="auto"/>
            </w:pPr>
            <w:hyperlink w:history="true" r:id="rId82">
              <w:r>
                <w:rPr>
                  <w:spacing w:val="-4"/>
                </w:rPr>
                <w:t>https://members.pcisig.com/wg/PCIe-Protocol/documen</w:t>
              </w:r>
              <w:r>
                <w:rPr>
                  <w:spacing w:val="-5"/>
                </w:rPr>
                <w:t>t/10770</w:t>
              </w:r>
            </w:hyperlink>
            <w:r>
              <w:rPr>
                <w:spacing w:val="-3"/>
              </w:rPr>
              <w:t>更新</w:t>
            </w:r>
            <w:r>
              <w:rPr>
                <w:spacing w:val="-3"/>
              </w:rPr>
              <w:t>了附录部分的贡献者列表</w:t>
            </w:r>
            <w:r>
              <w:rPr>
                <w:spacing w:val="-4"/>
              </w:rPr>
              <w:t>。</w:t>
            </w:r>
          </w:p>
        </w:tc>
        <w:tc>
          <w:tcPr>
            <w:tcW w:w="1114" w:type="dxa"/>
            <w:vAlign w:val="top"/>
            <w:tcBorders>
              <w:right w:val="nil"/>
            </w:tcBorders>
          </w:tcPr>
          <w:p>
            <w:pPr>
              <w:spacing w:line="263" w:lineRule="auto"/>
              <w:rPr>
                <w:rFonts w:ascii="Arial"/>
                <w:sz w:val="21"/>
              </w:rPr>
            </w:pPr>
          </w:p>
          <w:p>
            <w:pPr>
              <w:spacing w:line="263" w:lineRule="auto"/>
              <w:rPr>
                <w:rFonts w:ascii="Arial"/>
                <w:sz w:val="21"/>
              </w:rPr>
            </w:pPr>
          </w:p>
          <w:p>
            <w:pPr>
              <w:pStyle w:val="TableText"/>
              <w:ind w:left="251" w:right="136" w:hanging="105"/>
              <w:spacing w:before="55"/>
            </w:pPr>
            <w:r>
              <w:rPr>
                <w:spacing w:val="-10"/>
              </w:rPr>
              <w:t>2017年</w:t>
            </w:r>
            <w:r>
              <w:rPr>
                <w:spacing w:val="-5"/>
              </w:rPr>
              <w:t>9月</w:t>
            </w:r>
          </w:p>
        </w:tc>
      </w:tr>
      <w:tr>
        <w:trPr>
          <w:trHeight w:val="1978" w:hRule="atLeast"/>
        </w:trPr>
        <w:tc>
          <w:tcPr>
            <w:tcW w:w="822" w:type="dxa"/>
            <w:vAlign w:val="top"/>
            <w:vMerge w:val="continue"/>
            <w:tcBorders>
              <w:bottom w:val="nil"/>
              <w:top w:val="nil"/>
              <w:left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063" w:type="dxa"/>
            <w:vAlign w:val="top"/>
          </w:tcPr>
          <w:p>
            <w:pPr>
              <w:pStyle w:val="TableText"/>
              <w:ind w:left="106" w:right="4601"/>
              <w:spacing w:before="226" w:line="356" w:lineRule="auto"/>
            </w:pPr>
            <w:r>
              <w:rPr>
                <w:spacing w:val="-3"/>
              </w:rPr>
              <w:t>更新</w:t>
            </w:r>
            <w:r>
              <w:rPr>
                <w:spacing w:val="-12"/>
              </w:rPr>
              <w:t>了Ap附录章节</w:t>
            </w:r>
            <w:r>
              <w:rPr>
                <w:spacing w:val="-3"/>
              </w:rPr>
              <w:t>中的贡献者列表</w:t>
            </w:r>
            <w:r>
              <w:rPr>
                <w:spacing w:val="-4"/>
              </w:rPr>
              <w:t>。</w:t>
            </w:r>
            <w:r>
              <w:t>插入</w:t>
            </w:r>
            <w:r>
              <w:rPr>
                <w:spacing w:val="-7"/>
              </w:rPr>
              <w:t>正确的图</w:t>
            </w:r>
            <w:r>
              <w:rPr>
                <w:spacing w:val="-7"/>
              </w:rPr>
              <w:t>6-2。</w:t>
            </w:r>
          </w:p>
          <w:p>
            <w:pPr>
              <w:pStyle w:val="P68B1DB1-TableText28"/>
              <w:ind w:left="90"/>
              <w:spacing w:before="75" w:line="227" w:lineRule="exact"/>
            </w:pPr>
            <w:r>
              <w:rPr>
                <w:spacing w:val="-4"/>
              </w:rPr>
              <w:t>已应用的次要修复和更正记录在：</w:t>
            </w:r>
          </w:p>
          <w:p>
            <w:pPr>
              <w:pStyle w:val="TableText"/>
              <w:ind w:left="98" w:right="435" w:firstLine="7"/>
              <w:spacing w:before="133" w:line="254" w:lineRule="auto"/>
            </w:pPr>
            <w:r>
              <w:rPr>
                <w:spacing w:val="-5"/>
              </w:rPr>
              <w:t xml:space="preserve">NCB-PCI_Express_Base_4. 0 r1.0_2017年9月20</w:t>
            </w:r>
            <w:hyperlink w:history="true" r:id="rId80">
              <w:r>
                <w:rPr>
                  <w:spacing w:val="-5"/>
                </w:rPr>
                <w:t>日https：</w:t>
              </w:r>
              <w:r>
                <w:rPr>
                  <w:spacing w:val="-6"/>
                </w:rPr>
                <w:t>members.pcisig.com/wg/PCIe-Protocol/</w:t>
              </w:r>
            </w:hyperlink>
            <w:r>
              <w:rPr>
                <w:spacing w:val="-5"/>
              </w:rPr>
              <w:t>document/10770</w:t>
            </w:r>
          </w:p>
        </w:tc>
        <w:tc>
          <w:tcPr>
            <w:tcW w:w="1114" w:type="dxa"/>
            <w:vAlign w:val="top"/>
            <w:tcBorders>
              <w:right w:val="nil"/>
            </w:tcBorders>
          </w:tcPr>
          <w:p>
            <w:pPr>
              <w:spacing w:line="353" w:lineRule="auto"/>
              <w:rPr>
                <w:rFonts w:ascii="Arial"/>
                <w:sz w:val="21"/>
              </w:rPr>
            </w:pPr>
          </w:p>
          <w:p>
            <w:pPr>
              <w:spacing w:line="354" w:lineRule="auto"/>
              <w:rPr>
                <w:rFonts w:ascii="Arial"/>
                <w:sz w:val="21"/>
              </w:rPr>
            </w:pPr>
          </w:p>
          <w:p>
            <w:pPr>
              <w:pStyle w:val="TableText"/>
              <w:ind w:left="251" w:right="136" w:hanging="105"/>
              <w:spacing w:before="54"/>
            </w:pPr>
            <w:r>
              <w:rPr>
                <w:spacing w:val="-10"/>
              </w:rPr>
              <w:t>2017年</w:t>
            </w:r>
            <w:r>
              <w:rPr>
                <w:spacing w:val="-5"/>
              </w:rPr>
              <w:t>9月</w:t>
            </w:r>
          </w:p>
        </w:tc>
      </w:tr>
      <w:tr>
        <w:trPr>
          <w:trHeight w:val="3779" w:hRule="atLeast"/>
        </w:trPr>
        <w:tc>
          <w:tcPr>
            <w:tcW w:w="822" w:type="dxa"/>
            <w:vAlign w:val="top"/>
            <w:vMerge w:val="continue"/>
            <w:tcBorders>
              <w:bottom w:val="single" w:color="000000" w:sz="8" w:space="0"/>
              <w:top w:val="nil"/>
              <w:left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063" w:type="dxa"/>
            <w:vAlign w:val="top"/>
            <w:tcBorders>
              <w:bottom w:val="single" w:color="000000" w:sz="8" w:space="0"/>
            </w:tcBorders>
          </w:tcPr>
          <w:p>
            <w:pPr>
              <w:pStyle w:val="TableText"/>
              <w:ind w:left="96" w:right="131" w:hanging="32"/>
              <w:spacing w:before="227" w:line="250" w:lineRule="auto"/>
            </w:pPr>
            <w:r>
              <w:rPr>
                <w:spacing w:val="-5"/>
              </w:rPr>
              <w:t>“</w:t>
            </w:r>
            <w:r>
              <w:rPr>
                <w:spacing w:val="-8"/>
              </w:rPr>
              <w:t xml:space="preserve">-c”版本：更改以匹配PWG和EWG于2017年9月29日批准的最终NCB PDF的-b版本</w:t>
            </w:r>
            <w:r>
              <w:rPr>
                <w:spacing w:val="-7"/>
              </w:rPr>
              <w:t>。请参见</w:t>
            </w:r>
            <w:r>
              <w:rPr>
                <w:spacing w:val="-7"/>
              </w:rPr>
              <w:t>更改条形图。详情包括：</w:t>
            </w:r>
          </w:p>
          <w:p>
            <w:pPr>
              <w:pStyle w:val="TableText"/>
              <w:ind w:left="106"/>
              <w:spacing w:before="179" w:line="186" w:lineRule="auto"/>
            </w:pPr>
            <w:r>
              <w:rPr>
                <w:spacing w:val="-10"/>
              </w:rPr>
              <w:t>EWG变更：</w:t>
            </w:r>
          </w:p>
          <w:p>
            <w:pPr>
              <w:pStyle w:val="P68B1DB1-TableText28"/>
              <w:ind w:left="97"/>
              <w:spacing w:before="145" w:line="227" w:lineRule="exact"/>
            </w:pPr>
            <w:r>
              <w:rPr>
                <w:spacing w:val="-8"/>
              </w:rPr>
              <w:t xml:space="preserve">- 公式8-3中的排印错误</w:t>
            </w:r>
            <w:r>
              <w:rPr>
                <w:spacing w:val="-9"/>
              </w:rPr>
              <w:t>;</w:t>
            </w:r>
            <w:r>
              <w:rPr>
                <w:spacing w:val="-9"/>
              </w:rPr>
              <w:t>将1.6.0</w:t>
            </w:r>
            <w:r>
              <w:rPr>
                <w:spacing w:val="-9"/>
              </w:rPr>
              <w:t>GT/s</w:t>
            </w:r>
            <w:r>
              <w:rPr>
                <w:spacing w:val="-8"/>
              </w:rPr>
              <w:t>更改</w:t>
            </w:r>
            <w:r>
              <w:rPr>
                <w:spacing w:val="-9"/>
              </w:rPr>
              <w:t>为16.0</w:t>
            </w:r>
            <w:r>
              <w:rPr>
                <w:spacing w:val="-9"/>
              </w:rPr>
              <w:t>GT/s</w:t>
            </w:r>
          </w:p>
          <w:p>
            <w:pPr>
              <w:pStyle w:val="TableText"/>
              <w:ind w:left="97"/>
              <w:spacing w:before="130" w:line="275" w:lineRule="auto"/>
            </w:pPr>
            <w:r>
              <w:rPr>
                <w:spacing w:val="-6"/>
              </w:rPr>
              <w:t>-</w:t>
            </w:r>
            <w:r>
              <w:rPr>
                <w:u w:val="single" w:color="C0C0C0"/>
                <w:spacing w:val="-6"/>
              </w:rPr>
              <w:t>第</w:t>
            </w:r>
            <w:r>
              <w:rPr>
                <w:u w:val="single" w:color="C0C0C0"/>
                <w:spacing w:val="-6"/>
              </w:rPr>
              <w:t>8.4.2.1</w:t>
            </w:r>
            <w:r>
              <w:rPr>
                <w:spacing w:val="-6"/>
              </w:rPr>
              <w:t xml:space="preserve">节 ;将表8-11中的参考文献更正</w:t>
            </w:r>
            <w:r>
              <w:rPr>
                <w:spacing w:val="-7"/>
              </w:rPr>
              <w:t>为</w:t>
            </w:r>
            <w:r>
              <w:rPr>
                <w:spacing w:val="-7"/>
              </w:rPr>
              <w:t>表</w:t>
            </w:r>
            <w:r>
              <w:rPr>
                <w:spacing w:val="-7"/>
              </w:rPr>
              <w:t>8-10</w:t>
            </w:r>
          </w:p>
          <w:p>
            <w:pPr>
              <w:pStyle w:val="TableText"/>
              <w:ind w:left="105" w:right="1924" w:hanging="8"/>
              <w:spacing w:before="110" w:line="319" w:lineRule="auto"/>
            </w:pPr>
            <w:r>
              <w:rPr>
                <w:spacing w:val="-5"/>
              </w:rPr>
              <w:t>-</w:t>
            </w:r>
            <w:r>
              <w:rPr>
                <w:u w:val="single" w:color="C0C0C0"/>
                <w:spacing w:val="-5"/>
              </w:rPr>
              <w:t>第</w:t>
            </w:r>
            <w:r>
              <w:rPr>
                <w:u w:val="single" w:color="C0C0C0"/>
                <w:spacing w:val="-5"/>
              </w:rPr>
              <w:t>8.5.1.3.3节</w:t>
            </w:r>
            <w:r>
              <w:rPr>
                <w:u w:val="single" w:color="C0C0C0"/>
                <w:spacing w:val="-5"/>
              </w:rPr>
              <w:t>&amp;第</w:t>
            </w:r>
            <w:r>
              <w:rPr>
                <w:u w:val="single" w:color="C0C0C0"/>
                <w:spacing w:val="-5"/>
              </w:rPr>
              <w:t>8.5.1.4.3</w:t>
            </w:r>
            <w:r>
              <w:t>节</w:t>
            </w:r>
            <w:r>
              <w:rPr>
                <w:spacing w:val="-5"/>
              </w:rPr>
              <w:t>（图</w:t>
            </w:r>
            <w:r>
              <w:rPr>
                <w:spacing w:val="-5"/>
              </w:rPr>
              <w:t>8-47）;将“中位数”变更</w:t>
            </w:r>
          </w:p>
          <w:p>
            <w:pPr>
              <w:pStyle w:val="P68B1DB1-TableText28"/>
              <w:ind w:left="97"/>
              <w:spacing w:before="145" w:line="227" w:lineRule="exact"/>
            </w:pPr>
            <w:r>
              <w:rPr>
                <w:spacing w:val="-6"/>
              </w:rPr>
              <w:t xml:space="preserve">- 图4-27之前的子子项目符号。</w:t>
            </w:r>
            <w:r>
              <w:rPr>
                <w:spacing w:val="-6"/>
              </w:rPr>
              <w:t xml:space="preserve">在8.0 GT/s之后添加</w:t>
            </w:r>
          </w:p>
          <w:p>
            <w:pPr>
              <w:pStyle w:val="TableText"/>
              <w:ind w:left="97" w:right="702"/>
              <w:spacing w:before="131" w:line="346" w:lineRule="auto"/>
            </w:pPr>
            <w:r>
              <w:rPr>
                <w:spacing w:val="-4"/>
              </w:rPr>
              <w:t xml:space="preserve">- </w:t>
            </w:r>
            <w:r>
              <w:rPr>
                <w:u w:val="single" w:color="C0C0C0"/>
                <w:spacing w:val="-4"/>
              </w:rPr>
              <w:t>第5.11节</w:t>
            </w:r>
            <w:r>
              <w:rPr>
                <w:spacing w:val="-4"/>
              </w:rPr>
              <w:t>电源管理事件;</w:t>
            </w:r>
            <w:r>
              <w:rPr>
                <w:spacing w:val="-4"/>
              </w:rPr>
              <w:t>删除</w:t>
            </w:r>
            <w:r>
              <w:rPr>
                <w:spacing w:val="-5"/>
              </w:rPr>
              <w:t>了最后</w:t>
            </w:r>
            <w:r>
              <w:rPr>
                <w:spacing w:val="-5"/>
              </w:rPr>
              <w:t>两段和实施说明。</w:t>
            </w:r>
            <w:r>
              <w:t xml:space="preserve">- </w:t>
            </w:r>
            <w:r>
              <w:rPr>
                <w:spacing w:val="-3"/>
              </w:rPr>
              <w:t>更新了</w:t>
            </w:r>
            <w:r>
              <w:rPr>
                <w:spacing w:val="-3"/>
              </w:rPr>
              <w:t>确认</w:t>
            </w:r>
            <w:r>
              <w:rPr>
                <w:spacing w:val="-3"/>
              </w:rPr>
              <w:t>部分</w:t>
            </w:r>
            <w:r>
              <w:rPr>
                <w:spacing w:val="-3"/>
              </w:rPr>
              <w:t>，增加了</w:t>
            </w:r>
            <w:r>
              <w:rPr>
                <w:spacing w:val="-3"/>
              </w:rPr>
              <w:t>联系人。</w:t>
            </w:r>
          </w:p>
        </w:tc>
        <w:tc>
          <w:tcPr>
            <w:tcW w:w="1114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spacing w:line="267" w:lineRule="auto"/>
              <w:rPr>
                <w:rFonts w:ascii="Arial"/>
                <w:sz w:val="21"/>
              </w:rPr>
            </w:pPr>
          </w:p>
          <w:p>
            <w:pPr>
              <w:spacing w:line="267" w:lineRule="auto"/>
              <w:rPr>
                <w:rFonts w:ascii="Arial"/>
                <w:sz w:val="21"/>
              </w:rPr>
            </w:pPr>
          </w:p>
          <w:p>
            <w:pPr>
              <w:spacing w:line="267" w:lineRule="auto"/>
              <w:rPr>
                <w:rFonts w:ascii="Arial"/>
                <w:sz w:val="21"/>
              </w:rPr>
            </w:pPr>
          </w:p>
          <w:p>
            <w:pPr>
              <w:spacing w:line="267" w:lineRule="auto"/>
              <w:rPr>
                <w:rFonts w:ascii="Arial"/>
                <w:sz w:val="21"/>
              </w:rPr>
            </w:pPr>
          </w:p>
          <w:p>
            <w:pPr>
              <w:spacing w:line="268" w:lineRule="auto"/>
              <w:rPr>
                <w:rFonts w:ascii="Arial"/>
                <w:sz w:val="21"/>
              </w:rPr>
            </w:pPr>
          </w:p>
          <w:p>
            <w:pPr>
              <w:spacing w:line="268" w:lineRule="auto"/>
              <w:rPr>
                <w:rFonts w:ascii="Arial"/>
                <w:sz w:val="21"/>
              </w:rPr>
            </w:pPr>
          </w:p>
          <w:p>
            <w:pPr>
              <w:pStyle w:val="TableText"/>
              <w:ind w:left="251" w:right="136" w:hanging="105"/>
              <w:spacing w:before="54"/>
            </w:pPr>
            <w:r>
              <w:rPr>
                <w:spacing w:val="-10"/>
              </w:rPr>
              <w:t>2017年</w:t>
            </w:r>
            <w:r>
              <w:rPr>
                <w:spacing w:val="-5"/>
              </w:rPr>
              <w:t>9月</w:t>
            </w:r>
          </w:p>
        </w:tc>
      </w:tr>
      <w:tr>
        <w:trPr>
          <w:trHeight w:val="1122" w:hRule="atLeast"/>
        </w:trPr>
        <w:tc>
          <w:tcPr>
            <w:tcW w:w="822" w:type="dxa"/>
            <w:vAlign w:val="top"/>
            <w:vMerge w:val="restart"/>
            <w:tcBorders>
              <w:top w:val="single" w:color="000000" w:sz="8" w:space="0"/>
              <w:left w:val="nil"/>
              <w:bottom w:val="nil"/>
            </w:tcBorders>
          </w:tcPr>
          <w:p>
            <w:pPr>
              <w:spacing w:line="333" w:lineRule="auto"/>
              <w:rPr>
                <w:rFonts w:ascii="Arial"/>
                <w:sz w:val="21"/>
              </w:rPr>
            </w:pPr>
          </w:p>
          <w:p>
            <w:pPr>
              <w:spacing w:line="333" w:lineRule="auto"/>
              <w:rPr>
                <w:rFonts w:ascii="Arial"/>
                <w:sz w:val="21"/>
              </w:rPr>
            </w:pPr>
          </w:p>
          <w:p>
            <w:pPr>
              <w:pStyle w:val="P68B1DB1-TableText30"/>
              <w:ind w:left="300"/>
              <w:spacing w:before="54" w:line="169" w:lineRule="auto"/>
            </w:pPr>
            <w:r>
              <w:t>5.0</w:t>
            </w:r>
          </w:p>
        </w:tc>
        <w:tc>
          <w:tcPr>
            <w:tcW w:w="8063" w:type="dxa"/>
            <w:vAlign w:val="top"/>
            <w:tcBorders>
              <w:top w:val="single" w:color="000000" w:sz="8" w:space="0"/>
              <w:bottom w:val="single" w:color="C0C0C0" w:sz="4" w:space="0"/>
            </w:tcBorders>
          </w:tcPr>
          <w:p>
            <w:pPr>
              <w:pStyle w:val="TableText"/>
              <w:ind w:left="90"/>
              <w:spacing w:before="96" w:line="227" w:lineRule="exact"/>
            </w:pPr>
            <w:r>
              <w:rPr>
                <w:spacing w:val="-6"/>
              </w:rPr>
              <w:t>0.3版本</w:t>
            </w:r>
          </w:p>
          <w:p>
            <w:pPr>
              <w:pStyle w:val="TableText"/>
              <w:ind w:left="97" w:right="554"/>
              <w:spacing w:before="132" w:line="250" w:lineRule="auto"/>
            </w:pPr>
            <w:r>
              <w:rPr>
                <w:spacing w:val="-5"/>
              </w:rPr>
              <w:t>5.0的</w:t>
            </w:r>
            <w:r>
              <w:rPr>
                <w:spacing w:val="-5"/>
              </w:rPr>
              <w:t>预期变更</w:t>
            </w:r>
            <w:r>
              <w:rPr>
                <w:spacing w:val="-16"/>
              </w:rPr>
              <w:t>总结</w:t>
            </w:r>
            <w:r>
              <w:rPr>
                <w:spacing w:val="-6"/>
              </w:rPr>
              <w:t>。</w:t>
            </w:r>
            <w:r>
              <w:rPr>
                <w:spacing w:val="-16"/>
              </w:rPr>
              <w:t xml:space="preserve"> </w:t>
            </w:r>
            <w:r>
              <w:rPr>
                <w:spacing w:val="-6"/>
              </w:rPr>
              <w:t>这</w:t>
            </w:r>
            <w:r>
              <w:rPr>
                <w:spacing w:val="-6"/>
              </w:rPr>
              <w:t>是一个</w:t>
            </w:r>
            <w:r>
              <w:rPr>
                <w:spacing w:val="-6"/>
              </w:rPr>
              <w:t>简短的文档，引用</w:t>
            </w:r>
            <w:r>
              <w:rPr>
                <w:spacing w:val="-6"/>
              </w:rPr>
              <w:t xml:space="preserve">了PCI Express基本</w:t>
            </w:r>
            <w:r>
              <w:rPr>
                <w:spacing w:val="-3"/>
              </w:rPr>
              <w:t>规范，但不包括</w:t>
            </w:r>
            <w:r>
              <w:rPr>
                <w:spacing w:val="-4"/>
              </w:rPr>
              <w:t>它。</w:t>
            </w:r>
          </w:p>
        </w:tc>
        <w:tc>
          <w:tcPr>
            <w:tcW w:w="1114" w:type="dxa"/>
            <w:vAlign w:val="top"/>
            <w:tcBorders>
              <w:top w:val="single" w:color="000000" w:sz="8" w:space="0"/>
              <w:right w:val="nil"/>
              <w:bottom w:val="single" w:color="C0C0C0" w:sz="4" w:space="0"/>
            </w:tcBorders>
          </w:tcPr>
          <w:p>
            <w:pPr>
              <w:spacing w:line="457" w:lineRule="auto"/>
              <w:rPr>
                <w:rFonts w:ascii="Arial"/>
                <w:sz w:val="21"/>
              </w:rPr>
            </w:pPr>
          </w:p>
          <w:p>
            <w:pPr>
              <w:pStyle w:val="P68B1DB1-TableText26"/>
              <w:ind w:left="146"/>
              <w:spacing w:before="54" w:line="169" w:lineRule="auto"/>
            </w:pPr>
            <w:r>
              <w:t>2017-06-01</w:t>
            </w:r>
          </w:p>
        </w:tc>
      </w:tr>
      <w:tr>
        <w:trPr>
          <w:trHeight w:val="417" w:hRule="atLeast"/>
        </w:trPr>
        <w:tc>
          <w:tcPr>
            <w:tcW w:w="822" w:type="dxa"/>
            <w:vAlign w:val="top"/>
            <w:vMerge w:val="continue"/>
            <w:tcBorders>
              <w:top w:val="nil"/>
              <w:left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063" w:type="dxa"/>
            <w:vAlign w:val="top"/>
            <w:tcBorders>
              <w:top w:val="single" w:color="C0C0C0" w:sz="4" w:space="0"/>
            </w:tcBorders>
          </w:tcPr>
          <w:p>
            <w:pPr>
              <w:pStyle w:val="TableText"/>
              <w:ind w:left="90"/>
              <w:spacing w:before="105" w:line="226" w:lineRule="exact"/>
            </w:pPr>
            <w:r>
              <w:rPr>
                <w:spacing w:val="-6"/>
              </w:rPr>
              <w:t>版本0.5</w:t>
            </w:r>
          </w:p>
        </w:tc>
        <w:tc>
          <w:tcPr>
            <w:tcW w:w="1114" w:type="dxa"/>
            <w:vAlign w:val="top"/>
            <w:tcBorders>
              <w:right w:val="nil"/>
              <w:top w:val="single" w:color="C0C0C0" w:sz="4" w:space="0"/>
            </w:tcBorders>
          </w:tcPr>
          <w:p>
            <w:pPr>
              <w:pStyle w:val="P68B1DB1-TableText26"/>
              <w:ind w:left="146"/>
              <w:spacing w:before="162" w:line="169" w:lineRule="auto"/>
            </w:pPr>
            <w:r>
              <w:t>2017-11-02</w:t>
            </w:r>
          </w:p>
        </w:tc>
      </w:tr>
    </w:tbl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  <w:r>
        <w:drawing>
          <wp:anchor distT="0" distB="0" distL="0" distR="0" simplePos="0" relativeHeight="2516746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116803</wp:posOffset>
            </wp:positionV>
            <wp:extent cx="7592400" cy="7143"/>
            <wp:effectExtent l="0" t="0" r="0" b="0"/>
            <wp:wrapNone/>
            <wp:docPr id="138" name="IM 138"/>
            <wp:cNvGraphicFramePr/>
            <a:graphic>
              <a:graphicData uri="http://schemas.openxmlformats.org/drawingml/2006/picture">
                <pic:pic>
                  <pic:nvPicPr>
                    <pic:cNvPr id="138" name="IM 138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68B1DB1-BodyText31"/>
        <w:ind w:left="11395"/>
        <w:spacing w:before="54" w:line="164" w:lineRule="auto"/>
        <w:rPr>
          <w:sz w:val="18"/>
          <w:szCs w:val="18"/>
        </w:rPr>
      </w:pPr>
      <w:r>
        <w:rPr>
          <w:spacing w:val="-10"/>
        </w:rPr>
        <w:t>第61</w:t>
      </w:r>
    </w:p>
    <w:p>
      <w:pPr>
        <w:spacing w:line="164" w:lineRule="auto"/>
        <w:sectPr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P68B1DB1-BodyText2"/>
        <w:spacing w:line="420" w:lineRule="exact"/>
      </w:pPr>
      <w:r>
        <w:pict>
          <v:shape id="_x0000_s14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39"/>
      </w:pPr>
    </w:p>
    <w:p>
      <w:pPr>
        <w:spacing w:before="39"/>
      </w:pPr>
    </w:p>
    <w:tbl>
      <w:tblPr>
        <w:tblStyle w:val="TableNormal"/>
        <w:tblW w:w="9999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822"/>
        <w:gridCol w:w="8063"/>
        <w:gridCol w:w="1114"/>
      </w:tblGrid>
      <w:tr>
        <w:trPr>
          <w:trHeight w:val="418" w:hRule="atLeast"/>
        </w:trPr>
        <w:tc>
          <w:tcPr>
            <w:tcW w:w="822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pStyle w:val="P68B1DB1-TableText24"/>
              <w:ind w:left="106"/>
              <w:spacing w:before="94" w:line="227" w:lineRule="exact"/>
            </w:pPr>
            <w:r>
              <w:t>修订</w:t>
            </w:r>
          </w:p>
        </w:tc>
        <w:tc>
          <w:tcPr>
            <w:tcW w:w="8063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pStyle w:val="P68B1DB1-TableText25"/>
              <w:ind w:left="3435"/>
              <w:spacing w:before="94" w:line="227" w:lineRule="exact"/>
            </w:pPr>
            <w:r>
              <w:t>修订历史</w:t>
            </w:r>
          </w:p>
        </w:tc>
        <w:tc>
          <w:tcPr>
            <w:tcW w:w="1114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pStyle w:val="P68B1DB1-TableText26"/>
              <w:ind w:left="397"/>
              <w:spacing w:before="150" w:line="171" w:lineRule="auto"/>
            </w:pPr>
            <w:r>
              <w:t>日期</w:t>
            </w:r>
          </w:p>
        </w:tc>
      </w:tr>
      <w:tr>
        <w:trPr>
          <w:trHeight w:val="894" w:hRule="atLeast"/>
        </w:trPr>
        <w:tc>
          <w:tcPr>
            <w:tcW w:w="822" w:type="dxa"/>
            <w:vAlign w:val="top"/>
            <w:vMerge w:val="restart"/>
            <w:tcBorders>
              <w:bottom w:val="nil"/>
              <w:top w:val="single" w:color="000000" w:sz="8" w:space="0"/>
              <w:left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063" w:type="dxa"/>
            <w:vAlign w:val="top"/>
            <w:tcBorders>
              <w:top w:val="single" w:color="C0C0C0" w:sz="8" w:space="0"/>
            </w:tcBorders>
          </w:tcPr>
          <w:p>
            <w:pPr>
              <w:pStyle w:val="TableText"/>
              <w:ind w:left="97" w:right="149" w:firstLine="8"/>
              <w:spacing w:before="214" w:line="250" w:lineRule="auto"/>
            </w:pPr>
            <w:r>
              <w:rPr>
                <w:spacing w:val="-5"/>
              </w:rPr>
              <w:t>关于5.0预期变更的更多详细信息</w:t>
            </w:r>
            <w:r>
              <w:rPr>
                <w:spacing w:val="-6"/>
              </w:rPr>
              <w:t>。</w:t>
            </w:r>
            <w:r>
              <w:rPr>
                <w:spacing w:val="-15"/>
              </w:rPr>
              <w:t xml:space="preserve"> </w:t>
            </w:r>
            <w:r>
              <w:rPr>
                <w:spacing w:val="-6"/>
              </w:rPr>
              <w:t>这</w:t>
            </w:r>
            <w:r>
              <w:rPr>
                <w:spacing w:val="-6"/>
              </w:rPr>
              <w:t>是一个</w:t>
            </w:r>
            <w:r>
              <w:rPr>
                <w:spacing w:val="-6"/>
              </w:rPr>
              <w:t>简短</w:t>
            </w:r>
            <w:r>
              <w:rPr>
                <w:spacing w:val="-12"/>
              </w:rPr>
              <w:t>的</w:t>
            </w:r>
            <w:r>
              <w:rPr>
                <w:spacing w:val="-6"/>
              </w:rPr>
              <w:t>文档，引用</w:t>
            </w:r>
            <w:r>
              <w:rPr>
                <w:spacing w:val="-6"/>
              </w:rPr>
              <w:t xml:space="preserve">了PCI Express基本</w:t>
            </w:r>
            <w:r>
              <w:rPr>
                <w:spacing w:val="-3"/>
              </w:rPr>
              <w:t>规范，但不包括</w:t>
            </w:r>
            <w:r>
              <w:rPr>
                <w:spacing w:val="-4"/>
              </w:rPr>
              <w:t>它。</w:t>
            </w:r>
          </w:p>
        </w:tc>
        <w:tc>
          <w:tcPr>
            <w:tcW w:w="1114" w:type="dxa"/>
            <w:vAlign w:val="top"/>
            <w:tcBorders>
              <w:right w:val="nil"/>
              <w:top w:val="single" w:color="C0C0C0" w:sz="8" w:space="0"/>
            </w:tcBorders>
          </w:tcPr>
          <w:p>
            <w:pPr>
              <w:rPr>
                <w:rFonts w:ascii="Arial"/>
                <w:sz w:val="21"/>
              </w:rPr>
            </w:pPr>
          </w:p>
        </w:tc>
      </w:tr>
      <w:tr>
        <w:trPr>
          <w:trHeight w:val="1348" w:hRule="atLeast"/>
        </w:trPr>
        <w:tc>
          <w:tcPr>
            <w:tcW w:w="822" w:type="dxa"/>
            <w:vAlign w:val="top"/>
            <w:vMerge w:val="continue"/>
            <w:tcBorders>
              <w:bottom w:val="nil"/>
              <w:top w:val="nil"/>
              <w:left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063" w:type="dxa"/>
            <w:vAlign w:val="top"/>
          </w:tcPr>
          <w:p>
            <w:pPr>
              <w:pStyle w:val="TableText"/>
              <w:ind w:left="90"/>
              <w:spacing w:before="86" w:line="227" w:lineRule="exact"/>
            </w:pPr>
            <w:r>
              <w:rPr>
                <w:spacing w:val="-6"/>
              </w:rPr>
              <w:t>版本0.7</w:t>
            </w:r>
          </w:p>
          <w:p>
            <w:pPr>
              <w:pStyle w:val="P68B1DB1-TableText28"/>
              <w:ind w:left="95"/>
              <w:spacing w:before="133" w:line="226" w:lineRule="exact"/>
            </w:pPr>
            <w:r>
              <w:rPr>
                <w:spacing w:val="-5"/>
              </w:rPr>
              <w:t xml:space="preserve">这是基于4.0规范文本的Base 5.0的第一个版本</w:t>
            </w:r>
            <w:r>
              <w:rPr>
                <w:spacing w:val="-5"/>
              </w:rPr>
              <w:t>4.0</w:t>
            </w:r>
            <w:r>
              <w:rPr>
                <w:spacing w:val="-6"/>
              </w:rPr>
              <w:t>规格</w:t>
            </w:r>
            <w:r>
              <w:rPr>
                <w:spacing w:val="-6"/>
              </w:rPr>
              <w:t>为</w:t>
            </w:r>
          </w:p>
          <w:p>
            <w:pPr>
              <w:pStyle w:val="TableText"/>
              <w:ind w:left="101" w:right="454" w:hanging="3"/>
              <w:spacing w:before="1" w:line="249" w:lineRule="auto"/>
            </w:pPr>
            <w:r>
              <w:rPr>
                <w:spacing w:val="-5"/>
              </w:rPr>
              <w:t>在此过程中转换为HTML</w:t>
            </w:r>
            <w:r>
              <w:rPr>
                <w:spacing w:val="-5"/>
              </w:rPr>
              <w:t>格式</w:t>
            </w:r>
            <w:r>
              <w:rPr>
                <w:spacing w:val="-5"/>
              </w:rPr>
              <w:t>。</w:t>
            </w:r>
            <w:r>
              <w:rPr>
                <w:spacing w:val="-15"/>
              </w:rPr>
              <w:t>此</w:t>
            </w:r>
            <w:r>
              <w:rPr>
                <w:spacing w:val="-5"/>
              </w:rPr>
              <w:t>转换过程</w:t>
            </w:r>
            <w:r>
              <w:rPr>
                <w:spacing w:val="-5"/>
              </w:rPr>
              <w:t>不完美，但</w:t>
            </w:r>
            <w:r>
              <w:rPr>
                <w:spacing w:val="-5"/>
              </w:rPr>
              <w:t>不会</w:t>
            </w:r>
            <w:r>
              <w:rPr>
                <w:spacing w:val="-5"/>
              </w:rPr>
              <w:t>影响</w:t>
            </w:r>
            <w:r>
              <w:rPr>
                <w:spacing w:val="-5"/>
              </w:rPr>
              <w:t>新的</w:t>
            </w:r>
            <w:r>
              <w:rPr>
                <w:spacing w:val="-5"/>
              </w:rPr>
              <w:t>5.0材料。</w:t>
            </w:r>
          </w:p>
        </w:tc>
        <w:tc>
          <w:tcPr>
            <w:tcW w:w="1114" w:type="dxa"/>
            <w:vAlign w:val="top"/>
            <w:tcBorders>
              <w:right w:val="nil"/>
            </w:tcBorders>
          </w:tcPr>
          <w:p>
            <w:pPr>
              <w:spacing w:line="279" w:lineRule="auto"/>
              <w:rPr>
                <w:rFonts w:ascii="Arial"/>
                <w:sz w:val="21"/>
              </w:rPr>
            </w:pPr>
          </w:p>
          <w:p>
            <w:pPr>
              <w:spacing w:line="279" w:lineRule="auto"/>
              <w:rPr>
                <w:rFonts w:ascii="Arial"/>
                <w:sz w:val="21"/>
              </w:rPr>
            </w:pPr>
          </w:p>
          <w:p>
            <w:pPr>
              <w:pStyle w:val="P68B1DB1-TableText26"/>
              <w:ind w:left="146"/>
              <w:spacing w:before="54" w:line="169" w:lineRule="auto"/>
            </w:pPr>
            <w:r>
              <w:t>2018-06-07</w:t>
            </w:r>
          </w:p>
        </w:tc>
      </w:tr>
      <w:tr>
        <w:trPr>
          <w:trHeight w:val="2963" w:hRule="atLeast"/>
        </w:trPr>
        <w:tc>
          <w:tcPr>
            <w:tcW w:w="822" w:type="dxa"/>
            <w:vAlign w:val="top"/>
            <w:vMerge w:val="continue"/>
            <w:tcBorders>
              <w:bottom w:val="nil"/>
              <w:top w:val="nil"/>
              <w:left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063" w:type="dxa"/>
            <w:vAlign w:val="top"/>
          </w:tcPr>
          <w:p>
            <w:pPr>
              <w:pStyle w:val="TableText"/>
              <w:ind w:left="90"/>
              <w:spacing w:before="88" w:line="227" w:lineRule="exact"/>
            </w:pPr>
            <w:r>
              <w:rPr>
                <w:spacing w:val="-6"/>
              </w:rPr>
              <w:t>版本0.9</w:t>
            </w:r>
          </w:p>
          <w:p>
            <w:pPr>
              <w:pStyle w:val="P68B1DB1-TableText24"/>
              <w:ind w:left="95"/>
              <w:spacing w:before="133" w:line="227" w:lineRule="exact"/>
            </w:pPr>
            <w:r>
              <w:t>这包括：</w:t>
            </w:r>
          </w:p>
          <w:p>
            <w:pPr>
              <w:pStyle w:val="P68B1DB1-TableText28"/>
              <w:ind w:left="242"/>
              <w:spacing w:before="199" w:line="227" w:lineRule="exact"/>
            </w:pPr>
            <w:r>
              <w:rPr>
                <w:spacing w:val="-5"/>
              </w:rPr>
              <w:t xml:space="preserve">·   </w:t>
            </w:r>
            <w:r>
              <w:rPr>
                <w:spacing w:val="-6"/>
              </w:rPr>
              <w:t>以</w:t>
            </w:r>
            <w:r>
              <w:rPr>
                <w:spacing w:val="-6"/>
              </w:rPr>
              <w:t>32.0</w:t>
            </w:r>
            <w:r>
              <w:rPr>
                <w:spacing w:val="-6"/>
              </w:rPr>
              <w:t>GT/s</w:t>
            </w:r>
            <w:r>
              <w:rPr>
                <w:spacing w:val="-6"/>
              </w:rPr>
              <w:t>运行的</w:t>
            </w:r>
            <w:r>
              <w:rPr>
                <w:spacing w:val="-5"/>
              </w:rPr>
              <w:t>其他详细信息</w:t>
            </w:r>
          </w:p>
          <w:p>
            <w:pPr>
              <w:pStyle w:val="P68B1DB1-TableText28"/>
              <w:ind w:left="242"/>
              <w:spacing w:before="88" w:line="227" w:lineRule="exact"/>
            </w:pPr>
            <w:r>
              <w:rPr>
                <w:spacing w:val="-5"/>
              </w:rPr>
              <w:t xml:space="preserve">·   更正以匹配发布的Base 4.0</w:t>
            </w:r>
          </w:p>
          <w:p>
            <w:pPr>
              <w:pStyle w:val="P68B1DB1-TableText28"/>
              <w:ind w:left="242"/>
              <w:spacing w:before="88" w:line="226" w:lineRule="exact"/>
            </w:pPr>
            <w:r>
              <w:rPr>
                <w:spacing w:val="-6"/>
              </w:rPr>
              <w:t xml:space="preserve">·   重绘一些数字</w:t>
            </w:r>
          </w:p>
          <w:p>
            <w:pPr>
              <w:pStyle w:val="P68B1DB1-TableText28"/>
              <w:ind w:left="242"/>
              <w:spacing w:before="93" w:line="229" w:lineRule="exact"/>
              <w:rPr>
                <w:rFonts w:ascii="Lucida Sans Typewriter" w:hAnsi="Lucida Sans Typewriter" w:cs="Lucida Sans Typewriter" w:eastAsia="Lucida Sans Typewriter"/>
                <w:sz w:val="16"/>
                <w:szCs w:val="16"/>
              </w:rPr>
            </w:pPr>
            <w:r>
              <w:t xml:space="preserve">·   </w:t>
            </w:r>
            <w:r>
              <w:rPr>
                <w:rFonts w:ascii="Lucida Sans Typewriter" w:hAnsi="Lucida Sans Typewriter" w:cs="Lucida Sans Typewriter" w:eastAsia="Lucida Sans Typewriter"/>
                <w:sz w:val="16"/>
                <w:szCs w:val="16"/>
                <w:color w:val="C83500"/>
              </w:rPr>
              <w:t>PCIe_Base_r4_0_Errata_2018-10-04a。</w:t>
            </w:r>
            <w:r>
              <w:rPr>
                <w:rFonts w:ascii="Lucida Sans Typewriter" w:hAnsi="Lucida Sans Typewriter" w:cs="Lucida Sans Typewriter" w:eastAsia="Lucida Sans Typewriter"/>
                <w:sz w:val="16"/>
                <w:szCs w:val="16"/>
                <w:color w:val="C83500"/>
                <w:spacing w:val="-1"/>
              </w:rPr>
              <w:t>PDF</w:t>
            </w:r>
          </w:p>
          <w:p>
            <w:pPr>
              <w:pStyle w:val="P68B1DB1-TableText28"/>
              <w:ind w:left="242"/>
              <w:spacing w:before="86" w:line="229" w:lineRule="exact"/>
              <w:rPr>
                <w:rFonts w:ascii="Lucida Sans Typewriter" w:hAnsi="Lucida Sans Typewriter" w:cs="Lucida Sans Typewriter" w:eastAsia="Lucida Sans Typewriter"/>
                <w:sz w:val="16"/>
                <w:szCs w:val="16"/>
              </w:rPr>
            </w:pPr>
            <w:r>
              <w:t xml:space="preserve">·   </w:t>
            </w:r>
            <w:r>
              <w:rPr>
                <w:rFonts w:ascii="Lucida Sans Typewriter" w:hAnsi="Lucida Sans Typewriter" w:cs="Lucida Sans Typewriter" w:eastAsia="Lucida Sans Typewriter"/>
                <w:sz w:val="16"/>
                <w:szCs w:val="16"/>
                <w:color w:val="C83500"/>
              </w:rPr>
              <w:t>ECN热报告2017年</w:t>
            </w:r>
            <w:r>
              <w:rPr>
                <w:rFonts w:ascii="Lucida Sans Typewriter" w:hAnsi="Lucida Sans Typewriter" w:cs="Lucida Sans Typewriter" w:eastAsia="Lucida Sans Typewriter"/>
                <w:sz w:val="16"/>
                <w:szCs w:val="16"/>
                <w:color w:val="C83500"/>
                <w:spacing w:val="-1"/>
              </w:rPr>
              <w:t>5月1日8.pdf</w:t>
            </w:r>
          </w:p>
          <w:p>
            <w:pPr>
              <w:pStyle w:val="P68B1DB1-TableText28"/>
              <w:ind w:left="242"/>
              <w:spacing w:before="86" w:line="229" w:lineRule="exact"/>
              <w:rPr>
                <w:rFonts w:ascii="Lucida Sans Typewriter" w:hAnsi="Lucida Sans Typewriter" w:cs="Lucida Sans Typewriter" w:eastAsia="Lucida Sans Typewriter"/>
                <w:sz w:val="16"/>
                <w:szCs w:val="16"/>
              </w:rPr>
            </w:pPr>
            <w:r>
              <w:t xml:space="preserve">·   </w:t>
            </w:r>
            <w:r>
              <w:rPr>
                <w:rFonts w:ascii="Lucida Sans Typewriter" w:hAnsi="Lucida Sans Typewriter" w:cs="Lucida Sans Typewriter" w:eastAsia="Lucida Sans Typewriter"/>
                <w:sz w:val="16"/>
                <w:szCs w:val="16"/>
                <w:color w:val="C83500"/>
              </w:rPr>
              <w:t>ECN-Link-Activation-07-Dec-201</w:t>
            </w:r>
            <w:r>
              <w:rPr>
                <w:rFonts w:ascii="Lucida Sans Typewriter" w:hAnsi="Lucida Sans Typewriter" w:cs="Lucida Sans Typewriter" w:eastAsia="Lucida Sans Typewriter"/>
                <w:sz w:val="16"/>
                <w:szCs w:val="16"/>
                <w:color w:val="C83500"/>
                <w:spacing w:val="-1"/>
              </w:rPr>
              <w:t>7.pdf</w:t>
            </w:r>
          </w:p>
        </w:tc>
        <w:tc>
          <w:tcPr>
            <w:tcW w:w="1114" w:type="dxa"/>
            <w:vAlign w:val="top"/>
            <w:tcBorders>
              <w:right w:val="nil"/>
            </w:tcBorders>
          </w:tcPr>
          <w:p>
            <w:pPr>
              <w:spacing w:line="272" w:lineRule="auto"/>
              <w:rPr>
                <w:rFonts w:ascii="Arial"/>
                <w:sz w:val="21"/>
              </w:rPr>
            </w:pPr>
          </w:p>
          <w:p>
            <w:pPr>
              <w:spacing w:line="273" w:lineRule="auto"/>
              <w:rPr>
                <w:rFonts w:ascii="Arial"/>
                <w:sz w:val="21"/>
              </w:rPr>
            </w:pPr>
          </w:p>
          <w:p>
            <w:pPr>
              <w:spacing w:line="273" w:lineRule="auto"/>
              <w:rPr>
                <w:rFonts w:ascii="Arial"/>
                <w:sz w:val="21"/>
              </w:rPr>
            </w:pPr>
          </w:p>
          <w:p>
            <w:pPr>
              <w:spacing w:line="273" w:lineRule="auto"/>
              <w:rPr>
                <w:rFonts w:ascii="Arial"/>
                <w:sz w:val="21"/>
              </w:rPr>
            </w:pPr>
          </w:p>
          <w:p>
            <w:pPr>
              <w:spacing w:line="273" w:lineRule="auto"/>
              <w:rPr>
                <w:rFonts w:ascii="Arial"/>
                <w:sz w:val="21"/>
              </w:rPr>
            </w:pPr>
          </w:p>
          <w:p>
            <w:pPr>
              <w:pStyle w:val="P68B1DB1-TableText26"/>
              <w:ind w:left="146"/>
              <w:spacing w:before="55" w:line="169" w:lineRule="auto"/>
            </w:pPr>
            <w:r>
              <w:t>2018-10-18</w:t>
            </w:r>
          </w:p>
        </w:tc>
      </w:tr>
      <w:tr>
        <w:trPr>
          <w:trHeight w:val="7022" w:hRule="atLeast"/>
        </w:trPr>
        <w:tc>
          <w:tcPr>
            <w:tcW w:w="822" w:type="dxa"/>
            <w:vAlign w:val="top"/>
            <w:vMerge w:val="continue"/>
            <w:tcBorders>
              <w:bottom w:val="single" w:color="000000" w:sz="8" w:space="0"/>
              <w:top w:val="nil"/>
              <w:left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063" w:type="dxa"/>
            <w:vAlign w:val="top"/>
            <w:tcBorders>
              <w:bottom w:val="single" w:color="000000" w:sz="8" w:space="0"/>
            </w:tcBorders>
          </w:tcPr>
          <w:p>
            <w:pPr>
              <w:pStyle w:val="P68B1DB1-TableText34"/>
              <w:ind w:left="90"/>
              <w:spacing w:before="93" w:line="227" w:lineRule="exact"/>
            </w:pPr>
            <w:r>
              <w:t>版本1.0</w:t>
            </w:r>
          </w:p>
          <w:p>
            <w:pPr>
              <w:pStyle w:val="P68B1DB1-TableText24"/>
              <w:ind w:left="95"/>
              <w:spacing w:before="133" w:line="227" w:lineRule="exact"/>
            </w:pPr>
            <w:r>
              <w:t>这包括：</w:t>
            </w:r>
          </w:p>
          <w:p>
            <w:pPr>
              <w:pStyle w:val="P68B1DB1-TableText28"/>
              <w:ind w:left="242"/>
              <w:spacing w:before="199" w:line="227" w:lineRule="exact"/>
            </w:pPr>
            <w:r>
              <w:rPr>
                <w:spacing w:val="-4"/>
              </w:rPr>
              <w:t xml:space="preserve">·   </w:t>
            </w:r>
            <w:r>
              <w:rPr>
                <w:spacing w:val="-5"/>
              </w:rPr>
              <w:t>支持</w:t>
            </w:r>
            <w:r>
              <w:rPr>
                <w:spacing w:val="-5"/>
              </w:rPr>
              <w:t xml:space="preserve">32.0 GT/s</w:t>
            </w:r>
            <w:r>
              <w:rPr>
                <w:spacing w:val="-5"/>
              </w:rPr>
              <w:t>操作</w:t>
            </w:r>
            <w:r>
              <w:rPr>
                <w:spacing w:val="-4"/>
              </w:rPr>
              <w:t>的纠正和</w:t>
            </w:r>
            <w:r>
              <w:rPr>
                <w:spacing w:val="-5"/>
              </w:rPr>
              <w:t>澄清</w:t>
            </w:r>
          </w:p>
          <w:p>
            <w:pPr>
              <w:pStyle w:val="P68B1DB1-TableText28"/>
              <w:ind w:left="242"/>
              <w:spacing w:before="88" w:line="227" w:lineRule="exact"/>
            </w:pPr>
            <w:r>
              <w:rPr>
                <w:spacing w:val="-7"/>
              </w:rPr>
              <w:t>·</w:t>
            </w:r>
            <w:r>
              <w:rPr>
                <w:spacing w:val="6"/>
              </w:rPr>
              <w:t xml:space="preserve">   </w:t>
            </w:r>
            <w:r>
              <w:rPr>
                <w:spacing w:val="-7"/>
              </w:rPr>
              <w:t>编辑修改：</w:t>
            </w:r>
          </w:p>
          <w:p>
            <w:pPr>
              <w:pStyle w:val="TableText"/>
              <w:ind w:left="577"/>
              <w:spacing w:before="43" w:line="210" w:lineRule="auto"/>
            </w:pPr>
            <w:r>
              <w:rPr>
                <w:rFonts w:ascii="Arial Unicode MS" w:hAnsi="Arial Unicode MS" w:cs="Arial Unicode MS" w:eastAsia="Arial Unicode MS"/>
                <w:spacing w:val="-5"/>
              </w:rPr>
              <w:t xml:space="preserve">.  </w:t>
            </w:r>
            <w:r>
              <w:rPr>
                <w:spacing w:val="-6"/>
              </w:rPr>
              <w:t>使用</w:t>
            </w:r>
            <w:r>
              <w:rPr>
                <w:spacing w:val="-6"/>
              </w:rPr>
              <w:t>文本</w:t>
            </w:r>
            <w:r>
              <w:rPr>
                <w:spacing w:val="-5"/>
              </w:rPr>
              <w:t xml:space="preserve">重写误导/ conf</w:t>
            </w:r>
          </w:p>
          <w:p>
            <w:pPr>
              <w:pStyle w:val="TableText"/>
              <w:ind w:left="577"/>
              <w:spacing w:before="40" w:line="210" w:lineRule="auto"/>
            </w:pPr>
            <w:r>
              <w:rPr>
                <w:rFonts w:ascii="Arial Unicode MS" w:hAnsi="Arial Unicode MS" w:cs="Arial Unicode MS" w:eastAsia="Arial Unicode MS"/>
                <w:spacing w:val="-4"/>
              </w:rPr>
              <w:t xml:space="preserve">.  </w:t>
            </w:r>
            <w:r>
              <w:rPr>
                <w:spacing w:val="-4"/>
              </w:rPr>
              <w:t>更新术语以确保</w:t>
            </w:r>
            <w:r>
              <w:rPr>
                <w:spacing w:val="-5"/>
              </w:rPr>
              <w:t>一致性和准确性</w:t>
            </w:r>
          </w:p>
          <w:p>
            <w:pPr>
              <w:pStyle w:val="TableText"/>
              <w:ind w:left="577"/>
              <w:spacing w:before="41" w:line="210" w:lineRule="auto"/>
            </w:pPr>
            <w:r>
              <w:rPr>
                <w:rFonts w:ascii="Arial Unicode MS" w:hAnsi="Arial Unicode MS" w:cs="Arial Unicode MS" w:eastAsia="Arial Unicode MS"/>
                <w:spacing w:val="-5"/>
              </w:rPr>
              <w:t xml:space="preserve">.  </w:t>
            </w:r>
            <w:r>
              <w:rPr>
                <w:spacing w:val="-5"/>
              </w:rPr>
              <w:t>更新语法以提高可读性</w:t>
            </w:r>
          </w:p>
          <w:p>
            <w:pPr>
              <w:pStyle w:val="TableText"/>
              <w:ind w:left="577"/>
              <w:spacing w:before="40" w:line="211" w:lineRule="auto"/>
            </w:pPr>
            <w:r>
              <w:rPr>
                <w:rFonts w:ascii="Arial Unicode MS" w:hAnsi="Arial Unicode MS" w:cs="Arial Unicode MS" w:eastAsia="Arial Unicode MS"/>
                <w:spacing w:val="-6"/>
              </w:rPr>
              <w:t xml:space="preserve">. </w:t>
            </w:r>
            <w:r>
              <w:rPr>
                <w:spacing w:val="-6"/>
              </w:rPr>
              <w:t>添加多个热链接/交叉引用</w:t>
            </w:r>
          </w:p>
          <w:p>
            <w:pPr>
              <w:pStyle w:val="P68B1DB1-TableText28"/>
              <w:ind w:left="242"/>
              <w:spacing w:before="39" w:line="227" w:lineRule="exact"/>
            </w:pPr>
            <w:r>
              <w:rPr>
                <w:spacing w:val="-7"/>
              </w:rPr>
              <w:t>·</w:t>
            </w:r>
            <w:r>
              <w:rPr>
                <w:spacing w:val="2"/>
              </w:rPr>
              <w:t xml:space="preserve">   </w:t>
            </w:r>
            <w:r>
              <w:rPr>
                <w:spacing w:val="-7"/>
              </w:rPr>
              <w:t>实施所有4.0勘误表</w:t>
            </w:r>
          </w:p>
          <w:p>
            <w:pPr>
              <w:pStyle w:val="P68B1DB1-TableText28"/>
              <w:ind w:left="242"/>
              <w:spacing w:before="88" w:line="227" w:lineRule="exact"/>
            </w:pPr>
            <w:r>
              <w:rPr>
                <w:spacing w:val="-6"/>
              </w:rPr>
              <w:t xml:space="preserve">·   纳入扩展ROM确认ECN</w:t>
            </w:r>
          </w:p>
          <w:p>
            <w:pPr>
              <w:ind w:left="465"/>
              <w:spacing w:before="4" w:line="295" w:lineRule="auto"/>
              <w:rPr>
                <w:rFonts w:ascii="Lucida Sans Typewriter" w:hAnsi="Lucida Sans Typewriter" w:cs="Lucida Sans Typewriter" w:eastAsia="Lucida Sans Typewriter"/>
                <w:sz w:val="16"/>
                <w:szCs w:val="16"/>
              </w:rPr>
              <w:pStyle w:val="P68B1DB1-Normal40"/>
            </w:pPr>
            <w:hyperlink w:history="true" r:id="rId84">
              <w:r>
                <w:t>扩展</w:t>
              </w:r>
              <w:r>
                <w:t>ROM</w:t>
              </w:r>
              <w:r>
                <w:t>确认</w:t>
              </w:r>
              <w:r>
                <w:t>ECN</w:t>
              </w:r>
              <w:r>
                <w:rPr>
                  <w:spacing w:val="1"/>
                </w:rPr>
                <w:t>。</w:t>
              </w:r>
              <w:r>
                <w:t>PDF</w:t>
              </w:r>
            </w:hyperlink>
          </w:p>
          <w:p>
            <w:pPr>
              <w:pStyle w:val="P68B1DB1-TableText28"/>
              <w:ind w:left="242"/>
              <w:spacing w:before="78" w:line="227" w:lineRule="exact"/>
            </w:pPr>
            <w:r>
              <w:rPr>
                <w:spacing w:val="-6"/>
              </w:rPr>
              <w:t xml:space="preserve">·   集成增强型PCIe精确时间测量（</w:t>
            </w:r>
            <w:r>
              <w:rPr>
                <w:spacing w:val="-7"/>
              </w:rPr>
              <w:t>ePTM）ECN</w:t>
            </w:r>
          </w:p>
          <w:p>
            <w:pPr>
              <w:ind w:left="465"/>
              <w:spacing w:before="4" w:line="295" w:lineRule="auto"/>
              <w:rPr>
                <w:rFonts w:ascii="Lucida Sans Typewriter" w:hAnsi="Lucida Sans Typewriter" w:cs="Lucida Sans Typewriter" w:eastAsia="Lucida Sans Typewriter"/>
                <w:sz w:val="16"/>
                <w:szCs w:val="16"/>
              </w:rPr>
              <w:pStyle w:val="P68B1DB1-Normal40"/>
            </w:pPr>
            <w:hyperlink w:history="true" r:id="rId85">
              <w:r>
                <w:t>ECN</w:t>
              </w:r>
              <w:r>
                <w:rPr>
                  <w:spacing w:val="1"/>
                </w:rPr>
                <w:t>_</w:t>
              </w:r>
              <w:r>
                <w:t>ePTM</w:t>
              </w:r>
              <w:r>
                <w:rPr>
                  <w:spacing w:val="1"/>
                </w:rPr>
                <w:t>_2019年1月10</w:t>
              </w:r>
              <w:r>
                <w:rPr>
                  <w:spacing w:val="1"/>
                </w:rPr>
                <w:t>日。</w:t>
              </w:r>
              <w:r>
                <w:t>PDF</w:t>
              </w:r>
            </w:hyperlink>
          </w:p>
          <w:p>
            <w:pPr>
              <w:pStyle w:val="P68B1DB1-TableText28"/>
              <w:ind w:left="242"/>
              <w:spacing w:before="78" w:line="227" w:lineRule="exact"/>
            </w:pPr>
            <w:r>
              <w:rPr>
                <w:spacing w:val="-5"/>
              </w:rPr>
              <w:t xml:space="preserve">·   合并根复合体事件收集器总线编号关联ECN</w:t>
            </w:r>
          </w:p>
          <w:p>
            <w:pPr>
              <w:ind w:left="465"/>
              <w:spacing w:before="4" w:line="295" w:lineRule="auto"/>
              <w:rPr>
                <w:rFonts w:ascii="Lucida Sans Typewriter" w:hAnsi="Lucida Sans Typewriter" w:cs="Lucida Sans Typewriter" w:eastAsia="Lucida Sans Typewriter"/>
                <w:sz w:val="16"/>
                <w:szCs w:val="16"/>
              </w:rPr>
              <w:pStyle w:val="P68B1DB1-Normal40"/>
            </w:pPr>
            <w:hyperlink w:history="true" r:id="rId86">
              <w:r>
                <w:t xml:space="preserve">ECN EventCollector</w:t>
              </w:r>
              <w:r>
                <w:t>13Sept2018a.pdf</w:t>
              </w:r>
            </w:hyperlink>
          </w:p>
          <w:p>
            <w:pPr>
              <w:pStyle w:val="P68B1DB1-TableText28"/>
              <w:ind w:left="242"/>
              <w:spacing w:before="78" w:line="227" w:lineRule="exact"/>
            </w:pPr>
            <w:r>
              <w:rPr>
                <w:spacing w:val="-6"/>
              </w:rPr>
              <w:t xml:space="preserve">·   整合PCIe链路激活ECN</w:t>
            </w:r>
          </w:p>
          <w:p>
            <w:pPr>
              <w:ind w:left="465"/>
              <w:spacing w:before="4" w:line="295" w:lineRule="auto"/>
              <w:rPr>
                <w:rFonts w:ascii="Lucida Sans Typewriter" w:hAnsi="Lucida Sans Typewriter" w:cs="Lucida Sans Typewriter" w:eastAsia="Lucida Sans Typewriter"/>
                <w:sz w:val="16"/>
                <w:szCs w:val="16"/>
              </w:rPr>
              <w:pStyle w:val="P68B1DB1-Normal40"/>
            </w:pPr>
            <w:hyperlink w:history="true" r:id="rId87">
              <w:r>
                <w:rPr>
                  <w:spacing w:val="-1"/>
                </w:rPr>
                <w:t xml:space="preserve">ECN Link Activation</w:t>
              </w:r>
              <w:r>
                <w:rPr>
                  <w:spacing w:val="-1"/>
                </w:rPr>
                <w:t xml:space="preserve">07 Dec 2017.pdf</w:t>
              </w:r>
            </w:hyperlink>
          </w:p>
          <w:p>
            <w:pPr>
              <w:pStyle w:val="P68B1DB1-TableText28"/>
              <w:ind w:left="242"/>
              <w:spacing w:before="78" w:line="227" w:lineRule="exact"/>
            </w:pPr>
            <w:r>
              <w:rPr>
                <w:spacing w:val="-5"/>
              </w:rPr>
              <w:t xml:space="preserve">·   为传统PCI ECN整合高级功能</w:t>
            </w:r>
            <w:r>
              <w:rPr>
                <w:spacing w:val="-6"/>
              </w:rPr>
              <w:t>（</w:t>
            </w:r>
            <w:r>
              <w:rPr>
                <w:spacing w:val="-6"/>
              </w:rPr>
              <w:t>针对PCIe更新）</w:t>
            </w:r>
          </w:p>
          <w:p>
            <w:pPr>
              <w:ind w:left="465"/>
              <w:spacing w:before="4" w:line="295" w:lineRule="auto"/>
              <w:rPr>
                <w:rFonts w:ascii="Lucida Sans Typewriter" w:hAnsi="Lucida Sans Typewriter" w:cs="Lucida Sans Typewriter" w:eastAsia="Lucida Sans Typewriter"/>
                <w:sz w:val="16"/>
                <w:szCs w:val="16"/>
              </w:rPr>
              <w:pStyle w:val="P68B1DB1-Normal40"/>
            </w:pPr>
            <w:hyperlink w:history="true" r:id="rId88">
              <w:r>
                <w:t>ECN</w:t>
              </w:r>
              <w:r>
                <w:rPr>
                  <w:spacing w:val="2"/>
                </w:rPr>
                <w:t>_</w:t>
              </w:r>
              <w:r>
                <w:t>Conventional</w:t>
              </w:r>
              <w:r>
                <w:rPr>
                  <w:spacing w:val="2"/>
                </w:rPr>
                <w:t>_</w:t>
              </w:r>
              <w:r>
                <w:t>Adv</w:t>
              </w:r>
              <w:r>
                <w:rPr>
                  <w:spacing w:val="2"/>
                </w:rPr>
                <w:t>_</w:t>
              </w:r>
              <w:r>
                <w:t>Caps</w:t>
              </w:r>
              <w:r>
                <w:rPr>
                  <w:spacing w:val="2"/>
                </w:rPr>
                <w:t>_2006</w:t>
              </w:r>
              <w:r>
                <w:t>年7</w:t>
              </w:r>
              <w:r>
                <w:rPr>
                  <w:spacing w:val="2"/>
                </w:rPr>
                <w:t>月27日。</w:t>
              </w:r>
              <w:r>
                <w:t>PDF</w:t>
              </w:r>
            </w:hyperlink>
          </w:p>
          <w:p>
            <w:pPr>
              <w:pStyle w:val="P68B1DB1-TableText28"/>
              <w:ind w:left="242"/>
              <w:spacing w:before="78" w:line="227" w:lineRule="exact"/>
            </w:pPr>
            <w:r>
              <w:rPr>
                <w:spacing w:val="-6"/>
              </w:rPr>
              <w:t xml:space="preserve">·   整合异步热插拔更新ECN</w:t>
            </w:r>
          </w:p>
          <w:p>
            <w:pPr>
              <w:ind w:left="465"/>
              <w:spacing w:before="3" w:line="293" w:lineRule="auto"/>
              <w:rPr>
                <w:rFonts w:ascii="Lucida Sans Typewriter" w:hAnsi="Lucida Sans Typewriter" w:cs="Lucida Sans Typewriter" w:eastAsia="Lucida Sans Typewriter"/>
                <w:sz w:val="16"/>
                <w:szCs w:val="16"/>
              </w:rPr>
              <w:pStyle w:val="P68B1DB1-Normal40"/>
            </w:pPr>
            <w:hyperlink w:history="true" r:id="rId89">
              <w:r>
                <w:t>ECN</w:t>
              </w:r>
              <w:r>
                <w:t>异步</w:t>
              </w:r>
              <w:r>
                <w:t>热插拔</w:t>
              </w:r>
              <w:r>
                <w:t>更新</w:t>
              </w:r>
              <w:r>
                <w:rPr>
                  <w:spacing w:val="1"/>
                </w:rPr>
                <w:t xml:space="preserve">2018-11-29. </w:t>
              </w:r>
              <w:r>
                <w:t>PDF</w:t>
              </w:r>
            </w:hyperlink>
          </w:p>
          <w:p>
            <w:pPr>
              <w:pStyle w:val="P68B1DB1-TableText28"/>
              <w:ind w:left="242"/>
              <w:spacing w:before="80" w:line="227" w:lineRule="exact"/>
            </w:pPr>
            <w:r>
              <w:rPr>
                <w:spacing w:val="-5"/>
              </w:rPr>
              <w:t xml:space="preserve">·   整合ACS增强</w:t>
            </w:r>
            <w:r>
              <w:rPr>
                <w:spacing w:val="-6"/>
              </w:rPr>
              <w:t>功能ECN</w:t>
            </w:r>
          </w:p>
          <w:p>
            <w:pPr>
              <w:ind w:left="465"/>
              <w:spacing w:before="4" w:line="295" w:lineRule="auto"/>
              <w:rPr>
                <w:rFonts w:ascii="Lucida Sans Typewriter" w:hAnsi="Lucida Sans Typewriter" w:cs="Lucida Sans Typewriter" w:eastAsia="Lucida Sans Typewriter"/>
                <w:sz w:val="16"/>
                <w:szCs w:val="16"/>
              </w:rPr>
              <w:pStyle w:val="P68B1DB1-Normal40"/>
            </w:pPr>
            <w:hyperlink w:history="true" r:id="rId90">
              <w:r>
                <w:t>ECN</w:t>
              </w:r>
              <w:r>
                <w:rPr>
                  <w:spacing w:val="1"/>
                </w:rPr>
                <w:t>_</w:t>
              </w:r>
              <w:r>
                <w:t>ACS</w:t>
              </w:r>
              <w:r>
                <w:rPr>
                  <w:spacing w:val="1"/>
                </w:rPr>
                <w:t>_2019年4月25</w:t>
              </w:r>
              <w:r>
                <w:rPr>
                  <w:spacing w:val="1"/>
                </w:rPr>
                <w:t>日_</w:t>
              </w:r>
              <w:r>
                <w:t>清洁</w:t>
              </w:r>
              <w:r>
                <w:rPr>
                  <w:spacing w:val="1"/>
                </w:rPr>
                <w:t>。</w:t>
              </w:r>
              <w:r>
                <w:t>PDF</w:t>
              </w:r>
            </w:hyperlink>
          </w:p>
        </w:tc>
        <w:tc>
          <w:tcPr>
            <w:tcW w:w="1114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spacing w:line="241" w:lineRule="auto"/>
              <w:rPr>
                <w:rFonts w:ascii="Arial"/>
                <w:sz w:val="21"/>
              </w:rPr>
            </w:pPr>
          </w:p>
          <w:p>
            <w:pPr>
              <w:spacing w:line="241" w:lineRule="auto"/>
              <w:rPr>
                <w:rFonts w:ascii="Arial"/>
                <w:sz w:val="21"/>
              </w:rPr>
            </w:pPr>
          </w:p>
          <w:p>
            <w:pPr>
              <w:spacing w:line="241" w:lineRule="auto"/>
              <w:rPr>
                <w:rFonts w:ascii="Arial"/>
                <w:sz w:val="21"/>
              </w:rPr>
            </w:pPr>
          </w:p>
          <w:p>
            <w:pPr>
              <w:spacing w:line="241" w:lineRule="auto"/>
              <w:rPr>
                <w:rFonts w:ascii="Arial"/>
                <w:sz w:val="21"/>
              </w:rPr>
            </w:pPr>
          </w:p>
          <w:p>
            <w:pPr>
              <w:spacing w:line="241" w:lineRule="auto"/>
              <w:rPr>
                <w:rFonts w:ascii="Arial"/>
                <w:sz w:val="21"/>
              </w:rPr>
            </w:pPr>
          </w:p>
          <w:p>
            <w:pPr>
              <w:spacing w:line="241" w:lineRule="auto"/>
              <w:rPr>
                <w:rFonts w:ascii="Arial"/>
                <w:sz w:val="21"/>
              </w:rPr>
            </w:pPr>
          </w:p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spacing w:line="242" w:lineRule="auto"/>
              <w:rPr>
                <w:rFonts w:ascii="Arial"/>
                <w:sz w:val="21"/>
              </w:rPr>
            </w:pPr>
          </w:p>
          <w:p>
            <w:pPr>
              <w:pStyle w:val="P68B1DB1-TableText26"/>
              <w:ind w:left="146"/>
              <w:spacing w:before="55" w:line="169" w:lineRule="auto"/>
            </w:pPr>
            <w:r>
              <w:t>2019-05-16</w:t>
            </w:r>
          </w:p>
        </w:tc>
      </w:tr>
    </w:tbl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  <w:r>
        <w:drawing>
          <wp:anchor distT="0" distB="0" distL="0" distR="0" simplePos="0" relativeHeight="25167667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109440</wp:posOffset>
            </wp:positionV>
            <wp:extent cx="7592400" cy="7143"/>
            <wp:effectExtent l="0" t="0" r="0" b="0"/>
            <wp:wrapNone/>
            <wp:docPr id="140" name="IM 140"/>
            <wp:cNvGraphicFramePr/>
            <a:graphic>
              <a:graphicData uri="http://schemas.openxmlformats.org/drawingml/2006/picture">
                <pic:pic>
                  <pic:nvPicPr>
                    <pic:cNvPr id="140" name="IM 140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68B1DB1-BodyText31"/>
        <w:ind w:left="16"/>
        <w:spacing w:before="55" w:line="164" w:lineRule="auto"/>
        <w:rPr>
          <w:sz w:val="18"/>
          <w:szCs w:val="18"/>
        </w:rPr>
      </w:pPr>
      <w:r>
        <w:rPr>
          <w:spacing w:val="-10"/>
        </w:rPr>
        <w:t>第62</w:t>
      </w:r>
    </w:p>
    <w:p>
      <w:pPr>
        <w:spacing w:line="164" w:lineRule="auto"/>
        <w:sectPr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P68B1DB1-BodyText2"/>
        <w:spacing w:line="420" w:lineRule="exact"/>
      </w:pPr>
      <w:r>
        <w:pict>
          <v:shape id="_x0000_s14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39"/>
      </w:pPr>
    </w:p>
    <w:p>
      <w:pPr>
        <w:spacing w:before="39"/>
      </w:pPr>
    </w:p>
    <w:tbl>
      <w:tblPr>
        <w:tblStyle w:val="TableNormal"/>
        <w:tblW w:w="9999" w:type="dxa"/>
        <w:tblInd w:w="87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822"/>
        <w:gridCol w:w="8063"/>
        <w:gridCol w:w="1114"/>
      </w:tblGrid>
      <w:tr>
        <w:trPr>
          <w:trHeight w:val="413" w:hRule="atLeast"/>
        </w:trPr>
        <w:tc>
          <w:tcPr>
            <w:tcW w:w="822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pStyle w:val="P68B1DB1-TableText24"/>
              <w:ind w:left="106"/>
              <w:spacing w:before="94" w:line="227" w:lineRule="exact"/>
            </w:pPr>
            <w:r>
              <w:t>修订</w:t>
            </w:r>
          </w:p>
        </w:tc>
        <w:tc>
          <w:tcPr>
            <w:tcW w:w="8063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P68B1DB1-TableText25"/>
              <w:ind w:left="3435"/>
              <w:spacing w:before="94" w:line="227" w:lineRule="exact"/>
            </w:pPr>
            <w:r>
              <w:t>修订历史</w:t>
            </w:r>
          </w:p>
        </w:tc>
        <w:tc>
          <w:tcPr>
            <w:tcW w:w="1114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pStyle w:val="P68B1DB1-TableText26"/>
              <w:ind w:left="397"/>
              <w:spacing w:before="150" w:line="171" w:lineRule="auto"/>
            </w:pPr>
            <w:r>
              <w:t>日期</w:t>
            </w:r>
          </w:p>
        </w:tc>
      </w:tr>
      <w:tr>
        <w:trPr>
          <w:trHeight w:val="1253" w:hRule="atLeast"/>
        </w:trPr>
        <w:tc>
          <w:tcPr>
            <w:tcW w:w="822" w:type="dxa"/>
            <w:vAlign w:val="top"/>
            <w:tcBorders>
              <w:right w:val="single" w:color="C0C0C0" w:sz="6" w:space="0"/>
              <w:left w:val="nil"/>
              <w:bottom w:val="single" w:color="000000" w:sz="4" w:space="0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063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pStyle w:val="TableText"/>
              <w:ind w:left="450" w:right="604" w:hanging="208"/>
              <w:spacing w:before="287" w:line="250" w:lineRule="auto"/>
            </w:pPr>
            <w:r>
              <w:rPr>
                <w:spacing w:val="-6"/>
              </w:rPr>
              <w:t xml:space="preserve">·   将</w:t>
            </w:r>
            <w:r>
              <w:rPr>
                <w:spacing w:val="-6"/>
              </w:rPr>
              <w:t>子系统ID和系统</w:t>
            </w:r>
            <w:r>
              <w:rPr>
                <w:spacing w:val="-6"/>
              </w:rPr>
              <w:t>供应商ID</w:t>
            </w:r>
            <w:r>
              <w:rPr>
                <w:spacing w:val="-7"/>
              </w:rPr>
              <w:t>功能</w:t>
            </w:r>
            <w:r>
              <w:rPr>
                <w:spacing w:val="-7"/>
              </w:rPr>
              <w:t>纳入</w:t>
            </w:r>
            <w:r>
              <w:rPr>
                <w:spacing w:val="-7"/>
              </w:rPr>
              <w:t>PCI到PCI桥</w:t>
            </w:r>
            <w:r>
              <w:rPr>
                <w:spacing w:val="-5"/>
              </w:rPr>
              <w:t>架构</w:t>
            </w:r>
            <w:r>
              <w:rPr>
                <w:spacing w:val="-5"/>
              </w:rPr>
              <w:t>规范修订版1.2（</w:t>
            </w:r>
            <w:r>
              <w:rPr>
                <w:spacing w:val="-5"/>
              </w:rPr>
              <w:t>针对PCIe进行了更新）</w:t>
            </w:r>
          </w:p>
          <w:p>
            <w:pPr>
              <w:ind w:left="465"/>
              <w:spacing w:before="2" w:line="295" w:lineRule="auto"/>
              <w:rPr>
                <w:rFonts w:ascii="Lucida Sans Typewriter" w:hAnsi="Lucida Sans Typewriter" w:cs="Lucida Sans Typewriter" w:eastAsia="Lucida Sans Typewriter"/>
                <w:sz w:val="16"/>
                <w:szCs w:val="16"/>
              </w:rPr>
              <w:pStyle w:val="P68B1DB1-Normal41"/>
            </w:pPr>
            <w:hyperlink w:history="true" r:id="rId93">
              <w:r>
                <w:t>ppb12.pdf</w:t>
              </w:r>
            </w:hyperlink>
          </w:p>
        </w:tc>
        <w:tc>
          <w:tcPr>
            <w:tcW w:w="1114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</w:tr>
    </w:tbl>
    <w:p>
      <w:pPr>
        <w:rPr>
          <w:rFonts w:ascii="Arial"/>
          <w:sz w:val="21"/>
        </w:rPr>
      </w:pPr>
    </w:p>
    <w:p>
      <w:pPr>
        <w:sectPr>
          <w:footerReference w:type="default" r:id="rId92"/>
          <w:pgSz w:w="12240" w:h="15840"/>
          <w:pgMar w:top="146" w:right="21" w:bottom="578" w:left="141" w:header="0" w:footer="294" w:gutter="0"/>
        </w:sectPr>
        <w:rPr>
          <w:rFonts w:ascii="Arial" w:hAnsi="Arial" w:cs="Arial" w:eastAsia="Arial"/>
          <w:sz w:val="21"/>
          <w:szCs w:val="21"/>
        </w:rPr>
      </w:pPr>
    </w:p>
    <w:p>
      <w:pPr>
        <w:pStyle w:val="P68B1DB1-BodyText2"/>
        <w:spacing w:line="420" w:lineRule="exact"/>
      </w:pPr>
      <w:r>
        <w:pict>
          <v:shape id="_x0000_s14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420" w:lineRule="exact"/>
        <w:sectPr>
          <w:footerReference w:type="default" r:id="rId94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4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89" w:lineRule="auto"/>
        <w:rPr>
          <w:rFonts w:ascii="Arial"/>
          <w:sz w:val="21"/>
        </w:rPr>
      </w:pPr>
    </w:p>
    <w:p>
      <w:pPr>
        <w:spacing w:line="289" w:lineRule="auto"/>
        <w:rPr>
          <w:rFonts w:ascii="Arial"/>
          <w:sz w:val="21"/>
        </w:rPr>
      </w:pPr>
    </w:p>
    <w:p>
      <w:pPr>
        <w:spacing w:line="290" w:lineRule="auto"/>
        <w:rPr>
          <w:rFonts w:ascii="Arial"/>
          <w:sz w:val="21"/>
        </w:rPr>
      </w:pPr>
    </w:p>
    <w:p>
      <w:pPr>
        <w:pStyle w:val="P68B1DB1-BodyText15"/>
        <w:ind w:left="886"/>
        <w:spacing w:before="109" w:line="477" w:lineRule="exact"/>
        <w:outlineLvl w:val="1"/>
        <w:rPr>
          <w:sz w:val="36"/>
          <w:szCs w:val="36"/>
        </w:rPr>
      </w:pPr>
      <w:r>
        <w:rPr>
          <w:spacing w:val="-23"/>
          <w:w w:val="97"/>
        </w:rPr>
        <w:t xml:space="preserve">PCI Express®</w:t>
      </w:r>
      <w:r>
        <w:rPr>
          <w:spacing w:val="-23"/>
          <w:w w:val="97"/>
        </w:rPr>
        <w:t>架构</w:t>
      </w:r>
      <w:r>
        <w:rPr>
          <w:spacing w:val="-23"/>
          <w:w w:val="97"/>
        </w:rPr>
        <w:t>的</w:t>
      </w:r>
      <w:r>
        <w:rPr>
          <w:spacing w:val="-23"/>
          <w:w w:val="97"/>
        </w:rPr>
        <w:t>目标</w:t>
      </w:r>
    </w:p>
    <w:p>
      <w:pPr>
        <w:pStyle w:val="P68B1DB1-BodyText7"/>
        <w:ind w:left="875"/>
        <w:spacing w:before="276" w:line="251" w:lineRule="exact"/>
      </w:pPr>
      <w:r>
        <w:rPr>
          <w:spacing w:val="-4"/>
        </w:rPr>
        <w:t xml:space="preserve">该文档定义了PCI Express架构的</w:t>
      </w:r>
    </w:p>
    <w:p>
      <w:pPr>
        <w:pStyle w:val="BodyText"/>
        <w:ind w:left="879" w:right="1243" w:firstLine="7"/>
        <w:spacing w:before="1" w:line="248" w:lineRule="auto"/>
      </w:pPr>
      <w:r>
        <w:rPr>
          <w:spacing w:val="-5"/>
        </w:rPr>
        <w:t>设计和构建设备和系统所需的平台架构和编程接口</w:t>
      </w:r>
      <w:r>
        <w:rPr>
          <w:spacing w:val="-5"/>
        </w:rPr>
        <w:t>元素</w:t>
      </w:r>
      <w:r>
        <w:rPr>
          <w:spacing w:val="-6"/>
        </w:rPr>
        <w:t>。</w:t>
      </w:r>
      <w:r>
        <w:rPr>
          <w:spacing w:val="-5"/>
        </w:rPr>
        <w:t xml:space="preserve">PCI Express体系结构</w:t>
      </w:r>
      <w:r>
        <w:rPr>
          <w:spacing w:val="-5"/>
        </w:rPr>
        <w:t>的</w:t>
      </w:r>
      <w:r>
        <w:rPr>
          <w:spacing w:val="-6"/>
        </w:rPr>
        <w:t>一</w:t>
      </w:r>
      <w:r>
        <w:rPr>
          <w:spacing w:val="-6"/>
        </w:rPr>
        <w:t>个关键</w:t>
      </w:r>
      <w:r>
        <w:rPr>
          <w:spacing w:val="-6"/>
        </w:rPr>
        <w:t>目标</w:t>
      </w:r>
      <w:r>
        <w:t>是</w:t>
      </w:r>
      <w:r>
        <w:rPr>
          <w:spacing w:val="-5"/>
        </w:rPr>
        <w:t>使</w:t>
      </w:r>
      <w:r>
        <w:rPr>
          <w:spacing w:val="-5"/>
        </w:rPr>
        <w:t>来自不同</w:t>
      </w:r>
      <w:r>
        <w:rPr>
          <w:spacing w:val="-5"/>
        </w:rPr>
        <w:t>供应</w:t>
      </w:r>
      <w:r>
        <w:rPr>
          <w:spacing w:val="-6"/>
        </w:rPr>
        <w:t>商</w:t>
      </w:r>
      <w:r>
        <w:rPr>
          <w:spacing w:val="-6"/>
        </w:rPr>
        <w:t>的</w:t>
      </w:r>
      <w:r>
        <w:t>设备</w:t>
      </w:r>
      <w:r>
        <w:rPr>
          <w:spacing w:val="-6"/>
        </w:rPr>
        <w:t>能够</w:t>
      </w:r>
      <w:r>
        <w:rPr>
          <w:spacing w:val="-6"/>
        </w:rPr>
        <w:t>在</w:t>
      </w:r>
      <w:r>
        <w:rPr>
          <w:spacing w:val="-6"/>
        </w:rPr>
        <w:t>开放</w:t>
      </w:r>
      <w:r>
        <w:rPr>
          <w:spacing w:val="-6"/>
        </w:rPr>
        <w:t>体系结构中互操作，</w:t>
      </w:r>
    </w:p>
    <w:p>
      <w:pPr>
        <w:pStyle w:val="BodyText"/>
        <w:ind w:left="885" w:right="1222" w:hanging="10"/>
        <w:spacing w:before="1" w:line="249" w:lineRule="auto"/>
      </w:pPr>
      <w:r>
        <w:rPr>
          <w:spacing w:val="-4"/>
        </w:rPr>
        <w:t>跨越多个细分</w:t>
      </w:r>
      <w:r>
        <w:rPr>
          <w:spacing w:val="-4"/>
        </w:rPr>
        <w:t>市场，包括</w:t>
      </w:r>
      <w:r>
        <w:rPr>
          <w:spacing w:val="-4"/>
        </w:rPr>
        <w:t>客户端、</w:t>
      </w:r>
      <w:r>
        <w:rPr>
          <w:spacing w:val="-4"/>
        </w:rPr>
        <w:t>服务器、</w:t>
      </w:r>
      <w:r>
        <w:rPr>
          <w:spacing w:val="-4"/>
        </w:rPr>
        <w:t>嵌入式和</w:t>
      </w:r>
      <w:r>
        <w:rPr>
          <w:spacing w:val="-5"/>
        </w:rPr>
        <w:t>通信</w:t>
      </w:r>
      <w:r>
        <w:rPr>
          <w:spacing w:val="-5"/>
        </w:rPr>
        <w:t>设备。</w:t>
      </w:r>
      <w:r>
        <w:rPr>
          <w:spacing w:val="-17"/>
        </w:rPr>
        <w:t>该</w:t>
      </w:r>
      <w:r>
        <w:rPr>
          <w:spacing w:val="-5"/>
        </w:rPr>
        <w:t>体系结构</w:t>
      </w:r>
      <w:r>
        <w:rPr>
          <w:spacing w:val="-4"/>
        </w:rPr>
        <w:t>为产品</w:t>
      </w:r>
      <w:r>
        <w:rPr>
          <w:spacing w:val="-4"/>
        </w:rPr>
        <w:t>多功能性和市场</w:t>
      </w:r>
      <w:r>
        <w:rPr>
          <w:spacing w:val="-4"/>
        </w:rPr>
        <w:t>差异</w:t>
      </w:r>
      <w:r>
        <w:rPr>
          <w:spacing w:val="-5"/>
        </w:rPr>
        <w:t>化提供了一个灵活的框架。</w:t>
      </w:r>
    </w:p>
    <w:p>
      <w:pPr>
        <w:pStyle w:val="BodyText"/>
        <w:ind w:left="875"/>
        <w:spacing w:before="186" w:line="219" w:lineRule="auto"/>
      </w:pPr>
      <w:r>
        <w:rPr>
          <w:spacing w:val="-5"/>
        </w:rPr>
        <w:t xml:space="preserve">本规范描述了PCI Express</w:t>
      </w:r>
      <w:r>
        <w:rPr>
          <w:sz w:val="16"/>
          <w:szCs w:val="16"/>
          <w:spacing w:val="-5"/>
          <w:position w:val="9"/>
        </w:rPr>
        <w:t>®</w:t>
      </w:r>
      <w:r>
        <w:rPr>
          <w:spacing w:val="-5"/>
        </w:rPr>
        <w:t>架构</w:t>
      </w:r>
      <w:r>
        <w:rPr>
          <w:spacing w:val="-6"/>
        </w:rPr>
        <w:t>、互连属性、</w:t>
      </w:r>
      <w:r>
        <w:rPr>
          <w:spacing w:val="-6"/>
        </w:rPr>
        <w:t>结构管理</w:t>
      </w:r>
      <w:r>
        <w:rPr>
          <w:spacing w:val="-6"/>
        </w:rPr>
        <w:t>和</w:t>
      </w:r>
    </w:p>
    <w:p>
      <w:pPr>
        <w:pStyle w:val="BodyText"/>
        <w:ind w:left="878" w:right="1539" w:firstLine="8"/>
        <w:spacing w:before="1" w:line="249" w:lineRule="auto"/>
      </w:pPr>
      <w:r>
        <w:rPr>
          <w:spacing w:val="-5"/>
        </w:rPr>
        <w:t>设计</w:t>
      </w:r>
      <w:r>
        <w:rPr>
          <w:spacing w:val="-5"/>
        </w:rPr>
        <w:t xml:space="preserve">和构建符合PCI Express规范的</w:t>
      </w:r>
      <w:r>
        <w:rPr>
          <w:spacing w:val="-5"/>
        </w:rPr>
        <w:t>系统和外围设备</w:t>
      </w:r>
      <w:r>
        <w:t>所需的编程接口</w:t>
      </w:r>
      <w:r>
        <w:rPr>
          <w:spacing w:val="-2"/>
        </w:rPr>
        <w:t>。</w:t>
      </w:r>
    </w:p>
    <w:p>
      <w:pPr>
        <w:pStyle w:val="P68B1DB1-BodyText7"/>
        <w:ind w:left="875"/>
        <w:spacing w:before="147" w:line="252" w:lineRule="exact"/>
      </w:pPr>
      <w:r>
        <w:rPr>
          <w:spacing w:val="-4"/>
        </w:rPr>
        <w:t>其</w:t>
      </w:r>
      <w:r>
        <w:rPr>
          <w:spacing w:val="-4"/>
        </w:rPr>
        <w:t>目标是</w:t>
      </w:r>
      <w:r>
        <w:rPr>
          <w:spacing w:val="-4"/>
        </w:rPr>
        <w:t>使</w:t>
      </w:r>
      <w:r>
        <w:rPr>
          <w:spacing w:val="-5"/>
        </w:rPr>
        <w:t>来自</w:t>
      </w:r>
      <w:r>
        <w:rPr>
          <w:spacing w:val="-5"/>
        </w:rPr>
        <w:t>不同</w:t>
      </w:r>
      <w:r>
        <w:rPr>
          <w:spacing w:val="-5"/>
        </w:rPr>
        <w:t>供应商</w:t>
      </w:r>
      <w:r>
        <w:rPr>
          <w:spacing w:val="-18"/>
        </w:rPr>
        <w:t>的此类设备</w:t>
      </w:r>
      <w:r>
        <w:rPr>
          <w:spacing w:val="-5"/>
        </w:rPr>
        <w:t>能够在开放式架构中互操作</w:t>
      </w:r>
      <w:r>
        <w:rPr>
          <w:spacing w:val="-5"/>
        </w:rPr>
        <w:t>。</w:t>
      </w:r>
      <w:r>
        <w:rPr>
          <w:spacing w:val="-5"/>
        </w:rPr>
        <w:t>本</w:t>
      </w:r>
      <w:r>
        <w:rPr>
          <w:spacing w:val="-5"/>
        </w:rPr>
        <w:t>说明书</w:t>
      </w:r>
    </w:p>
    <w:p>
      <w:pPr>
        <w:pStyle w:val="BodyText"/>
        <w:ind w:left="883"/>
        <w:spacing w:before="44" w:line="213" w:lineRule="auto"/>
      </w:pPr>
      <w:r>
        <w:rPr>
          <w:spacing w:val="-5"/>
        </w:rPr>
        <w:t>旨在增强</w:t>
      </w:r>
      <w:r>
        <w:rPr>
          <w:spacing w:val="-6"/>
        </w:rPr>
        <w:t>面向多</w:t>
      </w:r>
      <w:r>
        <w:rPr>
          <w:spacing w:val="-6"/>
        </w:rPr>
        <w:t>个细分市场</w:t>
      </w:r>
      <w:r>
        <w:rPr>
          <w:spacing w:val="-5"/>
        </w:rPr>
        <w:t>的PCI</w:t>
      </w:r>
      <w:r>
        <w:rPr>
          <w:sz w:val="16"/>
          <w:szCs w:val="16"/>
          <w:spacing w:val="-5"/>
          <w:position w:val="9"/>
        </w:rPr>
        <w:t>™</w:t>
      </w:r>
      <w:r>
        <w:rPr>
          <w:spacing w:val="-5"/>
        </w:rPr>
        <w:t>架构</w:t>
      </w:r>
    </w:p>
    <w:p>
      <w:pPr>
        <w:pStyle w:val="BodyText"/>
        <w:ind w:left="879" w:right="1244" w:firstLine="7"/>
        <w:spacing w:before="2" w:line="248" w:lineRule="auto"/>
      </w:pPr>
      <w:r>
        <w:rPr>
          <w:spacing w:val="-4"/>
        </w:rPr>
        <w:t>移动）、</w:t>
      </w:r>
      <w:r>
        <w:rPr>
          <w:spacing w:val="-4"/>
        </w:rPr>
        <w:t>服务器（</w:t>
      </w:r>
      <w:r>
        <w:rPr>
          <w:spacing w:val="-5"/>
        </w:rPr>
        <w:t>标准和</w:t>
      </w:r>
      <w:r>
        <w:rPr>
          <w:spacing w:val="-5"/>
        </w:rPr>
        <w:t>企业）以及</w:t>
      </w:r>
      <w:r>
        <w:rPr>
          <w:spacing w:val="-5"/>
        </w:rPr>
        <w:t>嵌入式和</w:t>
      </w:r>
      <w:r>
        <w:rPr>
          <w:spacing w:val="-5"/>
        </w:rPr>
        <w:t>通信</w:t>
      </w:r>
      <w:r>
        <w:rPr>
          <w:spacing w:val="-5"/>
        </w:rPr>
        <w:t>设备。</w:t>
      </w:r>
      <w:r>
        <w:rPr>
          <w:spacing w:val="-17"/>
        </w:rPr>
        <w:t xml:space="preserve"> </w:t>
      </w:r>
      <w:r>
        <w:rPr>
          <w:spacing w:val="-5"/>
        </w:rPr>
        <w:t>该</w:t>
      </w:r>
      <w:r>
        <w:rPr>
          <w:spacing w:val="-5"/>
        </w:rPr>
        <w:t>规范为</w:t>
      </w:r>
      <w:r>
        <w:rPr>
          <w:spacing w:val="-5"/>
        </w:rPr>
        <w:t>系统</w:t>
      </w:r>
      <w:r>
        <w:rPr>
          <w:spacing w:val="-4"/>
        </w:rPr>
        <w:t>OEM和外围设备</w:t>
      </w:r>
      <w:r>
        <w:rPr>
          <w:spacing w:val="-4"/>
        </w:rPr>
        <w:t>开发商提供了足够</w:t>
      </w:r>
      <w:r>
        <w:rPr>
          <w:spacing w:val="-4"/>
        </w:rPr>
        <w:t>的产品</w:t>
      </w:r>
      <w:r>
        <w:rPr>
          <w:spacing w:val="-4"/>
        </w:rPr>
        <w:t>通用性和</w:t>
      </w:r>
      <w:r>
        <w:rPr>
          <w:spacing w:val="-5"/>
        </w:rPr>
        <w:t>市场</w:t>
      </w:r>
      <w:r>
        <w:rPr>
          <w:spacing w:val="-5"/>
        </w:rPr>
        <w:t>差异</w:t>
      </w:r>
      <w:r>
        <w:rPr>
          <w:spacing w:val="-18"/>
        </w:rPr>
        <w:t>化空间，</w:t>
      </w:r>
      <w:r>
        <w:rPr>
          <w:spacing w:val="-5"/>
        </w:rPr>
        <w:t>而不会</w:t>
      </w:r>
      <w:r>
        <w:rPr>
          <w:spacing w:val="-3"/>
        </w:rPr>
        <w:t>带来</w:t>
      </w:r>
      <w:r>
        <w:rPr>
          <w:spacing w:val="-3"/>
        </w:rPr>
        <w:t>过时</w:t>
      </w:r>
      <w:r>
        <w:rPr>
          <w:spacing w:val="-4"/>
        </w:rPr>
        <w:t>接口</w:t>
      </w:r>
      <w:r>
        <w:rPr>
          <w:spacing w:val="-4"/>
        </w:rPr>
        <w:t>或失去</w:t>
      </w:r>
      <w:r>
        <w:rPr>
          <w:spacing w:val="-4"/>
        </w:rPr>
        <w:t>兼容性的负担。</w:t>
      </w:r>
    </w:p>
    <w:p>
      <w:pPr>
        <w:spacing w:line="248" w:lineRule="auto"/>
        <w:sectPr>
          <w:footerReference w:type="default" r:id="rId95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5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420" w:lineRule="exact"/>
        <w:sectPr>
          <w:footerReference w:type="default" r:id="rId96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5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89" w:lineRule="auto"/>
        <w:rPr>
          <w:rFonts w:ascii="Arial"/>
          <w:sz w:val="21"/>
        </w:rPr>
      </w:pPr>
    </w:p>
    <w:p>
      <w:pPr>
        <w:spacing w:line="289" w:lineRule="auto"/>
        <w:rPr>
          <w:rFonts w:ascii="Arial"/>
          <w:sz w:val="21"/>
        </w:rPr>
      </w:pPr>
    </w:p>
    <w:p>
      <w:pPr>
        <w:spacing w:line="290" w:lineRule="auto"/>
        <w:rPr>
          <w:rFonts w:ascii="Arial"/>
          <w:sz w:val="21"/>
        </w:rPr>
      </w:pPr>
    </w:p>
    <w:p>
      <w:pPr>
        <w:pStyle w:val="P68B1DB1-BodyText15"/>
        <w:ind w:left="897"/>
        <w:spacing w:before="109" w:line="477" w:lineRule="exact"/>
        <w:outlineLvl w:val="1"/>
        <w:rPr>
          <w:sz w:val="36"/>
          <w:szCs w:val="36"/>
        </w:rPr>
      </w:pPr>
      <w:r>
        <w:rPr>
          <w:spacing w:val="-24"/>
        </w:rPr>
        <w:t xml:space="preserve">PCI Express体系结构规范</w:t>
      </w:r>
      <w:r>
        <w:rPr>
          <w:spacing w:val="-25"/>
        </w:rPr>
        <w:t>组织</w:t>
      </w:r>
    </w:p>
    <w:p>
      <w:pPr>
        <w:pStyle w:val="P68B1DB1-BodyText7"/>
        <w:ind w:left="875"/>
        <w:spacing w:before="276" w:line="252" w:lineRule="exact"/>
      </w:pPr>
      <w:r>
        <w:rPr>
          <w:spacing w:val="-5"/>
        </w:rPr>
        <w:t xml:space="preserve">PCI Express</w:t>
      </w:r>
      <w:r>
        <w:rPr>
          <w:spacing w:val="-5"/>
        </w:rPr>
        <w:t>规范被</w:t>
      </w:r>
      <w:r>
        <w:rPr>
          <w:spacing w:val="-5"/>
        </w:rPr>
        <w:t>组织为基本</w:t>
      </w:r>
      <w:r>
        <w:rPr>
          <w:spacing w:val="-5"/>
        </w:rPr>
        <w:t>规范</w:t>
      </w:r>
      <w:r>
        <w:rPr>
          <w:spacing w:val="-6"/>
        </w:rPr>
        <w:t>和一</w:t>
      </w:r>
      <w:r>
        <w:rPr>
          <w:spacing w:val="-6"/>
        </w:rPr>
        <w:t>组</w:t>
      </w:r>
      <w:r>
        <w:rPr>
          <w:spacing w:val="-6"/>
        </w:rPr>
        <w:t>伴随</w:t>
      </w:r>
      <w:r>
        <w:rPr>
          <w:spacing w:val="-6"/>
        </w:rPr>
        <w:t>文档。</w:t>
      </w:r>
    </w:p>
    <w:p>
      <w:pPr>
        <w:pStyle w:val="BodyText"/>
        <w:ind w:left="879" w:right="1308" w:hanging="4"/>
        <w:spacing w:before="148" w:line="250" w:lineRule="auto"/>
      </w:pPr>
      <w:r>
        <w:rPr>
          <w:spacing w:val="-5"/>
        </w:rPr>
        <w:t>PCI</w:t>
      </w:r>
      <w:r>
        <w:rPr>
          <w:spacing w:val="-5"/>
        </w:rPr>
        <w:t>Express</w:t>
      </w:r>
      <w:r>
        <w:rPr>
          <w:spacing w:val="-5"/>
        </w:rPr>
        <w:t>基本</w:t>
      </w:r>
      <w:r>
        <w:rPr>
          <w:spacing w:val="-5"/>
        </w:rPr>
        <w:t>规范包含</w:t>
      </w:r>
      <w:r>
        <w:rPr>
          <w:spacing w:val="-6"/>
        </w:rPr>
        <w:t>架构、协议、链路层、物理层</w:t>
      </w:r>
      <w:r>
        <w:rPr>
          <w:spacing w:val="-6"/>
        </w:rPr>
        <w:t>和</w:t>
      </w:r>
      <w:r>
        <w:rPr>
          <w:spacing w:val="-6"/>
        </w:rPr>
        <w:t>软件接口的技术细节。</w:t>
      </w:r>
      <w:r>
        <w:rPr>
          <w:spacing w:val="-16"/>
        </w:rPr>
        <w:t xml:space="preserve"> </w:t>
      </w:r>
      <w:r>
        <w:rPr>
          <w:spacing w:val="-6"/>
        </w:rPr>
        <w:t>PCI</w:t>
      </w:r>
      <w:r>
        <w:rPr>
          <w:spacing w:val="-6"/>
        </w:rPr>
        <w:t>Express</w:t>
      </w:r>
      <w:r>
        <w:rPr>
          <w:spacing w:val="-6"/>
        </w:rPr>
        <w:t>基本</w:t>
      </w:r>
      <w:r>
        <w:rPr>
          <w:spacing w:val="-6"/>
        </w:rPr>
        <w:t>规范（本文档）适用</w:t>
      </w:r>
      <w:r>
        <w:rPr>
          <w:spacing w:val="-6"/>
        </w:rPr>
        <w:t xml:space="preserve">于PCI Express的所有</w:t>
      </w:r>
      <w:r>
        <w:rPr>
          <w:spacing w:val="-6"/>
        </w:rPr>
        <w:t>变体</w:t>
      </w:r>
      <w:r>
        <w:rPr>
          <w:spacing w:val="-7"/>
        </w:rPr>
        <w:t>。</w:t>
      </w:r>
    </w:p>
    <w:p>
      <w:pPr>
        <w:pStyle w:val="BodyText"/>
        <w:ind w:left="874" w:right="1583"/>
        <w:spacing w:before="145" w:line="250" w:lineRule="auto"/>
      </w:pPr>
      <w:r>
        <w:rPr>
          <w:spacing w:val="-4"/>
        </w:rPr>
        <w:t>配套</w:t>
      </w:r>
      <w:r>
        <w:rPr>
          <w:spacing w:val="-4"/>
        </w:rPr>
        <w:t>规范</w:t>
      </w:r>
      <w:r>
        <w:rPr>
          <w:spacing w:val="-4"/>
        </w:rPr>
        <w:t>定义了</w:t>
      </w:r>
      <w:r>
        <w:rPr>
          <w:spacing w:val="-4"/>
        </w:rPr>
        <w:t>各种</w:t>
      </w:r>
      <w:r>
        <w:rPr>
          <w:spacing w:val="-4"/>
        </w:rPr>
        <w:t>外形</w:t>
      </w:r>
      <w:r>
        <w:rPr>
          <w:spacing w:val="-4"/>
        </w:rPr>
        <w:t>规格，包括机械和</w:t>
      </w:r>
      <w:r>
        <w:rPr>
          <w:spacing w:val="-4"/>
        </w:rPr>
        <w:t>电气</w:t>
      </w:r>
      <w:r>
        <w:rPr>
          <w:spacing w:val="-4"/>
        </w:rPr>
        <w:t>章节</w:t>
      </w:r>
      <w:r>
        <w:rPr>
          <w:spacing w:val="-4"/>
        </w:rPr>
        <w:t>，涵盖</w:t>
      </w:r>
      <w:r>
        <w:t>的</w:t>
      </w:r>
      <w:r>
        <w:rPr>
          <w:spacing w:val="-4"/>
        </w:rPr>
        <w:t>主题包括辅助</w:t>
      </w:r>
      <w:r>
        <w:rPr>
          <w:spacing w:val="-4"/>
        </w:rPr>
        <w:t>信号、功率</w:t>
      </w:r>
      <w:r>
        <w:rPr>
          <w:spacing w:val="-4"/>
        </w:rPr>
        <w:t>传输和</w:t>
      </w:r>
      <w:r>
        <w:rPr>
          <w:spacing w:val="-18"/>
        </w:rPr>
        <w:t>适配</w:t>
      </w:r>
      <w:r>
        <w:rPr>
          <w:spacing w:val="-4"/>
        </w:rPr>
        <w:t>器</w:t>
      </w:r>
      <w:r>
        <w:rPr>
          <w:spacing w:val="-4"/>
        </w:rPr>
        <w:t>互连</w:t>
      </w:r>
      <w:r>
        <w:rPr>
          <w:spacing w:val="-4"/>
        </w:rPr>
        <w:t>电气预算。</w:t>
      </w:r>
    </w:p>
    <w:p>
      <w:pPr>
        <w:spacing w:line="250" w:lineRule="auto"/>
        <w:sectPr>
          <w:footerReference w:type="default" r:id="rId97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5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420" w:lineRule="exact"/>
        <w:sectPr>
          <w:footerReference w:type="default" r:id="rId98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5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89" w:lineRule="auto"/>
        <w:rPr>
          <w:rFonts w:ascii="Arial"/>
          <w:sz w:val="21"/>
        </w:rPr>
      </w:pPr>
    </w:p>
    <w:p>
      <w:pPr>
        <w:spacing w:line="289" w:lineRule="auto"/>
        <w:rPr>
          <w:rFonts w:ascii="Arial"/>
          <w:sz w:val="21"/>
        </w:rPr>
      </w:pPr>
    </w:p>
    <w:p>
      <w:pPr>
        <w:spacing w:line="290" w:lineRule="auto"/>
        <w:rPr>
          <w:rFonts w:ascii="Arial"/>
          <w:sz w:val="21"/>
        </w:rPr>
      </w:pPr>
    </w:p>
    <w:p>
      <w:pPr>
        <w:pStyle w:val="P68B1DB1-BodyText42"/>
        <w:ind w:left="897"/>
        <w:spacing w:before="109" w:line="477" w:lineRule="exact"/>
        <w:outlineLvl w:val="1"/>
        <w:rPr>
          <w:sz w:val="36"/>
          <w:szCs w:val="36"/>
        </w:rPr>
      </w:pPr>
      <w:r>
        <w:t>文档惯例</w:t>
      </w:r>
    </w:p>
    <w:p>
      <w:pPr>
        <w:pStyle w:val="P68B1DB1-BodyText43"/>
        <w:ind w:left="879"/>
        <w:spacing w:before="268" w:line="265" w:lineRule="exact"/>
      </w:pPr>
      <w:r>
        <w:t>资本化</w:t>
      </w:r>
    </w:p>
    <w:p>
      <w:pPr>
        <w:pStyle w:val="BodyText"/>
        <w:ind w:left="886" w:right="1330" w:hanging="8"/>
        <w:spacing w:before="142" w:line="250" w:lineRule="auto"/>
      </w:pPr>
      <w:r>
        <w:rPr>
          <w:spacing w:val="-3"/>
        </w:rPr>
        <w:t>一些</w:t>
      </w:r>
      <w:r>
        <w:rPr>
          <w:spacing w:val="-3"/>
        </w:rPr>
        <w:t>术语的</w:t>
      </w:r>
      <w:r>
        <w:rPr>
          <w:spacing w:val="-3"/>
        </w:rPr>
        <w:t>大写</w:t>
      </w:r>
      <w:r>
        <w:t>是</w:t>
      </w:r>
      <w:r>
        <w:rPr>
          <w:spacing w:val="-3"/>
        </w:rPr>
        <w:t>为了</w:t>
      </w:r>
      <w:r>
        <w:rPr>
          <w:spacing w:val="-4"/>
        </w:rPr>
        <w:t>区分</w:t>
      </w:r>
      <w:r>
        <w:rPr>
          <w:spacing w:val="-4"/>
        </w:rPr>
        <w:t>它们</w:t>
      </w:r>
      <w:r>
        <w:rPr>
          <w:spacing w:val="-4"/>
        </w:rPr>
        <w:t>在</w:t>
      </w:r>
      <w:r>
        <w:rPr>
          <w:spacing w:val="-4"/>
        </w:rPr>
        <w:t>本</w:t>
      </w:r>
      <w:r>
        <w:rPr>
          <w:spacing w:val="-4"/>
        </w:rPr>
        <w:t>文档</w:t>
      </w:r>
      <w:r>
        <w:rPr>
          <w:spacing w:val="-4"/>
        </w:rPr>
        <w:t>上下文</w:t>
      </w:r>
      <w:r>
        <w:rPr>
          <w:spacing w:val="-4"/>
        </w:rPr>
        <w:t>中</w:t>
      </w:r>
      <w:r>
        <w:t>的定义</w:t>
      </w:r>
      <w:r>
        <w:rPr>
          <w:spacing w:val="-4"/>
        </w:rPr>
        <w:t>和</w:t>
      </w:r>
      <w:r>
        <w:rPr>
          <w:spacing w:val="-4"/>
        </w:rPr>
        <w:t>它们</w:t>
      </w:r>
      <w:r>
        <w:rPr>
          <w:spacing w:val="-4"/>
        </w:rPr>
        <w:t>的</w:t>
      </w:r>
      <w:r>
        <w:rPr>
          <w:spacing w:val="-4"/>
        </w:rPr>
        <w:t>通用英语</w:t>
      </w:r>
      <w:r>
        <w:t xml:space="preserve">    </w:t>
      </w:r>
      <w:r>
        <w:rPr>
          <w:spacing w:val="-5"/>
        </w:rPr>
        <w:t>意义</w:t>
      </w:r>
      <w:r>
        <w:rPr>
          <w:spacing w:val="-18"/>
        </w:rPr>
        <w:t>不</w:t>
      </w:r>
      <w:r>
        <w:rPr>
          <w:spacing w:val="-5"/>
        </w:rPr>
        <w:t>大写的单词</w:t>
      </w:r>
      <w:r>
        <w:rPr>
          <w:spacing w:val="-5"/>
        </w:rPr>
        <w:t>有</w:t>
      </w:r>
      <w:r>
        <w:rPr>
          <w:spacing w:val="-5"/>
        </w:rPr>
        <w:t>其</w:t>
      </w:r>
      <w:r>
        <w:rPr>
          <w:spacing w:val="-5"/>
        </w:rPr>
        <w:t>普通的英语含义。</w:t>
      </w:r>
      <w:r>
        <w:rPr>
          <w:spacing w:val="-18"/>
        </w:rPr>
        <w:t xml:space="preserve"> </w:t>
      </w:r>
      <w:r>
        <w:rPr>
          <w:spacing w:val="-5"/>
        </w:rPr>
        <w:t>当</w:t>
      </w:r>
      <w:r>
        <w:rPr>
          <w:spacing w:val="-5"/>
        </w:rPr>
        <w:t>诸如“内存写入”或“内存读取”之类</w:t>
      </w:r>
      <w:r>
        <w:rPr>
          <w:spacing w:val="-17"/>
        </w:rPr>
        <w:t>的术语完全以小写出现时，它们包括该类型的所有事务</w:t>
      </w:r>
      <w:r>
        <w:rPr>
          <w:spacing w:val="-5"/>
        </w:rPr>
        <w:t>。</w:t>
      </w:r>
    </w:p>
    <w:p>
      <w:pPr>
        <w:pStyle w:val="BodyText"/>
        <w:ind w:left="880" w:right="1516" w:firstLine="7"/>
        <w:spacing w:before="146" w:line="269" w:lineRule="auto"/>
      </w:pPr>
      <w:r>
        <w:rPr>
          <w:spacing w:val="-5"/>
        </w:rPr>
        <w:t>寄存器名称、</w:t>
      </w:r>
      <w:r>
        <w:rPr>
          <w:spacing w:val="-6"/>
        </w:rPr>
        <w:t>寄存器和标题中的字段和位</w:t>
      </w:r>
      <w:r>
        <w:rPr>
          <w:spacing w:val="-18"/>
        </w:rPr>
        <w:t>的名称</w:t>
      </w:r>
      <w:r>
        <w:rPr>
          <w:spacing w:val="-6"/>
        </w:rPr>
        <w:t>的</w:t>
      </w:r>
      <w:r>
        <w:rPr>
          <w:spacing w:val="-6"/>
        </w:rPr>
        <w:t>首字母</w:t>
      </w:r>
      <w:r>
        <w:rPr>
          <w:spacing w:val="-6"/>
        </w:rPr>
        <w:t>大写</w:t>
      </w:r>
      <w:r>
        <w:rPr>
          <w:spacing w:val="-5"/>
        </w:rPr>
        <w:t>，</w:t>
      </w:r>
      <w:r>
        <w:rPr>
          <w:spacing w:val="-5"/>
        </w:rPr>
        <w:t>其余字母</w:t>
      </w:r>
      <w:r>
        <w:rPr>
          <w:spacing w:val="-6"/>
        </w:rPr>
        <w:t>小写。</w:t>
      </w:r>
    </w:p>
    <w:p>
      <w:pPr>
        <w:pStyle w:val="P68B1DB1-BodyText44"/>
        <w:ind w:left="885"/>
        <w:spacing w:before="101" w:line="265" w:lineRule="exact"/>
      </w:pPr>
      <w:r>
        <w:rPr>
          <w:spacing w:val="-15"/>
        </w:rPr>
        <w:t>数与数</w:t>
      </w:r>
      <w:r>
        <w:rPr>
          <w:spacing w:val="-16"/>
        </w:rPr>
        <w:t>基</w:t>
      </w:r>
    </w:p>
    <w:p>
      <w:pPr>
        <w:pStyle w:val="BodyText"/>
        <w:ind w:left="879" w:right="1223" w:firstLine="8"/>
        <w:spacing w:before="143" w:line="249" w:lineRule="auto"/>
      </w:pPr>
      <w:r>
        <w:rPr>
          <w:spacing w:val="-6"/>
        </w:rPr>
        <w:t>十六进制数字</w:t>
      </w:r>
      <w:r>
        <w:rPr>
          <w:spacing w:val="-6"/>
        </w:rPr>
        <w:t>用小写</w:t>
      </w:r>
      <w:r>
        <w:rPr>
          <w:spacing w:val="-6"/>
        </w:rPr>
        <w:t>字母</w:t>
      </w:r>
      <w:r>
        <w:rPr>
          <w:spacing w:val="-17"/>
        </w:rPr>
        <w:t>“h”后缀来书写，例如</w:t>
      </w:r>
      <w:r>
        <w:rPr>
          <w:spacing w:val="-6"/>
        </w:rPr>
        <w:t>，FFFh和</w:t>
      </w:r>
      <w:r>
        <w:rPr>
          <w:spacing w:val="-6"/>
        </w:rPr>
        <w:t>80h。</w:t>
      </w:r>
      <w:r>
        <w:rPr>
          <w:spacing w:val="-7"/>
        </w:rPr>
        <w:t>大于</w:t>
      </w:r>
      <w:r>
        <w:rPr>
          <w:spacing w:val="-7"/>
        </w:rPr>
        <w:t>四</w:t>
      </w:r>
      <w:r>
        <w:rPr>
          <w:spacing w:val="-6"/>
        </w:rPr>
        <w:t>位数的</w:t>
      </w:r>
      <w:r>
        <w:rPr>
          <w:spacing w:val="-5"/>
        </w:rPr>
        <w:t>十六进制数</w:t>
      </w:r>
      <w:r>
        <w:rPr>
          <w:spacing w:val="-6"/>
        </w:rPr>
        <w:t>用一个</w:t>
      </w:r>
      <w:r>
        <w:rPr>
          <w:spacing w:val="-6"/>
        </w:rPr>
        <w:t>空格来</w:t>
      </w:r>
      <w:r>
        <w:rPr>
          <w:spacing w:val="-14"/>
        </w:rPr>
        <w:t>表示</w:t>
      </w:r>
      <w:r>
        <w:rPr>
          <w:spacing w:val="-6"/>
        </w:rPr>
        <w:t>，</w:t>
      </w:r>
      <w:r>
        <w:rPr>
          <w:spacing w:val="-6"/>
        </w:rPr>
        <w:t>如1E</w:t>
      </w:r>
      <w:r>
        <w:rPr>
          <w:spacing w:val="-6"/>
        </w:rPr>
        <w:t>FFFF</w:t>
      </w:r>
      <w:r>
        <w:rPr>
          <w:spacing w:val="-6"/>
        </w:rPr>
        <w:t>FFFFh。</w:t>
      </w:r>
      <w:r>
        <w:rPr>
          <w:spacing w:val="-6"/>
        </w:rPr>
        <w:t>二进制数</w:t>
      </w:r>
      <w:r>
        <w:rPr>
          <w:spacing w:val="-6"/>
        </w:rPr>
        <w:t>被</w:t>
      </w:r>
      <w:r>
        <w:rPr>
          <w:spacing w:val="-6"/>
        </w:rPr>
        <w:t>写成</w:t>
      </w:r>
    </w:p>
    <w:p>
      <w:pPr>
        <w:pStyle w:val="BodyText"/>
        <w:ind w:left="878" w:right="1289" w:hanging="4"/>
        <w:spacing w:line="249" w:lineRule="auto"/>
      </w:pPr>
      <w:r>
        <w:rPr>
          <w:spacing w:val="-5"/>
        </w:rPr>
        <w:t>带有</w:t>
      </w:r>
      <w:r>
        <w:rPr>
          <w:spacing w:val="-5"/>
        </w:rPr>
        <w:t>小写</w:t>
      </w:r>
      <w:r>
        <w:rPr>
          <w:spacing w:val="-17"/>
        </w:rPr>
        <w:t>“b”后缀，例如</w:t>
      </w:r>
      <w:r>
        <w:rPr>
          <w:spacing w:val="-5"/>
        </w:rPr>
        <w:t>，1001带10b.大于四位数的二进制数</w:t>
      </w:r>
      <w:r>
        <w:rPr>
          <w:spacing w:val="-6"/>
        </w:rPr>
        <w:t>用</w:t>
      </w:r>
      <w:r>
        <w:rPr>
          <w:spacing w:val="-6"/>
        </w:rPr>
        <w:t>空格</w:t>
      </w:r>
      <w:r>
        <w:rPr>
          <w:spacing w:val="-6"/>
        </w:rPr>
        <w:t>分隔</w:t>
      </w:r>
      <w:r>
        <w:rPr>
          <w:spacing w:val="-8"/>
        </w:rPr>
        <w:t>每组</w:t>
      </w:r>
      <w:r>
        <w:rPr>
          <w:spacing w:val="-8"/>
        </w:rPr>
        <w:t>四</w:t>
      </w:r>
      <w:r>
        <w:rPr>
          <w:spacing w:val="-8"/>
        </w:rPr>
        <w:t>位数，</w:t>
      </w:r>
      <w:r>
        <w:rPr>
          <w:spacing w:val="-8"/>
        </w:rPr>
        <w:t>如</w:t>
      </w:r>
      <w:r>
        <w:rPr>
          <w:spacing w:val="-8"/>
        </w:rPr>
        <w:t>1000</w:t>
      </w:r>
      <w:r>
        <w:rPr>
          <w:spacing w:val="-8"/>
        </w:rPr>
        <w:t>0101</w:t>
      </w:r>
      <w:r>
        <w:rPr>
          <w:spacing w:val="-8"/>
        </w:rPr>
        <w:t xml:space="preserve">0010 b。</w:t>
      </w:r>
    </w:p>
    <w:p>
      <w:pPr>
        <w:pStyle w:val="BodyText"/>
        <w:ind w:left="870"/>
        <w:spacing w:before="147" w:line="252" w:lineRule="exact"/>
      </w:pPr>
      <w:r>
        <w:rPr>
          <w:spacing w:val="-5"/>
        </w:rPr>
        <w:t>所有其他数字都是十进制的。</w:t>
      </w:r>
    </w:p>
    <w:p>
      <w:pPr>
        <w:pStyle w:val="P68B1DB1-BodyText45"/>
        <w:ind w:left="885"/>
        <w:spacing w:before="140" w:line="265" w:lineRule="exact"/>
      </w:pPr>
      <w:r>
        <w:t>实施说明</w:t>
      </w:r>
    </w:p>
    <w:p>
      <w:pPr>
        <w:pStyle w:val="BodyText"/>
        <w:ind w:left="883" w:right="1432" w:firstLine="4"/>
        <w:spacing w:before="143" w:line="250" w:lineRule="auto"/>
      </w:pPr>
      <w:r>
        <w:rPr>
          <w:spacing w:val="-4"/>
        </w:rPr>
        <w:t>实施说明</w:t>
      </w:r>
      <w:r>
        <w:rPr>
          <w:spacing w:val="-4"/>
        </w:rPr>
        <w:t>不应</w:t>
      </w:r>
      <w:r>
        <w:rPr>
          <w:spacing w:val="-4"/>
        </w:rPr>
        <w:t>视为</w:t>
      </w:r>
      <w:r>
        <w:rPr>
          <w:spacing w:val="-4"/>
        </w:rPr>
        <w:t>本</w:t>
      </w:r>
      <w:r>
        <w:rPr>
          <w:spacing w:val="-4"/>
        </w:rPr>
        <w:t>规范</w:t>
      </w:r>
      <w:r>
        <w:rPr>
          <w:spacing w:val="-5"/>
        </w:rPr>
        <w:t>的一部分。</w:t>
      </w:r>
      <w:r>
        <w:rPr>
          <w:spacing w:val="-17"/>
        </w:rPr>
        <w:t>它们</w:t>
      </w:r>
      <w:r>
        <w:rPr>
          <w:spacing w:val="-5"/>
        </w:rPr>
        <w:t>仅</w:t>
      </w:r>
      <w:r>
        <w:rPr>
          <w:spacing w:val="-5"/>
        </w:rPr>
        <w:t>用于</w:t>
      </w:r>
      <w:r>
        <w:rPr>
          <w:spacing w:val="-5"/>
        </w:rPr>
        <w:t>澄清和</w:t>
      </w:r>
      <w:r>
        <w:rPr>
          <w:spacing w:val="-3"/>
        </w:rPr>
        <w:t>说明</w:t>
      </w:r>
      <w:r>
        <w:rPr>
          <w:spacing w:val="-3"/>
        </w:rPr>
        <w:t>。</w:t>
      </w:r>
    </w:p>
    <w:p>
      <w:pPr>
        <w:spacing w:line="250" w:lineRule="auto"/>
        <w:sectPr>
          <w:footerReference w:type="default" r:id="rId99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5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420" w:lineRule="exact"/>
        <w:sectPr>
          <w:footerReference w:type="default" r:id="rId100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6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89" w:lineRule="auto"/>
        <w:rPr>
          <w:rFonts w:ascii="Arial"/>
          <w:sz w:val="21"/>
        </w:rPr>
      </w:pPr>
    </w:p>
    <w:p>
      <w:pPr>
        <w:spacing w:line="289" w:lineRule="auto"/>
        <w:rPr>
          <w:rFonts w:ascii="Arial"/>
          <w:sz w:val="21"/>
        </w:rPr>
      </w:pPr>
    </w:p>
    <w:p>
      <w:pPr>
        <w:spacing w:line="290" w:lineRule="auto"/>
        <w:rPr>
          <w:rFonts w:ascii="Arial"/>
          <w:sz w:val="21"/>
        </w:rPr>
      </w:pPr>
    </w:p>
    <w:p>
      <w:pPr>
        <w:pStyle w:val="P68B1DB1-BodyText15"/>
        <w:ind w:left="879"/>
        <w:spacing w:before="109" w:line="477" w:lineRule="exact"/>
        <w:outlineLvl w:val="1"/>
        <w:rPr>
          <w:sz w:val="36"/>
          <w:szCs w:val="36"/>
        </w:rPr>
      </w:pPr>
      <w:r>
        <w:rPr>
          <w:spacing w:val="-27"/>
        </w:rPr>
        <w:t>术语和缩略语</w:t>
      </w:r>
    </w:p>
    <w:p>
      <w:pPr>
        <w:spacing w:line="261" w:lineRule="auto"/>
        <w:rPr>
          <w:rFonts w:ascii="Arial"/>
          <w:sz w:val="21"/>
        </w:rPr>
      </w:pPr>
    </w:p>
    <w:p>
      <w:pPr>
        <w:pStyle w:val="P68B1DB1-BodyText6"/>
        <w:ind w:left="877"/>
        <w:spacing w:before="61" w:line="182" w:lineRule="auto"/>
      </w:pPr>
      <w:r>
        <w:t>8b/10b</w:t>
      </w:r>
    </w:p>
    <w:p>
      <w:pPr>
        <w:pStyle w:val="BodyText"/>
        <w:ind w:left="1275"/>
        <w:spacing w:before="9" w:line="241" w:lineRule="auto"/>
      </w:pPr>
      <w:r>
        <w:rPr>
          <w:spacing w:val="-6"/>
        </w:rPr>
        <w:t>PCI</w:t>
      </w:r>
      <w:r>
        <w:rPr>
          <w:spacing w:val="-7"/>
        </w:rPr>
        <w:t>Express物理层</w:t>
      </w:r>
      <w:r>
        <w:rPr>
          <w:spacing w:val="-17"/>
        </w:rPr>
        <w:t>中</w:t>
      </w:r>
      <w:r>
        <w:rPr>
          <w:spacing w:val="-7"/>
        </w:rPr>
        <w:t>用于</w:t>
      </w:r>
      <w:r>
        <w:rPr>
          <w:spacing w:val="-7"/>
        </w:rPr>
        <w:t xml:space="preserve">5.0 GT</w:t>
      </w:r>
      <w:r>
        <w:rPr>
          <w:spacing w:val="-8"/>
        </w:rPr>
        <w:t>/s及以下的数据编码方案1。</w:t>
      </w:r>
    </w:p>
    <w:p>
      <w:pPr>
        <w:pStyle w:val="P68B1DB1-BodyText46"/>
        <w:ind w:left="873"/>
        <w:spacing w:before="240" w:line="186" w:lineRule="auto"/>
      </w:pPr>
      <w:r>
        <w:t>10-比特标签</w:t>
      </w:r>
    </w:p>
    <w:p>
      <w:pPr>
        <w:pStyle w:val="P68B1DB1-BodyText7"/>
        <w:ind w:left="1270"/>
        <w:spacing w:before="10" w:line="252" w:lineRule="exact"/>
      </w:pPr>
      <w:r>
        <w:rPr>
          <w:spacing w:val="-6"/>
        </w:rPr>
        <w:t>一种</w:t>
      </w:r>
      <w:r>
        <w:rPr>
          <w:spacing w:val="-6"/>
        </w:rPr>
        <w:t>标记</w:t>
      </w:r>
      <w:r>
        <w:rPr>
          <w:spacing w:val="-16"/>
        </w:rPr>
        <w:t>的能力，为标记字段提供总共10位</w:t>
      </w:r>
      <w:r>
        <w:rPr>
          <w:spacing w:val="-7"/>
        </w:rPr>
        <w:t>。</w:t>
      </w:r>
      <w:r>
        <w:rPr>
          <w:spacing w:val="-14"/>
        </w:rPr>
        <w:t>请</w:t>
      </w:r>
      <w:r>
        <w:rPr>
          <w:spacing w:val="-7"/>
        </w:rPr>
        <w:t>参见</w:t>
      </w:r>
      <w:r>
        <w:rPr>
          <w:spacing w:val="-7"/>
        </w:rPr>
        <w:t>标记。</w:t>
      </w:r>
    </w:p>
    <w:p>
      <w:pPr>
        <w:pStyle w:val="P68B1DB1-BodyText47"/>
        <w:ind w:left="856"/>
        <w:spacing w:before="241" w:line="188" w:lineRule="auto"/>
      </w:pPr>
      <w:r>
        <w:rPr>
          <w:spacing w:val="-9"/>
          <w:w w:val="96"/>
        </w:rPr>
        <w:t>访问控制</w:t>
      </w:r>
      <w:r>
        <w:rPr>
          <w:spacing w:val="-9"/>
          <w:w w:val="96"/>
        </w:rPr>
        <w:t>服务</w:t>
      </w:r>
    </w:p>
    <w:p>
      <w:pPr>
        <w:pStyle w:val="BodyText"/>
        <w:ind w:left="1278" w:right="1854" w:hanging="8"/>
        <w:spacing w:before="8" w:line="241" w:lineRule="auto"/>
      </w:pPr>
      <w:r>
        <w:rPr>
          <w:spacing w:val="-5"/>
        </w:rPr>
        <w:t>一</w:t>
      </w:r>
      <w:r>
        <w:rPr>
          <w:spacing w:val="-5"/>
        </w:rPr>
        <w:t>组</w:t>
      </w:r>
      <w:r>
        <w:rPr>
          <w:spacing w:val="-5"/>
        </w:rPr>
        <w:t>功能和</w:t>
      </w:r>
      <w:r>
        <w:rPr>
          <w:spacing w:val="-5"/>
        </w:rPr>
        <w:t>控制寄存器，</w:t>
      </w:r>
      <w:r>
        <w:rPr>
          <w:spacing w:val="-5"/>
        </w:rPr>
        <w:t>用于</w:t>
      </w:r>
      <w:r>
        <w:rPr>
          <w:spacing w:val="-6"/>
        </w:rPr>
        <w:t>在</w:t>
      </w:r>
      <w:r>
        <w:rPr>
          <w:spacing w:val="-6"/>
        </w:rPr>
        <w:t xml:space="preserve">PCI Express</w:t>
      </w:r>
      <w:r>
        <w:rPr>
          <w:spacing w:val="-3"/>
        </w:rPr>
        <w:t>组件内实现对路由的访问控制。</w:t>
      </w:r>
    </w:p>
    <w:p>
      <w:pPr>
        <w:pStyle w:val="P68B1DB1-BodyText48"/>
        <w:ind w:left="856"/>
        <w:spacing w:before="257" w:line="185" w:lineRule="auto"/>
      </w:pPr>
      <w:r>
        <w:t>ACS违规</w:t>
      </w:r>
    </w:p>
    <w:p>
      <w:pPr>
        <w:pStyle w:val="P68B1DB1-BodyText7"/>
        <w:ind w:left="1270"/>
        <w:spacing w:before="11" w:line="252" w:lineRule="exact"/>
      </w:pPr>
      <w:r>
        <w:rPr>
          <w:spacing w:val="-5"/>
        </w:rPr>
        <w:t>当完成程序检测到访问控制违规时，应用于已发布或未发布请求的错误</w:t>
      </w:r>
    </w:p>
    <w:p>
      <w:pPr>
        <w:pStyle w:val="P68B1DB1-BodyText49"/>
        <w:ind w:left="856"/>
        <w:spacing w:before="248" w:line="174" w:lineRule="auto"/>
      </w:pPr>
      <w:r>
        <w:t>适配器</w:t>
      </w:r>
    </w:p>
    <w:p>
      <w:pPr>
        <w:pStyle w:val="P68B1DB1-BodyText7"/>
        <w:ind w:left="1287"/>
        <w:spacing w:before="15" w:line="252" w:lineRule="exact"/>
      </w:pPr>
      <w:r>
        <w:rPr>
          <w:spacing w:val="-5"/>
        </w:rPr>
        <w:t>一般</w:t>
      </w:r>
      <w:r>
        <w:rPr>
          <w:spacing w:val="-5"/>
        </w:rPr>
        <w:t>用于指</w:t>
      </w:r>
      <w:r>
        <w:rPr>
          <w:spacing w:val="-5"/>
        </w:rPr>
        <w:t>外接</w:t>
      </w:r>
      <w:r>
        <w:rPr>
          <w:spacing w:val="-5"/>
        </w:rPr>
        <w:t>程序</w:t>
      </w:r>
      <w:r>
        <w:rPr>
          <w:spacing w:val="-6"/>
        </w:rPr>
        <w:t>卡</w:t>
      </w:r>
      <w:r>
        <w:rPr>
          <w:spacing w:val="-6"/>
        </w:rPr>
        <w:t>或模块。</w:t>
      </w:r>
    </w:p>
    <w:p>
      <w:pPr>
        <w:pStyle w:val="P68B1DB1-BodyText50"/>
        <w:ind w:left="856"/>
        <w:spacing w:before="182" w:line="259" w:lineRule="exact"/>
      </w:pPr>
      <w:r>
        <w:rPr>
          <w:spacing w:val="-13"/>
        </w:rPr>
        <w:t>高级错误报告</w:t>
      </w:r>
    </w:p>
    <w:p>
      <w:pPr>
        <w:pStyle w:val="BodyText"/>
        <w:ind w:left="1270"/>
        <w:spacing w:before="1" w:line="263" w:lineRule="auto"/>
      </w:pPr>
      <w:r>
        <w:rPr>
          <w:spacing w:val="-5"/>
        </w:rPr>
        <w:t>高级错误报告（参见</w:t>
      </w:r>
      <w:r>
        <w:rPr>
          <w:u w:val="single" w:color="C0C0C0"/>
          <w:spacing w:val="-5"/>
        </w:rPr>
        <w:t>第</w:t>
      </w:r>
      <w:r>
        <w:rPr>
          <w:u w:val="single" w:color="C0C0C0"/>
          <w:spacing w:val="-5"/>
        </w:rPr>
        <w:t>7.8.4</w:t>
      </w:r>
      <w:r>
        <w:rPr>
          <w:spacing w:val="-5"/>
        </w:rPr>
        <w:t>节）。</w:t>
      </w:r>
    </w:p>
    <w:p>
      <w:pPr>
        <w:pStyle w:val="P68B1DB1-BodyText51"/>
        <w:ind w:left="856"/>
        <w:spacing w:before="166" w:line="260" w:lineRule="exact"/>
      </w:pPr>
      <w:r>
        <w:t>积分（Credits）</w:t>
      </w:r>
    </w:p>
    <w:p>
      <w:pPr>
        <w:pStyle w:val="BodyText"/>
        <w:ind w:left="1280" w:right="1668" w:firstLine="7"/>
        <w:spacing w:before="2" w:line="247" w:lineRule="auto"/>
      </w:pPr>
      <w:r>
        <w:rPr>
          <w:spacing w:val="-5"/>
        </w:rPr>
        <w:t>在</w:t>
      </w:r>
      <w:r>
        <w:rPr>
          <w:spacing w:val="-5"/>
        </w:rPr>
        <w:t>流量控制上下文中使用，</w:t>
      </w:r>
      <w:r>
        <w:rPr>
          <w:spacing w:val="-5"/>
        </w:rPr>
        <w:t>接收方</w:t>
      </w:r>
      <w:r>
        <w:rPr>
          <w:spacing w:val="-5"/>
        </w:rPr>
        <w:t>发送</w:t>
      </w:r>
      <w:r>
        <w:rPr>
          <w:spacing w:val="-6"/>
        </w:rPr>
        <w:t>有关</w:t>
      </w:r>
      <w:r>
        <w:rPr>
          <w:spacing w:val="-6"/>
        </w:rPr>
        <w:t>其</w:t>
      </w:r>
      <w:r>
        <w:rPr>
          <w:spacing w:val="-6"/>
        </w:rPr>
        <w:t>流量</w:t>
      </w:r>
      <w:r>
        <w:rPr>
          <w:spacing w:val="-6"/>
        </w:rPr>
        <w:t>控制</w:t>
      </w:r>
      <w:r>
        <w:rPr>
          <w:spacing w:val="-6"/>
        </w:rPr>
        <w:t>信用</w:t>
      </w:r>
      <w:r>
        <w:rPr>
          <w:spacing w:val="-2"/>
        </w:rPr>
        <w:t>可用性的信息的动作。</w:t>
      </w:r>
    </w:p>
    <w:p>
      <w:pPr>
        <w:pStyle w:val="P68B1DB1-BodyText50"/>
        <w:ind w:left="856"/>
        <w:spacing w:before="181" w:line="260" w:lineRule="exact"/>
      </w:pPr>
      <w:r>
        <w:rPr>
          <w:spacing w:val="-11"/>
          <w:w w:val="97"/>
        </w:rPr>
        <w:t>替代性</w:t>
      </w:r>
      <w:r>
        <w:rPr>
          <w:spacing w:val="-11"/>
          <w:w w:val="97"/>
        </w:rPr>
        <w:t>标记-ID，</w:t>
      </w:r>
      <w:r>
        <w:rPr>
          <w:spacing w:val="-12"/>
          <w:w w:val="97"/>
        </w:rPr>
        <w:t>ARI</w:t>
      </w:r>
    </w:p>
    <w:p>
      <w:pPr>
        <w:pStyle w:val="P68B1DB1-BodyText7"/>
        <w:ind w:left="1270"/>
        <w:spacing w:line="248" w:lineRule="exact"/>
      </w:pPr>
      <w:r>
        <w:rPr>
          <w:spacing w:val="-6"/>
        </w:rPr>
        <w:t>替代的生物标记-ID解释。</w:t>
      </w:r>
      <w:r>
        <w:rPr>
          <w:spacing w:val="-22"/>
        </w:rPr>
        <w:t xml:space="preserve"> </w:t>
      </w:r>
      <w:r>
        <w:rPr>
          <w:spacing w:val="-6"/>
        </w:rPr>
        <w:t>适用</w:t>
      </w:r>
      <w:r>
        <w:rPr>
          <w:spacing w:val="-6"/>
        </w:rPr>
        <w:t>于请求</w:t>
      </w:r>
      <w:r>
        <w:rPr>
          <w:spacing w:val="-7"/>
        </w:rPr>
        <w:t>者ID和完成者ID</w:t>
      </w:r>
      <w:r>
        <w:rPr>
          <w:spacing w:val="-7"/>
        </w:rPr>
        <w:t>以及路由ID。</w:t>
      </w:r>
    </w:p>
    <w:p>
      <w:pPr>
        <w:pStyle w:val="P68B1DB1-BodyText47"/>
        <w:ind w:left="856"/>
        <w:spacing w:before="182" w:line="259" w:lineRule="exact"/>
      </w:pPr>
      <w:r>
        <w:rPr>
          <w:spacing w:val="-10"/>
          <w:w w:val="94"/>
        </w:rPr>
        <w:t>ARI</w:t>
      </w:r>
      <w:r>
        <w:rPr>
          <w:spacing w:val="-10"/>
          <w:w w:val="94"/>
        </w:rPr>
        <w:t>器械</w:t>
      </w:r>
    </w:p>
    <w:p>
      <w:pPr>
        <w:pStyle w:val="BodyText"/>
        <w:ind w:left="1270"/>
        <w:spacing w:before="1" w:line="264" w:lineRule="auto"/>
      </w:pPr>
      <w:r>
        <w:rPr>
          <w:spacing w:val="-5"/>
        </w:rPr>
        <w:t>一种与上游端口相关联的设备，其功能均包含</w:t>
      </w:r>
      <w:r>
        <w:rPr>
          <w:u w:val="single" w:color="C0C0C0"/>
          <w:spacing w:val="-5"/>
        </w:rPr>
        <w:t>ARI扩展能力</w:t>
      </w:r>
      <w:r>
        <w:rPr>
          <w:spacing w:val="-5"/>
        </w:rPr>
        <w:t>结构。</w:t>
      </w:r>
    </w:p>
    <w:p>
      <w:pPr>
        <w:pStyle w:val="P68B1DB1-BodyText47"/>
        <w:ind w:left="856"/>
        <w:spacing w:before="239" w:line="169" w:lineRule="auto"/>
      </w:pPr>
      <w:r>
        <w:rPr>
          <w:spacing w:val="-11"/>
          <w:w w:val="95"/>
        </w:rPr>
        <w:t>ARI</w:t>
      </w:r>
      <w:r>
        <w:rPr>
          <w:spacing w:val="-11"/>
          <w:w w:val="95"/>
        </w:rPr>
        <w:t>下游</w:t>
      </w:r>
      <w:r>
        <w:rPr>
          <w:spacing w:val="-11"/>
          <w:w w:val="95"/>
        </w:rPr>
        <w:t>端口</w:t>
      </w:r>
    </w:p>
    <w:p>
      <w:pPr>
        <w:pStyle w:val="P68B1DB1-BodyText7"/>
        <w:ind w:left="1270"/>
        <w:spacing w:before="11" w:line="252" w:lineRule="exact"/>
      </w:pPr>
      <w:r>
        <w:rPr>
          <w:spacing w:val="-5"/>
        </w:rPr>
        <w:t>支持ARI转发的</w:t>
      </w:r>
      <w:r>
        <w:rPr>
          <w:spacing w:val="-5"/>
        </w:rPr>
        <w:t>交换机下游端口</w:t>
      </w:r>
      <w:r>
        <w:rPr>
          <w:spacing w:val="-6"/>
        </w:rPr>
        <w:t>或根端口</w:t>
      </w:r>
      <w:r>
        <w:rPr>
          <w:spacing w:val="-6"/>
        </w:rPr>
        <w:t>。</w:t>
      </w:r>
    </w:p>
    <w:p>
      <w:pPr>
        <w:pStyle w:val="P68B1DB1-BodyText50"/>
        <w:ind w:left="856"/>
        <w:spacing w:before="182" w:line="261" w:lineRule="exact"/>
      </w:pPr>
      <w:r>
        <w:rPr>
          <w:spacing w:val="-15"/>
        </w:rPr>
        <w:t>ARI转发</w:t>
      </w:r>
    </w:p>
    <w:p>
      <w:pPr>
        <w:pStyle w:val="BodyText"/>
        <w:ind w:left="1283" w:right="1289" w:firstLine="4"/>
        <w:spacing w:before="2" w:line="247" w:lineRule="auto"/>
      </w:pPr>
      <w:r>
        <w:rPr>
          <w:spacing w:val="-6"/>
        </w:rPr>
        <w:t>使</w:t>
      </w:r>
      <w:r>
        <w:rPr>
          <w:spacing w:val="-6"/>
        </w:rPr>
        <w:t>ARI设备</w:t>
      </w:r>
      <w:r>
        <w:rPr>
          <w:spacing w:val="-6"/>
        </w:rPr>
        <w:t>正上方的下游端口</w:t>
      </w:r>
      <w:r>
        <w:rPr>
          <w:spacing w:val="-6"/>
        </w:rPr>
        <w:t>能够访问</w:t>
      </w:r>
      <w:r>
        <w:rPr>
          <w:spacing w:val="-6"/>
        </w:rPr>
        <w:t>扩展设备</w:t>
      </w:r>
      <w:r>
        <w:rPr>
          <w:spacing w:val="-5"/>
        </w:rPr>
        <w:t>的</w:t>
      </w:r>
      <w:r>
        <w:rPr>
          <w:spacing w:val="-5"/>
        </w:rPr>
        <w:t>功能</w:t>
      </w:r>
      <w:r>
        <w:t xml:space="preserve">   </w:t>
      </w:r>
      <w:r>
        <w:rPr>
          <w:spacing w:val="-5"/>
        </w:rPr>
        <w:t>功能协调发展的启用</w:t>
      </w:r>
      <w:r>
        <w:rPr>
          <w:spacing w:val="-5"/>
        </w:rPr>
        <w:t>ARI转发可确保</w:t>
      </w:r>
      <w:r>
        <w:rPr>
          <w:spacing w:val="-6"/>
        </w:rPr>
        <w:t>确定</w:t>
      </w:r>
      <w:r>
        <w:rPr>
          <w:spacing w:val="-6"/>
        </w:rPr>
        <w:t>何时</w:t>
      </w:r>
      <w:r>
        <w:rPr>
          <w:spacing w:val="-6"/>
        </w:rPr>
        <w:t>将</w:t>
      </w:r>
      <w:r>
        <w:rPr>
          <w:spacing w:val="-6"/>
        </w:rPr>
        <w:t>类型1配置请求</w:t>
      </w:r>
      <w:r>
        <w:t>转换</w:t>
      </w:r>
      <w:r>
        <w:rPr>
          <w:spacing w:val="-5"/>
        </w:rPr>
        <w:t>为</w:t>
      </w:r>
      <w:r>
        <w:rPr>
          <w:spacing w:val="-5"/>
        </w:rPr>
        <w:t>类型</w:t>
      </w:r>
      <w:r>
        <w:rPr>
          <w:spacing w:val="-5"/>
        </w:rPr>
        <w:t>0配置请求的逻辑不再</w:t>
      </w:r>
      <w:r>
        <w:rPr>
          <w:spacing w:val="-5"/>
        </w:rPr>
        <w:t>强制</w:t>
      </w:r>
      <w:r>
        <w:rPr>
          <w:spacing w:val="-6"/>
        </w:rPr>
        <w:t>将</w:t>
      </w:r>
      <w:r>
        <w:rPr>
          <w:spacing w:val="-6"/>
        </w:rPr>
        <w:t>传统设备编号</w:t>
      </w:r>
      <w:r>
        <w:rPr>
          <w:spacing w:val="-6"/>
        </w:rPr>
        <w:t>字段限制为</w:t>
      </w:r>
      <w:r>
        <w:rPr>
          <w:spacing w:val="-6"/>
        </w:rPr>
        <w:t>0。</w:t>
      </w:r>
    </w:p>
    <w:p>
      <w:pPr>
        <w:pStyle w:val="P68B1DB1-BodyText52"/>
        <w:ind w:left="856"/>
        <w:spacing w:before="247" w:line="179" w:lineRule="auto"/>
      </w:pPr>
      <w:r>
        <w:t>断言</w:t>
      </w:r>
    </w:p>
    <w:p>
      <w:pPr>
        <w:pStyle w:val="P68B1DB1-BodyText7"/>
        <w:ind w:left="1275"/>
        <w:spacing w:before="11" w:line="252" w:lineRule="exact"/>
      </w:pPr>
      <w:r>
        <w:rPr>
          <w:spacing w:val="-4"/>
        </w:rPr>
        <w:t>一</w:t>
      </w:r>
      <w:r>
        <w:rPr>
          <w:spacing w:val="-5"/>
        </w:rPr>
        <w:t>个</w:t>
      </w:r>
      <w:r>
        <w:rPr>
          <w:spacing w:val="-5"/>
        </w:rPr>
        <w:t>概念</w:t>
      </w:r>
      <w:r>
        <w:rPr>
          <w:spacing w:val="-5"/>
        </w:rPr>
        <w:t>或实际</w:t>
      </w:r>
      <w:r>
        <w:rPr>
          <w:spacing w:val="-5"/>
        </w:rPr>
        <w:t>信号的有效逻辑状态。</w:t>
      </w:r>
    </w:p>
    <w:p>
      <w:pPr>
        <w:pStyle w:val="P68B1DB1-BodyText47"/>
        <w:ind w:left="856"/>
        <w:spacing w:before="247" w:line="177" w:lineRule="auto"/>
      </w:pPr>
      <w:r>
        <w:rPr>
          <w:spacing w:val="-11"/>
          <w:w w:val="96"/>
        </w:rPr>
        <w:t>异步</w:t>
      </w:r>
      <w:r>
        <w:rPr>
          <w:spacing w:val="-11"/>
          <w:w w:val="96"/>
        </w:rPr>
        <w:t>删除</w:t>
      </w:r>
    </w:p>
    <w:p>
      <w:pPr>
        <w:pStyle w:val="BodyText"/>
        <w:ind w:left="1280" w:right="1382" w:firstLine="7"/>
        <w:spacing w:before="13" w:line="250" w:lineRule="auto"/>
      </w:pPr>
      <w:r>
        <w:rPr>
          <w:spacing w:val="-5"/>
        </w:rPr>
        <w:t>在</w:t>
      </w:r>
      <w:r>
        <w:rPr>
          <w:spacing w:val="-5"/>
        </w:rPr>
        <w:t>没有</w:t>
      </w:r>
      <w:r>
        <w:rPr>
          <w:spacing w:val="-5"/>
        </w:rPr>
        <w:t>与</w:t>
      </w:r>
      <w:r>
        <w:rPr>
          <w:spacing w:val="-6"/>
        </w:rPr>
        <w:t>操作</w:t>
      </w:r>
      <w:r>
        <w:rPr>
          <w:spacing w:val="-6"/>
        </w:rPr>
        <w:t>系统同步的情况下从插槽中取出适配器或电缆（即，以</w:t>
      </w:r>
      <w:r>
        <w:rPr>
          <w:spacing w:val="-5"/>
        </w:rPr>
        <w:t>不需要按钮按压</w:t>
      </w:r>
      <w:r>
        <w:rPr>
          <w:spacing w:val="-5"/>
        </w:rPr>
        <w:t>等的异步方式）。</w:t>
      </w:r>
    </w:p>
    <w:p>
      <w:pPr>
        <w:pStyle w:val="P68B1DB1-BodyText50"/>
        <w:ind w:left="856"/>
        <w:spacing w:before="181" w:line="260" w:lineRule="exact"/>
      </w:pPr>
      <w:r>
        <w:rPr>
          <w:spacing w:val="-13"/>
        </w:rPr>
        <w:t>原子操作</w:t>
      </w:r>
    </w:p>
    <w:p>
      <w:pPr>
        <w:pStyle w:val="BodyText"/>
        <w:ind w:left="1278" w:right="1327" w:firstLine="1"/>
        <w:spacing w:before="2" w:line="253" w:lineRule="auto"/>
        <w:jc w:val="both"/>
      </w:pPr>
      <w:r>
        <w:rPr>
          <w:spacing w:val="-5"/>
        </w:rPr>
        <w:t>三</w:t>
      </w:r>
      <w:r>
        <w:rPr>
          <w:spacing w:val="-5"/>
        </w:rPr>
        <w:t>种体系结构</w:t>
      </w:r>
      <w:r>
        <w:rPr>
          <w:spacing w:val="-22"/>
        </w:rPr>
        <w:t>的</w:t>
      </w:r>
      <w:r>
        <w:rPr>
          <w:spacing w:val="-5"/>
        </w:rPr>
        <w:t>原子操作</w:t>
      </w:r>
      <w:r>
        <w:rPr>
          <w:spacing w:val="-18"/>
        </w:rPr>
        <w:t>之一</w:t>
      </w:r>
      <w:r>
        <w:rPr>
          <w:spacing w:val="-5"/>
        </w:rPr>
        <w:t>，其中</w:t>
      </w:r>
      <w:r>
        <w:rPr>
          <w:spacing w:val="-6"/>
        </w:rPr>
        <w:t>针对内存空间中某个位置</w:t>
      </w:r>
      <w:r>
        <w:rPr>
          <w:spacing w:val="-4"/>
        </w:rPr>
        <w:t xml:space="preserve">的单个PCI Express传输读取</w:t>
      </w:r>
      <w:r>
        <w:rPr>
          <w:spacing w:val="-4"/>
        </w:rPr>
        <w:t>该位置</w:t>
      </w:r>
      <w:r>
        <w:rPr>
          <w:spacing w:val="-20"/>
        </w:rPr>
        <w:t>的值，可能向该位置写入新值，然后返回原始值</w:t>
      </w:r>
      <w:r>
        <w:rPr>
          <w:spacing w:val="-5"/>
        </w:rPr>
        <w:t>。</w:t>
      </w:r>
      <w:r>
        <w:rPr>
          <w:spacing w:val="-17"/>
        </w:rPr>
        <w:t>对该位置的</w:t>
      </w:r>
      <w:r>
        <w:rPr>
          <w:spacing w:val="-5"/>
        </w:rPr>
        <w:t>这种</w:t>
      </w:r>
      <w:r>
        <w:rPr>
          <w:spacing w:val="-3"/>
        </w:rPr>
        <w:t>读-修改-写</w:t>
      </w:r>
      <w:r>
        <w:rPr>
          <w:spacing w:val="-3"/>
        </w:rPr>
        <w:t>序列</w:t>
      </w:r>
      <w:r>
        <w:rPr>
          <w:spacing w:val="-3"/>
        </w:rPr>
        <w:t>是</w:t>
      </w:r>
      <w:r>
        <w:rPr>
          <w:spacing w:val="-4"/>
        </w:rPr>
        <w:t>原子地执行的。</w:t>
      </w:r>
      <w:r>
        <w:rPr>
          <w:spacing w:val="-22"/>
        </w:rPr>
        <w:t>AtomicOps</w:t>
      </w:r>
      <w:r>
        <w:rPr>
          <w:spacing w:val="-4"/>
        </w:rPr>
        <w:t>包括</w:t>
      </w:r>
      <w:hyperlink w:history="true" w:anchor="bookmark975">
        <w:r>
          <w:rPr>
            <w:u w:val="single" w:color="C0C0C0"/>
            <w:spacing w:val="-4"/>
          </w:rPr>
          <w:t>FetchAdd、</w:t>
        </w:r>
      </w:hyperlink>
      <w:hyperlink w:history="true" w:anchor="bookmark976">
        <w:r>
          <w:rPr>
            <w:u w:val="single" w:color="C0C0C0"/>
            <w:spacing w:val="-4"/>
          </w:rPr>
          <w:t>Swap</w:t>
        </w:r>
      </w:hyperlink>
      <w:r>
        <w:rPr>
          <w:spacing w:val="-4"/>
        </w:rPr>
        <w:t>和</w:t>
      </w:r>
      <w:hyperlink w:history="true" w:anchor="bookmark977">
        <w:r>
          <w:rPr>
            <w:u w:val="single" w:color="C0C0C0"/>
            <w:spacing w:val="-4"/>
          </w:rPr>
          <w:t>CAS</w:t>
        </w:r>
        <w:r>
          <w:rPr>
            <w:spacing w:val="-4"/>
          </w:rPr>
          <w:t>。</w:t>
        </w:r>
      </w:hyperlink>
    </w:p>
    <w:p>
      <w:pPr>
        <w:spacing w:line="289" w:lineRule="auto"/>
        <w:rPr>
          <w:rFonts w:ascii="Arial"/>
          <w:sz w:val="21"/>
        </w:rPr>
      </w:pPr>
    </w:p>
    <w:p>
      <w:pPr>
        <w:spacing w:line="289" w:lineRule="auto"/>
        <w:rPr>
          <w:rFonts w:ascii="Arial"/>
          <w:sz w:val="21"/>
        </w:rPr>
      </w:pPr>
    </w:p>
    <w:p>
      <w:pPr>
        <w:spacing w:line="290" w:lineRule="auto"/>
        <w:rPr>
          <w:rFonts w:ascii="Arial"/>
          <w:sz w:val="21"/>
        </w:rPr>
      </w:pPr>
    </w:p>
    <w:p>
      <w:pPr>
        <w:spacing w:line="290" w:lineRule="auto"/>
        <w:rPr>
          <w:rFonts w:ascii="Arial"/>
          <w:sz w:val="21"/>
        </w:rPr>
      </w:pPr>
      <w:r>
        <w:drawing>
          <wp:anchor distT="0" distB="0" distL="0" distR="0" simplePos="0" relativeHeight="2516951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116166</wp:posOffset>
            </wp:positionV>
            <wp:extent cx="7592400" cy="9525"/>
            <wp:effectExtent l="0" t="0" r="0" b="0"/>
            <wp:wrapNone/>
            <wp:docPr id="160" name="IM 160"/>
            <wp:cNvGraphicFramePr/>
            <a:graphic>
              <a:graphicData uri="http://schemas.openxmlformats.org/drawingml/2006/picture">
                <pic:pic>
                  <pic:nvPicPr>
                    <pic:cNvPr id="160" name="IM 160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68B1DB1-BodyText53"/>
        <w:ind w:left="863" w:right="1893" w:hanging="143"/>
        <w:spacing w:before="46" w:line="264" w:lineRule="auto"/>
        <w:rPr>
          <w:sz w:val="15"/>
          <w:szCs w:val="15"/>
        </w:rPr>
      </w:pPr>
      <w:r>
        <w:rPr>
          <w:spacing w:val="-4"/>
        </w:rPr>
        <w:t xml:space="preserve">1. IBM</w:t>
      </w:r>
      <w:r>
        <w:rPr>
          <w:spacing w:val="-4"/>
        </w:rPr>
        <w:t xml:space="preserve">Journal of Research and Development</w:t>
      </w:r>
      <w:r>
        <w:rPr>
          <w:spacing w:val="-5"/>
        </w:rPr>
        <w:t>，</w:t>
      </w:r>
      <w:r>
        <w:rPr>
          <w:spacing w:val="-5"/>
        </w:rPr>
        <w:t>卷。</w:t>
      </w:r>
      <w:r>
        <w:rPr>
          <w:spacing w:val="-11"/>
        </w:rPr>
        <w:t>27</w:t>
      </w:r>
      <w:r>
        <w:rPr>
          <w:spacing w:val="-5"/>
        </w:rPr>
        <w:t>，</w:t>
      </w:r>
      <w:r>
        <w:rPr>
          <w:spacing w:val="-5"/>
        </w:rPr>
        <w:t>#5，</w:t>
      </w:r>
      <w:r>
        <w:rPr>
          <w:spacing w:val="-5"/>
        </w:rPr>
        <w:t>1983年9</w:t>
      </w:r>
      <w:r>
        <w:t xml:space="preserve">月，Widmer和Franaszek的“A DC-Balanced，Partitioned-Block 8B/10 B Transmission Code”</w:t>
      </w:r>
      <w:r>
        <w:rPr>
          <w:spacing w:val="-5"/>
        </w:rPr>
        <w:t>。</w:t>
      </w:r>
    </w:p>
    <w:p>
      <w:pPr>
        <w:spacing w:line="264" w:lineRule="auto"/>
        <w:sectPr>
          <w:footerReference w:type="default" r:id="rId101"/>
          <w:pgSz w:w="12240" w:h="15840"/>
          <w:pgMar w:top="146" w:right="21" w:bottom="578" w:left="141" w:header="0" w:footer="294" w:gutter="0"/>
        </w:sectPr>
        <w:rPr>
          <w:sz w:val="15"/>
          <w:szCs w:val="15"/>
        </w:rPr>
      </w:pPr>
    </w:p>
    <w:p>
      <w:pPr>
        <w:pStyle w:val="P68B1DB1-BodyText2"/>
        <w:spacing w:line="420" w:lineRule="exact"/>
      </w:pPr>
      <w:r>
        <w:pict>
          <v:shape id="_x0000_s16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85" w:lineRule="auto"/>
        <w:rPr>
          <w:rFonts w:ascii="Arial"/>
          <w:sz w:val="21"/>
        </w:rPr>
      </w:pPr>
    </w:p>
    <w:p>
      <w:pPr>
        <w:pStyle w:val="P68B1DB1-BodyText54"/>
        <w:ind w:left="856"/>
        <w:spacing w:before="60" w:line="261" w:lineRule="exact"/>
      </w:pPr>
      <w:r>
        <w:t>属性</w:t>
      </w:r>
    </w:p>
    <w:p>
      <w:pPr>
        <w:pStyle w:val="P68B1DB1-BodyText7"/>
        <w:ind w:left="1275"/>
        <w:spacing w:line="247" w:lineRule="exact"/>
      </w:pPr>
      <w:r>
        <w:rPr>
          <w:spacing w:val="-5"/>
        </w:rPr>
        <w:t>由</w:t>
      </w:r>
      <w:r>
        <w:rPr>
          <w:spacing w:val="-5"/>
        </w:rPr>
        <w:t>指定的分组报头</w:t>
      </w:r>
      <w:r>
        <w:rPr>
          <w:spacing w:val="-6"/>
        </w:rPr>
        <w:t>位和</w:t>
      </w:r>
      <w:r>
        <w:rPr>
          <w:spacing w:val="-6"/>
        </w:rPr>
        <w:t>字段（例如，非窥探）。</w:t>
      </w:r>
    </w:p>
    <w:p>
      <w:pPr>
        <w:pStyle w:val="P68B1DB1-BodyText50"/>
        <w:ind w:left="875"/>
        <w:spacing w:before="181" w:line="261" w:lineRule="exact"/>
      </w:pPr>
      <w:bookmarkStart w:name="bookmark978" w:id="941"/>
      <w:bookmarkEnd w:id="941"/>
      <w:r>
        <w:rPr>
          <w:spacing w:val="-10"/>
          <w:w w:val="96"/>
        </w:rPr>
        <w:t>基址</w:t>
      </w:r>
      <w:r>
        <w:rPr>
          <w:spacing w:val="-10"/>
          <w:w w:val="96"/>
        </w:rPr>
        <w:t>寄存器</w:t>
      </w:r>
    </w:p>
    <w:p>
      <w:pPr>
        <w:pStyle w:val="BodyText"/>
        <w:ind w:left="1275" w:right="1358" w:firstLine="12"/>
        <w:spacing w:before="1" w:line="246" w:lineRule="auto"/>
      </w:pPr>
      <w:r>
        <w:rPr>
          <w:spacing w:val="-5"/>
        </w:rPr>
        <w:t>基址</w:t>
      </w:r>
      <w:r>
        <w:rPr>
          <w:spacing w:val="-5"/>
        </w:rPr>
        <w:t>寄存器</w:t>
      </w:r>
      <w:r>
        <w:rPr>
          <w:spacing w:val="-5"/>
        </w:rPr>
        <w:t>存在</w:t>
      </w:r>
      <w:r>
        <w:rPr>
          <w:spacing w:val="-5"/>
        </w:rPr>
        <w:t>于配置</w:t>
      </w:r>
      <w:r>
        <w:rPr>
          <w:spacing w:val="-5"/>
        </w:rPr>
        <w:t>空间</w:t>
      </w:r>
      <w:r>
        <w:rPr>
          <w:spacing w:val="-6"/>
        </w:rPr>
        <w:t>中，</w:t>
      </w:r>
      <w:r>
        <w:rPr>
          <w:spacing w:val="-6"/>
        </w:rPr>
        <w:t>用于确定</w:t>
      </w:r>
      <w:r>
        <w:rPr>
          <w:spacing w:val="-14"/>
        </w:rPr>
        <w:t>函数所需</w:t>
      </w:r>
      <w:r>
        <w:rPr>
          <w:spacing w:val="-6"/>
        </w:rPr>
        <w:t>的</w:t>
      </w:r>
      <w:r>
        <w:rPr>
          <w:spacing w:val="-6"/>
        </w:rPr>
        <w:t>系统内存</w:t>
      </w:r>
      <w:r>
        <w:rPr>
          <w:spacing w:val="-6"/>
        </w:rPr>
        <w:t>空间量，</w:t>
      </w:r>
      <w:r>
        <w:rPr>
          <w:spacing w:val="-6"/>
        </w:rPr>
        <w:t>并</w:t>
      </w:r>
      <w:r>
        <w:rPr>
          <w:spacing w:val="-6"/>
        </w:rPr>
        <w:t>为映射</w:t>
      </w:r>
      <w:r>
        <w:rPr>
          <w:spacing w:val="-6"/>
        </w:rPr>
        <w:t>到函数内存</w:t>
      </w:r>
      <w:r>
        <w:rPr>
          <w:spacing w:val="-6"/>
        </w:rPr>
        <w:t>空间提供基址。</w:t>
      </w:r>
      <w:r>
        <w:rPr>
          <w:spacing w:val="-6"/>
        </w:rPr>
        <w:t>碱</w:t>
      </w:r>
    </w:p>
    <w:p>
      <w:pPr>
        <w:pStyle w:val="P68B1DB1-BodyText7"/>
        <w:ind w:left="1270"/>
        <w:spacing w:line="251" w:lineRule="exact"/>
      </w:pPr>
      <w:r>
        <w:rPr>
          <w:spacing w:val="-6"/>
        </w:rPr>
        <w:t>地址寄存器可以映射</w:t>
      </w:r>
      <w:r>
        <w:rPr>
          <w:spacing w:val="-6"/>
        </w:rPr>
        <w:t>到存储器</w:t>
      </w:r>
      <w:r>
        <w:rPr>
          <w:spacing w:val="-6"/>
        </w:rPr>
        <w:t xml:space="preserve">空间或I/Ospac </w:t>
      </w:r>
      <w:r>
        <w:rPr>
          <w:spacing w:val="-7"/>
        </w:rPr>
        <w:t>e。</w:t>
      </w:r>
    </w:p>
    <w:p>
      <w:pPr>
        <w:pStyle w:val="P68B1DB1-BodyText55"/>
        <w:ind w:left="875"/>
        <w:spacing w:before="256" w:line="169" w:lineRule="auto"/>
      </w:pPr>
      <w:r>
        <w:t>信标</w:t>
      </w:r>
    </w:p>
    <w:p>
      <w:pPr>
        <w:pStyle w:val="BodyText"/>
        <w:ind w:left="1285" w:right="1306" w:hanging="15"/>
        <w:spacing w:before="11" w:line="250" w:lineRule="auto"/>
      </w:pPr>
      <w:r>
        <w:rPr>
          <w:spacing w:val="-6"/>
        </w:rPr>
        <w:t>可选的</w:t>
      </w:r>
      <w:r>
        <w:rPr>
          <w:spacing w:val="-6"/>
        </w:rPr>
        <w:t xml:space="preserve">30 kHz</w:t>
      </w:r>
      <w:r>
        <w:rPr>
          <w:spacing w:val="-6"/>
        </w:rPr>
        <w:t>至</w:t>
      </w:r>
      <w:r>
        <w:rPr>
          <w:spacing w:val="-6"/>
        </w:rPr>
        <w:t xml:space="preserve">500 MHz带内</w:t>
      </w:r>
      <w:r>
        <w:rPr>
          <w:spacing w:val="-6"/>
        </w:rPr>
        <w:t>信号，</w:t>
      </w:r>
      <w:r>
        <w:rPr>
          <w:spacing w:val="-6"/>
        </w:rPr>
        <w:t>用于退出</w:t>
      </w:r>
      <w:r>
        <w:rPr>
          <w:spacing w:val="-6"/>
        </w:rPr>
        <w:t>L2链路电源管理</w:t>
      </w:r>
      <w:r>
        <w:rPr>
          <w:spacing w:val="-6"/>
        </w:rPr>
        <w:t>状态。</w:t>
      </w:r>
      <w:r>
        <w:rPr>
          <w:spacing w:val="-7"/>
        </w:rPr>
        <w:t>两</w:t>
      </w:r>
      <w:r>
        <w:rPr>
          <w:spacing w:val="-13"/>
        </w:rPr>
        <w:t>种</w:t>
      </w:r>
      <w:r>
        <w:rPr>
          <w:spacing w:val="-7"/>
        </w:rPr>
        <w:t>定义</w:t>
      </w:r>
      <w:r>
        <w:rPr>
          <w:spacing w:val="-7"/>
        </w:rPr>
        <w:t>的</w:t>
      </w:r>
      <w:r>
        <w:rPr>
          <w:spacing w:val="-7"/>
        </w:rPr>
        <w:t>唤醒L2中链路的机制之一（参见</w:t>
      </w:r>
      <w:r>
        <w:rPr>
          <w:spacing w:val="-7"/>
        </w:rPr>
        <w:t>唤醒）。</w:t>
      </w:r>
    </w:p>
    <w:p>
      <w:pPr>
        <w:pStyle w:val="P68B1DB1-BodyText48"/>
        <w:ind w:left="875"/>
        <w:spacing w:before="240" w:line="186" w:lineRule="auto"/>
      </w:pPr>
      <w:r>
        <w:t>桥</w:t>
      </w:r>
    </w:p>
    <w:p>
      <w:pPr>
        <w:pStyle w:val="BodyText"/>
        <w:ind w:left="1287" w:right="1251" w:hanging="7"/>
        <w:spacing w:before="11" w:line="249" w:lineRule="auto"/>
      </w:pPr>
      <w:r>
        <w:rPr>
          <w:spacing w:val="-6"/>
        </w:rPr>
        <w:t>几</w:t>
      </w:r>
      <w:r>
        <w:rPr>
          <w:spacing w:val="-6"/>
        </w:rPr>
        <w:t>个已定义</w:t>
      </w:r>
      <w:r>
        <w:rPr>
          <w:spacing w:val="-14"/>
        </w:rPr>
        <w:t>的</w:t>
      </w:r>
      <w:r>
        <w:rPr>
          <w:spacing w:val="-6"/>
        </w:rPr>
        <w:t>系统元素之一。</w:t>
      </w:r>
      <w:r>
        <w:rPr>
          <w:spacing w:val="-6"/>
        </w:rPr>
        <w:t>虚拟或实际连接</w:t>
      </w:r>
      <w:r>
        <w:rPr>
          <w:spacing w:val="-6"/>
        </w:rPr>
        <w:t>PCI/PCI-X</w:t>
      </w:r>
      <w:r>
        <w:rPr>
          <w:spacing w:val="-6"/>
        </w:rPr>
        <w:t>段</w:t>
      </w:r>
      <w:r>
        <w:rPr>
          <w:spacing w:val="-6"/>
        </w:rPr>
        <w:t>或PCI</w:t>
      </w:r>
      <w:r>
        <w:rPr>
          <w:spacing w:val="-6"/>
        </w:rPr>
        <w:t>的</w:t>
      </w:r>
      <w:r>
        <w:rPr>
          <w:spacing w:val="-6"/>
        </w:rPr>
        <w:t>功能</w:t>
      </w:r>
      <w:r>
        <w:t xml:space="preserve">   </w:t>
      </w:r>
      <w:r>
        <w:rPr>
          <w:spacing w:val="-6"/>
        </w:rPr>
        <w:t>Express端口</w:t>
      </w:r>
      <w:r>
        <w:rPr>
          <w:spacing w:val="-6"/>
        </w:rPr>
        <w:t>与内部组件互连或</w:t>
      </w:r>
      <w:r>
        <w:rPr>
          <w:spacing w:val="-6"/>
        </w:rPr>
        <w:t>与另一个PCI/PCI-X</w:t>
      </w:r>
      <w:r>
        <w:rPr>
          <w:spacing w:val="-7"/>
        </w:rPr>
        <w:t>总线</w:t>
      </w:r>
      <w:r>
        <w:rPr>
          <w:spacing w:val="-7"/>
        </w:rPr>
        <w:t>段</w:t>
      </w:r>
      <w:r>
        <w:rPr>
          <w:spacing w:val="-7"/>
        </w:rPr>
        <w:t xml:space="preserve">或PCI Express端口。</w:t>
      </w:r>
      <w:r>
        <w:rPr>
          <w:spacing w:val="-7"/>
        </w:rPr>
        <w:t>一</w:t>
      </w:r>
    </w:p>
    <w:p>
      <w:pPr>
        <w:pStyle w:val="BodyText"/>
        <w:ind w:left="1275" w:right="2095" w:hanging="3"/>
        <w:spacing w:before="1" w:line="249" w:lineRule="auto"/>
      </w:pPr>
      <w:r>
        <w:rPr>
          <w:spacing w:val="-5"/>
        </w:rPr>
        <w:t>根联合体或交换机中的虚拟网桥</w:t>
      </w:r>
      <w:r>
        <w:rPr>
          <w:spacing w:val="-5"/>
        </w:rPr>
        <w:t>必须使用</w:t>
      </w:r>
      <w:r>
        <w:rPr>
          <w:spacing w:val="-18"/>
        </w:rPr>
        <w:t>本规范中描述</w:t>
      </w:r>
      <w:r>
        <w:rPr>
          <w:spacing w:val="-5"/>
        </w:rPr>
        <w:t>的</w:t>
      </w:r>
      <w:r>
        <w:rPr>
          <w:spacing w:val="-5"/>
        </w:rPr>
        <w:t>软件配置接口</w:t>
      </w:r>
      <w:r>
        <w:rPr>
          <w:spacing w:val="-2"/>
        </w:rPr>
        <w:t>。</w:t>
      </w:r>
    </w:p>
    <w:p>
      <w:pPr>
        <w:pStyle w:val="P68B1DB1-BodyText47"/>
        <w:ind w:left="871"/>
        <w:spacing w:before="246" w:line="178" w:lineRule="auto"/>
      </w:pPr>
      <w:r>
        <w:rPr>
          <w:spacing w:val="-11"/>
          <w:w w:val="97"/>
        </w:rPr>
        <w:t>-1，</w:t>
      </w:r>
      <w:r>
        <w:rPr>
          <w:spacing w:val="-11"/>
          <w:w w:val="97"/>
        </w:rPr>
        <w:t>x1</w:t>
      </w:r>
    </w:p>
    <w:p>
      <w:pPr>
        <w:pStyle w:val="P68B1DB1-BodyText7"/>
        <w:ind w:left="1270"/>
        <w:spacing w:before="12" w:line="252" w:lineRule="exact"/>
      </w:pPr>
      <w:r>
        <w:rPr>
          <w:spacing w:val="-5"/>
        </w:rPr>
        <w:t>具有</w:t>
      </w:r>
      <w:r>
        <w:rPr>
          <w:spacing w:val="-5"/>
        </w:rPr>
        <w:t>一个物理</w:t>
      </w:r>
      <w:r>
        <w:rPr>
          <w:spacing w:val="-6"/>
        </w:rPr>
        <w:t>通道的链路或端口。</w:t>
      </w:r>
    </w:p>
    <w:p>
      <w:pPr>
        <w:pStyle w:val="P68B1DB1-BodyText47"/>
        <w:ind w:left="871"/>
        <w:spacing w:before="247" w:line="178" w:lineRule="auto"/>
      </w:pPr>
      <w:r>
        <w:rPr>
          <w:spacing w:val="-8"/>
          <w:w w:val="94"/>
        </w:rPr>
        <w:t>x-8，</w:t>
      </w:r>
      <w:r>
        <w:rPr>
          <w:spacing w:val="-8"/>
          <w:w w:val="94"/>
        </w:rPr>
        <w:t>x8</w:t>
      </w:r>
    </w:p>
    <w:p>
      <w:pPr>
        <w:pStyle w:val="P68B1DB1-BodyText7"/>
        <w:ind w:left="1270"/>
        <w:spacing w:before="12" w:line="252" w:lineRule="exact"/>
      </w:pPr>
      <w:r>
        <w:rPr>
          <w:spacing w:val="-5"/>
        </w:rPr>
        <w:t>具有八个物理通道的链路或端口</w:t>
      </w:r>
    </w:p>
    <w:p>
      <w:pPr>
        <w:pStyle w:val="P68B1DB1-BodyText47"/>
        <w:ind w:left="871"/>
        <w:spacing w:before="247" w:line="178" w:lineRule="auto"/>
      </w:pPr>
      <w:r>
        <w:rPr>
          <w:spacing w:val="-14"/>
        </w:rPr>
        <w:t>乘N，xN</w:t>
      </w:r>
    </w:p>
    <w:p>
      <w:pPr>
        <w:pStyle w:val="P68B1DB1-BodyText7"/>
        <w:ind w:left="1270"/>
        <w:spacing w:before="12" w:line="252" w:lineRule="exact"/>
      </w:pPr>
      <w:bookmarkStart w:name="bookmark977" w:id="942"/>
      <w:bookmarkEnd w:id="942"/>
      <w:r>
        <w:rPr>
          <w:spacing w:val="-5"/>
        </w:rPr>
        <w:t>具有“N”个物理通道的链路或端口</w:t>
      </w:r>
    </w:p>
    <w:p>
      <w:pPr>
        <w:pStyle w:val="P68B1DB1-BodyText47"/>
        <w:ind w:left="881"/>
        <w:spacing w:before="247" w:line="178" w:lineRule="auto"/>
      </w:pPr>
      <w:r>
        <w:rPr>
          <w:spacing w:val="-14"/>
          <w:w w:val="99"/>
        </w:rPr>
        <w:t>比较</w:t>
      </w:r>
      <w:r>
        <w:rPr>
          <w:spacing w:val="-14"/>
          <w:w w:val="99"/>
        </w:rPr>
        <w:t>和</w:t>
      </w:r>
      <w:r>
        <w:rPr>
          <w:spacing w:val="-14"/>
          <w:w w:val="99"/>
        </w:rPr>
        <w:t>交换，CAS</w:t>
      </w:r>
    </w:p>
    <w:p>
      <w:pPr>
        <w:pStyle w:val="BodyText"/>
        <w:ind w:left="1275" w:right="1768" w:hanging="5"/>
        <w:spacing w:before="11" w:line="250" w:lineRule="auto"/>
      </w:pPr>
      <w:r>
        <w:rPr>
          <w:spacing w:val="-4"/>
        </w:rPr>
        <w:t>一个AtomicOp</w:t>
      </w:r>
      <w:r>
        <w:rPr>
          <w:spacing w:val="-4"/>
        </w:rPr>
        <w:t>，将</w:t>
      </w:r>
      <w:r>
        <w:rPr>
          <w:spacing w:val="-4"/>
        </w:rPr>
        <w:t>目标位置</w:t>
      </w:r>
      <w:r>
        <w:rPr>
          <w:spacing w:val="-5"/>
        </w:rPr>
        <w:t>的值与指定的值进行</w:t>
      </w:r>
      <w:r>
        <w:rPr>
          <w:spacing w:val="-5"/>
        </w:rPr>
        <w:t>比较</w:t>
      </w:r>
      <w:r>
        <w:rPr>
          <w:spacing w:val="-5"/>
        </w:rPr>
        <w:t>，如果</w:t>
      </w:r>
      <w:r>
        <w:rPr>
          <w:spacing w:val="-5"/>
        </w:rPr>
        <w:t>它们匹配，则将另一</w:t>
      </w:r>
      <w:r>
        <w:t>个</w:t>
      </w:r>
      <w:r>
        <w:rPr>
          <w:spacing w:val="-4"/>
        </w:rPr>
        <w:t>指定</w:t>
      </w:r>
      <w:r>
        <w:rPr>
          <w:spacing w:val="-4"/>
        </w:rPr>
        <w:t>的值</w:t>
      </w:r>
      <w:r>
        <w:rPr>
          <w:spacing w:val="-4"/>
        </w:rPr>
        <w:t>写</w:t>
      </w:r>
      <w:r>
        <w:rPr>
          <w:spacing w:val="-4"/>
        </w:rPr>
        <w:t>回</w:t>
      </w:r>
      <w:r>
        <w:rPr>
          <w:spacing w:val="-4"/>
        </w:rPr>
        <w:t>该位置。无论如何，</w:t>
      </w:r>
      <w:r>
        <w:rPr>
          <w:spacing w:val="-13"/>
        </w:rPr>
        <w:t>都会返回位置的</w:t>
      </w:r>
      <w:r>
        <w:rPr>
          <w:spacing w:val="-5"/>
        </w:rPr>
        <w:t>原始</w:t>
      </w:r>
      <w:r>
        <w:rPr>
          <w:spacing w:val="-5"/>
        </w:rPr>
        <w:t>值</w:t>
      </w:r>
      <w:r>
        <w:rPr>
          <w:spacing w:val="-5"/>
        </w:rPr>
        <w:t>。</w:t>
      </w:r>
    </w:p>
    <w:p>
      <w:pPr>
        <w:pStyle w:val="P68B1DB1-BodyText48"/>
        <w:ind w:left="881"/>
        <w:spacing w:before="247" w:line="179" w:lineRule="auto"/>
      </w:pPr>
      <w:r>
        <w:t>字符</w:t>
      </w:r>
    </w:p>
    <w:p>
      <w:pPr>
        <w:pStyle w:val="P68B1DB1-BodyText7"/>
        <w:ind w:left="1270"/>
        <w:spacing w:before="10" w:line="253" w:lineRule="exact"/>
      </w:pPr>
      <w:r>
        <w:rPr>
          <w:spacing w:val="-5"/>
        </w:rPr>
        <w:t>一</w:t>
      </w:r>
      <w:r>
        <w:rPr>
          <w:spacing w:val="-15"/>
        </w:rPr>
        <w:t>种</w:t>
      </w:r>
      <w:r>
        <w:rPr>
          <w:spacing w:val="-5"/>
        </w:rPr>
        <w:t>被</w:t>
      </w:r>
      <w:r>
        <w:rPr>
          <w:spacing w:val="-6"/>
        </w:rPr>
        <w:t>视为</w:t>
      </w:r>
      <w:r>
        <w:rPr>
          <w:spacing w:val="-6"/>
        </w:rPr>
        <w:t>原子</w:t>
      </w:r>
      <w:r>
        <w:rPr>
          <w:spacing w:val="-6"/>
        </w:rPr>
        <w:t>实体的8位数</w:t>
      </w:r>
      <w:r>
        <w:rPr>
          <w:spacing w:val="-6"/>
        </w:rPr>
        <w:t>;字节。</w:t>
      </w:r>
    </w:p>
    <w:p>
      <w:pPr>
        <w:pStyle w:val="P68B1DB1-BodyText49"/>
        <w:ind w:left="881"/>
        <w:spacing w:before="247" w:line="179" w:lineRule="auto"/>
      </w:pPr>
      <w:r>
        <w:t>明确</w:t>
      </w:r>
    </w:p>
    <w:p>
      <w:pPr>
        <w:pStyle w:val="BodyText"/>
        <w:ind w:left="1270"/>
        <w:spacing w:before="10" w:line="253" w:lineRule="exact"/>
      </w:pPr>
      <w:r>
        <w:rPr>
          <w:spacing w:val="-6"/>
        </w:rPr>
        <w:t>当位的值为0b时，位为清零</w:t>
      </w:r>
    </w:p>
    <w:p>
      <w:pPr>
        <w:pStyle w:val="P68B1DB1-BodyText47"/>
        <w:ind w:left="875"/>
        <w:spacing w:before="247" w:line="178" w:lineRule="auto"/>
      </w:pPr>
      <w:r>
        <w:rPr>
          <w:spacing w:val="-12"/>
          <w:w w:val="99"/>
        </w:rPr>
        <w:t>冷</w:t>
      </w:r>
      <w:r>
        <w:rPr>
          <w:spacing w:val="-12"/>
          <w:w w:val="99"/>
        </w:rPr>
        <w:t>复位</w:t>
      </w:r>
    </w:p>
    <w:p>
      <w:pPr>
        <w:pStyle w:val="P68B1DB1-BodyText7"/>
        <w:ind w:left="1270"/>
        <w:spacing w:before="11" w:line="253" w:lineRule="exact"/>
      </w:pPr>
      <w:r>
        <w:rPr>
          <w:spacing w:val="-4"/>
        </w:rPr>
        <w:t>主电源供电后的基本复位</w:t>
      </w:r>
      <w:r>
        <w:rPr>
          <w:spacing w:val="-5"/>
        </w:rPr>
        <w:t>。</w:t>
      </w:r>
    </w:p>
    <w:p>
      <w:pPr>
        <w:pStyle w:val="P68B1DB1-BodyText56"/>
        <w:ind w:left="881"/>
        <w:spacing w:before="247" w:line="174" w:lineRule="auto"/>
      </w:pPr>
      <w:r>
        <w:t>完成者</w:t>
      </w:r>
    </w:p>
    <w:p>
      <w:pPr>
        <w:pStyle w:val="P68B1DB1-BodyText7"/>
        <w:ind w:left="1275"/>
        <w:spacing w:before="15" w:line="251" w:lineRule="exact"/>
      </w:pPr>
      <w:r>
        <w:rPr>
          <w:spacing w:val="-5"/>
        </w:rPr>
        <w:t>终止或“完成”给定请求的函数</w:t>
      </w:r>
      <w:r>
        <w:rPr>
          <w:spacing w:val="-5"/>
        </w:rPr>
        <w:t>，如果合适，则生成完成</w:t>
      </w:r>
      <w:r>
        <w:rPr>
          <w:spacing w:val="-6"/>
        </w:rPr>
        <w:t>。</w:t>
      </w:r>
      <w:r>
        <w:rPr>
          <w:spacing w:val="-6"/>
        </w:rPr>
        <w:t>一般</w:t>
      </w:r>
    </w:p>
    <w:p>
      <w:pPr>
        <w:pStyle w:val="BodyText"/>
        <w:ind w:left="1287" w:right="1358" w:hanging="13"/>
        <w:spacing w:before="1" w:line="249" w:lineRule="auto"/>
      </w:pPr>
      <w:r>
        <w:rPr>
          <w:spacing w:val="-6"/>
        </w:rPr>
        <w:t>请求所针对的函数</w:t>
      </w:r>
      <w:r>
        <w:rPr>
          <w:spacing w:val="-6"/>
        </w:rPr>
        <w:t>充当</w:t>
      </w:r>
      <w:r>
        <w:rPr>
          <w:spacing w:val="-6"/>
        </w:rPr>
        <w:t>完成者。对于</w:t>
      </w:r>
      <w:r>
        <w:rPr>
          <w:spacing w:val="-6"/>
        </w:rPr>
        <w:t>无法纠正的错误阻止</w:t>
      </w:r>
      <w:r>
        <w:rPr>
          <w:spacing w:val="-5"/>
        </w:rPr>
        <w:t>请求</w:t>
      </w:r>
      <w:r>
        <w:rPr>
          <w:spacing w:val="-5"/>
        </w:rPr>
        <w:t>到达其</w:t>
      </w:r>
      <w:r>
        <w:rPr>
          <w:spacing w:val="-5"/>
        </w:rPr>
        <w:t>目标函数的情况，</w:t>
      </w:r>
      <w:r>
        <w:rPr>
          <w:spacing w:val="-6"/>
        </w:rPr>
        <w:t>检测和处理错误的</w:t>
      </w:r>
      <w:r>
        <w:rPr>
          <w:spacing w:val="-17"/>
        </w:rPr>
        <w:t>函数</w:t>
      </w:r>
      <w:r>
        <w:rPr>
          <w:spacing w:val="-6"/>
        </w:rPr>
        <w:t>充当</w:t>
      </w:r>
      <w:r>
        <w:rPr>
          <w:spacing w:val="-18"/>
        </w:rPr>
        <w:t>请求的发送方</w:t>
      </w:r>
      <w:r>
        <w:rPr>
          <w:spacing w:val="-6"/>
        </w:rPr>
        <w:t>。</w:t>
      </w:r>
    </w:p>
    <w:p>
      <w:pPr>
        <w:pStyle w:val="P68B1DB1-BodyText57"/>
        <w:ind w:left="1280"/>
        <w:spacing w:before="49" w:line="183" w:lineRule="auto"/>
      </w:pPr>
      <w:r>
        <w:t>完成者。</w:t>
      </w:r>
    </w:p>
    <w:p>
      <w:pPr>
        <w:pStyle w:val="P68B1DB1-BodyText47"/>
        <w:ind w:left="881"/>
        <w:spacing w:before="264" w:line="178" w:lineRule="auto"/>
      </w:pPr>
      <w:r>
        <w:rPr>
          <w:spacing w:val="-13"/>
        </w:rPr>
        <w:t>完成者中止，CA</w:t>
      </w:r>
    </w:p>
    <w:p>
      <w:pPr>
        <w:pStyle w:val="P68B1DB1-BodyText7"/>
        <w:ind w:left="1376"/>
        <w:spacing w:before="61" w:line="251" w:lineRule="exact"/>
      </w:pPr>
      <w:r>
        <w:rPr>
          <w:spacing w:val="-5"/>
        </w:rPr>
        <w:t xml:space="preserve">1. </w:t>
      </w:r>
      <w:r>
        <w:rPr>
          <w:spacing w:val="-5"/>
        </w:rPr>
        <w:t>适用于已发布或未发布的请求的状态，</w:t>
      </w:r>
      <w:r>
        <w:rPr>
          <w:spacing w:val="-6"/>
        </w:rPr>
        <w:t>完成者永久</w:t>
      </w:r>
      <w:r>
        <w:rPr>
          <w:spacing w:val="-6"/>
        </w:rPr>
        <w:t>无法</w:t>
      </w:r>
    </w:p>
    <w:p>
      <w:pPr>
        <w:pStyle w:val="BodyText"/>
        <w:ind w:left="1679" w:right="1806"/>
        <w:spacing w:before="2" w:line="249" w:lineRule="auto"/>
      </w:pPr>
      <w:r>
        <w:rPr>
          <w:spacing w:val="-4"/>
        </w:rPr>
        <w:t>由于</w:t>
      </w:r>
      <w:r>
        <w:rPr>
          <w:spacing w:val="-4"/>
        </w:rPr>
        <w:t>违反</w:t>
      </w:r>
      <w:r>
        <w:rPr>
          <w:spacing w:val="-23"/>
        </w:rPr>
        <w:t>完成</w:t>
      </w:r>
      <w:r>
        <w:rPr>
          <w:spacing w:val="-5"/>
        </w:rPr>
        <w:t>程序</w:t>
      </w:r>
      <w:r>
        <w:rPr>
          <w:spacing w:val="-18"/>
        </w:rPr>
        <w:t>的编程模型或与完成程序关联的不可恢复的错误而无法成功完成</w:t>
      </w:r>
      <w:r>
        <w:rPr>
          <w:spacing w:val="-4"/>
        </w:rPr>
        <w:t>。</w:t>
      </w:r>
    </w:p>
    <w:p>
      <w:pPr>
        <w:pStyle w:val="BodyText"/>
        <w:ind w:left="1679" w:right="1726" w:hanging="312"/>
        <w:spacing w:before="97" w:line="250" w:lineRule="auto"/>
      </w:pPr>
      <w:r>
        <w:rPr>
          <w:spacing w:val="-5"/>
        </w:rPr>
        <w:t xml:space="preserve">2. </w:t>
      </w:r>
      <w:r>
        <w:rPr>
          <w:spacing w:val="18"/>
        </w:rPr>
        <w:t>一</w:t>
      </w:r>
      <w:r>
        <w:rPr>
          <w:spacing w:val="-5"/>
        </w:rPr>
        <w:t>种</w:t>
      </w:r>
      <w:r>
        <w:rPr>
          <w:spacing w:val="-5"/>
        </w:rPr>
        <w:t>状态指示，对于在完成程序处遭遇完成者中止的未发布请求，</w:t>
      </w:r>
      <w:r>
        <w:rPr>
          <w:spacing w:val="-5"/>
        </w:rPr>
        <w:t>返回一个完成</w:t>
      </w:r>
      <w:r>
        <w:rPr>
          <w:spacing w:val="-5"/>
        </w:rPr>
        <w:t>。</w:t>
      </w:r>
    </w:p>
    <w:p>
      <w:pPr>
        <w:spacing w:line="250" w:lineRule="auto"/>
        <w:sectPr>
          <w:footerReference w:type="default" r:id="rId103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6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450" w:lineRule="auto"/>
        <w:rPr>
          <w:rFonts w:ascii="Arial"/>
          <w:sz w:val="21"/>
        </w:rPr>
      </w:pPr>
    </w:p>
    <w:p>
      <w:pPr>
        <w:pStyle w:val="P68B1DB1-BodyText47"/>
        <w:ind w:left="881"/>
        <w:spacing w:before="61" w:line="174" w:lineRule="auto"/>
      </w:pPr>
      <w:r>
        <w:rPr>
          <w:spacing w:val="-15"/>
        </w:rPr>
        <w:t>完成者ID</w:t>
      </w:r>
    </w:p>
    <w:p>
      <w:pPr>
        <w:pStyle w:val="BodyText"/>
        <w:ind w:left="1279" w:right="1378" w:hanging="4"/>
        <w:spacing w:before="15" w:line="249" w:lineRule="auto"/>
      </w:pPr>
      <w:r>
        <w:rPr>
          <w:spacing w:val="-5"/>
        </w:rPr>
        <w:t>完成</w:t>
      </w:r>
      <w:r>
        <w:rPr>
          <w:spacing w:val="-5"/>
        </w:rPr>
        <w:t>者的总线号、设备号和功能号</w:t>
      </w:r>
      <w:r>
        <w:rPr>
          <w:spacing w:val="-18"/>
        </w:rPr>
        <w:t>的组合，在层次结构中</w:t>
      </w:r>
      <w:r>
        <w:rPr>
          <w:spacing w:val="-5"/>
        </w:rPr>
        <w:t>唯一</w:t>
      </w:r>
      <w:r>
        <w:rPr>
          <w:spacing w:val="-6"/>
        </w:rPr>
        <w:t>标识</w:t>
      </w:r>
      <w:r>
        <w:rPr>
          <w:spacing w:val="-18"/>
        </w:rPr>
        <w:t>请求</w:t>
      </w:r>
      <w:r>
        <w:rPr>
          <w:spacing w:val="-6"/>
        </w:rPr>
        <w:t>的</w:t>
      </w:r>
      <w:r>
        <w:rPr>
          <w:spacing w:val="-5"/>
        </w:rPr>
        <w:t>完成者</w:t>
      </w:r>
      <w:r>
        <w:rPr>
          <w:spacing w:val="-6"/>
        </w:rPr>
        <w:t>。</w:t>
      </w:r>
      <w:r>
        <w:rPr>
          <w:spacing w:val="-6"/>
        </w:rPr>
        <w:t>使用</w:t>
      </w:r>
      <w:r>
        <w:rPr>
          <w:spacing w:val="-6"/>
        </w:rPr>
        <w:t>ARI完成者ID，</w:t>
      </w:r>
      <w:r>
        <w:rPr>
          <w:spacing w:val="-6"/>
        </w:rPr>
        <w:t>传统上</w:t>
      </w:r>
      <w:r>
        <w:rPr>
          <w:spacing w:val="-6"/>
        </w:rPr>
        <w:t>用于</w:t>
      </w:r>
      <w:r>
        <w:rPr>
          <w:spacing w:val="-6"/>
        </w:rPr>
        <w:t>设备的</w:t>
      </w:r>
    </w:p>
    <w:p>
      <w:pPr>
        <w:pStyle w:val="P68B1DB1-BodyText7"/>
        <w:ind w:left="1288"/>
        <w:spacing w:line="251" w:lineRule="exact"/>
      </w:pPr>
      <w:r>
        <w:rPr>
          <w:spacing w:val="-5"/>
        </w:rPr>
        <w:t>Number</w:t>
      </w:r>
      <w:r>
        <w:rPr>
          <w:spacing w:val="-5"/>
        </w:rPr>
        <w:t>字段</w:t>
      </w:r>
      <w:r>
        <w:rPr>
          <w:spacing w:val="-5"/>
        </w:rPr>
        <w:t>用于展开</w:t>
      </w:r>
      <w:r>
        <w:rPr>
          <w:spacing w:val="-5"/>
        </w:rPr>
        <w:t xml:space="preserve">Functi </w:t>
      </w:r>
      <w:r>
        <w:rPr>
          <w:spacing w:val="-6"/>
        </w:rPr>
        <w:t xml:space="preserve">on Number</w:t>
      </w:r>
      <w:r>
        <w:rPr>
          <w:spacing w:val="-6"/>
        </w:rPr>
        <w:t>字段，而</w:t>
      </w:r>
      <w:r>
        <w:rPr>
          <w:spacing w:val="-6"/>
        </w:rPr>
        <w:t xml:space="preserve">Device Number则隐含</w:t>
      </w:r>
      <w:r>
        <w:rPr>
          <w:spacing w:val="-6"/>
        </w:rPr>
        <w:t>为</w:t>
      </w:r>
      <w:r>
        <w:rPr>
          <w:spacing w:val="-6"/>
        </w:rPr>
        <w:t>0。</w:t>
      </w:r>
    </w:p>
    <w:p>
      <w:pPr>
        <w:pStyle w:val="P68B1DB1-BodyText51"/>
        <w:ind w:left="881"/>
        <w:spacing w:before="181" w:line="261" w:lineRule="exact"/>
      </w:pPr>
      <w:r>
        <w:t>完成</w:t>
      </w:r>
    </w:p>
    <w:p>
      <w:pPr>
        <w:pStyle w:val="BodyText"/>
        <w:ind w:left="1285" w:right="1229" w:hanging="15"/>
        <w:spacing w:line="247" w:lineRule="auto"/>
      </w:pPr>
      <w:r>
        <w:rPr>
          <w:spacing w:val="-4"/>
        </w:rPr>
        <w:t>用于</w:t>
      </w:r>
      <w:r>
        <w:rPr>
          <w:spacing w:val="-4"/>
        </w:rPr>
        <w:t>终止</w:t>
      </w:r>
      <w:r>
        <w:rPr>
          <w:spacing w:val="-4"/>
        </w:rPr>
        <w:t>或</w:t>
      </w:r>
      <w:r>
        <w:rPr>
          <w:spacing w:val="-5"/>
        </w:rPr>
        <w:t>部分</w:t>
      </w:r>
      <w:r>
        <w:rPr>
          <w:spacing w:val="-5"/>
        </w:rPr>
        <w:t>终止</w:t>
      </w:r>
      <w:r>
        <w:rPr>
          <w:spacing w:val="-5"/>
        </w:rPr>
        <w:t>事务处理</w:t>
      </w:r>
      <w:r>
        <w:rPr>
          <w:spacing w:val="-5"/>
        </w:rPr>
        <w:t>序列的一种数据包。</w:t>
      </w:r>
      <w:r>
        <w:rPr>
          <w:spacing w:val="-22"/>
        </w:rPr>
        <w:t>完成</w:t>
      </w:r>
      <w:r>
        <w:rPr>
          <w:spacing w:val="-5"/>
        </w:rPr>
        <w:t>总是</w:t>
      </w:r>
      <w:r>
        <w:rPr>
          <w:spacing w:val="-5"/>
        </w:rPr>
        <w:t>对应</w:t>
      </w:r>
      <w:r>
        <w:rPr>
          <w:spacing w:val="-5"/>
        </w:rPr>
        <w:t>于前面的</w:t>
      </w:r>
      <w:r>
        <w:rPr>
          <w:spacing w:val="-6"/>
        </w:rPr>
        <w:t>请求，并且在</w:t>
      </w:r>
      <w:r>
        <w:rPr>
          <w:spacing w:val="-6"/>
        </w:rPr>
        <w:t>某些情况下，</w:t>
      </w:r>
      <w:r>
        <w:rPr>
          <w:spacing w:val="-6"/>
        </w:rPr>
        <w:t>包括</w:t>
      </w:r>
      <w:r>
        <w:rPr>
          <w:spacing w:val="-6"/>
        </w:rPr>
        <w:t>数据。</w:t>
      </w:r>
    </w:p>
    <w:p>
      <w:pPr>
        <w:pStyle w:val="P68B1DB1-BodyText58"/>
        <w:ind w:left="875"/>
        <w:spacing w:before="260" w:line="161" w:lineRule="auto"/>
      </w:pPr>
      <w:r>
        <w:t>组件</w:t>
      </w:r>
    </w:p>
    <w:p>
      <w:pPr>
        <w:pStyle w:val="P68B1DB1-BodyText7"/>
        <w:ind w:left="1270"/>
        <w:spacing w:before="15" w:line="252" w:lineRule="exact"/>
      </w:pPr>
      <w:r>
        <w:rPr>
          <w:spacing w:val="-4"/>
        </w:rPr>
        <w:t>一个物理</w:t>
      </w:r>
      <w:r>
        <w:rPr>
          <w:spacing w:val="-4"/>
        </w:rPr>
        <w:t>设备（</w:t>
      </w:r>
      <w:r>
        <w:rPr>
          <w:spacing w:val="-5"/>
        </w:rPr>
        <w:t>封装）。</w:t>
      </w:r>
    </w:p>
    <w:p>
      <w:pPr>
        <w:pStyle w:val="P68B1DB1-BodyText50"/>
        <w:ind w:left="881"/>
        <w:spacing w:before="182" w:line="261" w:lineRule="exact"/>
      </w:pPr>
      <w:r>
        <w:rPr>
          <w:spacing w:val="-13"/>
        </w:rPr>
        <w:t>组态软件</w:t>
      </w:r>
    </w:p>
    <w:p>
      <w:pPr>
        <w:pStyle w:val="BodyText"/>
        <w:ind w:left="1285" w:right="1598" w:hanging="10"/>
        <w:spacing w:before="1" w:line="266" w:lineRule="auto"/>
      </w:pPr>
      <w:r>
        <w:rPr>
          <w:spacing w:val="-5"/>
        </w:rPr>
        <w:t>系统软件的</w:t>
      </w:r>
      <w:r>
        <w:rPr>
          <w:spacing w:val="-5"/>
        </w:rPr>
        <w:t>组件</w:t>
      </w:r>
      <w:r>
        <w:rPr>
          <w:spacing w:val="-5"/>
        </w:rPr>
        <w:t>，</w:t>
      </w:r>
      <w:r>
        <w:rPr>
          <w:spacing w:val="-5"/>
        </w:rPr>
        <w:t>负责访问</w:t>
      </w:r>
      <w:r>
        <w:rPr>
          <w:spacing w:val="-6"/>
        </w:rPr>
        <w:t>PCI/PCIe总线和</w:t>
      </w:r>
      <w:r>
        <w:rPr>
          <w:spacing w:val="-6"/>
        </w:rPr>
        <w:t>配置PCI/PCIe</w:t>
      </w:r>
      <w:r>
        <w:rPr>
          <w:spacing w:val="-7"/>
        </w:rPr>
        <w:t>总线。</w:t>
      </w:r>
    </w:p>
    <w:p>
      <w:pPr>
        <w:pStyle w:val="P68B1DB1-BodyText50"/>
        <w:ind w:left="881"/>
        <w:spacing w:before="143" w:line="261" w:lineRule="exact"/>
      </w:pPr>
      <w:r>
        <w:rPr>
          <w:spacing w:val="-13"/>
        </w:rPr>
        <w:t>配置空间</w:t>
      </w:r>
    </w:p>
    <w:p>
      <w:pPr>
        <w:pStyle w:val="BodyText"/>
        <w:ind w:left="1284" w:right="1318" w:hanging="4"/>
        <w:spacing w:line="247" w:lineRule="auto"/>
      </w:pPr>
      <w:r>
        <w:rPr>
          <w:spacing w:val="-5"/>
        </w:rPr>
        <w:t>PCI</w:t>
      </w:r>
      <w:r>
        <w:rPr>
          <w:spacing w:val="-24"/>
        </w:rPr>
        <w:t>Express体系结构中</w:t>
      </w:r>
      <w:r>
        <w:rPr>
          <w:spacing w:val="-5"/>
        </w:rPr>
        <w:t>的</w:t>
      </w:r>
      <w:r>
        <w:rPr>
          <w:spacing w:val="-5"/>
        </w:rPr>
        <w:t>四个地址</w:t>
      </w:r>
      <w:r>
        <w:rPr>
          <w:spacing w:val="-5"/>
        </w:rPr>
        <w:t>空间</w:t>
      </w:r>
      <w:r>
        <w:rPr>
          <w:spacing w:val="-17"/>
        </w:rPr>
        <w:t>之一</w:t>
      </w:r>
      <w:r>
        <w:rPr>
          <w:spacing w:val="-6"/>
        </w:rPr>
        <w:t>。具有</w:t>
      </w:r>
      <w:r>
        <w:rPr>
          <w:spacing w:val="-6"/>
        </w:rPr>
        <w:t>配置</w:t>
      </w:r>
      <w:r>
        <w:rPr>
          <w:spacing w:val="-6"/>
        </w:rPr>
        <w:t>空间</w:t>
      </w:r>
      <w:r>
        <w:rPr>
          <w:spacing w:val="-6"/>
        </w:rPr>
        <w:t>地址</w:t>
      </w:r>
      <w:r>
        <w:t>的数据包</w:t>
      </w:r>
      <w:r>
        <w:rPr>
          <w:spacing w:val="-5"/>
        </w:rPr>
        <w:t>用于</w:t>
      </w:r>
      <w:r>
        <w:rPr>
          <w:spacing w:val="-5"/>
        </w:rPr>
        <w:t>配置功能。</w:t>
      </w:r>
    </w:p>
    <w:p>
      <w:pPr>
        <w:pStyle w:val="P68B1DB1-BodyText59"/>
        <w:ind w:left="881"/>
        <w:spacing w:before="182" w:line="261" w:lineRule="exact"/>
      </w:pPr>
      <w:r>
        <w:t>准备就绪</w:t>
      </w:r>
    </w:p>
    <w:p>
      <w:pPr>
        <w:pStyle w:val="BodyText"/>
        <w:ind w:left="1287" w:right="1462" w:hanging="17"/>
        <w:spacing w:line="247" w:lineRule="auto"/>
      </w:pPr>
      <w:r>
        <w:rPr>
          <w:spacing w:val="-4"/>
        </w:rPr>
        <w:t>当保证功能将响应以该功能为目标的有效配置请求时，该功能是</w:t>
      </w:r>
      <w:r>
        <w:rPr>
          <w:spacing w:val="-17"/>
        </w:rPr>
        <w:t>“配置就绪”的，其中完成指示成功完成状态</w:t>
      </w:r>
      <w:r>
        <w:rPr>
          <w:spacing w:val="-5"/>
        </w:rPr>
        <w:t>。</w:t>
      </w:r>
    </w:p>
    <w:p>
      <w:pPr>
        <w:pStyle w:val="P68B1DB1-BodyText50"/>
        <w:ind w:left="881"/>
        <w:spacing w:before="182" w:line="259" w:lineRule="exact"/>
      </w:pPr>
      <w:r>
        <w:rPr>
          <w:spacing w:val="-14"/>
        </w:rPr>
        <w:t>遏制错误恢复，CER</w:t>
      </w:r>
    </w:p>
    <w:p>
      <w:pPr>
        <w:pStyle w:val="BodyText"/>
        <w:ind w:left="1274" w:right="1611" w:hanging="4"/>
        <w:spacing w:before="1" w:line="247" w:lineRule="auto"/>
      </w:pPr>
      <w:r>
        <w:rPr>
          <w:spacing w:val="-5"/>
        </w:rPr>
        <w:t>由</w:t>
      </w:r>
      <w:hyperlink w:history="true" w:anchor="bookmark979">
        <w:r>
          <w:rPr>
            <w:u w:val="single" w:color="C0C0C0"/>
            <w:spacing w:val="-5"/>
          </w:rPr>
          <w:t>下游端口控制</w:t>
        </w:r>
      </w:hyperlink>
      <w:hyperlink w:history="true" w:anchor="bookmark980">
        <w:r>
          <w:rPr>
            <w:u w:val="single" w:color="C0C0C0"/>
            <w:spacing w:val="-5"/>
          </w:rPr>
          <w:t>（DPC</w:t>
        </w:r>
        <w:r>
          <w:rPr>
            <w:spacing w:val="-5"/>
          </w:rPr>
          <w:t>）</w:t>
        </w:r>
      </w:hyperlink>
      <w:r>
        <w:t>支持</w:t>
      </w:r>
      <w:r>
        <w:rPr>
          <w:spacing w:val="-4"/>
        </w:rPr>
        <w:t>的</w:t>
      </w:r>
      <w:r>
        <w:rPr>
          <w:spacing w:val="-4"/>
        </w:rPr>
        <w:t>通用</w:t>
      </w:r>
      <w:r>
        <w:rPr>
          <w:spacing w:val="-4"/>
        </w:rPr>
        <w:t>错误</w:t>
      </w:r>
      <w:r>
        <w:rPr>
          <w:spacing w:val="-4"/>
        </w:rPr>
        <w:t>控制和恢复</w:t>
      </w:r>
      <w:r>
        <w:rPr>
          <w:spacing w:val="-5"/>
        </w:rPr>
        <w:t>方法</w:t>
      </w:r>
      <w:r>
        <w:t>，</w:t>
      </w:r>
      <w:r>
        <w:rPr>
          <w:spacing w:val="-4"/>
        </w:rPr>
        <w:t>在</w:t>
      </w:r>
      <w:r>
        <w:rPr>
          <w:spacing w:val="-4"/>
        </w:rPr>
        <w:t>适当</w:t>
      </w:r>
      <w:r>
        <w:t>的</w:t>
      </w:r>
      <w:r>
        <w:rPr>
          <w:spacing w:val="-4"/>
        </w:rPr>
        <w:t>软件/固件</w:t>
      </w:r>
      <w:r>
        <w:rPr>
          <w:spacing w:val="-4"/>
        </w:rPr>
        <w:t>支持下，</w:t>
      </w:r>
      <w:r>
        <w:rPr>
          <w:spacing w:val="-4"/>
        </w:rPr>
        <w:t>可以处理</w:t>
      </w:r>
      <w:r>
        <w:t>许多无法纠正</w:t>
      </w:r>
      <w:r>
        <w:rPr>
          <w:spacing w:val="-5"/>
        </w:rPr>
        <w:t>的</w:t>
      </w:r>
      <w:r>
        <w:rPr>
          <w:spacing w:val="-4"/>
        </w:rPr>
        <w:t>错误，</w:t>
      </w:r>
      <w:r>
        <w:rPr>
          <w:spacing w:val="-4"/>
        </w:rPr>
        <w:t>而不会</w:t>
      </w:r>
      <w:r>
        <w:rPr>
          <w:spacing w:val="-4"/>
        </w:rPr>
        <w:t>中断</w:t>
      </w:r>
    </w:p>
    <w:p>
      <w:pPr>
        <w:pStyle w:val="P68B1DB1-BodyText60"/>
        <w:ind w:left="1280"/>
        <w:spacing w:line="252" w:lineRule="exact"/>
      </w:pPr>
      <w:r>
        <w:t>应用.</w:t>
      </w:r>
    </w:p>
    <w:p>
      <w:pPr>
        <w:pStyle w:val="P68B1DB1-BodyText47"/>
        <w:ind w:left="881"/>
        <w:spacing w:before="181" w:line="261" w:lineRule="exact"/>
      </w:pPr>
      <w:r>
        <w:rPr>
          <w:spacing w:val="-14"/>
        </w:rPr>
        <w:t>常规PCI</w:t>
      </w:r>
    </w:p>
    <w:p>
      <w:pPr>
        <w:pStyle w:val="BodyText"/>
        <w:ind w:left="1275" w:right="1233" w:firstLine="12"/>
        <w:spacing w:before="2" w:line="247" w:lineRule="auto"/>
      </w:pPr>
      <w:r>
        <w:rPr>
          <w:spacing w:val="-5"/>
        </w:rPr>
        <w:t>PCI</w:t>
      </w:r>
      <w:r>
        <w:rPr>
          <w:spacing w:val="-6"/>
        </w:rPr>
        <w:t>局部总线</w:t>
      </w:r>
      <w:r>
        <w:rPr>
          <w:spacing w:val="-6"/>
        </w:rPr>
        <w:t>规范中定义的行为或特性。</w:t>
      </w:r>
      <w:r>
        <w:rPr>
          <w:spacing w:val="-17"/>
        </w:rPr>
        <w:t>PCI</w:t>
      </w:r>
      <w:r>
        <w:rPr>
          <w:spacing w:val="-6"/>
        </w:rPr>
        <w:t xml:space="preserve">Express Base</w:t>
      </w:r>
      <w:r>
        <w:rPr>
          <w:spacing w:val="-6"/>
        </w:rPr>
        <w:t>4.0和</w:t>
      </w:r>
      <w:r>
        <w:rPr>
          <w:spacing w:val="-6"/>
        </w:rPr>
        <w:t>后续</w:t>
      </w:r>
      <w:r>
        <w:rPr>
          <w:spacing w:val="-4"/>
        </w:rPr>
        <w:t>规范结合</w:t>
      </w:r>
      <w:r>
        <w:rPr>
          <w:spacing w:val="-4"/>
        </w:rPr>
        <w:t>了PCI</w:t>
      </w:r>
      <w:r>
        <w:rPr>
          <w:spacing w:val="-5"/>
        </w:rPr>
        <w:t>本地总线</w:t>
      </w:r>
      <w:r>
        <w:rPr>
          <w:spacing w:val="-5"/>
        </w:rPr>
        <w:t>规范的相关要求。</w:t>
      </w:r>
    </w:p>
    <w:p>
      <w:pPr>
        <w:pStyle w:val="P68B1DB1-BodyText47"/>
        <w:ind w:left="881"/>
        <w:spacing w:before="180" w:line="261" w:lineRule="exact"/>
      </w:pPr>
      <w:r>
        <w:rPr>
          <w:spacing w:val="-14"/>
          <w:w w:val="99"/>
        </w:rPr>
        <w:t>常规</w:t>
      </w:r>
      <w:r>
        <w:rPr>
          <w:spacing w:val="-14"/>
          <w:w w:val="99"/>
        </w:rPr>
        <w:t>复位</w:t>
      </w:r>
    </w:p>
    <w:p>
      <w:pPr>
        <w:pStyle w:val="P68B1DB1-BodyText7"/>
        <w:ind w:left="1270"/>
        <w:spacing w:line="248" w:lineRule="exact"/>
      </w:pPr>
      <w:r>
        <w:rPr>
          <w:spacing w:val="-7"/>
        </w:rPr>
        <w:t>热、暖或冷重置。</w:t>
      </w:r>
      <w:r>
        <w:rPr>
          <w:spacing w:val="-7"/>
        </w:rPr>
        <w:t>功能级复位（FLR）。</w:t>
      </w:r>
    </w:p>
    <w:p>
      <w:pPr>
        <w:pStyle w:val="P68B1DB1-BodyText47"/>
        <w:ind w:left="875"/>
        <w:spacing w:before="240" w:line="183" w:lineRule="auto"/>
      </w:pPr>
      <w:r>
        <w:rPr>
          <w:spacing w:val="-12"/>
        </w:rPr>
        <w:t>数据链路层</w:t>
      </w:r>
    </w:p>
    <w:p>
      <w:pPr>
        <w:pStyle w:val="P68B1DB1-BodyText7"/>
        <w:ind w:left="1275"/>
        <w:spacing w:before="13" w:line="253" w:lineRule="exact"/>
      </w:pPr>
      <w:r>
        <w:rPr>
          <w:spacing w:val="-5"/>
        </w:rPr>
        <w:t>位于</w:t>
      </w:r>
      <w:r>
        <w:rPr>
          <w:spacing w:val="-5"/>
        </w:rPr>
        <w:t>事务</w:t>
      </w:r>
      <w:r>
        <w:rPr>
          <w:spacing w:val="-6"/>
        </w:rPr>
        <w:t>层和</w:t>
      </w:r>
      <w:r>
        <w:rPr>
          <w:spacing w:val="-6"/>
        </w:rPr>
        <w:t>物理层之间的中间层。</w:t>
      </w:r>
    </w:p>
    <w:p>
      <w:pPr>
        <w:pStyle w:val="P68B1DB1-BodyText47"/>
        <w:ind w:left="875"/>
        <w:spacing w:before="241" w:line="184" w:lineRule="auto"/>
      </w:pPr>
      <w:r>
        <w:rPr>
          <w:spacing w:val="-13"/>
        </w:rPr>
        <w:t>数据链路层分组</w:t>
      </w:r>
    </w:p>
    <w:p>
      <w:pPr>
        <w:pStyle w:val="P68B1DB1-BodyText7"/>
        <w:ind w:left="1270"/>
        <w:spacing w:before="11" w:line="253" w:lineRule="exact"/>
      </w:pPr>
      <w:r>
        <w:rPr>
          <w:spacing w:val="-5"/>
        </w:rPr>
        <w:t>在数据链路层中产生的一种数据包</w:t>
      </w:r>
      <w:r>
        <w:rPr>
          <w:spacing w:val="-18"/>
        </w:rPr>
        <w:t>，</w:t>
      </w:r>
      <w:r>
        <w:rPr>
          <w:spacing w:val="-5"/>
        </w:rPr>
        <w:t>用于</w:t>
      </w:r>
      <w:r>
        <w:rPr>
          <w:spacing w:val="-5"/>
        </w:rPr>
        <w:t>支持</w:t>
      </w:r>
      <w:r>
        <w:rPr>
          <w:spacing w:val="-6"/>
        </w:rPr>
        <w:t>链路管理</w:t>
      </w:r>
      <w:r>
        <w:rPr>
          <w:spacing w:val="-6"/>
        </w:rPr>
        <w:t>功能。</w:t>
      </w:r>
    </w:p>
    <w:p>
      <w:pPr>
        <w:pStyle w:val="P68B1DB1-BodyText47"/>
        <w:ind w:left="875"/>
        <w:spacing w:before="246" w:line="177" w:lineRule="auto"/>
      </w:pPr>
      <w:r>
        <w:rPr>
          <w:spacing w:val="-10"/>
        </w:rPr>
        <w:t>数据有效载荷</w:t>
      </w:r>
    </w:p>
    <w:p>
      <w:pPr>
        <w:pStyle w:val="BodyText"/>
        <w:ind w:left="1286" w:right="1856" w:firstLine="1"/>
        <w:spacing w:before="13" w:line="250" w:lineRule="auto"/>
      </w:pPr>
      <w:r>
        <w:rPr>
          <w:spacing w:val="-5"/>
        </w:rPr>
        <w:t>某些</w:t>
      </w:r>
      <w:r>
        <w:rPr>
          <w:spacing w:val="-5"/>
        </w:rPr>
        <w:t>数据包</w:t>
      </w:r>
      <w:r>
        <w:rPr>
          <w:spacing w:val="-18"/>
        </w:rPr>
        <w:t>中报头之后的信息，</w:t>
      </w:r>
      <w:r>
        <w:rPr>
          <w:spacing w:val="-5"/>
        </w:rPr>
        <w:t>目的</w:t>
      </w:r>
      <w:r>
        <w:rPr>
          <w:spacing w:val="-14"/>
        </w:rPr>
        <w:t>是</w:t>
      </w:r>
      <w:r>
        <w:rPr>
          <w:spacing w:val="-5"/>
        </w:rPr>
        <w:t>供</w:t>
      </w:r>
      <w:r>
        <w:rPr>
          <w:spacing w:val="-18"/>
        </w:rPr>
        <w:t>接收数据包</w:t>
      </w:r>
      <w:r>
        <w:rPr>
          <w:spacing w:val="-5"/>
        </w:rPr>
        <w:t>的</w:t>
      </w:r>
      <w:r>
        <w:rPr>
          <w:spacing w:val="-5"/>
        </w:rPr>
        <w:t>目标功能</w:t>
      </w:r>
      <w:r>
        <w:rPr>
          <w:spacing w:val="-18"/>
        </w:rPr>
        <w:t>使用</w:t>
      </w:r>
      <w:r>
        <w:rPr>
          <w:spacing w:val="-6"/>
        </w:rPr>
        <w:t>（</w:t>
      </w:r>
      <w:r>
        <w:rPr>
          <w:spacing w:val="-6"/>
        </w:rPr>
        <w:t>例如，</w:t>
      </w:r>
      <w:r>
        <w:rPr>
          <w:spacing w:val="-6"/>
        </w:rPr>
        <w:t>写请求或读</w:t>
      </w:r>
      <w:r>
        <w:rPr>
          <w:spacing w:val="-7"/>
        </w:rPr>
        <w:t>完成）。</w:t>
      </w:r>
    </w:p>
    <w:p>
      <w:pPr>
        <w:pStyle w:val="P68B1DB1-BodyText61"/>
        <w:ind w:left="875"/>
        <w:spacing w:before="246" w:line="179" w:lineRule="auto"/>
      </w:pPr>
      <w:r>
        <w:t>解除断言</w:t>
      </w:r>
    </w:p>
    <w:p>
      <w:pPr>
        <w:pStyle w:val="P68B1DB1-BodyText7"/>
        <w:ind w:left="1275"/>
        <w:spacing w:before="11" w:line="253" w:lineRule="exact"/>
      </w:pPr>
      <w:r>
        <w:rPr>
          <w:spacing w:val="-4"/>
        </w:rPr>
        <w:t>一</w:t>
      </w:r>
      <w:r>
        <w:rPr>
          <w:spacing w:val="-13"/>
        </w:rPr>
        <w:t>个</w:t>
      </w:r>
      <w:r>
        <w:rPr>
          <w:spacing w:val="-5"/>
        </w:rPr>
        <w:t>概念</w:t>
      </w:r>
      <w:r>
        <w:rPr>
          <w:spacing w:val="-5"/>
        </w:rPr>
        <w:t>或实际</w:t>
      </w:r>
      <w:r>
        <w:rPr>
          <w:spacing w:val="-5"/>
        </w:rPr>
        <w:t>信号的非活动逻辑状态。</w:t>
      </w:r>
    </w:p>
    <w:p>
      <w:pPr>
        <w:pStyle w:val="P68B1DB1-BodyText50"/>
        <w:ind w:left="875"/>
        <w:spacing w:before="181" w:line="261" w:lineRule="exact"/>
      </w:pPr>
      <w:r>
        <w:rPr>
          <w:spacing w:val="-14"/>
        </w:rPr>
        <w:t>测试性设计</w:t>
      </w:r>
    </w:p>
    <w:p>
      <w:pPr>
        <w:pStyle w:val="P68B1DB1-BodyText7"/>
        <w:ind w:left="1288"/>
        <w:spacing w:line="248" w:lineRule="exact"/>
      </w:pPr>
      <w:r>
        <w:rPr>
          <w:spacing w:val="-6"/>
        </w:rPr>
        <w:t>可测试性设计</w:t>
      </w:r>
    </w:p>
    <w:p>
      <w:pPr>
        <w:pStyle w:val="P68B1DB1-BodyText50"/>
        <w:ind w:left="875"/>
        <w:spacing w:before="181" w:line="261" w:lineRule="exact"/>
      </w:pPr>
      <w:r>
        <w:rPr>
          <w:spacing w:val="-16"/>
        </w:rPr>
        <w:t>器械（“D”）</w:t>
      </w:r>
    </w:p>
    <w:p>
      <w:pPr>
        <w:pStyle w:val="BodyText"/>
        <w:ind w:left="1287" w:right="1699" w:hanging="17"/>
        <w:spacing w:before="2" w:line="247" w:lineRule="auto"/>
        <w:jc w:val="both"/>
      </w:pPr>
      <w:r>
        <w:rPr>
          <w:spacing w:val="-5"/>
        </w:rPr>
        <w:t>由</w:t>
      </w:r>
      <w:r>
        <w:rPr>
          <w:spacing w:val="-5"/>
        </w:rPr>
        <w:t>公共总线号和设备</w:t>
      </w:r>
      <w:r>
        <w:rPr>
          <w:spacing w:val="-6"/>
        </w:rPr>
        <w:t>号标识的单个层次结构中的一个或多个功能的集合。</w:t>
      </w:r>
      <w:r>
        <w:rPr>
          <w:spacing w:val="-22"/>
        </w:rPr>
        <w:t>SR-IOV</w:t>
      </w:r>
      <w:r>
        <w:rPr>
          <w:spacing w:val="-6"/>
        </w:rPr>
        <w:t>设备可以具有经由通过一个或多个SR-IOV扩展能力结构配置</w:t>
      </w:r>
      <w:r>
        <w:rPr>
          <w:spacing w:val="-6"/>
        </w:rPr>
        <w:t>的附加总线号和/</w:t>
      </w:r>
      <w:r>
        <w:rPr>
          <w:spacing w:val="-7"/>
        </w:rPr>
        <w:t>或设备</w:t>
      </w:r>
      <w:r>
        <w:rPr>
          <w:spacing w:val="-4"/>
        </w:rPr>
        <w:t>号</w:t>
      </w:r>
      <w:r>
        <w:rPr>
          <w:u w:val="single" w:color="C0C0C0"/>
          <w:spacing w:val="-5"/>
        </w:rPr>
        <w:t>访问</w:t>
      </w:r>
      <w:r>
        <w:rPr>
          <w:spacing w:val="-5"/>
        </w:rPr>
        <w:t>的附加功能。</w:t>
      </w:r>
    </w:p>
    <w:p>
      <w:pPr>
        <w:spacing w:line="247" w:lineRule="auto"/>
        <w:sectPr>
          <w:footerReference w:type="default" r:id="rId104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6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85" w:lineRule="auto"/>
        <w:rPr>
          <w:rFonts w:ascii="Arial"/>
          <w:sz w:val="21"/>
        </w:rPr>
      </w:pPr>
    </w:p>
    <w:p>
      <w:pPr>
        <w:pStyle w:val="P68B1DB1-BodyText50"/>
        <w:ind w:left="875"/>
        <w:spacing w:before="60" w:line="265" w:lineRule="exact"/>
      </w:pPr>
      <w:r>
        <w:rPr>
          <w:spacing w:val="-14"/>
          <w:w w:val="99"/>
        </w:rPr>
        <w:t>设备（</w:t>
      </w:r>
      <w:r>
        <w:rPr>
          <w:spacing w:val="-14"/>
          <w:w w:val="99"/>
        </w:rPr>
        <w:t>“d”）</w:t>
      </w:r>
    </w:p>
    <w:p>
      <w:pPr>
        <w:pStyle w:val="P68B1DB1-BodyText7"/>
        <w:ind w:left="1376"/>
        <w:spacing w:before="40" w:line="253" w:lineRule="exact"/>
      </w:pPr>
      <w:r>
        <w:rPr>
          <w:spacing w:val="-5"/>
        </w:rPr>
        <w:t xml:space="preserve">1. </w:t>
      </w:r>
      <w:r>
        <w:rPr>
          <w:spacing w:val="17"/>
          <w:w w:val="101"/>
        </w:rPr>
        <w:t xml:space="preserve">  </w:t>
      </w:r>
      <w:r>
        <w:rPr>
          <w:spacing w:val="-6"/>
        </w:rPr>
        <w:t>执行</w:t>
      </w:r>
      <w:r>
        <w:rPr>
          <w:spacing w:val="-6"/>
        </w:rPr>
        <w:t>特定</w:t>
      </w:r>
      <w:r>
        <w:rPr>
          <w:spacing w:val="-6"/>
        </w:rPr>
        <w:t>类型</w:t>
      </w:r>
      <w:r>
        <w:rPr>
          <w:spacing w:val="-6"/>
        </w:rPr>
        <w:t>的</w:t>
      </w:r>
      <w:r>
        <w:rPr>
          <w:spacing w:val="-6"/>
        </w:rPr>
        <w:t>I/O的物理或逻辑实体。</w:t>
      </w:r>
    </w:p>
    <w:p>
      <w:pPr>
        <w:pStyle w:val="P68B1DB1-BodyText7"/>
        <w:ind w:left="1367"/>
        <w:spacing w:before="97" w:line="252" w:lineRule="exact"/>
      </w:pPr>
      <w:r>
        <w:rPr>
          <w:spacing w:val="-7"/>
        </w:rPr>
        <w:t xml:space="preserve">2. </w:t>
      </w:r>
      <w:r>
        <w:rPr>
          <w:spacing w:val="-7"/>
        </w:rPr>
        <w:t xml:space="preserve">PCI Express链路两端的组件</w:t>
      </w:r>
    </w:p>
    <w:p>
      <w:pPr>
        <w:pStyle w:val="P68B1DB1-BodyText7"/>
        <w:ind w:left="1365"/>
        <w:spacing w:before="97" w:line="253" w:lineRule="exact"/>
      </w:pPr>
      <w:r>
        <w:rPr>
          <w:spacing w:val="-5"/>
        </w:rPr>
        <w:t xml:space="preserve">3. </w:t>
      </w:r>
      <w:r>
        <w:rPr>
          <w:spacing w:val="-5"/>
        </w:rPr>
        <w:t>功能的一个常见的不精确的同义词，特别是当设备具有单一功能时。</w:t>
      </w:r>
    </w:p>
    <w:p>
      <w:pPr>
        <w:pStyle w:val="P68B1DB1-BodyText50"/>
        <w:ind w:left="875"/>
        <w:spacing w:before="181" w:line="259" w:lineRule="exact"/>
      </w:pPr>
      <w:r>
        <w:rPr>
          <w:spacing w:val="-11"/>
          <w:w w:val="96"/>
        </w:rPr>
        <w:t>设备</w:t>
      </w:r>
      <w:r>
        <w:rPr>
          <w:spacing w:val="-11"/>
          <w:w w:val="96"/>
        </w:rPr>
        <w:t>就绪</w:t>
      </w:r>
      <w:r>
        <w:rPr>
          <w:spacing w:val="-12"/>
          <w:w w:val="96"/>
        </w:rPr>
        <w:t>状态</w:t>
      </w:r>
    </w:p>
    <w:p>
      <w:pPr>
        <w:pStyle w:val="BodyText"/>
        <w:ind w:left="1270"/>
        <w:spacing w:before="1" w:line="263" w:lineRule="auto"/>
      </w:pPr>
      <w:r>
        <w:rPr>
          <w:spacing w:val="-5"/>
        </w:rPr>
        <w:t>指示器械已准备就绪的机制</w:t>
      </w:r>
      <w:r>
        <w:rPr>
          <w:spacing w:val="-6"/>
        </w:rPr>
        <w:t>（见</w:t>
      </w:r>
      <w:r>
        <w:rPr>
          <w:u w:val="single" w:color="C0C0C0"/>
          <w:spacing w:val="-6"/>
        </w:rPr>
        <w:t>第</w:t>
      </w:r>
      <w:r>
        <w:rPr>
          <w:u w:val="single" w:color="C0C0C0"/>
          <w:spacing w:val="-6"/>
        </w:rPr>
        <w:t>6.23.1</w:t>
      </w:r>
      <w:r>
        <w:rPr>
          <w:spacing w:val="-5"/>
        </w:rPr>
        <w:t>节</w:t>
      </w:r>
      <w:r>
        <w:rPr>
          <w:spacing w:val="-6"/>
        </w:rPr>
        <w:t>）</w:t>
      </w:r>
    </w:p>
    <w:p>
      <w:pPr>
        <w:pStyle w:val="P68B1DB1-BodyText62"/>
        <w:ind w:left="875"/>
        <w:spacing w:before="241" w:line="169" w:lineRule="auto"/>
      </w:pPr>
      <w:r>
        <w:t>下游</w:t>
      </w:r>
    </w:p>
    <w:p>
      <w:pPr>
        <w:pStyle w:val="BodyText"/>
        <w:ind w:left="1679" w:right="1618" w:hanging="303"/>
        <w:spacing w:before="61" w:line="245" w:lineRule="auto"/>
      </w:pPr>
      <w:r>
        <w:rPr>
          <w:spacing w:val="-5"/>
        </w:rPr>
        <w:t xml:space="preserve">1. </w:t>
      </w:r>
      <w:r>
        <w:rPr>
          <w:spacing w:val="-6"/>
        </w:rPr>
        <w:t>距离根</w:t>
      </w:r>
      <w:r>
        <w:rPr>
          <w:spacing w:val="-5"/>
        </w:rPr>
        <w:t>较远</w:t>
      </w:r>
      <w:r>
        <w:rPr>
          <w:spacing w:val="-5"/>
        </w:rPr>
        <w:t>的</w:t>
      </w:r>
      <w:r>
        <w:rPr>
          <w:spacing w:val="-5"/>
        </w:rPr>
        <w:t>互连/系统元素（端口/组件）</w:t>
      </w:r>
      <w:r>
        <w:rPr>
          <w:spacing w:val="-5"/>
        </w:rPr>
        <w:t>的</w:t>
      </w:r>
      <w:r>
        <w:rPr>
          <w:spacing w:val="-5"/>
        </w:rPr>
        <w:t>相对位置</w:t>
      </w:r>
      <w:r>
        <w:t xml:space="preserve">    </w:t>
      </w:r>
      <w:r>
        <w:rPr>
          <w:spacing w:val="-6"/>
        </w:rPr>
        <w:t xml:space="preserve">复杂. </w:t>
      </w:r>
      <w:r>
        <w:rPr>
          <w:spacing w:val="-17"/>
        </w:rPr>
        <w:t>交换</w:t>
      </w:r>
      <w:r>
        <w:rPr>
          <w:spacing w:val="-6"/>
        </w:rPr>
        <w:t>机</w:t>
      </w:r>
      <w:r>
        <w:rPr>
          <w:spacing w:val="-6"/>
        </w:rPr>
        <w:t>上不是</w:t>
      </w:r>
      <w:r>
        <w:rPr>
          <w:spacing w:val="-6"/>
        </w:rPr>
        <w:t>上游端口的端口是下游</w:t>
      </w:r>
      <w:r>
        <w:rPr>
          <w:spacing w:val="-7"/>
        </w:rPr>
        <w:t>端口。</w:t>
      </w:r>
      <w:r>
        <w:rPr>
          <w:spacing w:val="-22"/>
        </w:rPr>
        <w:t xml:space="preserve"> </w:t>
      </w:r>
      <w:r>
        <w:rPr>
          <w:spacing w:val="-7"/>
        </w:rPr>
        <w:t>根</w:t>
      </w:r>
      <w:r>
        <w:rPr>
          <w:spacing w:val="-5"/>
        </w:rPr>
        <w:t>联合体上的所有端口都是下游端口。</w:t>
      </w:r>
      <w:r>
        <w:rPr>
          <w:spacing w:val="-17"/>
        </w:rPr>
        <w:t>链路</w:t>
      </w:r>
      <w:r>
        <w:rPr>
          <w:spacing w:val="-5"/>
        </w:rPr>
        <w:t>上的Dow</w:t>
      </w:r>
      <w:r>
        <w:rPr>
          <w:spacing w:val="-6"/>
        </w:rPr>
        <w:t>nstream</w:t>
      </w:r>
      <w:r>
        <w:rPr>
          <w:spacing w:val="-6"/>
        </w:rPr>
        <w:t>组件</w:t>
      </w:r>
      <w:r>
        <w:rPr>
          <w:spacing w:val="-6"/>
        </w:rPr>
        <w:t>是</w:t>
      </w:r>
      <w:r>
        <w:rPr>
          <w:spacing w:val="-6"/>
        </w:rPr>
        <w:t>离</w:t>
      </w:r>
      <w:r>
        <w:rPr>
          <w:spacing w:val="-5"/>
        </w:rPr>
        <w:t>根</w:t>
      </w:r>
      <w:r>
        <w:rPr>
          <w:spacing w:val="-5"/>
        </w:rPr>
        <w:t>复合体较远的组件。</w:t>
      </w:r>
    </w:p>
    <w:p>
      <w:pPr>
        <w:pStyle w:val="P68B1DB1-BodyText7"/>
        <w:ind w:left="1367"/>
        <w:spacing w:before="114" w:line="252" w:lineRule="exact"/>
      </w:pPr>
      <w:r>
        <w:rPr>
          <w:spacing w:val="-4"/>
        </w:rPr>
        <w:t xml:space="preserve">2. </w:t>
      </w:r>
      <w:r>
        <w:rPr>
          <w:spacing w:val="17"/>
          <w:w w:val="101"/>
        </w:rPr>
        <w:t>信息</w:t>
      </w:r>
      <w:r>
        <w:rPr>
          <w:spacing w:val="-4"/>
        </w:rPr>
        <w:t>流的一个</w:t>
      </w:r>
      <w:r>
        <w:rPr>
          <w:spacing w:val="-4"/>
        </w:rPr>
        <w:t>方向</w:t>
      </w:r>
      <w:r>
        <w:rPr>
          <w:spacing w:val="-4"/>
        </w:rPr>
        <w:t>，在</w:t>
      </w:r>
      <w:r>
        <w:rPr>
          <w:spacing w:val="-4"/>
        </w:rPr>
        <w:t>该方向上</w:t>
      </w:r>
      <w:r>
        <w:rPr>
          <w:spacing w:val="-5"/>
        </w:rPr>
        <w:t>信息</w:t>
      </w:r>
      <w:r>
        <w:rPr>
          <w:spacing w:val="-5"/>
        </w:rPr>
        <w:t>从</w:t>
      </w:r>
      <w:r>
        <w:rPr>
          <w:spacing w:val="-5"/>
        </w:rPr>
        <w:t>根复合体流出。</w:t>
      </w:r>
    </w:p>
    <w:p>
      <w:pPr>
        <w:pStyle w:val="P68B1DB1-BodyText47"/>
        <w:ind w:left="875"/>
        <w:spacing w:before="248" w:line="178" w:lineRule="auto"/>
      </w:pPr>
      <w:r>
        <w:rPr>
          <w:spacing w:val="-13"/>
          <w:w w:val="98"/>
        </w:rPr>
        <w:t>下游</w:t>
      </w:r>
      <w:r>
        <w:rPr>
          <w:spacing w:val="-13"/>
          <w:w w:val="98"/>
        </w:rPr>
        <w:t>路径</w:t>
      </w:r>
    </w:p>
    <w:p>
      <w:pPr>
        <w:pStyle w:val="BodyText"/>
        <w:ind w:left="1275" w:right="1815"/>
        <w:spacing w:before="10" w:line="269" w:lineRule="auto"/>
      </w:pPr>
      <w:r>
        <w:rPr>
          <w:spacing w:val="-6"/>
        </w:rPr>
        <w:t>从</w:t>
      </w:r>
      <w:r>
        <w:rPr>
          <w:spacing w:val="-6"/>
        </w:rPr>
        <w:t>上游伪端口接收器</w:t>
      </w:r>
      <w:r>
        <w:rPr>
          <w:spacing w:val="-6"/>
        </w:rPr>
        <w:t>到</w:t>
      </w:r>
      <w:r>
        <w:rPr>
          <w:spacing w:val="-6"/>
        </w:rPr>
        <w:t>下游伪端口</w:t>
      </w:r>
      <w:r>
        <w:rPr>
          <w:spacing w:val="-5"/>
        </w:rPr>
        <w:t>发送器的数据通过重定时器的流动。</w:t>
      </w:r>
    </w:p>
    <w:p>
      <w:pPr>
        <w:pStyle w:val="P68B1DB1-BodyText50"/>
        <w:ind w:left="875"/>
        <w:spacing w:before="144" w:line="260" w:lineRule="exact"/>
      </w:pPr>
      <w:bookmarkStart w:name="bookmark979" w:id="943"/>
      <w:bookmarkEnd w:id="943"/>
      <w:bookmarkStart w:name="bookmark980" w:id="944"/>
      <w:bookmarkEnd w:id="944"/>
      <w:r>
        <w:rPr>
          <w:spacing w:val="-15"/>
        </w:rPr>
        <w:t>下游端口安全壳</w:t>
      </w:r>
    </w:p>
    <w:p>
      <w:pPr>
        <w:pStyle w:val="BodyText"/>
        <w:ind w:left="1275" w:right="1611"/>
        <w:spacing w:before="1" w:line="247" w:lineRule="auto"/>
      </w:pPr>
      <w:r>
        <w:rPr>
          <w:spacing w:val="-5"/>
        </w:rPr>
        <w:t>在出现不可纠正的错误后，自动</w:t>
      </w:r>
      <w:r>
        <w:rPr>
          <w:spacing w:val="-5"/>
        </w:rPr>
        <w:t>禁用</w:t>
      </w:r>
      <w:r>
        <w:rPr>
          <w:spacing w:val="-5"/>
        </w:rPr>
        <w:t>下游端口下面的链路</w:t>
      </w:r>
      <w:r>
        <w:rPr>
          <w:spacing w:val="-5"/>
        </w:rPr>
        <w:t>，</w:t>
      </w:r>
      <w:r>
        <w:rPr>
          <w:spacing w:val="-5"/>
        </w:rPr>
        <w:t>以防止</w:t>
      </w:r>
      <w:r>
        <w:t>错误后的</w:t>
      </w:r>
      <w:r>
        <w:rPr>
          <w:spacing w:val="-5"/>
        </w:rPr>
        <w:t>TLP</w:t>
      </w:r>
      <w:r>
        <w:rPr>
          <w:spacing w:val="-5"/>
        </w:rPr>
        <w:t>传播上游</w:t>
      </w:r>
      <w:r>
        <w:rPr>
          <w:spacing w:val="-5"/>
        </w:rPr>
        <w:t>或下游</w:t>
      </w:r>
      <w:r>
        <w:rPr>
          <w:spacing w:val="-6"/>
        </w:rPr>
        <w:t>端口。</w:t>
      </w:r>
    </w:p>
    <w:p>
      <w:pPr>
        <w:pStyle w:val="P68B1DB1-BodyText47"/>
        <w:ind w:left="875"/>
        <w:spacing w:before="254" w:line="175" w:lineRule="auto"/>
      </w:pPr>
      <w:r>
        <w:rPr>
          <w:spacing w:val="-11"/>
          <w:w w:val="92"/>
        </w:rPr>
        <w:t>DWORD，</w:t>
      </w:r>
      <w:r>
        <w:rPr>
          <w:spacing w:val="-11"/>
          <w:w w:val="92"/>
        </w:rPr>
        <w:t>DW</w:t>
      </w:r>
    </w:p>
    <w:p>
      <w:pPr>
        <w:pStyle w:val="BodyText"/>
        <w:ind w:left="1286" w:right="2034" w:firstLine="1"/>
        <w:spacing w:before="7" w:line="250" w:lineRule="auto"/>
      </w:pPr>
      <w:r>
        <w:rPr>
          <w:spacing w:val="-6"/>
        </w:rPr>
        <w:t>四个字节。在</w:t>
      </w:r>
      <w:r>
        <w:rPr>
          <w:spacing w:val="-18"/>
        </w:rPr>
        <w:t>数据有效载荷</w:t>
      </w:r>
      <w:r>
        <w:rPr>
          <w:spacing w:val="-6"/>
        </w:rPr>
        <w:t>的上下文</w:t>
      </w:r>
      <w:r>
        <w:rPr>
          <w:spacing w:val="-6"/>
        </w:rPr>
        <w:t>中使用，</w:t>
      </w:r>
      <w:r>
        <w:rPr>
          <w:spacing w:val="-18"/>
        </w:rPr>
        <w:t>数据</w:t>
      </w:r>
      <w:r>
        <w:rPr>
          <w:spacing w:val="-6"/>
        </w:rPr>
        <w:t>的</w:t>
      </w:r>
      <w:r>
        <w:rPr>
          <w:spacing w:val="-6"/>
        </w:rPr>
        <w:t>4个字节</w:t>
      </w:r>
      <w:r>
        <w:rPr>
          <w:spacing w:val="-7"/>
        </w:rPr>
        <w:t>必须</w:t>
      </w:r>
      <w:r>
        <w:rPr>
          <w:spacing w:val="-7"/>
        </w:rPr>
        <w:t>在</w:t>
      </w:r>
      <w:r>
        <w:rPr>
          <w:spacing w:val="-7"/>
        </w:rPr>
        <w:t>自然对齐的</w:t>
      </w:r>
      <w:r>
        <w:rPr>
          <w:spacing w:val="-7"/>
        </w:rPr>
        <w:t>4字节</w:t>
      </w:r>
      <w:r>
        <w:rPr>
          <w:spacing w:val="-6"/>
        </w:rPr>
        <w:t>边界上（字节地址的最低</w:t>
      </w:r>
      <w:r>
        <w:rPr>
          <w:spacing w:val="-6"/>
        </w:rPr>
        <w:t>有效</w:t>
      </w:r>
      <w:r>
        <w:rPr>
          <w:spacing w:val="-6"/>
        </w:rPr>
        <w:t>2位</w:t>
      </w:r>
      <w:r>
        <w:rPr>
          <w:spacing w:val="-6"/>
        </w:rPr>
        <w:t>是</w:t>
      </w:r>
      <w:r>
        <w:rPr>
          <w:spacing w:val="-6"/>
        </w:rPr>
        <w:t>00b）。</w:t>
      </w:r>
    </w:p>
    <w:p>
      <w:pPr>
        <w:pStyle w:val="P68B1DB1-BodyText47"/>
        <w:ind w:left="875"/>
        <w:spacing w:before="257" w:line="170" w:lineRule="auto"/>
      </w:pPr>
      <w:r>
        <w:rPr>
          <w:spacing w:val="-13"/>
          <w:w w:val="99"/>
        </w:rPr>
        <w:t>出口</w:t>
      </w:r>
      <w:r>
        <w:rPr>
          <w:spacing w:val="-13"/>
          <w:w w:val="99"/>
        </w:rPr>
        <w:t>端口</w:t>
      </w:r>
    </w:p>
    <w:p>
      <w:pPr>
        <w:pStyle w:val="P68B1DB1-BodyText7"/>
        <w:ind w:left="1275"/>
        <w:spacing w:before="10" w:line="252" w:lineRule="exact"/>
      </w:pPr>
      <w:r>
        <w:rPr>
          <w:spacing w:val="-4"/>
        </w:rPr>
        <w:t>传输</w:t>
      </w:r>
      <w:r>
        <w:rPr>
          <w:spacing w:val="-4"/>
        </w:rPr>
        <w:t>端口;</w:t>
      </w:r>
      <w:r>
        <w:rPr>
          <w:spacing w:val="-4"/>
        </w:rPr>
        <w:t>也</w:t>
      </w:r>
      <w:r>
        <w:rPr>
          <w:spacing w:val="-5"/>
        </w:rPr>
        <w:t>就是</w:t>
      </w:r>
      <w:r>
        <w:rPr>
          <w:spacing w:val="-5"/>
        </w:rPr>
        <w:t>发送</w:t>
      </w:r>
      <w:r>
        <w:rPr>
          <w:spacing w:val="-5"/>
        </w:rPr>
        <w:t>传出</w:t>
      </w:r>
      <w:r>
        <w:rPr>
          <w:spacing w:val="-5"/>
        </w:rPr>
        <w:t>流量的端口。</w:t>
      </w:r>
    </w:p>
    <w:p>
      <w:pPr>
        <w:pStyle w:val="P68B1DB1-BodyText47"/>
        <w:ind w:left="875"/>
        <w:spacing w:before="241" w:line="185" w:lineRule="auto"/>
      </w:pPr>
      <w:r>
        <w:rPr>
          <w:spacing w:val="-12"/>
        </w:rPr>
        <w:t>电空闲</w:t>
      </w:r>
    </w:p>
    <w:p>
      <w:pPr>
        <w:pStyle w:val="P68B1DB1-BodyText7"/>
        <w:ind w:left="1270"/>
        <w:spacing w:before="11" w:line="252" w:lineRule="exact"/>
      </w:pPr>
      <w:r>
        <w:rPr>
          <w:spacing w:val="-5"/>
        </w:rPr>
        <w:t>一种链路</w:t>
      </w:r>
      <w:r>
        <w:rPr>
          <w:spacing w:val="-5"/>
        </w:rPr>
        <w:t>状态，用于</w:t>
      </w:r>
      <w:r>
        <w:rPr>
          <w:spacing w:val="-5"/>
        </w:rPr>
        <w:t>各种</w:t>
      </w:r>
      <w:r>
        <w:rPr>
          <w:spacing w:val="-5"/>
        </w:rPr>
        <w:t>定义的情况，</w:t>
      </w:r>
      <w:r>
        <w:rPr>
          <w:spacing w:val="-5"/>
        </w:rPr>
        <w:t>并</w:t>
      </w:r>
      <w:r>
        <w:rPr>
          <w:spacing w:val="-6"/>
        </w:rPr>
        <w:t>对</w:t>
      </w:r>
      <w:r>
        <w:rPr>
          <w:spacing w:val="-6"/>
        </w:rPr>
        <w:t>发送器</w:t>
      </w:r>
      <w:r>
        <w:rPr>
          <w:spacing w:val="-6"/>
        </w:rPr>
        <w:t>和接收器有特定的要求。</w:t>
      </w:r>
    </w:p>
    <w:p>
      <w:pPr>
        <w:pStyle w:val="P68B1DB1-BodyText47"/>
        <w:ind w:left="875"/>
        <w:spacing w:before="182" w:line="259" w:lineRule="exact"/>
      </w:pPr>
      <w:r>
        <w:rPr>
          <w:spacing w:val="-14"/>
        </w:rPr>
        <w:t>端-端TLP前缀</w:t>
      </w:r>
    </w:p>
    <w:p>
      <w:pPr>
        <w:pStyle w:val="BodyText"/>
        <w:ind w:left="1270"/>
        <w:spacing w:before="1" w:line="263" w:lineRule="auto"/>
      </w:pPr>
      <w:r>
        <w:rPr>
          <w:spacing w:val="-4"/>
        </w:rPr>
        <w:t>与</w:t>
      </w:r>
      <w:r>
        <w:rPr>
          <w:spacing w:val="-13"/>
        </w:rPr>
        <w:t>TLP</w:t>
      </w:r>
      <w:r>
        <w:rPr>
          <w:spacing w:val="-4"/>
        </w:rPr>
        <w:t>一起</w:t>
      </w:r>
      <w:r>
        <w:rPr>
          <w:spacing w:val="-5"/>
        </w:rPr>
        <w:t>从</w:t>
      </w:r>
      <w:r>
        <w:rPr>
          <w:spacing w:val="-5"/>
        </w:rPr>
        <w:t>源</w:t>
      </w:r>
      <w:r>
        <w:rPr>
          <w:spacing w:val="-18"/>
        </w:rPr>
        <w:t>传送</w:t>
      </w:r>
      <w:r>
        <w:rPr>
          <w:spacing w:val="-5"/>
        </w:rPr>
        <w:t>到</w:t>
      </w:r>
      <w:r>
        <w:rPr>
          <w:spacing w:val="-5"/>
        </w:rPr>
        <w:t>目的地的ATLP前缀。</w:t>
      </w:r>
      <w:r>
        <w:rPr>
          <w:spacing w:val="-14"/>
        </w:rPr>
        <w:t xml:space="preserve"> </w:t>
      </w:r>
      <w:r>
        <w:rPr>
          <w:spacing w:val="-5"/>
        </w:rPr>
        <w:t>参见</w:t>
      </w:r>
      <w:r>
        <w:rPr>
          <w:spacing w:val="-42"/>
        </w:rPr>
        <w:t>www.example.com</w:t>
      </w:r>
      <w:r>
        <w:rPr>
          <w:u w:val="single" w:color="C0C0C0"/>
          <w:spacing w:val="-5"/>
        </w:rPr>
        <w:t>部分</w:t>
      </w:r>
      <w:r>
        <w:rPr>
          <w:u w:val="single" w:color="C0C0C0"/>
          <w:spacing w:val="-5"/>
        </w:rPr>
        <w:t>2.2.10.2</w:t>
      </w:r>
      <w:r>
        <w:rPr>
          <w:spacing w:val="-5"/>
        </w:rPr>
        <w:t>。</w:t>
      </w:r>
    </w:p>
    <w:p>
      <w:pPr>
        <w:pStyle w:val="P68B1DB1-BodyText48"/>
        <w:ind w:left="875"/>
        <w:spacing w:before="224" w:line="181" w:lineRule="auto"/>
      </w:pPr>
      <w:r>
        <w:t>端点</w:t>
      </w:r>
    </w:p>
    <w:p>
      <w:pPr>
        <w:pStyle w:val="P68B1DB1-BodyText7"/>
        <w:ind w:left="1280"/>
        <w:spacing w:before="15" w:line="253" w:lineRule="exact"/>
      </w:pPr>
      <w:r>
        <w:rPr>
          <w:spacing w:val="-6"/>
        </w:rPr>
        <w:t>几个已定义的系统元素之一</w:t>
      </w:r>
      <w:r>
        <w:rPr>
          <w:spacing w:val="-6"/>
        </w:rPr>
        <w:t>具有类型00h配置空间标头的函数</w:t>
      </w:r>
    </w:p>
    <w:p>
      <w:pPr>
        <w:pStyle w:val="P68B1DB1-BodyText47"/>
        <w:ind w:left="875"/>
        <w:spacing w:before="181" w:line="261" w:lineRule="exact"/>
      </w:pPr>
      <w:r>
        <w:rPr>
          <w:spacing w:val="-12"/>
        </w:rPr>
        <w:t>错误检测</w:t>
      </w:r>
    </w:p>
    <w:p>
      <w:pPr>
        <w:pStyle w:val="BodyText"/>
        <w:ind w:left="1279" w:right="1331" w:firstLine="8"/>
        <w:spacing w:before="1" w:line="247" w:lineRule="auto"/>
      </w:pPr>
      <w:r>
        <w:rPr>
          <w:spacing w:val="-6"/>
        </w:rPr>
        <w:t>确定</w:t>
      </w:r>
      <w:r>
        <w:rPr>
          <w:spacing w:val="-6"/>
        </w:rPr>
        <w:t>错误</w:t>
      </w:r>
      <w:r>
        <w:rPr>
          <w:spacing w:val="-6"/>
        </w:rPr>
        <w:t>存在的机制，或者由</w:t>
      </w:r>
      <w:r>
        <w:rPr>
          <w:spacing w:val="-18"/>
        </w:rPr>
        <w:t>发现错误</w:t>
      </w:r>
      <w:r>
        <w:rPr>
          <w:spacing w:val="-6"/>
        </w:rPr>
        <w:t>的第</w:t>
      </w:r>
      <w:r>
        <w:rPr>
          <w:spacing w:val="-6"/>
        </w:rPr>
        <w:t>一代理</w:t>
      </w:r>
      <w:r>
        <w:rPr>
          <w:spacing w:val="-6"/>
        </w:rPr>
        <w:t>（例如，格式错误</w:t>
      </w:r>
      <w:r>
        <w:rPr>
          <w:spacing w:val="-16"/>
        </w:rPr>
        <w:t>的</w:t>
      </w:r>
      <w:r>
        <w:rPr>
          <w:spacing w:val="-6"/>
        </w:rPr>
        <w:t>TLP）</w:t>
      </w:r>
      <w:r>
        <w:rPr>
          <w:spacing w:val="-6"/>
        </w:rPr>
        <w:t>或由</w:t>
      </w:r>
      <w:r>
        <w:rPr>
          <w:spacing w:val="-10"/>
        </w:rPr>
        <w:t>信号错误</w:t>
      </w:r>
      <w:r>
        <w:rPr>
          <w:spacing w:val="-6"/>
        </w:rPr>
        <w:t>的接收者</w:t>
      </w:r>
      <w:r>
        <w:rPr>
          <w:spacing w:val="-6"/>
        </w:rPr>
        <w:t>（例如，中毒</w:t>
      </w:r>
      <w:r>
        <w:rPr>
          <w:spacing w:val="-6"/>
        </w:rPr>
        <w:t>的</w:t>
      </w:r>
      <w:r>
        <w:rPr>
          <w:spacing w:val="-6"/>
        </w:rPr>
        <w:t>TLP的接收器）。</w:t>
      </w:r>
    </w:p>
    <w:p>
      <w:pPr>
        <w:pStyle w:val="P68B1DB1-BodyText50"/>
        <w:ind w:left="875"/>
        <w:spacing w:before="181" w:line="261" w:lineRule="exact"/>
      </w:pPr>
      <w:r>
        <w:rPr>
          <w:spacing w:val="-11"/>
        </w:rPr>
        <w:t>错误日志记录</w:t>
      </w:r>
    </w:p>
    <w:p>
      <w:pPr>
        <w:pStyle w:val="BodyText"/>
        <w:ind w:left="1274" w:right="1219" w:hanging="4"/>
        <w:spacing w:before="1" w:line="247" w:lineRule="auto"/>
      </w:pPr>
      <w:r>
        <w:rPr>
          <w:spacing w:val="-5"/>
        </w:rPr>
        <w:t>一种检测器</w:t>
      </w:r>
      <w:r>
        <w:rPr>
          <w:spacing w:val="-5"/>
        </w:rPr>
        <w:t>，</w:t>
      </w:r>
      <w:r>
        <w:rPr>
          <w:spacing w:val="-6"/>
        </w:rPr>
        <w:t>根据对错误的检测来设置体系结构寄存器中的一个或多个位</w:t>
      </w:r>
      <w:r>
        <w:rPr>
          <w:spacing w:val="-6"/>
        </w:rPr>
        <w:t>。</w:t>
      </w:r>
      <w:r>
        <w:rPr>
          <w:spacing w:val="-17"/>
        </w:rPr>
        <w:t>检测</w:t>
      </w:r>
      <w:r>
        <w:rPr>
          <w:spacing w:val="-6"/>
        </w:rPr>
        <w:t>器</w:t>
      </w:r>
      <w:r>
        <w:rPr>
          <w:spacing w:val="-6"/>
        </w:rPr>
        <w:t>可能是</w:t>
      </w:r>
      <w:r>
        <w:t>错误</w:t>
      </w:r>
      <w:r>
        <w:rPr>
          <w:spacing w:val="-4"/>
        </w:rPr>
        <w:t>的</w:t>
      </w:r>
      <w:r>
        <w:rPr>
          <w:spacing w:val="-4"/>
        </w:rPr>
        <w:t>最初</w:t>
      </w:r>
      <w:r>
        <w:rPr>
          <w:spacing w:val="-4"/>
        </w:rPr>
        <w:t>发现者</w:t>
      </w:r>
      <w:r>
        <w:rPr>
          <w:spacing w:val="-4"/>
        </w:rPr>
        <w:t>，也可能是错误信号的</w:t>
      </w:r>
      <w:r>
        <w:rPr>
          <w:spacing w:val="-5"/>
        </w:rPr>
        <w:t>接收者</w:t>
      </w:r>
      <w:r>
        <w:rPr>
          <w:spacing w:val="-5"/>
        </w:rPr>
        <w:t>。</w:t>
      </w:r>
    </w:p>
    <w:p>
      <w:pPr>
        <w:pStyle w:val="P68B1DB1-BodyText50"/>
        <w:ind w:left="875"/>
        <w:spacing w:before="182" w:line="260" w:lineRule="exact"/>
      </w:pPr>
      <w:r>
        <w:rPr>
          <w:spacing w:val="-11"/>
        </w:rPr>
        <w:t>错误报告</w:t>
      </w:r>
    </w:p>
    <w:p>
      <w:pPr>
        <w:pStyle w:val="BodyText"/>
        <w:ind w:left="1288" w:right="1413"/>
        <w:spacing w:line="243" w:lineRule="auto"/>
        <w:jc w:val="both"/>
      </w:pPr>
      <w:r>
        <w:rPr>
          <w:spacing w:val="-6"/>
        </w:rPr>
        <w:t>在广义上，</w:t>
      </w:r>
      <w:r>
        <w:rPr>
          <w:spacing w:val="-6"/>
        </w:rPr>
        <w:t>指一般性的错误通知</w:t>
      </w:r>
      <w:r>
        <w:rPr>
          <w:spacing w:val="-6"/>
        </w:rPr>
        <w:t>。在</w:t>
      </w:r>
      <w:r>
        <w:rPr>
          <w:spacing w:val="-6"/>
        </w:rPr>
        <w:t>设备</w:t>
      </w:r>
      <w:r>
        <w:rPr>
          <w:spacing w:val="-7"/>
        </w:rPr>
        <w:t>控制</w:t>
      </w:r>
      <w:r>
        <w:rPr>
          <w:spacing w:val="-7"/>
        </w:rPr>
        <w:t>寄存器的上下文中，</w:t>
      </w:r>
      <w:r>
        <w:rPr>
          <w:spacing w:val="-7"/>
        </w:rPr>
        <w:t>发送</w:t>
      </w:r>
      <w:r>
        <w:rPr>
          <w:spacing w:val="-7"/>
        </w:rPr>
        <w:t>错误</w:t>
      </w:r>
      <w:r>
        <w:rPr>
          <w:spacing w:val="-6"/>
        </w:rPr>
        <w:t>消息。在</w:t>
      </w:r>
      <w:r>
        <w:rPr>
          <w:spacing w:val="-6"/>
        </w:rPr>
        <w:t>根错误命令寄存器的上下文中</w:t>
      </w:r>
      <w:r>
        <w:rPr>
          <w:spacing w:val="-7"/>
        </w:rPr>
        <w:t>，</w:t>
      </w:r>
      <w:r>
        <w:rPr>
          <w:spacing w:val="-7"/>
        </w:rPr>
        <w:t>由于</w:t>
      </w:r>
      <w:r>
        <w:rPr>
          <w:spacing w:val="-7"/>
        </w:rPr>
        <w:t>接收</w:t>
      </w:r>
      <w:r>
        <w:rPr>
          <w:spacing w:val="-7"/>
        </w:rPr>
        <w:t>到</w:t>
      </w:r>
      <w:r>
        <w:rPr>
          <w:spacing w:val="-7"/>
        </w:rPr>
        <w:t>错误</w:t>
      </w:r>
      <w:r>
        <w:rPr>
          <w:spacing w:val="-9"/>
        </w:rPr>
        <w:t>消息而发出中断信号。</w:t>
      </w:r>
    </w:p>
    <w:p>
      <w:pPr>
        <w:pStyle w:val="P68B1DB1-BodyText50"/>
        <w:ind w:left="875"/>
        <w:spacing w:before="196" w:line="261" w:lineRule="exact"/>
      </w:pPr>
      <w:r>
        <w:rPr>
          <w:spacing w:val="-10"/>
        </w:rPr>
        <w:t>用信号通知</w:t>
      </w:r>
    </w:p>
    <w:p>
      <w:pPr>
        <w:pStyle w:val="BodyText"/>
        <w:ind w:left="1287" w:right="1262" w:hanging="7"/>
        <w:spacing w:before="1" w:line="247" w:lineRule="auto"/>
      </w:pPr>
      <w:r>
        <w:rPr>
          <w:spacing w:val="-6"/>
        </w:rPr>
        <w:t>一个代理通过以下方式通知另一个代理</w:t>
      </w:r>
      <w:r>
        <w:rPr>
          <w:spacing w:val="-6"/>
        </w:rPr>
        <w:t>错误</w:t>
      </w:r>
      <w:r>
        <w:rPr>
          <w:spacing w:val="-7"/>
        </w:rPr>
        <w:t>：（1）</w:t>
      </w:r>
      <w:r>
        <w:rPr>
          <w:spacing w:val="-7"/>
        </w:rPr>
        <w:t>发送</w:t>
      </w:r>
      <w:r>
        <w:rPr>
          <w:spacing w:val="-7"/>
        </w:rPr>
        <w:t>错误</w:t>
      </w:r>
      <w:r>
        <w:rPr>
          <w:spacing w:val="-7"/>
        </w:rPr>
        <w:t>消息，</w:t>
      </w:r>
      <w:r>
        <w:rPr>
          <w:spacing w:val="-7"/>
        </w:rPr>
        <w:t>（2）</w:t>
      </w:r>
      <w:r>
        <w:rPr>
          <w:spacing w:val="-7"/>
        </w:rPr>
        <w:t>发送</w:t>
      </w:r>
      <w:r>
        <w:rPr>
          <w:spacing w:val="-7"/>
        </w:rPr>
        <w:t>带有</w:t>
      </w:r>
      <w:r>
        <w:rPr>
          <w:spacing w:val="-8"/>
        </w:rPr>
        <w:t>UR/CA状态的完成，</w:t>
      </w:r>
      <w:r>
        <w:rPr>
          <w:spacing w:val="-8"/>
        </w:rPr>
        <w:t>或（3）中毒</w:t>
      </w:r>
      <w:r>
        <w:rPr>
          <w:spacing w:val="-8"/>
        </w:rPr>
        <w:t>TLP。</w:t>
      </w:r>
    </w:p>
    <w:p>
      <w:pPr>
        <w:spacing w:line="247" w:lineRule="auto"/>
        <w:sectPr>
          <w:footerReference w:type="default" r:id="rId105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6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85" w:lineRule="auto"/>
        <w:rPr>
          <w:rFonts w:ascii="Arial"/>
          <w:sz w:val="21"/>
        </w:rPr>
      </w:pPr>
    </w:p>
    <w:p>
      <w:pPr>
        <w:pStyle w:val="P68B1DB1-BodyText47"/>
        <w:ind w:left="875"/>
        <w:spacing w:before="60" w:line="261" w:lineRule="exact"/>
      </w:pPr>
      <w:r>
        <w:rPr>
          <w:spacing w:val="-14"/>
          <w:w w:val="99"/>
        </w:rPr>
        <w:t>扩展</w:t>
      </w:r>
      <w:r>
        <w:rPr>
          <w:spacing w:val="-14"/>
          <w:w w:val="99"/>
        </w:rPr>
        <w:t>装置</w:t>
      </w:r>
    </w:p>
    <w:p>
      <w:pPr>
        <w:pStyle w:val="P68B1DB1-BodyText7"/>
        <w:ind w:left="1270"/>
        <w:spacing w:line="247" w:lineRule="exact"/>
      </w:pPr>
      <w:r>
        <w:rPr>
          <w:spacing w:val="-5"/>
        </w:rPr>
        <w:t>用于延长链路物理长度的组件</w:t>
      </w:r>
    </w:p>
    <w:p>
      <w:pPr>
        <w:pStyle w:val="P68B1DB1-BodyText47"/>
        <w:ind w:left="875"/>
        <w:spacing w:before="181" w:line="261" w:lineRule="exact"/>
      </w:pPr>
      <w:bookmarkStart w:name="bookmark975" w:id="945"/>
      <w:bookmarkEnd w:id="945"/>
      <w:r>
        <w:rPr>
          <w:spacing w:val="-14"/>
        </w:rPr>
        <w:t>扩展功能</w:t>
      </w:r>
    </w:p>
    <w:p>
      <w:pPr>
        <w:pStyle w:val="BodyText"/>
        <w:ind w:left="1279" w:right="1349" w:hanging="5"/>
        <w:spacing w:line="247" w:lineRule="auto"/>
      </w:pPr>
      <w:r>
        <w:rPr>
          <w:spacing w:val="-6"/>
        </w:rPr>
        <w:t>在</w:t>
      </w:r>
      <w:r>
        <w:rPr>
          <w:spacing w:val="-6"/>
        </w:rPr>
        <w:t>ARI设备中，</w:t>
      </w:r>
      <w:r>
        <w:rPr>
          <w:spacing w:val="-6"/>
        </w:rPr>
        <w:t>功能号大于</w:t>
      </w:r>
      <w:r>
        <w:rPr>
          <w:spacing w:val="-6"/>
        </w:rPr>
        <w:t xml:space="preserve">7的一种功能. </w:t>
      </w:r>
      <w:r>
        <w:rPr>
          <w:spacing w:val="-7"/>
        </w:rPr>
        <w:t>只有</w:t>
      </w:r>
      <w:r>
        <w:rPr>
          <w:spacing w:val="-6"/>
        </w:rPr>
        <w:t>在</w:t>
      </w:r>
      <w:r>
        <w:rPr>
          <w:spacing w:val="-6"/>
        </w:rPr>
        <w:t>ARI感知</w:t>
      </w:r>
      <w:r>
        <w:rPr>
          <w:spacing w:val="-6"/>
        </w:rPr>
        <w:t>软件在</w:t>
      </w:r>
      <w:r>
        <w:rPr>
          <w:spacing w:val="-17"/>
        </w:rPr>
        <w:t>ARI设备正上方</w:t>
      </w:r>
      <w:r>
        <w:rPr>
          <w:spacing w:val="-6"/>
        </w:rPr>
        <w:t>的Do</w:t>
      </w:r>
      <w:r>
        <w:rPr>
          <w:spacing w:val="-7"/>
        </w:rPr>
        <w:t>wnstream端口</w:t>
      </w:r>
      <w:r>
        <w:rPr>
          <w:spacing w:val="-22"/>
        </w:rPr>
        <w:t>中启用ARI转发后</w:t>
      </w:r>
      <w:r>
        <w:rPr>
          <w:spacing w:val="-7"/>
        </w:rPr>
        <w:t>，才可访问扩展功能。</w:t>
      </w:r>
    </w:p>
    <w:p>
      <w:pPr>
        <w:pStyle w:val="P68B1DB1-BodyText47"/>
        <w:ind w:left="875"/>
        <w:spacing w:before="247" w:line="182" w:lineRule="auto"/>
      </w:pPr>
      <w:r>
        <w:rPr>
          <w:spacing w:val="-11"/>
          <w:w w:val="97"/>
        </w:rPr>
        <w:t>FetchAdd、</w:t>
      </w:r>
      <w:r>
        <w:rPr>
          <w:spacing w:val="-11"/>
          <w:w w:val="97"/>
        </w:rPr>
        <w:t>Fetch</w:t>
      </w:r>
      <w:r>
        <w:rPr>
          <w:spacing w:val="-11"/>
          <w:w w:val="97"/>
        </w:rPr>
        <w:t>和</w:t>
      </w:r>
      <w:r>
        <w:rPr>
          <w:spacing w:val="-11"/>
          <w:w w:val="97"/>
        </w:rPr>
        <w:t>Ad</w:t>
      </w:r>
      <w:r>
        <w:rPr>
          <w:spacing w:val="-12"/>
          <w:w w:val="97"/>
        </w:rPr>
        <w:t>d</w:t>
      </w:r>
    </w:p>
    <w:p>
      <w:pPr>
        <w:pStyle w:val="BodyText"/>
        <w:ind w:left="1279" w:right="1573" w:hanging="9"/>
        <w:spacing w:before="7" w:line="262" w:lineRule="auto"/>
      </w:pPr>
      <w:r>
        <w:rPr>
          <w:spacing w:val="-4"/>
        </w:rPr>
        <w:t>一个AtomicOp</w:t>
      </w:r>
      <w:r>
        <w:rPr>
          <w:spacing w:val="-4"/>
        </w:rPr>
        <w:t>，其中</w:t>
      </w:r>
      <w:r>
        <w:rPr>
          <w:spacing w:val="-4"/>
        </w:rPr>
        <w:t>目标位置</w:t>
      </w:r>
      <w:r>
        <w:rPr>
          <w:spacing w:val="-4"/>
        </w:rPr>
        <w:t>的</w:t>
      </w:r>
      <w:r>
        <w:rPr>
          <w:spacing w:val="-4"/>
        </w:rPr>
        <w:t>值</w:t>
      </w:r>
      <w:r>
        <w:rPr>
          <w:spacing w:val="-5"/>
        </w:rPr>
        <w:t>使用</w:t>
      </w:r>
      <w:r>
        <w:rPr>
          <w:spacing w:val="-5"/>
        </w:rPr>
        <w:t>二进制</w:t>
      </w:r>
      <w:r>
        <w:t>补码</w:t>
      </w:r>
      <w:r>
        <w:rPr>
          <w:spacing w:val="-4"/>
        </w:rPr>
        <w:t>按</w:t>
      </w:r>
      <w:r>
        <w:rPr>
          <w:spacing w:val="-4"/>
        </w:rPr>
        <w:t>指定</w:t>
      </w:r>
      <w:r>
        <w:rPr>
          <w:spacing w:val="-5"/>
        </w:rPr>
        <w:t>值</w:t>
      </w:r>
      <w:r>
        <w:t xml:space="preserve">   </w:t>
      </w:r>
      <w:r>
        <w:rPr>
          <w:spacing w:val="-4"/>
        </w:rPr>
        <w:t>算术运算忽略任何</w:t>
      </w:r>
      <w:r>
        <w:rPr>
          <w:spacing w:val="-4"/>
        </w:rPr>
        <w:t>进位</w:t>
      </w:r>
      <w:r>
        <w:rPr>
          <w:spacing w:val="-4"/>
        </w:rPr>
        <w:t>或</w:t>
      </w:r>
      <w:r>
        <w:rPr>
          <w:spacing w:val="-4"/>
        </w:rPr>
        <w:t>溢出</w:t>
      </w:r>
      <w:r>
        <w:rPr>
          <w:spacing w:val="-5"/>
        </w:rPr>
        <w:t>，</w:t>
      </w:r>
      <w:r>
        <w:rPr>
          <w:spacing w:val="-5"/>
        </w:rPr>
        <w:t>结果</w:t>
      </w:r>
      <w:r>
        <w:rPr>
          <w:spacing w:val="-5"/>
        </w:rPr>
        <w:t>写</w:t>
      </w:r>
      <w:r>
        <w:rPr>
          <w:spacing w:val="-5"/>
        </w:rPr>
        <w:t>回</w:t>
      </w:r>
      <w:r>
        <w:rPr>
          <w:spacing w:val="-5"/>
        </w:rPr>
        <w:t>该位置。</w:t>
      </w:r>
      <w:r>
        <w:rPr>
          <w:spacing w:val="-17"/>
        </w:rPr>
        <w:t>返回位置</w:t>
      </w:r>
      <w:r>
        <w:rPr>
          <w:spacing w:val="-5"/>
        </w:rPr>
        <w:t>的</w:t>
      </w:r>
      <w:r>
        <w:rPr>
          <w:spacing w:val="-5"/>
        </w:rPr>
        <w:t>原始</w:t>
      </w:r>
      <w:r>
        <w:rPr>
          <w:spacing w:val="-5"/>
        </w:rPr>
        <w:t>值</w:t>
      </w:r>
      <w:r>
        <w:rPr>
          <w:spacing w:val="-5"/>
        </w:rPr>
        <w:t>。</w:t>
      </w:r>
    </w:p>
    <w:p>
      <w:pPr>
        <w:pStyle w:val="P68B1DB1-BodyText47"/>
        <w:ind w:left="875"/>
        <w:spacing w:before="209" w:line="178" w:lineRule="auto"/>
      </w:pPr>
      <w:r>
        <w:rPr>
          <w:spacing w:val="-14"/>
        </w:rPr>
        <w:t>流量控制</w:t>
      </w:r>
    </w:p>
    <w:p>
      <w:pPr>
        <w:pStyle w:val="BodyText"/>
        <w:ind w:left="1278" w:right="1685" w:hanging="3"/>
        <w:spacing w:before="11" w:line="250" w:lineRule="auto"/>
      </w:pPr>
      <w:r>
        <w:rPr>
          <w:spacing w:val="-6"/>
        </w:rPr>
        <w:t>一种用于</w:t>
      </w:r>
      <w:r>
        <w:rPr>
          <w:spacing w:val="-6"/>
        </w:rPr>
        <w:t>将接收缓冲器</w:t>
      </w:r>
      <w:r>
        <w:rPr>
          <w:spacing w:val="-6"/>
        </w:rPr>
        <w:t>状态</w:t>
      </w:r>
      <w:r>
        <w:rPr>
          <w:spacing w:val="-6"/>
        </w:rPr>
        <w:t>从接收器</w:t>
      </w:r>
      <w:r>
        <w:rPr>
          <w:spacing w:val="-18"/>
        </w:rPr>
        <w:t>传送</w:t>
      </w:r>
      <w:r>
        <w:rPr>
          <w:spacing w:val="-6"/>
        </w:rPr>
        <w:t>到</w:t>
      </w:r>
      <w:r>
        <w:rPr>
          <w:spacing w:val="-6"/>
        </w:rPr>
        <w:t>发送器</w:t>
      </w:r>
      <w:r>
        <w:rPr>
          <w:spacing w:val="-6"/>
        </w:rPr>
        <w:t>以防止接收缓冲器</w:t>
      </w:r>
      <w:r>
        <w:rPr>
          <w:spacing w:val="-4"/>
        </w:rPr>
        <w:t>溢出并允许</w:t>
      </w:r>
      <w:r>
        <w:rPr>
          <w:spacing w:val="-4"/>
        </w:rPr>
        <w:t>发送器</w:t>
      </w:r>
      <w:r>
        <w:rPr>
          <w:spacing w:val="-4"/>
        </w:rPr>
        <w:t>遵守</w:t>
      </w:r>
      <w:r>
        <w:rPr>
          <w:spacing w:val="-4"/>
        </w:rPr>
        <w:t>排序</w:t>
      </w:r>
      <w:r>
        <w:rPr>
          <w:spacing w:val="-5"/>
        </w:rPr>
        <w:t>规则的方法。</w:t>
      </w:r>
    </w:p>
    <w:p>
      <w:pPr>
        <w:pStyle w:val="P68B1DB1-BodyText47"/>
        <w:ind w:left="875"/>
        <w:spacing w:before="247" w:line="182" w:lineRule="auto"/>
      </w:pPr>
      <w:r>
        <w:rPr>
          <w:spacing w:val="-13"/>
          <w:w w:val="99"/>
        </w:rPr>
        <w:t>流量</w:t>
      </w:r>
      <w:r>
        <w:rPr>
          <w:spacing w:val="-13"/>
          <w:w w:val="99"/>
        </w:rPr>
        <w:t>控制</w:t>
      </w:r>
      <w:r>
        <w:rPr>
          <w:spacing w:val="-13"/>
          <w:w w:val="99"/>
        </w:rPr>
        <w:t>包</w:t>
      </w:r>
    </w:p>
    <w:p>
      <w:pPr>
        <w:pStyle w:val="BodyText"/>
        <w:ind w:left="1287" w:right="1601" w:hanging="17"/>
        <w:spacing w:before="8" w:line="250" w:lineRule="auto"/>
      </w:pPr>
      <w:r>
        <w:rPr>
          <w:spacing w:val="-5"/>
        </w:rPr>
        <w:t>用于</w:t>
      </w:r>
      <w:r>
        <w:rPr>
          <w:spacing w:val="-5"/>
        </w:rPr>
        <w:t>将流控制信息从一个</w:t>
      </w:r>
      <w:r>
        <w:rPr>
          <w:spacing w:val="-18"/>
        </w:rPr>
        <w:t>组件中</w:t>
      </w:r>
      <w:r>
        <w:rPr>
          <w:spacing w:val="-5"/>
        </w:rPr>
        <w:t>的</w:t>
      </w:r>
      <w:r>
        <w:rPr>
          <w:spacing w:val="-5"/>
        </w:rPr>
        <w:t>事务层</w:t>
      </w:r>
      <w:r>
        <w:rPr>
          <w:spacing w:val="-18"/>
        </w:rPr>
        <w:t>发送</w:t>
      </w:r>
      <w:r>
        <w:rPr>
          <w:spacing w:val="-5"/>
        </w:rPr>
        <w:t>到</w:t>
      </w:r>
      <w:r>
        <w:rPr>
          <w:spacing w:val="-17"/>
        </w:rPr>
        <w:t>另一个组件中</w:t>
      </w:r>
      <w:r>
        <w:rPr>
          <w:spacing w:val="-5"/>
        </w:rPr>
        <w:t>的</w:t>
      </w:r>
      <w:r>
        <w:rPr>
          <w:spacing w:val="-5"/>
        </w:rPr>
        <w:t>事务</w:t>
      </w:r>
      <w:r>
        <w:rPr>
          <w:spacing w:val="-5"/>
        </w:rPr>
        <w:t>层</w:t>
      </w:r>
      <w:r>
        <w:rPr>
          <w:spacing w:val="-14"/>
        </w:rPr>
        <w:t>的DLLP</w:t>
      </w:r>
      <w:r>
        <w:rPr>
          <w:spacing w:val="-5"/>
        </w:rPr>
        <w:t>。</w:t>
      </w:r>
    </w:p>
    <w:p>
      <w:pPr>
        <w:pStyle w:val="P68B1DB1-BodyText48"/>
        <w:ind w:left="875"/>
        <w:spacing w:before="181" w:line="260" w:lineRule="exact"/>
      </w:pPr>
      <w:r>
        <w:t>功能</w:t>
      </w:r>
    </w:p>
    <w:p>
      <w:pPr>
        <w:pStyle w:val="BodyText"/>
        <w:ind w:left="1282" w:right="1492" w:hanging="8"/>
        <w:spacing w:before="2" w:line="253" w:lineRule="auto"/>
        <w:jc w:val="both"/>
      </w:pPr>
      <w:r>
        <w:rPr>
          <w:spacing w:val="-5"/>
        </w:rPr>
        <w:t>在设备中，配置空间中的一种可寻址实体</w:t>
      </w:r>
      <w:r>
        <w:rPr>
          <w:spacing w:val="-18"/>
        </w:rPr>
        <w:t>，它</w:t>
      </w:r>
      <w:r>
        <w:rPr>
          <w:spacing w:val="-6"/>
        </w:rPr>
        <w:t>与</w:t>
      </w:r>
      <w:r>
        <w:rPr>
          <w:spacing w:val="-6"/>
        </w:rPr>
        <w:t>一</w:t>
      </w:r>
      <w:r>
        <w:rPr>
          <w:spacing w:val="-6"/>
        </w:rPr>
        <w:t xml:space="preserve">个功能号相关联. </w:t>
      </w:r>
      <w:r>
        <w:rPr>
          <w:spacing w:val="-6"/>
        </w:rPr>
        <w:t>用于</w:t>
      </w:r>
      <w:r>
        <w:rPr>
          <w:spacing w:val="-4"/>
        </w:rPr>
        <w:t>指</w:t>
      </w:r>
      <w:r>
        <w:rPr>
          <w:spacing w:val="-13"/>
        </w:rPr>
        <w:t>多功能设备的</w:t>
      </w:r>
      <w:r>
        <w:rPr>
          <w:spacing w:val="-4"/>
        </w:rPr>
        <w:t>一个功能</w:t>
      </w:r>
      <w:hyperlink w:history="true" w:anchor="bookmark981">
        <w:r>
          <w:rPr>
            <w:spacing w:val="-4"/>
          </w:rPr>
          <w:t>，</w:t>
        </w:r>
      </w:hyperlink>
      <w:r>
        <w:rPr>
          <w:spacing w:val="-4"/>
        </w:rPr>
        <w:t>或</w:t>
      </w:r>
      <w:hyperlink w:history="true" w:anchor="bookmark982">
        <w:r>
          <w:rPr>
            <w:u w:val="single" w:color="C0C0C0"/>
            <w:spacing w:val="-4"/>
          </w:rPr>
          <w:t>单功能</w:t>
        </w:r>
        <w:r>
          <w:rPr>
            <w:u w:val="single" w:color="C0C0C0"/>
            <w:spacing w:val="-5"/>
          </w:rPr>
          <w:t>设备中的唯一功能</w:t>
        </w:r>
      </w:hyperlink>
      <w:r>
        <w:rPr>
          <w:spacing w:val="-5"/>
        </w:rPr>
        <w:t>。</w:t>
      </w:r>
      <w:r>
        <w:rPr>
          <w:spacing w:val="-14"/>
        </w:rPr>
        <w:t xml:space="preserve"> </w:t>
      </w:r>
      <w:r>
        <w:rPr>
          <w:spacing w:val="-5"/>
        </w:rPr>
        <w:t>具体</w:t>
      </w:r>
      <w:r>
        <w:rPr>
          <w:spacing w:val="-3"/>
        </w:rPr>
        <w:t>包括</w:t>
      </w:r>
      <w:r>
        <w:rPr>
          <w:spacing w:val="-3"/>
        </w:rPr>
        <w:t>第9章中定义的</w:t>
      </w:r>
      <w:r>
        <w:rPr>
          <w:spacing w:val="-3"/>
        </w:rPr>
        <w:t>特殊</w:t>
      </w:r>
      <w:r>
        <w:rPr>
          <w:spacing w:val="-3"/>
        </w:rPr>
        <w:t>类型</w:t>
      </w:r>
      <w:r>
        <w:rPr>
          <w:spacing w:val="-3"/>
        </w:rPr>
        <w:t>的函数</w:t>
      </w:r>
      <w:r>
        <w:rPr>
          <w:spacing w:val="-3"/>
        </w:rPr>
        <w:t>，特别</w:t>
      </w:r>
      <w:r>
        <w:rPr>
          <w:spacing w:val="-43"/>
        </w:rPr>
        <w:t>是</w:t>
      </w:r>
      <w:hyperlink w:history="true" w:anchor="bookmark983">
        <w:r>
          <w:rPr>
            <w:u w:val="single" w:color="C0C0C0"/>
            <w:spacing w:val="-3"/>
          </w:rPr>
          <w:t>物理函数</w:t>
        </w:r>
      </w:hyperlink>
      <w:r>
        <w:rPr>
          <w:spacing w:val="-3"/>
        </w:rPr>
        <w:t>和</w:t>
      </w:r>
      <w:hyperlink w:history="true" w:anchor="bookmark984">
        <w:r>
          <w:rPr>
            <w:u w:val="single" w:color="C0C0C0"/>
            <w:spacing w:val="-3"/>
          </w:rPr>
          <w:t>虚拟函数</w:t>
        </w:r>
        <w:r>
          <w:rPr>
            <w:spacing w:val="-3"/>
          </w:rPr>
          <w:t>。</w:t>
        </w:r>
      </w:hyperlink>
    </w:p>
    <w:p>
      <w:pPr>
        <w:pStyle w:val="P68B1DB1-BodyText51"/>
        <w:ind w:left="875"/>
        <w:spacing w:before="164" w:line="259" w:lineRule="exact"/>
      </w:pPr>
      <w:r>
        <w:t>功能组</w:t>
      </w:r>
    </w:p>
    <w:p>
      <w:pPr>
        <w:pStyle w:val="BodyText"/>
        <w:ind w:left="1274" w:right="1431"/>
        <w:spacing w:before="1" w:line="261" w:lineRule="auto"/>
      </w:pPr>
      <w:r>
        <w:rPr>
          <w:spacing w:val="-5"/>
        </w:rPr>
        <w:t>在</w:t>
      </w:r>
      <w:r>
        <w:rPr>
          <w:spacing w:val="-5"/>
        </w:rPr>
        <w:t>ARI设备中，一</w:t>
      </w:r>
      <w:r>
        <w:rPr>
          <w:spacing w:val="-13"/>
        </w:rPr>
        <w:t>组</w:t>
      </w:r>
      <w:r>
        <w:rPr>
          <w:spacing w:val="-5"/>
        </w:rPr>
        <w:t>可配置</w:t>
      </w:r>
      <w:r>
        <w:rPr>
          <w:spacing w:val="-5"/>
        </w:rPr>
        <w:t>的功能</w:t>
      </w:r>
      <w:r>
        <w:rPr>
          <w:spacing w:val="-5"/>
        </w:rPr>
        <w:t>，</w:t>
      </w:r>
      <w:r>
        <w:rPr>
          <w:spacing w:val="-6"/>
        </w:rPr>
        <w:t>它们</w:t>
      </w:r>
      <w:r>
        <w:rPr>
          <w:spacing w:val="-6"/>
        </w:rPr>
        <w:t>与</w:t>
      </w:r>
      <w:r>
        <w:rPr>
          <w:spacing w:val="-6"/>
        </w:rPr>
        <w:t>单个</w:t>
      </w:r>
      <w:r>
        <w:rPr>
          <w:u w:val="single" w:color="C0C0C0"/>
          <w:spacing w:val="-6"/>
        </w:rPr>
        <w:t>功能</w:t>
      </w:r>
      <w:r>
        <w:rPr>
          <w:u w:val="single" w:color="C0C0C0"/>
          <w:spacing w:val="-6"/>
        </w:rPr>
        <w:t>组号相关联</w:t>
      </w:r>
      <w:r>
        <w:rPr>
          <w:spacing w:val="-6"/>
        </w:rPr>
        <w:t>。</w:t>
      </w:r>
      <w:r>
        <w:t xml:space="preserve">    </w:t>
      </w:r>
      <w:r>
        <w:rPr>
          <w:spacing w:val="-4"/>
        </w:rPr>
        <w:t>功能组</w:t>
      </w:r>
      <w:r>
        <w:rPr>
          <w:spacing w:val="-4"/>
        </w:rPr>
        <w:t>可以</w:t>
      </w:r>
      <w:r>
        <w:rPr>
          <w:spacing w:val="-4"/>
        </w:rPr>
        <w:t>可选地</w:t>
      </w:r>
      <w:r>
        <w:rPr>
          <w:spacing w:val="-4"/>
        </w:rPr>
        <w:t>用作</w:t>
      </w:r>
      <w:r>
        <w:rPr>
          <w:spacing w:val="-17"/>
        </w:rPr>
        <w:t>ARI设备内的多个功能之间</w:t>
      </w:r>
      <w:r>
        <w:rPr>
          <w:spacing w:val="-4"/>
        </w:rPr>
        <w:t>的</w:t>
      </w:r>
      <w:r>
        <w:rPr>
          <w:spacing w:val="-4"/>
        </w:rPr>
        <w:t>VC</w:t>
      </w:r>
      <w:r>
        <w:rPr>
          <w:spacing w:val="-5"/>
        </w:rPr>
        <w:t>仲裁</w:t>
      </w:r>
      <w:r>
        <w:rPr>
          <w:spacing w:val="-5"/>
        </w:rPr>
        <w:t>或访问</w:t>
      </w:r>
      <w:r>
        <w:rPr>
          <w:spacing w:val="-5"/>
        </w:rPr>
        <w:t>控制</w:t>
      </w:r>
      <w:r>
        <w:rPr>
          <w:spacing w:val="-22"/>
        </w:rPr>
        <w:t>的基础</w:t>
      </w:r>
      <w:r>
        <w:rPr>
          <w:spacing w:val="-6"/>
        </w:rPr>
        <w:t>。</w:t>
      </w:r>
    </w:p>
    <w:p>
      <w:pPr>
        <w:pStyle w:val="P68B1DB1-BodyText50"/>
        <w:ind w:left="875"/>
        <w:spacing w:before="143" w:line="259" w:lineRule="exact"/>
      </w:pPr>
      <w:r>
        <w:rPr>
          <w:spacing w:val="-11"/>
          <w:w w:val="97"/>
        </w:rPr>
        <w:t>功能</w:t>
      </w:r>
      <w:r>
        <w:rPr>
          <w:spacing w:val="-11"/>
          <w:w w:val="97"/>
        </w:rPr>
        <w:t>电平</w:t>
      </w:r>
      <w:r>
        <w:rPr>
          <w:spacing w:val="-11"/>
          <w:w w:val="97"/>
        </w:rPr>
        <w:t>复位，</w:t>
      </w:r>
      <w:r>
        <w:rPr>
          <w:spacing w:val="-11"/>
          <w:w w:val="97"/>
        </w:rPr>
        <w:t>FL</w:t>
      </w:r>
      <w:r>
        <w:rPr>
          <w:spacing w:val="-12"/>
          <w:w w:val="97"/>
        </w:rPr>
        <w:t>R</w:t>
      </w:r>
    </w:p>
    <w:p>
      <w:pPr>
        <w:pStyle w:val="BodyText"/>
        <w:ind w:left="1270"/>
        <w:spacing w:line="263" w:lineRule="auto"/>
      </w:pPr>
      <w:r>
        <w:rPr>
          <w:spacing w:val="-4"/>
        </w:rPr>
        <w:t>用于</w:t>
      </w:r>
      <w:r>
        <w:rPr>
          <w:spacing w:val="-4"/>
        </w:rPr>
        <w:t>重置</w:t>
      </w:r>
      <w:r>
        <w:rPr>
          <w:spacing w:val="-4"/>
        </w:rPr>
        <w:t>特定</w:t>
      </w:r>
      <w:r>
        <w:rPr>
          <w:spacing w:val="-5"/>
        </w:rPr>
        <w:t>端点功能的机制（参见</w:t>
      </w:r>
      <w:r>
        <w:rPr>
          <w:u w:val="single" w:color="C0C0C0"/>
          <w:spacing w:val="-5"/>
        </w:rPr>
        <w:t>第6.6.2节</w:t>
      </w:r>
      <w:r>
        <w:rPr>
          <w:spacing w:val="-5"/>
        </w:rPr>
        <w:t>）。</w:t>
      </w:r>
    </w:p>
    <w:p>
      <w:pPr>
        <w:pStyle w:val="P68B1DB1-BodyText50"/>
        <w:ind w:left="875"/>
        <w:spacing w:before="166" w:line="259" w:lineRule="exact"/>
      </w:pPr>
      <w:r>
        <w:rPr>
          <w:spacing w:val="-14"/>
        </w:rPr>
        <w:t>功能就绪</w:t>
      </w:r>
      <w:r>
        <w:rPr>
          <w:spacing w:val="-15"/>
        </w:rPr>
        <w:t>状态</w:t>
      </w:r>
    </w:p>
    <w:p>
      <w:pPr>
        <w:pStyle w:val="BodyText"/>
        <w:ind w:left="1270"/>
        <w:spacing w:before="1" w:line="263" w:lineRule="auto"/>
      </w:pPr>
      <w:r>
        <w:rPr>
          <w:spacing w:val="-5"/>
        </w:rPr>
        <w:t>用于指示功能已准备就绪的机制（参见</w:t>
      </w:r>
      <w:r>
        <w:rPr>
          <w:u w:val="single" w:color="C0C0C0"/>
          <w:spacing w:val="-5"/>
        </w:rPr>
        <w:t>第</w:t>
      </w:r>
      <w:r>
        <w:rPr>
          <w:u w:val="single" w:color="C0C0C0"/>
          <w:spacing w:val="-5"/>
        </w:rPr>
        <w:t>6.23.2</w:t>
      </w:r>
      <w:r>
        <w:rPr>
          <w:spacing w:val="-5"/>
        </w:rPr>
        <w:t>节）</w:t>
      </w:r>
    </w:p>
    <w:p>
      <w:pPr>
        <w:pStyle w:val="P68B1DB1-BodyText47"/>
        <w:ind w:left="875"/>
        <w:spacing w:before="231" w:line="179" w:lineRule="auto"/>
      </w:pPr>
      <w:r>
        <w:rPr>
          <w:spacing w:val="-15"/>
        </w:rPr>
        <w:t>基本复位</w:t>
      </w:r>
    </w:p>
    <w:p>
      <w:pPr>
        <w:pStyle w:val="BodyText"/>
        <w:ind w:left="1285" w:right="1548" w:hanging="15"/>
        <w:spacing w:before="11" w:line="258" w:lineRule="auto"/>
      </w:pPr>
      <w:r>
        <w:rPr>
          <w:spacing w:val="-4"/>
        </w:rPr>
        <w:t>用于</w:t>
      </w:r>
      <w:r>
        <w:rPr>
          <w:spacing w:val="-14"/>
        </w:rPr>
        <w:t>将</w:t>
      </w:r>
      <w:r>
        <w:rPr>
          <w:spacing w:val="-4"/>
        </w:rPr>
        <w:t>所有端口状态设置或返回</w:t>
      </w:r>
      <w:r>
        <w:rPr>
          <w:spacing w:val="-4"/>
        </w:rPr>
        <w:t>到</w:t>
      </w:r>
      <w:r>
        <w:rPr>
          <w:spacing w:val="-18"/>
        </w:rPr>
        <w:t>本文档中指定</w:t>
      </w:r>
      <w:r>
        <w:rPr>
          <w:spacing w:val="-4"/>
        </w:rPr>
        <w:t>的初始</w:t>
      </w:r>
      <w:r>
        <w:rPr>
          <w:spacing w:val="-4"/>
        </w:rPr>
        <w:t>条件</w:t>
      </w:r>
      <w:r>
        <w:t>的硬件机制</w:t>
      </w:r>
      <w:r>
        <w:rPr>
          <w:spacing w:val="-3"/>
        </w:rPr>
        <w:t>（参见</w:t>
      </w:r>
      <w:r>
        <w:rPr>
          <w:u w:val="single" w:color="C0C0C0"/>
          <w:spacing w:val="-3"/>
        </w:rPr>
        <w:t>第6.6节</w:t>
      </w:r>
      <w:r>
        <w:rPr>
          <w:spacing w:val="-3"/>
        </w:rPr>
        <w:t>）。</w:t>
      </w:r>
    </w:p>
    <w:p>
      <w:pPr>
        <w:pStyle w:val="P68B1DB1-BodyText48"/>
        <w:ind w:left="871"/>
        <w:spacing w:before="230" w:line="179" w:lineRule="auto"/>
      </w:pPr>
      <w:r>
        <w:t>报头</w:t>
      </w:r>
    </w:p>
    <w:p>
      <w:pPr>
        <w:pStyle w:val="BodyText"/>
        <w:ind w:left="1278" w:right="1564" w:hanging="8"/>
        <w:spacing w:before="11" w:line="250" w:lineRule="auto"/>
      </w:pPr>
      <w:r>
        <w:rPr>
          <w:spacing w:val="-5"/>
        </w:rPr>
        <w:t>出现</w:t>
      </w:r>
      <w:r>
        <w:rPr>
          <w:spacing w:val="-5"/>
        </w:rPr>
        <w:t>在数据包前端或</w:t>
      </w:r>
      <w:r>
        <w:rPr>
          <w:spacing w:val="-5"/>
        </w:rPr>
        <w:t>前端附近</w:t>
      </w:r>
      <w:r>
        <w:rPr>
          <w:spacing w:val="-18"/>
        </w:rPr>
        <w:t>的一组字段</w:t>
      </w:r>
      <w:r>
        <w:rPr>
          <w:spacing w:val="-5"/>
        </w:rPr>
        <w:t>，其中</w:t>
      </w:r>
      <w:r>
        <w:rPr>
          <w:spacing w:val="-5"/>
        </w:rPr>
        <w:t>包含</w:t>
      </w:r>
      <w:r>
        <w:rPr>
          <w:spacing w:val="-5"/>
        </w:rPr>
        <w:t>确定</w:t>
      </w:r>
      <w:r>
        <w:t>数据包</w:t>
      </w:r>
      <w:r>
        <w:rPr>
          <w:spacing w:val="-5"/>
        </w:rPr>
        <w:t>特性和用途</w:t>
      </w:r>
      <w:r>
        <w:rPr>
          <w:spacing w:val="-23"/>
        </w:rPr>
        <w:t>所需的信息</w:t>
      </w:r>
      <w:r>
        <w:rPr>
          <w:spacing w:val="-5"/>
        </w:rPr>
        <w:t>。</w:t>
      </w:r>
    </w:p>
    <w:p>
      <w:pPr>
        <w:pStyle w:val="P68B1DB1-BodyText63"/>
        <w:ind w:left="875"/>
        <w:spacing w:before="240" w:line="183" w:lineRule="auto"/>
      </w:pPr>
      <w:r>
        <w:t>层次结构</w:t>
      </w:r>
    </w:p>
    <w:p>
      <w:pPr>
        <w:pStyle w:val="BodyText"/>
        <w:ind w:left="1285" w:right="1415" w:hanging="15"/>
        <w:spacing w:before="12" w:line="250" w:lineRule="auto"/>
      </w:pPr>
      <w:r>
        <w:rPr>
          <w:spacing w:val="-6"/>
        </w:rPr>
        <w:t>一</w:t>
      </w:r>
      <w:r>
        <w:rPr>
          <w:spacing w:val="-18"/>
        </w:rPr>
        <w:t>种</w:t>
      </w:r>
      <w:r>
        <w:rPr>
          <w:spacing w:val="-6"/>
        </w:rPr>
        <w:t>树形</w:t>
      </w:r>
      <w:r>
        <w:rPr>
          <w:spacing w:val="-6"/>
        </w:rPr>
        <w:t xml:space="preserve">结构的PCI Express I/O互连</w:t>
      </w:r>
      <w:r>
        <w:rPr>
          <w:spacing w:val="-6"/>
        </w:rPr>
        <w:t>拓扑，</w:t>
      </w:r>
      <w:r>
        <w:rPr>
          <w:spacing w:val="-6"/>
        </w:rPr>
        <w:t>其中</w:t>
      </w:r>
      <w:r>
        <w:rPr>
          <w:spacing w:val="-7"/>
        </w:rPr>
        <w:t>用于</w:t>
      </w:r>
      <w:r>
        <w:rPr>
          <w:spacing w:val="-4"/>
        </w:rPr>
        <w:t>路由和路由器/编译</w:t>
      </w:r>
      <w:r>
        <w:rPr>
          <w:spacing w:val="-5"/>
        </w:rPr>
        <w:t>器标识的配置地址（ID）是唯一的。</w:t>
      </w:r>
      <w:r>
        <w:rPr>
          <w:spacing w:val="-22"/>
        </w:rPr>
        <w:t xml:space="preserve"> </w:t>
      </w:r>
      <w:r>
        <w:rPr>
          <w:spacing w:val="-5"/>
        </w:rPr>
        <w:t>一</w:t>
      </w:r>
      <w:r>
        <w:rPr>
          <w:spacing w:val="-16"/>
        </w:rPr>
        <w:t>个</w:t>
      </w:r>
      <w:r>
        <w:rPr>
          <w:spacing w:val="-5"/>
        </w:rPr>
        <w:t>系统可以</w:t>
      </w:r>
      <w:r>
        <w:rPr>
          <w:spacing w:val="-5"/>
        </w:rPr>
        <w:t>包含多个层次结构。</w:t>
      </w:r>
    </w:p>
    <w:p>
      <w:pPr>
        <w:pStyle w:val="P68B1DB1-BodyText50"/>
        <w:ind w:left="871"/>
        <w:spacing w:before="182" w:line="260" w:lineRule="exact"/>
      </w:pPr>
      <w:r>
        <w:rPr>
          <w:spacing w:val="-12"/>
        </w:rPr>
        <w:t>层次域</w:t>
      </w:r>
    </w:p>
    <w:p>
      <w:pPr>
        <w:pStyle w:val="P68B1DB1-BodyText7"/>
        <w:ind w:left="1275"/>
        <w:spacing w:line="248" w:lineRule="exact"/>
      </w:pPr>
      <w:r>
        <w:rPr>
          <w:spacing w:val="-6"/>
        </w:rPr>
        <w:t>从</w:t>
      </w:r>
      <w:r>
        <w:rPr>
          <w:spacing w:val="-6"/>
        </w:rPr>
        <w:t>单个根端口发起的层次结构的一部分。</w:t>
      </w:r>
    </w:p>
    <w:p>
      <w:pPr>
        <w:pStyle w:val="P68B1DB1-BodyText47"/>
        <w:ind w:left="875"/>
        <w:spacing w:before="241" w:line="186" w:lineRule="auto"/>
      </w:pPr>
      <w:r>
        <w:rPr>
          <w:spacing w:val="-13"/>
        </w:rPr>
        <w:t>主机桥</w:t>
      </w:r>
    </w:p>
    <w:p>
      <w:pPr>
        <w:pStyle w:val="P68B1DB1-BodyText7"/>
        <w:ind w:left="1288"/>
        <w:spacing w:before="10" w:line="252" w:lineRule="exact"/>
      </w:pPr>
      <w:r>
        <w:rPr>
          <w:spacing w:val="-6"/>
        </w:rPr>
        <w:t>连接</w:t>
      </w:r>
      <w:r>
        <w:rPr>
          <w:spacing w:val="-6"/>
        </w:rPr>
        <w:t>主机</w:t>
      </w:r>
      <w:r>
        <w:rPr>
          <w:spacing w:val="-6"/>
        </w:rPr>
        <w:t>CPU</w:t>
      </w:r>
      <w:r>
        <w:rPr>
          <w:spacing w:val="-6"/>
        </w:rPr>
        <w:t>或</w:t>
      </w:r>
      <w:r>
        <w:rPr>
          <w:spacing w:val="-6"/>
        </w:rPr>
        <w:t>CPU</w:t>
      </w:r>
      <w:r>
        <w:rPr>
          <w:spacing w:val="-6"/>
        </w:rPr>
        <w:t>到</w:t>
      </w:r>
      <w:r>
        <w:rPr>
          <w:spacing w:val="-6"/>
        </w:rPr>
        <w:t>层次</w:t>
      </w:r>
      <w:r>
        <w:rPr>
          <w:spacing w:val="-7"/>
        </w:rPr>
        <w:t>结构的根复合体的一部分。</w:t>
      </w:r>
    </w:p>
    <w:p>
      <w:pPr>
        <w:pStyle w:val="P68B1DB1-BodyText64"/>
        <w:ind w:left="885"/>
        <w:spacing w:before="256" w:line="169" w:lineRule="auto"/>
      </w:pPr>
      <w:r>
        <w:t>热复位</w:t>
      </w:r>
    </w:p>
    <w:p>
      <w:pPr>
        <w:pStyle w:val="P68B1DB1-BodyText7"/>
        <w:ind w:left="1270"/>
        <w:spacing w:before="12" w:line="252" w:lineRule="exact"/>
      </w:pPr>
      <w:r>
        <w:rPr>
          <w:spacing w:val="-6"/>
        </w:rPr>
        <w:t>使用物理层机制在链路上带内传播的重置。</w:t>
      </w:r>
    </w:p>
    <w:p>
      <w:pPr>
        <w:spacing w:line="252" w:lineRule="exact"/>
        <w:sectPr>
          <w:footerReference w:type="default" r:id="rId106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7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85" w:lineRule="auto"/>
        <w:rPr>
          <w:rFonts w:ascii="Arial"/>
          <w:sz w:val="21"/>
        </w:rPr>
      </w:pPr>
    </w:p>
    <w:p>
      <w:pPr>
        <w:pStyle w:val="P68B1DB1-BodyText50"/>
        <w:ind w:left="871"/>
        <w:spacing w:before="60" w:line="261" w:lineRule="exact"/>
      </w:pPr>
      <w:r>
        <w:rPr>
          <w:spacing w:val="-11"/>
        </w:rPr>
        <w:t>带内信令</w:t>
      </w:r>
    </w:p>
    <w:p>
      <w:pPr>
        <w:pStyle w:val="BodyText"/>
        <w:ind w:left="1275" w:right="1346" w:hanging="5"/>
        <w:spacing w:before="2" w:line="247" w:lineRule="auto"/>
      </w:pPr>
      <w:r>
        <w:rPr>
          <w:spacing w:val="-5"/>
        </w:rPr>
        <w:t>一种</w:t>
      </w:r>
      <w:r>
        <w:rPr>
          <w:spacing w:val="-5"/>
        </w:rPr>
        <w:t>使用</w:t>
      </w:r>
      <w:r>
        <w:rPr>
          <w:spacing w:val="-5"/>
        </w:rPr>
        <w:t>两</w:t>
      </w:r>
      <w:r>
        <w:rPr>
          <w:spacing w:val="-5"/>
        </w:rPr>
        <w:t>个组件</w:t>
      </w:r>
      <w:r>
        <w:rPr>
          <w:spacing w:val="-5"/>
        </w:rPr>
        <w:t>之间的链路</w:t>
      </w:r>
      <w:r>
        <w:rPr>
          <w:spacing w:val="-5"/>
        </w:rPr>
        <w:t>来发送</w:t>
      </w:r>
      <w:r>
        <w:rPr>
          <w:spacing w:val="-5"/>
        </w:rPr>
        <w:t>事件和</w:t>
      </w:r>
      <w:r>
        <w:t>状态</w:t>
      </w:r>
      <w:r>
        <w:rPr>
          <w:spacing w:val="-5"/>
        </w:rPr>
        <w:t>信号的</w:t>
      </w:r>
      <w:r>
        <w:t>方法，</w:t>
      </w:r>
      <w:r>
        <w:rPr>
          <w:spacing w:val="-5"/>
        </w:rPr>
        <w:t>与</w:t>
      </w:r>
      <w:r>
        <w:rPr>
          <w:spacing w:val="-5"/>
        </w:rPr>
        <w:t>使用</w:t>
      </w:r>
      <w:r>
        <w:t xml:space="preserve">    </w:t>
      </w:r>
      <w:r>
        <w:rPr>
          <w:spacing w:val="-4"/>
        </w:rPr>
        <w:t>分离的物理（边带）</w:t>
      </w:r>
      <w:r>
        <w:rPr>
          <w:spacing w:val="-4"/>
        </w:rPr>
        <w:t>信号。</w:t>
      </w:r>
      <w:r>
        <w:rPr>
          <w:spacing w:val="-22"/>
        </w:rPr>
        <w:t>本文档中定义的</w:t>
      </w:r>
      <w:r>
        <w:rPr>
          <w:spacing w:val="-4"/>
        </w:rPr>
        <w:t>所有</w:t>
      </w:r>
      <w:r>
        <w:rPr>
          <w:spacing w:val="-5"/>
        </w:rPr>
        <w:t>机制</w:t>
      </w:r>
      <w:r>
        <w:rPr>
          <w:spacing w:val="-13"/>
        </w:rPr>
        <w:t>都</w:t>
      </w:r>
      <w:r>
        <w:rPr>
          <w:spacing w:val="-5"/>
        </w:rPr>
        <w:t>可以使用带内信令来实现</w:t>
      </w:r>
      <w:r>
        <w:rPr>
          <w:spacing w:val="-5"/>
        </w:rPr>
        <w:t>，尽管在</w:t>
      </w:r>
      <w:r>
        <w:rPr>
          <w:spacing w:val="-5"/>
        </w:rPr>
        <w:t>某些</w:t>
      </w:r>
      <w:r>
        <w:rPr>
          <w:spacing w:val="-5"/>
        </w:rPr>
        <w:t>形式</w:t>
      </w:r>
      <w:r>
        <w:rPr>
          <w:spacing w:val="-5"/>
        </w:rPr>
        <w:t>因素</w:t>
      </w:r>
      <w:r>
        <w:rPr>
          <w:spacing w:val="-17"/>
        </w:rPr>
        <w:t>中</w:t>
      </w:r>
      <w:r>
        <w:rPr>
          <w:spacing w:val="-5"/>
        </w:rPr>
        <w:t>可以替代地使用边带信令。</w:t>
      </w:r>
    </w:p>
    <w:p>
      <w:pPr>
        <w:pStyle w:val="P68B1DB1-BodyText47"/>
        <w:ind w:left="875"/>
        <w:spacing w:before="256" w:line="170" w:lineRule="auto"/>
      </w:pPr>
      <w:r>
        <w:rPr>
          <w:spacing w:val="-12"/>
          <w:w w:val="96"/>
        </w:rPr>
        <w:t>入站</w:t>
      </w:r>
      <w:r>
        <w:rPr>
          <w:spacing w:val="-12"/>
          <w:w w:val="96"/>
        </w:rPr>
        <w:t>端口</w:t>
      </w:r>
    </w:p>
    <w:p>
      <w:pPr>
        <w:pStyle w:val="P68B1DB1-BodyText7"/>
        <w:ind w:left="1288"/>
        <w:spacing w:before="10" w:line="252" w:lineRule="exact"/>
      </w:pPr>
      <w:r>
        <w:rPr>
          <w:spacing w:val="-5"/>
        </w:rPr>
        <w:t>接收端口;</w:t>
      </w:r>
      <w:r>
        <w:rPr>
          <w:spacing w:val="-5"/>
        </w:rPr>
        <w:t>即</w:t>
      </w:r>
      <w:r>
        <w:rPr>
          <w:spacing w:val="-5"/>
        </w:rPr>
        <w:t>接收</w:t>
      </w:r>
      <w:r>
        <w:rPr>
          <w:spacing w:val="-6"/>
        </w:rPr>
        <w:t>传入</w:t>
      </w:r>
      <w:r>
        <w:rPr>
          <w:spacing w:val="-6"/>
        </w:rPr>
        <w:t>流量的端口。</w:t>
      </w:r>
    </w:p>
    <w:p>
      <w:pPr>
        <w:pStyle w:val="P68B1DB1-BodyText47"/>
        <w:ind w:left="875"/>
        <w:spacing w:before="247" w:line="178" w:lineRule="auto"/>
      </w:pPr>
      <w:r>
        <w:rPr>
          <w:spacing w:val="-12"/>
        </w:rPr>
        <w:t>内部错误</w:t>
      </w:r>
    </w:p>
    <w:p>
      <w:pPr>
        <w:pStyle w:val="BodyText"/>
        <w:ind w:left="1274" w:right="1295" w:hanging="4"/>
        <w:spacing w:before="11" w:line="250" w:lineRule="auto"/>
      </w:pPr>
      <w:r>
        <w:rPr>
          <w:spacing w:val="-5"/>
        </w:rPr>
        <w:t>在组件内发生的</w:t>
      </w:r>
      <w:r>
        <w:rPr>
          <w:spacing w:val="-5"/>
        </w:rPr>
        <w:t xml:space="preserve">与PCI Express接口</w:t>
      </w:r>
      <w:r>
        <w:rPr>
          <w:spacing w:val="-12"/>
        </w:rPr>
        <w:t>相关的错误</w:t>
      </w:r>
      <w:r>
        <w:rPr>
          <w:spacing w:val="-6"/>
        </w:rPr>
        <w:t>，</w:t>
      </w:r>
      <w:r>
        <w:rPr>
          <w:spacing w:val="-6"/>
        </w:rPr>
        <w:t>可能不是</w:t>
      </w:r>
      <w:r>
        <w:rPr>
          <w:spacing w:val="-6"/>
        </w:rPr>
        <w:t>由</w:t>
      </w:r>
      <w:r>
        <w:rPr>
          <w:spacing w:val="-6"/>
        </w:rPr>
        <w:t xml:space="preserve">PCI Express接口本身上的数据包或</w:t>
      </w:r>
      <w:r>
        <w:rPr>
          <w:spacing w:val="-6"/>
        </w:rPr>
        <w:t>事件</w:t>
      </w:r>
      <w:r>
        <w:rPr>
          <w:spacing w:val="-14"/>
        </w:rPr>
        <w:t>引起的，也不是</w:t>
      </w:r>
      <w:r>
        <w:rPr>
          <w:spacing w:val="-6"/>
        </w:rPr>
        <w:t>由</w:t>
      </w:r>
      <w:r>
        <w:rPr>
          <w:spacing w:val="-6"/>
        </w:rPr>
        <w:t xml:space="preserve">PCI Express上启动的事务引起的。</w:t>
      </w:r>
    </w:p>
    <w:p>
      <w:pPr>
        <w:pStyle w:val="P68B1DB1-BodyText47"/>
        <w:ind w:left="875"/>
        <w:spacing w:before="244" w:line="177" w:lineRule="auto"/>
      </w:pPr>
      <w:r>
        <w:rPr>
          <w:spacing w:val="-14"/>
          <w:w w:val="94"/>
        </w:rPr>
        <w:t>I/O</w:t>
      </w:r>
      <w:r>
        <w:rPr>
          <w:spacing w:val="-14"/>
          <w:w w:val="94"/>
        </w:rPr>
        <w:t>空间</w:t>
      </w:r>
    </w:p>
    <w:p>
      <w:pPr>
        <w:pStyle w:val="P68B1DB1-BodyText7"/>
        <w:ind w:left="1280"/>
        <w:spacing w:before="15" w:line="252" w:lineRule="exact"/>
      </w:pPr>
      <w:r>
        <w:rPr>
          <w:spacing w:val="-6"/>
        </w:rPr>
        <w:t xml:space="preserve">PCI </w:t>
      </w:r>
      <w:r>
        <w:rPr>
          <w:spacing w:val="-23"/>
        </w:rPr>
        <w:t>Express架构</w:t>
      </w:r>
      <w:r>
        <w:rPr>
          <w:spacing w:val="-6"/>
        </w:rPr>
        <w:t>的</w:t>
      </w:r>
      <w:r>
        <w:rPr>
          <w:spacing w:val="-6"/>
        </w:rPr>
        <w:t>四个地址</w:t>
      </w:r>
      <w:r>
        <w:rPr>
          <w:spacing w:val="-6"/>
        </w:rPr>
        <w:t>空间</w:t>
      </w:r>
      <w:r>
        <w:rPr>
          <w:spacing w:val="-12"/>
        </w:rPr>
        <w:t>之一</w:t>
      </w:r>
      <w:r>
        <w:rPr>
          <w:spacing w:val="-7"/>
        </w:rPr>
        <w:t>。</w:t>
      </w:r>
    </w:p>
    <w:p>
      <w:pPr>
        <w:pStyle w:val="P68B1DB1-BodyText56"/>
        <w:ind w:left="871"/>
        <w:spacing w:before="182" w:line="261" w:lineRule="exact"/>
      </w:pPr>
      <w:r>
        <w:t>等时</w:t>
      </w:r>
    </w:p>
    <w:p>
      <w:pPr>
        <w:pStyle w:val="P68B1DB1-BodyText7"/>
        <w:ind w:left="1288"/>
        <w:spacing w:line="247" w:lineRule="exact"/>
      </w:pPr>
      <w:r>
        <w:rPr>
          <w:spacing w:val="-4"/>
        </w:rPr>
        <w:t>与时间敏感应用程序（如音频或视频应用程序）关联的数据</w:t>
      </w:r>
    </w:p>
    <w:p>
      <w:pPr>
        <w:pStyle w:val="P68B1DB1-BodyText54"/>
        <w:ind w:left="871"/>
        <w:spacing w:before="182" w:line="261" w:lineRule="exact"/>
      </w:pPr>
      <w:r>
        <w:t>不变</w:t>
      </w:r>
    </w:p>
    <w:p>
      <w:pPr>
        <w:pStyle w:val="BodyText"/>
        <w:ind w:left="1274" w:right="1382" w:hanging="4"/>
        <w:spacing w:before="1" w:line="247" w:lineRule="auto"/>
      </w:pPr>
      <w:r>
        <w:rPr>
          <w:spacing w:val="-5"/>
        </w:rPr>
        <w:t>TLP</w:t>
      </w:r>
      <w:r>
        <w:rPr>
          <w:spacing w:val="-5"/>
        </w:rPr>
        <w:t>报头</w:t>
      </w:r>
      <w:r>
        <w:rPr>
          <w:spacing w:val="-5"/>
        </w:rPr>
        <w:t>或</w:t>
      </w:r>
      <w:r>
        <w:rPr>
          <w:spacing w:val="-5"/>
        </w:rPr>
        <w:t>TLP前缀</w:t>
      </w:r>
      <w:r>
        <w:rPr>
          <w:spacing w:val="-18"/>
        </w:rPr>
        <w:t>的一个字段</w:t>
      </w:r>
      <w:r>
        <w:rPr>
          <w:spacing w:val="-5"/>
        </w:rPr>
        <w:t>，其中</w:t>
      </w:r>
      <w:r>
        <w:rPr>
          <w:spacing w:val="-5"/>
        </w:rPr>
        <w:t>包含的</w:t>
      </w:r>
      <w:r>
        <w:rPr>
          <w:spacing w:val="-5"/>
        </w:rPr>
        <w:t>值</w:t>
      </w:r>
      <w:r>
        <w:rPr>
          <w:spacing w:val="-5"/>
        </w:rPr>
        <w:t>在</w:t>
      </w:r>
      <w:r>
        <w:rPr>
          <w:spacing w:val="-5"/>
        </w:rPr>
        <w:t>TLP</w:t>
      </w:r>
      <w:r>
        <w:rPr>
          <w:spacing w:val="-5"/>
        </w:rPr>
        <w:t>流经</w:t>
      </w:r>
      <w:r>
        <w:rPr>
          <w:spacing w:val="-7"/>
        </w:rPr>
        <w:t xml:space="preserve">PCI Express</w:t>
      </w:r>
      <w:r>
        <w:rPr>
          <w:spacing w:val="-7"/>
        </w:rPr>
        <w:t>结构时不能合法修改。</w:t>
      </w:r>
    </w:p>
    <w:p>
      <w:pPr>
        <w:pStyle w:val="P68B1DB1-BodyText55"/>
        <w:ind w:left="875"/>
        <w:spacing w:before="255" w:line="170" w:lineRule="auto"/>
      </w:pPr>
      <w:r>
        <w:t>车道</w:t>
      </w:r>
    </w:p>
    <w:p>
      <w:pPr>
        <w:pStyle w:val="BodyText"/>
        <w:ind w:left="1287" w:right="1407" w:hanging="17"/>
        <w:spacing w:before="10" w:line="241" w:lineRule="auto"/>
      </w:pPr>
      <w:r>
        <w:rPr>
          <w:spacing w:val="-5"/>
        </w:rPr>
        <w:t>一</w:t>
      </w:r>
      <w:r>
        <w:rPr>
          <w:spacing w:val="-5"/>
        </w:rPr>
        <w:t>组</w:t>
      </w:r>
      <w:r>
        <w:rPr>
          <w:spacing w:val="-5"/>
        </w:rPr>
        <w:t>差分</w:t>
      </w:r>
      <w:r>
        <w:rPr>
          <w:spacing w:val="-5"/>
        </w:rPr>
        <w:t>信号对，一对</w:t>
      </w:r>
      <w:r>
        <w:rPr>
          <w:spacing w:val="-5"/>
        </w:rPr>
        <w:t>用于</w:t>
      </w:r>
      <w:r>
        <w:rPr>
          <w:spacing w:val="-5"/>
        </w:rPr>
        <w:t>发送，一对</w:t>
      </w:r>
      <w:r>
        <w:rPr>
          <w:spacing w:val="-5"/>
        </w:rPr>
        <w:t>用于</w:t>
      </w:r>
      <w:r>
        <w:rPr>
          <w:spacing w:val="-6"/>
        </w:rPr>
        <w:t>接收。</w:t>
      </w:r>
      <w:r>
        <w:rPr>
          <w:spacing w:val="-22"/>
        </w:rPr>
        <w:t>一</w:t>
      </w:r>
      <w:r>
        <w:rPr>
          <w:spacing w:val="-6"/>
        </w:rPr>
        <w:t>个N路链路</w:t>
      </w:r>
      <w:r>
        <w:rPr>
          <w:spacing w:val="-6"/>
        </w:rPr>
        <w:t>由</w:t>
      </w:r>
      <w:r>
        <w:rPr>
          <w:spacing w:val="-6"/>
        </w:rPr>
        <w:t>N</w:t>
      </w:r>
      <w:r>
        <w:t>条</w:t>
      </w:r>
      <w:r>
        <w:rPr>
          <w:spacing w:val="-7"/>
        </w:rPr>
        <w:t>车道组成。</w:t>
      </w:r>
    </w:p>
    <w:p>
      <w:pPr>
        <w:pStyle w:val="P68B1DB1-BodyText49"/>
        <w:ind w:left="875"/>
        <w:spacing w:before="275" w:line="167" w:lineRule="auto"/>
      </w:pPr>
      <w:r>
        <w:t>层</w:t>
      </w:r>
    </w:p>
    <w:p>
      <w:pPr>
        <w:pStyle w:val="BodyText"/>
        <w:ind w:left="1287" w:right="1526" w:hanging="17"/>
        <w:spacing w:before="14" w:line="250" w:lineRule="auto"/>
      </w:pPr>
      <w:r>
        <w:rPr>
          <w:spacing w:val="-4"/>
        </w:rPr>
        <w:t>应用于本规范的一</w:t>
      </w:r>
      <w:r>
        <w:rPr>
          <w:spacing w:val="-4"/>
        </w:rPr>
        <w:t>种区分</w:t>
      </w:r>
      <w:r>
        <w:rPr>
          <w:spacing w:val="-18"/>
        </w:rPr>
        <w:t>单位</w:t>
      </w:r>
      <w:r>
        <w:rPr>
          <w:spacing w:val="-4"/>
        </w:rPr>
        <w:t>，用于帮助</w:t>
      </w:r>
      <w:r>
        <w:rPr>
          <w:spacing w:val="-4"/>
        </w:rPr>
        <w:t>阐明</w:t>
      </w:r>
      <w:r>
        <w:rPr>
          <w:spacing w:val="-18"/>
        </w:rPr>
        <w:t>关键元素</w:t>
      </w:r>
      <w:r>
        <w:rPr>
          <w:spacing w:val="-4"/>
        </w:rPr>
        <w:t>的行为</w:t>
      </w:r>
      <w:r>
        <w:rPr>
          <w:spacing w:val="-4"/>
        </w:rPr>
        <w:t>。</w:t>
      </w:r>
      <w:r>
        <w:rPr>
          <w:spacing w:val="-17"/>
        </w:rPr>
        <w:t>术语层</w:t>
      </w:r>
      <w:r>
        <w:rPr>
          <w:spacing w:val="-4"/>
        </w:rPr>
        <w:t>的</w:t>
      </w:r>
      <w:r>
        <w:rPr>
          <w:spacing w:val="-5"/>
        </w:rPr>
        <w:t>使用</w:t>
      </w:r>
      <w:r>
        <w:rPr>
          <w:spacing w:val="-4"/>
        </w:rPr>
        <w:t>并不意味着特定的</w:t>
      </w:r>
      <w:r>
        <w:rPr>
          <w:spacing w:val="-5"/>
        </w:rPr>
        <w:t>实现。</w:t>
      </w:r>
    </w:p>
    <w:p>
      <w:pPr>
        <w:pStyle w:val="P68B1DB1-BodyText65"/>
        <w:ind w:left="875"/>
        <w:spacing w:before="239" w:line="186" w:lineRule="auto"/>
      </w:pPr>
      <w:r>
        <w:t>链路</w:t>
      </w:r>
    </w:p>
    <w:p>
      <w:pPr>
        <w:pStyle w:val="BodyText"/>
        <w:ind w:left="1274" w:right="1246"/>
        <w:spacing w:before="11" w:line="241" w:lineRule="auto"/>
      </w:pPr>
      <w:r>
        <w:rPr>
          <w:spacing w:val="-4"/>
        </w:rPr>
        <w:t>两</w:t>
      </w:r>
      <w:r>
        <w:rPr>
          <w:spacing w:val="-4"/>
        </w:rPr>
        <w:t>个港口的集合</w:t>
      </w:r>
      <w:r>
        <w:rPr>
          <w:spacing w:val="-4"/>
        </w:rPr>
        <w:t>及其相互连接的</w:t>
      </w:r>
      <w:r>
        <w:rPr>
          <w:spacing w:val="-5"/>
        </w:rPr>
        <w:t>车道。</w:t>
      </w:r>
      <w:r>
        <w:rPr>
          <w:spacing w:val="-22"/>
        </w:rPr>
        <w:t>链路</w:t>
      </w:r>
      <w:r>
        <w:rPr>
          <w:spacing w:val="-5"/>
        </w:rPr>
        <w:t>是两个组件之间的</w:t>
      </w:r>
      <w:r>
        <w:rPr>
          <w:spacing w:val="-5"/>
        </w:rPr>
        <w:t>双单工</w:t>
      </w:r>
      <w:r>
        <w:rPr>
          <w:spacing w:val="-5"/>
        </w:rPr>
        <w:t>通信路径</w:t>
      </w:r>
      <w:r>
        <w:rPr>
          <w:spacing w:val="-4"/>
        </w:rPr>
        <w:t>。</w:t>
      </w:r>
    </w:p>
    <w:p>
      <w:pPr>
        <w:pStyle w:val="P68B1DB1-BodyText47"/>
        <w:ind w:left="875"/>
        <w:spacing w:before="257" w:line="186" w:lineRule="auto"/>
      </w:pPr>
      <w:r>
        <w:rPr>
          <w:spacing w:val="-14"/>
        </w:rPr>
        <w:t>链路段</w:t>
      </w:r>
    </w:p>
    <w:p>
      <w:pPr>
        <w:pStyle w:val="BodyText"/>
        <w:ind w:left="1278" w:right="1237" w:hanging="3"/>
        <w:spacing w:before="11" w:line="249" w:lineRule="auto"/>
      </w:pPr>
      <w:r>
        <w:rPr>
          <w:spacing w:val="-5"/>
        </w:rPr>
        <w:t>一</w:t>
      </w:r>
      <w:r>
        <w:rPr>
          <w:spacing w:val="-5"/>
        </w:rPr>
        <w:t>个端口和一个伪端口或</w:t>
      </w:r>
      <w:r>
        <w:rPr>
          <w:spacing w:val="-5"/>
        </w:rPr>
        <w:t>两个伪端口及其</w:t>
      </w:r>
      <w:r>
        <w:rPr>
          <w:spacing w:val="-6"/>
        </w:rPr>
        <w:t>互连通道的集合。</w:t>
      </w:r>
      <w:r>
        <w:rPr>
          <w:spacing w:val="-6"/>
        </w:rPr>
        <w:t>链路</w:t>
      </w:r>
      <w:r>
        <w:rPr>
          <w:spacing w:val="-6"/>
        </w:rPr>
        <w:t>段是</w:t>
      </w:r>
      <w:r>
        <w:rPr>
          <w:spacing w:val="-5"/>
        </w:rPr>
        <w:t>组件和重定时</w:t>
      </w:r>
      <w:r>
        <w:rPr>
          <w:spacing w:val="-6"/>
        </w:rPr>
        <w:t>器之间</w:t>
      </w:r>
      <w:r>
        <w:rPr>
          <w:spacing w:val="-6"/>
        </w:rPr>
        <w:t>或</w:t>
      </w:r>
      <w:r>
        <w:rPr>
          <w:spacing w:val="-6"/>
        </w:rPr>
        <w:t>两个重定时器（两个伪定时器）</w:t>
      </w:r>
      <w:r>
        <w:t>之间</w:t>
      </w:r>
      <w:r>
        <w:rPr>
          <w:spacing w:val="-6"/>
        </w:rPr>
        <w:t>的</w:t>
      </w:r>
      <w:r>
        <w:rPr>
          <w:spacing w:val="-5"/>
        </w:rPr>
        <w:t>双</w:t>
      </w:r>
      <w:r>
        <w:rPr>
          <w:spacing w:val="-5"/>
        </w:rPr>
        <w:t>单工</w:t>
      </w:r>
    </w:p>
    <w:p>
      <w:pPr>
        <w:pStyle w:val="P68B1DB1-BodyText66"/>
        <w:ind w:left="1288"/>
        <w:spacing w:line="251" w:lineRule="exact"/>
      </w:pPr>
      <w:r>
        <w:t>港口）。</w:t>
      </w:r>
    </w:p>
    <w:p>
      <w:pPr>
        <w:pStyle w:val="P68B1DB1-BodyText50"/>
        <w:ind w:left="875"/>
        <w:spacing w:before="181" w:line="261" w:lineRule="exact"/>
      </w:pPr>
      <w:r>
        <w:rPr>
          <w:spacing w:val="-12"/>
        </w:rPr>
        <w:t>轻量级通知</w:t>
      </w:r>
    </w:p>
    <w:p>
      <w:pPr>
        <w:pStyle w:val="BodyText"/>
        <w:ind w:left="1282" w:right="1704" w:hanging="12"/>
        <w:spacing w:before="2" w:line="247" w:lineRule="auto"/>
      </w:pPr>
      <w:r>
        <w:rPr>
          <w:spacing w:val="-4"/>
        </w:rPr>
        <w:t>一种轻量级协议</w:t>
      </w:r>
      <w:r>
        <w:rPr>
          <w:spacing w:val="-4"/>
        </w:rPr>
        <w:t>，支持</w:t>
      </w:r>
      <w:r>
        <w:rPr>
          <w:spacing w:val="-4"/>
        </w:rPr>
        <w:t>在更新感兴趣的缓存行时通过硬件机制</w:t>
      </w:r>
      <w:r>
        <w:rPr>
          <w:spacing w:val="-4"/>
        </w:rPr>
        <w:t>通知端点</w:t>
      </w:r>
      <w:r>
        <w:rPr>
          <w:spacing w:val="-6"/>
        </w:rPr>
        <w:t>。</w:t>
      </w:r>
    </w:p>
    <w:p>
      <w:pPr>
        <w:pStyle w:val="P68B1DB1-BodyText47"/>
        <w:ind w:left="875"/>
        <w:spacing w:before="246" w:line="178" w:lineRule="auto"/>
      </w:pPr>
      <w:r>
        <w:rPr>
          <w:spacing w:val="-15"/>
        </w:rPr>
        <w:t>LN完成者，LNC</w:t>
      </w:r>
    </w:p>
    <w:p>
      <w:pPr>
        <w:pStyle w:val="BodyText"/>
        <w:ind w:left="1278" w:right="1671" w:hanging="8"/>
        <w:spacing w:before="12" w:line="250" w:lineRule="auto"/>
      </w:pPr>
      <w:r>
        <w:rPr>
          <w:spacing w:val="-6"/>
        </w:rPr>
        <w:t>主机中的一个</w:t>
      </w:r>
      <w:r>
        <w:rPr>
          <w:spacing w:val="-6"/>
        </w:rPr>
        <w:t>服务</w:t>
      </w:r>
      <w:r>
        <w:rPr>
          <w:spacing w:val="-6"/>
        </w:rPr>
        <w:t>子系统</w:t>
      </w:r>
      <w:r>
        <w:rPr>
          <w:spacing w:val="-6"/>
        </w:rPr>
        <w:t>，接收</w:t>
      </w:r>
      <w:r>
        <w:rPr>
          <w:spacing w:val="-7"/>
        </w:rPr>
        <w:t>LN读/写请求，并</w:t>
      </w:r>
      <w:r>
        <w:rPr>
          <w:spacing w:val="-7"/>
        </w:rPr>
        <w:t>在注册的高速</w:t>
      </w:r>
      <w:r>
        <w:rPr>
          <w:spacing w:val="-5"/>
        </w:rPr>
        <w:t>缓存行</w:t>
      </w:r>
      <w:r>
        <w:rPr>
          <w:spacing w:val="-5"/>
        </w:rPr>
        <w:t>更新时发送LN消息。</w:t>
      </w:r>
    </w:p>
    <w:p>
      <w:pPr>
        <w:pStyle w:val="P68B1DB1-BodyText45"/>
        <w:ind w:left="875"/>
        <w:spacing w:before="181" w:line="260" w:lineRule="exact"/>
      </w:pPr>
      <w:r>
        <w:t>LN完成</w:t>
      </w:r>
    </w:p>
    <w:p>
      <w:pPr>
        <w:pStyle w:val="P68B1DB1-BodyText7"/>
        <w:ind w:left="1270"/>
        <w:spacing w:line="248" w:lineRule="exact"/>
      </w:pPr>
      <w:r>
        <w:rPr>
          <w:spacing w:val="-4"/>
        </w:rPr>
        <w:t>TLP</w:t>
      </w:r>
      <w:r>
        <w:rPr>
          <w:spacing w:val="-4"/>
        </w:rPr>
        <w:t xml:space="preserve">Hea </w:t>
      </w:r>
      <w:r>
        <w:rPr>
          <w:spacing w:val="-5"/>
        </w:rPr>
        <w:t>der已</w:t>
      </w:r>
      <w:r>
        <w:rPr>
          <w:spacing w:val="-5"/>
        </w:rPr>
        <w:t>设置LN位</w:t>
      </w:r>
      <w:r>
        <w:rPr>
          <w:spacing w:val="-14"/>
        </w:rPr>
        <w:t>的</w:t>
      </w:r>
      <w:r>
        <w:rPr>
          <w:spacing w:val="-5"/>
        </w:rPr>
        <w:t>完成。</w:t>
      </w:r>
    </w:p>
    <w:p>
      <w:pPr>
        <w:pStyle w:val="P68B1DB1-BodyText47"/>
        <w:ind w:left="875"/>
        <w:spacing w:before="257" w:line="170" w:lineRule="auto"/>
      </w:pPr>
      <w:r>
        <w:rPr>
          <w:spacing w:val="-17"/>
        </w:rPr>
        <w:t>LN消息</w:t>
      </w:r>
    </w:p>
    <w:p>
      <w:pPr>
        <w:pStyle w:val="P68B1DB1-BodyText7"/>
        <w:ind w:left="1270"/>
        <w:spacing w:before="10" w:line="252" w:lineRule="exact"/>
      </w:pPr>
      <w:r>
        <w:rPr>
          <w:spacing w:val="-5"/>
        </w:rPr>
        <w:t>用于LN协议通知</w:t>
      </w:r>
    </w:p>
    <w:p>
      <w:pPr>
        <w:pStyle w:val="P68B1DB1-BodyText47"/>
        <w:ind w:left="875"/>
        <w:spacing w:before="247" w:line="179" w:lineRule="auto"/>
      </w:pPr>
      <w:r>
        <w:rPr>
          <w:spacing w:val="-16"/>
        </w:rPr>
        <w:t>LN读取</w:t>
      </w:r>
    </w:p>
    <w:p>
      <w:pPr>
        <w:pStyle w:val="P68B1DB1-BodyText7"/>
        <w:ind w:left="1270"/>
        <w:spacing w:before="11" w:line="252" w:lineRule="exact"/>
      </w:pPr>
      <w:r>
        <w:rPr>
          <w:spacing w:val="-6"/>
        </w:rPr>
        <w:t>一种存储器读请求，其TLP报头具有LN位置位。</w:t>
      </w:r>
    </w:p>
    <w:p>
      <w:pPr>
        <w:spacing w:line="252" w:lineRule="exact"/>
        <w:sectPr>
          <w:footerReference w:type="default" r:id="rId107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7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459" w:lineRule="auto"/>
        <w:rPr>
          <w:rFonts w:ascii="Arial"/>
          <w:sz w:val="21"/>
        </w:rPr>
      </w:pPr>
    </w:p>
    <w:p>
      <w:pPr>
        <w:pStyle w:val="P68B1DB1-BodyText47"/>
        <w:ind w:left="875"/>
        <w:spacing w:before="60" w:line="169" w:lineRule="auto"/>
      </w:pPr>
      <w:r>
        <w:rPr>
          <w:spacing w:val="-13"/>
          <w:w w:val="97"/>
        </w:rPr>
        <w:t>LN</w:t>
      </w:r>
      <w:r>
        <w:rPr>
          <w:spacing w:val="-13"/>
          <w:w w:val="97"/>
        </w:rPr>
        <w:t>过滤器，</w:t>
      </w:r>
      <w:r>
        <w:rPr>
          <w:spacing w:val="-13"/>
          <w:w w:val="97"/>
        </w:rPr>
        <w:t>LNR</w:t>
      </w:r>
    </w:p>
    <w:p>
      <w:pPr>
        <w:pStyle w:val="P68B1DB1-BodyText7"/>
        <w:ind w:left="1270"/>
        <w:spacing w:before="11" w:line="252" w:lineRule="exact"/>
      </w:pPr>
      <w:r>
        <w:rPr>
          <w:spacing w:val="-6"/>
        </w:rPr>
        <w:t>端点中的客户端</w:t>
      </w:r>
      <w:r>
        <w:rPr>
          <w:spacing w:val="-6"/>
        </w:rPr>
        <w:t>子系统</w:t>
      </w:r>
      <w:r>
        <w:rPr>
          <w:spacing w:val="-6"/>
        </w:rPr>
        <w:t>，</w:t>
      </w:r>
      <w:r>
        <w:rPr>
          <w:spacing w:val="-6"/>
        </w:rPr>
        <w:t>发送LN读/写</w:t>
      </w:r>
      <w:r>
        <w:rPr>
          <w:spacing w:val="-7"/>
        </w:rPr>
        <w:t>请求并接收LN消息。</w:t>
      </w:r>
    </w:p>
    <w:p>
      <w:pPr>
        <w:pStyle w:val="P68B1DB1-BodyText58"/>
        <w:ind w:left="875"/>
        <w:spacing w:before="240" w:line="185" w:lineRule="auto"/>
      </w:pPr>
      <w:r>
        <w:t>LN写入</w:t>
      </w:r>
    </w:p>
    <w:p>
      <w:pPr>
        <w:pStyle w:val="P68B1DB1-BodyText7"/>
        <w:ind w:left="1270"/>
        <w:spacing w:before="11" w:line="252" w:lineRule="exact"/>
      </w:pPr>
      <w:r>
        <w:rPr>
          <w:spacing w:val="-6"/>
        </w:rPr>
        <w:t>一个存储器写请求，其TLP报头具有LN位置位。</w:t>
      </w:r>
    </w:p>
    <w:p>
      <w:pPr>
        <w:pStyle w:val="P68B1DB1-BodyText47"/>
        <w:ind w:left="875"/>
        <w:spacing w:before="182" w:line="259" w:lineRule="exact"/>
      </w:pPr>
      <w:r>
        <w:rPr>
          <w:spacing w:val="-12"/>
        </w:rPr>
        <w:t>本地TLP前缀</w:t>
      </w:r>
    </w:p>
    <w:p>
      <w:pPr>
        <w:pStyle w:val="BodyText"/>
        <w:ind w:left="1270"/>
        <w:spacing w:line="263" w:lineRule="auto"/>
      </w:pPr>
      <w:r>
        <w:rPr>
          <w:spacing w:val="-5"/>
        </w:rPr>
        <w:t>在单个链路上随TLP一起携带的ATLP前缀</w:t>
      </w:r>
      <w:r>
        <w:rPr>
          <w:spacing w:val="-5"/>
        </w:rPr>
        <w:t>参见</w:t>
      </w:r>
      <w:r>
        <w:rPr>
          <w:u w:val="single" w:color="C0C0C0"/>
          <w:spacing w:val="-5"/>
        </w:rPr>
        <w:t>2.2.10.1</w:t>
      </w:r>
      <w:r>
        <w:rPr>
          <w:u w:val="single" w:color="C0C0C0"/>
          <w:spacing w:val="-5"/>
        </w:rPr>
        <w:t>部分</w:t>
      </w:r>
      <w:r>
        <w:rPr>
          <w:spacing w:val="-5"/>
        </w:rPr>
        <w:t>。</w:t>
      </w:r>
    </w:p>
    <w:p>
      <w:pPr>
        <w:pStyle w:val="P68B1DB1-BodyText50"/>
        <w:ind w:left="875"/>
        <w:spacing w:before="166" w:line="261" w:lineRule="exact"/>
      </w:pPr>
      <w:r>
        <w:rPr>
          <w:spacing w:val="-13"/>
        </w:rPr>
        <w:t>逻辑总线</w:t>
      </w:r>
    </w:p>
    <w:p>
      <w:pPr>
        <w:pStyle w:val="P68B1DB1-BodyText7"/>
        <w:ind w:left="1275"/>
        <w:spacing w:line="247" w:lineRule="exact"/>
      </w:pPr>
      <w:r>
        <w:rPr>
          <w:spacing w:val="-5"/>
        </w:rPr>
        <w:t>一组设备之间的逻辑</w:t>
      </w:r>
      <w:r>
        <w:rPr>
          <w:spacing w:val="-5"/>
        </w:rPr>
        <w:t>连接</w:t>
      </w:r>
      <w:r>
        <w:rPr>
          <w:spacing w:val="-13"/>
        </w:rPr>
        <w:t>，</w:t>
      </w:r>
      <w:r>
        <w:rPr>
          <w:spacing w:val="-5"/>
        </w:rPr>
        <w:t>这些设备</w:t>
      </w:r>
      <w:r>
        <w:rPr>
          <w:spacing w:val="-5"/>
        </w:rPr>
        <w:t>在互连空间中具有</w:t>
      </w:r>
      <w:r>
        <w:rPr>
          <w:spacing w:val="-18"/>
        </w:rPr>
        <w:t>相同</w:t>
      </w:r>
      <w:r>
        <w:rPr>
          <w:spacing w:val="-5"/>
        </w:rPr>
        <w:t>的</w:t>
      </w:r>
      <w:r>
        <w:rPr>
          <w:spacing w:val="-5"/>
        </w:rPr>
        <w:t>总线号</w:t>
      </w:r>
      <w:r>
        <w:rPr>
          <w:spacing w:val="-6"/>
        </w:rPr>
        <w:t>。</w:t>
      </w:r>
    </w:p>
    <w:p>
      <w:pPr>
        <w:pStyle w:val="P68B1DB1-BodyText50"/>
        <w:ind w:left="875"/>
        <w:spacing w:before="182" w:line="261" w:lineRule="exact"/>
      </w:pPr>
      <w:r>
        <w:rPr>
          <w:spacing w:val="-13"/>
        </w:rPr>
        <w:t>逻辑空闲</w:t>
      </w:r>
    </w:p>
    <w:p>
      <w:pPr>
        <w:pStyle w:val="P68B1DB1-BodyText7"/>
        <w:ind w:left="1270"/>
        <w:spacing w:line="246" w:lineRule="exact"/>
      </w:pPr>
      <w:r>
        <w:rPr>
          <w:spacing w:val="-5"/>
        </w:rPr>
        <w:t>一个或多个符号时间的周期，此时没有信息</w:t>
      </w:r>
      <w:r>
        <w:rPr>
          <w:spacing w:val="-6"/>
        </w:rPr>
        <w:t>（TLP、DLLP或任何</w:t>
      </w:r>
      <w:r>
        <w:rPr>
          <w:spacing w:val="-6"/>
        </w:rPr>
        <w:t>特殊</w:t>
      </w:r>
      <w:r>
        <w:rPr>
          <w:spacing w:val="-6"/>
        </w:rPr>
        <w:t>符号）被</w:t>
      </w:r>
    </w:p>
    <w:p>
      <w:pPr>
        <w:pStyle w:val="BodyText"/>
        <w:ind w:left="1285" w:right="1627" w:hanging="11"/>
        <w:spacing w:before="1" w:line="268" w:lineRule="auto"/>
      </w:pPr>
      <w:r>
        <w:rPr>
          <w:spacing w:val="-5"/>
        </w:rPr>
        <w:t>发送或接收。与电气空闲不同，在逻辑空闲期间</w:t>
      </w:r>
      <w:r>
        <w:rPr>
          <w:spacing w:val="-5"/>
        </w:rPr>
        <w:t>，空闲数据</w:t>
      </w:r>
      <w:r>
        <w:rPr>
          <w:spacing w:val="-6"/>
        </w:rPr>
        <w:t>符号被</w:t>
      </w:r>
      <w:r>
        <w:rPr>
          <w:spacing w:val="-6"/>
        </w:rPr>
        <w:t>发送</w:t>
      </w:r>
      <w:r>
        <w:rPr>
          <w:spacing w:val="-6"/>
        </w:rPr>
        <w:t>和</w:t>
      </w:r>
      <w:r>
        <w:rPr>
          <w:spacing w:val="-6"/>
        </w:rPr>
        <w:t>接收。</w:t>
      </w:r>
    </w:p>
    <w:p>
      <w:pPr>
        <w:pStyle w:val="P68B1DB1-BodyText67"/>
        <w:ind w:left="875"/>
        <w:spacing w:before="218" w:line="170" w:lineRule="auto"/>
      </w:pPr>
      <w:r>
        <w:t>LTR</w:t>
      </w:r>
    </w:p>
    <w:p>
      <w:pPr>
        <w:pStyle w:val="P68B1DB1-BodyText7"/>
        <w:ind w:left="1270"/>
        <w:spacing w:before="10" w:line="252" w:lineRule="exact"/>
      </w:pPr>
      <w:r>
        <w:rPr>
          <w:spacing w:val="-5"/>
        </w:rPr>
        <w:t>延迟容限报告的缩写</w:t>
      </w:r>
    </w:p>
    <w:p>
      <w:pPr>
        <w:pStyle w:val="P68B1DB1-BodyText58"/>
        <w:ind w:left="885"/>
        <w:spacing w:before="185" w:line="259" w:lineRule="exact"/>
      </w:pPr>
      <w:r>
        <w:t>畸形的报文</w:t>
      </w:r>
    </w:p>
    <w:p>
      <w:pPr>
        <w:pStyle w:val="P68B1DB1-BodyText7"/>
        <w:ind w:left="1270"/>
        <w:spacing w:line="246" w:lineRule="exact"/>
      </w:pPr>
      <w:r>
        <w:rPr>
          <w:spacing w:val="-3"/>
        </w:rPr>
        <w:t>违反本规范中定义的特定TLP形成规则的ATLP</w:t>
      </w:r>
    </w:p>
    <w:p>
      <w:pPr>
        <w:pStyle w:val="P68B1DB1-BodyText47"/>
        <w:ind w:left="875"/>
        <w:spacing w:before="254" w:line="170" w:lineRule="auto"/>
      </w:pPr>
      <w:r>
        <w:rPr>
          <w:spacing w:val="-15"/>
        </w:rPr>
        <w:t>存储器空间</w:t>
      </w:r>
    </w:p>
    <w:p>
      <w:pPr>
        <w:pStyle w:val="P68B1DB1-BodyText7"/>
        <w:ind w:left="1280"/>
        <w:spacing w:before="13" w:line="252" w:lineRule="exact"/>
      </w:pPr>
      <w:r>
        <w:rPr>
          <w:spacing w:val="-6"/>
        </w:rPr>
        <w:t xml:space="preserve">PCI </w:t>
      </w:r>
      <w:r>
        <w:rPr>
          <w:spacing w:val="-23"/>
        </w:rPr>
        <w:t>Express架构</w:t>
      </w:r>
      <w:r>
        <w:rPr>
          <w:spacing w:val="-6"/>
        </w:rPr>
        <w:t>的</w:t>
      </w:r>
      <w:r>
        <w:rPr>
          <w:spacing w:val="-6"/>
        </w:rPr>
        <w:t>四个地址</w:t>
      </w:r>
      <w:r>
        <w:rPr>
          <w:spacing w:val="-6"/>
        </w:rPr>
        <w:t>空间</w:t>
      </w:r>
      <w:r>
        <w:rPr>
          <w:spacing w:val="-12"/>
        </w:rPr>
        <w:t>之一</w:t>
      </w:r>
      <w:r>
        <w:rPr>
          <w:spacing w:val="-7"/>
        </w:rPr>
        <w:t>。</w:t>
      </w:r>
    </w:p>
    <w:p>
      <w:pPr>
        <w:pStyle w:val="P68B1DB1-BodyText68"/>
        <w:ind w:left="875"/>
        <w:spacing w:before="257" w:line="170" w:lineRule="auto"/>
      </w:pPr>
      <w:r>
        <w:t>消息</w:t>
      </w:r>
    </w:p>
    <w:p>
      <w:pPr>
        <w:pStyle w:val="P68B1DB1-BodyText7"/>
        <w:ind w:left="1270"/>
        <w:spacing w:before="10" w:line="252" w:lineRule="exact"/>
      </w:pPr>
      <w:r>
        <w:rPr>
          <w:spacing w:val="-4"/>
        </w:rPr>
        <w:t>ATLP</w:t>
      </w:r>
      <w:r>
        <w:rPr>
          <w:spacing w:val="-4"/>
        </w:rPr>
        <w:t>用于</w:t>
      </w:r>
      <w:r>
        <w:rPr>
          <w:spacing w:val="-24"/>
        </w:rPr>
        <w:t>在</w:t>
      </w:r>
      <w:r>
        <w:rPr>
          <w:spacing w:val="-5"/>
        </w:rPr>
        <w:t>内存、I/O和配置</w:t>
      </w:r>
      <w:r>
        <w:rPr>
          <w:spacing w:val="-5"/>
        </w:rPr>
        <w:t>空间之外通信信息。</w:t>
      </w:r>
    </w:p>
    <w:p>
      <w:pPr>
        <w:pStyle w:val="P68B1DB1-BodyText47"/>
        <w:ind w:left="875"/>
        <w:spacing w:before="241" w:line="186" w:lineRule="auto"/>
      </w:pPr>
      <w:r>
        <w:rPr>
          <w:spacing w:val="-14"/>
          <w:w w:val="97"/>
        </w:rPr>
        <w:t>MSI/</w:t>
      </w:r>
      <w:r>
        <w:rPr>
          <w:spacing w:val="-15"/>
          <w:w w:val="97"/>
        </w:rPr>
        <w:t>MSI-X</w:t>
      </w:r>
      <w:r>
        <w:rPr>
          <w:spacing w:val="-14"/>
          <w:w w:val="97"/>
        </w:rPr>
        <w:t>消息</w:t>
      </w:r>
      <w:r>
        <w:rPr>
          <w:spacing w:val="-14"/>
          <w:w w:val="97"/>
        </w:rPr>
        <w:t>信令</w:t>
      </w:r>
      <w:r>
        <w:rPr>
          <w:spacing w:val="-14"/>
          <w:w w:val="97"/>
        </w:rPr>
        <w:t>交换机</w:t>
      </w:r>
    </w:p>
    <w:p>
      <w:pPr>
        <w:pStyle w:val="P68B1DB1-BodyText7"/>
        <w:ind w:left="1275"/>
        <w:spacing w:before="10" w:line="251" w:lineRule="exact"/>
      </w:pPr>
      <w:r>
        <w:rPr>
          <w:spacing w:val="-5"/>
        </w:rPr>
        <w:t>两种</w:t>
      </w:r>
      <w:r>
        <w:rPr>
          <w:spacing w:val="-5"/>
        </w:rPr>
        <w:t>类似但</w:t>
      </w:r>
      <w:r>
        <w:rPr>
          <w:spacing w:val="-5"/>
        </w:rPr>
        <w:t>独立的机制</w:t>
      </w:r>
      <w:r>
        <w:rPr>
          <w:spacing w:val="-5"/>
        </w:rPr>
        <w:t>，</w:t>
      </w:r>
      <w:r>
        <w:rPr>
          <w:spacing w:val="-5"/>
        </w:rPr>
        <w:t>使函数</w:t>
      </w:r>
      <w:r>
        <w:rPr>
          <w:spacing w:val="-5"/>
        </w:rPr>
        <w:t>能够</w:t>
      </w:r>
      <w:r>
        <w:rPr>
          <w:spacing w:val="-5"/>
        </w:rPr>
        <w:t>通过</w:t>
      </w:r>
      <w:r>
        <w:rPr>
          <w:spacing w:val="-5"/>
        </w:rPr>
        <w:t>编写</w:t>
      </w:r>
      <w:r>
        <w:rPr>
          <w:spacing w:val="-5"/>
        </w:rPr>
        <w:t>系统指定的</w:t>
      </w:r>
    </w:p>
    <w:p>
      <w:pPr>
        <w:pStyle w:val="BodyText"/>
        <w:ind w:left="1286" w:right="1489" w:firstLine="1"/>
        <w:spacing w:line="249" w:lineRule="auto"/>
      </w:pPr>
      <w:r>
        <w:rPr>
          <w:spacing w:val="-7"/>
        </w:rPr>
        <w:t>使用内存写请求将数据发送</w:t>
      </w:r>
      <w:r>
        <w:rPr>
          <w:spacing w:val="-7"/>
        </w:rPr>
        <w:t>到</w:t>
      </w:r>
      <w:r>
        <w:rPr>
          <w:spacing w:val="-7"/>
        </w:rPr>
        <w:t>系统指定的地址</w:t>
      </w:r>
      <w:r>
        <w:rPr>
          <w:spacing w:val="-8"/>
        </w:rPr>
        <w:t>。与</w:t>
      </w:r>
      <w:r>
        <w:rPr>
          <w:spacing w:val="-8"/>
        </w:rPr>
        <w:t>MSI相比，MSI-X</w:t>
      </w:r>
      <w:r>
        <w:rPr>
          <w:spacing w:val="-8"/>
        </w:rPr>
        <w:t>支持</w:t>
      </w:r>
      <w:r>
        <w:rPr>
          <w:spacing w:val="-5"/>
        </w:rPr>
        <w:t>更大的最大向量数</w:t>
      </w:r>
      <w:r>
        <w:rPr>
          <w:spacing w:val="-5"/>
        </w:rPr>
        <w:t>，并且每个向量都有</w:t>
      </w:r>
      <w:r>
        <w:rPr>
          <w:spacing w:val="-6"/>
        </w:rPr>
        <w:t>独立的消息地址和</w:t>
      </w:r>
      <w:r>
        <w:rPr>
          <w:spacing w:val="-6"/>
        </w:rPr>
        <w:t>数据</w:t>
      </w:r>
      <w:r>
        <w:rPr>
          <w:spacing w:val="-6"/>
        </w:rPr>
        <w:t>。</w:t>
      </w:r>
    </w:p>
    <w:p>
      <w:pPr>
        <w:pStyle w:val="P68B1DB1-BodyText47"/>
        <w:ind w:left="875"/>
        <w:spacing w:before="254" w:line="173" w:lineRule="auto"/>
      </w:pPr>
      <w:r>
        <w:rPr>
          <w:spacing w:val="-13"/>
          <w:w w:val="98"/>
        </w:rPr>
        <w:t>消息</w:t>
      </w:r>
      <w:r>
        <w:rPr>
          <w:spacing w:val="-13"/>
          <w:w w:val="98"/>
        </w:rPr>
        <w:t>空间</w:t>
      </w:r>
    </w:p>
    <w:p>
      <w:pPr>
        <w:pStyle w:val="P68B1DB1-BodyText7"/>
        <w:ind w:left="1280"/>
        <w:spacing w:before="10" w:line="252" w:lineRule="exact"/>
      </w:pPr>
      <w:r>
        <w:rPr>
          <w:spacing w:val="-6"/>
        </w:rPr>
        <w:t xml:space="preserve">PCI </w:t>
      </w:r>
      <w:r>
        <w:rPr>
          <w:spacing w:val="-23"/>
        </w:rPr>
        <w:t>Express架构</w:t>
      </w:r>
      <w:r>
        <w:rPr>
          <w:spacing w:val="-6"/>
        </w:rPr>
        <w:t>的</w:t>
      </w:r>
      <w:r>
        <w:rPr>
          <w:spacing w:val="-6"/>
        </w:rPr>
        <w:t>四个地址</w:t>
      </w:r>
      <w:r>
        <w:rPr>
          <w:spacing w:val="-6"/>
        </w:rPr>
        <w:t>空间</w:t>
      </w:r>
      <w:r>
        <w:rPr>
          <w:spacing w:val="-12"/>
        </w:rPr>
        <w:t>之一</w:t>
      </w:r>
      <w:r>
        <w:rPr>
          <w:spacing w:val="-7"/>
        </w:rPr>
        <w:t>。</w:t>
      </w:r>
    </w:p>
    <w:p>
      <w:pPr>
        <w:pStyle w:val="P68B1DB1-BodyText47"/>
        <w:ind w:left="875"/>
        <w:spacing w:before="241" w:line="188" w:lineRule="auto"/>
      </w:pPr>
      <w:r>
        <w:rPr>
          <w:spacing w:val="-13"/>
        </w:rPr>
        <w:t>多播，MC</w:t>
      </w:r>
    </w:p>
    <w:p>
      <w:pPr>
        <w:pStyle w:val="BodyText"/>
        <w:ind w:left="1285" w:right="1306" w:hanging="15"/>
        <w:spacing w:before="7" w:line="250" w:lineRule="auto"/>
      </w:pPr>
      <w:r>
        <w:rPr>
          <w:spacing w:val="-5"/>
        </w:rPr>
        <w:t>一</w:t>
      </w:r>
      <w:r>
        <w:rPr>
          <w:spacing w:val="-16"/>
        </w:rPr>
        <w:t>种</w:t>
      </w:r>
      <w:r>
        <w:rPr>
          <w:spacing w:val="-5"/>
        </w:rPr>
        <w:t>功能和相关机制</w:t>
      </w:r>
      <w:r>
        <w:rPr>
          <w:spacing w:val="-5"/>
        </w:rPr>
        <w:t>，使源发送的</w:t>
      </w:r>
      <w:r>
        <w:rPr>
          <w:spacing w:val="-5"/>
        </w:rPr>
        <w:t>单个Posted</w:t>
      </w:r>
      <w:r>
        <w:rPr>
          <w:spacing w:val="-6"/>
        </w:rPr>
        <w:t xml:space="preserve">d Request</w:t>
      </w:r>
      <w:r>
        <w:rPr>
          <w:spacing w:val="-6"/>
        </w:rPr>
        <w:t>TLP</w:t>
      </w:r>
      <w:r>
        <w:rPr>
          <w:spacing w:val="-6"/>
        </w:rPr>
        <w:t>能够</w:t>
      </w:r>
      <w:r>
        <w:rPr>
          <w:spacing w:val="-6"/>
        </w:rPr>
        <w:t>分发</w:t>
      </w:r>
      <w:r>
        <w:rPr>
          <w:spacing w:val="-6"/>
        </w:rPr>
        <w:t>到</w:t>
      </w:r>
      <w:r>
        <w:rPr>
          <w:spacing w:val="-4"/>
        </w:rPr>
        <w:t>多</w:t>
      </w:r>
      <w:r>
        <w:rPr>
          <w:spacing w:val="-12"/>
        </w:rPr>
        <w:t>个</w:t>
      </w:r>
      <w:r>
        <w:rPr>
          <w:spacing w:val="-4"/>
        </w:rPr>
        <w:t>目标。</w:t>
      </w:r>
    </w:p>
    <w:p>
      <w:pPr>
        <w:pStyle w:val="P68B1DB1-BodyText47"/>
        <w:ind w:left="875"/>
        <w:spacing w:before="241" w:line="184" w:lineRule="auto"/>
      </w:pPr>
      <w:r>
        <w:rPr>
          <w:spacing w:val="-15"/>
        </w:rPr>
        <w:t>组播组</w:t>
      </w:r>
    </w:p>
    <w:p>
      <w:pPr>
        <w:pStyle w:val="P68B1DB1-BodyText7"/>
        <w:ind w:left="1270"/>
        <w:spacing w:before="12" w:line="252" w:lineRule="exact"/>
      </w:pPr>
      <w:r>
        <w:rPr>
          <w:spacing w:val="-5"/>
        </w:rPr>
        <w:t>一</w:t>
      </w:r>
      <w:r>
        <w:rPr>
          <w:spacing w:val="-5"/>
        </w:rPr>
        <w:t>组端点</w:t>
      </w:r>
      <w:r>
        <w:rPr>
          <w:spacing w:val="-5"/>
        </w:rPr>
        <w:t>，它们是</w:t>
      </w:r>
      <w:r>
        <w:rPr>
          <w:spacing w:val="-18"/>
        </w:rPr>
        <w:t>特定地址范围内多播TLP</w:t>
      </w:r>
      <w:r>
        <w:rPr>
          <w:spacing w:val="-5"/>
        </w:rPr>
        <w:t>的</w:t>
      </w:r>
      <w:r>
        <w:rPr>
          <w:spacing w:val="-5"/>
        </w:rPr>
        <w:t>目标</w:t>
      </w:r>
      <w:r>
        <w:rPr>
          <w:spacing w:val="-6"/>
        </w:rPr>
        <w:t>。</w:t>
      </w:r>
    </w:p>
    <w:p>
      <w:pPr>
        <w:pStyle w:val="P68B1DB1-BodyText47"/>
        <w:ind w:left="875"/>
        <w:spacing w:before="241" w:line="185" w:lineRule="auto"/>
      </w:pPr>
      <w:r>
        <w:rPr>
          <w:spacing w:val="-12"/>
        </w:rPr>
        <w:t>多播命中</w:t>
      </w:r>
    </w:p>
    <w:p>
      <w:pPr>
        <w:pStyle w:val="P68B1DB1-BodyText7"/>
        <w:ind w:left="1275"/>
        <w:spacing w:before="11" w:line="252" w:lineRule="exact"/>
      </w:pPr>
      <w:r>
        <w:rPr>
          <w:spacing w:val="-5"/>
        </w:rPr>
        <w:t>由接收器</w:t>
      </w:r>
      <w:r>
        <w:rPr>
          <w:spacing w:val="-5"/>
        </w:rPr>
        <w:t>确定</w:t>
      </w:r>
      <w:r>
        <w:rPr>
          <w:spacing w:val="-5"/>
        </w:rPr>
        <w:t>TLP</w:t>
      </w:r>
      <w:r>
        <w:rPr>
          <w:spacing w:val="-6"/>
        </w:rPr>
        <w:t>将</w:t>
      </w:r>
      <w:r>
        <w:rPr>
          <w:spacing w:val="-6"/>
        </w:rPr>
        <w:t>作为</w:t>
      </w:r>
      <w:r>
        <w:rPr>
          <w:spacing w:val="-6"/>
        </w:rPr>
        <w:t>多播</w:t>
      </w:r>
      <w:r>
        <w:rPr>
          <w:spacing w:val="-6"/>
        </w:rPr>
        <w:t>TLP处理。</w:t>
      </w:r>
    </w:p>
    <w:p>
      <w:pPr>
        <w:pStyle w:val="P68B1DB1-BodyText48"/>
        <w:ind w:left="875"/>
        <w:spacing w:before="241" w:line="185" w:lineRule="auto"/>
      </w:pPr>
      <w:r>
        <w:t>多播TLP</w:t>
      </w:r>
    </w:p>
    <w:p>
      <w:pPr>
        <w:pStyle w:val="BodyText"/>
        <w:ind w:left="1278" w:right="1810" w:hanging="8"/>
        <w:spacing w:before="10" w:line="250" w:lineRule="auto"/>
      </w:pPr>
      <w:r>
        <w:rPr>
          <w:spacing w:val="-3"/>
        </w:rPr>
        <w:t>ATLP</w:t>
      </w:r>
      <w:r>
        <w:rPr>
          <w:spacing w:val="-3"/>
        </w:rPr>
        <w:t>可能被</w:t>
      </w:r>
      <w:r>
        <w:rPr>
          <w:spacing w:val="-3"/>
        </w:rPr>
        <w:t>分发</w:t>
      </w:r>
      <w:r>
        <w:rPr>
          <w:spacing w:val="-3"/>
        </w:rPr>
        <w:t>到多</w:t>
      </w:r>
      <w:r>
        <w:rPr>
          <w:spacing w:val="-4"/>
        </w:rPr>
        <w:t>个</w:t>
      </w:r>
      <w:r>
        <w:rPr>
          <w:spacing w:val="-4"/>
        </w:rPr>
        <w:t>目标，如</w:t>
      </w:r>
      <w:r>
        <w:rPr>
          <w:spacing w:val="-4"/>
        </w:rPr>
        <w:t>由TLP通过其行进的组件中的多播能力结构所控制</w:t>
      </w:r>
      <w:r>
        <w:rPr>
          <w:spacing w:val="-4"/>
        </w:rPr>
        <w:t>的。</w:t>
      </w:r>
    </w:p>
    <w:p>
      <w:pPr>
        <w:pStyle w:val="P68B1DB1-BodyText58"/>
        <w:ind w:left="875"/>
        <w:spacing w:before="241" w:line="185" w:lineRule="auto"/>
      </w:pPr>
      <w:r>
        <w:t>多播窗口</w:t>
      </w:r>
    </w:p>
    <w:p>
      <w:pPr>
        <w:pStyle w:val="P68B1DB1-BodyText7"/>
        <w:ind w:left="1270"/>
        <w:spacing w:before="11" w:line="252" w:lineRule="exact"/>
      </w:pPr>
      <w:r>
        <w:rPr>
          <w:spacing w:val="-5"/>
        </w:rPr>
        <w:t>内存空间的一个区域</w:t>
      </w:r>
      <w:r>
        <w:rPr>
          <w:spacing w:val="-5"/>
        </w:rPr>
        <w:t>，其中</w:t>
      </w:r>
      <w:r>
        <w:rPr>
          <w:spacing w:val="-6"/>
        </w:rPr>
        <w:t>以它为目标</w:t>
      </w:r>
      <w:r>
        <w:rPr>
          <w:spacing w:val="-18"/>
        </w:rPr>
        <w:t>的发布请求TLP</w:t>
      </w:r>
      <w:r>
        <w:rPr>
          <w:spacing w:val="-6"/>
        </w:rPr>
        <w:t>将被处理为多播</w:t>
      </w:r>
      <w:r>
        <w:rPr>
          <w:spacing w:val="-6"/>
        </w:rPr>
        <w:t>TLP。</w:t>
      </w:r>
    </w:p>
    <w:p>
      <w:pPr>
        <w:pStyle w:val="P68B1DB1-BodyText50"/>
        <w:ind w:left="875"/>
        <w:spacing w:before="182" w:line="260" w:lineRule="exact"/>
      </w:pPr>
      <w:bookmarkStart w:name="bookmark981" w:id="946"/>
      <w:bookmarkEnd w:id="946"/>
      <w:r>
        <w:rPr>
          <w:spacing w:val="-15"/>
        </w:rPr>
        <w:t>多功能器械，MFD</w:t>
      </w:r>
    </w:p>
    <w:p>
      <w:pPr>
        <w:pStyle w:val="P68B1DB1-BodyText7"/>
        <w:ind w:left="1270"/>
        <w:spacing w:line="248" w:lineRule="exact"/>
      </w:pPr>
      <w:r>
        <w:rPr>
          <w:spacing w:val="-5"/>
        </w:rPr>
        <w:t>具有多种功能的设备</w:t>
      </w:r>
    </w:p>
    <w:p>
      <w:pPr>
        <w:spacing w:line="248" w:lineRule="exact"/>
        <w:sectPr>
          <w:footerReference w:type="default" r:id="rId108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7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85" w:lineRule="auto"/>
        <w:rPr>
          <w:rFonts w:ascii="Arial"/>
          <w:sz w:val="21"/>
        </w:rPr>
      </w:pPr>
    </w:p>
    <w:p>
      <w:pPr>
        <w:pStyle w:val="P68B1DB1-BodyText50"/>
        <w:ind w:left="875"/>
        <w:spacing w:before="60" w:line="261" w:lineRule="exact"/>
      </w:pPr>
      <w:r>
        <w:rPr>
          <w:spacing w:val="-16"/>
        </w:rPr>
        <w:t>多根I/O虚拟化，MR-IOV</w:t>
      </w:r>
    </w:p>
    <w:p>
      <w:pPr>
        <w:pStyle w:val="BodyText"/>
        <w:ind w:left="1270"/>
        <w:spacing w:line="247" w:lineRule="auto"/>
      </w:pPr>
      <w:r>
        <w:rPr>
          <w:spacing w:val="-6"/>
        </w:rPr>
        <w:t>支持MR-IOV功能的功能</w:t>
      </w:r>
      <w:r>
        <w:rPr>
          <w:spacing w:val="-6"/>
        </w:rPr>
        <w:t>更多信息参见[</w:t>
      </w:r>
      <w:r>
        <w:rPr>
          <w:u w:val="single" w:color="C0C0C0"/>
          <w:spacing w:val="-6"/>
        </w:rPr>
        <w:t>MR-IOV</w:t>
      </w:r>
      <w:r>
        <w:rPr>
          <w:spacing w:val="-6"/>
        </w:rPr>
        <w:t>]</w:t>
      </w:r>
    </w:p>
    <w:p>
      <w:pPr>
        <w:pStyle w:val="P68B1DB1-BodyText50"/>
        <w:ind w:left="871"/>
        <w:spacing w:before="180" w:line="261" w:lineRule="exact"/>
      </w:pPr>
      <w:r>
        <w:rPr>
          <w:spacing w:val="-9"/>
        </w:rPr>
        <w:t>自然对齐</w:t>
      </w:r>
    </w:p>
    <w:p>
      <w:pPr>
        <w:pStyle w:val="BodyText"/>
        <w:ind w:left="1274" w:right="1536" w:hanging="4"/>
        <w:spacing w:line="247" w:lineRule="auto"/>
      </w:pPr>
      <w:r>
        <w:rPr>
          <w:spacing w:val="-5"/>
        </w:rPr>
        <w:t>一种</w:t>
      </w:r>
      <w:r>
        <w:rPr>
          <w:spacing w:val="-5"/>
        </w:rPr>
        <w:t>数据有效载荷</w:t>
      </w:r>
      <w:r>
        <w:rPr>
          <w:spacing w:val="-5"/>
        </w:rPr>
        <w:t>，其</w:t>
      </w:r>
      <w:r>
        <w:rPr>
          <w:spacing w:val="-5"/>
        </w:rPr>
        <w:t>起始地址</w:t>
      </w:r>
      <w:r>
        <w:rPr>
          <w:spacing w:val="-5"/>
        </w:rPr>
        <w:t>等于</w:t>
      </w:r>
      <w:r>
        <w:rPr>
          <w:spacing w:val="-5"/>
        </w:rPr>
        <w:t>2的幂的整数倍</w:t>
      </w:r>
      <w:r>
        <w:rPr>
          <w:spacing w:val="-5"/>
        </w:rPr>
        <w:t>，</w:t>
      </w:r>
      <w:r>
        <w:rPr>
          <w:spacing w:val="-5"/>
        </w:rPr>
        <w:t>通常</w:t>
      </w:r>
      <w:r>
        <w:rPr>
          <w:spacing w:val="-5"/>
        </w:rPr>
        <w:t>是</w:t>
      </w:r>
      <w:r>
        <w:rPr>
          <w:spacing w:val="-17"/>
        </w:rPr>
        <w:t>2的</w:t>
      </w:r>
      <w:r>
        <w:rPr>
          <w:spacing w:val="-5"/>
        </w:rPr>
        <w:t>特定</w:t>
      </w:r>
      <w:r>
        <w:rPr>
          <w:spacing w:val="-6"/>
        </w:rPr>
        <w:t>幂</w:t>
      </w:r>
      <w:r>
        <w:rPr>
          <w:spacing w:val="-6"/>
        </w:rPr>
        <w:t>。例如</w:t>
      </w:r>
      <w:r>
        <w:rPr>
          <w:spacing w:val="-6"/>
        </w:rPr>
        <w:t>，64字节自然对齐意味</w:t>
      </w:r>
      <w:r>
        <w:rPr>
          <w:spacing w:val="-18"/>
        </w:rPr>
        <w:t>着字节加法的</w:t>
      </w:r>
      <w:r>
        <w:rPr>
          <w:spacing w:val="-6"/>
        </w:rPr>
        <w:t>最低</w:t>
      </w:r>
      <w:r>
        <w:rPr>
          <w:spacing w:val="-6"/>
        </w:rPr>
        <w:t>有效6位</w:t>
      </w:r>
      <w:r>
        <w:rPr>
          <w:spacing w:val="-7"/>
        </w:rPr>
        <w:t>是</w:t>
      </w:r>
      <w:r>
        <w:rPr>
          <w:spacing w:val="-7"/>
        </w:rPr>
        <w:t>00</w:t>
      </w:r>
      <w:r>
        <w:rPr>
          <w:spacing w:val="-7"/>
        </w:rPr>
        <w:t>0000b。</w:t>
      </w:r>
    </w:p>
    <w:p>
      <w:pPr>
        <w:pStyle w:val="P68B1DB1-BodyText58"/>
        <w:ind w:left="875"/>
        <w:spacing w:before="256" w:line="170" w:lineRule="auto"/>
      </w:pPr>
      <w:r>
        <w:t>NPEM</w:t>
      </w:r>
    </w:p>
    <w:p>
      <w:pPr>
        <w:pStyle w:val="P68B1DB1-BodyText69"/>
        <w:ind w:left="1288"/>
        <w:spacing w:before="10" w:line="252" w:lineRule="exact"/>
      </w:pPr>
      <w:r>
        <w:t>本机PCIe盘柜管理</w:t>
      </w:r>
    </w:p>
    <w:p>
      <w:pPr>
        <w:pStyle w:val="P68B1DB1-BodyText56"/>
        <w:ind w:left="881"/>
        <w:spacing w:before="254" w:line="172" w:lineRule="auto"/>
      </w:pPr>
      <w:r>
        <w:t>OBFF</w:t>
      </w:r>
    </w:p>
    <w:p>
      <w:pPr>
        <w:pStyle w:val="P68B1DB1-BodyText70"/>
        <w:ind w:left="1280"/>
        <w:spacing w:before="11" w:line="252" w:lineRule="exact"/>
      </w:pPr>
      <w:r>
        <w:t>优化的缓冲液冲洗/填充</w:t>
      </w:r>
    </w:p>
    <w:p>
      <w:pPr>
        <w:pStyle w:val="P68B1DB1-BodyText50"/>
        <w:ind w:left="881"/>
        <w:spacing w:before="182" w:line="261" w:lineRule="exact"/>
      </w:pPr>
      <w:r>
        <w:rPr>
          <w:spacing w:val="-13"/>
        </w:rPr>
        <w:t>操作系统</w:t>
      </w:r>
    </w:p>
    <w:p>
      <w:pPr>
        <w:pStyle w:val="BodyText"/>
        <w:ind w:left="1285" w:right="1406" w:hanging="10"/>
        <w:spacing w:line="247" w:lineRule="auto"/>
      </w:pPr>
      <w:r>
        <w:rPr>
          <w:spacing w:val="-4"/>
        </w:rPr>
        <w:t>贯穿</w:t>
      </w:r>
      <w:r>
        <w:rPr>
          <w:spacing w:val="-4"/>
        </w:rPr>
        <w:t>本</w:t>
      </w:r>
      <w:r>
        <w:rPr>
          <w:spacing w:val="-4"/>
        </w:rPr>
        <w:t>说明书，</w:t>
      </w:r>
      <w:r>
        <w:rPr>
          <w:spacing w:val="-4"/>
        </w:rPr>
        <w:t>术语</w:t>
      </w:r>
      <w:r>
        <w:rPr>
          <w:spacing w:val="-4"/>
        </w:rPr>
        <w:t>操作</w:t>
      </w:r>
      <w:r>
        <w:rPr>
          <w:spacing w:val="-4"/>
        </w:rPr>
        <w:t>系统</w:t>
      </w:r>
      <w:r>
        <w:rPr>
          <w:spacing w:val="-5"/>
        </w:rPr>
        <w:t>和</w:t>
      </w:r>
      <w:r>
        <w:rPr>
          <w:spacing w:val="-5"/>
        </w:rPr>
        <w:t>系统</w:t>
      </w:r>
      <w:r>
        <w:rPr>
          <w:spacing w:val="-5"/>
        </w:rPr>
        <w:t>软件是</w:t>
      </w:r>
      <w:r>
        <w:rPr>
          <w:spacing w:val="-5"/>
        </w:rPr>
        <w:t>指</w:t>
      </w:r>
      <w:r>
        <w:rPr>
          <w:spacing w:val="-5"/>
        </w:rPr>
        <w:t>功率</w:t>
      </w:r>
      <w:r>
        <w:rPr>
          <w:spacing w:val="-5"/>
        </w:rPr>
        <w:t>管理</w:t>
      </w:r>
      <w:r>
        <w:rPr>
          <w:spacing w:val="-5"/>
        </w:rPr>
        <w:t>服务、设备驱动器、用户</w:t>
      </w:r>
      <w:r>
        <w:rPr>
          <w:spacing w:val="-6"/>
        </w:rPr>
        <w:t>模式服务</w:t>
      </w:r>
      <w:r>
        <w:rPr>
          <w:spacing w:val="-6"/>
        </w:rPr>
        <w:t>和/或内核模式</w:t>
      </w:r>
      <w:r>
        <w:rPr>
          <w:spacing w:val="-6"/>
        </w:rPr>
        <w:t>服务的组合。</w:t>
      </w:r>
    </w:p>
    <w:p>
      <w:pPr>
        <w:pStyle w:val="P68B1DB1-BodyText47"/>
        <w:ind w:left="875"/>
        <w:spacing w:before="247" w:line="177" w:lineRule="auto"/>
      </w:pPr>
      <w:r>
        <w:rPr>
          <w:spacing w:val="-12"/>
        </w:rPr>
        <w:t>有序搬迁</w:t>
      </w:r>
    </w:p>
    <w:p>
      <w:pPr>
        <w:pStyle w:val="BodyText"/>
        <w:ind w:left="1285" w:right="1373" w:hanging="15"/>
        <w:spacing w:before="13" w:line="249" w:lineRule="auto"/>
      </w:pPr>
      <w:r>
        <w:rPr>
          <w:spacing w:val="-6"/>
        </w:rPr>
        <w:t>热插拔移除模型</w:t>
      </w:r>
      <w:r>
        <w:rPr>
          <w:spacing w:val="-6"/>
        </w:rPr>
        <w:t>，其中</w:t>
      </w:r>
      <w:r>
        <w:rPr>
          <w:spacing w:val="-6"/>
        </w:rPr>
        <w:t>当用户/操作员</w:t>
      </w:r>
      <w:r>
        <w:rPr>
          <w:spacing w:val="-6"/>
        </w:rPr>
        <w:t>希望</w:t>
      </w:r>
      <w:r>
        <w:rPr>
          <w:spacing w:val="-6"/>
        </w:rPr>
        <w:t>移除</w:t>
      </w:r>
      <w:r>
        <w:rPr>
          <w:spacing w:val="-6"/>
        </w:rPr>
        <w:t>适配器时通知OS，</w:t>
      </w:r>
      <w:r>
        <w:rPr>
          <w:spacing w:val="-7"/>
        </w:rPr>
        <w:t>并且</w:t>
      </w:r>
      <w:r>
        <w:rPr>
          <w:spacing w:val="-7"/>
        </w:rPr>
        <w:t>OS</w:t>
      </w:r>
      <w:r>
        <w:rPr>
          <w:spacing w:val="-5"/>
        </w:rPr>
        <w:t>有</w:t>
      </w:r>
      <w:r>
        <w:rPr>
          <w:spacing w:val="-5"/>
        </w:rPr>
        <w:t>机会</w:t>
      </w:r>
      <w:r>
        <w:rPr>
          <w:spacing w:val="-5"/>
        </w:rPr>
        <w:t>为</w:t>
      </w:r>
      <w:r>
        <w:rPr>
          <w:spacing w:val="-5"/>
        </w:rPr>
        <w:t>事件做准备（例如，暂停</w:t>
      </w:r>
      <w:r>
        <w:rPr>
          <w:spacing w:val="-6"/>
        </w:rPr>
        <w:t>适配器活动），然后</w:t>
      </w:r>
      <w:r>
        <w:rPr>
          <w:spacing w:val="-6"/>
        </w:rPr>
        <w:t>再</w:t>
      </w:r>
      <w:r>
        <w:rPr>
          <w:spacing w:val="-6"/>
        </w:rPr>
        <w:t>授予</w:t>
      </w:r>
    </w:p>
    <w:p>
      <w:pPr>
        <w:pStyle w:val="P68B1DB1-BodyText71"/>
        <w:ind w:left="1286"/>
        <w:spacing w:line="251" w:lineRule="exact"/>
      </w:pPr>
      <w:r>
        <w:t>的拔除.</w:t>
      </w:r>
    </w:p>
    <w:p>
      <w:pPr>
        <w:pStyle w:val="P68B1DB1-BodyText72"/>
        <w:ind w:left="875"/>
        <w:spacing w:before="257" w:line="170" w:lineRule="auto"/>
      </w:pPr>
      <w:r>
        <w:t>P2p</w:t>
      </w:r>
    </w:p>
    <w:p>
      <w:pPr>
        <w:pStyle w:val="P68B1DB1-BodyText73"/>
        <w:ind w:left="1288"/>
        <w:spacing w:before="73" w:line="172" w:lineRule="auto"/>
      </w:pPr>
      <w:r>
        <w:t>点对点</w:t>
      </w:r>
    </w:p>
    <w:p>
      <w:pPr>
        <w:pStyle w:val="P68B1DB1-BodyText49"/>
        <w:ind w:left="875"/>
        <w:spacing w:before="263" w:line="179" w:lineRule="auto"/>
      </w:pPr>
      <w:r>
        <w:t>路径</w:t>
      </w:r>
    </w:p>
    <w:p>
      <w:pPr>
        <w:pStyle w:val="P68B1DB1-BodyText7"/>
        <w:ind w:left="1275"/>
        <w:spacing w:before="11" w:line="252" w:lineRule="exact"/>
      </w:pPr>
      <w:r>
        <w:rPr>
          <w:spacing w:val="-6"/>
        </w:rPr>
        <w:t>通过</w:t>
      </w:r>
      <w:r>
        <w:rPr>
          <w:spacing w:val="-6"/>
        </w:rPr>
        <w:t>重定时器的数据流，位于</w:t>
      </w:r>
      <w:r>
        <w:rPr>
          <w:spacing w:val="-6"/>
        </w:rPr>
        <w:t>上游路径</w:t>
      </w:r>
      <w:r>
        <w:rPr>
          <w:spacing w:val="-6"/>
        </w:rPr>
        <w:t>或</w:t>
      </w:r>
      <w:r>
        <w:rPr>
          <w:spacing w:val="-6"/>
        </w:rPr>
        <w:t>下游</w:t>
      </w:r>
      <w:r>
        <w:rPr>
          <w:spacing w:val="-7"/>
        </w:rPr>
        <w:t>路径中。</w:t>
      </w:r>
    </w:p>
    <w:p>
      <w:pPr>
        <w:pStyle w:val="P68B1DB1-BodyText74"/>
        <w:ind w:left="875"/>
        <w:spacing w:before="247" w:line="179" w:lineRule="auto"/>
      </w:pPr>
      <w:r>
        <w:t>分组</w:t>
      </w:r>
    </w:p>
    <w:p>
      <w:pPr>
        <w:pStyle w:val="BodyText"/>
        <w:ind w:left="1278" w:right="1382" w:hanging="8"/>
        <w:spacing w:before="11" w:line="250" w:lineRule="auto"/>
      </w:pPr>
      <w:r>
        <w:rPr>
          <w:spacing w:val="-4"/>
        </w:rPr>
        <w:t>信息传输的一</w:t>
      </w:r>
      <w:r>
        <w:rPr>
          <w:spacing w:val="-16"/>
        </w:rPr>
        <w:t>种</w:t>
      </w:r>
      <w:r>
        <w:rPr>
          <w:spacing w:val="-4"/>
        </w:rPr>
        <w:t>基本单位</w:t>
      </w:r>
      <w:r>
        <w:rPr>
          <w:spacing w:val="-13"/>
        </w:rPr>
        <w:t>，</w:t>
      </w:r>
      <w:r>
        <w:rPr>
          <w:spacing w:val="-5"/>
        </w:rPr>
        <w:t>由</w:t>
      </w:r>
      <w:r>
        <w:rPr>
          <w:spacing w:val="-5"/>
        </w:rPr>
        <w:t>一个</w:t>
      </w:r>
      <w:r>
        <w:rPr>
          <w:spacing w:val="-5"/>
        </w:rPr>
        <w:t>可选</w:t>
      </w:r>
      <w:r>
        <w:rPr>
          <w:spacing w:val="-17"/>
        </w:rPr>
        <w:t>的</w:t>
      </w:r>
      <w:r>
        <w:rPr>
          <w:spacing w:val="-5"/>
        </w:rPr>
        <w:t>TLP前缀</w:t>
      </w:r>
      <w:r>
        <w:rPr>
          <w:spacing w:val="-5"/>
        </w:rPr>
        <w:t>、一个报头和（在</w:t>
      </w:r>
      <w:r>
        <w:rPr>
          <w:spacing w:val="-5"/>
        </w:rPr>
        <w:t>某些</w:t>
      </w:r>
      <w:r>
        <w:rPr>
          <w:spacing w:val="-4"/>
        </w:rPr>
        <w:t>情况下）</w:t>
      </w:r>
      <w:r>
        <w:rPr>
          <w:spacing w:val="-13"/>
        </w:rPr>
        <w:t>一个</w:t>
      </w:r>
      <w:r>
        <w:rPr>
          <w:spacing w:val="-4"/>
        </w:rPr>
        <w:t>数据包组成</w:t>
      </w:r>
      <w:r>
        <w:rPr>
          <w:spacing w:val="-5"/>
        </w:rPr>
        <w:t>。</w:t>
      </w:r>
    </w:p>
    <w:p>
      <w:pPr>
        <w:pStyle w:val="P68B1DB1-BodyText47"/>
        <w:ind w:left="875"/>
        <w:spacing w:before="240" w:line="184" w:lineRule="auto"/>
      </w:pPr>
      <w:r>
        <w:rPr>
          <w:spacing w:val="-11"/>
        </w:rPr>
        <w:t>百万分率，ppm</w:t>
      </w:r>
    </w:p>
    <w:p>
      <w:pPr>
        <w:pStyle w:val="BodyText"/>
        <w:ind w:left="1285" w:right="1434" w:hanging="15"/>
        <w:spacing w:before="11" w:line="250" w:lineRule="auto"/>
      </w:pPr>
      <w:r>
        <w:rPr>
          <w:spacing w:val="-5"/>
        </w:rPr>
        <w:t>应用</w:t>
      </w:r>
      <w:r>
        <w:rPr>
          <w:spacing w:val="-5"/>
        </w:rPr>
        <w:t>于</w:t>
      </w:r>
      <w:r>
        <w:rPr>
          <w:spacing w:val="-5"/>
        </w:rPr>
        <w:t>频率时，</w:t>
      </w:r>
      <w:r>
        <w:rPr>
          <w:spacing w:val="-17"/>
        </w:rPr>
        <w:t>所规定的理想频率与实测的长期平均频率之间</w:t>
      </w:r>
      <w:r>
        <w:rPr>
          <w:spacing w:val="-5"/>
        </w:rPr>
        <w:t>的差值，单位为百万分</w:t>
      </w:r>
      <w:r>
        <w:rPr>
          <w:spacing w:val="-5"/>
        </w:rPr>
        <w:t>之一赫兹</w:t>
      </w:r>
      <w:r>
        <w:rPr>
          <w:spacing w:val="-7"/>
        </w:rPr>
        <w:t>。</w:t>
      </w:r>
    </w:p>
    <w:p>
      <w:pPr>
        <w:pStyle w:val="P68B1DB1-BodyText75"/>
        <w:ind w:left="875"/>
        <w:spacing w:before="244" w:line="165" w:lineRule="auto"/>
      </w:pPr>
      <w:r>
        <w:t>PCIe®</w:t>
      </w:r>
    </w:p>
    <w:p>
      <w:pPr>
        <w:pStyle w:val="P68B1DB1-BodyText76"/>
        <w:ind w:left="1288"/>
        <w:spacing w:before="28" w:line="252" w:lineRule="exact"/>
      </w:pPr>
      <w:r>
        <w:t xml:space="preserve">PCI Express®</w:t>
      </w:r>
    </w:p>
    <w:p>
      <w:pPr>
        <w:pStyle w:val="P68B1DB1-BodyText47"/>
        <w:ind w:left="875"/>
        <w:spacing w:before="241" w:line="186" w:lineRule="auto"/>
      </w:pPr>
      <w:r>
        <w:rPr>
          <w:spacing w:val="-16"/>
        </w:rPr>
        <w:t>PCI桥</w:t>
      </w:r>
    </w:p>
    <w:p>
      <w:pPr>
        <w:pStyle w:val="P68B1DB1-BodyText7"/>
        <w:ind w:left="1278"/>
        <w:spacing w:before="10" w:line="252" w:lineRule="exact"/>
      </w:pPr>
      <w:r>
        <w:rPr>
          <w:spacing w:val="-7"/>
        </w:rPr>
        <w:t>参见类型1功能。</w:t>
      </w:r>
    </w:p>
    <w:p>
      <w:pPr>
        <w:pStyle w:val="P68B1DB1-BodyText47"/>
        <w:ind w:left="875"/>
        <w:spacing w:before="245" w:line="181" w:lineRule="auto"/>
      </w:pPr>
      <w:r>
        <w:rPr>
          <w:spacing w:val="-12"/>
          <w:w w:val="96"/>
        </w:rPr>
        <w:t>PCI</w:t>
      </w:r>
      <w:r>
        <w:rPr>
          <w:spacing w:val="-12"/>
          <w:w w:val="96"/>
        </w:rPr>
        <w:t>软件</w:t>
      </w:r>
      <w:r>
        <w:rPr>
          <w:spacing w:val="-12"/>
          <w:w w:val="96"/>
        </w:rPr>
        <w:t>模型</w:t>
      </w:r>
    </w:p>
    <w:p>
      <w:pPr>
        <w:pStyle w:val="BodyText"/>
        <w:ind w:left="1288" w:right="1611" w:hanging="13"/>
        <w:spacing w:before="11" w:line="259" w:lineRule="auto"/>
      </w:pPr>
      <w:r>
        <w:rPr>
          <w:spacing w:val="-5"/>
        </w:rPr>
        <w:t>初始</w:t>
      </w:r>
      <w:r>
        <w:rPr>
          <w:spacing w:val="-5"/>
        </w:rPr>
        <w:t>化、发现、配置</w:t>
      </w:r>
      <w:r>
        <w:rPr>
          <w:spacing w:val="-6"/>
        </w:rPr>
        <w:t>和使用PCI兼容</w:t>
      </w:r>
      <w:r>
        <w:rPr>
          <w:spacing w:val="-6"/>
        </w:rPr>
        <w:t>设备所需的软件型号，</w:t>
      </w:r>
      <w:r>
        <w:rPr>
          <w:spacing w:val="-6"/>
        </w:rPr>
        <w:t>如</w:t>
      </w:r>
      <w:hyperlink w:history="true" w:anchor="bookmark985">
        <w:r>
          <w:rPr>
            <w:spacing w:val="-10"/>
          </w:rPr>
          <w:t>[</w:t>
        </w:r>
        <w:r>
          <w:rPr>
            <w:u w:val="single" w:color="C0C0C0"/>
            <w:spacing w:val="-10"/>
          </w:rPr>
          <w:t>PCI-3.0</w:t>
        </w:r>
        <w:r>
          <w:rPr>
            <w:spacing w:val="-10"/>
          </w:rPr>
          <w:t>]、</w:t>
        </w:r>
      </w:hyperlink>
      <w:r>
        <w:rPr>
          <w:spacing w:val="-10"/>
        </w:rPr>
        <w:t>[</w:t>
      </w:r>
      <w:r>
        <w:rPr>
          <w:u w:val="single" w:color="C0C0C0"/>
          <w:spacing w:val="-10"/>
        </w:rPr>
        <w:t>PCI-X-2.0</w:t>
      </w:r>
      <w:r>
        <w:rPr>
          <w:spacing w:val="-10"/>
        </w:rPr>
        <w:t>]和[</w:t>
      </w:r>
      <w:r>
        <w:rPr>
          <w:u w:val="single" w:color="C0C0C0"/>
          <w:spacing w:val="-10"/>
        </w:rPr>
        <w:t>PCI-Firmware</w:t>
      </w:r>
      <w:r>
        <w:rPr>
          <w:spacing w:val="-10"/>
        </w:rPr>
        <w:t>]中所述。</w:t>
      </w:r>
    </w:p>
    <w:p>
      <w:pPr>
        <w:pStyle w:val="P68B1DB1-BodyText50"/>
        <w:ind w:left="875"/>
        <w:spacing w:before="163" w:line="260" w:lineRule="exact"/>
      </w:pPr>
      <w:r>
        <w:rPr>
          <w:spacing w:val="-14"/>
        </w:rPr>
        <w:t>体模功能</w:t>
      </w:r>
      <w:r>
        <w:rPr>
          <w:spacing w:val="-15"/>
        </w:rPr>
        <w:t>编号</w:t>
      </w:r>
    </w:p>
    <w:p>
      <w:pPr>
        <w:pStyle w:val="BodyText"/>
        <w:ind w:left="1285" w:right="1425" w:hanging="15"/>
        <w:spacing w:before="1" w:line="247" w:lineRule="auto"/>
      </w:pPr>
      <w:r>
        <w:rPr>
          <w:spacing w:val="-4"/>
        </w:rPr>
        <w:t>未声明的功能号</w:t>
      </w:r>
      <w:r>
        <w:rPr>
          <w:spacing w:val="-5"/>
        </w:rPr>
        <w:t>t可以用于</w:t>
      </w:r>
      <w:r>
        <w:rPr>
          <w:spacing w:val="-5"/>
        </w:rPr>
        <w:t>通过</w:t>
      </w:r>
      <w:r>
        <w:rPr>
          <w:spacing w:val="-4"/>
        </w:rPr>
        <w:t>逻辑地</w:t>
      </w:r>
      <w:r>
        <w:rPr>
          <w:spacing w:val="-4"/>
        </w:rPr>
        <w:t>组合</w:t>
      </w:r>
      <w:r>
        <w:rPr>
          <w:spacing w:val="-4"/>
        </w:rPr>
        <w:t>PFN</w:t>
      </w:r>
      <w:r>
        <w:rPr>
          <w:spacing w:val="-4"/>
        </w:rPr>
        <w:t>与</w:t>
      </w:r>
      <w:r>
        <w:rPr>
          <w:spacing w:val="-4"/>
        </w:rPr>
        <w:t>标签标识符</w:t>
      </w:r>
      <w:r>
        <w:rPr>
          <w:spacing w:val="-19"/>
        </w:rPr>
        <w:t>来扩展未完成的事务标识符的数量，</w:t>
      </w:r>
      <w:r>
        <w:rPr>
          <w:spacing w:val="-4"/>
        </w:rPr>
        <w:t>以</w:t>
      </w:r>
      <w:r>
        <w:rPr>
          <w:spacing w:val="-4"/>
        </w:rPr>
        <w:t>创建唯一的</w:t>
      </w:r>
      <w:r>
        <w:rPr>
          <w:spacing w:val="-4"/>
        </w:rPr>
        <w:t>事务标识</w:t>
      </w:r>
      <w:r>
        <w:rPr>
          <w:spacing w:val="-5"/>
        </w:rPr>
        <w:t>符。</w:t>
      </w:r>
    </w:p>
    <w:p>
      <w:pPr>
        <w:pStyle w:val="P68B1DB1-BodyText50"/>
        <w:ind w:left="875"/>
        <w:spacing w:before="182" w:line="259" w:lineRule="exact"/>
      </w:pPr>
      <w:bookmarkStart w:name="bookmark986" w:id="947"/>
      <w:bookmarkEnd w:id="947"/>
      <w:bookmarkStart w:name="bookmark983" w:id="948"/>
      <w:bookmarkEnd w:id="948"/>
      <w:r>
        <w:rPr>
          <w:spacing w:val="-12"/>
        </w:rPr>
        <w:t>身体功能，PF</w:t>
      </w:r>
    </w:p>
    <w:p>
      <w:pPr>
        <w:pStyle w:val="BodyText"/>
        <w:ind w:left="1282" w:right="1374" w:hanging="12"/>
        <w:spacing w:before="1" w:line="256" w:lineRule="auto"/>
      </w:pPr>
      <w:r>
        <w:rPr>
          <w:spacing w:val="-5"/>
        </w:rPr>
        <w:t>包含</w:t>
      </w:r>
      <w:r>
        <w:rPr>
          <w:u w:val="single" w:color="C0C0C0"/>
          <w:spacing w:val="-5"/>
        </w:rPr>
        <w:t>SR-IOV扩展功能</w:t>
      </w:r>
      <w:r>
        <w:rPr>
          <w:spacing w:val="-5"/>
        </w:rPr>
        <w:t>结构并</w:t>
      </w:r>
      <w:r>
        <w:rPr>
          <w:spacing w:val="-5"/>
        </w:rPr>
        <w:t>支持</w:t>
      </w:r>
      <w:r>
        <w:rPr>
          <w:spacing w:val="-17"/>
        </w:rPr>
        <w:t>第9章中定义</w:t>
      </w:r>
      <w:r>
        <w:rPr>
          <w:spacing w:val="-5"/>
        </w:rPr>
        <w:t>的</w:t>
      </w:r>
      <w:r>
        <w:rPr>
          <w:spacing w:val="-5"/>
        </w:rPr>
        <w:t>SR-IOV</w:t>
      </w:r>
      <w:r>
        <w:rPr>
          <w:spacing w:val="-5"/>
        </w:rPr>
        <w:t>功能</w:t>
      </w:r>
      <w:r>
        <w:rPr>
          <w:u w:val="single" w:color="C0C0C0"/>
          <w:spacing w:val="-4"/>
        </w:rPr>
        <w:t>的PCI功能</w:t>
      </w:r>
      <w:r>
        <w:rPr>
          <w:spacing w:val="-4"/>
        </w:rPr>
        <w:t>。</w:t>
      </w:r>
    </w:p>
    <w:p>
      <w:pPr>
        <w:pStyle w:val="P68B1DB1-BodyText47"/>
        <w:ind w:left="875"/>
        <w:spacing w:before="224" w:line="183" w:lineRule="auto"/>
      </w:pPr>
      <w:r>
        <w:rPr>
          <w:spacing w:val="-12"/>
        </w:rPr>
        <w:t>物理通道</w:t>
      </w:r>
    </w:p>
    <w:p>
      <w:pPr>
        <w:pStyle w:val="P68B1DB1-BodyText73"/>
        <w:ind w:left="1278"/>
        <w:spacing w:before="73" w:line="173" w:lineRule="auto"/>
      </w:pPr>
      <w:r>
        <w:t>这是Lane。</w:t>
      </w:r>
    </w:p>
    <w:p>
      <w:pPr>
        <w:spacing w:line="173" w:lineRule="auto"/>
        <w:sectPr>
          <w:footerReference w:type="default" r:id="rId109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7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444" w:lineRule="auto"/>
        <w:rPr>
          <w:rFonts w:ascii="Arial"/>
          <w:sz w:val="21"/>
        </w:rPr>
      </w:pPr>
    </w:p>
    <w:p>
      <w:pPr>
        <w:pStyle w:val="P68B1DB1-BodyText47"/>
        <w:ind w:left="875"/>
        <w:spacing w:before="60" w:line="183" w:lineRule="auto"/>
      </w:pPr>
      <w:r>
        <w:rPr>
          <w:spacing w:val="-11"/>
        </w:rPr>
        <w:t>物理层</w:t>
      </w:r>
    </w:p>
    <w:p>
      <w:pPr>
        <w:pStyle w:val="P68B1DB1-BodyText7"/>
        <w:ind w:left="1275"/>
        <w:spacing w:before="12" w:line="253" w:lineRule="exact"/>
      </w:pPr>
      <w:r>
        <w:rPr>
          <w:spacing w:val="-4"/>
        </w:rPr>
        <w:t>直接</w:t>
      </w:r>
      <w:r>
        <w:rPr>
          <w:spacing w:val="-4"/>
        </w:rPr>
        <w:t>与两个</w:t>
      </w:r>
      <w:r>
        <w:rPr>
          <w:spacing w:val="-17"/>
        </w:rPr>
        <w:t>组件之间</w:t>
      </w:r>
      <w:r>
        <w:rPr>
          <w:spacing w:val="-4"/>
        </w:rPr>
        <w:t>的</w:t>
      </w:r>
      <w:r>
        <w:rPr>
          <w:spacing w:val="-4"/>
        </w:rPr>
        <w:t>通信介质</w:t>
      </w:r>
      <w:r>
        <w:rPr>
          <w:spacing w:val="-4"/>
        </w:rPr>
        <w:t>交互的层</w:t>
      </w:r>
      <w:r>
        <w:rPr>
          <w:spacing w:val="-5"/>
        </w:rPr>
        <w:t>。</w:t>
      </w:r>
    </w:p>
    <w:p>
      <w:pPr>
        <w:pStyle w:val="P68B1DB1-BodyText49"/>
        <w:ind w:left="875"/>
        <w:spacing w:before="256" w:line="169" w:lineRule="auto"/>
      </w:pPr>
      <w:r>
        <w:t>端口</w:t>
      </w:r>
    </w:p>
    <w:p>
      <w:pPr>
        <w:pStyle w:val="P68B1DB1-BodyText7"/>
        <w:ind w:left="1376"/>
        <w:spacing w:before="61" w:line="252" w:lineRule="exact"/>
      </w:pPr>
      <w:r>
        <w:rPr>
          <w:spacing w:val="-6"/>
        </w:rPr>
        <w:t xml:space="preserve">1.   从逻辑上讲，是</w:t>
      </w:r>
      <w:r>
        <w:rPr>
          <w:spacing w:val="-7"/>
        </w:rPr>
        <w:t>组件</w:t>
      </w:r>
      <w:r>
        <w:rPr>
          <w:spacing w:val="-7"/>
        </w:rPr>
        <w:t>和</w:t>
      </w:r>
      <w:r>
        <w:rPr>
          <w:spacing w:val="-7"/>
        </w:rPr>
        <w:t xml:space="preserve">PCI Express链路之间的接口。</w:t>
      </w:r>
    </w:p>
    <w:p>
      <w:pPr>
        <w:pStyle w:val="P68B1DB1-BodyText7"/>
        <w:ind w:left="1367"/>
        <w:spacing w:before="97" w:line="252" w:lineRule="exact"/>
      </w:pPr>
      <w:r>
        <w:rPr>
          <w:spacing w:val="-5"/>
        </w:rPr>
        <w:t xml:space="preserve">2.   物理上，位于同一芯片上的一</w:t>
      </w:r>
      <w:r>
        <w:rPr>
          <w:spacing w:val="-5"/>
        </w:rPr>
        <w:t>组</w:t>
      </w:r>
      <w:r>
        <w:rPr>
          <w:spacing w:val="-5"/>
        </w:rPr>
        <w:t>发送器和</w:t>
      </w:r>
      <w:r>
        <w:rPr>
          <w:spacing w:val="-6"/>
        </w:rPr>
        <w:t>接收器</w:t>
      </w:r>
      <w:r>
        <w:rPr>
          <w:spacing w:val="-6"/>
        </w:rPr>
        <w:t>定义</w:t>
      </w:r>
      <w:r>
        <w:rPr>
          <w:spacing w:val="-12"/>
        </w:rPr>
        <w:t>了</w:t>
      </w:r>
      <w:r>
        <w:rPr>
          <w:spacing w:val="-6"/>
        </w:rPr>
        <w:t>一条链路。</w:t>
      </w:r>
    </w:p>
    <w:p>
      <w:pPr>
        <w:pStyle w:val="P68B1DB1-BodyText47"/>
        <w:ind w:left="875"/>
        <w:spacing w:before="257" w:line="170" w:lineRule="auto"/>
      </w:pPr>
      <w:r>
        <w:rPr>
          <w:spacing w:val="-16"/>
        </w:rPr>
        <w:t>电源管理</w:t>
      </w:r>
    </w:p>
    <w:p>
      <w:pPr>
        <w:pStyle w:val="BodyText"/>
        <w:ind w:left="1279" w:right="1417" w:hanging="1"/>
        <w:spacing w:before="9" w:line="250" w:lineRule="auto"/>
        <w:jc w:val="both"/>
      </w:pPr>
      <w:r>
        <w:rPr>
          <w:spacing w:val="-5"/>
        </w:rPr>
        <w:t>用于</w:t>
      </w:r>
      <w:r>
        <w:rPr>
          <w:spacing w:val="-5"/>
        </w:rPr>
        <w:t>最小化</w:t>
      </w:r>
      <w:r>
        <w:rPr>
          <w:spacing w:val="-5"/>
        </w:rPr>
        <w:t>系统功耗</w:t>
      </w:r>
      <w:r>
        <w:rPr>
          <w:spacing w:val="-5"/>
        </w:rPr>
        <w:t>、管理</w:t>
      </w:r>
      <w:r>
        <w:rPr>
          <w:spacing w:val="-5"/>
        </w:rPr>
        <w:t>系统</w:t>
      </w:r>
      <w:r>
        <w:rPr>
          <w:spacing w:val="-5"/>
        </w:rPr>
        <w:t>热限制</w:t>
      </w:r>
      <w:r>
        <w:rPr>
          <w:spacing w:val="-6"/>
        </w:rPr>
        <w:t>和</w:t>
      </w:r>
      <w:r>
        <w:rPr>
          <w:spacing w:val="-5"/>
        </w:rPr>
        <w:t>最大化</w:t>
      </w:r>
      <w:r>
        <w:rPr>
          <w:spacing w:val="-5"/>
        </w:rPr>
        <w:t>系统电池</w:t>
      </w:r>
      <w:r>
        <w:rPr>
          <w:spacing w:val="-6"/>
        </w:rPr>
        <w:t>寿命的软件或硬件机制。电源管理涉及</w:t>
      </w:r>
      <w:r>
        <w:rPr>
          <w:spacing w:val="-6"/>
        </w:rPr>
        <w:t>系统</w:t>
      </w:r>
      <w:r>
        <w:rPr>
          <w:spacing w:val="-6"/>
        </w:rPr>
        <w:t>速度、噪声、电池寿命</w:t>
      </w:r>
      <w:r>
        <w:rPr>
          <w:spacing w:val="-5"/>
        </w:rPr>
        <w:t>和</w:t>
      </w:r>
      <w:r>
        <w:rPr>
          <w:spacing w:val="-5"/>
        </w:rPr>
        <w:t>交流功耗</w:t>
      </w:r>
      <w:r>
        <w:rPr>
          <w:spacing w:val="-5"/>
        </w:rPr>
        <w:t>之间的权衡。</w:t>
      </w:r>
    </w:p>
    <w:p>
      <w:pPr>
        <w:pStyle w:val="P68B1DB1-BodyText47"/>
        <w:ind w:left="875"/>
        <w:spacing w:before="246" w:line="179" w:lineRule="auto"/>
      </w:pPr>
      <w:r>
        <w:rPr>
          <w:spacing w:val="-16"/>
        </w:rPr>
        <w:t>PMUX频道</w:t>
      </w:r>
    </w:p>
    <w:p>
      <w:pPr>
        <w:pStyle w:val="BodyText"/>
        <w:ind w:left="1279" w:right="1278" w:hanging="9"/>
        <w:spacing w:before="8" w:line="242" w:lineRule="auto"/>
      </w:pPr>
      <w:r>
        <w:rPr>
          <w:spacing w:val="-4"/>
        </w:rPr>
        <w:t>PMUX链路上的一种多路复用</w:t>
      </w:r>
      <w:r>
        <w:rPr>
          <w:spacing w:val="-4"/>
        </w:rPr>
        <w:t>信道</w:t>
      </w:r>
      <w:r>
        <w:rPr>
          <w:spacing w:val="-13"/>
        </w:rPr>
        <w:t>，</w:t>
      </w:r>
      <w:r>
        <w:rPr>
          <w:spacing w:val="-4"/>
        </w:rPr>
        <w:t>用于</w:t>
      </w:r>
      <w:r>
        <w:rPr>
          <w:spacing w:val="-4"/>
        </w:rPr>
        <w:t>传输特定的</w:t>
      </w:r>
      <w:r>
        <w:rPr>
          <w:spacing w:val="-4"/>
        </w:rPr>
        <w:t>多路</w:t>
      </w:r>
      <w:r>
        <w:rPr>
          <w:spacing w:val="-5"/>
        </w:rPr>
        <w:t>复用协议。</w:t>
      </w:r>
      <w:r>
        <w:rPr>
          <w:spacing w:val="-14"/>
        </w:rPr>
        <w:t xml:space="preserve"> </w:t>
      </w:r>
      <w:r>
        <w:rPr>
          <w:spacing w:val="-5"/>
        </w:rPr>
        <w:t>参见</w:t>
      </w:r>
      <w:r>
        <w:rPr>
          <w:u w:val="single" w:color="C0C0C0"/>
          <w:spacing w:val="-5"/>
        </w:rPr>
        <w:t>附录</w:t>
      </w:r>
      <w:r>
        <w:rPr>
          <w:u w:val="single" w:color="C0C0C0"/>
          <w:spacing w:val="-11"/>
        </w:rPr>
        <w:t>G</w:t>
      </w:r>
      <w:r>
        <w:rPr>
          <w:spacing w:val="-11"/>
        </w:rPr>
        <w:t>。</w:t>
      </w:r>
    </w:p>
    <w:p>
      <w:pPr>
        <w:pStyle w:val="P68B1DB1-BodyText63"/>
        <w:ind w:left="875"/>
        <w:spacing w:before="259" w:line="185" w:lineRule="auto"/>
      </w:pPr>
      <w:r>
        <w:t>PMUXLink</w:t>
      </w:r>
    </w:p>
    <w:p>
      <w:pPr>
        <w:pStyle w:val="BodyText"/>
        <w:ind w:left="1270"/>
        <w:spacing w:before="7" w:line="270" w:lineRule="auto"/>
      </w:pPr>
      <w:r>
        <w:rPr>
          <w:spacing w:val="-4"/>
        </w:rPr>
        <w:t>支持</w:t>
      </w:r>
      <w:r>
        <w:rPr>
          <w:spacing w:val="-17"/>
        </w:rPr>
        <w:t>并启用</w:t>
      </w:r>
      <w:r>
        <w:rPr>
          <w:spacing w:val="-4"/>
        </w:rPr>
        <w:t>协议多路复用的</w:t>
      </w:r>
      <w:r>
        <w:rPr>
          <w:spacing w:val="-13"/>
        </w:rPr>
        <w:t>链路</w:t>
      </w:r>
      <w:r>
        <w:rPr>
          <w:spacing w:val="-5"/>
        </w:rPr>
        <w:t>。</w:t>
      </w:r>
      <w:r>
        <w:rPr>
          <w:spacing w:val="-15"/>
        </w:rPr>
        <w:t xml:space="preserve"> </w:t>
      </w:r>
      <w:r>
        <w:rPr>
          <w:spacing w:val="-5"/>
        </w:rPr>
        <w:t>参见</w:t>
      </w:r>
      <w:r>
        <w:rPr>
          <w:u w:val="single" w:color="C0C0C0"/>
          <w:spacing w:val="-5"/>
        </w:rPr>
        <w:t>附录G</w:t>
      </w:r>
      <w:r>
        <w:rPr>
          <w:spacing w:val="-5"/>
        </w:rPr>
        <w:t>。</w:t>
      </w:r>
    </w:p>
    <w:p>
      <w:pPr>
        <w:pStyle w:val="P68B1DB1-BodyText47"/>
        <w:ind w:left="875"/>
        <w:spacing w:before="231" w:line="179" w:lineRule="auto"/>
      </w:pPr>
      <w:r>
        <w:rPr>
          <w:spacing w:val="-13"/>
          <w:w w:val="97"/>
        </w:rPr>
        <w:t>PMUX</w:t>
      </w:r>
      <w:r>
        <w:rPr>
          <w:spacing w:val="-13"/>
          <w:w w:val="97"/>
        </w:rPr>
        <w:t>数据包</w:t>
      </w:r>
    </w:p>
    <w:p>
      <w:pPr>
        <w:pStyle w:val="BodyText"/>
        <w:ind w:left="1270"/>
        <w:spacing w:before="8" w:line="271" w:lineRule="auto"/>
      </w:pPr>
      <w:r>
        <w:rPr>
          <w:spacing w:val="-6"/>
        </w:rPr>
        <w:t xml:space="preserve">通过PCI Express链路传输的非PCI Express</w:t>
      </w:r>
      <w:r>
        <w:rPr>
          <w:spacing w:val="-7"/>
        </w:rPr>
        <w:t>数据包</w:t>
      </w:r>
      <w:r>
        <w:rPr>
          <w:spacing w:val="-7"/>
        </w:rPr>
        <w:t>。参见</w:t>
      </w:r>
      <w:r>
        <w:rPr>
          <w:u w:val="single" w:color="C0C0C0"/>
          <w:spacing w:val="-7"/>
        </w:rPr>
        <w:t>附录</w:t>
      </w:r>
      <w:r>
        <w:rPr>
          <w:u w:val="single" w:color="C0C0C0"/>
          <w:spacing w:val="-7"/>
        </w:rPr>
        <w:t>G</w:t>
      </w:r>
      <w:r>
        <w:rPr>
          <w:spacing w:val="-7"/>
        </w:rPr>
        <w:t>。</w:t>
      </w:r>
    </w:p>
    <w:p>
      <w:pPr>
        <w:pStyle w:val="P68B1DB1-BodyText50"/>
        <w:ind w:left="875"/>
        <w:spacing w:before="164" w:line="261" w:lineRule="exact"/>
      </w:pPr>
      <w:r>
        <w:rPr>
          <w:spacing w:val="-14"/>
        </w:rPr>
        <w:t>精密时间</w:t>
      </w:r>
      <w:r>
        <w:rPr>
          <w:spacing w:val="-15"/>
        </w:rPr>
        <w:t>测量</w:t>
      </w:r>
    </w:p>
    <w:p>
      <w:pPr>
        <w:pStyle w:val="P68B1DB1-BodyText7"/>
        <w:ind w:left="1270"/>
        <w:spacing w:line="248" w:lineRule="exact"/>
      </w:pPr>
      <w:r>
        <w:rPr>
          <w:spacing w:val="-3"/>
        </w:rPr>
        <w:t>一种</w:t>
      </w:r>
      <w:r>
        <w:rPr>
          <w:spacing w:val="-3"/>
        </w:rPr>
        <w:t>可选</w:t>
      </w:r>
      <w:r>
        <w:rPr>
          <w:spacing w:val="-3"/>
        </w:rPr>
        <w:t>功能</w:t>
      </w:r>
      <w:r>
        <w:rPr>
          <w:spacing w:val="-3"/>
        </w:rPr>
        <w:t>，用于</w:t>
      </w:r>
      <w:r>
        <w:rPr>
          <w:spacing w:val="-13"/>
        </w:rPr>
        <w:t>在组件之间</w:t>
      </w:r>
      <w:r>
        <w:rPr>
          <w:spacing w:val="-3"/>
        </w:rPr>
        <w:t>传递精确</w:t>
      </w:r>
      <w:r>
        <w:rPr>
          <w:spacing w:val="-18"/>
        </w:rPr>
        <w:t>的</w:t>
      </w:r>
      <w:r>
        <w:rPr>
          <w:spacing w:val="-3"/>
        </w:rPr>
        <w:t>定时信息</w:t>
      </w:r>
      <w:r>
        <w:rPr>
          <w:spacing w:val="-4"/>
        </w:rPr>
        <w:t>。</w:t>
      </w:r>
    </w:p>
    <w:p>
      <w:pPr>
        <w:pStyle w:val="P68B1DB1-BodyText47"/>
        <w:ind w:left="875"/>
        <w:spacing w:before="247" w:line="178" w:lineRule="auto"/>
      </w:pPr>
      <w:r>
        <w:rPr>
          <w:spacing w:val="-11"/>
          <w:w w:val="94"/>
        </w:rPr>
        <w:t>进程</w:t>
      </w:r>
      <w:r>
        <w:rPr>
          <w:spacing w:val="-11"/>
          <w:w w:val="94"/>
        </w:rPr>
        <w:t>地址</w:t>
      </w:r>
      <w:r>
        <w:rPr>
          <w:spacing w:val="-11"/>
          <w:w w:val="94"/>
        </w:rPr>
        <w:t>空间</w:t>
      </w:r>
      <w:r>
        <w:rPr>
          <w:spacing w:val="-11"/>
          <w:w w:val="94"/>
        </w:rPr>
        <w:t>ID</w:t>
      </w:r>
    </w:p>
    <w:p>
      <w:pPr>
        <w:pStyle w:val="BodyText"/>
        <w:ind w:left="1279" w:right="2069" w:hanging="4"/>
        <w:spacing w:before="11" w:line="269" w:lineRule="auto"/>
      </w:pPr>
      <w:r>
        <w:rPr>
          <w:spacing w:val="-6"/>
        </w:rPr>
        <w:t>进程</w:t>
      </w:r>
      <w:r>
        <w:rPr>
          <w:spacing w:val="-6"/>
        </w:rPr>
        <w:t>地址</w:t>
      </w:r>
      <w:r>
        <w:rPr>
          <w:spacing w:val="-6"/>
        </w:rPr>
        <w:t>空间ID</w:t>
      </w:r>
      <w:r>
        <w:rPr>
          <w:spacing w:val="-6"/>
        </w:rPr>
        <w:t>与</w:t>
      </w:r>
      <w:r>
        <w:rPr>
          <w:spacing w:val="-6"/>
        </w:rPr>
        <w:t>事务处理器ID一起唯一地标识</w:t>
      </w:r>
      <w:r>
        <w:rPr>
          <w:spacing w:val="-18"/>
        </w:rPr>
        <w:t>与事务相关联</w:t>
      </w:r>
      <w:r>
        <w:rPr>
          <w:spacing w:val="-6"/>
        </w:rPr>
        <w:t>的地址</w:t>
      </w:r>
      <w:r>
        <w:rPr>
          <w:spacing w:val="-6"/>
        </w:rPr>
        <w:t>空间</w:t>
      </w:r>
      <w:r>
        <w:rPr>
          <w:spacing w:val="-4"/>
        </w:rPr>
        <w:t>。</w:t>
      </w:r>
    </w:p>
    <w:p>
      <w:pPr>
        <w:pStyle w:val="P68B1DB1-BodyText47"/>
        <w:ind w:left="875"/>
        <w:spacing w:before="206" w:line="182" w:lineRule="auto"/>
      </w:pPr>
      <w:r>
        <w:rPr>
          <w:spacing w:val="-15"/>
          <w:w w:val="97"/>
        </w:rPr>
        <w:t>程控</w:t>
      </w:r>
      <w:r>
        <w:rPr>
          <w:spacing w:val="-15"/>
          <w:w w:val="97"/>
        </w:rPr>
        <w:t>I/O，</w:t>
      </w:r>
      <w:r>
        <w:rPr>
          <w:spacing w:val="-15"/>
          <w:w w:val="97"/>
        </w:rPr>
        <w:t>PIO</w:t>
      </w:r>
    </w:p>
    <w:p>
      <w:pPr>
        <w:pStyle w:val="BodyText"/>
        <w:ind w:left="1282" w:right="1592" w:hanging="12"/>
        <w:spacing w:before="10" w:line="249" w:lineRule="auto"/>
      </w:pPr>
      <w:r>
        <w:rPr>
          <w:spacing w:val="-5"/>
        </w:rPr>
        <w:t>一种</w:t>
      </w:r>
      <w:r>
        <w:rPr>
          <w:spacing w:val="-5"/>
        </w:rPr>
        <w:t>事务处理</w:t>
      </w:r>
      <w:r>
        <w:rPr>
          <w:spacing w:val="-5"/>
        </w:rPr>
        <w:t>序列</w:t>
      </w:r>
      <w:r>
        <w:rPr>
          <w:spacing w:val="-5"/>
        </w:rPr>
        <w:t>，它</w:t>
      </w:r>
    </w:p>
    <w:p>
      <w:pPr>
        <w:pStyle w:val="BodyText"/>
        <w:ind w:left="1278" w:right="1242" w:firstLine="9"/>
        <w:spacing w:before="1" w:line="248" w:lineRule="auto"/>
      </w:pPr>
      <w:r>
        <w:rPr>
          <w:spacing w:val="-6"/>
        </w:rPr>
        <w:t>PCI兼容配置机制。值得注意的是，以ECAM地址范围为目标的主机处理器加载或</w:t>
      </w:r>
      <w:r>
        <w:rPr>
          <w:spacing w:val="-6"/>
        </w:rPr>
        <w:t>存储</w:t>
      </w:r>
      <w:r>
        <w:rPr>
          <w:spacing w:val="-5"/>
        </w:rPr>
        <w:t>生成配置</w:t>
      </w:r>
      <w:r>
        <w:rPr>
          <w:spacing w:val="-5"/>
        </w:rPr>
        <w:t>空间</w:t>
      </w:r>
      <w:r>
        <w:rPr>
          <w:spacing w:val="-5"/>
        </w:rPr>
        <w:t>事务。通常存在其他内存映射范围</w:t>
      </w:r>
      <w:r>
        <w:rPr>
          <w:spacing w:val="-5"/>
        </w:rPr>
        <w:t>以</w:t>
      </w:r>
      <w:r>
        <w:rPr>
          <w:spacing w:val="-5"/>
        </w:rPr>
        <w:t>生成</w:t>
      </w:r>
      <w:r>
        <w:rPr>
          <w:spacing w:val="-6"/>
        </w:rPr>
        <w:t>内存</w:t>
      </w:r>
    </w:p>
    <w:p>
      <w:pPr>
        <w:pStyle w:val="P68B1DB1-BodyText7"/>
        <w:ind w:left="1278"/>
        <w:spacing w:line="251" w:lineRule="exact"/>
      </w:pPr>
      <w:r>
        <w:rPr>
          <w:spacing w:val="-6"/>
        </w:rPr>
        <w:t>空间和I/O空间事务。</w:t>
      </w:r>
    </w:p>
    <w:p>
      <w:pPr>
        <w:pStyle w:val="P68B1DB1-BodyText56"/>
        <w:ind w:left="875"/>
        <w:spacing w:before="248" w:line="178" w:lineRule="auto"/>
      </w:pPr>
      <w:r>
        <w:t>伪端口</w:t>
      </w:r>
    </w:p>
    <w:p>
      <w:pPr>
        <w:pStyle w:val="P68B1DB1-BodyText7"/>
        <w:ind w:left="1376"/>
        <w:spacing w:before="61" w:line="252" w:lineRule="exact"/>
      </w:pPr>
      <w:r>
        <w:rPr>
          <w:spacing w:val="-6"/>
        </w:rPr>
        <w:t xml:space="preserve">1.   从逻辑上讲，是重定时器和</w:t>
      </w:r>
      <w:r>
        <w:rPr>
          <w:spacing w:val="-7"/>
        </w:rPr>
        <w:t xml:space="preserve">PCI Express链路</w:t>
      </w:r>
      <w:r>
        <w:rPr>
          <w:spacing w:val="-7"/>
        </w:rPr>
        <w:t>段之间的接口。</w:t>
      </w:r>
    </w:p>
    <w:p>
      <w:pPr>
        <w:pStyle w:val="BodyText"/>
        <w:ind w:left="1677" w:right="2053" w:hanging="310"/>
        <w:spacing w:before="98" w:line="243" w:lineRule="auto"/>
      </w:pPr>
      <w:r>
        <w:rPr>
          <w:spacing w:val="-5"/>
        </w:rPr>
        <w:t xml:space="preserve">2.   在物理上，位于同一重定时器芯片上的一组</w:t>
      </w:r>
      <w:r>
        <w:rPr>
          <w:spacing w:val="-6"/>
        </w:rPr>
        <w:t>发射器和接收器</w:t>
      </w:r>
      <w:r>
        <w:rPr>
          <w:spacing w:val="-6"/>
        </w:rPr>
        <w:t>定义</w:t>
      </w:r>
      <w:r>
        <w:rPr>
          <w:spacing w:val="-13"/>
        </w:rPr>
        <w:t>了</w:t>
      </w:r>
      <w:r>
        <w:rPr>
          <w:spacing w:val="-6"/>
        </w:rPr>
        <w:t>一个链路</w:t>
      </w:r>
      <w:r>
        <w:rPr>
          <w:spacing w:val="-6"/>
        </w:rPr>
        <w:t>段。</w:t>
      </w:r>
    </w:p>
    <w:p>
      <w:pPr>
        <w:pStyle w:val="P68B1DB1-BodyText50"/>
        <w:ind w:left="881"/>
        <w:spacing w:before="195" w:line="261" w:lineRule="exact"/>
      </w:pPr>
      <w:r>
        <w:rPr>
          <w:spacing w:val="-12"/>
        </w:rPr>
        <w:t>服务质量</w:t>
      </w:r>
    </w:p>
    <w:p>
      <w:pPr>
        <w:pStyle w:val="P68B1DB1-BodyText7"/>
        <w:ind w:left="1270"/>
        <w:spacing w:line="248" w:lineRule="exact"/>
      </w:pPr>
      <w:r>
        <w:rPr>
          <w:spacing w:val="-5"/>
        </w:rPr>
        <w:t>影响带宽、延迟、抖动、相对优先级等的属性，</w:t>
      </w:r>
      <w:r>
        <w:rPr>
          <w:spacing w:val="-5"/>
        </w:rPr>
        <w:t>区分不同的交通类别。</w:t>
      </w:r>
    </w:p>
    <w:p>
      <w:pPr>
        <w:pStyle w:val="P68B1DB1-BodyText77"/>
        <w:ind w:left="881"/>
        <w:spacing w:before="254" w:line="170" w:lineRule="auto"/>
      </w:pPr>
      <w:r>
        <w:t>QWORD，QW</w:t>
      </w:r>
    </w:p>
    <w:p>
      <w:pPr>
        <w:pStyle w:val="BodyText"/>
        <w:ind w:left="1286" w:right="1985" w:firstLine="1"/>
        <w:spacing w:before="12" w:line="250" w:lineRule="auto"/>
      </w:pPr>
      <w:r>
        <w:rPr>
          <w:spacing w:val="-6"/>
        </w:rPr>
        <w:t>八个字节。在</w:t>
      </w:r>
      <w:r>
        <w:rPr>
          <w:spacing w:val="-18"/>
        </w:rPr>
        <w:t>数据有效载荷</w:t>
      </w:r>
      <w:r>
        <w:rPr>
          <w:spacing w:val="-6"/>
        </w:rPr>
        <w:t>的上下文</w:t>
      </w:r>
      <w:r>
        <w:rPr>
          <w:spacing w:val="-6"/>
        </w:rPr>
        <w:t>中使用</w:t>
      </w:r>
      <w:r>
        <w:rPr>
          <w:spacing w:val="-6"/>
        </w:rPr>
        <w:t>，</w:t>
      </w:r>
      <w:r>
        <w:rPr>
          <w:spacing w:val="-6"/>
        </w:rPr>
        <w:t>8</w:t>
      </w:r>
      <w:r>
        <w:rPr>
          <w:spacing w:val="-7"/>
        </w:rPr>
        <w:t>字节</w:t>
      </w:r>
      <w:r>
        <w:rPr>
          <w:spacing w:val="-7"/>
        </w:rPr>
        <w:t>的</w:t>
      </w:r>
      <w:r>
        <w:rPr>
          <w:spacing w:val="-7"/>
        </w:rPr>
        <w:t>数据必须</w:t>
      </w:r>
      <w:r>
        <w:rPr>
          <w:spacing w:val="-7"/>
        </w:rPr>
        <w:t>在</w:t>
      </w:r>
      <w:r>
        <w:rPr>
          <w:spacing w:val="-7"/>
        </w:rPr>
        <w:t>自然对齐的</w:t>
      </w:r>
      <w:r>
        <w:rPr>
          <w:spacing w:val="-7"/>
        </w:rPr>
        <w:t>8字节</w:t>
      </w:r>
      <w:r>
        <w:rPr>
          <w:spacing w:val="-5"/>
        </w:rPr>
        <w:t>边界上（地址的最低</w:t>
      </w:r>
      <w:r>
        <w:rPr>
          <w:spacing w:val="-6"/>
        </w:rPr>
        <w:t>有效</w:t>
      </w:r>
      <w:r>
        <w:rPr>
          <w:spacing w:val="-6"/>
        </w:rPr>
        <w:t>3位</w:t>
      </w:r>
      <w:r>
        <w:rPr>
          <w:spacing w:val="-6"/>
        </w:rPr>
        <w:t>是</w:t>
      </w:r>
      <w:r>
        <w:rPr>
          <w:spacing w:val="-6"/>
        </w:rPr>
        <w:t>000b）。</w:t>
      </w:r>
    </w:p>
    <w:p>
      <w:pPr>
        <w:pStyle w:val="P68B1DB1-BodyText55"/>
        <w:ind w:left="875"/>
        <w:spacing w:before="241" w:line="185" w:lineRule="auto"/>
      </w:pPr>
      <w:r>
        <w:t>RCiEP</w:t>
      </w:r>
    </w:p>
    <w:p>
      <w:pPr>
        <w:pStyle w:val="P68B1DB1-BodyText78"/>
        <w:ind w:left="1288"/>
        <w:spacing w:before="10" w:line="253" w:lineRule="exact"/>
      </w:pPr>
      <w:r>
        <w:t>根复合体集成端点。</w:t>
      </w:r>
    </w:p>
    <w:p>
      <w:pPr>
        <w:pStyle w:val="P68B1DB1-BodyText50"/>
        <w:ind w:left="875"/>
        <w:spacing w:before="181" w:line="261" w:lineRule="exact"/>
      </w:pPr>
      <w:bookmarkStart w:name="bookmark987" w:id="949"/>
      <w:bookmarkEnd w:id="949"/>
      <w:r>
        <w:rPr>
          <w:spacing w:val="-7"/>
          <w:w w:val="93"/>
        </w:rPr>
        <w:t>接收器，</w:t>
      </w:r>
      <w:r>
        <w:rPr>
          <w:spacing w:val="-7"/>
          <w:w w:val="93"/>
        </w:rPr>
        <w:t>Rx</w:t>
      </w:r>
    </w:p>
    <w:p>
      <w:pPr>
        <w:pStyle w:val="P68B1DB1-BodyText7"/>
        <w:ind w:left="1275"/>
        <w:spacing w:line="248" w:lineRule="exact"/>
      </w:pPr>
      <w:r>
        <w:rPr>
          <w:spacing w:val="-5"/>
        </w:rPr>
        <w:t>通过</w:t>
      </w:r>
      <w:r>
        <w:rPr>
          <w:spacing w:val="-5"/>
        </w:rPr>
        <w:t>链路接收数据包信息的组件</w:t>
      </w:r>
      <w:r>
        <w:rPr>
          <w:spacing w:val="-6"/>
        </w:rPr>
        <w:t>。</w:t>
      </w:r>
    </w:p>
    <w:p>
      <w:pPr>
        <w:pStyle w:val="P68B1DB1-BodyText50"/>
        <w:ind w:left="875"/>
        <w:spacing w:before="181" w:line="261" w:lineRule="exact"/>
      </w:pPr>
      <w:r>
        <w:rPr>
          <w:spacing w:val="-14"/>
        </w:rPr>
        <w:t>接收端口</w:t>
      </w:r>
    </w:p>
    <w:p>
      <w:pPr>
        <w:pStyle w:val="P68B1DB1-BodyText7"/>
        <w:ind w:left="1288"/>
        <w:spacing w:line="248" w:lineRule="exact"/>
      </w:pPr>
      <w:r>
        <w:rPr>
          <w:spacing w:val="-6"/>
        </w:rPr>
        <w:t>在</w:t>
      </w:r>
      <w:r>
        <w:rPr>
          <w:spacing w:val="-6"/>
        </w:rPr>
        <w:t>特定</w:t>
      </w:r>
      <w:r>
        <w:rPr>
          <w:spacing w:val="-6"/>
        </w:rPr>
        <w:t>TLP或DLLP上下文中，</w:t>
      </w:r>
      <w:r>
        <w:rPr>
          <w:spacing w:val="-6"/>
        </w:rPr>
        <w:t>在给定链路上</w:t>
      </w:r>
      <w:r>
        <w:rPr>
          <w:spacing w:val="-7"/>
        </w:rPr>
        <w:t>接收</w:t>
      </w:r>
      <w:r>
        <w:rPr>
          <w:spacing w:val="-7"/>
        </w:rPr>
        <w:t>数据包</w:t>
      </w:r>
      <w:r>
        <w:rPr>
          <w:spacing w:val="-14"/>
        </w:rPr>
        <w:t>的端口</w:t>
      </w:r>
      <w:r>
        <w:rPr>
          <w:spacing w:val="-7"/>
        </w:rPr>
        <w:t>。</w:t>
      </w:r>
    </w:p>
    <w:p>
      <w:pPr>
        <w:spacing w:line="248" w:lineRule="exact"/>
        <w:sectPr>
          <w:footerReference w:type="default" r:id="rId110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7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85" w:lineRule="auto"/>
        <w:rPr>
          <w:rFonts w:ascii="Arial"/>
          <w:sz w:val="21"/>
        </w:rPr>
      </w:pPr>
    </w:p>
    <w:p>
      <w:pPr>
        <w:pStyle w:val="P68B1DB1-BodyText55"/>
        <w:ind w:left="875"/>
        <w:spacing w:before="60" w:line="261" w:lineRule="exact"/>
      </w:pPr>
      <w:r>
        <w:t>再驱动器</w:t>
      </w:r>
    </w:p>
    <w:p>
      <w:pPr>
        <w:pStyle w:val="P68B1DB1-BodyText7"/>
        <w:ind w:left="1270"/>
        <w:spacing w:line="247" w:lineRule="exact"/>
      </w:pPr>
      <w:r>
        <w:rPr>
          <w:spacing w:val="-5"/>
        </w:rPr>
        <w:t>一种无协议</w:t>
      </w:r>
      <w:r>
        <w:rPr>
          <w:spacing w:val="-6"/>
        </w:rPr>
        <w:t>感知、</w:t>
      </w:r>
      <w:r>
        <w:rPr>
          <w:spacing w:val="-6"/>
        </w:rPr>
        <w:t>软件</w:t>
      </w:r>
      <w:r>
        <w:rPr>
          <w:spacing w:val="-6"/>
        </w:rPr>
        <w:t>透明的扩展设备。</w:t>
      </w:r>
    </w:p>
    <w:p>
      <w:pPr>
        <w:pStyle w:val="P68B1DB1-BodyText63"/>
        <w:ind w:left="871"/>
        <w:spacing w:before="260" w:line="161" w:lineRule="auto"/>
      </w:pPr>
      <w:r>
        <w:t>中继器</w:t>
      </w:r>
    </w:p>
    <w:p>
      <w:pPr>
        <w:pStyle w:val="P68B1DB1-BodyText7"/>
        <w:ind w:left="1270"/>
        <w:spacing w:before="15" w:line="252" w:lineRule="exact"/>
      </w:pPr>
      <w:r>
        <w:rPr>
          <w:spacing w:val="-6"/>
        </w:rPr>
        <w:t>延伸导线的一个不精确术语</w:t>
      </w:r>
    </w:p>
    <w:p>
      <w:pPr>
        <w:pStyle w:val="P68B1DB1-BodyText47"/>
        <w:ind w:left="875"/>
        <w:spacing w:before="247" w:line="174" w:lineRule="auto"/>
      </w:pPr>
      <w:r>
        <w:rPr>
          <w:spacing w:val="-13"/>
        </w:rPr>
        <w:t>报告错误</w:t>
      </w:r>
    </w:p>
    <w:p>
      <w:pPr>
        <w:pStyle w:val="P68B1DB1-BodyText7"/>
        <w:ind w:left="1270"/>
        <w:spacing w:before="15" w:line="253" w:lineRule="exact"/>
      </w:pPr>
      <w:r>
        <w:rPr>
          <w:spacing w:val="-4"/>
        </w:rPr>
        <w:t>一种</w:t>
      </w:r>
      <w:r>
        <w:rPr>
          <w:spacing w:val="-4"/>
        </w:rPr>
        <w:t>错误</w:t>
      </w:r>
      <w:r>
        <w:rPr>
          <w:spacing w:val="-18"/>
        </w:rPr>
        <w:t>，</w:t>
      </w:r>
      <w:r>
        <w:rPr>
          <w:spacing w:val="-4"/>
        </w:rPr>
        <w:t>受</w:t>
      </w:r>
      <w:r>
        <w:rPr>
          <w:spacing w:val="-18"/>
        </w:rPr>
        <w:t>本文档中体系结构定义</w:t>
      </w:r>
      <w:r>
        <w:rPr>
          <w:spacing w:val="-4"/>
        </w:rPr>
        <w:t>的日志记录和</w:t>
      </w:r>
      <w:r>
        <w:rPr>
          <w:spacing w:val="-4"/>
        </w:rPr>
        <w:t>信号要求</w:t>
      </w:r>
      <w:r>
        <w:rPr>
          <w:spacing w:val="-13"/>
        </w:rPr>
        <w:t>的影响</w:t>
      </w:r>
      <w:r>
        <w:rPr>
          <w:spacing w:val="-5"/>
        </w:rPr>
        <w:t>。</w:t>
      </w:r>
    </w:p>
    <w:p>
      <w:pPr>
        <w:pStyle w:val="P68B1DB1-BodyText79"/>
        <w:ind w:left="875"/>
        <w:spacing w:before="256" w:line="165" w:lineRule="auto"/>
      </w:pPr>
      <w:r>
        <w:t>请求</w:t>
      </w:r>
    </w:p>
    <w:p>
      <w:pPr>
        <w:pStyle w:val="BodyText"/>
        <w:ind w:left="1279" w:right="1555" w:hanging="9"/>
        <w:spacing w:before="15" w:line="250" w:lineRule="auto"/>
      </w:pPr>
      <w:r>
        <w:rPr>
          <w:spacing w:val="-5"/>
        </w:rPr>
        <w:t>用于</w:t>
      </w:r>
      <w:r>
        <w:rPr>
          <w:spacing w:val="-5"/>
        </w:rPr>
        <w:t>启动</w:t>
      </w:r>
      <w:r>
        <w:rPr>
          <w:spacing w:val="-5"/>
        </w:rPr>
        <w:t>事务处理</w:t>
      </w:r>
      <w:r>
        <w:rPr>
          <w:spacing w:val="-5"/>
        </w:rPr>
        <w:t>序列的数据包。</w:t>
      </w:r>
      <w:r>
        <w:rPr>
          <w:spacing w:val="-22"/>
        </w:rPr>
        <w:t xml:space="preserve"> </w:t>
      </w:r>
      <w:r>
        <w:rPr>
          <w:spacing w:val="-5"/>
        </w:rPr>
        <w:t>请求</w:t>
      </w:r>
      <w:r>
        <w:rPr>
          <w:spacing w:val="-6"/>
        </w:rPr>
        <w:t>包括操作代码</w:t>
      </w:r>
      <w:r>
        <w:rPr>
          <w:spacing w:val="-6"/>
        </w:rPr>
        <w:t>，并且在</w:t>
      </w:r>
      <w:r>
        <w:rPr>
          <w:spacing w:val="-6"/>
        </w:rPr>
        <w:t>某些</w:t>
      </w:r>
      <w:r>
        <w:rPr>
          <w:spacing w:val="-6"/>
        </w:rPr>
        <w:t>情况下包括</w:t>
      </w:r>
      <w:r>
        <w:rPr>
          <w:spacing w:val="-6"/>
        </w:rPr>
        <w:t>地址</w:t>
      </w:r>
      <w:r>
        <w:rPr>
          <w:spacing w:val="-5"/>
        </w:rPr>
        <w:t>和长度、数据</w:t>
      </w:r>
      <w:r>
        <w:rPr>
          <w:spacing w:val="-5"/>
        </w:rPr>
        <w:t>或</w:t>
      </w:r>
      <w:r>
        <w:rPr>
          <w:spacing w:val="-5"/>
        </w:rPr>
        <w:t>其他信息</w:t>
      </w:r>
      <w:r>
        <w:rPr>
          <w:spacing w:val="-6"/>
        </w:rPr>
        <w:t>。</w:t>
      </w:r>
    </w:p>
    <w:p>
      <w:pPr>
        <w:pStyle w:val="P68B1DB1-BodyText79"/>
        <w:ind w:left="875"/>
        <w:spacing w:before="256" w:line="165" w:lineRule="auto"/>
      </w:pPr>
      <w:r>
        <w:t>请求者</w:t>
      </w:r>
    </w:p>
    <w:p>
      <w:pPr>
        <w:pStyle w:val="P68B1DB1-BodyText7"/>
        <w:ind w:left="1275"/>
        <w:spacing w:before="16" w:line="252" w:lineRule="exact"/>
      </w:pPr>
      <w:r>
        <w:rPr>
          <w:spacing w:val="-5"/>
        </w:rPr>
        <w:t>首先</w:t>
      </w:r>
      <w:r>
        <w:rPr>
          <w:spacing w:val="-5"/>
        </w:rPr>
        <w:t>将</w:t>
      </w:r>
      <w:r>
        <w:rPr>
          <w:spacing w:val="-5"/>
        </w:rPr>
        <w:t>事务</w:t>
      </w:r>
      <w:r>
        <w:rPr>
          <w:spacing w:val="-5"/>
        </w:rPr>
        <w:t>序列引入</w:t>
      </w:r>
      <w:r>
        <w:rPr>
          <w:spacing w:val="-5"/>
        </w:rPr>
        <w:t xml:space="preserve">PCI Express</w:t>
      </w:r>
      <w:r>
        <w:rPr>
          <w:spacing w:val="-6"/>
        </w:rPr>
        <w:t>域的函数。</w:t>
      </w:r>
    </w:p>
    <w:p>
      <w:pPr>
        <w:pStyle w:val="P68B1DB1-BodyText47"/>
        <w:ind w:left="875"/>
        <w:spacing w:before="256" w:line="165" w:lineRule="auto"/>
      </w:pPr>
      <w:r>
        <w:rPr>
          <w:spacing w:val="-12"/>
          <w:w w:val="97"/>
        </w:rPr>
        <w:t>请求者</w:t>
      </w:r>
      <w:r>
        <w:rPr>
          <w:spacing w:val="-12"/>
          <w:w w:val="97"/>
        </w:rPr>
        <w:t>ID</w:t>
      </w:r>
    </w:p>
    <w:p>
      <w:pPr>
        <w:pStyle w:val="BodyText"/>
        <w:ind w:left="1282" w:right="1310" w:hanging="7"/>
        <w:spacing w:before="14" w:line="250" w:lineRule="auto"/>
        <w:jc w:val="both"/>
      </w:pPr>
      <w:r>
        <w:rPr>
          <w:spacing w:val="-5"/>
        </w:rPr>
        <w:t>总线号、设备号和功能号</w:t>
      </w:r>
      <w:r>
        <w:rPr>
          <w:spacing w:val="-5"/>
        </w:rPr>
        <w:t>的</w:t>
      </w:r>
      <w:r>
        <w:rPr>
          <w:spacing w:val="-5"/>
        </w:rPr>
        <w:t>组合</w:t>
      </w:r>
      <w:r>
        <w:rPr>
          <w:spacing w:val="-6"/>
        </w:rPr>
        <w:t>，用于唯一</w:t>
      </w:r>
      <w:r>
        <w:rPr>
          <w:spacing w:val="-6"/>
        </w:rPr>
        <w:t>标识</w:t>
      </w:r>
      <w:r>
        <w:t xml:space="preserve">   </w:t>
      </w:r>
      <w:r>
        <w:rPr>
          <w:spacing w:val="-6"/>
        </w:rPr>
        <w:t>在</w:t>
      </w:r>
      <w:r>
        <w:rPr>
          <w:spacing w:val="-6"/>
        </w:rPr>
        <w:t>一个层次结构中的排序器。</w:t>
      </w:r>
      <w:r>
        <w:rPr>
          <w:spacing w:val="-18"/>
        </w:rPr>
        <w:t xml:space="preserve"> </w:t>
      </w:r>
      <w:r>
        <w:rPr>
          <w:spacing w:val="-6"/>
        </w:rPr>
        <w:t>使用</w:t>
      </w:r>
      <w:r>
        <w:rPr>
          <w:spacing w:val="-6"/>
        </w:rPr>
        <w:t>ARI编码器ID，传统</w:t>
      </w:r>
      <w:r>
        <w:rPr>
          <w:spacing w:val="-6"/>
        </w:rPr>
        <w:t>上</w:t>
      </w:r>
      <w:r>
        <w:rPr>
          <w:spacing w:val="-6"/>
        </w:rPr>
        <w:t>用于</w:t>
      </w:r>
      <w:r>
        <w:rPr>
          <w:spacing w:val="-7"/>
        </w:rPr>
        <w:t>设备号</w:t>
      </w:r>
      <w:r>
        <w:rPr>
          <w:spacing w:val="-7"/>
        </w:rPr>
        <w:t>字段的位被</w:t>
      </w:r>
      <w:r>
        <w:rPr>
          <w:spacing w:val="-5"/>
        </w:rPr>
        <w:t>用于</w:t>
      </w:r>
      <w:r>
        <w:rPr>
          <w:spacing w:val="-5"/>
        </w:rPr>
        <w:t>扩展</w:t>
      </w:r>
      <w:r>
        <w:rPr>
          <w:spacing w:val="-5"/>
        </w:rPr>
        <w:t>功能号</w:t>
      </w:r>
      <w:r>
        <w:rPr>
          <w:spacing w:val="-5"/>
        </w:rPr>
        <w:t>字段，并且</w:t>
      </w:r>
      <w:r>
        <w:rPr>
          <w:spacing w:val="-5"/>
        </w:rPr>
        <w:t>设备</w:t>
      </w:r>
      <w:r>
        <w:rPr>
          <w:spacing w:val="-6"/>
        </w:rPr>
        <w:t>号被暗示</w:t>
      </w:r>
      <w:r>
        <w:rPr>
          <w:spacing w:val="-6"/>
        </w:rPr>
        <w:t>为</w:t>
      </w:r>
      <w:r>
        <w:rPr>
          <w:spacing w:val="-6"/>
        </w:rPr>
        <w:t>0。</w:t>
      </w:r>
    </w:p>
    <w:p>
      <w:pPr>
        <w:pStyle w:val="P68B1DB1-BodyText80"/>
        <w:ind w:left="875"/>
        <w:spacing w:before="246" w:line="179" w:lineRule="auto"/>
      </w:pPr>
      <w:r>
        <w:t>保留</w:t>
      </w:r>
    </w:p>
    <w:p>
      <w:pPr>
        <w:pStyle w:val="P68B1DB1-BodyText7"/>
        <w:ind w:left="1275"/>
        <w:spacing w:before="11" w:line="251" w:lineRule="exact"/>
      </w:pPr>
      <w:r>
        <w:rPr>
          <w:spacing w:val="-6"/>
        </w:rPr>
        <w:t>此时未定义内容、</w:t>
      </w:r>
      <w:r>
        <w:rPr>
          <w:spacing w:val="-6"/>
        </w:rPr>
        <w:t>使用任何保留区域（例如</w:t>
      </w:r>
      <w:r>
        <w:rPr>
          <w:spacing w:val="-7"/>
        </w:rPr>
        <w:t>，</w:t>
      </w:r>
      <w:r>
        <w:rPr>
          <w:spacing w:val="-7"/>
        </w:rPr>
        <w:t>数据包</w:t>
      </w:r>
    </w:p>
    <w:p>
      <w:pPr>
        <w:pStyle w:val="BodyText"/>
        <w:ind w:left="1270" w:right="1327" w:firstLine="15"/>
        <w:spacing w:before="2" w:line="248" w:lineRule="auto"/>
      </w:pPr>
      <w:r>
        <w:rPr>
          <w:spacing w:val="-6"/>
        </w:rPr>
        <w:t>报头位字段、配置寄存器位）是不允许的。保留寄存器</w:t>
      </w:r>
      <w:r>
        <w:rPr>
          <w:spacing w:val="-6"/>
        </w:rPr>
        <w:t>字段必须是只读</w:t>
      </w:r>
      <w:r>
        <w:rPr>
          <w:spacing w:val="-12"/>
        </w:rPr>
        <w:t>的</w:t>
      </w:r>
      <w:r>
        <w:rPr>
          <w:spacing w:val="-6"/>
        </w:rPr>
        <w:t>，并且在读取时必须</w:t>
      </w:r>
      <w:r>
        <w:rPr>
          <w:spacing w:val="-6"/>
        </w:rPr>
        <w:t>返回0（多位字段为全0</w:t>
      </w:r>
      <w:r>
        <w:rPr>
          <w:spacing w:val="-18"/>
        </w:rPr>
        <w:t>）</w:t>
      </w:r>
      <w:r>
        <w:rPr>
          <w:spacing w:val="-6"/>
        </w:rPr>
        <w:t>。不得</w:t>
      </w:r>
      <w:r>
        <w:rPr>
          <w:spacing w:val="-16"/>
        </w:rPr>
        <w:t>使用</w:t>
      </w:r>
      <w:r>
        <w:rPr>
          <w:spacing w:val="-6"/>
        </w:rPr>
        <w:t>寄存器和数据包字段的</w:t>
      </w:r>
      <w:r>
        <w:rPr>
          <w:spacing w:val="-7"/>
        </w:rPr>
        <w:t>保留编码</w:t>
      </w:r>
      <w:r>
        <w:rPr>
          <w:spacing w:val="-6"/>
        </w:rPr>
        <w:t>。</w:t>
      </w:r>
      <w:r>
        <w:t xml:space="preserve">  </w:t>
      </w:r>
      <w:r>
        <w:rPr>
          <w:spacing w:val="-4"/>
        </w:rPr>
        <w:t>任何</w:t>
      </w:r>
      <w:r>
        <w:rPr>
          <w:spacing w:val="-4"/>
        </w:rPr>
        <w:t>对保留</w:t>
      </w:r>
      <w:r>
        <w:rPr>
          <w:spacing w:val="-4"/>
        </w:rPr>
        <w:t>字段</w:t>
      </w:r>
      <w:r>
        <w:rPr>
          <w:spacing w:val="-4"/>
        </w:rPr>
        <w:t>值</w:t>
      </w:r>
      <w:r>
        <w:rPr>
          <w:spacing w:val="-4"/>
        </w:rPr>
        <w:t>或</w:t>
      </w:r>
      <w:r>
        <w:rPr>
          <w:spacing w:val="-5"/>
        </w:rPr>
        <w:t>编码</w:t>
      </w:r>
      <w:r>
        <w:rPr>
          <w:spacing w:val="-18"/>
        </w:rPr>
        <w:t>的实现依赖都</w:t>
      </w:r>
      <w:r>
        <w:rPr>
          <w:spacing w:val="-5"/>
        </w:rPr>
        <w:t>将导致</w:t>
      </w:r>
      <w:r>
        <w:rPr>
          <w:spacing w:val="-5"/>
        </w:rPr>
        <w:t>不</w:t>
      </w:r>
      <w:r>
        <w:rPr>
          <w:spacing w:val="-4"/>
        </w:rPr>
        <w:t>符合PCI标准的实现。</w:t>
      </w:r>
      <w:r>
        <w:rPr>
          <w:spacing w:val="-4"/>
        </w:rPr>
        <w:t>这样一个</w:t>
      </w:r>
      <w:r>
        <w:rPr>
          <w:spacing w:val="-5"/>
        </w:rPr>
        <w:t>n实现</w:t>
      </w:r>
      <w:r>
        <w:rPr>
          <w:spacing w:val="-4"/>
        </w:rPr>
        <w:t>的</w:t>
      </w:r>
      <w:r>
        <w:rPr>
          <w:spacing w:val="-4"/>
        </w:rPr>
        <w:t>功能</w:t>
      </w:r>
      <w:r>
        <w:rPr>
          <w:spacing w:val="-5"/>
        </w:rPr>
        <w:t>在</w:t>
      </w:r>
      <w:r>
        <w:rPr>
          <w:spacing w:val="-5"/>
        </w:rPr>
        <w:t>这一</w:t>
      </w:r>
      <w:r>
        <w:rPr>
          <w:spacing w:val="-5"/>
        </w:rPr>
        <w:t>次或任何</w:t>
      </w:r>
      <w:r>
        <w:rPr>
          <w:spacing w:val="-5"/>
        </w:rPr>
        <w:t>将来都</w:t>
      </w:r>
      <w:r>
        <w:rPr>
          <w:spacing w:val="-5"/>
        </w:rPr>
        <w:t>不能得到</w:t>
      </w:r>
    </w:p>
    <w:p>
      <w:pPr>
        <w:pStyle w:val="P68B1DB1-BodyText7"/>
        <w:ind w:left="1286"/>
        <w:spacing w:line="252" w:lineRule="exact"/>
      </w:pPr>
      <w:r>
        <w:rPr>
          <w:spacing w:val="-3"/>
        </w:rPr>
        <w:t>本规范的修订</w:t>
      </w:r>
    </w:p>
    <w:p>
      <w:pPr>
        <w:pStyle w:val="P68B1DB1-BodyText81"/>
        <w:ind w:left="875"/>
        <w:spacing w:before="181" w:line="261" w:lineRule="exact"/>
      </w:pPr>
      <w:r>
        <w:t>Refclk</w:t>
      </w:r>
    </w:p>
    <w:p>
      <w:pPr>
        <w:pStyle w:val="BodyText"/>
        <w:ind w:left="1270"/>
        <w:spacing w:line="248" w:lineRule="exact"/>
      </w:pPr>
      <w:r>
        <w:rPr>
          <w:spacing w:val="-5"/>
        </w:rPr>
        <w:t>参考时钟的缩写</w:t>
      </w:r>
    </w:p>
    <w:p>
      <w:pPr>
        <w:pStyle w:val="P68B1DB1-BodyText56"/>
        <w:ind w:left="875"/>
        <w:spacing w:before="181" w:line="261" w:lineRule="exact"/>
      </w:pPr>
      <w:r>
        <w:t>重定时</w:t>
      </w:r>
    </w:p>
    <w:p>
      <w:pPr>
        <w:pStyle w:val="BodyText"/>
        <w:ind w:left="1277" w:right="1632" w:hanging="7"/>
        <w:spacing w:before="1"/>
      </w:pPr>
      <w:r>
        <w:rPr>
          <w:spacing w:val="-5"/>
        </w:rPr>
        <w:t>一种物理层协议感知的、</w:t>
      </w:r>
      <w:r>
        <w:rPr>
          <w:spacing w:val="-5"/>
        </w:rPr>
        <w:t>软件</w:t>
      </w:r>
      <w:r>
        <w:rPr>
          <w:spacing w:val="-5"/>
        </w:rPr>
        <w:t>透明的扩展设备</w:t>
      </w:r>
      <w:r>
        <w:rPr>
          <w:spacing w:val="-5"/>
        </w:rPr>
        <w:t>，它</w:t>
      </w:r>
      <w:r>
        <w:rPr>
          <w:spacing w:val="-5"/>
        </w:rPr>
        <w:t>形成</w:t>
      </w:r>
      <w:r>
        <w:rPr>
          <w:spacing w:val="-5"/>
        </w:rPr>
        <w:t>两</w:t>
      </w:r>
      <w:r>
        <w:rPr>
          <w:spacing w:val="-17"/>
        </w:rPr>
        <w:t>个</w:t>
      </w:r>
      <w:r>
        <w:rPr>
          <w:spacing w:val="-5"/>
        </w:rPr>
        <w:t>独立</w:t>
      </w:r>
      <w:r>
        <w:rPr>
          <w:spacing w:val="-6"/>
        </w:rPr>
        <w:t>的电链路</w:t>
      </w:r>
      <w:r>
        <w:rPr>
          <w:spacing w:val="-6"/>
        </w:rPr>
        <w:t>段。</w:t>
      </w:r>
    </w:p>
    <w:p>
      <w:pPr>
        <w:pStyle w:val="P68B1DB1-BodyText47"/>
        <w:ind w:left="875"/>
        <w:spacing w:before="261" w:line="178" w:lineRule="auto"/>
      </w:pPr>
      <w:r>
        <w:rPr>
          <w:spacing w:val="-10"/>
          <w:w w:val="95"/>
        </w:rPr>
        <w:t>根</w:t>
      </w:r>
      <w:r>
        <w:rPr>
          <w:spacing w:val="-10"/>
          <w:w w:val="95"/>
        </w:rPr>
        <w:t>复合体，</w:t>
      </w:r>
      <w:r>
        <w:rPr>
          <w:spacing w:val="-10"/>
          <w:w w:val="95"/>
        </w:rPr>
        <w:t>RC</w:t>
      </w:r>
    </w:p>
    <w:p>
      <w:pPr>
        <w:pStyle w:val="P68B1DB1-BodyText7"/>
        <w:ind w:left="1270"/>
        <w:spacing w:before="11" w:line="253" w:lineRule="exact"/>
      </w:pPr>
      <w:r>
        <w:rPr>
          <w:spacing w:val="-6"/>
        </w:rPr>
        <w:t>一种定义的系统元素，至少包括一个主桥、根端口或根联合体集成端点。</w:t>
      </w:r>
    </w:p>
    <w:p>
      <w:pPr>
        <w:pStyle w:val="P68B1DB1-BodyText47"/>
        <w:ind w:left="875"/>
        <w:spacing w:before="247" w:line="174" w:lineRule="auto"/>
      </w:pPr>
      <w:r>
        <w:rPr>
          <w:spacing w:val="-15"/>
          <w:w w:val="99"/>
        </w:rPr>
        <w:t>根复合体</w:t>
      </w:r>
      <w:r>
        <w:rPr>
          <w:spacing w:val="-15"/>
          <w:w w:val="99"/>
        </w:rPr>
        <w:t>组件</w:t>
      </w:r>
    </w:p>
    <w:p>
      <w:pPr>
        <w:pStyle w:val="BodyText"/>
        <w:ind w:left="1279" w:right="1492" w:hanging="9"/>
        <w:spacing w:before="16" w:line="241" w:lineRule="auto"/>
      </w:pPr>
      <w:r>
        <w:rPr>
          <w:spacing w:val="-6"/>
        </w:rPr>
        <w:t>根端口、根复合体寄存器块、根复合体</w:t>
      </w:r>
      <w:r>
        <w:rPr>
          <w:spacing w:val="-7"/>
        </w:rPr>
        <w:t>集成端点</w:t>
      </w:r>
      <w:r>
        <w:rPr>
          <w:spacing w:val="-7"/>
        </w:rPr>
        <w:t>和根</w:t>
      </w:r>
      <w:r>
        <w:rPr>
          <w:spacing w:val="-5"/>
        </w:rPr>
        <w:t>复合体事件收集器的逻辑聚合。</w:t>
      </w:r>
    </w:p>
    <w:p>
      <w:pPr>
        <w:pStyle w:val="P68B1DB1-BodyText47"/>
        <w:ind w:left="875"/>
        <w:spacing w:before="273" w:line="173" w:lineRule="auto"/>
      </w:pPr>
      <w:r>
        <w:rPr>
          <w:spacing w:val="-9"/>
          <w:w w:val="96"/>
        </w:rPr>
        <w:t>根</w:t>
      </w:r>
      <w:r>
        <w:rPr>
          <w:spacing w:val="-9"/>
          <w:w w:val="96"/>
        </w:rPr>
        <w:t>端口，</w:t>
      </w:r>
      <w:r>
        <w:rPr>
          <w:spacing w:val="-9"/>
          <w:w w:val="96"/>
        </w:rPr>
        <w:t>RP</w:t>
      </w:r>
    </w:p>
    <w:p>
      <w:pPr>
        <w:pStyle w:val="BodyText"/>
        <w:ind w:left="1287" w:right="1687" w:hanging="17"/>
        <w:spacing w:before="7" w:line="243" w:lineRule="auto"/>
      </w:pPr>
      <w:r>
        <w:rPr>
          <w:spacing w:val="-6"/>
        </w:rPr>
        <w:t xml:space="preserve">根联合体上的PCI Express端口</w:t>
      </w:r>
      <w:r>
        <w:rPr>
          <w:spacing w:val="-6"/>
        </w:rPr>
        <w:t>，其</w:t>
      </w:r>
      <w:r>
        <w:rPr>
          <w:spacing w:val="-7"/>
        </w:rPr>
        <w:t>通过</w:t>
      </w:r>
      <w:r>
        <w:rPr>
          <w:spacing w:val="-7"/>
        </w:rPr>
        <w:t>相关联的</w:t>
      </w:r>
      <w:r>
        <w:rPr>
          <w:spacing w:val="-7"/>
        </w:rPr>
        <w:t>虚拟</w:t>
      </w:r>
      <w:r>
        <w:rPr>
          <w:spacing w:val="-7"/>
        </w:rPr>
        <w:t>PCI-PCI</w:t>
      </w:r>
      <w:r>
        <w:rPr>
          <w:spacing w:val="-6"/>
        </w:rPr>
        <w:t>桥映射层级的一部分。</w:t>
      </w:r>
    </w:p>
    <w:p>
      <w:pPr>
        <w:pStyle w:val="P68B1DB1-BodyText50"/>
        <w:ind w:left="875"/>
        <w:spacing w:before="196" w:line="260" w:lineRule="exact"/>
      </w:pPr>
      <w:r>
        <w:rPr>
          <w:spacing w:val="-15"/>
        </w:rPr>
        <w:t>路由元件</w:t>
      </w:r>
    </w:p>
    <w:p>
      <w:pPr>
        <w:pStyle w:val="P68B1DB1-BodyText7"/>
        <w:ind w:left="1270"/>
        <w:spacing w:line="248" w:lineRule="exact"/>
      </w:pPr>
      <w:r>
        <w:rPr>
          <w:spacing w:val="-5"/>
        </w:rPr>
        <w:t>指</w:t>
      </w:r>
      <w:r>
        <w:rPr>
          <w:spacing w:val="-5"/>
        </w:rPr>
        <w:t>根联合体、</w:t>
      </w:r>
      <w:r>
        <w:rPr>
          <w:spacing w:val="-5"/>
        </w:rPr>
        <w:t>交换机或网桥</w:t>
      </w:r>
      <w:r>
        <w:rPr>
          <w:spacing w:val="-17"/>
        </w:rPr>
        <w:t>的术语</w:t>
      </w:r>
      <w:r>
        <w:rPr>
          <w:spacing w:val="-6"/>
        </w:rPr>
        <w:t>，涉及其</w:t>
      </w:r>
      <w:r>
        <w:rPr>
          <w:spacing w:val="-6"/>
        </w:rPr>
        <w:t>路由、组播</w:t>
      </w:r>
      <w:r>
        <w:rPr>
          <w:spacing w:val="-6"/>
        </w:rPr>
        <w:t>或阻止</w:t>
      </w:r>
      <w:r>
        <w:rPr>
          <w:spacing w:val="-6"/>
        </w:rPr>
        <w:t>TLP的能力。</w:t>
      </w:r>
    </w:p>
    <w:p>
      <w:pPr>
        <w:pStyle w:val="P68B1DB1-BodyText50"/>
        <w:ind w:left="875"/>
        <w:spacing w:before="182" w:line="260" w:lineRule="exact"/>
      </w:pPr>
      <w:r>
        <w:rPr>
          <w:spacing w:val="-15"/>
        </w:rPr>
        <w:t>路由ID</w:t>
      </w:r>
    </w:p>
    <w:p>
      <w:pPr>
        <w:pStyle w:val="P68B1DB1-BodyText7"/>
        <w:ind w:left="1288"/>
        <w:spacing w:line="248" w:lineRule="exact"/>
      </w:pPr>
      <w:r>
        <w:rPr>
          <w:spacing w:val="-7"/>
        </w:rPr>
        <w:t xml:space="preserve">标识PCI Express功能的验证者ID或完成者ID</w:t>
      </w:r>
    </w:p>
    <w:p>
      <w:pPr>
        <w:pStyle w:val="P68B1DB1-BodyText47"/>
        <w:ind w:left="875"/>
        <w:spacing w:before="254" w:line="172" w:lineRule="auto"/>
      </w:pPr>
      <w:r>
        <w:rPr>
          <w:spacing w:val="-17"/>
        </w:rPr>
        <w:t xml:space="preserve">RP PIO</w:t>
      </w:r>
    </w:p>
    <w:p>
      <w:pPr>
        <w:pStyle w:val="BodyText"/>
        <w:ind w:left="1288"/>
        <w:spacing w:before="7" w:line="270" w:lineRule="auto"/>
      </w:pPr>
      <w:r>
        <w:rPr>
          <w:spacing w:val="-7"/>
        </w:rPr>
        <w:t>根端口编程I/O。参见</w:t>
      </w:r>
      <w:r>
        <w:rPr>
          <w:u w:val="single" w:color="C0C0C0"/>
          <w:spacing w:val="-7"/>
        </w:rPr>
        <w:t>6.2.10.3部分</w:t>
      </w:r>
      <w:r>
        <w:rPr>
          <w:spacing w:val="-7"/>
        </w:rPr>
        <w:t>。</w:t>
      </w:r>
    </w:p>
    <w:p>
      <w:pPr>
        <w:spacing w:line="270" w:lineRule="auto"/>
        <w:sectPr>
          <w:footerReference w:type="default" r:id="rId111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8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457" w:lineRule="auto"/>
        <w:rPr>
          <w:rFonts w:ascii="Arial"/>
          <w:sz w:val="21"/>
        </w:rPr>
      </w:pPr>
    </w:p>
    <w:p>
      <w:pPr>
        <w:pStyle w:val="P68B1DB1-BodyText82"/>
        <w:ind w:left="870"/>
        <w:spacing w:before="60" w:line="172" w:lineRule="auto"/>
      </w:pPr>
      <w:r>
        <w:t>设置</w:t>
      </w:r>
    </w:p>
    <w:p>
      <w:pPr>
        <w:pStyle w:val="BodyText"/>
        <w:ind w:left="1270"/>
        <w:spacing w:before="10" w:line="253" w:lineRule="exact"/>
      </w:pPr>
      <w:r>
        <w:rPr>
          <w:spacing w:val="-6"/>
        </w:rPr>
        <w:t>当位的值为1b时，位被</w:t>
      </w:r>
      <w:r>
        <w:rPr>
          <w:spacing w:val="-6"/>
        </w:rPr>
        <w:t>置位</w:t>
      </w:r>
      <w:r>
        <w:rPr>
          <w:spacing w:val="-7"/>
        </w:rPr>
        <w:t>。</w:t>
      </w:r>
    </w:p>
    <w:p>
      <w:pPr>
        <w:pStyle w:val="P68B1DB1-BodyText50"/>
        <w:ind w:left="868"/>
        <w:spacing w:before="181" w:line="261" w:lineRule="exact"/>
      </w:pPr>
      <w:r>
        <w:rPr>
          <w:spacing w:val="-11"/>
        </w:rPr>
        <w:t>边带信令</w:t>
      </w:r>
    </w:p>
    <w:p>
      <w:pPr>
        <w:pStyle w:val="P68B1DB1-BodyText7"/>
        <w:ind w:left="1270"/>
        <w:spacing w:line="246" w:lineRule="exact"/>
      </w:pPr>
      <w:r>
        <w:rPr>
          <w:spacing w:val="-4"/>
        </w:rPr>
        <w:t>一种使用</w:t>
      </w:r>
      <w:r>
        <w:rPr>
          <w:spacing w:val="-5"/>
        </w:rPr>
        <w:t>与</w:t>
      </w:r>
      <w:r>
        <w:rPr>
          <w:spacing w:val="-5"/>
        </w:rPr>
        <w:t>形成</w:t>
      </w:r>
      <w:r>
        <w:rPr>
          <w:spacing w:val="-5"/>
        </w:rPr>
        <w:t>链路</w:t>
      </w:r>
      <w:r>
        <w:rPr>
          <w:spacing w:val="-5"/>
        </w:rPr>
        <w:t>的</w:t>
      </w:r>
      <w:r>
        <w:rPr>
          <w:spacing w:val="-5"/>
        </w:rPr>
        <w:t>信号</w:t>
      </w:r>
      <w:r>
        <w:rPr>
          <w:spacing w:val="-5"/>
        </w:rPr>
        <w:t>分离的</w:t>
      </w:r>
      <w:r>
        <w:rPr>
          <w:spacing w:val="-4"/>
        </w:rPr>
        <w:t>物理信号来发信号通知事件和条件的</w:t>
      </w:r>
    </w:p>
    <w:p>
      <w:pPr>
        <w:pStyle w:val="BodyText"/>
        <w:ind w:left="1280" w:right="1327" w:firstLine="6"/>
        <w:spacing w:line="249" w:lineRule="auto"/>
      </w:pPr>
      <w:r>
        <w:rPr>
          <w:spacing w:val="-4"/>
        </w:rPr>
        <w:t>两</w:t>
      </w:r>
      <w:r>
        <w:rPr>
          <w:spacing w:val="-13"/>
        </w:rPr>
        <w:t>个</w:t>
      </w:r>
      <w:r>
        <w:rPr>
          <w:spacing w:val="-4"/>
        </w:rPr>
        <w:t>组件之间。</w:t>
      </w:r>
      <w:r>
        <w:rPr>
          <w:spacing w:val="-22"/>
        </w:rPr>
        <w:t>本</w:t>
      </w:r>
      <w:r>
        <w:rPr>
          <w:spacing w:val="-4"/>
        </w:rPr>
        <w:t>文档中定义的所有机制</w:t>
      </w:r>
      <w:r>
        <w:rPr>
          <w:spacing w:val="-14"/>
        </w:rPr>
        <w:t>都</w:t>
      </w:r>
      <w:r>
        <w:rPr>
          <w:spacing w:val="-4"/>
        </w:rPr>
        <w:t>可以</w:t>
      </w:r>
      <w:r>
        <w:rPr>
          <w:spacing w:val="-5"/>
        </w:rPr>
        <w:t>使用带内信令来实现</w:t>
      </w:r>
      <w:r>
        <w:rPr>
          <w:spacing w:val="-5"/>
        </w:rPr>
        <w:t>，</w:t>
      </w:r>
      <w:r>
        <w:rPr>
          <w:spacing w:val="-5"/>
        </w:rPr>
        <w:t>尽管在</w:t>
      </w:r>
      <w:r>
        <w:rPr>
          <w:spacing w:val="-5"/>
        </w:rPr>
        <w:t>某些</w:t>
      </w:r>
      <w:r>
        <w:rPr>
          <w:spacing w:val="-5"/>
        </w:rPr>
        <w:t>形式</w:t>
      </w:r>
      <w:r>
        <w:rPr>
          <w:spacing w:val="-5"/>
        </w:rPr>
        <w:t>因素</w:t>
      </w:r>
      <w:r>
        <w:rPr>
          <w:spacing w:val="-17"/>
        </w:rPr>
        <w:t>中</w:t>
      </w:r>
      <w:r>
        <w:rPr>
          <w:spacing w:val="-5"/>
        </w:rPr>
        <w:t>可以替代地使用边带信令。</w:t>
      </w:r>
    </w:p>
    <w:p>
      <w:pPr>
        <w:pStyle w:val="P68B1DB1-BodyText50"/>
        <w:ind w:left="870"/>
        <w:spacing w:before="181" w:line="261" w:lineRule="exact"/>
      </w:pPr>
      <w:bookmarkStart w:name="bookmark982" w:id="950"/>
      <w:bookmarkEnd w:id="950"/>
      <w:r>
        <w:rPr>
          <w:spacing w:val="-14"/>
        </w:rPr>
        <w:t>单功能装置</w:t>
      </w:r>
      <w:r>
        <w:rPr>
          <w:spacing w:val="-15"/>
        </w:rPr>
        <w:t>，</w:t>
      </w:r>
      <w:r>
        <w:rPr>
          <w:spacing w:val="-15"/>
        </w:rPr>
        <w:t>SFD</w:t>
      </w:r>
    </w:p>
    <w:p>
      <w:pPr>
        <w:pStyle w:val="P68B1DB1-BodyText7"/>
        <w:ind w:left="1270"/>
        <w:spacing w:line="247" w:lineRule="exact"/>
      </w:pPr>
      <w:r>
        <w:rPr>
          <w:spacing w:val="-6"/>
        </w:rPr>
        <w:t>具有</w:t>
      </w:r>
      <w:r>
        <w:rPr>
          <w:spacing w:val="-6"/>
        </w:rPr>
        <w:t>单一功能</w:t>
      </w:r>
      <w:r>
        <w:rPr>
          <w:spacing w:val="-6"/>
        </w:rPr>
        <w:t>的设备</w:t>
      </w:r>
    </w:p>
    <w:p>
      <w:pPr>
        <w:pStyle w:val="P68B1DB1-BodyText50"/>
        <w:ind w:left="870"/>
        <w:spacing w:before="182" w:line="259" w:lineRule="exact"/>
      </w:pPr>
      <w:r>
        <w:rPr>
          <w:spacing w:val="-15"/>
        </w:rPr>
        <w:t>单根I/O虚拟</w:t>
      </w:r>
      <w:r>
        <w:rPr>
          <w:spacing w:val="-16"/>
        </w:rPr>
        <w:t>化</w:t>
      </w:r>
    </w:p>
    <w:p>
      <w:pPr>
        <w:pStyle w:val="BodyText"/>
        <w:ind w:left="1270"/>
        <w:spacing w:before="1" w:line="264" w:lineRule="auto"/>
      </w:pPr>
      <w:r>
        <w:rPr>
          <w:spacing w:val="-3"/>
        </w:rPr>
        <w:t>支持</w:t>
      </w:r>
      <w:r>
        <w:rPr>
          <w:spacing w:val="-18"/>
        </w:rPr>
        <w:t>本规范中定义</w:t>
      </w:r>
      <w:r>
        <w:rPr>
          <w:spacing w:val="-3"/>
        </w:rPr>
        <w:t>的</w:t>
      </w:r>
      <w:r>
        <w:rPr>
          <w:u w:val="single" w:color="C0C0C0"/>
          <w:spacing w:val="-3"/>
        </w:rPr>
        <w:t>SR-I</w:t>
      </w:r>
      <w:r>
        <w:rPr>
          <w:u w:val="single" w:color="C0C0C0"/>
          <w:spacing w:val="-4"/>
        </w:rPr>
        <w:t>OV扩展能力</w:t>
      </w:r>
      <w:r>
        <w:rPr>
          <w:spacing w:val="-17"/>
        </w:rPr>
        <w:t>的功能</w:t>
      </w:r>
      <w:r>
        <w:rPr>
          <w:spacing w:val="-4"/>
        </w:rPr>
        <w:t>。</w:t>
      </w:r>
    </w:p>
    <w:p>
      <w:pPr>
        <w:pStyle w:val="P68B1DB1-BodyText47"/>
        <w:ind w:left="870"/>
        <w:spacing w:before="223" w:line="186" w:lineRule="auto"/>
      </w:pPr>
      <w:r>
        <w:rPr>
          <w:spacing w:val="-16"/>
        </w:rPr>
        <w:t>单根PCI管理器</w:t>
      </w:r>
    </w:p>
    <w:p>
      <w:pPr>
        <w:pStyle w:val="BodyText"/>
        <w:ind w:left="1278"/>
        <w:spacing w:before="10" w:line="250" w:lineRule="auto"/>
      </w:pPr>
      <w:r>
        <w:rPr>
          <w:spacing w:val="-5"/>
        </w:rPr>
        <w:t>负责配置和管理</w:t>
      </w:r>
      <w:r>
        <w:rPr>
          <w:u w:val="single" w:color="C0C0C0"/>
          <w:spacing w:val="-5"/>
        </w:rPr>
        <w:t>SR-IOV扩展功能</w:t>
      </w:r>
      <w:r>
        <w:rPr>
          <w:spacing w:val="-5"/>
        </w:rPr>
        <w:t>和PF/VF的软件，以及</w:t>
      </w:r>
    </w:p>
    <w:p>
      <w:pPr>
        <w:pStyle w:val="BodyText"/>
        <w:ind w:left="1282" w:right="1312" w:hanging="3"/>
        <w:spacing w:before="1" w:line="249" w:lineRule="auto"/>
      </w:pPr>
      <w:r>
        <w:rPr>
          <w:spacing w:val="-4"/>
        </w:rPr>
        <w:t>处理</w:t>
      </w:r>
      <w:r>
        <w:rPr>
          <w:spacing w:val="-4"/>
        </w:rPr>
        <w:t>相关的</w:t>
      </w:r>
      <w:r>
        <w:rPr>
          <w:spacing w:val="-4"/>
        </w:rPr>
        <w:t>错误处理。存在多种实现</w:t>
      </w:r>
      <w:r>
        <w:rPr>
          <w:spacing w:val="-4"/>
        </w:rPr>
        <w:t>选项</w:t>
      </w:r>
      <w:r>
        <w:rPr>
          <w:spacing w:val="-4"/>
        </w:rPr>
        <w:t>;</w:t>
      </w:r>
      <w:r>
        <w:rPr>
          <w:spacing w:val="-4"/>
        </w:rPr>
        <w:t>因此</w:t>
      </w:r>
      <w:r>
        <w:rPr>
          <w:spacing w:val="-5"/>
        </w:rPr>
        <w:t>，</w:t>
      </w:r>
      <w:r>
        <w:rPr>
          <w:spacing w:val="-5"/>
        </w:rPr>
        <w:t>SR-PCIM实现</w:t>
      </w:r>
      <w:r>
        <w:rPr>
          <w:spacing w:val="-3"/>
        </w:rPr>
        <w:t>不在</w:t>
      </w:r>
      <w:r>
        <w:rPr>
          <w:spacing w:val="-3"/>
        </w:rPr>
        <w:t>本</w:t>
      </w:r>
      <w:r>
        <w:rPr>
          <w:spacing w:val="-3"/>
        </w:rPr>
        <w:t>规范的范围内</w:t>
      </w:r>
      <w:r>
        <w:rPr>
          <w:spacing w:val="-4"/>
        </w:rPr>
        <w:t>。</w:t>
      </w:r>
    </w:p>
    <w:p>
      <w:pPr>
        <w:pStyle w:val="P68B1DB1-BodyText47"/>
        <w:ind w:left="870"/>
        <w:spacing w:before="181" w:line="259" w:lineRule="exact"/>
      </w:pPr>
      <w:r>
        <w:rPr>
          <w:spacing w:val="-11"/>
          <w:w w:val="94"/>
        </w:rPr>
        <w:t>SR-IOV</w:t>
      </w:r>
      <w:r>
        <w:rPr>
          <w:spacing w:val="-11"/>
          <w:w w:val="94"/>
        </w:rPr>
        <w:t>设备</w:t>
      </w:r>
    </w:p>
    <w:p>
      <w:pPr>
        <w:pStyle w:val="BodyText"/>
        <w:ind w:left="1270"/>
        <w:spacing w:before="1" w:line="263" w:lineRule="auto"/>
      </w:pPr>
      <w:r>
        <w:rPr>
          <w:spacing w:val="-5"/>
        </w:rPr>
        <w:t>包含</w:t>
      </w:r>
      <w:r>
        <w:rPr>
          <w:spacing w:val="-5"/>
        </w:rPr>
        <w:t>一</w:t>
      </w:r>
      <w:r>
        <w:rPr>
          <w:spacing w:val="-14"/>
        </w:rPr>
        <w:t>个</w:t>
      </w:r>
      <w:r>
        <w:rPr>
          <w:spacing w:val="-5"/>
        </w:rPr>
        <w:t>或多个</w:t>
      </w:r>
      <w:r>
        <w:rPr>
          <w:spacing w:val="-5"/>
        </w:rPr>
        <w:t>具有</w:t>
      </w:r>
      <w:r>
        <w:rPr>
          <w:u w:val="single" w:color="C0C0C0"/>
          <w:spacing w:val="-5"/>
        </w:rPr>
        <w:t>SR-IOV扩展能力</w:t>
      </w:r>
      <w:r>
        <w:rPr>
          <w:spacing w:val="-6"/>
        </w:rPr>
        <w:t>结构的功能的设备。</w:t>
      </w:r>
    </w:p>
    <w:p>
      <w:pPr>
        <w:pStyle w:val="P68B1DB1-BodyText56"/>
        <w:ind w:left="870"/>
        <w:spacing w:before="238" w:line="172" w:lineRule="auto"/>
      </w:pPr>
      <w:r>
        <w:t>SSD</w:t>
      </w:r>
    </w:p>
    <w:p>
      <w:pPr>
        <w:pStyle w:val="BodyText"/>
        <w:ind w:left="1278"/>
        <w:spacing w:before="61" w:line="182" w:lineRule="auto"/>
      </w:pPr>
      <w:r>
        <w:rPr>
          <w:spacing w:val="-6"/>
        </w:rPr>
        <w:t>固态驱动器</w:t>
      </w:r>
    </w:p>
    <w:p>
      <w:pPr>
        <w:pStyle w:val="P68B1DB1-BodyText63"/>
        <w:ind w:left="870"/>
        <w:spacing w:before="203" w:line="263" w:lineRule="auto"/>
      </w:pPr>
      <w:bookmarkStart w:name="bookmark976" w:id="951"/>
      <w:bookmarkEnd w:id="951"/>
      <w:r>
        <w:t>交换，</w:t>
      </w:r>
      <w:hyperlink w:history="true" w:anchor="bookmark988">
        <w:r>
          <w:rPr>
            <w:u w:val="single" w:color="C0C0C0"/>
          </w:rPr>
          <w:t>无条件交换</w:t>
        </w:r>
      </w:hyperlink>
    </w:p>
    <w:p>
      <w:pPr>
        <w:pStyle w:val="BodyText"/>
        <w:ind w:left="1285" w:right="2006" w:hanging="15"/>
        <w:spacing w:before="2" w:line="262" w:lineRule="auto"/>
      </w:pPr>
      <w:r>
        <w:rPr>
          <w:spacing w:val="-4"/>
        </w:rPr>
        <w:t>一个AtomicOp</w:t>
      </w:r>
      <w:r>
        <w:rPr>
          <w:spacing w:val="-4"/>
        </w:rPr>
        <w:t>，将</w:t>
      </w:r>
      <w:r>
        <w:rPr>
          <w:spacing w:val="-4"/>
        </w:rPr>
        <w:t>指定</w:t>
      </w:r>
      <w:r>
        <w:rPr>
          <w:spacing w:val="-20"/>
        </w:rPr>
        <w:t>的</w:t>
      </w:r>
      <w:r>
        <w:rPr>
          <w:spacing w:val="-4"/>
        </w:rPr>
        <w:t>值</w:t>
      </w:r>
      <w:r>
        <w:rPr>
          <w:spacing w:val="-4"/>
        </w:rPr>
        <w:t>写入</w:t>
      </w:r>
      <w:r>
        <w:rPr>
          <w:spacing w:val="-4"/>
        </w:rPr>
        <w:t>目标位置，并</w:t>
      </w:r>
      <w:r>
        <w:rPr>
          <w:spacing w:val="-17"/>
        </w:rPr>
        <w:t>返回该位置</w:t>
      </w:r>
      <w:r>
        <w:rPr>
          <w:spacing w:val="-4"/>
        </w:rPr>
        <w:t>的</w:t>
      </w:r>
      <w:r>
        <w:rPr>
          <w:spacing w:val="-4"/>
        </w:rPr>
        <w:t>原始</w:t>
      </w:r>
      <w:r>
        <w:rPr>
          <w:spacing w:val="-4"/>
        </w:rPr>
        <w:t>值</w:t>
      </w:r>
      <w:r>
        <w:rPr>
          <w:spacing w:val="-5"/>
        </w:rPr>
        <w:t>。</w:t>
      </w:r>
    </w:p>
    <w:p>
      <w:pPr>
        <w:pStyle w:val="P68B1DB1-BodyText48"/>
        <w:ind w:left="870"/>
        <w:spacing w:before="203" w:line="185" w:lineRule="auto"/>
      </w:pPr>
      <w:r>
        <w:t>开关</w:t>
      </w:r>
    </w:p>
    <w:p>
      <w:pPr>
        <w:pStyle w:val="BodyText"/>
        <w:ind w:left="1275" w:right="1334" w:hanging="5"/>
        <w:spacing w:before="10" w:line="250" w:lineRule="auto"/>
      </w:pPr>
      <w:r>
        <w:rPr>
          <w:spacing w:val="-5"/>
        </w:rPr>
        <w:t>连接</w:t>
      </w:r>
      <w:r>
        <w:rPr>
          <w:spacing w:val="-5"/>
        </w:rPr>
        <w:t>两个或</w:t>
      </w:r>
      <w:r>
        <w:rPr>
          <w:spacing w:val="-6"/>
        </w:rPr>
        <w:t>多个端口</w:t>
      </w:r>
      <w:r>
        <w:rPr>
          <w:spacing w:val="-6"/>
        </w:rPr>
        <w:t>以允许数据包</w:t>
      </w:r>
      <w:r>
        <w:rPr>
          <w:spacing w:val="-6"/>
        </w:rPr>
        <w:t>从</w:t>
      </w:r>
      <w:r>
        <w:rPr>
          <w:spacing w:val="-6"/>
        </w:rPr>
        <w:t>一个端口</w:t>
      </w:r>
      <w:r>
        <w:rPr>
          <w:spacing w:val="-18"/>
        </w:rPr>
        <w:t>路由</w:t>
      </w:r>
      <w:r>
        <w:rPr>
          <w:spacing w:val="-6"/>
        </w:rPr>
        <w:t>到</w:t>
      </w:r>
      <w:r>
        <w:rPr>
          <w:spacing w:val="-6"/>
        </w:rPr>
        <w:t>另一个端口的一种已定义的系统元素。</w:t>
      </w:r>
      <w:r>
        <w:t>对于</w:t>
      </w:r>
      <w:r>
        <w:rPr>
          <w:spacing w:val="-5"/>
        </w:rPr>
        <w:t>配置</w:t>
      </w:r>
      <w:r>
        <w:rPr>
          <w:spacing w:val="-5"/>
        </w:rPr>
        <w:t>软件，</w:t>
      </w:r>
      <w:r>
        <w:rPr>
          <w:spacing w:val="-5"/>
        </w:rPr>
        <w:t>交换机显示为</w:t>
      </w:r>
      <w:r>
        <w:rPr>
          <w:spacing w:val="-6"/>
        </w:rPr>
        <w:t>虚拟PCI到PCI桥的集合。</w:t>
      </w:r>
    </w:p>
    <w:p>
      <w:pPr>
        <w:pStyle w:val="P68B1DB1-BodyText55"/>
        <w:ind w:left="870"/>
        <w:spacing w:before="247" w:line="177" w:lineRule="auto"/>
      </w:pPr>
      <w:r>
        <w:t>符号</w:t>
      </w:r>
    </w:p>
    <w:p>
      <w:pPr>
        <w:pStyle w:val="P68B1DB1-BodyText7"/>
        <w:ind w:left="1270"/>
        <w:spacing w:before="13" w:line="252" w:lineRule="exact"/>
      </w:pPr>
      <w:r>
        <w:rPr>
          <w:spacing w:val="-5"/>
        </w:rPr>
        <w:t>使用</w:t>
      </w:r>
      <w:r>
        <w:rPr>
          <w:spacing w:val="-6"/>
        </w:rPr>
        <w:t xml:space="preserve">8b/10 b编码时的10位量。</w:t>
      </w:r>
      <w:r>
        <w:rPr>
          <w:spacing w:val="-21"/>
        </w:rPr>
        <w:t>使用</w:t>
      </w:r>
      <w:r>
        <w:rPr>
          <w:spacing w:val="-6"/>
        </w:rPr>
        <w:t xml:space="preserve">128 b/130 b编码时</w:t>
      </w:r>
      <w:r>
        <w:rPr>
          <w:spacing w:val="-14"/>
        </w:rPr>
        <w:t>的8位量</w:t>
      </w:r>
      <w:r>
        <w:rPr>
          <w:spacing w:val="-6"/>
        </w:rPr>
        <w:t>。</w:t>
      </w:r>
    </w:p>
    <w:p>
      <w:pPr>
        <w:pStyle w:val="P68B1DB1-BodyText56"/>
        <w:ind w:left="870"/>
        <w:spacing w:before="241" w:line="183" w:lineRule="auto"/>
      </w:pPr>
      <w:r>
        <w:t>符号时间</w:t>
      </w:r>
    </w:p>
    <w:p>
      <w:pPr>
        <w:pStyle w:val="BodyText"/>
        <w:ind w:left="1279" w:right="1522" w:hanging="4"/>
        <w:spacing w:before="12" w:line="250" w:lineRule="auto"/>
      </w:pPr>
      <w:r>
        <w:rPr>
          <w:spacing w:val="-6"/>
        </w:rPr>
        <w:t>在</w:t>
      </w:r>
      <w:r>
        <w:rPr>
          <w:spacing w:val="-6"/>
        </w:rPr>
        <w:t>通道上放置符号所需的时间（</w:t>
      </w:r>
      <w:r>
        <w:rPr>
          <w:spacing w:val="-6"/>
        </w:rPr>
        <w:t>使用</w:t>
      </w:r>
      <w:r>
        <w:rPr>
          <w:spacing w:val="-6"/>
        </w:rPr>
        <w:t xml:space="preserve">8b/10 b</w:t>
      </w:r>
      <w:r>
        <w:rPr>
          <w:spacing w:val="-6"/>
        </w:rPr>
        <w:t>编码</w:t>
      </w:r>
      <w:r>
        <w:t>时为单位间隔的10倍</w:t>
      </w:r>
      <w:r>
        <w:rPr>
          <w:spacing w:val="-6"/>
        </w:rPr>
        <w:t>，</w:t>
      </w:r>
      <w:r>
        <w:rPr>
          <w:spacing w:val="-6"/>
        </w:rPr>
        <w:t xml:space="preserve">使用128 b/130 b编码时为单位间隔的8倍）。</w:t>
      </w:r>
    </w:p>
    <w:p>
      <w:pPr>
        <w:pStyle w:val="P68B1DB1-BodyText47"/>
        <w:ind w:left="870"/>
        <w:spacing w:before="247" w:line="177" w:lineRule="auto"/>
      </w:pPr>
      <w:r>
        <w:rPr>
          <w:spacing w:val="-14"/>
          <w:w w:val="99"/>
        </w:rPr>
        <w:t>系统</w:t>
      </w:r>
      <w:r>
        <w:rPr>
          <w:spacing w:val="-14"/>
          <w:w w:val="99"/>
        </w:rPr>
        <w:t>元件</w:t>
      </w:r>
    </w:p>
    <w:p>
      <w:pPr>
        <w:pStyle w:val="BodyText"/>
        <w:ind w:left="1287" w:right="1761" w:hanging="17"/>
        <w:spacing w:before="12" w:line="250" w:lineRule="auto"/>
      </w:pPr>
      <w:r>
        <w:rPr>
          <w:spacing w:val="-5"/>
        </w:rPr>
        <w:t>根据不同规则集运行的已定义设备</w:t>
      </w:r>
      <w:r>
        <w:rPr>
          <w:spacing w:val="-5"/>
        </w:rPr>
        <w:t>或</w:t>
      </w:r>
      <w:r>
        <w:rPr>
          <w:spacing w:val="-14"/>
        </w:rPr>
        <w:t>设备</w:t>
      </w:r>
      <w:r>
        <w:rPr>
          <w:spacing w:val="-5"/>
        </w:rPr>
        <w:t>集合</w:t>
      </w:r>
      <w:r>
        <w:rPr>
          <w:spacing w:val="-5"/>
        </w:rPr>
        <w:t>。</w:t>
      </w:r>
      <w:r>
        <w:rPr>
          <w:spacing w:val="-17"/>
        </w:rPr>
        <w:t>定义</w:t>
      </w:r>
      <w:r>
        <w:rPr>
          <w:spacing w:val="-5"/>
        </w:rPr>
        <w:t>了</w:t>
      </w:r>
      <w:r>
        <w:rPr>
          <w:spacing w:val="-5"/>
        </w:rPr>
        <w:t>以下</w:t>
      </w:r>
      <w:r>
        <w:rPr>
          <w:spacing w:val="-5"/>
        </w:rPr>
        <w:t>系统</w:t>
      </w:r>
      <w:r>
        <w:rPr>
          <w:spacing w:val="-5"/>
        </w:rPr>
        <w:t>元素：根</w:t>
      </w:r>
      <w:r>
        <w:rPr>
          <w:spacing w:val="-6"/>
        </w:rPr>
        <w:t>复合体、端点、</w:t>
      </w:r>
      <w:r>
        <w:rPr>
          <w:spacing w:val="-6"/>
        </w:rPr>
        <w:t>交换机</w:t>
      </w:r>
      <w:r>
        <w:rPr>
          <w:spacing w:val="-6"/>
        </w:rPr>
        <w:t>和网桥。</w:t>
      </w:r>
    </w:p>
    <w:p>
      <w:pPr>
        <w:pStyle w:val="P68B1DB1-BodyText47"/>
        <w:ind w:left="870"/>
        <w:spacing w:before="254" w:line="173" w:lineRule="auto"/>
      </w:pPr>
      <w:r>
        <w:rPr>
          <w:spacing w:val="-11"/>
          <w:w w:val="95"/>
        </w:rPr>
        <w:t>系统</w:t>
      </w:r>
      <w:r>
        <w:rPr>
          <w:spacing w:val="-11"/>
          <w:w w:val="95"/>
        </w:rPr>
        <w:t>映像，</w:t>
      </w:r>
      <w:r>
        <w:rPr>
          <w:spacing w:val="-11"/>
          <w:w w:val="95"/>
        </w:rPr>
        <w:t>SI</w:t>
      </w:r>
    </w:p>
    <w:p>
      <w:pPr>
        <w:pStyle w:val="BodyText"/>
        <w:ind w:left="1277" w:right="1624" w:hanging="7"/>
        <w:spacing w:before="8" w:line="250" w:lineRule="auto"/>
      </w:pPr>
      <w:r>
        <w:rPr>
          <w:spacing w:val="-4"/>
        </w:rPr>
        <w:t>在虚拟系统上运行的一种</w:t>
      </w:r>
      <w:r>
        <w:rPr>
          <w:spacing w:val="-4"/>
        </w:rPr>
        <w:t>软件</w:t>
      </w:r>
      <w:r>
        <w:rPr>
          <w:spacing w:val="-4"/>
        </w:rPr>
        <w:t>组件</w:t>
      </w:r>
      <w:r>
        <w:rPr>
          <w:spacing w:val="-18"/>
        </w:rPr>
        <w:t>，可以</w:t>
      </w:r>
      <w:r>
        <w:rPr>
          <w:spacing w:val="-4"/>
        </w:rPr>
        <w:t>为</w:t>
      </w:r>
      <w:r>
        <w:rPr>
          <w:spacing w:val="-4"/>
        </w:rPr>
        <w:t>它</w:t>
      </w:r>
      <w:r>
        <w:rPr>
          <w:spacing w:val="-16"/>
        </w:rPr>
        <w:t>分配</w:t>
      </w:r>
      <w:r>
        <w:rPr>
          <w:spacing w:val="-4"/>
        </w:rPr>
        <w:t>特定的功能、</w:t>
      </w:r>
      <w:hyperlink w:history="true" w:anchor="bookmark986">
        <w:r>
          <w:rPr>
            <w:u w:val="single" w:color="C0C0C0"/>
            <w:spacing w:val="-4"/>
          </w:rPr>
          <w:t>过程函数</w:t>
        </w:r>
      </w:hyperlink>
      <w:r>
        <w:rPr>
          <w:spacing w:val="-4"/>
        </w:rPr>
        <w:t>和</w:t>
      </w:r>
      <w:hyperlink w:history="true" w:anchor="bookmark989">
        <w:r>
          <w:rPr>
            <w:u w:val="single" w:color="C0C0C0"/>
            <w:spacing w:val="-4"/>
          </w:rPr>
          <w:t>虚拟函数</w:t>
        </w:r>
      </w:hyperlink>
      <w:r>
        <w:rPr>
          <w:spacing w:val="-4"/>
        </w:rPr>
        <w:t>。</w:t>
      </w:r>
      <w:r>
        <w:t xml:space="preserve">    </w:t>
      </w:r>
      <w:r>
        <w:rPr>
          <w:spacing w:val="-4"/>
        </w:rPr>
        <w:t>SI</w:t>
      </w:r>
      <w:r>
        <w:rPr>
          <w:spacing w:val="-4"/>
        </w:rPr>
        <w:t>的行为和</w:t>
      </w:r>
      <w:r>
        <w:rPr>
          <w:spacing w:val="-5"/>
        </w:rPr>
        <w:t>体系结构</w:t>
      </w:r>
      <w:r>
        <w:rPr>
          <w:spacing w:val="-14"/>
        </w:rPr>
        <w:t>的规范</w:t>
      </w:r>
      <w:r>
        <w:rPr>
          <w:spacing w:val="-5"/>
        </w:rPr>
        <w:t>不在</w:t>
      </w:r>
      <w:r>
        <w:rPr>
          <w:spacing w:val="-18"/>
        </w:rPr>
        <w:t>本规范</w:t>
      </w:r>
      <w:r>
        <w:rPr>
          <w:spacing w:val="-5"/>
        </w:rPr>
        <w:t>的</w:t>
      </w:r>
      <w:r>
        <w:rPr>
          <w:spacing w:val="-5"/>
        </w:rPr>
        <w:t>范围</w:t>
      </w:r>
      <w:r>
        <w:rPr>
          <w:spacing w:val="-5"/>
        </w:rPr>
        <w:t>内。SI的示例</w:t>
      </w:r>
      <w:r>
        <w:rPr>
          <w:spacing w:val="-4"/>
        </w:rPr>
        <w:t>包括</w:t>
      </w:r>
      <w:r>
        <w:rPr>
          <w:spacing w:val="-4"/>
        </w:rPr>
        <w:t>客户</w:t>
      </w:r>
      <w:r>
        <w:rPr>
          <w:spacing w:val="-4"/>
        </w:rPr>
        <w:t>操作</w:t>
      </w:r>
      <w:r>
        <w:rPr>
          <w:spacing w:val="-4"/>
        </w:rPr>
        <w:t>系统和</w:t>
      </w:r>
      <w:r>
        <w:rPr>
          <w:spacing w:val="-4"/>
        </w:rPr>
        <w:t>共享/非</w:t>
      </w:r>
      <w:r>
        <w:rPr>
          <w:spacing w:val="-5"/>
        </w:rPr>
        <w:t>共享受保护</w:t>
      </w:r>
      <w:r>
        <w:rPr>
          <w:spacing w:val="-5"/>
        </w:rPr>
        <w:t>域</w:t>
      </w:r>
      <w:r>
        <w:rPr>
          <w:spacing w:val="-5"/>
        </w:rPr>
        <w:t>设备</w:t>
      </w:r>
      <w:r>
        <w:rPr>
          <w:spacing w:val="-5"/>
        </w:rPr>
        <w:t>驱动程序。</w:t>
      </w:r>
    </w:p>
    <w:p>
      <w:pPr>
        <w:pStyle w:val="P68B1DB1-BodyText47"/>
        <w:ind w:left="870"/>
        <w:spacing w:before="244" w:line="179" w:lineRule="auto"/>
      </w:pPr>
      <w:r>
        <w:rPr>
          <w:spacing w:val="-7"/>
          <w:w w:val="94"/>
        </w:rPr>
        <w:t>系统</w:t>
      </w:r>
      <w:r>
        <w:rPr>
          <w:spacing w:val="-7"/>
          <w:w w:val="94"/>
        </w:rPr>
        <w:t>软件</w:t>
      </w:r>
    </w:p>
    <w:p>
      <w:pPr>
        <w:pStyle w:val="BodyText"/>
        <w:ind w:left="1274" w:right="1331" w:firstLine="13"/>
        <w:spacing w:before="13" w:line="250" w:lineRule="auto"/>
      </w:pPr>
      <w:r>
        <w:rPr>
          <w:spacing w:val="-6"/>
        </w:rPr>
        <w:t>包括</w:t>
      </w:r>
      <w:r>
        <w:rPr>
          <w:spacing w:val="-6"/>
        </w:rPr>
        <w:t>系统固件（BIOS、UEFI）、操作</w:t>
      </w:r>
      <w:r>
        <w:rPr>
          <w:spacing w:val="-6"/>
        </w:rPr>
        <w:t>系统、VMM、管理</w:t>
      </w:r>
      <w:r>
        <w:rPr>
          <w:spacing w:val="-6"/>
        </w:rPr>
        <w:t>软件</w:t>
      </w:r>
      <w:r>
        <w:rPr>
          <w:spacing w:val="-7"/>
        </w:rPr>
        <w:t>、平台</w:t>
      </w:r>
      <w:r>
        <w:rPr>
          <w:spacing w:val="-7"/>
        </w:rPr>
        <w:t>供应商</w:t>
      </w:r>
      <w:r>
        <w:rPr>
          <w:spacing w:val="-14"/>
        </w:rPr>
        <w:t>的操作系统附加组件</w:t>
      </w:r>
      <w:r>
        <w:rPr>
          <w:spacing w:val="-6"/>
        </w:rPr>
        <w:t>。</w:t>
      </w:r>
    </w:p>
    <w:p>
      <w:pPr>
        <w:pStyle w:val="P68B1DB1-BodyText79"/>
        <w:ind w:left="885"/>
        <w:spacing w:before="256" w:line="170" w:lineRule="auto"/>
      </w:pPr>
      <w:r>
        <w:t>标签</w:t>
      </w:r>
    </w:p>
    <w:p>
      <w:pPr>
        <w:pStyle w:val="BodyText"/>
        <w:ind w:left="1287" w:right="2051" w:hanging="17"/>
        <w:spacing w:before="11" w:line="241" w:lineRule="auto"/>
      </w:pPr>
      <w:r>
        <w:rPr>
          <w:spacing w:val="-5"/>
        </w:rPr>
        <w:t>分配</w:t>
      </w:r>
      <w:r>
        <w:rPr>
          <w:spacing w:val="-5"/>
        </w:rPr>
        <w:t>给</w:t>
      </w:r>
      <w:r>
        <w:rPr>
          <w:spacing w:val="-5"/>
        </w:rPr>
        <w:t>给定的未发布请求</w:t>
      </w:r>
      <w:r>
        <w:rPr>
          <w:spacing w:val="-18"/>
        </w:rPr>
        <w:t>的编号，</w:t>
      </w:r>
      <w:r>
        <w:rPr>
          <w:spacing w:val="-5"/>
        </w:rPr>
        <w:t>用于将该请求的</w:t>
      </w:r>
      <w:r>
        <w:rPr>
          <w:spacing w:val="-6"/>
        </w:rPr>
        <w:t>完成</w:t>
      </w:r>
      <w:r>
        <w:rPr>
          <w:spacing w:val="-6"/>
        </w:rPr>
        <w:t>与其他</w:t>
      </w:r>
      <w:r>
        <w:rPr>
          <w:spacing w:val="-7"/>
        </w:rPr>
        <w:t>请求区分开来。</w:t>
      </w:r>
    </w:p>
    <w:p>
      <w:pPr>
        <w:spacing w:line="241" w:lineRule="auto"/>
        <w:sectPr>
          <w:footerReference w:type="default" r:id="rId112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8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85" w:lineRule="auto"/>
        <w:rPr>
          <w:rFonts w:ascii="Arial"/>
          <w:sz w:val="21"/>
        </w:rPr>
      </w:pPr>
    </w:p>
    <w:p>
      <w:pPr>
        <w:pStyle w:val="P68B1DB1-BodyText47"/>
        <w:ind w:left="885"/>
        <w:spacing w:before="60" w:line="261" w:lineRule="exact"/>
      </w:pPr>
      <w:r>
        <w:rPr>
          <w:spacing w:val="-11"/>
          <w:w w:val="99"/>
        </w:rPr>
        <w:t>TLP</w:t>
      </w:r>
      <w:r>
        <w:rPr>
          <w:spacing w:val="-11"/>
          <w:w w:val="99"/>
        </w:rPr>
        <w:t>前缀</w:t>
      </w:r>
    </w:p>
    <w:p>
      <w:pPr>
        <w:pStyle w:val="BodyText"/>
        <w:ind w:left="1278" w:right="1386" w:hanging="8"/>
        <w:spacing w:before="1" w:line="255" w:lineRule="auto"/>
      </w:pPr>
      <w:r>
        <w:rPr>
          <w:spacing w:val="-4"/>
        </w:rPr>
        <w:t>附加信息</w:t>
      </w:r>
      <w:r>
        <w:rPr>
          <w:spacing w:val="-4"/>
        </w:rPr>
        <w:t>，可以</w:t>
      </w:r>
      <w:r>
        <w:rPr>
          <w:spacing w:val="-4"/>
        </w:rPr>
        <w:t>选择性地</w:t>
      </w:r>
      <w:r>
        <w:rPr>
          <w:spacing w:val="-5"/>
        </w:rPr>
        <w:t>添加</w:t>
      </w:r>
      <w:r>
        <w:rPr>
          <w:spacing w:val="-5"/>
        </w:rPr>
        <w:t>到</w:t>
      </w:r>
      <w:r>
        <w:rPr>
          <w:spacing w:val="-5"/>
        </w:rPr>
        <w:t>TLP中。</w:t>
      </w:r>
      <w:r>
        <w:rPr>
          <w:spacing w:val="-17"/>
        </w:rPr>
        <w:t>TLP</w:t>
      </w:r>
      <w:r>
        <w:rPr>
          <w:spacing w:val="-5"/>
        </w:rPr>
        <w:t>前缀可以是</w:t>
      </w:r>
      <w:r>
        <w:rPr>
          <w:spacing w:val="-5"/>
        </w:rPr>
        <w:t>Local</w:t>
      </w:r>
      <w:r>
        <w:rPr>
          <w:spacing w:val="-5"/>
        </w:rPr>
        <w:t>或End-End。</w:t>
      </w:r>
      <w:r>
        <w:rPr>
          <w:spacing w:val="-22"/>
        </w:rPr>
        <w:t xml:space="preserve"> </w:t>
      </w:r>
      <w:r>
        <w:rPr>
          <w:spacing w:val="-5"/>
        </w:rPr>
        <w:t>ATLP</w:t>
      </w:r>
      <w:r>
        <w:rPr>
          <w:spacing w:val="-5"/>
        </w:rPr>
        <w:t>可以有多</w:t>
      </w:r>
      <w:r>
        <w:rPr>
          <w:spacing w:val="-17"/>
        </w:rPr>
        <w:t>个</w:t>
      </w:r>
      <w:r>
        <w:rPr>
          <w:spacing w:val="-5"/>
        </w:rPr>
        <w:t>TLP前缀。</w:t>
      </w:r>
      <w:r>
        <w:rPr>
          <w:spacing w:val="-14"/>
        </w:rPr>
        <w:t xml:space="preserve"> </w:t>
      </w:r>
      <w:r>
        <w:rPr>
          <w:spacing w:val="-5"/>
        </w:rPr>
        <w:t>参见</w:t>
      </w:r>
      <w:r>
        <w:rPr>
          <w:u w:val="single" w:color="C0C0C0"/>
          <w:spacing w:val="-6"/>
        </w:rPr>
        <w:t>第2.2.10节</w:t>
      </w:r>
      <w:r>
        <w:rPr>
          <w:spacing w:val="-6"/>
        </w:rPr>
        <w:t>。</w:t>
      </w:r>
    </w:p>
    <w:p>
      <w:pPr>
        <w:pStyle w:val="P68B1DB1-BodyText55"/>
        <w:ind w:left="885"/>
        <w:spacing w:before="239" w:line="170" w:lineRule="auto"/>
      </w:pPr>
      <w:r>
        <w:t>TPH</w:t>
      </w:r>
    </w:p>
    <w:p>
      <w:pPr>
        <w:pStyle w:val="P68B1DB1-BodyText7"/>
        <w:ind w:left="1270"/>
        <w:spacing w:before="10" w:line="252" w:lineRule="exact"/>
      </w:pPr>
      <w:r>
        <w:rPr>
          <w:spacing w:val="-4"/>
        </w:rPr>
        <w:t>TLP处理提示的缩写</w:t>
      </w:r>
    </w:p>
    <w:p>
      <w:pPr>
        <w:pStyle w:val="P68B1DB1-BodyText50"/>
        <w:ind w:left="885"/>
        <w:spacing w:before="181" w:line="261" w:lineRule="exact"/>
      </w:pPr>
      <w:r>
        <w:rPr>
          <w:spacing w:val="-14"/>
        </w:rPr>
        <w:t>事务描述符</w:t>
      </w:r>
    </w:p>
    <w:p>
      <w:pPr>
        <w:pStyle w:val="BodyText"/>
        <w:ind w:left="1275" w:right="1833" w:hanging="5"/>
        <w:spacing w:before="1" w:line="266" w:lineRule="auto"/>
      </w:pPr>
      <w:r>
        <w:rPr>
          <w:spacing w:val="-5"/>
        </w:rPr>
        <w:t>数据</w:t>
      </w:r>
      <w:r>
        <w:rPr>
          <w:spacing w:val="-5"/>
        </w:rPr>
        <w:t>包报头</w:t>
      </w:r>
      <w:r>
        <w:rPr>
          <w:spacing w:val="-18"/>
        </w:rPr>
        <w:t>中的一种元素</w:t>
      </w:r>
      <w:r>
        <w:rPr>
          <w:spacing w:val="-5"/>
        </w:rPr>
        <w:t>，</w:t>
      </w:r>
      <w:r>
        <w:rPr>
          <w:spacing w:val="-5"/>
        </w:rPr>
        <w:t>除</w:t>
      </w:r>
      <w:r>
        <w:rPr>
          <w:spacing w:val="-5"/>
        </w:rPr>
        <w:t>地址、长度</w:t>
      </w:r>
      <w:r>
        <w:rPr>
          <w:spacing w:val="-6"/>
        </w:rPr>
        <w:t>和</w:t>
      </w:r>
      <w:r>
        <w:rPr>
          <w:spacing w:val="-6"/>
        </w:rPr>
        <w:t>类型外，还描述</w:t>
      </w:r>
      <w:r>
        <w:rPr>
          <w:spacing w:val="-18"/>
        </w:rPr>
        <w:t>事务</w:t>
      </w:r>
      <w:r>
        <w:rPr>
          <w:spacing w:val="-6"/>
        </w:rPr>
        <w:t>的属性</w:t>
      </w:r>
      <w:r>
        <w:rPr>
          <w:spacing w:val="-5"/>
        </w:rPr>
        <w:t>。</w:t>
      </w:r>
    </w:p>
    <w:p>
      <w:pPr>
        <w:pStyle w:val="P68B1DB1-BodyText47"/>
        <w:ind w:left="885"/>
        <w:spacing w:before="143" w:line="261" w:lineRule="exact"/>
      </w:pPr>
      <w:r>
        <w:rPr>
          <w:spacing w:val="-15"/>
        </w:rPr>
        <w:t>事务ID</w:t>
      </w:r>
    </w:p>
    <w:p>
      <w:pPr>
        <w:pStyle w:val="P68B1DB1-BodyText7"/>
        <w:ind w:left="1270"/>
        <w:spacing w:line="247" w:lineRule="exact"/>
      </w:pPr>
      <w:r>
        <w:rPr>
          <w:spacing w:val="-6"/>
        </w:rPr>
        <w:t>事务处理描述符的一个组成部分，包括事务处理器ID和标记。</w:t>
      </w:r>
    </w:p>
    <w:p>
      <w:pPr>
        <w:pStyle w:val="P68B1DB1-BodyText50"/>
        <w:ind w:left="885"/>
        <w:spacing w:before="182" w:line="261" w:lineRule="exact"/>
      </w:pPr>
      <w:r>
        <w:rPr>
          <w:spacing w:val="-14"/>
        </w:rPr>
        <w:t>事务层</w:t>
      </w:r>
    </w:p>
    <w:p>
      <w:pPr>
        <w:pStyle w:val="P68B1DB1-BodyText7"/>
        <w:ind w:left="1275"/>
        <w:spacing w:line="247" w:lineRule="exact"/>
      </w:pPr>
      <w:r>
        <w:rPr>
          <w:spacing w:val="-6"/>
        </w:rPr>
        <w:t>在</w:t>
      </w:r>
      <w:r>
        <w:rPr>
          <w:spacing w:val="-18"/>
        </w:rPr>
        <w:t>事务</w:t>
      </w:r>
      <w:r>
        <w:rPr>
          <w:spacing w:val="-6"/>
        </w:rPr>
        <w:t>级别</w:t>
      </w:r>
      <w:r>
        <w:rPr>
          <w:spacing w:val="-6"/>
        </w:rPr>
        <w:t>（</w:t>
      </w:r>
      <w:r>
        <w:rPr>
          <w:spacing w:val="-6"/>
        </w:rPr>
        <w:t>例如，读、</w:t>
      </w:r>
      <w:r>
        <w:rPr>
          <w:spacing w:val="-6"/>
        </w:rPr>
        <w:t>写）操作的层。</w:t>
      </w:r>
    </w:p>
    <w:p>
      <w:pPr>
        <w:pStyle w:val="P68B1DB1-BodyText50"/>
        <w:ind w:left="885"/>
        <w:spacing w:before="182" w:line="261" w:lineRule="exact"/>
      </w:pPr>
      <w:r>
        <w:rPr>
          <w:spacing w:val="-13"/>
        </w:rPr>
        <w:t>事务层数据包</w:t>
      </w:r>
    </w:p>
    <w:p>
      <w:pPr>
        <w:pStyle w:val="P68B1DB1-BodyText7"/>
        <w:ind w:left="1270"/>
        <w:spacing w:line="247" w:lineRule="exact"/>
      </w:pPr>
      <w:r>
        <w:rPr>
          <w:spacing w:val="-6"/>
        </w:rPr>
        <w:t>在事务处理层中产生的一种数据包，用来传送请求或完成信息.</w:t>
      </w:r>
    </w:p>
    <w:p>
      <w:pPr>
        <w:pStyle w:val="P68B1DB1-BodyText50"/>
        <w:ind w:left="878"/>
        <w:spacing w:before="182" w:line="261" w:lineRule="exact"/>
      </w:pPr>
      <w:r>
        <w:rPr>
          <w:spacing w:val="-13"/>
        </w:rPr>
        <w:t>事务序列</w:t>
      </w:r>
    </w:p>
    <w:p>
      <w:pPr>
        <w:pStyle w:val="P68B1DB1-BodyText7"/>
        <w:ind w:left="1270"/>
        <w:spacing w:line="247" w:lineRule="exact"/>
      </w:pPr>
      <w:r>
        <w:rPr>
          <w:spacing w:val="-5"/>
        </w:rPr>
        <w:t>一</w:t>
      </w:r>
      <w:r>
        <w:rPr>
          <w:spacing w:val="-5"/>
        </w:rPr>
        <w:t>个请求和</w:t>
      </w:r>
      <w:r>
        <w:rPr>
          <w:spacing w:val="-5"/>
        </w:rPr>
        <w:t>零</w:t>
      </w:r>
      <w:r>
        <w:rPr>
          <w:spacing w:val="-13"/>
        </w:rPr>
        <w:t>个</w:t>
      </w:r>
      <w:r>
        <w:rPr>
          <w:spacing w:val="-5"/>
        </w:rPr>
        <w:t>或多个完成</w:t>
      </w:r>
      <w:r>
        <w:rPr>
          <w:spacing w:val="-5"/>
        </w:rPr>
        <w:t>与执行</w:t>
      </w:r>
      <w:r>
        <w:rPr>
          <w:spacing w:val="-5"/>
        </w:rPr>
        <w:t>一个</w:t>
      </w:r>
      <w:r>
        <w:rPr>
          <w:spacing w:val="-5"/>
        </w:rPr>
        <w:t>单一的</w:t>
      </w:r>
      <w:r>
        <w:rPr>
          <w:spacing w:val="-6"/>
        </w:rPr>
        <w:t>逻辑</w:t>
      </w:r>
      <w:r>
        <w:rPr>
          <w:spacing w:val="-6"/>
        </w:rPr>
        <w:t>传输由</w:t>
      </w:r>
      <w:r>
        <w:rPr>
          <w:spacing w:val="-6"/>
        </w:rPr>
        <w:t>一</w:t>
      </w:r>
      <w:r>
        <w:rPr>
          <w:spacing w:val="-4"/>
        </w:rPr>
        <w:t>个代理</w:t>
      </w:r>
      <w:r>
        <w:rPr>
          <w:spacing w:val="-6"/>
        </w:rPr>
        <w:t>。</w:t>
      </w:r>
    </w:p>
    <w:p>
      <w:pPr>
        <w:pStyle w:val="P68B1DB1-BodyText79"/>
        <w:ind w:left="885"/>
        <w:spacing w:before="182" w:line="261" w:lineRule="exact"/>
      </w:pPr>
      <w:r>
        <w:t>收发器</w:t>
      </w:r>
    </w:p>
    <w:p>
      <w:pPr>
        <w:pStyle w:val="P68B1DB1-BodyText7"/>
        <w:ind w:left="1275"/>
        <w:spacing w:line="247" w:lineRule="exact"/>
      </w:pPr>
      <w:r>
        <w:rPr>
          <w:spacing w:val="-5"/>
        </w:rPr>
        <w:t>物理</w:t>
      </w:r>
      <w:r>
        <w:rPr>
          <w:spacing w:val="-5"/>
        </w:rPr>
        <w:t>发送器和接收</w:t>
      </w:r>
      <w:r>
        <w:rPr>
          <w:spacing w:val="-14"/>
        </w:rPr>
        <w:t>器</w:t>
      </w:r>
      <w:r>
        <w:rPr>
          <w:spacing w:val="-6"/>
        </w:rPr>
        <w:t>在</w:t>
      </w:r>
      <w:r>
        <w:rPr>
          <w:spacing w:val="-6"/>
        </w:rPr>
        <w:t>单个</w:t>
      </w:r>
      <w:r>
        <w:rPr>
          <w:spacing w:val="-6"/>
        </w:rPr>
        <w:t>芯片上配对。</w:t>
      </w:r>
    </w:p>
    <w:p>
      <w:pPr>
        <w:pStyle w:val="P68B1DB1-BodyText83"/>
        <w:ind w:left="885"/>
        <w:spacing w:before="182" w:line="261" w:lineRule="exact"/>
      </w:pPr>
      <w:r>
        <w:t>发射器，Tx</w:t>
      </w:r>
    </w:p>
    <w:p>
      <w:pPr>
        <w:pStyle w:val="P68B1DB1-BodyText7"/>
        <w:ind w:left="1275"/>
        <w:spacing w:line="247" w:lineRule="exact"/>
      </w:pPr>
      <w:r>
        <w:rPr>
          <w:spacing w:val="-4"/>
        </w:rPr>
        <w:t>通过链路发送数据包信息的</w:t>
      </w:r>
    </w:p>
    <w:p>
      <w:pPr>
        <w:pStyle w:val="P68B1DB1-BodyText50"/>
        <w:ind w:left="885"/>
        <w:spacing w:before="182" w:line="261" w:lineRule="exact"/>
      </w:pPr>
      <w:r>
        <w:rPr>
          <w:spacing w:val="-14"/>
        </w:rPr>
        <w:t>发送端口</w:t>
      </w:r>
    </w:p>
    <w:p>
      <w:pPr>
        <w:pStyle w:val="P68B1DB1-BodyText7"/>
        <w:ind w:left="1288"/>
        <w:spacing w:line="247" w:lineRule="exact"/>
      </w:pPr>
      <w:r>
        <w:rPr>
          <w:spacing w:val="-6"/>
        </w:rPr>
        <w:t>在</w:t>
      </w:r>
      <w:r>
        <w:rPr>
          <w:spacing w:val="-6"/>
        </w:rPr>
        <w:t>特定</w:t>
      </w:r>
      <w:r>
        <w:rPr>
          <w:spacing w:val="-6"/>
        </w:rPr>
        <w:t>TLP或DLLP的上下文中，</w:t>
      </w:r>
      <w:r>
        <w:rPr>
          <w:spacing w:val="-17"/>
        </w:rPr>
        <w:t>在给定链路上</w:t>
      </w:r>
      <w:r>
        <w:rPr>
          <w:spacing w:val="-6"/>
        </w:rPr>
        <w:t>传输</w:t>
      </w:r>
      <w:r>
        <w:rPr>
          <w:spacing w:val="-6"/>
        </w:rPr>
        <w:t>数据包</w:t>
      </w:r>
      <w:r>
        <w:rPr>
          <w:spacing w:val="-6"/>
        </w:rPr>
        <w:t>的端口</w:t>
      </w:r>
      <w:r>
        <w:rPr>
          <w:spacing w:val="-7"/>
        </w:rPr>
        <w:t>。</w:t>
      </w:r>
    </w:p>
    <w:p>
      <w:pPr>
        <w:pStyle w:val="P68B1DB1-BodyText50"/>
        <w:ind w:left="885"/>
        <w:spacing w:before="182" w:line="259" w:lineRule="exact"/>
      </w:pPr>
      <w:r>
        <w:rPr>
          <w:spacing w:val="-13"/>
          <w:w w:val="97"/>
        </w:rPr>
        <w:t>0</w:t>
      </w:r>
      <w:r>
        <w:rPr>
          <w:spacing w:val="-13"/>
          <w:w w:val="97"/>
        </w:rPr>
        <w:t>型</w:t>
      </w:r>
      <w:r>
        <w:rPr>
          <w:spacing w:val="-13"/>
          <w:w w:val="97"/>
        </w:rPr>
        <w:t>功能</w:t>
      </w:r>
    </w:p>
    <w:p>
      <w:pPr>
        <w:pStyle w:val="BodyText"/>
        <w:ind w:left="1288"/>
        <w:spacing w:before="1" w:line="263" w:lineRule="auto"/>
      </w:pPr>
      <w:r>
        <w:rPr>
          <w:spacing w:val="-5"/>
        </w:rPr>
        <w:t>具有</w:t>
      </w:r>
      <w:r>
        <w:rPr>
          <w:u w:val="single" w:color="C0C0C0"/>
          <w:spacing w:val="-5"/>
        </w:rPr>
        <w:t>类型</w:t>
      </w:r>
      <w:r>
        <w:rPr>
          <w:u w:val="single" w:color="C0C0C0"/>
          <w:spacing w:val="-5"/>
        </w:rPr>
        <w:t>0配置</w:t>
      </w:r>
      <w:r>
        <w:rPr>
          <w:u w:val="single" w:color="C0C0C0"/>
          <w:spacing w:val="-5"/>
        </w:rPr>
        <w:t>空间标头</w:t>
      </w:r>
      <w:r>
        <w:rPr>
          <w:spacing w:val="-5"/>
        </w:rPr>
        <w:t>的函数（请参见</w:t>
      </w:r>
      <w:r>
        <w:rPr>
          <w:u w:val="single" w:color="C0C0C0"/>
          <w:spacing w:val="-5"/>
        </w:rPr>
        <w:t>第</w:t>
      </w:r>
      <w:r>
        <w:rPr>
          <w:u w:val="single" w:color="C0C0C0"/>
          <w:spacing w:val="-5"/>
        </w:rPr>
        <w:t>7.5.1.2</w:t>
      </w:r>
      <w:r>
        <w:rPr>
          <w:spacing w:val="-5"/>
        </w:rPr>
        <w:t>节）。</w:t>
      </w:r>
    </w:p>
    <w:p>
      <w:pPr>
        <w:pStyle w:val="P68B1DB1-BodyText50"/>
        <w:ind w:left="885"/>
        <w:spacing w:before="166" w:line="259" w:lineRule="exact"/>
      </w:pPr>
      <w:r>
        <w:rPr>
          <w:spacing w:val="-15"/>
          <w:w w:val="99"/>
        </w:rPr>
        <w:t>第</w:t>
      </w:r>
      <w:r>
        <w:rPr>
          <w:spacing w:val="-15"/>
          <w:w w:val="99"/>
        </w:rPr>
        <w:t>1</w:t>
      </w:r>
      <w:r>
        <w:rPr>
          <w:spacing w:val="-12"/>
        </w:rPr>
        <w:t>类</w:t>
      </w:r>
      <w:r>
        <w:rPr>
          <w:spacing w:val="-15"/>
          <w:w w:val="99"/>
        </w:rPr>
        <w:t>功能</w:t>
      </w:r>
    </w:p>
    <w:p>
      <w:pPr>
        <w:pStyle w:val="BodyText"/>
        <w:ind w:left="1288"/>
        <w:spacing w:line="263" w:lineRule="auto"/>
      </w:pPr>
      <w:r>
        <w:rPr>
          <w:spacing w:val="-5"/>
        </w:rPr>
        <w:t>具有</w:t>
      </w:r>
      <w:r>
        <w:rPr>
          <w:u w:val="single" w:color="C0C0C0"/>
          <w:spacing w:val="-5"/>
        </w:rPr>
        <w:t>类型1配置</w:t>
      </w:r>
      <w:r>
        <w:rPr>
          <w:u w:val="single" w:color="C0C0C0"/>
          <w:spacing w:val="-5"/>
        </w:rPr>
        <w:t>空间标题</w:t>
      </w:r>
      <w:r>
        <w:rPr>
          <w:spacing w:val="-5"/>
        </w:rPr>
        <w:t>的函数（请参见</w:t>
      </w:r>
      <w:r>
        <w:rPr>
          <w:spacing w:val="-42"/>
        </w:rPr>
        <w:t>www.example.com</w:t>
      </w:r>
      <w:r>
        <w:rPr>
          <w:u w:val="single" w:color="C0C0C0"/>
          <w:spacing w:val="-5"/>
        </w:rPr>
        <w:t>部分</w:t>
      </w:r>
      <w:r>
        <w:rPr>
          <w:u w:val="single" w:color="C0C0C0"/>
          <w:spacing w:val="-5"/>
        </w:rPr>
        <w:t>7.5.1.3</w:t>
      </w:r>
      <w:r>
        <w:rPr>
          <w:spacing w:val="-6"/>
        </w:rPr>
        <w:t>）。</w:t>
      </w:r>
    </w:p>
    <w:p>
      <w:pPr>
        <w:pStyle w:val="P68B1DB1-BodyText47"/>
        <w:ind w:left="884"/>
        <w:spacing w:before="166" w:line="266" w:lineRule="auto"/>
      </w:pPr>
      <w:bookmarkStart w:name="bookmark988" w:id="952"/>
      <w:bookmarkEnd w:id="952"/>
      <w:r>
        <w:rPr>
          <w:spacing w:val="-12"/>
        </w:rPr>
        <w:t>无条件交换，</w:t>
      </w:r>
      <w:hyperlink w:history="true" w:anchor="bookmark976">
        <w:r>
          <w:rPr>
            <w:u w:val="single" w:color="C0C0C0"/>
            <w:spacing w:val="-12"/>
          </w:rPr>
          <w:t>交换</w:t>
        </w:r>
      </w:hyperlink>
    </w:p>
    <w:p>
      <w:pPr>
        <w:pStyle w:val="BodyText"/>
        <w:ind w:left="1285" w:right="2006" w:hanging="15"/>
        <w:spacing w:before="2" w:line="262" w:lineRule="auto"/>
      </w:pPr>
      <w:r>
        <w:rPr>
          <w:spacing w:val="-4"/>
        </w:rPr>
        <w:t>一个AtomicOp</w:t>
      </w:r>
      <w:r>
        <w:rPr>
          <w:spacing w:val="-4"/>
        </w:rPr>
        <w:t>，将</w:t>
      </w:r>
      <w:r>
        <w:rPr>
          <w:spacing w:val="-4"/>
        </w:rPr>
        <w:t>指定</w:t>
      </w:r>
      <w:r>
        <w:rPr>
          <w:spacing w:val="-20"/>
        </w:rPr>
        <w:t>的</w:t>
      </w:r>
      <w:r>
        <w:rPr>
          <w:spacing w:val="-4"/>
        </w:rPr>
        <w:t>值</w:t>
      </w:r>
      <w:r>
        <w:rPr>
          <w:spacing w:val="-4"/>
        </w:rPr>
        <w:t>写入</w:t>
      </w:r>
      <w:r>
        <w:rPr>
          <w:spacing w:val="-4"/>
        </w:rPr>
        <w:t>目标位置，并</w:t>
      </w:r>
      <w:r>
        <w:rPr>
          <w:spacing w:val="-17"/>
        </w:rPr>
        <w:t>返回该位置</w:t>
      </w:r>
      <w:r>
        <w:rPr>
          <w:spacing w:val="-4"/>
        </w:rPr>
        <w:t>的</w:t>
      </w:r>
      <w:r>
        <w:rPr>
          <w:spacing w:val="-4"/>
        </w:rPr>
        <w:t>原始</w:t>
      </w:r>
      <w:r>
        <w:rPr>
          <w:spacing w:val="-4"/>
        </w:rPr>
        <w:t>值</w:t>
      </w:r>
      <w:r>
        <w:rPr>
          <w:spacing w:val="-5"/>
        </w:rPr>
        <w:t>。</w:t>
      </w:r>
    </w:p>
    <w:p>
      <w:pPr>
        <w:pStyle w:val="P68B1DB1-BodyText47"/>
        <w:ind w:left="884"/>
        <w:spacing w:before="203" w:line="188" w:lineRule="auto"/>
      </w:pPr>
      <w:r>
        <w:rPr>
          <w:spacing w:val="-14"/>
        </w:rPr>
        <w:t>单位间隔，UI</w:t>
      </w:r>
    </w:p>
    <w:p>
      <w:pPr>
        <w:pStyle w:val="BodyText"/>
        <w:ind w:left="1276" w:right="1405" w:firstLine="4"/>
        <w:spacing w:before="6" w:line="255" w:lineRule="auto"/>
        <w:jc w:val="both"/>
      </w:pPr>
      <w:r>
        <w:rPr>
          <w:spacing w:val="-6"/>
        </w:rPr>
        <w:t>给定</w:t>
      </w:r>
      <w:r>
        <w:rPr>
          <w:spacing w:val="-6"/>
        </w:rPr>
        <w:t>具有</w:t>
      </w:r>
      <w:r>
        <w:rPr>
          <w:spacing w:val="-6"/>
        </w:rPr>
        <w:t>交替的1</w:t>
      </w:r>
      <w:r>
        <w:rPr>
          <w:spacing w:val="-6"/>
        </w:rPr>
        <w:t>和</w:t>
      </w:r>
      <w:r>
        <w:rPr>
          <w:spacing w:val="-6"/>
        </w:rPr>
        <w:t>0</w:t>
      </w:r>
      <w:r>
        <w:rPr>
          <w:spacing w:val="-6"/>
        </w:rPr>
        <w:t>值</w:t>
      </w:r>
      <w:r>
        <w:t>的重复模式的数据</w:t>
      </w:r>
      <w:r>
        <w:rPr>
          <w:spacing w:val="-6"/>
        </w:rPr>
        <w:t>流</w:t>
      </w:r>
      <w:r>
        <w:t>，</w:t>
      </w:r>
      <w:r>
        <w:rPr>
          <w:spacing w:val="-7"/>
        </w:rPr>
        <w:t>单位间隔是</w:t>
      </w:r>
      <w:r>
        <w:rPr>
          <w:spacing w:val="-7"/>
        </w:rPr>
        <w:t>通过</w:t>
      </w:r>
      <w:r>
        <w:rPr>
          <w:spacing w:val="-5"/>
        </w:rPr>
        <w:t>在</w:t>
      </w:r>
      <w:r>
        <w:rPr>
          <w:spacing w:val="-5"/>
        </w:rPr>
        <w:t>足够</w:t>
      </w:r>
      <w:r>
        <w:t>长的</w:t>
      </w:r>
      <w:r>
        <w:rPr>
          <w:spacing w:val="-5"/>
        </w:rPr>
        <w:t>时间间隔</w:t>
      </w:r>
      <w:r>
        <w:t>内</w:t>
      </w:r>
      <w:r>
        <w:rPr>
          <w:spacing w:val="-4"/>
        </w:rPr>
        <w:t>对</w:t>
      </w:r>
      <w:r>
        <w:rPr>
          <w:spacing w:val="-4"/>
        </w:rPr>
        <w:t>电压</w:t>
      </w:r>
      <w:r>
        <w:rPr>
          <w:spacing w:val="-5"/>
        </w:rPr>
        <w:t>过渡</w:t>
      </w:r>
      <w:r>
        <w:rPr>
          <w:spacing w:val="-4"/>
        </w:rPr>
        <w:t>之间的</w:t>
      </w:r>
      <w:r>
        <w:rPr>
          <w:spacing w:val="-4"/>
        </w:rPr>
        <w:t>时间间隔进行</w:t>
      </w:r>
      <w:r>
        <w:t>平均来测量</w:t>
      </w:r>
      <w:r>
        <w:rPr>
          <w:spacing w:val="-7"/>
        </w:rPr>
        <w:t>的</w:t>
      </w:r>
      <w:r>
        <w:rPr>
          <w:spacing w:val="-7"/>
        </w:rPr>
        <w:t>值，</w:t>
      </w:r>
      <w:r>
        <w:rPr>
          <w:spacing w:val="-5"/>
        </w:rPr>
        <w:t>以使所有有意的</w:t>
      </w:r>
      <w:r>
        <w:t xml:space="preserve">   </w:t>
      </w:r>
      <w:r>
        <w:rPr>
          <w:spacing w:val="-4"/>
        </w:rPr>
        <w:t>源时钟的频率调制</w:t>
      </w:r>
      <w:r>
        <w:rPr>
          <w:spacing w:val="-4"/>
        </w:rPr>
        <w:t>可忽略不计（参见RX：</w:t>
      </w:r>
      <w:r>
        <w:rPr>
          <w:u w:val="single" w:color="C0C0C0"/>
          <w:spacing w:val="-4"/>
        </w:rPr>
        <w:t>UI</w:t>
      </w:r>
      <w:r>
        <w:rPr>
          <w:spacing w:val="-5"/>
        </w:rPr>
        <w:t>和</w:t>
      </w:r>
      <w:r>
        <w:rPr>
          <w:spacing w:val="-5"/>
        </w:rPr>
        <w:t>TX：</w:t>
      </w:r>
      <w:r>
        <w:rPr>
          <w:u w:val="single" w:color="C0C0C0"/>
          <w:spacing w:val="-5"/>
        </w:rPr>
        <w:t>UI</w:t>
      </w:r>
      <w:r>
        <w:rPr>
          <w:spacing w:val="-5"/>
        </w:rPr>
        <w:t>）。</w:t>
      </w:r>
    </w:p>
    <w:p>
      <w:pPr>
        <w:pStyle w:val="P68B1DB1-BodyText58"/>
        <w:ind w:left="884"/>
        <w:spacing w:before="231" w:line="178" w:lineRule="auto"/>
      </w:pPr>
      <w:r>
        <w:t>不支持的请求，UR</w:t>
      </w:r>
    </w:p>
    <w:p>
      <w:pPr>
        <w:pStyle w:val="BodyText"/>
        <w:ind w:left="1675" w:right="2102" w:hanging="299"/>
        <w:spacing w:before="62" w:line="250" w:lineRule="auto"/>
      </w:pPr>
      <w:r>
        <w:rPr>
          <w:spacing w:val="-5"/>
        </w:rPr>
        <w:t xml:space="preserve">1. </w:t>
      </w:r>
      <w:r>
        <w:rPr>
          <w:spacing w:val="17"/>
          <w:w w:val="101"/>
        </w:rPr>
        <w:t xml:space="preserve">  </w:t>
      </w:r>
      <w:r>
        <w:rPr>
          <w:spacing w:val="-5"/>
        </w:rPr>
        <w:t>应用</w:t>
      </w:r>
      <w:r>
        <w:rPr>
          <w:spacing w:val="-5"/>
        </w:rPr>
        <w:t>于已发布或未发布的</w:t>
      </w:r>
      <w:r>
        <w:rPr>
          <w:spacing w:val="-6"/>
        </w:rPr>
        <w:t>请求</w:t>
      </w:r>
      <w:r>
        <w:rPr>
          <w:spacing w:val="-18"/>
        </w:rPr>
        <w:t>的状态</w:t>
      </w:r>
      <w:r>
        <w:rPr>
          <w:spacing w:val="-6"/>
        </w:rPr>
        <w:t>，该请求</w:t>
      </w:r>
      <w:r>
        <w:rPr>
          <w:spacing w:val="-6"/>
        </w:rPr>
        <w:t>指定</w:t>
      </w:r>
      <w:r>
        <w:rPr>
          <w:spacing w:val="-17"/>
        </w:rPr>
        <w:t>完成程序不支持的</w:t>
      </w:r>
      <w:r>
        <w:rPr>
          <w:spacing w:val="-6"/>
        </w:rPr>
        <w:t>某些操作</w:t>
      </w:r>
      <w:r>
        <w:rPr>
          <w:spacing w:val="-6"/>
        </w:rPr>
        <w:t>或</w:t>
      </w:r>
      <w:r>
        <w:rPr>
          <w:spacing w:val="-6"/>
        </w:rPr>
        <w:t>对</w:t>
      </w:r>
      <w:r>
        <w:rPr>
          <w:spacing w:val="-6"/>
        </w:rPr>
        <w:t>某些</w:t>
      </w:r>
      <w:r>
        <w:rPr>
          <w:spacing w:val="-5"/>
        </w:rPr>
        <w:t>空间</w:t>
      </w:r>
      <w:r>
        <w:rPr>
          <w:spacing w:val="-5"/>
        </w:rPr>
        <w:t>的访问。</w:t>
      </w:r>
    </w:p>
    <w:p>
      <w:pPr>
        <w:pStyle w:val="BodyText"/>
        <w:ind w:left="1687" w:right="1896" w:hanging="320"/>
        <w:spacing w:before="97" w:line="250" w:lineRule="auto"/>
      </w:pPr>
      <w:r>
        <w:rPr>
          <w:spacing w:val="-5"/>
        </w:rPr>
        <w:t xml:space="preserve">2. </w:t>
      </w:r>
      <w:r>
        <w:rPr>
          <w:spacing w:val="18"/>
        </w:rPr>
        <w:t>一</w:t>
      </w:r>
      <w:r>
        <w:rPr>
          <w:spacing w:val="-5"/>
        </w:rPr>
        <w:t>种</w:t>
      </w:r>
      <w:r>
        <w:rPr>
          <w:spacing w:val="-5"/>
        </w:rPr>
        <w:t>状态指示，</w:t>
      </w:r>
      <w:r>
        <w:rPr>
          <w:spacing w:val="-5"/>
        </w:rPr>
        <w:t>对于在完成器处遇到不支持的请求的未发布请求</w:t>
      </w:r>
      <w:r>
        <w:rPr>
          <w:spacing w:val="-6"/>
        </w:rPr>
        <w:t>，返回一个完成。</w:t>
      </w:r>
    </w:p>
    <w:p>
      <w:pPr>
        <w:pStyle w:val="P68B1DB1-BodyText55"/>
        <w:ind w:left="884"/>
        <w:spacing w:before="256" w:line="165" w:lineRule="auto"/>
      </w:pPr>
      <w:r>
        <w:t>上游</w:t>
      </w:r>
    </w:p>
    <w:p>
      <w:pPr>
        <w:pStyle w:val="P68B1DB1-BodyText7"/>
        <w:ind w:left="1376"/>
        <w:spacing w:before="65" w:line="251" w:lineRule="exact"/>
      </w:pPr>
      <w:r>
        <w:rPr>
          <w:spacing w:val="-5"/>
        </w:rPr>
        <w:t xml:space="preserve">1. </w:t>
      </w:r>
      <w:r>
        <w:rPr>
          <w:spacing w:val="-5"/>
        </w:rPr>
        <w:t>更靠近</w:t>
      </w:r>
      <w:r>
        <w:rPr>
          <w:spacing w:val="-6"/>
        </w:rPr>
        <w:t>根</w:t>
      </w:r>
      <w:r>
        <w:rPr>
          <w:spacing w:val="-5"/>
        </w:rPr>
        <w:t>的互连/系统元素（端口/组件）的相对位置</w:t>
      </w:r>
    </w:p>
    <w:p>
      <w:pPr>
        <w:pStyle w:val="P68B1DB1-BodyText7"/>
        <w:ind w:left="1680"/>
        <w:spacing w:line="251" w:lineRule="exact"/>
      </w:pPr>
      <w:r>
        <w:rPr>
          <w:spacing w:val="-5"/>
        </w:rPr>
        <w:t xml:space="preserve">复杂. </w:t>
      </w:r>
      <w:r>
        <w:rPr>
          <w:spacing w:val="-5"/>
        </w:rPr>
        <w:t>交换机上拓扑上最接近根联合体的端口是上游端口。</w:t>
      </w:r>
      <w:r>
        <w:rPr>
          <w:spacing w:val="-5"/>
        </w:rPr>
        <w:t>的</w:t>
      </w:r>
    </w:p>
    <w:p>
      <w:pPr>
        <w:spacing w:line="251" w:lineRule="exact"/>
        <w:sectPr>
          <w:footerReference w:type="default" r:id="rId113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8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451" w:lineRule="auto"/>
        <w:rPr>
          <w:rFonts w:ascii="Arial"/>
          <w:sz w:val="21"/>
        </w:rPr>
      </w:pPr>
    </w:p>
    <w:p>
      <w:pPr>
        <w:pStyle w:val="BodyText"/>
        <w:ind w:left="1679" w:right="1698" w:firstLine="8"/>
        <w:spacing w:before="60" w:line="250" w:lineRule="auto"/>
      </w:pPr>
      <w:r>
        <w:rPr>
          <w:spacing w:val="-5"/>
        </w:rPr>
        <w:t>仅</w:t>
      </w:r>
      <w:r>
        <w:rPr>
          <w:spacing w:val="-5"/>
        </w:rPr>
        <w:t>包含</w:t>
      </w:r>
      <w:r>
        <w:rPr>
          <w:spacing w:val="-5"/>
        </w:rPr>
        <w:t>端点</w:t>
      </w:r>
      <w:r>
        <w:rPr>
          <w:spacing w:val="-5"/>
        </w:rPr>
        <w:t>或桥功能的组件上的端口是上游</w:t>
      </w:r>
      <w:r>
        <w:rPr>
          <w:spacing w:val="-6"/>
        </w:rPr>
        <w:t>端口。</w:t>
      </w:r>
      <w:r>
        <w:rPr>
          <w:spacing w:val="-16"/>
        </w:rPr>
        <w:t>链接</w:t>
      </w:r>
      <w:r>
        <w:rPr>
          <w:spacing w:val="-6"/>
        </w:rPr>
        <w:t>上的上游</w:t>
      </w:r>
      <w:r>
        <w:rPr>
          <w:spacing w:val="-5"/>
        </w:rPr>
        <w:t>组件</w:t>
      </w:r>
      <w:r>
        <w:rPr>
          <w:spacing w:val="-5"/>
        </w:rPr>
        <w:t>是</w:t>
      </w:r>
      <w:r>
        <w:rPr>
          <w:spacing w:val="-5"/>
        </w:rPr>
        <w:t>更</w:t>
      </w:r>
      <w:r>
        <w:rPr>
          <w:spacing w:val="-5"/>
        </w:rPr>
        <w:t>接近</w:t>
      </w:r>
      <w:r>
        <w:rPr>
          <w:spacing w:val="-5"/>
        </w:rPr>
        <w:t>根复合体的组件。</w:t>
      </w:r>
    </w:p>
    <w:p>
      <w:pPr>
        <w:pStyle w:val="P68B1DB1-BodyText7"/>
        <w:ind w:left="1367"/>
        <w:spacing w:before="96" w:line="252" w:lineRule="exact"/>
      </w:pPr>
      <w:r>
        <w:rPr>
          <w:spacing w:val="-4"/>
        </w:rPr>
        <w:t xml:space="preserve">2. </w:t>
      </w:r>
      <w:r>
        <w:rPr>
          <w:spacing w:val="18"/>
        </w:rPr>
        <w:t xml:space="preserve">  </w:t>
      </w:r>
      <w:r>
        <w:rPr>
          <w:spacing w:val="-4"/>
        </w:rPr>
        <w:t>信息</w:t>
      </w:r>
      <w:r>
        <w:rPr>
          <w:spacing w:val="-5"/>
        </w:rPr>
        <w:t>流向</w:t>
      </w:r>
      <w:r>
        <w:rPr>
          <w:spacing w:val="-5"/>
        </w:rPr>
        <w:t>根复合体的信息流方向。</w:t>
      </w:r>
    </w:p>
    <w:p>
      <w:pPr>
        <w:pStyle w:val="P68B1DB1-BodyText47"/>
        <w:ind w:left="884"/>
        <w:spacing w:before="247" w:line="174" w:lineRule="auto"/>
      </w:pPr>
      <w:r>
        <w:rPr>
          <w:spacing w:val="-14"/>
        </w:rPr>
        <w:t>上游路径</w:t>
      </w:r>
    </w:p>
    <w:p>
      <w:pPr>
        <w:pStyle w:val="BodyText"/>
        <w:ind w:left="1275" w:right="1815"/>
        <w:spacing w:before="14" w:line="269" w:lineRule="auto"/>
      </w:pPr>
      <w:r>
        <w:rPr>
          <w:spacing w:val="-5"/>
        </w:rPr>
        <w:t>通过</w:t>
      </w:r>
      <w:r>
        <w:rPr>
          <w:spacing w:val="-5"/>
        </w:rPr>
        <w:t>重</w:t>
      </w:r>
      <w:r>
        <w:rPr>
          <w:spacing w:val="-6"/>
        </w:rPr>
        <w:t>定时器</w:t>
      </w:r>
      <w:r>
        <w:rPr>
          <w:spacing w:val="-6"/>
        </w:rPr>
        <w:t>从</w:t>
      </w:r>
      <w:r>
        <w:rPr>
          <w:spacing w:val="-6"/>
        </w:rPr>
        <w:t>下游伪端口接收器</w:t>
      </w:r>
      <w:r>
        <w:rPr>
          <w:spacing w:val="-6"/>
        </w:rPr>
        <w:t>到</w:t>
      </w:r>
      <w:r>
        <w:rPr>
          <w:spacing w:val="-6"/>
        </w:rPr>
        <w:t>上游伪端口</w:t>
      </w:r>
      <w:r>
        <w:rPr>
          <w:spacing w:val="-5"/>
        </w:rPr>
        <w:t>发送器的数据流。</w:t>
      </w:r>
    </w:p>
    <w:p>
      <w:pPr>
        <w:pStyle w:val="P68B1DB1-BodyText49"/>
        <w:ind w:left="881"/>
        <w:spacing w:before="144" w:line="260" w:lineRule="exact"/>
      </w:pPr>
      <w:r>
        <w:t>变体</w:t>
      </w:r>
    </w:p>
    <w:p>
      <w:pPr>
        <w:pStyle w:val="BodyText"/>
        <w:ind w:left="1275" w:right="1538" w:hanging="5"/>
        <w:spacing w:before="1" w:line="247" w:lineRule="auto"/>
      </w:pPr>
      <w:r>
        <w:rPr>
          <w:spacing w:val="-4"/>
        </w:rPr>
        <w:t>TLP报头的一个</w:t>
      </w:r>
      <w:r>
        <w:rPr>
          <w:spacing w:val="-4"/>
        </w:rPr>
        <w:t>字段</w:t>
      </w:r>
      <w:r>
        <w:rPr>
          <w:spacing w:val="-4"/>
        </w:rPr>
        <w:t>，</w:t>
      </w:r>
      <w:r>
        <w:rPr>
          <w:spacing w:val="-13"/>
        </w:rPr>
        <w:t>其中</w:t>
      </w:r>
      <w:r>
        <w:rPr>
          <w:spacing w:val="-4"/>
        </w:rPr>
        <w:t>包含的</w:t>
      </w:r>
      <w:r>
        <w:rPr>
          <w:spacing w:val="-4"/>
        </w:rPr>
        <w:t>值</w:t>
      </w:r>
      <w:r>
        <w:rPr>
          <w:spacing w:val="-5"/>
        </w:rPr>
        <w:t>在</w:t>
      </w:r>
      <w:r>
        <w:rPr>
          <w:spacing w:val="-5"/>
        </w:rPr>
        <w:t>TLP</w:t>
      </w:r>
      <w:r>
        <w:rPr>
          <w:spacing w:val="-5"/>
        </w:rPr>
        <w:t>流经</w:t>
      </w:r>
      <w:r>
        <w:rPr>
          <w:spacing w:val="-5"/>
        </w:rPr>
        <w:t xml:space="preserve">PCI Express</w:t>
      </w:r>
      <w:r>
        <w:rPr>
          <w:spacing w:val="-5"/>
        </w:rPr>
        <w:t>结构时可能根据本规范的规则进行修改。</w:t>
      </w:r>
    </w:p>
    <w:p>
      <w:pPr>
        <w:pStyle w:val="P68B1DB1-BodyText84"/>
        <w:ind w:left="885"/>
        <w:spacing w:before="182" w:line="259" w:lineRule="exact"/>
      </w:pPr>
      <w:bookmarkStart w:name="bookmark989" w:id="953"/>
      <w:bookmarkEnd w:id="953"/>
      <w:bookmarkStart w:name="bookmark984" w:id="954"/>
      <w:bookmarkEnd w:id="954"/>
      <w:r>
        <w:t>虚拟函数</w:t>
      </w:r>
    </w:p>
    <w:p>
      <w:pPr>
        <w:pStyle w:val="BodyText"/>
        <w:ind w:left="1274" w:right="1430" w:hanging="4"/>
        <w:spacing w:before="1" w:line="256" w:lineRule="auto"/>
      </w:pPr>
      <w:r>
        <w:rPr>
          <w:spacing w:val="-5"/>
        </w:rPr>
        <w:t>与</w:t>
      </w:r>
      <w:r>
        <w:rPr>
          <w:spacing w:val="-17"/>
        </w:rPr>
        <w:t>物理功能</w:t>
      </w:r>
      <w:r>
        <w:rPr>
          <w:spacing w:val="-5"/>
        </w:rPr>
        <w:t>相关联的</w:t>
      </w:r>
      <w:hyperlink w:history="true" w:anchor="bookmark986">
        <w:r>
          <w:rPr>
            <w:u w:val="single" w:color="C0C0C0"/>
            <w:spacing w:val="-5"/>
          </w:rPr>
          <w:t>功能</w:t>
        </w:r>
      </w:hyperlink>
      <w:r>
        <w:rPr>
          <w:spacing w:val="-5"/>
        </w:rPr>
        <w:t>。</w:t>
      </w:r>
      <w:r>
        <w:rPr>
          <w:spacing w:val="-22"/>
        </w:rPr>
        <w:t xml:space="preserve"> </w:t>
      </w:r>
      <w:r>
        <w:rPr>
          <w:spacing w:val="-5"/>
        </w:rPr>
        <w:t>VF</w:t>
      </w:r>
      <w:r>
        <w:rPr>
          <w:spacing w:val="-17"/>
        </w:rPr>
        <w:t>与物理功能和与同一PF相关联的其他VF</w:t>
      </w:r>
      <w:r>
        <w:rPr>
          <w:spacing w:val="-5"/>
        </w:rPr>
        <w:t>共享一个或多</w:t>
      </w:r>
      <w:r>
        <w:rPr>
          <w:spacing w:val="-6"/>
        </w:rPr>
        <w:t>个物理资源，</w:t>
      </w:r>
      <w:r>
        <w:rPr>
          <w:spacing w:val="-6"/>
        </w:rPr>
        <w:t>诸如</w:t>
      </w:r>
      <w:r>
        <w:rPr>
          <w:spacing w:val="-6"/>
        </w:rPr>
        <w:t>链路</w:t>
      </w:r>
      <w:hyperlink w:history="true" w:anchor="bookmark986"/>
      <w:r>
        <w:rPr>
          <w:spacing w:val="-4"/>
        </w:rPr>
        <w:t>。</w:t>
      </w:r>
    </w:p>
    <w:p>
      <w:pPr>
        <w:pStyle w:val="P68B1DB1-BodyText50"/>
        <w:ind w:left="885"/>
        <w:spacing w:before="165" w:line="260" w:lineRule="exact"/>
      </w:pPr>
      <w:r>
        <w:rPr>
          <w:spacing w:val="-13"/>
        </w:rPr>
        <w:t>虚拟化中介，VI</w:t>
      </w:r>
    </w:p>
    <w:p>
      <w:pPr>
        <w:pStyle w:val="BodyText"/>
        <w:ind w:left="1277" w:right="1376" w:hanging="7"/>
        <w:spacing w:before="2" w:line="247" w:lineRule="auto"/>
      </w:pPr>
      <w:r>
        <w:rPr>
          <w:spacing w:val="-4"/>
        </w:rPr>
        <w:t>支持</w:t>
      </w:r>
      <w:r>
        <w:rPr>
          <w:spacing w:val="-4"/>
        </w:rPr>
        <w:t>一</w:t>
      </w:r>
      <w:r>
        <w:rPr>
          <w:spacing w:val="-13"/>
        </w:rPr>
        <w:t>个</w:t>
      </w:r>
      <w:r>
        <w:rPr>
          <w:spacing w:val="-4"/>
        </w:rPr>
        <w:t>或多</w:t>
      </w:r>
      <w:r>
        <w:rPr>
          <w:spacing w:val="-15"/>
        </w:rPr>
        <w:t>个</w:t>
      </w:r>
      <w:r>
        <w:rPr>
          <w:spacing w:val="-4"/>
        </w:rPr>
        <w:t>SI</w:t>
      </w:r>
      <w:r>
        <w:rPr>
          <w:spacing w:val="-5"/>
        </w:rPr>
        <w:t>的软件组件，俗称管理程序</w:t>
      </w:r>
      <w:r>
        <w:rPr>
          <w:spacing w:val="-5"/>
        </w:rPr>
        <w:t>或</w:t>
      </w:r>
      <w:r>
        <w:rPr>
          <w:spacing w:val="-5"/>
        </w:rPr>
        <w:t>虚拟机监视器。</w:t>
      </w:r>
      <w:r>
        <w:t>VI</w:t>
      </w:r>
      <w:r>
        <w:rPr>
          <w:spacing w:val="-4"/>
        </w:rPr>
        <w:t>的行为</w:t>
      </w:r>
      <w:r>
        <w:rPr>
          <w:spacing w:val="-4"/>
        </w:rPr>
        <w:t>和体系结构</w:t>
      </w:r>
      <w:r>
        <w:rPr>
          <w:spacing w:val="-22"/>
        </w:rPr>
        <w:t>规范</w:t>
      </w:r>
      <w:r>
        <w:rPr>
          <w:spacing w:val="-4"/>
        </w:rPr>
        <w:t>不在</w:t>
      </w:r>
      <w:r>
        <w:rPr>
          <w:spacing w:val="-17"/>
        </w:rPr>
        <w:t>本规范</w:t>
      </w:r>
      <w:r>
        <w:rPr>
          <w:spacing w:val="-4"/>
        </w:rPr>
        <w:t>的</w:t>
      </w:r>
      <w:r>
        <w:rPr>
          <w:spacing w:val="-4"/>
        </w:rPr>
        <w:t>范围</w:t>
      </w:r>
      <w:r>
        <w:rPr>
          <w:spacing w:val="-4"/>
        </w:rPr>
        <w:t>内。</w:t>
      </w:r>
    </w:p>
    <w:p>
      <w:pPr>
        <w:pStyle w:val="P68B1DB1-BodyText85"/>
        <w:ind w:left="884"/>
        <w:spacing w:before="247" w:line="174" w:lineRule="auto"/>
      </w:pPr>
      <w:r>
        <w:t>唤醒</w:t>
      </w:r>
    </w:p>
    <w:p>
      <w:pPr>
        <w:pStyle w:val="BodyText"/>
        <w:ind w:left="1275" w:right="1264" w:hanging="5"/>
        <w:spacing w:before="14" w:line="250" w:lineRule="auto"/>
      </w:pPr>
      <w:r>
        <w:rPr>
          <w:spacing w:val="-5"/>
        </w:rPr>
        <w:t>一种</w:t>
      </w:r>
      <w:r>
        <w:rPr>
          <w:spacing w:val="-5"/>
        </w:rPr>
        <w:t>可选机制，组件在</w:t>
      </w:r>
      <w:r>
        <w:rPr>
          <w:spacing w:val="-6"/>
        </w:rPr>
        <w:t>处于</w:t>
      </w:r>
      <w:r>
        <w:rPr>
          <w:spacing w:val="-6"/>
        </w:rPr>
        <w:t>L2链路</w:t>
      </w:r>
      <w:r>
        <w:rPr>
          <w:spacing w:val="-6"/>
        </w:rPr>
        <w:t>状态时使用该机制请求重新应用主电源。</w:t>
      </w:r>
      <w:r>
        <w:t>定义</w:t>
      </w:r>
      <w:r>
        <w:rPr>
          <w:spacing w:val="-6"/>
        </w:rPr>
        <w:t>了两种这样的机制：信标（使用带内</w:t>
      </w:r>
      <w:r>
        <w:rPr>
          <w:spacing w:val="-6"/>
        </w:rPr>
        <w:t>信令）和</w:t>
      </w:r>
      <w:r>
        <w:rPr>
          <w:spacing w:val="-6"/>
        </w:rPr>
        <w:t>唤醒#（使用</w:t>
      </w:r>
      <w:r>
        <w:rPr>
          <w:spacing w:val="-6"/>
        </w:rPr>
        <w:t>边带</w:t>
      </w:r>
      <w:r>
        <w:rPr>
          <w:spacing w:val="-6"/>
        </w:rPr>
        <w:t>信令</w:t>
      </w:r>
      <w:r>
        <w:rPr>
          <w:spacing w:val="-7"/>
        </w:rPr>
        <w:t>）。</w:t>
      </w:r>
    </w:p>
    <w:p>
      <w:pPr>
        <w:pStyle w:val="P68B1DB1-BodyText47"/>
        <w:ind w:left="884"/>
        <w:spacing w:before="261" w:line="165" w:lineRule="auto"/>
      </w:pPr>
      <w:r>
        <w:rPr>
          <w:spacing w:val="-10"/>
          <w:w w:val="95"/>
        </w:rPr>
        <w:t>热</w:t>
      </w:r>
      <w:r>
        <w:rPr>
          <w:spacing w:val="-10"/>
          <w:w w:val="95"/>
        </w:rPr>
        <w:t>重置</w:t>
      </w:r>
    </w:p>
    <w:p>
      <w:pPr>
        <w:pStyle w:val="P68B1DB1-BodyText7"/>
        <w:ind w:left="1270"/>
        <w:spacing w:before="11" w:line="252" w:lineRule="exact"/>
      </w:pPr>
      <w:r>
        <w:rPr>
          <w:spacing w:val="-5"/>
        </w:rPr>
        <w:t>基本复位，无需循环主电源。</w:t>
      </w:r>
    </w:p>
    <w:p>
      <w:pPr>
        <w:spacing w:line="252" w:lineRule="exact"/>
        <w:sectPr>
          <w:footerReference w:type="default" r:id="rId114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8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420" w:lineRule="exact"/>
        <w:sectPr>
          <w:footerReference w:type="default" r:id="rId115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8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89" w:lineRule="auto"/>
        <w:rPr>
          <w:rFonts w:ascii="Arial"/>
          <w:sz w:val="21"/>
        </w:rPr>
      </w:pPr>
    </w:p>
    <w:p>
      <w:pPr>
        <w:spacing w:line="289" w:lineRule="auto"/>
        <w:rPr>
          <w:rFonts w:ascii="Arial"/>
          <w:sz w:val="21"/>
        </w:rPr>
      </w:pPr>
    </w:p>
    <w:p>
      <w:pPr>
        <w:spacing w:line="290" w:lineRule="auto"/>
        <w:rPr>
          <w:rFonts w:ascii="Arial"/>
          <w:sz w:val="21"/>
        </w:rPr>
      </w:pPr>
    </w:p>
    <w:p>
      <w:pPr>
        <w:pStyle w:val="P68B1DB1-BodyText86"/>
        <w:ind w:left="897"/>
        <w:spacing w:before="109" w:line="477" w:lineRule="exact"/>
        <w:outlineLvl w:val="1"/>
        <w:rPr>
          <w:sz w:val="36"/>
          <w:szCs w:val="36"/>
        </w:rPr>
      </w:pPr>
      <w:bookmarkStart w:name="bookmark985" w:id="955"/>
      <w:bookmarkEnd w:id="955"/>
      <w:r>
        <w:t>参考文件</w:t>
      </w:r>
    </w:p>
    <w:p>
      <w:pPr>
        <w:spacing w:line="271" w:lineRule="auto"/>
        <w:rPr>
          <w:rFonts w:ascii="Arial"/>
          <w:sz w:val="21"/>
        </w:rPr>
      </w:pPr>
    </w:p>
    <w:p>
      <w:pPr>
        <w:pStyle w:val="P68B1DB1-BodyText87"/>
        <w:ind w:left="885"/>
        <w:spacing w:before="60" w:line="172" w:lineRule="auto"/>
      </w:pPr>
      <w:r>
        <w:t>PCI</w:t>
      </w:r>
    </w:p>
    <w:p>
      <w:pPr>
        <w:pStyle w:val="P68B1DB1-BodyText88"/>
        <w:ind w:left="885"/>
        <w:spacing w:before="66" w:line="172" w:lineRule="auto"/>
      </w:pPr>
      <w:r>
        <w:t>PCI-3.0</w:t>
      </w:r>
    </w:p>
    <w:p>
      <w:pPr>
        <w:pStyle w:val="P68B1DB1-BodyText89"/>
        <w:ind w:left="1288"/>
        <w:spacing w:before="10" w:line="252" w:lineRule="auto"/>
      </w:pPr>
      <w:hyperlink w:history="true" r:id="rId117">
        <w:r>
          <w:rPr>
            <w:spacing w:val="-5"/>
          </w:rPr>
          <w:t>PCI局部总线</w:t>
        </w:r>
        <w:r>
          <w:rPr>
            <w:spacing w:val="-5"/>
          </w:rPr>
          <w:t>规范</w:t>
        </w:r>
        <w:r>
          <w:rPr>
            <w:spacing w:val="-6"/>
          </w:rPr>
          <w:t>，修订版</w:t>
        </w:r>
        <w:r>
          <w:rPr>
            <w:spacing w:val="-6"/>
          </w:rPr>
          <w:t>3.0</w:t>
        </w:r>
      </w:hyperlink>
    </w:p>
    <w:p>
      <w:pPr>
        <w:pStyle w:val="P68B1DB1-BodyText90"/>
        <w:ind w:left="885"/>
        <w:spacing w:before="252" w:line="172" w:lineRule="auto"/>
      </w:pPr>
      <w:r>
        <w:t>PCIe</w:t>
      </w:r>
    </w:p>
    <w:p>
      <w:pPr>
        <w:pStyle w:val="P68B1DB1-BodyText88"/>
        <w:ind w:left="885"/>
        <w:spacing w:before="67" w:line="172" w:lineRule="auto"/>
      </w:pPr>
      <w:r>
        <w:t>PCIe-5.0</w:t>
      </w:r>
    </w:p>
    <w:p>
      <w:pPr>
        <w:pStyle w:val="P68B1DB1-BodyText7"/>
        <w:ind w:left="1288"/>
        <w:spacing w:before="11" w:line="252" w:lineRule="exact"/>
      </w:pPr>
      <w:r>
        <w:rPr>
          <w:spacing w:val="-6"/>
        </w:rPr>
        <w:t xml:space="preserve">PCI Express基本规范，修订版</w:t>
      </w:r>
      <w:r>
        <w:rPr>
          <w:spacing w:val="-7"/>
        </w:rPr>
        <w:t>5.0</w:t>
      </w:r>
    </w:p>
    <w:p>
      <w:pPr>
        <w:pStyle w:val="P68B1DB1-BodyText91"/>
        <w:ind w:left="885"/>
        <w:spacing w:before="254" w:line="172" w:lineRule="auto"/>
      </w:pPr>
      <w:r>
        <w:t>PCIe-4.0</w:t>
      </w:r>
    </w:p>
    <w:p>
      <w:pPr>
        <w:pStyle w:val="P68B1DB1-BodyText89"/>
        <w:ind w:left="1288"/>
        <w:spacing w:before="11" w:line="252" w:lineRule="auto"/>
      </w:pPr>
      <w:hyperlink w:history="true" r:id="rId118">
        <w:r>
          <w:rPr>
            <w:spacing w:val="-6"/>
          </w:rPr>
          <w:t xml:space="preserve">PCI Express基本</w:t>
        </w:r>
        <w:r>
          <w:rPr>
            <w:spacing w:val="-6"/>
          </w:rPr>
          <w:t>规范，修订版</w:t>
        </w:r>
        <w:r>
          <w:rPr>
            <w:spacing w:val="-7"/>
          </w:rPr>
          <w:t>4.0</w:t>
        </w:r>
      </w:hyperlink>
    </w:p>
    <w:p>
      <w:pPr>
        <w:pStyle w:val="P68B1DB1-BodyText47"/>
        <w:ind w:left="885" w:right="10362"/>
        <w:spacing w:before="252" w:line="211" w:lineRule="auto"/>
      </w:pPr>
      <w:r>
        <w:rPr>
          <w:spacing w:val="-18"/>
          <w:w w:val="98"/>
        </w:rPr>
        <w:t>PCIe-3.1</w:t>
      </w:r>
      <w:r>
        <w:t xml:space="preserve">   </w:t>
      </w:r>
      <w:r>
        <w:rPr>
          <w:spacing w:val="-17"/>
          <w:w w:val="97"/>
        </w:rPr>
        <w:t>PCIe-3.1a</w:t>
      </w:r>
    </w:p>
    <w:p>
      <w:pPr>
        <w:pStyle w:val="P68B1DB1-BodyText89"/>
        <w:ind w:left="1288"/>
        <w:spacing w:before="1" w:line="251" w:lineRule="auto"/>
      </w:pPr>
      <w:hyperlink w:history="true" r:id="rId119">
        <w:r>
          <w:rPr>
            <w:spacing w:val="-6"/>
          </w:rPr>
          <w:t xml:space="preserve">PCI Express基本</w:t>
        </w:r>
        <w:r>
          <w:rPr>
            <w:spacing w:val="-7"/>
          </w:rPr>
          <w:t>规范，修订版</w:t>
        </w:r>
        <w:r>
          <w:rPr>
            <w:spacing w:val="-7"/>
          </w:rPr>
          <w:t>3.1a</w:t>
        </w:r>
      </w:hyperlink>
    </w:p>
    <w:p>
      <w:pPr>
        <w:pStyle w:val="P68B1DB1-BodyText88"/>
        <w:ind w:left="885"/>
        <w:spacing w:before="253" w:line="172" w:lineRule="auto"/>
      </w:pPr>
      <w:r>
        <w:t>PCIe-3.0</w:t>
      </w:r>
    </w:p>
    <w:p>
      <w:pPr>
        <w:pStyle w:val="P68B1DB1-BodyText89"/>
        <w:ind w:left="1288"/>
        <w:spacing w:before="11" w:line="252" w:lineRule="auto"/>
      </w:pPr>
      <w:hyperlink w:history="true" r:id="rId120">
        <w:r>
          <w:rPr>
            <w:spacing w:val="-6"/>
          </w:rPr>
          <w:t xml:space="preserve">PCI Express基本</w:t>
        </w:r>
        <w:r>
          <w:rPr>
            <w:spacing w:val="-6"/>
          </w:rPr>
          <w:t>规范，修订版</w:t>
        </w:r>
        <w:r>
          <w:rPr>
            <w:spacing w:val="-7"/>
          </w:rPr>
          <w:t>3.0</w:t>
        </w:r>
      </w:hyperlink>
    </w:p>
    <w:p>
      <w:pPr>
        <w:pStyle w:val="P68B1DB1-BodyText88"/>
        <w:ind w:left="885"/>
        <w:spacing w:before="253" w:line="172" w:lineRule="auto"/>
      </w:pPr>
      <w:r>
        <w:t>PCIE-2.1</w:t>
      </w:r>
    </w:p>
    <w:p>
      <w:pPr>
        <w:pStyle w:val="P68B1DB1-BodyText89"/>
        <w:ind w:left="1288"/>
        <w:spacing w:before="10" w:line="252" w:lineRule="auto"/>
      </w:pPr>
      <w:hyperlink w:history="true" r:id="rId121">
        <w:r>
          <w:rPr>
            <w:spacing w:val="-6"/>
          </w:rPr>
          <w:t xml:space="preserve">PCI Express基本</w:t>
        </w:r>
        <w:r>
          <w:rPr>
            <w:spacing w:val="-6"/>
          </w:rPr>
          <w:t>规范，</w:t>
        </w:r>
        <w:r>
          <w:rPr>
            <w:spacing w:val="-7"/>
          </w:rPr>
          <w:t>版本</w:t>
        </w:r>
        <w:r>
          <w:rPr>
            <w:spacing w:val="-7"/>
          </w:rPr>
          <w:t>2.1</w:t>
        </w:r>
      </w:hyperlink>
    </w:p>
    <w:p>
      <w:pPr>
        <w:pStyle w:val="P68B1DB1-BodyText91"/>
        <w:ind w:left="885"/>
        <w:spacing w:before="253" w:line="172" w:lineRule="auto"/>
      </w:pPr>
      <w:r>
        <w:t>PCIe-2.0</w:t>
      </w:r>
    </w:p>
    <w:p>
      <w:pPr>
        <w:pStyle w:val="P68B1DB1-BodyText89"/>
        <w:ind w:left="1288"/>
        <w:spacing w:before="11" w:line="252" w:lineRule="auto"/>
      </w:pPr>
      <w:hyperlink w:history="true" r:id="rId122">
        <w:r>
          <w:rPr>
            <w:spacing w:val="-6"/>
          </w:rPr>
          <w:t xml:space="preserve">PCI Express基本</w:t>
        </w:r>
        <w:r>
          <w:rPr>
            <w:spacing w:val="-6"/>
          </w:rPr>
          <w:t>规范，</w:t>
        </w:r>
        <w:r>
          <w:rPr>
            <w:spacing w:val="-7"/>
          </w:rPr>
          <w:t>版本</w:t>
        </w:r>
        <w:r>
          <w:rPr>
            <w:spacing w:val="-7"/>
          </w:rPr>
          <w:t>2.0</w:t>
        </w:r>
      </w:hyperlink>
    </w:p>
    <w:p>
      <w:pPr>
        <w:pStyle w:val="P68B1DB1-BodyText88"/>
        <w:ind w:left="885"/>
        <w:spacing w:before="252" w:line="172" w:lineRule="auto"/>
      </w:pPr>
      <w:r>
        <w:t>PCIe-1.1</w:t>
      </w:r>
    </w:p>
    <w:p>
      <w:pPr>
        <w:pStyle w:val="P68B1DB1-BodyText89"/>
        <w:ind w:left="1288"/>
        <w:spacing w:before="11" w:line="252" w:lineRule="auto"/>
      </w:pPr>
      <w:hyperlink w:history="true" r:id="rId123">
        <w:r>
          <w:rPr>
            <w:spacing w:val="-6"/>
          </w:rPr>
          <w:t xml:space="preserve">PCI Express基本规范</w:t>
        </w:r>
        <w:r>
          <w:rPr>
            <w:spacing w:val="-7"/>
          </w:rPr>
          <w:t>，修订版1.1</w:t>
        </w:r>
      </w:hyperlink>
    </w:p>
    <w:p>
      <w:pPr>
        <w:pStyle w:val="P68B1DB1-BodyText47"/>
        <w:ind w:left="885" w:right="10362"/>
        <w:spacing w:before="252" w:line="211" w:lineRule="auto"/>
      </w:pPr>
      <w:r>
        <w:rPr>
          <w:spacing w:val="-18"/>
          <w:w w:val="98"/>
        </w:rPr>
        <w:t>PCIe-1.0</w:t>
      </w:r>
      <w:r>
        <w:t xml:space="preserve">   </w:t>
      </w:r>
      <w:r>
        <w:rPr>
          <w:spacing w:val="-17"/>
          <w:w w:val="97"/>
        </w:rPr>
        <w:t>PCIe-1.0a</w:t>
      </w:r>
    </w:p>
    <w:p>
      <w:pPr>
        <w:pStyle w:val="P68B1DB1-BodyText92"/>
        <w:ind w:left="1288"/>
        <w:spacing w:before="1" w:line="251" w:lineRule="auto"/>
      </w:pPr>
      <w:bookmarkStart w:name="bookmark990" w:id="956"/>
      <w:bookmarkEnd w:id="956"/>
      <w:hyperlink w:history="true" r:id="rId124">
        <w:r>
          <w:t xml:space="preserve">PCI Express基本规范，修订版1.0a</w:t>
        </w:r>
      </w:hyperlink>
    </w:p>
    <w:p>
      <w:pPr>
        <w:pStyle w:val="P68B1DB1-BodyText55"/>
        <w:ind w:left="879"/>
        <w:spacing w:before="253" w:line="172" w:lineRule="auto"/>
      </w:pPr>
      <w:r>
        <w:t>CEM</w:t>
      </w:r>
    </w:p>
    <w:p>
      <w:pPr>
        <w:pStyle w:val="P68B1DB1-BodyText46"/>
        <w:ind w:left="879"/>
        <w:spacing w:before="67" w:line="172" w:lineRule="auto"/>
      </w:pPr>
      <w:r>
        <w:t>CEM-4.0</w:t>
      </w:r>
    </w:p>
    <w:p>
      <w:pPr>
        <w:pStyle w:val="P68B1DB1-BodyText7"/>
        <w:ind w:left="1288"/>
        <w:spacing w:before="11" w:line="252" w:lineRule="exact"/>
      </w:pPr>
      <w:r>
        <w:rPr>
          <w:spacing w:val="-5"/>
        </w:rPr>
        <w:t xml:space="preserve">PCI Express卡机电规范，修订</w:t>
      </w:r>
      <w:r>
        <w:rPr>
          <w:spacing w:val="-6"/>
        </w:rPr>
        <w:t>版</w:t>
      </w:r>
      <w:r>
        <w:rPr>
          <w:spacing w:val="-6"/>
        </w:rPr>
        <w:t>4.0</w:t>
      </w:r>
    </w:p>
    <w:p>
      <w:pPr>
        <w:pStyle w:val="P68B1DB1-BodyText46"/>
        <w:ind w:left="879"/>
        <w:spacing w:before="254" w:line="172" w:lineRule="auto"/>
      </w:pPr>
      <w:r>
        <w:t>CEM-3.0</w:t>
      </w:r>
    </w:p>
    <w:p>
      <w:pPr>
        <w:pStyle w:val="P68B1DB1-BodyText89"/>
        <w:ind w:left="1288"/>
        <w:spacing w:before="11" w:line="252" w:lineRule="auto"/>
      </w:pPr>
      <w:hyperlink w:history="true" r:id="rId125">
        <w:r>
          <w:rPr>
            <w:spacing w:val="-5"/>
          </w:rPr>
          <w:t xml:space="preserve">PCI Express卡机电</w:t>
        </w:r>
        <w:r>
          <w:rPr>
            <w:spacing w:val="-5"/>
          </w:rPr>
          <w:t>规范，修订</w:t>
        </w:r>
        <w:r>
          <w:rPr>
            <w:spacing w:val="-6"/>
          </w:rPr>
          <w:t>版</w:t>
        </w:r>
        <w:r>
          <w:rPr>
            <w:spacing w:val="-6"/>
          </w:rPr>
          <w:t>3.0</w:t>
        </w:r>
      </w:hyperlink>
    </w:p>
    <w:p>
      <w:pPr>
        <w:pStyle w:val="P68B1DB1-BodyText46"/>
        <w:ind w:left="879"/>
        <w:spacing w:before="252" w:line="172" w:lineRule="auto"/>
      </w:pPr>
      <w:r>
        <w:t>CEM-2.0</w:t>
      </w:r>
    </w:p>
    <w:p>
      <w:pPr>
        <w:pStyle w:val="P68B1DB1-BodyText89"/>
        <w:ind w:left="1288"/>
        <w:spacing w:before="11" w:line="252" w:lineRule="auto"/>
      </w:pPr>
      <w:hyperlink w:history="true" r:id="rId126">
        <w:r>
          <w:rPr>
            <w:spacing w:val="-5"/>
          </w:rPr>
          <w:t xml:space="preserve">PCI Express卡机电</w:t>
        </w:r>
        <w:r>
          <w:rPr>
            <w:spacing w:val="-5"/>
          </w:rPr>
          <w:t>规范，</w:t>
        </w:r>
        <w:r>
          <w:rPr>
            <w:spacing w:val="-6"/>
          </w:rPr>
          <w:t>修订版</w:t>
        </w:r>
        <w:r>
          <w:rPr>
            <w:spacing w:val="-6"/>
          </w:rPr>
          <w:t>2.0</w:t>
        </w:r>
      </w:hyperlink>
    </w:p>
    <w:p>
      <w:pPr>
        <w:pStyle w:val="P68B1DB1-BodyText93"/>
        <w:ind w:left="885"/>
        <w:spacing w:before="253" w:line="172" w:lineRule="auto"/>
      </w:pPr>
      <w:r>
        <w:t>ECN-CEM-热</w:t>
      </w:r>
    </w:p>
    <w:p>
      <w:pPr>
        <w:pStyle w:val="BodyText"/>
        <w:ind w:left="1288"/>
        <w:spacing w:before="11" w:line="251" w:lineRule="auto"/>
      </w:pPr>
      <w:r>
        <w:rPr>
          <w:spacing w:val="-5"/>
        </w:rPr>
        <w:t xml:space="preserve">PCI Express卡机电规范的</w:t>
      </w:r>
      <w:hyperlink w:history="true" r:id="rId127">
        <w:r>
          <w:rPr>
            <w:u w:val="single" w:color="C0C0C0"/>
            <w:spacing w:val="-5"/>
          </w:rPr>
          <w:t xml:space="preserve">PCIe CEM</w:t>
        </w:r>
        <w:r>
          <w:rPr>
            <w:u w:val="single" w:color="C0C0C0"/>
            <w:spacing w:val="-5"/>
          </w:rPr>
          <w:t>热量报告ECN</w:t>
        </w:r>
      </w:hyperlink>
      <w:r>
        <w:rPr>
          <w:spacing w:val="-6"/>
        </w:rPr>
        <w:t>，修订版</w:t>
      </w:r>
      <w:r>
        <w:rPr>
          <w:spacing w:val="-6"/>
        </w:rPr>
        <w:t>3.0</w:t>
      </w:r>
    </w:p>
    <w:p>
      <w:pPr>
        <w:pStyle w:val="P68B1DB1-BodyText94"/>
        <w:ind w:left="885"/>
        <w:spacing w:before="242" w:line="185" w:lineRule="auto"/>
      </w:pPr>
      <w:r>
        <w:t>PCIe-to-PCI-PCI-X-Bridge</w:t>
      </w:r>
    </w:p>
    <w:p>
      <w:pPr>
        <w:pStyle w:val="P68B1DB1-BodyText95"/>
        <w:ind w:left="885"/>
        <w:spacing w:before="54" w:line="185" w:lineRule="auto"/>
      </w:pPr>
      <w:r>
        <w:rPr>
          <w:spacing w:val="-15"/>
        </w:rPr>
        <w:t>PCIe-to-PCI-PCI-X-Bridge-</w:t>
      </w:r>
      <w:r>
        <w:rPr>
          <w:spacing w:val="-16"/>
        </w:rPr>
        <w:t>1.0</w:t>
      </w:r>
    </w:p>
    <w:p>
      <w:pPr>
        <w:pStyle w:val="P68B1DB1-BodyText89"/>
        <w:ind w:left="1288"/>
        <w:spacing w:before="9" w:line="251" w:lineRule="auto"/>
      </w:pPr>
      <w:hyperlink w:history="true" r:id="rId128">
        <w:r>
          <w:rPr>
            <w:spacing w:val="-7"/>
          </w:rPr>
          <w:t xml:space="preserve">PCI Express</w:t>
        </w:r>
        <w:r>
          <w:rPr>
            <w:spacing w:val="-7"/>
          </w:rPr>
          <w:t>到PCI/PCI-X桥接规范，修订版1.0</w:t>
        </w:r>
      </w:hyperlink>
    </w:p>
    <w:p>
      <w:pPr>
        <w:pStyle w:val="P68B1DB1-BodyText56"/>
        <w:ind w:left="885"/>
        <w:spacing w:before="185" w:line="259" w:lineRule="exact"/>
      </w:pPr>
      <w:r>
        <w:t>迷你卡</w:t>
      </w:r>
    </w:p>
    <w:p>
      <w:pPr>
        <w:pStyle w:val="P68B1DB1-BodyText89"/>
        <w:ind w:left="1288"/>
        <w:spacing w:before="1" w:line="245" w:lineRule="auto"/>
      </w:pPr>
      <w:hyperlink w:history="true" r:id="rId129">
        <w:r>
          <w:rPr>
            <w:spacing w:val="-5"/>
          </w:rPr>
          <w:t xml:space="preserve">PCI Express Mini Card机电</w:t>
        </w:r>
        <w:r>
          <w:rPr>
            <w:spacing w:val="-5"/>
          </w:rPr>
          <w:t>规范，修订</w:t>
        </w:r>
        <w:r>
          <w:rPr>
            <w:spacing w:val="-6"/>
          </w:rPr>
          <w:t>版</w:t>
        </w:r>
        <w:r>
          <w:rPr>
            <w:spacing w:val="-6"/>
          </w:rPr>
          <w:t>2.1</w:t>
        </w:r>
      </w:hyperlink>
    </w:p>
    <w:p>
      <w:pPr>
        <w:spacing w:line="245" w:lineRule="auto"/>
        <w:sectPr>
          <w:footerReference w:type="default" r:id="rId116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9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bookmarkStart w:name="bookmark991" w:id="957"/>
                  <w:bookmarkEnd w:id="957"/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445" w:lineRule="auto"/>
        <w:rPr>
          <w:rFonts w:ascii="Arial"/>
          <w:sz w:val="21"/>
        </w:rPr>
      </w:pPr>
    </w:p>
    <w:p>
      <w:pPr>
        <w:pStyle w:val="P68B1DB1-BodyText55"/>
        <w:ind w:left="879"/>
        <w:spacing w:before="60" w:line="184" w:lineRule="auto"/>
      </w:pPr>
      <w:r>
        <w:t>OCuLink</w:t>
      </w:r>
    </w:p>
    <w:p>
      <w:pPr>
        <w:pStyle w:val="P68B1DB1-BodyText89"/>
        <w:ind w:left="1288"/>
        <w:spacing w:before="10" w:line="252" w:lineRule="auto"/>
      </w:pPr>
      <w:bookmarkStart w:name="bookmark992" w:id="958"/>
      <w:bookmarkEnd w:id="958"/>
      <w:hyperlink w:history="true" r:id="rId131">
        <w:r>
          <w:rPr>
            <w:spacing w:val="-6"/>
          </w:rPr>
          <w:t xml:space="preserve">PCI Express OCuLink</w:t>
        </w:r>
        <w:r>
          <w:rPr>
            <w:spacing w:val="-6"/>
          </w:rPr>
          <w:t>规范，修订版1.0</w:t>
        </w:r>
      </w:hyperlink>
    </w:p>
    <w:p>
      <w:pPr>
        <w:pStyle w:val="P68B1DB1-BodyText58"/>
        <w:ind w:left="885"/>
        <w:spacing w:before="254" w:line="173" w:lineRule="auto"/>
      </w:pPr>
      <w:r>
        <w:t>M.2</w:t>
      </w:r>
    </w:p>
    <w:p>
      <w:pPr>
        <w:pStyle w:val="P68B1DB1-BodyText92"/>
        <w:ind w:left="1288"/>
        <w:spacing w:before="7" w:line="252" w:lineRule="auto"/>
      </w:pPr>
      <w:hyperlink w:history="true" r:id="rId132">
        <w:r>
          <w:t xml:space="preserve">PCI Express M.2规范，修订版1.1</w:t>
        </w:r>
      </w:hyperlink>
    </w:p>
    <w:p>
      <w:pPr>
        <w:pStyle w:val="P68B1DB1-BodyText56"/>
        <w:ind w:left="884"/>
        <w:spacing w:before="255" w:line="170" w:lineRule="auto"/>
      </w:pPr>
      <w:r>
        <w:t>U.2</w:t>
      </w:r>
    </w:p>
    <w:p>
      <w:pPr>
        <w:pStyle w:val="P68B1DB1-BodyText96"/>
        <w:ind w:left="876"/>
        <w:spacing w:before="67" w:line="172" w:lineRule="auto"/>
      </w:pPr>
      <w:r>
        <w:t>SFF-8639</w:t>
      </w:r>
    </w:p>
    <w:p>
      <w:pPr>
        <w:pStyle w:val="P68B1DB1-BodyText89"/>
        <w:ind w:left="1288"/>
        <w:spacing w:before="11" w:line="252" w:lineRule="auto"/>
      </w:pPr>
      <w:hyperlink w:history="true" r:id="rId133">
        <w:r>
          <w:rPr>
            <w:spacing w:val="-7"/>
          </w:rPr>
          <w:t xml:space="preserve">PCI Express SFF-8639模块规范，修订版</w:t>
        </w:r>
        <w:r>
          <w:rPr>
            <w:spacing w:val="-7"/>
          </w:rPr>
          <w:t>3.0，版本1.0</w:t>
        </w:r>
      </w:hyperlink>
    </w:p>
    <w:p>
      <w:pPr>
        <w:pStyle w:val="P68B1DB1-BodyText46"/>
        <w:ind w:left="885"/>
        <w:spacing w:before="241" w:line="185" w:lineRule="auto"/>
      </w:pPr>
      <w:bookmarkStart w:name="bookmark993" w:id="959"/>
      <w:bookmarkEnd w:id="959"/>
      <w:r>
        <w:t>外部布线</w:t>
      </w:r>
    </w:p>
    <w:p>
      <w:pPr>
        <w:pStyle w:val="P68B1DB1-BodyText89"/>
        <w:ind w:left="1288"/>
        <w:spacing w:before="9" w:line="251" w:lineRule="auto"/>
      </w:pPr>
      <w:hyperlink w:history="true" r:id="rId134">
        <w:r>
          <w:rPr>
            <w:spacing w:val="-6"/>
          </w:rPr>
          <w:t xml:space="preserve">PCI Express外部布线</w:t>
        </w:r>
        <w:r>
          <w:rPr>
            <w:spacing w:val="-6"/>
          </w:rPr>
          <w:t>规范，修订版2.0</w:t>
        </w:r>
      </w:hyperlink>
    </w:p>
    <w:p>
      <w:pPr>
        <w:pStyle w:val="P68B1DB1-BodyText58"/>
        <w:ind w:left="885"/>
        <w:spacing w:before="246" w:line="177" w:lineRule="auto"/>
      </w:pPr>
      <w:r>
        <w:t>ExpressModule</w:t>
      </w:r>
    </w:p>
    <w:p>
      <w:pPr>
        <w:pStyle w:val="P68B1DB1-BodyText89"/>
        <w:ind w:left="1288"/>
        <w:spacing w:before="14" w:line="252" w:lineRule="auto"/>
      </w:pPr>
      <w:hyperlink w:history="true" r:id="rId135">
        <w:r>
          <w:rPr>
            <w:spacing w:val="-5"/>
          </w:rPr>
          <w:t xml:space="preserve">PCI Express PCI PCI Express模块机电</w:t>
        </w:r>
        <w:r>
          <w:rPr>
            <w:spacing w:val="-5"/>
          </w:rPr>
          <w:t>规范，</w:t>
        </w:r>
        <w:r>
          <w:rPr>
            <w:spacing w:val="-6"/>
          </w:rPr>
          <w:t>修订版1.0</w:t>
        </w:r>
      </w:hyperlink>
    </w:p>
    <w:p>
      <w:pPr>
        <w:pStyle w:val="P68B1DB1-BodyText88"/>
        <w:ind w:left="885"/>
        <w:spacing w:before="245" w:line="181" w:lineRule="auto"/>
      </w:pPr>
      <w:r>
        <w:t>PCI热插拔</w:t>
      </w:r>
    </w:p>
    <w:p>
      <w:pPr>
        <w:pStyle w:val="P68B1DB1-BodyText97"/>
        <w:ind w:left="885"/>
        <w:spacing w:before="58" w:line="181" w:lineRule="auto"/>
      </w:pPr>
      <w:r>
        <w:t>PCI-热插拔-1.1</w:t>
      </w:r>
    </w:p>
    <w:p>
      <w:pPr>
        <w:pStyle w:val="P68B1DB1-BodyText89"/>
        <w:ind w:left="1288"/>
        <w:spacing w:before="9" w:line="251" w:lineRule="auto"/>
      </w:pPr>
      <w:hyperlink w:history="true" r:id="rId136">
        <w:r>
          <w:rPr>
            <w:spacing w:val="-5"/>
          </w:rPr>
          <w:t>PCI热插拔</w:t>
        </w:r>
        <w:r>
          <w:rPr>
            <w:spacing w:val="-5"/>
          </w:rPr>
          <w:t>规范</w:t>
        </w:r>
        <w:r>
          <w:rPr>
            <w:spacing w:val="-6"/>
          </w:rPr>
          <w:t>，修订版1.1</w:t>
        </w:r>
      </w:hyperlink>
    </w:p>
    <w:p>
      <w:pPr>
        <w:pStyle w:val="P68B1DB1-BodyText98"/>
        <w:ind w:left="885"/>
        <w:spacing w:before="254" w:line="172" w:lineRule="auto"/>
      </w:pPr>
      <w:r>
        <w:t>PCI-PM</w:t>
      </w:r>
    </w:p>
    <w:p>
      <w:pPr>
        <w:pStyle w:val="P68B1DB1-BodyText89"/>
        <w:ind w:left="1288"/>
        <w:spacing w:before="11" w:line="251" w:lineRule="auto"/>
      </w:pPr>
      <w:hyperlink w:history="true" r:id="rId137">
        <w:r>
          <w:rPr>
            <w:spacing w:val="-6"/>
          </w:rPr>
          <w:t>PCI总线电源管理接口</w:t>
        </w:r>
        <w:r>
          <w:rPr>
            <w:spacing w:val="-6"/>
          </w:rPr>
          <w:t>规范</w:t>
        </w:r>
        <w:r>
          <w:rPr>
            <w:spacing w:val="-7"/>
          </w:rPr>
          <w:t>，修订版1.2</w:t>
        </w:r>
      </w:hyperlink>
    </w:p>
    <w:p>
      <w:pPr>
        <w:pStyle w:val="P68B1DB1-BodyText88"/>
        <w:ind w:left="885"/>
        <w:spacing w:before="184" w:line="259" w:lineRule="exact"/>
      </w:pPr>
      <w:r>
        <w:t>PCI代码和ID</w:t>
      </w:r>
    </w:p>
    <w:p>
      <w:pPr>
        <w:pStyle w:val="P68B1DB1-BodyText89"/>
        <w:ind w:left="1288"/>
        <w:spacing w:before="1" w:line="244" w:lineRule="auto"/>
      </w:pPr>
      <w:hyperlink w:history="true" r:id="rId138">
        <w:r>
          <w:rPr>
            <w:spacing w:val="-7"/>
          </w:rPr>
          <w:t>PCI代码和ID</w:t>
        </w:r>
        <w:r>
          <w:rPr>
            <w:spacing w:val="-7"/>
          </w:rPr>
          <w:t>分配规范，修订版1.11（或更高版本）</w:t>
        </w:r>
      </w:hyperlink>
    </w:p>
    <w:p>
      <w:pPr>
        <w:pStyle w:val="P68B1DB1-BodyText56"/>
        <w:ind w:left="885"/>
        <w:spacing w:before="242" w:line="184" w:lineRule="auto"/>
      </w:pPr>
      <w:r>
        <w:t>固件</w:t>
      </w:r>
    </w:p>
    <w:p>
      <w:pPr>
        <w:pStyle w:val="P68B1DB1-BodyText89"/>
        <w:ind w:left="1288"/>
        <w:spacing w:before="11" w:line="252" w:lineRule="auto"/>
      </w:pPr>
      <w:hyperlink w:history="true" r:id="rId139">
        <w:r>
          <w:rPr>
            <w:spacing w:val="-5"/>
          </w:rPr>
          <w:t>PCI固件</w:t>
        </w:r>
        <w:r>
          <w:rPr>
            <w:spacing w:val="-5"/>
          </w:rPr>
          <w:t>规范，</w:t>
        </w:r>
        <w:r>
          <w:rPr>
            <w:spacing w:val="-6"/>
          </w:rPr>
          <w:t>修订版</w:t>
        </w:r>
        <w:r>
          <w:rPr>
            <w:spacing w:val="-6"/>
          </w:rPr>
          <w:t>3.2</w:t>
        </w:r>
      </w:hyperlink>
    </w:p>
    <w:p>
      <w:pPr>
        <w:pStyle w:val="P68B1DB1-BodyText99"/>
        <w:ind w:left="869"/>
        <w:spacing w:before="253" w:line="172" w:lineRule="auto"/>
      </w:pPr>
      <w:r>
        <w:t>ACPI</w:t>
      </w:r>
    </w:p>
    <w:p>
      <w:pPr>
        <w:pStyle w:val="P68B1DB1-BodyText89"/>
        <w:ind w:left="1270"/>
        <w:spacing w:before="10" w:line="251" w:lineRule="auto"/>
      </w:pPr>
      <w:hyperlink w:history="true" r:id="rId140">
        <w:r>
          <w:rPr>
            <w:spacing w:val="-5"/>
          </w:rPr>
          <w:t>高级配置和电源接口</w:t>
        </w:r>
        <w:r>
          <w:rPr>
            <w:spacing w:val="-5"/>
          </w:rPr>
          <w:t>规范</w:t>
        </w:r>
        <w:r>
          <w:rPr>
            <w:spacing w:val="-6"/>
          </w:rPr>
          <w:t>，修订版6.2</w:t>
        </w:r>
      </w:hyperlink>
    </w:p>
    <w:p>
      <w:pPr>
        <w:pStyle w:val="P68B1DB1-BodyText88"/>
        <w:ind w:left="884"/>
        <w:spacing w:before="256" w:line="170" w:lineRule="auto"/>
      </w:pPr>
      <w:r>
        <w:t>UEFI</w:t>
      </w:r>
    </w:p>
    <w:p>
      <w:pPr>
        <w:pStyle w:val="P68B1DB1-BodyText89"/>
        <w:ind w:left="1287"/>
        <w:spacing w:before="11" w:line="252" w:lineRule="auto"/>
      </w:pPr>
      <w:hyperlink w:history="true" r:id="rId140">
        <w:r>
          <w:rPr>
            <w:spacing w:val="-6"/>
          </w:rPr>
          <w:t>统一可扩展固件接口（UEFI）</w:t>
        </w:r>
        <w:r>
          <w:rPr>
            <w:spacing w:val="-6"/>
          </w:rPr>
          <w:t>规范，版本2.8</w:t>
        </w:r>
      </w:hyperlink>
    </w:p>
    <w:p>
      <w:pPr>
        <w:pStyle w:val="P68B1DB1-BodyText47"/>
        <w:ind w:left="885" w:right="10626"/>
        <w:spacing w:before="254" w:line="210" w:lineRule="auto"/>
      </w:pPr>
      <w:r>
        <w:rPr>
          <w:spacing w:val="-16"/>
          <w:w w:val="93"/>
        </w:rPr>
        <w:t>EUI</w:t>
      </w:r>
      <w:r>
        <w:rPr>
          <w:spacing w:val="-18"/>
          <w:w w:val="95"/>
        </w:rPr>
        <w:t>-64</w:t>
      </w:r>
    </w:p>
    <w:p>
      <w:pPr>
        <w:pStyle w:val="BodyText"/>
        <w:ind w:left="1286" w:right="1521" w:hanging="6"/>
        <w:spacing w:before="1" w:line="238" w:lineRule="auto"/>
      </w:pPr>
      <w:hyperlink w:history="true" r:id="rId141">
        <w:r>
          <w:rPr>
            <w:u w:val="single" w:color="C0C0C0"/>
            <w:spacing w:val="-6"/>
          </w:rPr>
          <w:t>扩展</w:t>
        </w:r>
        <w:r>
          <w:rPr>
            <w:u w:val="single" w:color="C0C0C0"/>
            <w:spacing w:val="-7"/>
          </w:rPr>
          <w:t>唯一标识符（EUI）、扩展唯一标识符（OUI）和公司ID</w:t>
        </w:r>
      </w:hyperlink>
      <w:hyperlink w:history="true" r:id="rId141">
        <w:r>
          <w:rPr>
            <w:u w:val="single" w:color="C0C0C0"/>
            <w:spacing w:val="-15"/>
          </w:rPr>
          <w:t>（CID）</w:t>
        </w:r>
      </w:hyperlink>
    </w:p>
    <w:p>
      <w:pPr>
        <w:pStyle w:val="P68B1DB1-BodyText97"/>
        <w:ind w:left="873"/>
        <w:spacing w:before="276" w:line="172" w:lineRule="auto"/>
      </w:pPr>
      <w:r>
        <w:t>JEDEC-JESD22-C101</w:t>
      </w:r>
    </w:p>
    <w:p>
      <w:pPr>
        <w:pStyle w:val="BodyText"/>
        <w:ind w:left="1275" w:right="1711"/>
        <w:spacing w:before="11" w:line="250" w:lineRule="auto"/>
      </w:pPr>
      <w:hyperlink w:history="true" r:id="rId142">
        <w:r>
          <w:rPr>
            <w:u w:val="single" w:color="C0C0C0"/>
            <w:spacing w:val="-6"/>
          </w:rPr>
          <w:t>JEDEC</w:t>
        </w:r>
        <w:r>
          <w:rPr>
            <w:u w:val="single" w:color="C0C0C0"/>
            <w:spacing w:val="-6"/>
          </w:rPr>
          <w:t xml:space="preserve">JESD 22-C101 F：</w:t>
        </w:r>
      </w:hyperlink>
      <w:hyperlink w:history="true" r:id="rId142">
        <w:r>
          <w:rPr>
            <w:u w:val="single" w:color="C0C0C0"/>
            <w:spacing w:val="-4"/>
          </w:rPr>
          <w:t>微电子元件</w:t>
        </w:r>
      </w:hyperlink>
    </w:p>
    <w:p>
      <w:pPr>
        <w:pStyle w:val="P68B1DB1-BodyText46"/>
        <w:ind w:left="873"/>
        <w:spacing w:before="253" w:line="172" w:lineRule="auto"/>
      </w:pPr>
      <w:r>
        <w:t>JEDEC-JEP155-JEP157</w:t>
      </w:r>
    </w:p>
    <w:p>
      <w:pPr>
        <w:pStyle w:val="BodyText"/>
        <w:ind w:left="1275" w:right="1429"/>
        <w:spacing w:before="10" w:line="250" w:lineRule="auto"/>
      </w:pPr>
      <w:hyperlink w:history="true" r:id="rId142">
        <w:r>
          <w:rPr>
            <w:u w:val="single" w:color="C0C0C0"/>
            <w:spacing w:val="-6"/>
          </w:rPr>
          <w:t>JEDEC</w:t>
        </w:r>
        <w:r>
          <w:rPr>
            <w:u w:val="single" w:color="C0C0C0"/>
            <w:spacing w:val="-6"/>
          </w:rPr>
          <w:t xml:space="preserve">JEP 155：HBM/MM认证的推荐ESD目标水平和</w:t>
        </w:r>
        <w:r>
          <w:rPr>
            <w:u w:val="single" w:color="C0C0C0"/>
            <w:spacing w:val="-7"/>
          </w:rPr>
          <w:t xml:space="preserve">JEP 157推荐ESD-CDM</w:t>
        </w:r>
      </w:hyperlink>
      <w:hyperlink w:history="true" r:id="rId142">
        <w:r>
          <w:rPr>
            <w:u w:val="single" w:color="C0C0C0"/>
            <w:spacing w:val="-8"/>
          </w:rPr>
          <w:t>目标水平</w:t>
        </w:r>
      </w:hyperlink>
    </w:p>
    <w:p>
      <w:pPr>
        <w:pStyle w:val="P68B1DB1-BodyText91"/>
        <w:ind w:left="885"/>
        <w:spacing w:before="254" w:line="172" w:lineRule="auto"/>
      </w:pPr>
      <w:r>
        <w:t>ESDA-JEDEC-JS-001-2010</w:t>
      </w:r>
    </w:p>
    <w:p>
      <w:pPr>
        <w:pStyle w:val="BodyText"/>
        <w:ind w:left="1288" w:right="1532"/>
        <w:spacing w:before="12" w:line="250" w:lineRule="auto"/>
      </w:pPr>
      <w:hyperlink w:history="true" r:id="rId142">
        <w:r>
          <w:rPr>
            <w:u w:val="single" w:color="C0C0C0"/>
            <w:spacing w:val="-6"/>
          </w:rPr>
          <w:t>ESDA/JEDEC</w:t>
        </w:r>
        <w:r>
          <w:rPr>
            <w:u w:val="single" w:color="C0C0C0"/>
            <w:spacing w:val="-6"/>
          </w:rPr>
          <w:t>JS-001-2010：JEDEC/ESDA静电放电灵敏度测试联合标准-人体</w:t>
        </w:r>
      </w:hyperlink>
      <w:hyperlink w:history="true" r:id="rId142">
        <w:r>
          <w:rPr>
            <w:u w:val="single" w:color="C0C0C0"/>
            <w:spacing w:val="-7"/>
          </w:rPr>
          <w:t>模型（HBM）</w:t>
        </w:r>
        <w:r>
          <w:rPr>
            <w:u w:val="single" w:color="C0C0C0"/>
            <w:spacing w:val="-7"/>
          </w:rPr>
          <w:t>-组件级</w:t>
        </w:r>
      </w:hyperlink>
    </w:p>
    <w:p>
      <w:pPr>
        <w:pStyle w:val="P68B1DB1-BodyText100"/>
        <w:ind w:left="885"/>
        <w:spacing w:before="254" w:line="170" w:lineRule="auto"/>
      </w:pPr>
      <w:r>
        <w:t xml:space="preserve">ITU-T-Rec.- X.667</w:t>
      </w:r>
    </w:p>
    <w:p>
      <w:pPr>
        <w:pStyle w:val="BodyText"/>
        <w:ind w:left="1280" w:right="1309" w:firstLine="7"/>
        <w:spacing w:before="11" w:line="250" w:lineRule="auto"/>
      </w:pPr>
      <w:hyperlink w:history="true" r:id="rId143">
        <w:r>
          <w:rPr>
            <w:u w:val="single" w:color="C0C0C0"/>
            <w:spacing w:val="-5"/>
          </w:rPr>
          <w:t>ITU</w:t>
        </w:r>
        <w:r>
          <w:rPr>
            <w:u w:val="single" w:color="C0C0C0"/>
            <w:spacing w:val="-5"/>
          </w:rPr>
          <w:t>T-Rec.</w:t>
        </w:r>
        <w:r>
          <w:rPr>
            <w:u w:val="single" w:color="C0C0C0"/>
            <w:spacing w:val="-19"/>
          </w:rPr>
          <w:t>X.667</w:t>
        </w:r>
        <w:r>
          <w:rPr>
            <w:u w:val="single" w:color="C0C0C0"/>
            <w:spacing w:val="-5"/>
          </w:rPr>
          <w:t>：信息</w:t>
        </w:r>
        <w:r>
          <w:rPr>
            <w:u w:val="single" w:color="C0C0C0"/>
            <w:spacing w:val="-5"/>
          </w:rPr>
          <w:t>技术</w:t>
        </w:r>
        <w:r>
          <w:rPr>
            <w:u w:val="single" w:color="C0C0C0"/>
            <w:spacing w:val="-6"/>
          </w:rPr>
          <w:t>.</w:t>
        </w:r>
        <w:r>
          <w:rPr>
            <w:u w:val="single" w:color="C0C0C0"/>
            <w:spacing w:val="-6"/>
          </w:rPr>
          <w:t>对象标识符注册机构的操作程序.</w:t>
        </w:r>
      </w:hyperlink>
      <w:hyperlink w:history="true" r:id="rId143">
        <w:r>
          <w:rPr>
            <w:u w:val="single" w:color="C0C0C0"/>
            <w:spacing w:val="-4"/>
          </w:rPr>
          <w:t>通用唯一标识符的产生及其</w:t>
        </w:r>
        <w:r>
          <w:rPr>
            <w:u w:val="single" w:color="C0C0C0"/>
            <w:spacing w:val="-5"/>
          </w:rPr>
          <w:t>在</w:t>
        </w:r>
        <w:r>
          <w:rPr>
            <w:u w:val="single" w:color="C0C0C0"/>
            <w:spacing w:val="-5"/>
          </w:rPr>
          <w:t>对象标识符中的使用</w:t>
        </w:r>
      </w:hyperlink>
    </w:p>
    <w:p>
      <w:pPr>
        <w:spacing w:line="250" w:lineRule="auto"/>
        <w:sectPr>
          <w:footerReference w:type="default" r:id="rId130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9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448" w:lineRule="auto"/>
        <w:rPr>
          <w:rFonts w:ascii="Arial"/>
          <w:sz w:val="21"/>
        </w:rPr>
      </w:pPr>
    </w:p>
    <w:p>
      <w:pPr>
        <w:pStyle w:val="P68B1DB1-BodyText101"/>
        <w:ind w:left="885"/>
        <w:spacing w:before="60" w:line="182" w:lineRule="auto"/>
      </w:pPr>
      <w:r>
        <w:t>ISO/IEC-9834-8</w:t>
      </w:r>
    </w:p>
    <w:sdt>
      <w:sdtPr>
        <w:rPr>
          <w:rFonts w:ascii="Tahoma" w:hAnsi="Tahoma" w:eastAsia="Tahoma" w:cs="Tahoma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Tahoma" w:hAnsi="Tahoma" w:eastAsia="Tahoma" w:cs="Tahoma"/>
          <w:sz w:val="20"/>
          <w:szCs w:val="20"/>
        </w:rPr>
      </w:sdtEndPr>
      <w:sdtContent>
        <w:p>
          <w:pPr>
            <w:pStyle w:val="BodyText"/>
            <w:ind w:left="1288"/>
            <w:spacing w:before="9" w:line="250" w:lineRule="auto"/>
            <w:tabs>
              <w:tab w:val="right" w:leader="hyphen" w:pos="10846"/>
            </w:tabs>
          </w:pPr>
          <w:hyperlink w:history="true" r:id="rId145">
            <w:r>
              <w:rPr>
                <w:u w:val="single" w:color="C0C0C0"/>
                <w:spacing w:val="-8"/>
              </w:rPr>
              <w:t xml:space="preserve">ISO/IEC 9834-8：信息</w:t>
            </w:r>
            <w:r>
              <w:rPr>
                <w:u w:val="single" w:color="C0C0C0"/>
                <w:spacing w:val="-8"/>
              </w:rPr>
              <w:t>技术</w:t>
            </w:r>
            <w:r>
              <w:rPr>
                <w:u w:val="single" w:color="C0C0C0"/>
                <w:spacing w:val="-4"/>
              </w:rPr>
              <w:t>对象标识符注册</w:t>
            </w:r>
            <w:r>
              <w:rPr>
                <w:u w:val="single" w:color="C0C0C0"/>
                <w:spacing w:val="-5"/>
              </w:rPr>
              <w:t>机构</w:t>
            </w:r>
            <w:r>
              <w:rPr>
                <w:u w:val="single" w:color="C0C0C0"/>
                <w:spacing w:val="-4"/>
              </w:rPr>
              <w:t>的</w:t>
            </w:r>
            <w:r>
              <w:rPr>
                <w:u w:val="single" w:color="C0C0C0"/>
                <w:spacing w:val="-5"/>
              </w:rPr>
              <w:t>操作</w:t>
            </w:r>
            <w:r>
              <w:rPr>
                <w:u w:val="single" w:color="C0C0C0"/>
                <w:spacing w:val="-4"/>
              </w:rPr>
              <w:t>程序</w:t>
            </w:r>
            <w:r>
              <w:tab/>
            </w:r>
          </w:hyperlink>
        </w:p>
        <w:p>
          <w:pPr>
            <w:pStyle w:val="P68B1DB1-BodyText89"/>
            <w:ind w:left="1288"/>
            <w:spacing w:line="249" w:lineRule="auto"/>
          </w:pPr>
          <w:hyperlink w:history="true" r:id="rId145">
            <w:r>
              <w:rPr>
                <w:spacing w:val="-5"/>
              </w:rPr>
              <w:t>第8部分</w:t>
            </w:r>
            <w:r>
              <w:rPr>
                <w:spacing w:val="-5"/>
              </w:rPr>
              <w:t>：通用唯一标识</w:t>
            </w:r>
            <w:r>
              <w:rPr>
                <w:spacing w:val="-6"/>
              </w:rPr>
              <w:t>符（UUID）</w:t>
            </w:r>
            <w:r>
              <w:rPr>
                <w:spacing w:val="-5"/>
              </w:rPr>
              <w:t>的生成</w:t>
            </w:r>
            <w:r>
              <w:rPr>
                <w:spacing w:val="-6"/>
              </w:rPr>
              <w:t>及其</w:t>
            </w:r>
            <w:r>
              <w:rPr>
                <w:spacing w:val="-6"/>
              </w:rPr>
              <w:t>在</w:t>
            </w:r>
            <w:r>
              <w:rPr>
                <w:spacing w:val="-6"/>
              </w:rPr>
              <w:t>对象</w:t>
            </w:r>
            <w:r>
              <w:rPr>
                <w:spacing w:val="-6"/>
              </w:rPr>
              <w:t>标识符</w:t>
            </w:r>
            <w:r>
              <w:rPr>
                <w:spacing w:val="-5"/>
              </w:rPr>
              <w:t>中</w:t>
            </w:r>
            <w:r>
              <w:rPr>
                <w:spacing w:val="-6"/>
              </w:rPr>
              <w:t>的使用</w:t>
            </w:r>
          </w:hyperlink>
        </w:p>
        <w:p>
          <w:pPr>
            <w:pStyle w:val="P68B1DB1-BodyText100"/>
            <w:ind w:left="885"/>
            <w:spacing w:before="254" w:line="172" w:lineRule="auto"/>
          </w:pPr>
          <w:r>
            <w:t>RFC-4122</w:t>
          </w:r>
        </w:p>
        <w:p>
          <w:pPr>
            <w:pStyle w:val="P68B1DB1-BodyText89"/>
            <w:ind w:left="1288"/>
            <w:spacing w:before="10" w:line="252" w:lineRule="auto"/>
          </w:pPr>
          <w:hyperlink w:history="true" r:id="rId146">
            <w:r>
              <w:rPr>
                <w:spacing w:val="-8"/>
              </w:rPr>
              <w:t xml:space="preserve">IETF RFC-4122：</w:t>
            </w:r>
            <w:r>
              <w:rPr>
                <w:spacing w:val="-8"/>
              </w:rPr>
              <w:t>通用唯一标识符（UUID）URN</w:t>
            </w:r>
            <w:r>
              <w:rPr>
                <w:spacing w:val="-9"/>
              </w:rPr>
              <w:t>规范</w:t>
            </w:r>
          </w:hyperlink>
        </w:p>
      </w:sdtContent>
    </w:sdt>
    <w:p>
      <w:pPr>
        <w:pStyle w:val="P68B1DB1-BodyText102"/>
        <w:ind w:left="885"/>
        <w:spacing w:before="253" w:line="172" w:lineRule="auto"/>
      </w:pPr>
      <w:r>
        <w:t>PICMG</w:t>
      </w:r>
    </w:p>
    <w:p>
      <w:pPr>
        <w:pStyle w:val="P68B1DB1-BodyText103"/>
        <w:ind w:left="1288"/>
        <w:spacing w:before="71" w:line="173" w:lineRule="auto"/>
      </w:pPr>
      <w:hyperlink w:history="true" r:id="rId147">
        <w:r>
          <w:t>PICMG</w:t>
        </w:r>
      </w:hyperlink>
    </w:p>
    <w:p>
      <w:pPr>
        <w:pStyle w:val="P68B1DB1-BodyText94"/>
        <w:ind w:left="885"/>
        <w:spacing w:before="272" w:line="172" w:lineRule="auto"/>
      </w:pPr>
      <w:r>
        <w:t>PLUG-PLAY-ISA-1.0a</w:t>
      </w:r>
    </w:p>
    <w:p>
      <w:pPr>
        <w:pStyle w:val="P68B1DB1-BodyText89"/>
        <w:ind w:left="1288"/>
        <w:spacing w:before="10" w:line="251" w:lineRule="auto"/>
      </w:pPr>
      <w:hyperlink w:history="true" r:id="rId148">
        <w:r>
          <w:rPr>
            <w:spacing w:val="-7"/>
          </w:rPr>
          <w:t>即插即用ISA规范，</w:t>
        </w:r>
        <w:r>
          <w:rPr>
            <w:spacing w:val="-7"/>
          </w:rPr>
          <w:t>版本1.0a</w:t>
        </w:r>
        <w:r>
          <w:rPr>
            <w:spacing w:val="-8"/>
          </w:rPr>
          <w:t>，</w:t>
        </w:r>
        <w:r>
          <w:rPr>
            <w:spacing w:val="-8"/>
          </w:rPr>
          <w:t>1994年5月5日</w:t>
        </w:r>
      </w:hyperlink>
    </w:p>
    <w:p>
      <w:pPr>
        <w:pStyle w:val="P68B1DB1-BodyText46"/>
        <w:ind w:left="885"/>
        <w:spacing w:before="185" w:line="259" w:lineRule="exact"/>
      </w:pPr>
      <w:r>
        <w:t>pc卡</w:t>
      </w:r>
    </w:p>
    <w:p>
      <w:pPr>
        <w:pStyle w:val="P68B1DB1-BodyText92"/>
        <w:ind w:left="1288"/>
        <w:spacing w:before="1" w:line="282" w:lineRule="auto"/>
      </w:pPr>
      <w:hyperlink w:history="true" r:id="rId149">
        <w:r>
          <w:t>pc卡</w:t>
        </w:r>
      </w:hyperlink>
    </w:p>
    <w:p>
      <w:pPr>
        <w:spacing w:line="282" w:lineRule="auto"/>
        <w:sectPr>
          <w:footerReference w:type="default" r:id="rId144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9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420" w:lineRule="exact"/>
        <w:sectPr>
          <w:footerReference w:type="default" r:id="rId150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19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89" w:lineRule="auto"/>
        <w:rPr>
          <w:rFonts w:ascii="Arial"/>
          <w:sz w:val="21"/>
        </w:rPr>
      </w:pPr>
    </w:p>
    <w:p>
      <w:pPr>
        <w:spacing w:line="289" w:lineRule="auto"/>
        <w:rPr>
          <w:rFonts w:ascii="Arial"/>
          <w:sz w:val="21"/>
        </w:rPr>
      </w:pPr>
    </w:p>
    <w:p>
      <w:pPr>
        <w:spacing w:line="290" w:lineRule="auto"/>
        <w:rPr>
          <w:rFonts w:ascii="Arial"/>
          <w:sz w:val="21"/>
        </w:rPr>
      </w:pPr>
    </w:p>
    <w:p>
      <w:pPr>
        <w:pStyle w:val="BodyText"/>
        <w:ind w:left="897"/>
        <w:spacing w:before="109" w:line="477" w:lineRule="exact"/>
        <w:outlineLvl w:val="0"/>
        <w:rPr>
          <w:sz w:val="36"/>
          <w:szCs w:val="36"/>
        </w:rPr>
      </w:pPr>
      <w:r>
        <w:pict>
          <v:rect id="_x0000_s198" style="position:absolute;margin-left:453.884pt;margin-top:6.41901pt;mso-position-vertical-relative:text;mso-position-horizontal-relative:text;width:89.65pt;height:116.45pt;z-index:251731968;" fillcolor="#00559C" filled="true" stroked="false"/>
        </w:pict>
      </w:r>
      <w:bookmarkStart w:name="bookmark1" w:id="960"/>
      <w:bookmarkEnd w:id="960"/>
      <w:r>
        <w:rPr>
          <w:sz w:val="36"/>
          <w:szCs w:val="36"/>
          <w:b/>
          <w:bCs/>
          <w:color w:val="005A9C"/>
          <w:spacing w:val="-24"/>
          <w:position w:val="1"/>
        </w:rPr>
        <w:t>介绍</w:t>
      </w:r>
    </w:p>
    <w:p>
      <w:pPr>
        <w:pStyle w:val="BodyText"/>
        <w:ind w:left="875"/>
        <w:spacing w:before="276" w:line="251" w:lineRule="exact"/>
      </w:pPr>
      <w:r>
        <w:pict>
          <v:shape id="_x0000_s200" style="position:absolute;margin-left:472.924pt;margin-top:14.189pt;mso-position-vertical-relative:text;mso-position-horizontal-relative:text;width:56.6pt;height:63.4pt;z-index:2517329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P68B1DB1-BodyText104"/>
                    <w:spacing w:before="16" w:line="170" w:lineRule="auto"/>
                    <w:outlineLvl w:val="0"/>
                    <w:jc w:val="right"/>
                    <w:rPr>
                      <w:sz w:val="144"/>
                      <w:szCs w:val="144"/>
                    </w:rPr>
                  </w:pPr>
                  <w:bookmarkStart w:name="bookmark3" w:id="961"/>
                  <w:bookmarkEnd w:id="961"/>
                  <w:bookmarkStart w:name="bookmark2" w:id="962"/>
                  <w:bookmarkEnd w:id="962"/>
                  <w:bookmarkStart w:name="bookmark5" w:id="963"/>
                  <w:bookmarkEnd w:id="963"/>
                  <w:bookmarkStart w:name="bookmark1" w:id="964"/>
                  <w:bookmarkEnd w:id="964"/>
                  <w:r>
                    <w:rPr>
                      <w:spacing w:val="-175"/>
                    </w:rPr>
                    <w:t>1</w:t>
                  </w:r>
                  <w:r>
                    <w:rPr>
                      <w:spacing w:val="-101"/>
                    </w:rPr>
                    <w:t xml:space="preserve">. </w:t>
                  </w:r>
                </w:p>
              </w:txbxContent>
            </v:textbox>
          </v:shape>
        </w:pict>
      </w:r>
      <w:r>
        <w:rPr>
          <w:spacing w:val="-6"/>
          <w:position w:val="2"/>
        </w:rPr>
        <w:t>本章概述</w:t>
      </w:r>
      <w:r>
        <w:rPr>
          <w:spacing w:val="-6"/>
          <w:position w:val="2"/>
        </w:rPr>
        <w:t>了P</w:t>
      </w:r>
      <w:r>
        <w:rPr>
          <w:spacing w:val="-7"/>
          <w:position w:val="2"/>
        </w:rPr>
        <w:t xml:space="preserve">CI Express</w:t>
      </w:r>
      <w:r>
        <w:rPr>
          <w:spacing w:val="-7"/>
          <w:position w:val="2"/>
        </w:rPr>
        <w:t>体系结构</w:t>
      </w:r>
      <w:r>
        <w:rPr>
          <w:spacing w:val="-7"/>
          <w:position w:val="2"/>
        </w:rPr>
        <w:t>和关键</w:t>
      </w:r>
      <w:r>
        <w:rPr>
          <w:spacing w:val="-7"/>
          <w:position w:val="2"/>
        </w:rPr>
        <w:t xml:space="preserve">概念。PCI Express</w:t>
      </w:r>
      <w:r>
        <w:rPr>
          <w:spacing w:val="-7"/>
          <w:position w:val="2"/>
        </w:rPr>
        <w:t>是</w:t>
      </w:r>
    </w:p>
    <w:p>
      <w:pPr>
        <w:pStyle w:val="P68B1DB1-BodyText7"/>
        <w:ind w:left="880"/>
        <w:spacing w:line="250" w:lineRule="exact"/>
      </w:pPr>
      <w:r>
        <w:rPr>
          <w:spacing w:val="-5"/>
        </w:rPr>
        <w:t>一种高性能、通用</w:t>
      </w:r>
      <w:r>
        <w:rPr>
          <w:spacing w:val="-6"/>
        </w:rPr>
        <w:t>I/O互连，定义</w:t>
      </w:r>
      <w:r>
        <w:rPr>
          <w:spacing w:val="-6"/>
        </w:rPr>
        <w:t>用于</w:t>
      </w:r>
      <w:r>
        <w:rPr>
          <w:spacing w:val="-6"/>
        </w:rPr>
        <w:t>各种</w:t>
      </w:r>
      <w:r>
        <w:rPr>
          <w:spacing w:val="-6"/>
        </w:rPr>
        <w:t>未来</w:t>
      </w:r>
    </w:p>
    <w:p>
      <w:pPr>
        <w:pStyle w:val="BodyText"/>
        <w:ind w:left="880" w:right="3061" w:hanging="1"/>
        <w:spacing w:before="2" w:line="248" w:lineRule="auto"/>
      </w:pPr>
      <w:r>
        <w:rPr>
          <w:spacing w:val="-5"/>
        </w:rPr>
        <w:t>计算和通信平台。关键的</w:t>
      </w:r>
      <w:r>
        <w:rPr>
          <w:spacing w:val="-6"/>
        </w:rPr>
        <w:t>PCI属性，</w:t>
      </w:r>
      <w:r>
        <w:rPr>
          <w:spacing w:val="-6"/>
        </w:rPr>
        <w:t>如其</w:t>
      </w:r>
      <w:r>
        <w:rPr>
          <w:spacing w:val="-6"/>
        </w:rPr>
        <w:t>使用模型，加载-存储</w:t>
      </w:r>
      <w:r>
        <w:rPr>
          <w:spacing w:val="-5"/>
        </w:rPr>
        <w:t>体系结构和</w:t>
      </w:r>
      <w:r>
        <w:rPr>
          <w:spacing w:val="-5"/>
        </w:rPr>
        <w:t>软件接口，都得到了维护，</w:t>
      </w:r>
      <w:r>
        <w:rPr>
          <w:spacing w:val="-5"/>
        </w:rPr>
        <w:t>而其并行总线</w:t>
      </w:r>
      <w:r>
        <w:rPr>
          <w:spacing w:val="-6"/>
        </w:rPr>
        <w:t>实现则</w:t>
      </w:r>
      <w:r>
        <w:t xml:space="preserve">   </w:t>
      </w:r>
      <w:r>
        <w:rPr>
          <w:spacing w:val="-6"/>
        </w:rPr>
        <w:t>取而代之的是高度</w:t>
      </w:r>
      <w:r>
        <w:rPr>
          <w:spacing w:val="-6"/>
        </w:rPr>
        <w:t>可扩展的</w:t>
      </w:r>
      <w:r>
        <w:rPr>
          <w:spacing w:val="-6"/>
        </w:rPr>
        <w:t>全</w:t>
      </w:r>
      <w:r>
        <w:rPr>
          <w:spacing w:val="-6"/>
        </w:rPr>
        <w:t xml:space="preserve">串行接口。PCI Express</w:t>
      </w:r>
      <w:r>
        <w:rPr>
          <w:spacing w:val="-6"/>
        </w:rPr>
        <w:t>利用</w:t>
      </w:r>
      <w:r>
        <w:rPr>
          <w:spacing w:val="-4"/>
        </w:rPr>
        <w:t>点对点互连、</w:t>
      </w:r>
      <w:r>
        <w:rPr>
          <w:spacing w:val="-4"/>
        </w:rPr>
        <w:t>基于交换机</w:t>
      </w:r>
      <w:r>
        <w:rPr>
          <w:spacing w:val="-18"/>
        </w:rPr>
        <w:t>的</w:t>
      </w:r>
      <w:r>
        <w:rPr>
          <w:spacing w:val="-4"/>
        </w:rPr>
        <w:t>技术和</w:t>
      </w:r>
      <w:r>
        <w:rPr>
          <w:spacing w:val="-5"/>
        </w:rPr>
        <w:t>分组化协议</w:t>
      </w:r>
      <w:r>
        <w:rPr>
          <w:spacing w:val="-17"/>
        </w:rPr>
        <w:t>的最新进展</w:t>
      </w:r>
      <w:r>
        <w:rPr>
          <w:spacing w:val="-5"/>
        </w:rPr>
        <w:t>来</w:t>
      </w:r>
      <w:r>
        <w:rPr>
          <w:spacing w:val="-5"/>
        </w:rPr>
        <w:t>提供新</w:t>
      </w:r>
      <w:r>
        <w:rPr>
          <w:spacing w:val="-6"/>
        </w:rPr>
        <w:t>级别的性能和</w:t>
      </w:r>
      <w:r>
        <w:rPr>
          <w:spacing w:val="-6"/>
        </w:rPr>
        <w:t>功能。电源管理、服务质量</w:t>
      </w:r>
      <w:r>
        <w:rPr>
          <w:spacing w:val="-6"/>
        </w:rPr>
        <w:t>（QoS）、热插拔</w:t>
      </w:r>
    </w:p>
    <w:p>
      <w:pPr>
        <w:pStyle w:val="BodyText"/>
        <w:ind w:left="887" w:right="1898" w:hanging="1"/>
        <w:spacing w:before="1"/>
      </w:pPr>
      <w:r>
        <w:rPr>
          <w:spacing w:val="-5"/>
        </w:rPr>
        <w:t>热插拔</w:t>
      </w:r>
      <w:r>
        <w:rPr>
          <w:spacing w:val="-5"/>
        </w:rPr>
        <w:t>支持、数据</w:t>
      </w:r>
      <w:r>
        <w:rPr>
          <w:spacing w:val="-6"/>
        </w:rPr>
        <w:t>完整性和错误处理是</w:t>
      </w:r>
      <w:r>
        <w:rPr>
          <w:spacing w:val="-16"/>
        </w:rPr>
        <w:t xml:space="preserve">PCI Express支持的</w:t>
      </w:r>
      <w:r>
        <w:rPr>
          <w:spacing w:val="-6"/>
        </w:rPr>
        <w:t>一些</w:t>
      </w:r>
      <w:r>
        <w:rPr>
          <w:spacing w:val="-6"/>
        </w:rPr>
        <w:t>高级</w:t>
      </w:r>
      <w:r>
        <w:rPr>
          <w:spacing w:val="-6"/>
        </w:rPr>
        <w:t>特性</w:t>
      </w:r>
      <w:r>
        <w:rPr>
          <w:spacing w:val="-8"/>
        </w:rPr>
        <w:t>。</w:t>
      </w:r>
    </w:p>
    <w:p>
      <w:pPr>
        <w:spacing w:line="376" w:lineRule="auto"/>
        <w:rPr>
          <w:rFonts w:ascii="Arial"/>
          <w:sz w:val="21"/>
        </w:rPr>
      </w:pPr>
    </w:p>
    <w:p>
      <w:pPr>
        <w:pStyle w:val="P68B1DB1-BodyText105"/>
        <w:ind w:left="892"/>
        <w:spacing w:before="96" w:line="424" w:lineRule="exact"/>
        <w:outlineLvl w:val="0"/>
        <w:rPr>
          <w:sz w:val="32"/>
          <w:szCs w:val="32"/>
        </w:rPr>
      </w:pPr>
      <w:bookmarkStart w:name="bookmark4" w:id="965"/>
      <w:bookmarkEnd w:id="965"/>
      <w:r>
        <w:rPr>
          <w:spacing w:val="-26"/>
        </w:rPr>
        <w:t>1.1第三代I/O互连</w:t>
      </w:r>
    </w:p>
    <w:p>
      <w:pPr>
        <w:pStyle w:val="P68B1DB1-BodyText7"/>
        <w:ind w:left="875"/>
        <w:spacing w:before="260" w:line="252" w:lineRule="exact"/>
      </w:pPr>
      <w:r>
        <w:rPr>
          <w:spacing w:val="-5"/>
        </w:rPr>
        <w:t>此第三代I/O</w:t>
      </w:r>
      <w:r>
        <w:rPr>
          <w:spacing w:val="-6"/>
        </w:rPr>
        <w:t>互连</w:t>
      </w:r>
      <w:r>
        <w:rPr>
          <w:spacing w:val="-5"/>
        </w:rPr>
        <w:t>的高级要求</w:t>
      </w:r>
      <w:r>
        <w:rPr>
          <w:spacing w:val="-6"/>
        </w:rPr>
        <w:t>如下：</w:t>
      </w:r>
    </w:p>
    <w:p>
      <w:pPr>
        <w:pStyle w:val="P68B1DB1-BodyText7"/>
        <w:ind w:left="1057"/>
        <w:spacing w:before="214" w:line="265" w:lineRule="exact"/>
      </w:pPr>
      <w:r>
        <w:rPr>
          <w:spacing w:val="-13"/>
        </w:rPr>
        <w:t xml:space="preserve">·   </w:t>
      </w:r>
      <w:r>
        <w:rPr>
          <w:b/>
          <w:bCs/>
          <w:spacing w:val="-13"/>
        </w:rPr>
        <w:t>支持多个细分市场和新兴</w:t>
      </w:r>
      <w:r>
        <w:rPr>
          <w:b/>
          <w:bCs/>
          <w:spacing w:val="-14"/>
        </w:rPr>
        <w:t>应用：</w:t>
      </w:r>
    </w:p>
    <w:p>
      <w:pPr>
        <w:pStyle w:val="BodyText"/>
        <w:ind w:left="1679" w:right="2265" w:hanging="229"/>
        <w:spacing w:before="43" w:line="222" w:lineRule="auto"/>
      </w:pPr>
      <w:r>
        <w:rPr>
          <w:rFonts w:ascii="Microsoft YaHei" w:hAnsi="Microsoft YaHei" w:cs="Microsoft YaHei" w:eastAsia="Microsoft YaHei"/>
          <w:spacing w:val="-5"/>
        </w:rPr>
        <w:t xml:space="preserve">. </w:t>
      </w:r>
      <w:r>
        <w:rPr>
          <w:spacing w:val="-5"/>
        </w:rPr>
        <w:t>为</w:t>
      </w:r>
      <w:r>
        <w:rPr>
          <w:spacing w:val="-5"/>
        </w:rPr>
        <w:t>台式机、移动设备、</w:t>
      </w:r>
      <w:r>
        <w:rPr>
          <w:spacing w:val="-5"/>
        </w:rPr>
        <w:t>工作站、</w:t>
      </w:r>
      <w:r>
        <w:rPr>
          <w:spacing w:val="-5"/>
        </w:rPr>
        <w:t>服务器、</w:t>
      </w:r>
      <w:r>
        <w:rPr>
          <w:spacing w:val="-5"/>
        </w:rPr>
        <w:t>通信平台</w:t>
      </w:r>
      <w:r>
        <w:rPr>
          <w:spacing w:val="-6"/>
        </w:rPr>
        <w:t>和</w:t>
      </w:r>
      <w:r>
        <w:rPr>
          <w:spacing w:val="-4"/>
        </w:rPr>
        <w:t>嵌入式</w:t>
      </w:r>
      <w:r>
        <w:rPr>
          <w:spacing w:val="-4"/>
        </w:rPr>
        <w:t>设备提供</w:t>
      </w:r>
      <w:r>
        <w:rPr>
          <w:spacing w:val="-5"/>
        </w:rPr>
        <w:t>统一的I/O架构</w:t>
      </w:r>
    </w:p>
    <w:p>
      <w:pPr>
        <w:pStyle w:val="P68B1DB1-BodyText7"/>
        <w:ind w:left="1057"/>
        <w:spacing w:before="51" w:line="265" w:lineRule="exact"/>
      </w:pPr>
      <w:r>
        <w:rPr>
          <w:spacing w:val="-12"/>
        </w:rPr>
        <w:t>·</w:t>
      </w:r>
      <w:r>
        <w:rPr>
          <w:b/>
          <w:bCs/>
          <w:spacing w:val="-12"/>
        </w:rPr>
        <w:t>能够</w:t>
      </w:r>
      <w:r>
        <w:rPr>
          <w:b/>
          <w:bCs/>
          <w:spacing w:val="-12"/>
        </w:rPr>
        <w:t>提供低</w:t>
      </w:r>
      <w:r>
        <w:rPr>
          <w:b/>
          <w:bCs/>
          <w:spacing w:val="-13"/>
        </w:rPr>
        <w:t>成本、高</w:t>
      </w:r>
      <w:r>
        <w:rPr>
          <w:b/>
          <w:bCs/>
          <w:spacing w:val="-13"/>
        </w:rPr>
        <w:t>产量的</w:t>
      </w:r>
      <w:r>
        <w:rPr>
          <w:b/>
          <w:bCs/>
          <w:spacing w:val="-13"/>
        </w:rPr>
        <w:t>解决方案：</w:t>
      </w:r>
    </w:p>
    <w:p>
      <w:pPr>
        <w:pStyle w:val="BodyText"/>
        <w:ind w:left="1450"/>
        <w:spacing w:before="43" w:line="213" w:lineRule="auto"/>
      </w:pPr>
      <w:r>
        <w:rPr>
          <w:rFonts w:ascii="Microsoft YaHei" w:hAnsi="Microsoft YaHei" w:cs="Microsoft YaHei" w:eastAsia="Microsoft YaHei"/>
          <w:spacing w:val="-6"/>
        </w:rPr>
        <w:t xml:space="preserve">. </w:t>
      </w:r>
      <w:r>
        <w:rPr>
          <w:spacing w:val="-7"/>
        </w:rPr>
        <w:t>系统级</w:t>
      </w:r>
      <w:r>
        <w:rPr>
          <w:spacing w:val="-6"/>
        </w:rPr>
        <w:t>成本等于或低于PCI成本</w:t>
      </w:r>
      <w:r>
        <w:rPr>
          <w:spacing w:val="-7"/>
        </w:rPr>
        <w:t>结构</w:t>
      </w:r>
    </w:p>
    <w:p>
      <w:pPr>
        <w:pStyle w:val="P68B1DB1-BodyText7"/>
        <w:ind w:left="1057"/>
        <w:spacing w:before="38" w:line="265" w:lineRule="exact"/>
      </w:pPr>
      <w:r>
        <w:rPr>
          <w:spacing w:val="-12"/>
        </w:rPr>
        <w:t xml:space="preserve">·   </w:t>
      </w:r>
      <w:r>
        <w:rPr>
          <w:b/>
          <w:bCs/>
          <w:spacing w:val="-12"/>
        </w:rPr>
        <w:t>支持多种</w:t>
      </w:r>
      <w:r>
        <w:rPr>
          <w:b/>
          <w:bCs/>
          <w:spacing w:val="-13"/>
        </w:rPr>
        <w:t>平台互连用途：</w:t>
      </w:r>
    </w:p>
    <w:p>
      <w:pPr>
        <w:pStyle w:val="BodyText"/>
        <w:ind w:left="1057" w:right="5958" w:firstLine="392"/>
        <w:spacing w:before="43" w:line="251" w:lineRule="auto"/>
      </w:pPr>
      <w:r>
        <w:rPr>
          <w:rFonts w:ascii="Microsoft YaHei" w:hAnsi="Microsoft YaHei" w:cs="Microsoft YaHei" w:eastAsia="Microsoft YaHei"/>
          <w:spacing w:val="-4"/>
        </w:rPr>
        <w:t xml:space="preserve">. </w:t>
      </w:r>
      <w:r>
        <w:rPr>
          <w:spacing w:val="-4"/>
        </w:rPr>
        <w:t>通过</w:t>
      </w:r>
      <w:r>
        <w:rPr>
          <w:spacing w:val="-4"/>
        </w:rPr>
        <w:t>连接</w:t>
      </w:r>
      <w:r>
        <w:rPr>
          <w:spacing w:val="-5"/>
        </w:rPr>
        <w:t>器</w:t>
      </w:r>
      <w:r>
        <w:rPr>
          <w:spacing w:val="-5"/>
        </w:rPr>
        <w:t>或</w:t>
      </w:r>
      <w:r>
        <w:rPr>
          <w:spacing w:val="-5"/>
        </w:rPr>
        <w:t>电缆</w:t>
      </w:r>
      <w:r>
        <w:rPr>
          <w:b/>
          <w:bCs/>
          <w:spacing w:val="-13"/>
        </w:rPr>
        <w:t>实现</w:t>
      </w:r>
      <w:r>
        <w:rPr>
          <w:spacing w:val="-4"/>
        </w:rPr>
        <w:t>芯片到芯片、板到板</w:t>
      </w:r>
      <w:r>
        <w:rPr>
          <w:spacing w:val="-13"/>
        </w:rPr>
        <w:t>·</w:t>
      </w:r>
      <w:r>
        <w:rPr>
          <w:b/>
          <w:bCs/>
          <w:spacing w:val="-13"/>
        </w:rPr>
        <w:t>多种</w:t>
      </w:r>
      <w:r>
        <w:rPr>
          <w:b/>
          <w:bCs/>
          <w:spacing w:val="-13"/>
        </w:rPr>
        <w:t>机械</w:t>
      </w:r>
      <w:r>
        <w:rPr>
          <w:b/>
          <w:bCs/>
          <w:spacing w:val="-14"/>
        </w:rPr>
        <w:t>外形尺寸：</w:t>
      </w:r>
    </w:p>
    <w:p>
      <w:pPr>
        <w:pStyle w:val="BodyText"/>
        <w:ind w:left="1057" w:right="5817" w:firstLine="392"/>
        <w:spacing w:before="35" w:line="251" w:lineRule="auto"/>
      </w:pPr>
      <w:r>
        <w:rPr>
          <w:rFonts w:ascii="Microsoft YaHei" w:hAnsi="Microsoft YaHei" w:cs="Microsoft YaHei" w:eastAsia="Microsoft YaHei"/>
          <w:spacing w:val="-9"/>
        </w:rPr>
        <w:t xml:space="preserve">. </w:t>
      </w:r>
      <w:hyperlink w:history="true" w:anchor="bookmark992">
        <w:r>
          <w:rPr>
            <w:spacing w:val="-9"/>
          </w:rPr>
          <w:t>[</w:t>
        </w:r>
        <w:r>
          <w:rPr>
            <w:u w:val="single" w:color="C0C0C0"/>
            <w:spacing w:val="-9"/>
          </w:rPr>
          <w:t>M.2</w:t>
        </w:r>
        <w:r>
          <w:rPr>
            <w:spacing w:val="-9"/>
          </w:rPr>
          <w:t>]，</w:t>
        </w:r>
      </w:hyperlink>
      <w:hyperlink w:history="true" w:anchor="bookmark990">
        <w:r>
          <w:rPr>
            <w:spacing w:val="-9"/>
          </w:rPr>
          <w:t>[</w:t>
        </w:r>
        <w:r>
          <w:rPr>
            <w:u w:val="single" w:color="C0C0C0"/>
            <w:spacing w:val="-9"/>
          </w:rPr>
          <w:t>CEM</w:t>
        </w:r>
        <w:r>
          <w:rPr>
            <w:spacing w:val="-9"/>
          </w:rPr>
          <w:t>]</w:t>
        </w:r>
      </w:hyperlink>
      <w:r>
        <w:rPr>
          <w:spacing w:val="-9"/>
        </w:rPr>
        <w:t>（卡机电），</w:t>
      </w:r>
      <w:hyperlink w:history="true" w:anchor="bookmark993">
        <w:r>
          <w:rPr>
            <w:spacing w:val="-9"/>
          </w:rPr>
          <w:t>[</w:t>
        </w:r>
        <w:r>
          <w:rPr>
            <w:u w:val="single" w:color="C0C0C0"/>
            <w:spacing w:val="-9"/>
          </w:rPr>
          <w:t>U.2</w:t>
        </w:r>
        <w:r>
          <w:rPr>
            <w:spacing w:val="-9"/>
          </w:rPr>
          <w:t>]，</w:t>
        </w:r>
      </w:hyperlink>
      <w:hyperlink w:history="true" w:anchor="bookmark991">
        <w:r>
          <w:rPr>
            <w:spacing w:val="-9"/>
          </w:rPr>
          <w:t>[</w:t>
        </w:r>
        <w:r>
          <w:rPr>
            <w:u w:val="single" w:color="C0C0C0"/>
            <w:spacing w:val="-9"/>
          </w:rPr>
          <w:t>OCuLink</w:t>
        </w:r>
        <w:r>
          <w:rPr>
            <w:spacing w:val="-9"/>
          </w:rPr>
          <w:t>]</w:t>
        </w:r>
      </w:hyperlink>
      <w:r>
        <w:rPr>
          <w:spacing w:val="-14"/>
        </w:rPr>
        <w:t xml:space="preserve">·   </w:t>
      </w:r>
      <w:r>
        <w:rPr>
          <w:b/>
          <w:bCs/>
          <w:spacing w:val="-14"/>
        </w:rPr>
        <w:t>PCI兼容</w:t>
      </w:r>
      <w:r>
        <w:rPr>
          <w:b/>
          <w:bCs/>
          <w:spacing w:val="-15"/>
        </w:rPr>
        <w:t>软件型号：</w:t>
      </w:r>
    </w:p>
    <w:p>
      <w:pPr>
        <w:pStyle w:val="BodyText"/>
        <w:ind w:left="1683" w:right="2336" w:hanging="233"/>
        <w:spacing w:before="41" w:line="207" w:lineRule="auto"/>
      </w:pPr>
      <w:r>
        <w:rPr>
          <w:rFonts w:ascii="Microsoft YaHei" w:hAnsi="Microsoft YaHei" w:cs="Microsoft YaHei" w:eastAsia="Microsoft YaHei"/>
          <w:spacing w:val="-6"/>
        </w:rPr>
        <w:t xml:space="preserve">. </w:t>
      </w:r>
      <w:r>
        <w:rPr>
          <w:spacing w:val="-6"/>
        </w:rPr>
        <w:t>能够</w:t>
      </w:r>
      <w:r>
        <w:rPr>
          <w:spacing w:val="-6"/>
        </w:rPr>
        <w:t>使用PCI</w:t>
      </w:r>
      <w:r>
        <w:rPr>
          <w:spacing w:val="-6"/>
        </w:rPr>
        <w:t>系统配置</w:t>
      </w:r>
      <w:r>
        <w:rPr>
          <w:spacing w:val="-7"/>
        </w:rPr>
        <w:t>软件</w:t>
      </w:r>
      <w:r>
        <w:rPr>
          <w:spacing w:val="-3"/>
        </w:rPr>
        <w:t>实现</w:t>
      </w:r>
      <w:r>
        <w:t xml:space="preserve">枚举和配置PCI Express硬件</w:t>
      </w:r>
      <w:r>
        <w:rPr>
          <w:spacing w:val="-3"/>
        </w:rPr>
        <w:t>，无需修改</w:t>
      </w:r>
    </w:p>
    <w:p>
      <w:pPr>
        <w:pStyle w:val="BodyText"/>
        <w:ind w:left="1450"/>
        <w:spacing w:before="97" w:line="212" w:lineRule="auto"/>
      </w:pPr>
      <w:r>
        <w:rPr>
          <w:rFonts w:ascii="Microsoft YaHei" w:hAnsi="Microsoft YaHei" w:cs="Microsoft YaHei" w:eastAsia="Microsoft YaHei"/>
          <w:spacing w:val="-4"/>
        </w:rPr>
        <w:t xml:space="preserve">. </w:t>
      </w:r>
      <w:r>
        <w:rPr>
          <w:spacing w:val="-4"/>
        </w:rPr>
        <w:t>无需修改即可引导现有操作系统</w:t>
      </w:r>
    </w:p>
    <w:p>
      <w:pPr>
        <w:pStyle w:val="BodyText"/>
        <w:ind w:left="1450"/>
        <w:spacing w:before="46" w:line="212" w:lineRule="auto"/>
      </w:pPr>
      <w:r>
        <w:rPr>
          <w:rFonts w:ascii="Microsoft YaHei" w:hAnsi="Microsoft YaHei" w:cs="Microsoft YaHei" w:eastAsia="Microsoft YaHei"/>
          <w:spacing w:val="-4"/>
        </w:rPr>
        <w:t xml:space="preserve">. </w:t>
      </w:r>
      <w:r>
        <w:rPr>
          <w:spacing w:val="-4"/>
        </w:rPr>
        <w:t>能够支持现有的I/O设备驱动程序，</w:t>
      </w:r>
      <w:r>
        <w:rPr>
          <w:spacing w:val="-5"/>
        </w:rPr>
        <w:t>无需修改</w:t>
      </w:r>
    </w:p>
    <w:p>
      <w:pPr>
        <w:pStyle w:val="BodyText"/>
        <w:ind w:left="1057" w:right="2031" w:firstLine="392"/>
        <w:spacing w:before="48" w:line="266" w:lineRule="auto"/>
      </w:pPr>
      <w:r>
        <w:rPr>
          <w:rFonts w:ascii="Microsoft YaHei" w:hAnsi="Microsoft YaHei" w:cs="Microsoft YaHei" w:eastAsia="Microsoft YaHei"/>
          <w:spacing w:val="-5"/>
        </w:rPr>
        <w:t xml:space="preserve">. </w:t>
      </w:r>
      <w:r>
        <w:rPr>
          <w:rFonts w:ascii="Microsoft YaHei" w:hAnsi="Microsoft YaHei" w:cs="Microsoft YaHei" w:eastAsia="Microsoft YaHei"/>
          <w:spacing w:val="-19"/>
        </w:rPr>
        <w:t xml:space="preserve"> </w:t>
      </w:r>
      <w:r>
        <w:rPr>
          <w:spacing w:val="-5"/>
        </w:rPr>
        <w:t>能够</w:t>
      </w:r>
      <w:r>
        <w:rPr>
          <w:spacing w:val="-18"/>
        </w:rPr>
        <w:t>通过采用PCI配置范例</w:t>
      </w:r>
      <w:r>
        <w:rPr>
          <w:spacing w:val="-5"/>
        </w:rPr>
        <w:t>来</w:t>
      </w:r>
      <w:r>
        <w:rPr>
          <w:spacing w:val="-5"/>
        </w:rPr>
        <w:t xml:space="preserve">配置/启用新的PCI Express</w:t>
      </w:r>
      <w:r>
        <w:rPr>
          <w:spacing w:val="-5"/>
        </w:rPr>
        <w:t>功能</w:t>
      </w:r>
      <w:r>
        <w:rPr>
          <w:spacing w:val="-14"/>
        </w:rPr>
        <w:t xml:space="preserve">·   </w:t>
      </w:r>
      <w:r>
        <w:rPr>
          <w:b/>
          <w:bCs/>
          <w:spacing w:val="-14"/>
        </w:rPr>
        <w:t>性能：</w:t>
      </w:r>
    </w:p>
    <w:p>
      <w:pPr>
        <w:pStyle w:val="BodyText"/>
        <w:ind w:left="1679" w:right="2253" w:hanging="229"/>
        <w:spacing w:before="1" w:line="207" w:lineRule="auto"/>
      </w:pPr>
      <w:r>
        <w:rPr>
          <w:rFonts w:ascii="Microsoft YaHei" w:hAnsi="Microsoft YaHei" w:cs="Microsoft YaHei" w:eastAsia="Microsoft YaHei"/>
          <w:spacing w:val="-3"/>
        </w:rPr>
        <w:t xml:space="preserve">. </w:t>
      </w:r>
      <w:r>
        <w:rPr>
          <w:spacing w:val="-3"/>
        </w:rPr>
        <w:t>低开销、低延迟</w:t>
      </w:r>
      <w:r>
        <w:rPr>
          <w:spacing w:val="-4"/>
        </w:rPr>
        <w:t>通信</w:t>
      </w:r>
      <w:r>
        <w:rPr>
          <w:spacing w:val="-4"/>
        </w:rPr>
        <w:t>，最大限度地提高应用负载带宽和链路</w:t>
      </w:r>
      <w:r>
        <w:rPr>
          <w:spacing w:val="-4"/>
        </w:rPr>
        <w:t>效率</w:t>
      </w:r>
    </w:p>
    <w:p>
      <w:pPr>
        <w:pStyle w:val="BodyText"/>
        <w:ind w:left="1450" w:right="3642"/>
        <w:spacing w:before="97" w:line="233" w:lineRule="auto"/>
      </w:pPr>
      <w:r>
        <w:rPr>
          <w:rFonts w:ascii="Microsoft YaHei" w:hAnsi="Microsoft YaHei" w:cs="Microsoft YaHei" w:eastAsia="Microsoft YaHei"/>
          <w:spacing w:val="-5"/>
        </w:rPr>
        <w:t xml:space="preserve">. </w:t>
      </w:r>
      <w:r>
        <w:rPr>
          <w:spacing w:val="-5"/>
        </w:rPr>
        <w:t>每引脚高带宽</w:t>
      </w:r>
      <w:r>
        <w:rPr>
          <w:spacing w:val="-5"/>
        </w:rPr>
        <w:t>，可最大限度减少</w:t>
      </w:r>
      <w:r>
        <w:rPr>
          <w:spacing w:val="-5"/>
        </w:rPr>
        <w:t>每个</w:t>
      </w:r>
      <w:r>
        <w:rPr>
          <w:spacing w:val="-5"/>
        </w:rPr>
        <w:t>器件和</w:t>
      </w:r>
      <w:r>
        <w:rPr>
          <w:spacing w:val="-5"/>
        </w:rPr>
        <w:t>连接器接口</w:t>
      </w:r>
      <w:r>
        <w:t>的引脚数</w:t>
      </w:r>
      <w:r>
        <w:rPr>
          <w:rFonts w:ascii="Microsoft YaHei" w:hAnsi="Microsoft YaHei" w:cs="Microsoft YaHei" w:eastAsia="Microsoft YaHei"/>
          <w:spacing w:val="-5"/>
        </w:rPr>
        <w:t>。</w:t>
      </w:r>
      <w:r>
        <w:rPr>
          <w:spacing w:val="-5"/>
        </w:rPr>
        <w:t>通过聚合通道和</w:t>
      </w:r>
      <w:r>
        <w:rPr>
          <w:spacing w:val="-5"/>
        </w:rPr>
        <w:t>信令</w:t>
      </w:r>
      <w:r>
        <w:rPr>
          <w:spacing w:val="-5"/>
        </w:rPr>
        <w:t>频率</w:t>
      </w:r>
      <w:r>
        <w:rPr>
          <w:spacing w:val="-6"/>
        </w:rPr>
        <w:t>实现</w:t>
      </w:r>
      <w:r>
        <w:rPr>
          <w:spacing w:val="-5"/>
        </w:rPr>
        <w:t>可扩展性能</w:t>
      </w:r>
    </w:p>
    <w:p>
      <w:pPr>
        <w:pStyle w:val="BodyText"/>
        <w:ind w:left="1057"/>
        <w:spacing w:before="25" w:line="265" w:lineRule="exact"/>
      </w:pPr>
      <w:r>
        <w:rPr>
          <w:spacing w:val="-12"/>
          <w:w w:val="97"/>
        </w:rPr>
        <w:t>·</w:t>
      </w:r>
      <w:r>
        <w:rPr>
          <w:b/>
          <w:bCs/>
          <w:spacing w:val="-12"/>
          <w:w w:val="97"/>
        </w:rPr>
        <w:t>高级</w:t>
      </w:r>
      <w:r>
        <w:rPr>
          <w:b/>
          <w:bCs/>
          <w:spacing w:val="-12"/>
          <w:w w:val="97"/>
        </w:rPr>
        <w:t>功能：</w:t>
      </w:r>
    </w:p>
    <w:p>
      <w:pPr>
        <w:pStyle w:val="BodyText"/>
        <w:ind w:left="1450" w:right="6079"/>
        <w:spacing w:before="42" w:line="225" w:lineRule="auto"/>
      </w:pPr>
      <w:r>
        <w:rPr>
          <w:rFonts w:ascii="Microsoft YaHei" w:hAnsi="Microsoft YaHei" w:cs="Microsoft YaHei" w:eastAsia="Microsoft YaHei"/>
          <w:spacing w:val="-5"/>
        </w:rPr>
        <w:t xml:space="preserve">. </w:t>
      </w:r>
      <w:r>
        <w:rPr>
          <w:rFonts w:ascii="Microsoft YaHei" w:hAnsi="Microsoft YaHei" w:cs="Microsoft YaHei" w:eastAsia="Microsoft YaHei"/>
          <w:spacing w:val="-11"/>
        </w:rPr>
        <w:t xml:space="preserve"> </w:t>
      </w:r>
      <w:r>
        <w:rPr>
          <w:spacing w:val="-5"/>
        </w:rPr>
        <w:t>理解</w:t>
      </w:r>
      <w:r>
        <w:rPr>
          <w:spacing w:val="-5"/>
        </w:rPr>
        <w:t>不同</w:t>
      </w:r>
      <w:r>
        <w:rPr>
          <w:spacing w:val="-13"/>
        </w:rPr>
        <w:t>的</w:t>
      </w:r>
      <w:r>
        <w:rPr>
          <w:spacing w:val="-5"/>
        </w:rPr>
        <w:t>数据</w:t>
      </w:r>
      <w:r>
        <w:rPr>
          <w:spacing w:val="-5"/>
        </w:rPr>
        <w:t>类型和</w:t>
      </w:r>
      <w:r>
        <w:rPr>
          <w:spacing w:val="-5"/>
        </w:rPr>
        <w:t>排序规则</w:t>
      </w:r>
      <w:r>
        <w:rPr>
          <w:rFonts w:ascii="Microsoft YaHei" w:hAnsi="Microsoft YaHei" w:cs="Microsoft YaHei" w:eastAsia="Microsoft YaHei"/>
          <w:spacing w:val="-6"/>
        </w:rPr>
        <w:t>。</w:t>
      </w:r>
      <w:r>
        <w:rPr>
          <w:spacing w:val="-6"/>
        </w:rPr>
        <w:t>电源管理和</w:t>
      </w:r>
      <w:r>
        <w:rPr>
          <w:spacing w:val="-7"/>
        </w:rPr>
        <w:t>桥接</w:t>
      </w:r>
    </w:p>
    <w:p>
      <w:pPr>
        <w:pStyle w:val="BodyText"/>
        <w:ind w:left="1851"/>
        <w:spacing w:before="1" w:line="221" w:lineRule="auto"/>
      </w:pPr>
      <w:r>
        <w:rPr>
          <w:spacing w:val="-4"/>
        </w:rPr>
        <w:t>识别</w:t>
      </w:r>
      <w:r>
        <w:rPr>
          <w:spacing w:val="-5"/>
        </w:rPr>
        <w:t>给定功能</w:t>
      </w:r>
      <w:r>
        <w:rPr>
          <w:spacing w:val="-4"/>
        </w:rPr>
        <w:t>的电源管理功能的能力</w:t>
      </w:r>
    </w:p>
    <w:p>
      <w:pPr>
        <w:pStyle w:val="BodyText"/>
        <w:ind w:left="1851"/>
        <w:spacing w:before="34" w:line="222" w:lineRule="auto"/>
      </w:pPr>
      <w:r>
        <w:rPr>
          <w:rFonts w:ascii="Microsoft YaHei" w:hAnsi="Microsoft YaHei" w:cs="Microsoft YaHei" w:eastAsia="Microsoft YaHei"/>
          <w:spacing w:val="-4"/>
        </w:rPr>
        <w:t>将</w:t>
      </w:r>
      <w:r>
        <w:rPr>
          <w:spacing w:val="-4"/>
        </w:rPr>
        <w:t>功能转换为特定</w:t>
      </w:r>
      <w:r>
        <w:rPr>
          <w:spacing w:val="-5"/>
        </w:rPr>
        <w:t>电源</w:t>
      </w:r>
      <w:r>
        <w:rPr>
          <w:spacing w:val="-5"/>
        </w:rPr>
        <w:t>状态</w:t>
      </w:r>
      <w:r>
        <w:rPr>
          <w:spacing w:val="-4"/>
        </w:rPr>
        <w:t>的能力</w:t>
      </w:r>
    </w:p>
    <w:p>
      <w:pPr>
        <w:pStyle w:val="BodyText"/>
        <w:ind w:left="1851"/>
        <w:spacing w:before="32" w:line="222" w:lineRule="auto"/>
      </w:pPr>
      <w:r>
        <w:rPr>
          <w:spacing w:val="-4"/>
        </w:rPr>
        <w:t>接收</w:t>
      </w:r>
      <w:r>
        <w:rPr>
          <w:spacing w:val="-5"/>
        </w:rPr>
        <w:t>函数</w:t>
      </w:r>
      <w:r>
        <w:rPr>
          <w:spacing w:val="-5"/>
        </w:rPr>
        <w:t>当前电源</w:t>
      </w:r>
      <w:r>
        <w:rPr>
          <w:spacing w:val="-5"/>
        </w:rPr>
        <w:t>状态</w:t>
      </w:r>
      <w:r>
        <w:rPr>
          <w:spacing w:val="-4"/>
        </w:rPr>
        <w:t>通知的能力</w:t>
      </w:r>
    </w:p>
    <w:p>
      <w:pPr>
        <w:spacing w:line="222" w:lineRule="auto"/>
        <w:sectPr>
          <w:footerReference w:type="default" r:id="rId151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20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12" w:lineRule="auto"/>
        <w:rPr>
          <w:rFonts w:ascii="Arial"/>
          <w:sz w:val="21"/>
        </w:rPr>
      </w:pPr>
    </w:p>
    <w:p>
      <w:pPr>
        <w:spacing w:line="312" w:lineRule="auto"/>
        <w:rPr>
          <w:rFonts w:ascii="Arial"/>
          <w:sz w:val="21"/>
        </w:rPr>
      </w:pPr>
    </w:p>
    <w:p>
      <w:pPr>
        <w:pStyle w:val="P68B1DB1-BodyText7"/>
        <w:ind w:left="1851"/>
        <w:spacing w:before="60" w:line="252" w:lineRule="exact"/>
      </w:pPr>
      <w:r>
        <w:rPr>
          <w:rFonts w:ascii="Arial" w:hAnsi="Arial" w:cs="Arial" w:eastAsia="Arial"/>
          <w:spacing w:val="-5"/>
        </w:rPr>
        <w:t xml:space="preserve">.   </w:t>
      </w:r>
      <w:r>
        <w:rPr>
          <w:spacing w:val="-5"/>
        </w:rPr>
        <w:t>能够生成从</w:t>
      </w:r>
      <w:r>
        <w:rPr>
          <w:spacing w:val="-6"/>
        </w:rPr>
        <w:t>主</w:t>
      </w:r>
      <w:r>
        <w:rPr>
          <w:spacing w:val="-6"/>
        </w:rPr>
        <w:t>电源</w:t>
      </w:r>
      <w:r>
        <w:rPr>
          <w:spacing w:val="-5"/>
        </w:rPr>
        <w:t>断电状态唤醒</w:t>
      </w:r>
    </w:p>
    <w:p>
      <w:pPr>
        <w:pStyle w:val="BodyText"/>
        <w:ind w:left="1450" w:right="2606" w:firstLine="401"/>
        <w:spacing w:before="98" w:line="306" w:lineRule="auto"/>
      </w:pPr>
      <w:r>
        <w:rPr>
          <w:rFonts w:ascii="Arial" w:hAnsi="Arial" w:cs="Arial" w:eastAsia="Arial"/>
          <w:spacing w:val="-4"/>
        </w:rPr>
        <w:t xml:space="preserve">.   </w:t>
      </w:r>
      <w:r>
        <w:rPr>
          <w:spacing w:val="-4"/>
        </w:rPr>
        <w:t>能够</w:t>
      </w:r>
      <w:r>
        <w:rPr>
          <w:spacing w:val="-4"/>
        </w:rPr>
        <w:t>对设备上电进行排序</w:t>
      </w:r>
      <w:r>
        <w:rPr>
          <w:spacing w:val="-4"/>
        </w:rPr>
        <w:t>，以便</w:t>
      </w:r>
      <w:r>
        <w:rPr>
          <w:spacing w:val="-5"/>
        </w:rPr>
        <w:t>在功率预算管理中实现优雅的平台策略</w:t>
      </w:r>
      <w:r>
        <w:rPr>
          <w:rFonts w:ascii="Arial" w:hAnsi="Arial" w:cs="Arial" w:eastAsia="Arial"/>
          <w:spacing w:val="-5"/>
        </w:rPr>
        <w:t xml:space="preserve">   </w:t>
      </w:r>
      <w:r>
        <w:rPr>
          <w:spacing w:val="-5"/>
        </w:rPr>
        <w:t>支持</w:t>
      </w:r>
      <w:r>
        <w:rPr>
          <w:spacing w:val="-5"/>
        </w:rPr>
        <w:t>差异化</w:t>
      </w:r>
      <w:r>
        <w:rPr>
          <w:spacing w:val="-5"/>
        </w:rPr>
        <w:t>服务的能力，即，不同（QoS）</w:t>
      </w:r>
    </w:p>
    <w:p>
      <w:pPr>
        <w:pStyle w:val="BodyText"/>
        <w:ind w:left="2078" w:right="2526" w:hanging="227"/>
        <w:spacing w:before="32" w:line="249" w:lineRule="auto"/>
      </w:pPr>
      <w:r>
        <w:rPr>
          <w:rFonts w:ascii="Arial" w:hAnsi="Arial" w:cs="Arial" w:eastAsia="Arial"/>
          <w:spacing w:val="-4"/>
        </w:rPr>
        <w:t xml:space="preserve">.   </w:t>
      </w:r>
      <w:r>
        <w:rPr>
          <w:spacing w:val="-4"/>
        </w:rPr>
        <w:t>能够为</w:t>
      </w:r>
      <w:r>
        <w:rPr>
          <w:spacing w:val="-5"/>
        </w:rPr>
        <w:t>每个QoS数据</w:t>
      </w:r>
      <w:r>
        <w:rPr>
          <w:spacing w:val="-5"/>
        </w:rPr>
        <w:t>流</w:t>
      </w:r>
      <w:r>
        <w:rPr>
          <w:spacing w:val="-4"/>
        </w:rPr>
        <w:t>分配</w:t>
      </w:r>
      <w:r>
        <w:t>专用链路资源</w:t>
      </w:r>
      <w:r>
        <w:rPr>
          <w:spacing w:val="-5"/>
        </w:rPr>
        <w:t>，以提高</w:t>
      </w:r>
      <w:r>
        <w:rPr>
          <w:spacing w:val="-5"/>
        </w:rPr>
        <w:t>交换矩阵</w:t>
      </w:r>
      <w:r>
        <w:rPr>
          <w:spacing w:val="-5"/>
        </w:rPr>
        <w:t>效率和</w:t>
      </w:r>
      <w:r>
        <w:rPr>
          <w:spacing w:val="-4"/>
        </w:rPr>
        <w:t>有效的应用程序级性能，</w:t>
      </w:r>
      <w:r>
        <w:rPr>
          <w:spacing w:val="-5"/>
        </w:rPr>
        <w:t>应对</w:t>
      </w:r>
      <w:r>
        <w:rPr>
          <w:spacing w:val="-5"/>
        </w:rPr>
        <w:t>线头阻塞</w:t>
      </w:r>
    </w:p>
    <w:p>
      <w:pPr>
        <w:pStyle w:val="BodyText"/>
        <w:ind w:left="1851" w:right="3839"/>
        <w:spacing w:before="97" w:line="306" w:lineRule="auto"/>
      </w:pPr>
      <w:r>
        <w:rPr>
          <w:rFonts w:ascii="Arial" w:hAnsi="Arial" w:cs="Arial" w:eastAsia="Arial"/>
          <w:spacing w:val="-3"/>
        </w:rPr>
        <w:t xml:space="preserve">. </w:t>
      </w:r>
      <w:r>
        <w:rPr>
          <w:rFonts w:ascii="Arial" w:hAnsi="Arial" w:cs="Arial" w:eastAsia="Arial"/>
          <w:spacing w:val="25"/>
        </w:rPr>
        <w:t xml:space="preserve">  </w:t>
      </w:r>
      <w:r>
        <w:rPr>
          <w:spacing w:val="-3"/>
        </w:rPr>
        <w:t>能够</w:t>
      </w:r>
      <w:r>
        <w:rPr>
          <w:spacing w:val="-13"/>
        </w:rPr>
        <w:t>在每个组件内</w:t>
      </w:r>
      <w:r>
        <w:rPr>
          <w:spacing w:val="-3"/>
        </w:rPr>
        <w:t>配置</w:t>
      </w:r>
      <w:r>
        <w:rPr>
          <w:spacing w:val="-3"/>
        </w:rPr>
        <w:t>交换矩阵QoS仲裁</w:t>
      </w:r>
      <w:r>
        <w:rPr>
          <w:spacing w:val="-4"/>
        </w:rPr>
        <w:t>策略</w:t>
      </w:r>
      <w:r>
        <w:rPr>
          <w:rFonts w:ascii="Arial" w:hAnsi="Arial" w:cs="Arial" w:eastAsia="Arial"/>
          <w:spacing w:val="-4"/>
        </w:rPr>
        <w:t xml:space="preserve">。   </w:t>
      </w:r>
      <w:r>
        <w:rPr>
          <w:spacing w:val="-4"/>
        </w:rPr>
        <w:t>能够</w:t>
      </w:r>
      <w:r>
        <w:rPr>
          <w:spacing w:val="-5"/>
        </w:rPr>
        <w:t>为</w:t>
      </w:r>
      <w:r>
        <w:rPr>
          <w:spacing w:val="-5"/>
        </w:rPr>
        <w:t>每个数据包</w:t>
      </w:r>
      <w:r>
        <w:rPr>
          <w:spacing w:val="-4"/>
        </w:rPr>
        <w:t>标记</w:t>
      </w:r>
      <w:r>
        <w:rPr>
          <w:spacing w:val="-4"/>
        </w:rPr>
        <w:t>端到</w:t>
      </w:r>
      <w:r>
        <w:rPr>
          <w:spacing w:val="-5"/>
        </w:rPr>
        <w:t>端QoS</w:t>
      </w:r>
    </w:p>
    <w:p>
      <w:pPr>
        <w:pStyle w:val="BodyText"/>
        <w:ind w:left="1450" w:right="2919" w:firstLine="401"/>
        <w:spacing w:before="82" w:line="320" w:lineRule="auto"/>
      </w:pPr>
      <w:r>
        <w:rPr>
          <w:rFonts w:ascii="Arial" w:hAnsi="Arial" w:cs="Arial" w:eastAsia="Arial"/>
          <w:spacing w:val="-4"/>
        </w:rPr>
        <w:t xml:space="preserve">.   </w:t>
      </w:r>
      <w:r>
        <w:rPr>
          <w:spacing w:val="-4"/>
        </w:rPr>
        <w:t>能够</w:t>
      </w:r>
      <w:r>
        <w:rPr>
          <w:spacing w:val="-4"/>
        </w:rPr>
        <w:t>创建</w:t>
      </w:r>
      <w:r>
        <w:rPr>
          <w:spacing w:val="-4"/>
        </w:rPr>
        <w:t>端到端的等值线（基于时间的注射速率</w:t>
      </w:r>
      <w:r>
        <w:rPr>
          <w:spacing w:val="-4"/>
        </w:rPr>
        <w:t>控制</w:t>
      </w:r>
      <w:r>
        <w:rPr>
          <w:spacing w:val="-5"/>
        </w:rPr>
        <w:t>）</w:t>
      </w:r>
      <w:r>
        <w:rPr>
          <w:spacing w:val="-5"/>
        </w:rPr>
        <w:t>解决</w:t>
      </w:r>
      <w:r>
        <w:rPr>
          <w:rFonts w:ascii="Arial" w:hAnsi="Arial" w:cs="Arial" w:eastAsia="Arial"/>
          <w:spacing w:val="-5"/>
        </w:rPr>
        <w:t>方案</w:t>
      </w:r>
      <w:r>
        <w:rPr>
          <w:rFonts w:ascii="Arial" w:hAnsi="Arial" w:cs="Arial" w:eastAsia="Arial"/>
          <w:spacing w:val="6"/>
        </w:rPr>
        <w:t xml:space="preserve">   </w:t>
      </w:r>
      <w:r>
        <w:rPr>
          <w:spacing w:val="-5"/>
        </w:rPr>
        <w:t>热插拔</w:t>
      </w:r>
      <w:r>
        <w:rPr>
          <w:spacing w:val="-5"/>
        </w:rPr>
        <w:t>支持</w:t>
      </w:r>
    </w:p>
    <w:p>
      <w:pPr>
        <w:pStyle w:val="P68B1DB1-BodyText7"/>
        <w:ind w:left="1851"/>
        <w:spacing w:before="4" w:line="252" w:lineRule="exact"/>
      </w:pPr>
      <w:r>
        <w:rPr>
          <w:rFonts w:ascii="Arial" w:hAnsi="Arial" w:cs="Arial" w:eastAsia="Arial"/>
          <w:spacing w:val="-3"/>
        </w:rPr>
        <w:t xml:space="preserve">.   </w:t>
      </w:r>
      <w:r>
        <w:rPr>
          <w:spacing w:val="-3"/>
        </w:rPr>
        <w:t>支持</w:t>
      </w:r>
      <w:r>
        <w:rPr>
          <w:spacing w:val="-4"/>
        </w:rPr>
        <w:t>现有PCI热插拔</w:t>
      </w:r>
      <w:r>
        <w:rPr>
          <w:spacing w:val="-4"/>
        </w:rPr>
        <w:t>解决方案</w:t>
      </w:r>
      <w:r>
        <w:rPr>
          <w:spacing w:val="-3"/>
        </w:rPr>
        <w:t>的能力</w:t>
      </w:r>
    </w:p>
    <w:p>
      <w:pPr>
        <w:pStyle w:val="P68B1DB1-BodyText7"/>
        <w:ind w:left="1851"/>
        <w:spacing w:before="98" w:line="252" w:lineRule="exact"/>
      </w:pPr>
      <w:r>
        <w:rPr>
          <w:rFonts w:ascii="Arial" w:hAnsi="Arial" w:cs="Arial" w:eastAsia="Arial"/>
          <w:spacing w:val="-3"/>
        </w:rPr>
        <w:t xml:space="preserve">.   </w:t>
      </w:r>
      <w:r>
        <w:rPr>
          <w:spacing w:val="-3"/>
        </w:rPr>
        <w:t>支持</w:t>
      </w:r>
      <w:r>
        <w:rPr>
          <w:spacing w:val="-4"/>
        </w:rPr>
        <w:t>本地热插拔</w:t>
      </w:r>
      <w:r>
        <w:rPr>
          <w:spacing w:val="-4"/>
        </w:rPr>
        <w:t>解决方案</w:t>
      </w:r>
      <w:r>
        <w:rPr>
          <w:spacing w:val="-3"/>
        </w:rPr>
        <w:t>的能力（</w:t>
      </w:r>
      <w:r>
        <w:rPr>
          <w:spacing w:val="-4"/>
        </w:rPr>
        <w:t>无需</w:t>
      </w:r>
      <w:r>
        <w:rPr>
          <w:spacing w:val="-4"/>
        </w:rPr>
        <w:t>边带</w:t>
      </w:r>
    </w:p>
    <w:p>
      <w:pPr>
        <w:pStyle w:val="P68B1DB1-BodyText7"/>
        <w:ind w:left="1851"/>
        <w:spacing w:before="98" w:line="252" w:lineRule="exact"/>
      </w:pPr>
      <w:r>
        <w:rPr>
          <w:rFonts w:ascii="Arial" w:hAnsi="Arial" w:cs="Arial" w:eastAsia="Arial"/>
          <w:spacing w:val="-4"/>
        </w:rPr>
        <w:t xml:space="preserve">. </w:t>
      </w:r>
      <w:r>
        <w:rPr>
          <w:spacing w:val="-4"/>
        </w:rPr>
        <w:t>能够支持去除异物</w:t>
      </w:r>
    </w:p>
    <w:p>
      <w:pPr>
        <w:pStyle w:val="BodyText"/>
        <w:ind w:left="1450" w:right="4895" w:firstLine="401"/>
        <w:spacing w:before="97" w:line="306" w:lineRule="auto"/>
      </w:pPr>
      <w:r>
        <w:rPr>
          <w:rFonts w:ascii="Arial" w:hAnsi="Arial" w:cs="Arial" w:eastAsia="Arial"/>
          <w:spacing w:val="-4"/>
        </w:rPr>
        <w:t xml:space="preserve">.   </w:t>
      </w:r>
      <w:r>
        <w:rPr>
          <w:spacing w:val="-4"/>
        </w:rPr>
        <w:t>能够</w:t>
      </w:r>
      <w:r>
        <w:rPr>
          <w:spacing w:val="-4"/>
        </w:rPr>
        <w:t>支持</w:t>
      </w:r>
      <w:r>
        <w:rPr>
          <w:spacing w:val="-4"/>
        </w:rPr>
        <w:t>适用于所有</w:t>
      </w:r>
      <w:r>
        <w:rPr>
          <w:spacing w:val="-4"/>
        </w:rPr>
        <w:t>外形</w:t>
      </w:r>
      <w:r>
        <w:rPr>
          <w:spacing w:val="-4"/>
        </w:rPr>
        <w:t>规格</w:t>
      </w:r>
      <w:r>
        <w:t>的统一</w:t>
      </w:r>
      <w:r>
        <w:rPr>
          <w:spacing w:val="-4"/>
        </w:rPr>
        <w:t>软件模型</w:t>
      </w:r>
      <w:r>
        <w:rPr>
          <w:rFonts w:ascii="Arial" w:hAnsi="Arial" w:cs="Arial" w:eastAsia="Arial"/>
          <w:spacing w:val="7"/>
        </w:rPr>
        <w:t xml:space="preserve">   </w:t>
      </w:r>
      <w:r>
        <w:rPr>
          <w:spacing w:val="-9"/>
        </w:rPr>
        <w:t>数据完整性</w:t>
      </w:r>
    </w:p>
    <w:p>
      <w:pPr>
        <w:pStyle w:val="P68B1DB1-BodyText7"/>
        <w:ind w:left="1851"/>
        <w:spacing w:before="33" w:line="252" w:lineRule="exact"/>
      </w:pPr>
      <w:r>
        <w:rPr>
          <w:rFonts w:ascii="Arial" w:hAnsi="Arial" w:cs="Arial" w:eastAsia="Arial"/>
          <w:spacing w:val="-4"/>
        </w:rPr>
        <w:t xml:space="preserve">.   </w:t>
      </w:r>
      <w:r>
        <w:rPr>
          <w:spacing w:val="-4"/>
        </w:rPr>
        <w:t>能够支持所有类型的事务</w:t>
      </w:r>
      <w:r>
        <w:rPr>
          <w:spacing w:val="-5"/>
        </w:rPr>
        <w:t>和数据链路数据包</w:t>
      </w:r>
      <w:r>
        <w:rPr>
          <w:spacing w:val="-4"/>
        </w:rPr>
        <w:t>的链路级数据完整性</w:t>
      </w:r>
    </w:p>
    <w:p>
      <w:pPr>
        <w:pStyle w:val="BodyText"/>
        <w:ind w:left="1450" w:right="3991" w:firstLine="401"/>
        <w:spacing w:before="97" w:line="306" w:lineRule="auto"/>
      </w:pPr>
      <w:r>
        <w:rPr>
          <w:rFonts w:ascii="Arial" w:hAnsi="Arial" w:cs="Arial" w:eastAsia="Arial"/>
          <w:spacing w:val="-3"/>
        </w:rPr>
        <w:t xml:space="preserve">. </w:t>
      </w:r>
      <w:r>
        <w:rPr>
          <w:spacing w:val="-3"/>
        </w:rPr>
        <w:t>能够</w:t>
      </w:r>
      <w:r>
        <w:rPr>
          <w:spacing w:val="-3"/>
        </w:rPr>
        <w:t>支持</w:t>
      </w:r>
      <w:r>
        <w:rPr>
          <w:spacing w:val="-4"/>
        </w:rPr>
        <w:t>高可用性</w:t>
      </w:r>
      <w:r>
        <w:rPr>
          <w:spacing w:val="-4"/>
        </w:rPr>
        <w:t>解决</w:t>
      </w:r>
      <w:r>
        <w:rPr>
          <w:spacing w:val="-3"/>
        </w:rPr>
        <w:t>方案</w:t>
      </w:r>
      <w:r>
        <w:rPr>
          <w:rFonts w:ascii="Arial" w:hAnsi="Arial" w:cs="Arial" w:eastAsia="Arial"/>
          <w:spacing w:val="-6"/>
        </w:rPr>
        <w:t>的</w:t>
      </w:r>
      <w:r>
        <w:rPr>
          <w:spacing w:val="-3"/>
        </w:rPr>
        <w:t>端到端</w:t>
      </w:r>
      <w:r>
        <w:rPr>
          <w:spacing w:val="-3"/>
        </w:rPr>
        <w:t>数据完整性</w:t>
      </w:r>
      <w:r>
        <w:rPr>
          <w:rFonts w:ascii="Arial" w:hAnsi="Arial" w:cs="Arial" w:eastAsia="Arial"/>
          <w:spacing w:val="8"/>
        </w:rPr>
        <w:t xml:space="preserve">   </w:t>
      </w:r>
      <w:r>
        <w:rPr>
          <w:spacing w:val="-6"/>
        </w:rPr>
        <w:t>错误处理</w:t>
      </w:r>
    </w:p>
    <w:p>
      <w:pPr>
        <w:pStyle w:val="P68B1DB1-BodyText7"/>
        <w:ind w:left="1851"/>
        <w:spacing w:before="33" w:line="252" w:lineRule="exact"/>
      </w:pPr>
      <w:r>
        <w:rPr>
          <w:rFonts w:ascii="Arial" w:hAnsi="Arial" w:cs="Arial" w:eastAsia="Arial"/>
          <w:spacing w:val="-3"/>
        </w:rPr>
        <w:t xml:space="preserve">.   </w:t>
      </w:r>
      <w:r>
        <w:rPr>
          <w:spacing w:val="-3"/>
        </w:rPr>
        <w:t>支持PC</w:t>
      </w:r>
      <w:r>
        <w:rPr>
          <w:spacing w:val="-4"/>
        </w:rPr>
        <w:t>I级</w:t>
      </w:r>
      <w:r>
        <w:rPr>
          <w:spacing w:val="-4"/>
        </w:rPr>
        <w:t>错误处理</w:t>
      </w:r>
    </w:p>
    <w:p>
      <w:pPr>
        <w:pStyle w:val="BodyText"/>
        <w:ind w:left="2085" w:right="2802" w:hanging="234"/>
        <w:spacing w:before="97" w:line="250" w:lineRule="auto"/>
      </w:pPr>
      <w:r>
        <w:rPr>
          <w:rFonts w:ascii="Arial" w:hAnsi="Arial" w:cs="Arial" w:eastAsia="Arial"/>
          <w:spacing w:val="-4"/>
        </w:rPr>
        <w:t xml:space="preserve">.   </w:t>
      </w:r>
      <w:r>
        <w:rPr>
          <w:spacing w:val="-4"/>
        </w:rPr>
        <w:t>能够</w:t>
      </w:r>
      <w:r>
        <w:rPr>
          <w:spacing w:val="-4"/>
        </w:rPr>
        <w:t>支持高级</w:t>
      </w:r>
      <w:r>
        <w:rPr>
          <w:spacing w:val="-4"/>
        </w:rPr>
        <w:t>错误报告和处理</w:t>
      </w:r>
      <w:r>
        <w:rPr>
          <w:spacing w:val="-4"/>
        </w:rPr>
        <w:t>，以改进</w:t>
      </w:r>
      <w:r>
        <w:rPr>
          <w:spacing w:val="-4"/>
        </w:rPr>
        <w:t>故障隔离和</w:t>
      </w:r>
      <w:r>
        <w:rPr>
          <w:spacing w:val="-4"/>
        </w:rPr>
        <w:t>恢复</w:t>
      </w:r>
      <w:r>
        <w:rPr>
          <w:spacing w:val="-4"/>
        </w:rPr>
        <w:t>解决方案</w:t>
      </w:r>
    </w:p>
    <w:p>
      <w:pPr>
        <w:pStyle w:val="P68B1DB1-BodyText7"/>
        <w:ind w:left="1450"/>
        <w:spacing w:before="97" w:line="252" w:lineRule="exact"/>
      </w:pPr>
      <w:r>
        <w:rPr>
          <w:rFonts w:ascii="Arial" w:hAnsi="Arial" w:cs="Arial" w:eastAsia="Arial"/>
          <w:spacing w:val="-5"/>
        </w:rPr>
        <w:t xml:space="preserve">◦   </w:t>
      </w:r>
      <w:r>
        <w:rPr>
          <w:spacing w:val="-5"/>
        </w:rPr>
        <w:t>工艺技术独立性</w:t>
      </w:r>
    </w:p>
    <w:p>
      <w:pPr>
        <w:pStyle w:val="P68B1DB1-BodyText7"/>
        <w:ind w:left="1851"/>
        <w:spacing w:before="48" w:line="252" w:lineRule="exact"/>
      </w:pPr>
      <w:r>
        <w:rPr>
          <w:rFonts w:ascii="Arial" w:hAnsi="Arial" w:cs="Arial" w:eastAsia="Arial"/>
          <w:spacing w:val="-5"/>
        </w:rPr>
        <w:t xml:space="preserve">.   </w:t>
      </w:r>
      <w:r>
        <w:rPr>
          <w:spacing w:val="-5"/>
        </w:rPr>
        <w:t>能够</w:t>
      </w:r>
      <w:r>
        <w:rPr>
          <w:spacing w:val="-5"/>
        </w:rPr>
        <w:t>在</w:t>
      </w:r>
      <w:r>
        <w:rPr>
          <w:spacing w:val="-5"/>
        </w:rPr>
        <w:t>发射器和接收器</w:t>
      </w:r>
      <w:r>
        <w:t>处</w:t>
      </w:r>
      <w:r>
        <w:rPr>
          <w:spacing w:val="-5"/>
        </w:rPr>
        <w:t>支持</w:t>
      </w:r>
      <w:r>
        <w:rPr>
          <w:spacing w:val="-5"/>
        </w:rPr>
        <w:t>不同的直流</w:t>
      </w:r>
      <w:r>
        <w:rPr>
          <w:spacing w:val="-5"/>
        </w:rPr>
        <w:t>共模</w:t>
      </w:r>
    </w:p>
    <w:p>
      <w:pPr>
        <w:pStyle w:val="P68B1DB1-BodyText7"/>
        <w:ind w:left="1450"/>
        <w:spacing w:before="98" w:line="252" w:lineRule="exact"/>
      </w:pPr>
      <w:r>
        <w:rPr>
          <w:rFonts w:ascii="Arial" w:hAnsi="Arial" w:cs="Arial" w:eastAsia="Arial"/>
          <w:spacing w:val="-8"/>
        </w:rPr>
        <w:t>◦</w:t>
      </w:r>
      <w:r>
        <w:rPr>
          <w:rFonts w:ascii="Arial" w:hAnsi="Arial" w:cs="Arial" w:eastAsia="Arial"/>
          <w:spacing w:val="4"/>
        </w:rPr>
        <w:t xml:space="preserve">   </w:t>
      </w:r>
      <w:r>
        <w:rPr>
          <w:spacing w:val="-8"/>
        </w:rPr>
        <w:t>易于测试</w:t>
      </w:r>
    </w:p>
    <w:p>
      <w:pPr>
        <w:pStyle w:val="P68B1DB1-BodyText7"/>
        <w:ind w:left="1851"/>
        <w:spacing w:before="48" w:line="252" w:lineRule="exact"/>
      </w:pPr>
      <w:r>
        <w:rPr>
          <w:rFonts w:ascii="Arial" w:hAnsi="Arial" w:cs="Arial" w:eastAsia="Arial"/>
          <w:spacing w:val="-2"/>
        </w:rPr>
        <w:t xml:space="preserve">. </w:t>
      </w:r>
      <w:r>
        <w:rPr>
          <w:spacing w:val="-2"/>
        </w:rPr>
        <w:t>能够</w:t>
      </w:r>
      <w:r>
        <w:rPr>
          <w:spacing w:val="-3"/>
        </w:rPr>
        <w:t>通过</w:t>
      </w:r>
      <w:r>
        <w:rPr>
          <w:spacing w:val="-3"/>
        </w:rPr>
        <w:t>简单</w:t>
      </w:r>
      <w:r>
        <w:rPr>
          <w:spacing w:val="-3"/>
        </w:rPr>
        <w:t>的</w:t>
      </w:r>
      <w:r>
        <w:rPr>
          <w:spacing w:val="-3"/>
        </w:rPr>
        <w:t>连接</w:t>
      </w:r>
      <w:r>
        <w:rPr>
          <w:spacing w:val="-3"/>
        </w:rPr>
        <w:t>测试</w:t>
      </w:r>
      <w:r>
        <w:rPr>
          <w:spacing w:val="-3"/>
        </w:rPr>
        <w:t>设备</w:t>
      </w:r>
      <w:r>
        <w:rPr>
          <w:spacing w:val="-2"/>
        </w:rPr>
        <w:t>来测试电气合规</w:t>
      </w:r>
      <w:r>
        <w:rPr>
          <w:spacing w:val="-3"/>
        </w:rPr>
        <w:t>性</w:t>
      </w:r>
    </w:p>
    <w:p>
      <w:pPr>
        <w:spacing w:line="450" w:lineRule="auto"/>
        <w:rPr>
          <w:rFonts w:ascii="Arial"/>
          <w:sz w:val="21"/>
        </w:rPr>
      </w:pPr>
    </w:p>
    <w:p>
      <w:pPr>
        <w:pStyle w:val="P68B1DB1-BodyText106"/>
        <w:ind w:left="892"/>
        <w:spacing w:before="98" w:line="181" w:lineRule="auto"/>
        <w:outlineLvl w:val="0"/>
        <w:rPr>
          <w:sz w:val="32"/>
          <w:szCs w:val="32"/>
        </w:rPr>
      </w:pPr>
      <w:bookmarkStart w:name="bookmark994" w:id="966"/>
      <w:bookmarkEnd w:id="966"/>
      <w:bookmarkStart w:name="bookmark7" w:id="967"/>
      <w:bookmarkEnd w:id="967"/>
      <w:bookmarkStart w:name="bookmark6" w:id="968"/>
      <w:bookmarkEnd w:id="968"/>
      <w:r>
        <w:rPr>
          <w:spacing w:val="-26"/>
        </w:rPr>
        <w:t xml:space="preserve">1.2 pciexpress链路</w:t>
      </w:r>
    </w:p>
    <w:p>
      <w:pPr>
        <w:pStyle w:val="BodyText"/>
        <w:ind w:left="870" w:right="1240"/>
        <w:spacing w:before="300" w:line="255" w:lineRule="auto"/>
        <w:jc w:val="both"/>
      </w:pPr>
      <w:r>
        <w:rPr>
          <w:spacing w:val="-5"/>
        </w:rPr>
        <w:t>链路表示两个组件之间的</w:t>
      </w:r>
      <w:r>
        <w:rPr>
          <w:spacing w:val="-5"/>
        </w:rPr>
        <w:t>双单工</w:t>
      </w:r>
      <w:r>
        <w:rPr>
          <w:spacing w:val="-5"/>
        </w:rPr>
        <w:t>通信</w:t>
      </w:r>
      <w:r>
        <w:rPr>
          <w:spacing w:val="-5"/>
        </w:rPr>
        <w:t>信道</w:t>
      </w:r>
      <w:r>
        <w:rPr>
          <w:spacing w:val="-5"/>
        </w:rPr>
        <w:t>。</w:t>
      </w:r>
      <w:r>
        <w:rPr>
          <w:spacing w:val="-17"/>
        </w:rPr>
        <w:t>基本</w:t>
      </w:r>
      <w:r>
        <w:rPr>
          <w:spacing w:val="-5"/>
        </w:rPr>
        <w:t>的</w:t>
      </w:r>
      <w:r>
        <w:rPr>
          <w:spacing w:val="-5"/>
        </w:rPr>
        <w:t xml:space="preserve">PCI Express链路</w:t>
      </w:r>
      <w:r>
        <w:rPr>
          <w:spacing w:val="-5"/>
        </w:rPr>
        <w:t>由</w:t>
      </w:r>
      <w:r>
        <w:rPr>
          <w:spacing w:val="-5"/>
        </w:rPr>
        <w:t>两个低电压</w:t>
      </w:r>
      <w:r>
        <w:rPr>
          <w:spacing w:val="-6"/>
        </w:rPr>
        <w:t>差分驱动</w:t>
      </w:r>
      <w:r>
        <w:rPr>
          <w:spacing w:val="-6"/>
        </w:rPr>
        <w:t>信号对组成：一个</w:t>
      </w:r>
      <w:r>
        <w:rPr>
          <w:spacing w:val="-6"/>
        </w:rPr>
        <w:t>发送对和</w:t>
      </w:r>
      <w:r>
        <w:rPr>
          <w:spacing w:val="-6"/>
        </w:rPr>
        <w:t>一个接收</w:t>
      </w:r>
      <w:r>
        <w:rPr>
          <w:spacing w:val="-6"/>
        </w:rPr>
        <w:t>对</w:t>
      </w:r>
      <w:r>
        <w:rPr>
          <w:spacing w:val="-12"/>
        </w:rPr>
        <w:t>，</w:t>
      </w:r>
      <w:r>
        <w:rPr>
          <w:spacing w:val="-6"/>
        </w:rPr>
        <w:t>如</w:t>
      </w:r>
      <w:hyperlink w:history="true" w:anchor="bookmark995">
        <w:r>
          <w:rPr>
            <w:u w:val="single" w:color="C0C0C0"/>
            <w:spacing w:val="-6"/>
          </w:rPr>
          <w:t>图</w:t>
        </w:r>
        <w:r>
          <w:rPr>
            <w:u w:val="single" w:color="C0C0C0"/>
            <w:spacing w:val="-6"/>
          </w:rPr>
          <w:t>1-1</w:t>
        </w:r>
        <w:r>
          <w:rPr>
            <w:u w:val="single" w:color="C0C0C0"/>
            <w:spacing w:val="-10"/>
          </w:rPr>
          <w:t>所示</w:t>
        </w:r>
        <w:r>
          <w:rPr>
            <w:spacing w:val="-6"/>
          </w:rPr>
          <w:t>。</w:t>
        </w:r>
      </w:hyperlink>
      <w:r>
        <w:t xml:space="preserve">PCI </w:t>
      </w:r>
      <w:r>
        <w:rPr>
          <w:spacing w:val="-7"/>
        </w:rPr>
        <w:t>Express链路由</w:t>
      </w:r>
      <w:r>
        <w:rPr>
          <w:spacing w:val="-13"/>
        </w:rPr>
        <w:t>第4章中定义</w:t>
      </w:r>
      <w:r>
        <w:rPr>
          <w:spacing w:val="-7"/>
        </w:rPr>
        <w:t xml:space="preserve">的PCIe PHY</w:t>
      </w:r>
      <w:r>
        <w:rPr>
          <w:u w:val="single" w:color="C0C0C0"/>
          <w:spacing w:val="-10"/>
        </w:rPr>
        <w:t>组成</w:t>
      </w:r>
      <w:r>
        <w:rPr>
          <w:spacing w:val="-7"/>
        </w:rPr>
        <w:t>。</w:t>
      </w:r>
    </w:p>
    <w:p>
      <w:pPr>
        <w:spacing w:line="255" w:lineRule="auto"/>
        <w:sectPr>
          <w:footerReference w:type="default" r:id="rId152"/>
          <w:pgSz w:w="12240" w:h="15840"/>
          <w:pgMar w:top="146" w:right="21" w:bottom="578" w:left="141" w:header="0" w:footer="294" w:gutter="0"/>
        </w:sectPr>
      </w:pPr>
    </w:p>
    <w:p>
      <w:pPr>
        <w:pStyle w:val="BodyText"/>
        <w:spacing w:line="420" w:lineRule="exact"/>
      </w:pPr>
      <w:r>
        <w:pict>
          <v:shape id="_x0000_s204" style="position:absolute;margin-left:318.243pt;margin-top:74.7286pt;mso-position-vertical-relative:text;mso-position-horizontal-relative:text;width:18.1pt;height:23.85pt;z-index:-251580416;" filled="false" strokecolor="#000000" strokeweight="0.95pt" coordsize="362,477" coordorigin="0,0" path="m9,9l352,232l9,466e">
            <v:stroke endcap="square" joinstyle="miter" miterlimit="4"/>
          </v:shape>
        </w:pict>
        <w:pict>
          <v:shape id="_x0000_s206" style="position:absolute;margin-left:246.209pt;margin-top:249.24pt;mso-position-vertical-relative:text;mso-position-horizontal-relative:text;width:18.1pt;height:23.85pt;z-index:-251579392;" filled="false" strokecolor="#000000" strokeweight="0.95pt" coordsize="362,477" coordorigin="0,0" path="m352,9l9,232l352,466e">
            <v:stroke endcap="square" joinstyle="miter" miterlimit="4"/>
          </v:shape>
        </w:pict>
      </w:r>
      <w:r>
        <w:rPr>
          <w:position w:val="-8"/>
        </w:rPr>
        <w:pict>
          <v:shape id="_x0000_s20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bookmarkStart w:name="bookmark995" w:id="969"/>
                  <w:bookmarkEnd w:id="969"/>
                  <w:bookmarkStart w:name="bookmark970" w:id="970"/>
                  <w:bookmarkEnd w:id="970"/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25"/>
      </w:pPr>
    </w:p>
    <w:p>
      <w:pPr>
        <w:spacing w:before="25"/>
      </w:pPr>
    </w:p>
    <w:p>
      <w:pPr>
        <w:spacing w:before="25"/>
      </w:pPr>
    </w:p>
    <w:p>
      <w:pPr>
        <w:spacing w:before="24"/>
      </w:pPr>
    </w:p>
    <w:tbl>
      <w:tblPr>
        <w:tblStyle w:val="TableNormal"/>
        <w:tblW w:w="1069" w:type="dxa"/>
        <w:tblInd w:w="5296" w:type="dxa"/>
        <w:tblLayout w:type="fixed"/>
        <w:tblBorders>
          <w:left w:val="single" w:color="000000" w:sz="6" w:space="0"/>
          <w:bottom w:val="single" w:color="000000" w:sz="6" w:space="0"/>
          <w:right w:val="single" w:color="000000" w:sz="6" w:space="0"/>
          <w:top w:val="single" w:color="000000" w:sz="6" w:space="0"/>
        </w:tblBorders>
      </w:tblPr>
      <w:tblGrid>
        <w:gridCol w:w="1069"/>
      </w:tblGrid>
      <w:tr>
        <w:trPr>
          <w:trHeight w:val="424" w:hRule="atLeast"/>
        </w:trPr>
        <w:tc>
          <w:tcPr>
            <w:tcW w:w="1069" w:type="dxa"/>
            <w:vAlign w:val="top"/>
          </w:tcPr>
          <w:p>
            <w:pPr>
              <w:ind w:left="165"/>
              <w:spacing w:before="131" w:line="188" w:lineRule="auto"/>
              <w:rPr>
                <w:rFonts w:ascii="Arial" w:hAnsi="Arial" w:cs="Arial" w:eastAsia="Arial"/>
                <w:sz w:val="25"/>
                <w:szCs w:val="25"/>
              </w:rPr>
              <w:pStyle w:val="P68B1DB1-Normal107"/>
            </w:pPr>
            <w:r>
              <w:t>分组</w:t>
            </w:r>
          </w:p>
        </w:tc>
      </w:tr>
    </w:tbl>
    <w:tbl>
      <w:tblPr>
        <w:tblStyle w:val="TableNormal"/>
        <w:tblW w:w="8881" w:type="dxa"/>
        <w:tblInd w:w="1483" w:type="dxa"/>
        <w:tblLayout w:type="fixed"/>
        <w:tblBorders>
          <w:top w:val="single" w:color="231F20" w:sz="6" w:space="0"/>
          <w:left w:val="single" w:color="231F20" w:sz="6" w:space="0"/>
          <w:bottom w:val="single" w:color="231F20" w:sz="6" w:space="0"/>
          <w:right w:val="single" w:color="231F20" w:sz="6" w:space="0"/>
          <w:insideH w:val="single" w:color="231F20" w:sz="6" w:space="0"/>
          <w:insideV w:val="single" w:color="231F20" w:sz="6" w:space="0"/>
        </w:tblBorders>
      </w:tblPr>
      <w:tblGrid>
        <w:gridCol w:w="2075"/>
        <w:gridCol w:w="4731"/>
        <w:gridCol w:w="2075"/>
      </w:tblGrid>
      <w:tr>
        <w:trPr>
          <w:trHeight w:val="262" w:hRule="atLeast"/>
        </w:trPr>
        <w:tc>
          <w:tcPr>
            <w:tcW w:w="2075" w:type="dxa"/>
            <w:vAlign w:val="top"/>
            <w:vMerge w:val="restart"/>
            <w:tcBorders>
              <w:bottom w:val="nil"/>
            </w:tcBorders>
          </w:tcPr>
          <w:p>
            <w:pPr>
              <w:spacing w:line="270" w:lineRule="auto"/>
              <w:rPr>
                <w:rFonts w:ascii="Arial"/>
                <w:sz w:val="21"/>
              </w:rPr>
            </w:pPr>
          </w:p>
          <w:p>
            <w:pPr>
              <w:spacing w:line="270" w:lineRule="auto"/>
              <w:rPr>
                <w:rFonts w:ascii="Arial"/>
                <w:sz w:val="21"/>
              </w:rPr>
            </w:pPr>
          </w:p>
          <w:p>
            <w:pPr>
              <w:spacing w:line="270" w:lineRule="auto"/>
              <w:rPr>
                <w:rFonts w:ascii="Arial"/>
                <w:sz w:val="21"/>
              </w:rPr>
            </w:pPr>
          </w:p>
          <w:p>
            <w:pPr>
              <w:spacing w:line="270" w:lineRule="auto"/>
              <w:rPr>
                <w:rFonts w:ascii="Arial"/>
                <w:sz w:val="21"/>
              </w:rPr>
            </w:pPr>
          </w:p>
          <w:p>
            <w:pPr>
              <w:spacing w:line="270" w:lineRule="auto"/>
              <w:rPr>
                <w:rFonts w:ascii="Arial"/>
                <w:sz w:val="21"/>
              </w:rPr>
            </w:pPr>
          </w:p>
          <w:p>
            <w:pPr>
              <w:ind w:left="291"/>
              <w:spacing w:before="71" w:line="197" w:lineRule="auto"/>
              <w:rPr>
                <w:rFonts w:ascii="Arial" w:hAnsi="Arial" w:cs="Arial" w:eastAsia="Arial"/>
                <w:sz w:val="25"/>
                <w:szCs w:val="25"/>
              </w:rPr>
              <w:pStyle w:val="P68B1DB1-Normal108"/>
            </w:pPr>
            <w:r>
              <w:t>组分A</w:t>
            </w:r>
          </w:p>
        </w:tc>
        <w:tc>
          <w:tcPr>
            <w:tcW w:w="4731" w:type="dxa"/>
            <w:vAlign w:val="top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>
              <w:pict>
                <v:shape id="_x0000_s210" style="position:absolute;margin-left:-16.47pt;margin-top:3.3894pt;mso-position-vertical-relative:top-margin-area;mso-position-horizontal-relative:right-margin-area;width:16.2pt;height:17.5pt;z-index:251739136;" filled="false" strokecolor="#231F20" strokeweight="0.94pt" coordsize="324,350" coordorigin="0,0" path="m313,339l9,9l9,176e">
                  <v:stroke endcap="square" joinstyle="miter" miterlimit="4"/>
                </v:shape>
              </w:pict>
            </w:r>
          </w:p>
        </w:tc>
        <w:tc>
          <w:tcPr>
            <w:tcW w:w="2075" w:type="dxa"/>
            <w:vAlign w:val="top"/>
            <w:vMerge w:val="restart"/>
            <w:tcBorders>
              <w:bottom w:val="nil"/>
            </w:tcBorders>
          </w:tcPr>
          <w:p>
            <w:pPr>
              <w:spacing w:line="270" w:lineRule="auto"/>
              <w:rPr>
                <w:rFonts w:ascii="Arial"/>
                <w:sz w:val="21"/>
              </w:rPr>
            </w:pPr>
          </w:p>
          <w:p>
            <w:pPr>
              <w:spacing w:line="270" w:lineRule="auto"/>
              <w:rPr>
                <w:rFonts w:ascii="Arial"/>
                <w:sz w:val="21"/>
              </w:rPr>
            </w:pPr>
          </w:p>
          <w:p>
            <w:pPr>
              <w:spacing w:line="270" w:lineRule="auto"/>
              <w:rPr>
                <w:rFonts w:ascii="Arial"/>
                <w:sz w:val="21"/>
              </w:rPr>
            </w:pPr>
          </w:p>
          <w:p>
            <w:pPr>
              <w:spacing w:line="270" w:lineRule="auto"/>
              <w:rPr>
                <w:rFonts w:ascii="Arial"/>
                <w:sz w:val="21"/>
              </w:rPr>
            </w:pPr>
          </w:p>
          <w:p>
            <w:pPr>
              <w:spacing w:line="270" w:lineRule="auto"/>
              <w:rPr>
                <w:rFonts w:ascii="Arial"/>
                <w:sz w:val="21"/>
              </w:rPr>
            </w:pPr>
          </w:p>
          <w:p>
            <w:pPr>
              <w:ind w:left="280"/>
              <w:spacing w:before="71" w:line="197" w:lineRule="auto"/>
              <w:rPr>
                <w:rFonts w:ascii="Arial" w:hAnsi="Arial" w:cs="Arial" w:eastAsia="Arial"/>
                <w:sz w:val="25"/>
                <w:szCs w:val="25"/>
              </w:rPr>
              <w:pStyle w:val="P68B1DB1-Normal108"/>
            </w:pPr>
            <w:r>
              <w:rPr>
                <w:spacing w:val="-1"/>
              </w:rPr>
              <w:t>组分B</w:t>
            </w:r>
          </w:p>
        </w:tc>
      </w:tr>
      <w:tr>
        <w:trPr>
          <w:trHeight w:val="306" w:hRule="atLeast"/>
        </w:trPr>
        <w:tc>
          <w:tcPr>
            <w:tcW w:w="207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4731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07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</w:tr>
      <w:tr>
        <w:trPr>
          <w:trHeight w:val="1823" w:hRule="atLeast"/>
        </w:trPr>
        <w:tc>
          <w:tcPr>
            <w:tcW w:w="207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4731" w:type="dxa"/>
            <w:vAlign w:val="top"/>
          </w:tcPr>
          <w:p>
            <w:pPr>
              <w:rPr>
                <w:rFonts w:ascii="Arial"/>
                <w:sz w:val="21"/>
              </w:rPr>
            </w:pPr>
            <w:r>
              <w:pict>
                <v:shape id="_x0000_s212" style="position:absolute;margin-left:-16.47pt;margin-top:-9.9906pt;mso-position-vertical-relative:top-margin-area;mso-position-horizontal-relative:right-margin-area;width:16.2pt;height:17.35pt;z-index:251740160;" filled="false" strokecolor="#231F20" strokeweight="0.94pt" coordsize="324,347" coordorigin="0,0" path="m9,170l9,337l313,9e">
                  <v:stroke endcap="square" joinstyle="miter" miterlimit="4"/>
                </v:shape>
              </w:pict>
              <w:pict>
                <v:shape id="_x0000_s214" style="position:absolute;margin-left:-235.436pt;margin-top:82.7726pt;mso-position-vertical-relative:top-margin-area;mso-position-horizontal-relative:right-margin-area;width:16.2pt;height:17.35pt;z-index:251741184;" filled="false" strokecolor="#231F20" strokeweight="0.94pt" coordsize="324,347" coordorigin="0,0" path="m313,176l313,9l9,337e">
                  <v:stroke endcap="square" joinstyle="miter" miterlimit="4"/>
                </v:shape>
              </w:pict>
            </w:r>
          </w:p>
        </w:tc>
        <w:tc>
          <w:tcPr>
            <w:tcW w:w="207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</w:tr>
      <w:tr>
        <w:trPr>
          <w:trHeight w:val="307" w:hRule="atLeast"/>
        </w:trPr>
        <w:tc>
          <w:tcPr>
            <w:tcW w:w="207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4731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207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</w:tr>
      <w:tr>
        <w:trPr>
          <w:trHeight w:val="262" w:hRule="atLeast"/>
        </w:trPr>
        <w:tc>
          <w:tcPr>
            <w:tcW w:w="2075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4731" w:type="dxa"/>
            <w:vAlign w:val="top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>
              <w:pict>
                <v:shape id="_x0000_s216" style="position:absolute;margin-left:-235.436pt;margin-top:-8.83301pt;mso-position-vertical-relative:top-margin-area;mso-position-horizontal-relative:right-margin-area;width:16.2pt;height:17.5pt;z-index:251738112;" filled="false" strokecolor="#231F20" strokeweight="0.94pt" coordsize="324,350" coordorigin="0,0" path="m9,9l313,340l313,173e">
                  <v:stroke endcap="square" joinstyle="miter" miterlimit="4"/>
                </v:shape>
              </w:pict>
            </w:r>
          </w:p>
        </w:tc>
        <w:tc>
          <w:tcPr>
            <w:tcW w:w="2075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</w:tr>
    </w:tbl>
    <w:tbl>
      <w:tblPr>
        <w:tblStyle w:val="TableNormal"/>
        <w:tblW w:w="1666" w:type="dxa"/>
        <w:tblInd w:w="5264" w:type="dxa"/>
        <w:tblLayout w:type="fixed"/>
        <w:tblBorders>
          <w:left w:val="single" w:color="000000" w:sz="6" w:space="0"/>
          <w:bottom w:val="single" w:color="000000" w:sz="6" w:space="0"/>
          <w:right w:val="single" w:color="000000" w:sz="6" w:space="0"/>
          <w:top w:val="single" w:color="000000" w:sz="6" w:space="0"/>
        </w:tblBorders>
      </w:tblPr>
      <w:tblGrid>
        <w:gridCol w:w="1666"/>
      </w:tblGrid>
      <w:tr>
        <w:trPr>
          <w:trHeight w:val="431" w:hRule="atLeast"/>
        </w:trPr>
        <w:tc>
          <w:tcPr>
            <w:tcW w:w="1666" w:type="dxa"/>
            <w:vAlign w:val="top"/>
          </w:tcPr>
          <w:p>
            <w:pPr>
              <w:ind w:left="463"/>
              <w:spacing w:before="137" w:line="195" w:lineRule="auto"/>
              <w:rPr>
                <w:rFonts w:ascii="Arial" w:hAnsi="Arial" w:cs="Arial" w:eastAsia="Arial"/>
                <w:sz w:val="25"/>
                <w:szCs w:val="25"/>
              </w:rPr>
              <w:pStyle w:val="P68B1DB1-Normal107"/>
            </w:pPr>
            <w:r>
              <w:t>分组</w:t>
            </w:r>
          </w:p>
        </w:tc>
      </w:tr>
    </w:tbl>
    <w:p>
      <w:pPr>
        <w:ind w:left="9704"/>
        <w:spacing w:before="217" w:line="198" w:lineRule="auto"/>
        <w:rPr>
          <w:rFonts w:ascii="Arial" w:hAnsi="Arial" w:cs="Arial" w:eastAsia="Arial"/>
          <w:sz w:val="15"/>
          <w:szCs w:val="15"/>
        </w:rPr>
        <w:pStyle w:val="P68B1DB1-Normal109"/>
      </w:pPr>
      <w:r>
        <w:t>OM13750</w:t>
      </w:r>
    </w:p>
    <w:p>
      <w:pPr>
        <w:pStyle w:val="P68B1DB1-BodyText110"/>
        <w:ind w:left="4764"/>
        <w:spacing w:before="209" w:line="186" w:lineRule="auto"/>
      </w:pPr>
      <w:r>
        <w:rPr>
          <w:spacing w:val="-9"/>
        </w:rPr>
        <w:t xml:space="preserve">图1-1 PCI Express L</w:t>
      </w:r>
      <w:r>
        <w:rPr>
          <w:spacing w:val="-10"/>
        </w:rPr>
        <w:t>链接</w:t>
      </w:r>
    </w:p>
    <w:p>
      <w:pPr>
        <w:spacing w:line="448" w:lineRule="auto"/>
        <w:rPr>
          <w:rFonts w:ascii="Arial"/>
          <w:sz w:val="21"/>
        </w:rPr>
      </w:pPr>
    </w:p>
    <w:p>
      <w:pPr>
        <w:pStyle w:val="P68B1DB1-BodyText7"/>
        <w:ind w:left="875"/>
        <w:spacing w:before="61" w:line="252" w:lineRule="exact"/>
      </w:pPr>
      <w:r>
        <w:rPr>
          <w:spacing w:val="-6"/>
        </w:rPr>
        <w:t>PCI</w:t>
      </w:r>
      <w:r>
        <w:rPr>
          <w:spacing w:val="-7"/>
        </w:rPr>
        <w:t xml:space="preserve">Express Link</w:t>
      </w:r>
      <w:r>
        <w:rPr>
          <w:spacing w:val="-6"/>
        </w:rPr>
        <w:t>的主要链路属性</w:t>
      </w:r>
    </w:p>
    <w:p>
      <w:pPr>
        <w:pStyle w:val="BodyText"/>
        <w:ind w:left="1286" w:right="1801" w:hanging="229"/>
        <w:spacing w:before="222" w:line="249" w:lineRule="auto"/>
      </w:pPr>
      <w:r>
        <w:rPr>
          <w:spacing w:val="-5"/>
        </w:rPr>
        <w:t>·</w:t>
      </w:r>
      <w:r>
        <w:rPr>
          <w:spacing w:val="-5"/>
        </w:rPr>
        <w:t>基本链路</w:t>
      </w:r>
      <w:r>
        <w:rPr>
          <w:spacing w:val="-5"/>
        </w:rPr>
        <w:t xml:space="preserve">- PCI Express链路由</w:t>
      </w:r>
      <w:r>
        <w:rPr>
          <w:spacing w:val="-5"/>
        </w:rPr>
        <w:t>双</w:t>
      </w:r>
      <w:r>
        <w:rPr>
          <w:spacing w:val="-6"/>
        </w:rPr>
        <w:t>单向差分链路组成，实现</w:t>
      </w:r>
      <w:r>
        <w:rPr>
          <w:spacing w:val="-6"/>
        </w:rPr>
        <w:t>为</w:t>
      </w:r>
      <w:r>
        <w:rPr>
          <w:spacing w:val="-6"/>
        </w:rPr>
        <w:t>发送</w:t>
      </w:r>
      <w:r>
        <w:rPr>
          <w:spacing w:val="-5"/>
        </w:rPr>
        <w:t>对和接收对。</w:t>
      </w:r>
      <w:r>
        <w:rPr>
          <w:spacing w:val="-22"/>
        </w:rPr>
        <w:t xml:space="preserve"> </w:t>
      </w:r>
      <w:r>
        <w:rPr>
          <w:spacing w:val="-6"/>
        </w:rPr>
        <w:t>使用</w:t>
      </w:r>
      <w:r>
        <w:rPr>
          <w:spacing w:val="-6"/>
        </w:rPr>
        <w:t>编码</w:t>
      </w:r>
      <w:r>
        <w:rPr>
          <w:spacing w:val="-6"/>
        </w:rPr>
        <w:t>方案（参见</w:t>
      </w:r>
      <w:r>
        <w:rPr>
          <w:u w:val="single" w:color="C0C0C0"/>
          <w:spacing w:val="-6"/>
        </w:rPr>
        <w:t>第4章</w:t>
      </w:r>
      <w:r>
        <w:rPr>
          <w:spacing w:val="-6"/>
        </w:rPr>
        <w:t>）</w:t>
      </w:r>
      <w:r>
        <w:rPr>
          <w:spacing w:val="-18"/>
        </w:rPr>
        <w:t>嵌入数据时钟，</w:t>
      </w:r>
      <w:r>
        <w:rPr>
          <w:spacing w:val="-6"/>
        </w:rPr>
        <w:t>以</w:t>
      </w:r>
      <w:r>
        <w:rPr>
          <w:spacing w:val="-6"/>
        </w:rPr>
        <w:t>实现</w:t>
      </w:r>
      <w:r>
        <w:rPr>
          <w:spacing w:val="-6"/>
        </w:rPr>
        <w:t>非常</w:t>
      </w:r>
      <w:r>
        <w:rPr>
          <w:spacing w:val="-7"/>
        </w:rPr>
        <w:t>高</w:t>
      </w:r>
      <w:r>
        <w:rPr>
          <w:spacing w:val="-12"/>
        </w:rPr>
        <w:t>的</w:t>
      </w:r>
      <w:r>
        <w:rPr>
          <w:spacing w:val="-7"/>
        </w:rPr>
        <w:t>数据速率。</w:t>
      </w:r>
    </w:p>
    <w:p>
      <w:pPr>
        <w:pStyle w:val="P68B1DB1-BodyText7"/>
        <w:ind w:left="1057"/>
        <w:spacing w:before="97" w:line="252" w:lineRule="exact"/>
      </w:pPr>
      <w:r>
        <w:rPr>
          <w:spacing w:val="-5"/>
        </w:rPr>
        <w:t>·</w:t>
      </w:r>
      <w:r>
        <w:rPr>
          <w:spacing w:val="-5"/>
        </w:rPr>
        <w:t>信令速率</w:t>
      </w:r>
      <w:r>
        <w:rPr>
          <w:spacing w:val="-5"/>
        </w:rPr>
        <w:t>-一旦初始化，每个链路必须仅</w:t>
      </w:r>
      <w:r>
        <w:rPr>
          <w:spacing w:val="-5"/>
        </w:rPr>
        <w:t>操作</w:t>
      </w:r>
      <w:r>
        <w:rPr>
          <w:spacing w:val="-6"/>
        </w:rPr>
        <w:t>所支持</w:t>
      </w:r>
      <w:r>
        <w:rPr>
          <w:spacing w:val="-6"/>
        </w:rPr>
        <w:t>的</w:t>
      </w:r>
      <w:r>
        <w:rPr>
          <w:spacing w:val="-6"/>
        </w:rPr>
        <w:t>信令</w:t>
      </w:r>
      <w:r>
        <w:rPr>
          <w:spacing w:val="-6"/>
        </w:rPr>
        <w:t>级别中的一个。</w:t>
      </w:r>
    </w:p>
    <w:p>
      <w:pPr>
        <w:pStyle w:val="BodyText"/>
        <w:ind w:left="1686" w:right="2444" w:hanging="236"/>
        <w:spacing w:before="48" w:line="249" w:lineRule="auto"/>
      </w:pPr>
      <w:r>
        <w:rPr>
          <w:rFonts w:ascii="Arial" w:hAnsi="Arial" w:cs="Arial" w:eastAsia="Arial"/>
          <w:spacing w:val="-5"/>
        </w:rPr>
        <w:t xml:space="preserve">◦   </w:t>
      </w:r>
      <w:r>
        <w:rPr>
          <w:spacing w:val="-5"/>
        </w:rPr>
        <w:t>对于</w:t>
      </w:r>
      <w:r>
        <w:rPr>
          <w:spacing w:val="-5"/>
        </w:rPr>
        <w:t>第</w:t>
      </w:r>
      <w:r>
        <w:rPr>
          <w:spacing w:val="-5"/>
        </w:rPr>
        <w:t>一</w:t>
      </w:r>
      <w:r>
        <w:rPr>
          <w:spacing w:val="-5"/>
        </w:rPr>
        <w:t xml:space="preserve">代PCI Express</w:t>
      </w:r>
      <w:r>
        <w:rPr>
          <w:spacing w:val="-5"/>
        </w:rPr>
        <w:t>技术</w:t>
      </w:r>
      <w:r>
        <w:rPr>
          <w:spacing w:val="-6"/>
        </w:rPr>
        <w:t>，</w:t>
      </w:r>
      <w:r>
        <w:rPr>
          <w:spacing w:val="-6"/>
        </w:rPr>
        <w:t>仅定义了一个</w:t>
      </w:r>
      <w:r>
        <w:rPr>
          <w:spacing w:val="-6"/>
        </w:rPr>
        <w:t>信令速率，</w:t>
      </w:r>
      <w:r>
        <w:rPr>
          <w:spacing w:val="-6"/>
        </w:rPr>
        <w:t>其</w:t>
      </w:r>
      <w:r>
        <w:rPr>
          <w:spacing w:val="-5"/>
        </w:rPr>
        <w:t>提供有效的</w:t>
      </w:r>
      <w:r>
        <w:rPr>
          <w:spacing w:val="-5"/>
        </w:rPr>
        <w:t>2.5千比特/秒/通道/方向</w:t>
      </w:r>
      <w:r>
        <w:rPr>
          <w:spacing w:val="-13"/>
        </w:rPr>
        <w:t>的</w:t>
      </w:r>
      <w:r>
        <w:rPr>
          <w:spacing w:val="-5"/>
        </w:rPr>
        <w:t>原始带宽。</w:t>
      </w:r>
    </w:p>
    <w:p>
      <w:pPr>
        <w:pStyle w:val="P68B1DB1-BodyText7"/>
        <w:ind w:left="1450"/>
        <w:spacing w:before="98" w:line="252" w:lineRule="exact"/>
      </w:pPr>
      <w:r>
        <w:rPr>
          <w:rFonts w:ascii="Arial" w:hAnsi="Arial" w:cs="Arial" w:eastAsia="Arial"/>
          <w:spacing w:val="-5"/>
        </w:rPr>
        <w:t xml:space="preserve">◦   </w:t>
      </w:r>
      <w:r>
        <w:rPr>
          <w:spacing w:val="-5"/>
        </w:rPr>
        <w:t>第二代提供有效的5.0千比特/秒/通道/方向的原始带宽。</w:t>
      </w:r>
    </w:p>
    <w:p>
      <w:pPr>
        <w:pStyle w:val="P68B1DB1-BodyText7"/>
        <w:ind w:left="1450"/>
        <w:spacing w:before="98" w:line="252" w:lineRule="exact"/>
      </w:pPr>
      <w:r>
        <w:rPr>
          <w:rFonts w:ascii="Arial" w:hAnsi="Arial" w:cs="Arial" w:eastAsia="Arial"/>
          <w:spacing w:val="-4"/>
        </w:rPr>
        <w:t xml:space="preserve">◦   </w:t>
      </w:r>
      <w:r>
        <w:rPr>
          <w:spacing w:val="-4"/>
        </w:rPr>
        <w:t>第</w:t>
      </w:r>
      <w:r>
        <w:rPr>
          <w:spacing w:val="-4"/>
        </w:rPr>
        <w:t>三</w:t>
      </w:r>
      <w:r>
        <w:rPr>
          <w:spacing w:val="-4"/>
        </w:rPr>
        <w:t>代</w:t>
      </w:r>
      <w:r>
        <w:rPr>
          <w:spacing w:val="-5"/>
        </w:rPr>
        <w:t>提供有效的</w:t>
      </w:r>
      <w:r>
        <w:rPr>
          <w:spacing w:val="-5"/>
        </w:rPr>
        <w:t>8.0千比特/秒/通道/方向</w:t>
      </w:r>
      <w:r>
        <w:rPr>
          <w:spacing w:val="-14"/>
        </w:rPr>
        <w:t>的</w:t>
      </w:r>
      <w:r>
        <w:rPr>
          <w:spacing w:val="-5"/>
        </w:rPr>
        <w:t>原始带宽。</w:t>
      </w:r>
    </w:p>
    <w:p>
      <w:pPr>
        <w:pStyle w:val="P68B1DB1-BodyText7"/>
        <w:ind w:left="1450"/>
        <w:spacing w:before="98" w:line="252" w:lineRule="exact"/>
      </w:pPr>
      <w:r>
        <w:rPr>
          <w:rFonts w:ascii="Arial" w:hAnsi="Arial" w:cs="Arial" w:eastAsia="Arial"/>
          <w:spacing w:val="-5"/>
        </w:rPr>
        <w:t xml:space="preserve">◦   </w:t>
      </w:r>
      <w:r>
        <w:rPr>
          <w:spacing w:val="-5"/>
        </w:rPr>
        <w:t>第四代提供有效的16.0千比特/秒/通道/方向的原始带宽。</w:t>
      </w:r>
    </w:p>
    <w:p>
      <w:pPr>
        <w:pStyle w:val="P68B1DB1-BodyText7"/>
        <w:ind w:left="1450"/>
        <w:spacing w:before="98" w:line="252" w:lineRule="exact"/>
      </w:pPr>
      <w:r>
        <w:rPr>
          <w:rFonts w:ascii="Arial" w:hAnsi="Arial" w:cs="Arial" w:eastAsia="Arial"/>
          <w:spacing w:val="-5"/>
        </w:rPr>
        <w:t xml:space="preserve">◦   </w:t>
      </w:r>
      <w:r>
        <w:rPr>
          <w:spacing w:val="-5"/>
        </w:rPr>
        <w:t>第五代提供有效的32.0千比特/秒/通道/方向的原始带宽。</w:t>
      </w:r>
    </w:p>
    <w:p>
      <w:pPr>
        <w:pStyle w:val="BodyText"/>
        <w:ind w:left="1272" w:right="1634" w:hanging="215"/>
        <w:spacing w:before="97" w:line="249" w:lineRule="auto"/>
      </w:pPr>
      <w:r>
        <w:rPr>
          <w:spacing w:val="-6"/>
        </w:rPr>
        <w:t xml:space="preserve">·   通道</w:t>
      </w:r>
      <w:r>
        <w:rPr>
          <w:spacing w:val="-6"/>
        </w:rPr>
        <w:t>-</w:t>
      </w:r>
      <w:r>
        <w:rPr>
          <w:spacing w:val="-6"/>
        </w:rPr>
        <w:t>链路必须</w:t>
      </w:r>
      <w:r>
        <w:rPr>
          <w:spacing w:val="-6"/>
        </w:rPr>
        <w:t>至少支持一个通道</w:t>
      </w:r>
      <w:r>
        <w:rPr>
          <w:spacing w:val="-6"/>
        </w:rPr>
        <w:t>-每个</w:t>
      </w:r>
      <w:r>
        <w:rPr>
          <w:spacing w:val="-7"/>
        </w:rPr>
        <w:t>通道代表一</w:t>
      </w:r>
      <w:r>
        <w:rPr>
          <w:spacing w:val="-7"/>
        </w:rPr>
        <w:t>组</w:t>
      </w:r>
      <w:r>
        <w:rPr>
          <w:spacing w:val="-7"/>
        </w:rPr>
        <w:t>差分</w:t>
      </w:r>
      <w:r>
        <w:rPr>
          <w:spacing w:val="-7"/>
        </w:rPr>
        <w:t>信号对</w:t>
      </w:r>
      <w:r>
        <w:rPr>
          <w:spacing w:val="-7"/>
        </w:rPr>
        <w:t>（一</w:t>
      </w:r>
      <w:r>
        <w:rPr>
          <w:spacing w:val="-7"/>
        </w:rPr>
        <w:t>对</w:t>
      </w:r>
      <w:r>
        <w:t xml:space="preserve">   </w:t>
      </w:r>
      <w:r>
        <w:rPr>
          <w:spacing w:val="-5"/>
        </w:rPr>
        <w:t>用于</w:t>
      </w:r>
      <w:r>
        <w:rPr>
          <w:spacing w:val="-5"/>
        </w:rPr>
        <w:t>传输，一对</w:t>
      </w:r>
      <w:r>
        <w:rPr>
          <w:spacing w:val="-5"/>
        </w:rPr>
        <w:t>用于接收</w:t>
      </w:r>
      <w:r>
        <w:rPr>
          <w:spacing w:val="-6"/>
        </w:rPr>
        <w:t>）。</w:t>
      </w:r>
      <w:r>
        <w:rPr>
          <w:spacing w:val="-17"/>
        </w:rPr>
        <w:t xml:space="preserve"> </w:t>
      </w:r>
      <w:r>
        <w:rPr>
          <w:spacing w:val="-6"/>
        </w:rPr>
        <w:t>为了</w:t>
      </w:r>
      <w:r>
        <w:rPr>
          <w:spacing w:val="-6"/>
        </w:rPr>
        <w:t>缩放带宽，链路可以聚合由xN表示的多个通道</w:t>
      </w:r>
      <w:r>
        <w:rPr>
          <w:spacing w:val="-6"/>
        </w:rPr>
        <w:t>，其中N可以是</w:t>
      </w:r>
      <w:r>
        <w:rPr>
          <w:spacing w:val="-7"/>
        </w:rPr>
        <w:t>所</w:t>
      </w:r>
      <w:r>
        <w:rPr>
          <w:spacing w:val="-7"/>
        </w:rPr>
        <w:t>支持的链路</w:t>
      </w:r>
      <w:r>
        <w:rPr>
          <w:spacing w:val="-7"/>
        </w:rPr>
        <w:t>宽度中的任何一个。</w:t>
      </w:r>
      <w:r>
        <w:rPr>
          <w:spacing w:val="-7"/>
        </w:rPr>
        <w:t>以</w:t>
      </w:r>
      <w:r>
        <w:rPr>
          <w:spacing w:val="-7"/>
        </w:rPr>
        <w:t>2.5</w:t>
      </w:r>
      <w:r>
        <w:rPr>
          <w:spacing w:val="-7"/>
        </w:rPr>
        <w:t>GT/s</w:t>
      </w:r>
      <w:r>
        <w:rPr>
          <w:spacing w:val="-7"/>
        </w:rPr>
        <w:t>数据速率</w:t>
      </w:r>
      <w:r>
        <w:t>运行</w:t>
      </w:r>
      <w:r>
        <w:rPr>
          <w:spacing w:val="-7"/>
        </w:rPr>
        <w:t>的</w:t>
      </w:r>
      <w:r>
        <w:t xml:space="preserve">    </w:t>
      </w:r>
      <w:r>
        <w:rPr>
          <w:spacing w:val="-5"/>
        </w:rPr>
        <w:t>每个</w:t>
      </w:r>
      <w:r>
        <w:rPr>
          <w:spacing w:val="2"/>
        </w:rPr>
        <w:t>方向上的原始带宽</w:t>
      </w:r>
      <w:r>
        <w:rPr>
          <w:spacing w:val="-5"/>
        </w:rPr>
        <w:t>的</w:t>
      </w:r>
      <w:r>
        <w:rPr>
          <w:spacing w:val="-5"/>
        </w:rPr>
        <w:t>20兆比特/秒</w:t>
      </w:r>
      <w:r>
        <w:rPr>
          <w:spacing w:val="-5"/>
        </w:rPr>
        <w:t>的聚合</w:t>
      </w:r>
      <w:r>
        <w:rPr>
          <w:spacing w:val="-13"/>
        </w:rPr>
        <w:t>带宽</w:t>
      </w:r>
      <w:r>
        <w:rPr>
          <w:spacing w:val="-5"/>
        </w:rPr>
        <w:t>。</w:t>
      </w:r>
      <w:r>
        <w:rPr>
          <w:spacing w:val="-5"/>
        </w:rPr>
        <w:t>本</w:t>
      </w:r>
      <w:r>
        <w:rPr>
          <w:spacing w:val="-5"/>
        </w:rPr>
        <w:t>说明</w:t>
      </w:r>
      <w:r>
        <w:rPr>
          <w:spacing w:val="-5"/>
        </w:rPr>
        <w:t>书描述</w:t>
      </w:r>
    </w:p>
    <w:p>
      <w:pPr>
        <w:pStyle w:val="P68B1DB1-BodyText7"/>
        <w:ind w:left="1279"/>
        <w:spacing w:line="251" w:lineRule="exact"/>
      </w:pPr>
      <w:r>
        <w:rPr>
          <w:spacing w:val="-6"/>
        </w:rPr>
        <w:t>x1</w:t>
      </w:r>
      <w:r>
        <w:rPr>
          <w:spacing w:val="-6"/>
        </w:rPr>
        <w:t>、</w:t>
      </w:r>
      <w:r>
        <w:rPr>
          <w:spacing w:val="-6"/>
        </w:rPr>
        <w:t>x2、</w:t>
      </w:r>
      <w:r>
        <w:rPr>
          <w:spacing w:val="-6"/>
        </w:rPr>
        <w:t>x4、</w:t>
      </w:r>
      <w:r>
        <w:rPr>
          <w:spacing w:val="-6"/>
        </w:rPr>
        <w:t>x8、</w:t>
      </w:r>
      <w:r>
        <w:rPr>
          <w:spacing w:val="-6"/>
        </w:rPr>
        <w:t>x12、</w:t>
      </w:r>
      <w:r>
        <w:rPr>
          <w:spacing w:val="-6"/>
        </w:rPr>
        <w:t>x16和</w:t>
      </w:r>
      <w:r>
        <w:rPr>
          <w:spacing w:val="-6"/>
        </w:rPr>
        <w:t>x32</w:t>
      </w:r>
      <w:r>
        <w:rPr>
          <w:spacing w:val="-7"/>
        </w:rPr>
        <w:t>通道</w:t>
      </w:r>
      <w:r>
        <w:rPr>
          <w:spacing w:val="-7"/>
        </w:rPr>
        <w:t>宽度的操作。</w:t>
      </w:r>
    </w:p>
    <w:p>
      <w:pPr>
        <w:pStyle w:val="P68B1DB1-BodyText7"/>
        <w:ind w:left="1057"/>
        <w:spacing w:before="98" w:line="251" w:lineRule="exact"/>
      </w:pPr>
      <w:r>
        <w:rPr>
          <w:spacing w:val="-5"/>
        </w:rPr>
        <w:t xml:space="preserve">·   PCI-在硬件</w:t>
      </w:r>
      <w:r>
        <w:rPr>
          <w:spacing w:val="-6"/>
        </w:rPr>
        <w:t xml:space="preserve">初始化期间，每个PCI Express链路都是</w:t>
      </w:r>
      <w:r>
        <w:rPr>
          <w:spacing w:val="-6"/>
        </w:rPr>
        <w:t>在</w:t>
      </w:r>
      <w:r>
        <w:rPr>
          <w:spacing w:val="-6"/>
        </w:rPr>
        <w:t>通道</w:t>
      </w:r>
      <w:r>
        <w:rPr>
          <w:spacing w:val="-5"/>
        </w:rPr>
        <w:t>协商之后</w:t>
      </w:r>
      <w:r>
        <w:rPr>
          <w:spacing w:val="-6"/>
        </w:rPr>
        <w:t>建立的。</w:t>
      </w:r>
    </w:p>
    <w:p>
      <w:pPr>
        <w:pStyle w:val="BodyText"/>
        <w:ind w:left="1274" w:right="1690"/>
        <w:spacing w:line="268" w:lineRule="auto"/>
      </w:pPr>
      <w:r>
        <w:rPr>
          <w:spacing w:val="-5"/>
        </w:rPr>
        <w:t>链路</w:t>
      </w:r>
      <w:r>
        <w:rPr>
          <w:spacing w:val="-18"/>
        </w:rPr>
        <w:t>两端</w:t>
      </w:r>
      <w:r>
        <w:rPr>
          <w:spacing w:val="-5"/>
        </w:rPr>
        <w:t>的</w:t>
      </w:r>
      <w:r>
        <w:rPr>
          <w:spacing w:val="-5"/>
        </w:rPr>
        <w:t>两个代理</w:t>
      </w:r>
      <w:r>
        <w:rPr>
          <w:spacing w:val="-23"/>
        </w:rPr>
        <w:t>的操作宽度和频率</w:t>
      </w:r>
      <w:r>
        <w:rPr>
          <w:spacing w:val="-6"/>
        </w:rPr>
        <w:t>。不</w:t>
      </w:r>
      <w:r>
        <w:rPr>
          <w:spacing w:val="-16"/>
        </w:rPr>
        <w:t>涉及</w:t>
      </w:r>
      <w:r>
        <w:rPr>
          <w:spacing w:val="-6"/>
        </w:rPr>
        <w:t>固件</w:t>
      </w:r>
      <w:r>
        <w:rPr>
          <w:spacing w:val="-6"/>
        </w:rPr>
        <w:t>或</w:t>
      </w:r>
      <w:r>
        <w:rPr>
          <w:spacing w:val="-6"/>
        </w:rPr>
        <w:t>操作</w:t>
      </w:r>
      <w:r>
        <w:rPr>
          <w:spacing w:val="-6"/>
        </w:rPr>
        <w:t>系统</w:t>
      </w:r>
      <w:r>
        <w:rPr>
          <w:spacing w:val="-5"/>
        </w:rPr>
        <w:t>软件</w:t>
      </w:r>
      <w:r>
        <w:rPr>
          <w:spacing w:val="-5"/>
        </w:rPr>
        <w:t>。</w:t>
      </w:r>
    </w:p>
    <w:p>
      <w:pPr>
        <w:pStyle w:val="BodyText"/>
        <w:ind w:left="1274" w:right="1863" w:hanging="217"/>
        <w:spacing w:before="59" w:line="250" w:lineRule="auto"/>
      </w:pPr>
      <w:r>
        <w:rPr>
          <w:spacing w:val="-5"/>
        </w:rPr>
        <w:t>·</w:t>
      </w:r>
      <w:r>
        <w:rPr>
          <w:spacing w:val="-5"/>
        </w:rPr>
        <w:t>对称性</w:t>
      </w:r>
      <w:r>
        <w:rPr>
          <w:spacing w:val="-5"/>
        </w:rPr>
        <w:t>-每个链路必须</w:t>
      </w:r>
      <w:r>
        <w:rPr>
          <w:spacing w:val="-17"/>
        </w:rPr>
        <w:t>在每个方向上</w:t>
      </w:r>
      <w:r>
        <w:rPr>
          <w:spacing w:val="-5"/>
        </w:rPr>
        <w:t>支持</w:t>
      </w:r>
      <w:r>
        <w:rPr>
          <w:spacing w:val="-5"/>
        </w:rPr>
        <w:t>相同</w:t>
      </w:r>
      <w:r>
        <w:rPr>
          <w:spacing w:val="-6"/>
        </w:rPr>
        <w:t>数量</w:t>
      </w:r>
      <w:r>
        <w:rPr>
          <w:spacing w:val="-6"/>
        </w:rPr>
        <w:t>的通道，即，</w:t>
      </w:r>
      <w:r>
        <w:rPr>
          <w:spacing w:val="-12"/>
        </w:rPr>
        <w:t>x16</w:t>
      </w:r>
      <w:r>
        <w:rPr>
          <w:spacing w:val="-6"/>
        </w:rPr>
        <w:t>链路</w:t>
      </w:r>
      <w:r>
        <w:rPr>
          <w:spacing w:val="-6"/>
        </w:rPr>
        <w:t>表示</w:t>
      </w:r>
      <w:r>
        <w:t>在每个方向上</w:t>
      </w:r>
      <w:r>
        <w:rPr>
          <w:spacing w:val="-5"/>
        </w:rPr>
        <w:t>有16个差分</w:t>
      </w:r>
      <w:r>
        <w:rPr>
          <w:spacing w:val="-5"/>
        </w:rPr>
        <w:t>信号对</w:t>
      </w:r>
      <w:r>
        <w:rPr>
          <w:spacing w:val="-5"/>
        </w:rPr>
        <w:t>。</w:t>
      </w:r>
    </w:p>
    <w:p>
      <w:pPr>
        <w:spacing w:line="250" w:lineRule="auto"/>
        <w:sectPr>
          <w:footerReference w:type="default" r:id="rId153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21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74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pStyle w:val="P68B1DB1-BodyText111"/>
        <w:ind w:left="892"/>
        <w:spacing w:before="97" w:line="424" w:lineRule="exact"/>
        <w:outlineLvl w:val="0"/>
        <w:rPr>
          <w:sz w:val="32"/>
          <w:szCs w:val="32"/>
        </w:rPr>
      </w:pPr>
      <w:bookmarkStart w:name="bookmark996" w:id="971"/>
      <w:bookmarkEnd w:id="971"/>
      <w:bookmarkStart w:name="bookmark9" w:id="972"/>
      <w:bookmarkEnd w:id="972"/>
      <w:bookmarkStart w:name="bookmark971" w:id="973"/>
      <w:bookmarkEnd w:id="973"/>
      <w:bookmarkStart w:name="bookmark8" w:id="974"/>
      <w:bookmarkEnd w:id="974"/>
      <w:r>
        <w:rPr>
          <w:spacing w:val="-24"/>
        </w:rPr>
        <w:t xml:space="preserve">1.3 PCI Express</w:t>
      </w:r>
      <w:r>
        <w:rPr>
          <w:spacing w:val="-25"/>
        </w:rPr>
        <w:t>芯片拓扑</w:t>
      </w:r>
    </w:p>
    <w:p>
      <w:pPr>
        <w:pStyle w:val="BodyText"/>
        <w:ind w:left="882" w:right="1206" w:hanging="12"/>
        <w:spacing w:before="260" w:line="249" w:lineRule="auto"/>
      </w:pPr>
      <w:r>
        <w:rPr>
          <w:spacing w:val="-4"/>
        </w:rPr>
        <w:t>交换</w:t>
      </w:r>
      <w:r>
        <w:rPr>
          <w:spacing w:val="-4"/>
        </w:rPr>
        <w:t>矩阵</w:t>
      </w:r>
      <w:r>
        <w:rPr>
          <w:spacing w:val="-4"/>
        </w:rPr>
        <w:t>由点对点链路</w:t>
      </w:r>
      <w:r>
        <w:rPr>
          <w:spacing w:val="-4"/>
        </w:rPr>
        <w:t>组成，这些</w:t>
      </w:r>
      <w:r>
        <w:rPr>
          <w:spacing w:val="-5"/>
        </w:rPr>
        <w:t>链路互连一</w:t>
      </w:r>
      <w:r>
        <w:rPr>
          <w:spacing w:val="-5"/>
        </w:rPr>
        <w:t>组</w:t>
      </w:r>
      <w:r>
        <w:rPr>
          <w:spacing w:val="-5"/>
        </w:rPr>
        <w:t>组件</w:t>
      </w:r>
      <w:r>
        <w:rPr>
          <w:spacing w:val="-5"/>
        </w:rPr>
        <w:t>-</w:t>
      </w:r>
      <w:r>
        <w:rPr>
          <w:spacing w:val="-5"/>
        </w:rPr>
        <w:t>交换</w:t>
      </w:r>
      <w:r>
        <w:rPr>
          <w:spacing w:val="-5"/>
        </w:rPr>
        <w:t>矩阵</w:t>
      </w:r>
      <w:r>
        <w:rPr>
          <w:spacing w:val="-5"/>
        </w:rPr>
        <w:t>拓扑示例</w:t>
      </w:r>
      <w:r>
        <w:rPr>
          <w:spacing w:val="-6"/>
        </w:rPr>
        <w:t>如</w:t>
      </w:r>
      <w:hyperlink w:history="true" w:anchor="bookmark996">
        <w:r>
          <w:rPr>
            <w:u w:val="single" w:color="C0C0C0"/>
            <w:spacing w:val="-6"/>
          </w:rPr>
          <w:t>图</w:t>
        </w:r>
        <w:r>
          <w:rPr>
            <w:u w:val="single" w:color="C0C0C0"/>
            <w:spacing w:val="-6"/>
          </w:rPr>
          <w:t>1-2所示</w:t>
        </w:r>
        <w:r>
          <w:rPr>
            <w:spacing w:val="-6"/>
          </w:rPr>
          <w:t>。</w:t>
        </w:r>
      </w:hyperlink>
      <w:r>
        <w:rPr>
          <w:spacing w:val="-17"/>
        </w:rPr>
        <w:t xml:space="preserve"> </w:t>
      </w:r>
      <w:r>
        <w:rPr>
          <w:spacing w:val="-6"/>
        </w:rPr>
        <w:t>此</w:t>
      </w:r>
      <w:r>
        <w:rPr>
          <w:spacing w:val="-6"/>
        </w:rPr>
        <w:t>图显示了称为层次结构的</w:t>
      </w:r>
      <w:r>
        <w:rPr>
          <w:spacing w:val="-6"/>
        </w:rPr>
        <w:t>单个</w:t>
      </w:r>
      <w:r>
        <w:rPr>
          <w:spacing w:val="-6"/>
        </w:rPr>
        <w:t>结构实例</w:t>
      </w:r>
      <w:r>
        <w:rPr>
          <w:spacing w:val="-7"/>
        </w:rPr>
        <w:t>，</w:t>
      </w:r>
      <w:r>
        <w:rPr>
          <w:spacing w:val="-7"/>
        </w:rPr>
        <w:t>由</w:t>
      </w:r>
      <w:r>
        <w:rPr>
          <w:spacing w:val="-7"/>
        </w:rPr>
        <w:t>根</w:t>
      </w:r>
      <w:r>
        <w:rPr>
          <w:spacing w:val="-7"/>
        </w:rPr>
        <w:t>联合体</w:t>
      </w:r>
      <w:r>
        <w:rPr>
          <w:spacing w:val="-7"/>
        </w:rPr>
        <w:t>（RC）、</w:t>
      </w:r>
      <w:r>
        <w:rPr>
          <w:spacing w:val="-7"/>
        </w:rPr>
        <w:t xml:space="preserve">多个端点（I/O设备）、交换机和PCI Express</w:t>
      </w:r>
      <w:r>
        <w:rPr>
          <w:spacing w:val="-7"/>
        </w:rPr>
        <w:t>到PCI/PCI-X桥组成，</w:t>
      </w:r>
      <w:r>
        <w:rPr>
          <w:spacing w:val="-7"/>
        </w:rPr>
        <w:t>所有这些都</w:t>
      </w:r>
      <w:r>
        <w:rPr>
          <w:spacing w:val="-7"/>
        </w:rPr>
        <w:t xml:space="preserve">通过PCI Express互连</w:t>
      </w:r>
    </w:p>
    <w:p>
      <w:pPr>
        <w:pStyle w:val="BodyText"/>
        <w:ind w:left="888"/>
        <w:spacing w:before="49" w:line="182" w:lineRule="auto"/>
      </w:pPr>
      <w:r>
        <w:pict>
          <v:shape id="_x0000_s220" style="position:absolute;margin-left:361.385pt;margin-top:138.832pt;mso-position-vertical-relative:text;mso-position-horizontal-relative:text;width:72.65pt;height:0.95pt;z-index:-251570176;" filled="false" strokecolor="#231F20" strokeweight="0.95pt" coordsize="1453,18" coordorigin="0,0" path="m1442,9l9,9e">
            <v:stroke endcap="square" joinstyle="miter" miterlimit="4"/>
          </v:shape>
        </w:pict>
        <w:pict>
          <v:shape id="_x0000_s222" style="position:absolute;margin-left:203.547pt;margin-top:161.11pt;mso-position-vertical-relative:text;mso-position-horizontal-relative:text;width:95.1pt;height:0.95pt;z-index:-251571200;" filled="false" strokecolor="#231F20" strokeweight="0.95pt" coordsize="1901,18" coordorigin="0,0" path="m9,9l1891,9e">
            <v:stroke endcap="square" joinstyle="miter" miterlimit="4"/>
          </v:shape>
        </w:pict>
        <w:pict>
          <v:shape id="_x0000_s224" style="position:absolute;margin-left:334.803pt;margin-top:151.946pt;mso-position-vertical-relative:text;mso-position-horizontal-relative:text;width:0.95pt;height:88.75pt;z-index:-251568128;" filled="false" strokecolor="#231F20" strokeweight="0.95pt" coordsize="18,1775" coordorigin="0,0" path="m9,9l9,1765e">
            <v:stroke endcap="square" joinstyle="miter" miterlimit="4"/>
          </v:shape>
        </w:pict>
        <w:pict>
          <v:shape id="_x0000_s226" style="position:absolute;margin-left:203.547pt;margin-top:114.636pt;mso-position-vertical-relative:text;mso-position-horizontal-relative:text;width:95.1pt;height:0.95pt;z-index:-251572224;" filled="false" strokecolor="#231F20" strokeweight="0.95pt" coordsize="1901,18" coordorigin="0,0" path="m9,9l1891,9e">
            <v:stroke endcap="square" joinstyle="miter" miterlimit="4"/>
          </v:shape>
        </w:pict>
        <w:pict>
          <v:shape id="_x0000_s228" style="position:absolute;margin-left:334.803pt;margin-top:83.9388pt;mso-position-vertical-relative:text;mso-position-horizontal-relative:text;width:0.95pt;height:39.85pt;z-index:-251573248;" filled="false" strokecolor="#231F20" strokeweight="0.95pt" coordsize="18,796" coordorigin="0,0" path="m9,9l9,786e">
            <v:stroke endcap="square" joinstyle="miter" miterlimit="4"/>
          </v:shape>
        </w:pict>
        <w:pict>
          <v:shape id="_x0000_s230" style="position:absolute;margin-left:156.265pt;margin-top:171.296pt;mso-position-vertical-relative:text;mso-position-horizontal-relative:text;width:0.65pt;height:74.95pt;z-index:251752448;" filled="false" strokecolor="#231F20" strokeweight="0.63pt" coordsize="12,1498" coordorigin="0,0" path="m6,6l6,1492e">
            <v:stroke endcap="square" joinstyle="miter" miterlimit="4"/>
          </v:shape>
        </w:pict>
      </w:r>
      <w:r>
        <w:pict>
          <v:shape id="_x0000_s232" style="position:absolute;margin-left:125.345pt;margin-top:93.3204pt;mso-position-vertical-relative:text;mso-position-horizontal-relative:text;width:84.3pt;height:40.65pt;z-index:2517616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1630" w:type="dxa"/>
                    <w:tblInd w:w="27" w:type="dxa"/>
                    <w:tblLayout w:type="fixed"/>
                    <w:tblBorders>
                      <w:left w:val="single" w:color="231F20" w:sz="6" w:space="0"/>
                      <w:bottom w:val="single" w:color="231F20" w:sz="6" w:space="0"/>
                      <w:right w:val="single" w:color="231F20" w:sz="6" w:space="0"/>
                      <w:top w:val="single" w:color="231F20" w:sz="6" w:space="0"/>
                    </w:tblBorders>
                  </w:tblPr>
                  <w:tblGrid>
                    <w:gridCol w:w="1630"/>
                  </w:tblGrid>
                  <w:tr>
                    <w:trPr>
                      <w:trHeight w:val="742" w:hRule="atLeast"/>
                    </w:trPr>
                    <w:tc>
                      <w:tcPr>
                        <w:tcW w:w="1630" w:type="dxa"/>
                        <w:vAlign w:val="top"/>
                      </w:tcPr>
                      <w:p>
                        <w:pPr>
                          <w:ind w:left="319" w:right="115" w:hanging="203"/>
                          <w:spacing w:before="146" w:line="204" w:lineRule="auto"/>
                          <w:rPr>
                            <w:rFonts w:ascii="Arial" w:hAnsi="Arial" w:cs="Arial" w:eastAsia="Arial"/>
                            <w:sz w:val="25"/>
                            <w:szCs w:val="25"/>
                          </w:rPr>
                          <w:pStyle w:val="P68B1DB1-Normal108"/>
                        </w:pPr>
                        <w:r>
                          <w:rPr>
                            <w:spacing w:val="-3"/>
                          </w:rPr>
                          <w:t>pciexpress</w:t>
                        </w:r>
                        <w:r>
                          <w:rPr>
                            <w:spacing w:val="-2"/>
                          </w:rPr>
                          <w:t>端点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234" style="position:absolute;margin-left:213.585pt;margin-top:98.908pt;mso-position-vertical-relative:text;mso-position-horizontal-relative:text;width:71.15pt;height:60.55pt;z-index:2517544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8" w:lineRule="auto"/>
                    <w:rPr>
                      <w:rFonts w:ascii="Arial" w:hAnsi="Arial" w:cs="Arial" w:eastAsia="Arial"/>
                      <w:sz w:val="25"/>
                      <w:szCs w:val="25"/>
                    </w:rPr>
                    <w:pStyle w:val="P68B1DB1-Normal108"/>
                  </w:pPr>
                  <w:r>
                    <w:rPr>
                      <w:spacing w:val="-3"/>
                    </w:rPr>
                    <w:t xml:space="preserve">PCI Express</w:t>
                  </w:r>
                </w:p>
                <w:p>
                  <w:pPr>
                    <w:spacing w:line="310" w:lineRule="auto"/>
                    <w:rPr>
                      <w:rFonts w:ascii="Arial"/>
                      <w:sz w:val="21"/>
                    </w:rPr>
                  </w:pPr>
                </w:p>
                <w:p>
                  <w:pPr>
                    <w:spacing w:line="310" w:lineRule="auto"/>
                    <w:rPr>
                      <w:rFonts w:ascii="Arial"/>
                      <w:sz w:val="21"/>
                    </w:rPr>
                  </w:pPr>
                </w:p>
                <w:p>
                  <w:pPr>
                    <w:ind w:left="20"/>
                    <w:spacing w:before="72" w:line="198" w:lineRule="auto"/>
                    <w:rPr>
                      <w:rFonts w:ascii="Arial" w:hAnsi="Arial" w:cs="Arial" w:eastAsia="Arial"/>
                      <w:sz w:val="25"/>
                      <w:szCs w:val="25"/>
                    </w:rPr>
                    <w:pStyle w:val="P68B1DB1-Normal108"/>
                  </w:pPr>
                  <w:r>
                    <w:rPr>
                      <w:spacing w:val="-3"/>
                    </w:rPr>
                    <w:t xml:space="preserve">PCI Express</w:t>
                  </w:r>
                </w:p>
              </w:txbxContent>
            </v:textbox>
          </v:shape>
        </w:pict>
      </w:r>
      <w:r>
        <w:pict>
          <v:shape id="_x0000_s236" style="position:absolute;margin-left:423.489pt;margin-top:112.607pt;mso-position-vertical-relative:text;mso-position-horizontal-relative:text;width:70.1pt;height:49.75pt;z-index:2517555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1346" w:type="dxa"/>
                    <w:tblInd w:w="27" w:type="dxa"/>
                    <w:tblLayout w:type="fixed"/>
                    <w:tblBorders>
                      <w:left w:val="single" w:color="231F20" w:sz="6" w:space="0"/>
                      <w:bottom w:val="single" w:color="231F20" w:sz="6" w:space="0"/>
                      <w:right w:val="single" w:color="231F20" w:sz="6" w:space="0"/>
                      <w:top w:val="single" w:color="231F20" w:sz="6" w:space="0"/>
                    </w:tblBorders>
                  </w:tblPr>
                  <w:tblGrid>
                    <w:gridCol w:w="1346"/>
                  </w:tblGrid>
                  <w:tr>
                    <w:trPr>
                      <w:trHeight w:val="924" w:hRule="atLeast"/>
                    </w:trPr>
                    <w:tc>
                      <w:tcPr>
                        <w:tcW w:w="1346" w:type="dxa"/>
                        <w:vAlign w:val="top"/>
                      </w:tcPr>
                      <w:p>
                        <w:pPr>
                          <w:spacing w:line="309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ind w:left="240"/>
                          <w:spacing w:before="72" w:line="195" w:lineRule="auto"/>
                          <w:rPr>
                            <w:rFonts w:ascii="Arial" w:hAnsi="Arial" w:cs="Arial" w:eastAsia="Arial"/>
                            <w:sz w:val="25"/>
                            <w:szCs w:val="25"/>
                          </w:rPr>
                          <w:pStyle w:val="P68B1DB1-Normal107"/>
                        </w:pPr>
                        <w:r>
                          <w:t>存储器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238" style="position:absolute;margin-left:102.65pt;margin-top:140.83pt;mso-position-vertical-relative:text;mso-position-horizontal-relative:text;width:107pt;height:40.65pt;z-index:2517534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2084" w:type="dxa"/>
                    <w:tblInd w:w="27" w:type="dxa"/>
                    <w:tblLayout w:type="fixed"/>
                    <w:tblBorders>
                      <w:left w:val="single" w:color="231F20" w:sz="6" w:space="0"/>
                      <w:bottom w:val="single" w:color="231F20" w:sz="6" w:space="0"/>
                      <w:right w:val="single" w:color="231F20" w:sz="6" w:space="0"/>
                      <w:top w:val="single" w:color="231F20" w:sz="6" w:space="0"/>
                    </w:tblBorders>
                  </w:tblPr>
                  <w:tblGrid>
                    <w:gridCol w:w="2084"/>
                  </w:tblGrid>
                  <w:tr>
                    <w:trPr>
                      <w:trHeight w:val="742" w:hRule="atLeast"/>
                    </w:trPr>
                    <w:tc>
                      <w:tcPr>
                        <w:tcW w:w="2084" w:type="dxa"/>
                        <w:vAlign w:val="top"/>
                      </w:tcPr>
                      <w:p>
                        <w:pPr>
                          <w:ind w:left="311"/>
                          <w:spacing w:before="145" w:line="198" w:lineRule="auto"/>
                          <w:rPr>
                            <w:rFonts w:ascii="Arial" w:hAnsi="Arial" w:cs="Arial" w:eastAsia="Arial"/>
                            <w:sz w:val="25"/>
                            <w:szCs w:val="25"/>
                          </w:rPr>
                          <w:pStyle w:val="P68B1DB1-Normal108"/>
                        </w:pPr>
                        <w:r>
                          <w:rPr>
                            <w:spacing w:val="-2"/>
                          </w:rPr>
                          <w:t xml:space="preserve">PCI Express-</w:t>
                        </w:r>
                      </w:p>
                      <w:p>
                        <w:pPr>
                          <w:ind w:left="72"/>
                          <w:spacing w:before="15" w:line="198" w:lineRule="auto"/>
                          <w:rPr>
                            <w:rFonts w:ascii="Arial" w:hAnsi="Arial" w:cs="Arial" w:eastAsia="Arial"/>
                            <w:sz w:val="25"/>
                            <w:szCs w:val="25"/>
                          </w:rPr>
                          <w:pStyle w:val="P68B1DB1-Normal108"/>
                        </w:pPr>
                        <w:r>
                          <w:rPr>
                            <w:spacing w:val="-2"/>
                          </w:rPr>
                          <w:t>PCI/PCI-X桥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rPr>
          <w:spacing w:val="-5"/>
        </w:rPr>
        <w:t xml:space="preserve">链接. </w:t>
      </w:r>
    </w:p>
    <w:p>
      <w:pPr>
        <w:spacing w:before="50"/>
      </w:pPr>
    </w:p>
    <w:p>
      <w:pPr>
        <w:spacing w:before="49"/>
      </w:pPr>
    </w:p>
    <w:tbl>
      <w:tblPr>
        <w:tblStyle w:val="TableNormal"/>
        <w:tblW w:w="1437" w:type="dxa"/>
        <w:tblInd w:w="5952" w:type="dxa"/>
        <w:tblLayout w:type="fixed"/>
        <w:tblBorders>
          <w:left w:val="single" w:color="231F20" w:sz="6" w:space="0"/>
          <w:bottom w:val="single" w:color="231F20" w:sz="6" w:space="0"/>
          <w:right w:val="single" w:color="231F20" w:sz="6" w:space="0"/>
          <w:top w:val="single" w:color="231F20" w:sz="6" w:space="0"/>
        </w:tblBorders>
      </w:tblPr>
      <w:tblGrid>
        <w:gridCol w:w="1437"/>
      </w:tblGrid>
      <w:tr>
        <w:trPr>
          <w:trHeight w:val="924" w:hRule="atLeast"/>
        </w:trPr>
        <w:tc>
          <w:tcPr>
            <w:tcW w:w="1437" w:type="dxa"/>
            <w:vAlign w:val="top"/>
          </w:tcPr>
          <w:p>
            <w:pPr>
              <w:spacing w:line="290" w:lineRule="auto"/>
              <w:rPr>
                <w:rFonts w:ascii="Arial"/>
                <w:sz w:val="21"/>
              </w:rPr>
            </w:pPr>
          </w:p>
          <w:p>
            <w:pPr>
              <w:ind w:left="461"/>
              <w:spacing w:before="72" w:line="197" w:lineRule="auto"/>
              <w:rPr>
                <w:rFonts w:ascii="Arial" w:hAnsi="Arial" w:cs="Arial" w:eastAsia="Arial"/>
                <w:sz w:val="25"/>
                <w:szCs w:val="25"/>
              </w:rPr>
              <w:pStyle w:val="P68B1DB1-Normal107"/>
            </w:pPr>
            <w:r>
              <w:t>CPU</w:t>
            </w:r>
          </w:p>
        </w:tc>
      </w:tr>
    </w:tbl>
    <w:p>
      <w:pPr>
        <w:spacing w:before="117"/>
      </w:pPr>
    </w:p>
    <w:tbl>
      <w:tblPr>
        <w:tblStyle w:val="TableNormal"/>
        <w:tblW w:w="1777" w:type="dxa"/>
        <w:tblInd w:w="5782" w:type="dxa"/>
        <w:shd w:val="clear" w:fill="FFFFFF"/>
        <w:tblLayout w:type="fixed"/>
        <w:tblBorders>
          <w:left w:val="single" w:color="231F20" w:sz="6" w:space="0"/>
          <w:bottom w:val="single" w:color="231F20" w:sz="6" w:space="0"/>
          <w:right w:val="single" w:color="231F20" w:sz="6" w:space="0"/>
          <w:top w:val="single" w:color="231F20" w:sz="6" w:space="0"/>
        </w:tblBorders>
      </w:tblPr>
      <w:tblGrid>
        <w:gridCol w:w="1777"/>
      </w:tblGrid>
      <w:tr>
        <w:trPr>
          <w:trHeight w:val="1201" w:hRule="atLeast"/>
        </w:trPr>
        <w:tc>
          <w:tcPr>
            <w:shd w:val="clear" w:fill="FFFFFF"/>
            <w:tcW w:w="1777" w:type="dxa"/>
            <w:vAlign w:val="top"/>
          </w:tcPr>
          <w:p>
            <w:pPr>
              <w:spacing w:line="279" w:lineRule="auto"/>
              <w:rPr>
                <w:rFonts w:ascii="Arial"/>
                <w:sz w:val="21"/>
              </w:rPr>
            </w:pPr>
          </w:p>
          <w:p>
            <w:pPr>
              <w:ind w:left="632"/>
              <w:spacing w:before="72" w:line="195" w:lineRule="auto"/>
              <w:rPr>
                <w:rFonts w:ascii="Arial" w:hAnsi="Arial" w:cs="Arial" w:eastAsia="Arial"/>
                <w:sz w:val="25"/>
                <w:szCs w:val="25"/>
              </w:rPr>
              <w:pStyle w:val="P68B1DB1-Normal112"/>
            </w:pPr>
            <w:r>
              <w:t>根</w:t>
            </w:r>
          </w:p>
          <w:p>
            <w:pPr>
              <w:ind w:left="394"/>
              <w:spacing w:before="15" w:line="198" w:lineRule="auto"/>
              <w:rPr>
                <w:rFonts w:ascii="Arial" w:hAnsi="Arial" w:cs="Arial" w:eastAsia="Arial"/>
                <w:sz w:val="25"/>
                <w:szCs w:val="25"/>
              </w:rPr>
              <w:pStyle w:val="P68B1DB1-Normal113"/>
            </w:pPr>
            <w:r>
              <w:t>复杂</w:t>
            </w:r>
          </w:p>
        </w:tc>
      </w:tr>
    </w:tbl>
    <w:p>
      <w:pPr>
        <w:ind w:left="6844"/>
        <w:spacing w:before="117" w:line="198" w:lineRule="auto"/>
        <w:rPr>
          <w:rFonts w:ascii="Arial" w:hAnsi="Arial" w:cs="Arial" w:eastAsia="Arial"/>
          <w:sz w:val="25"/>
          <w:szCs w:val="25"/>
        </w:rPr>
      </w:pPr>
      <w:r>
        <w:pict>
          <v:shape id="_x0000_s240" style="position:absolute;margin-left:319.082pt;margin-top:21.8872pt;mso-position-vertical-relative:text;mso-position-horizontal-relative:text;width:31.35pt;height:0.95pt;z-index:251767808;" filled="false" strokecolor="#231F20" strokeweight="0.95pt" coordsize="627,18" coordorigin="0,0" path="m626,9l0,9e">
            <v:stroke joinstyle="miter" miterlimit="4"/>
          </v:shape>
        </w:pict>
        <w:pict>
          <v:shape id="_x0000_s242" style="position:absolute;margin-left:350.068pt;margin-top:22.0212pt;mso-position-vertical-relative:text;mso-position-horizontal-relative:text;width:23.05pt;height:22.45pt;z-index:-251574272;" filled="false" strokecolor="#231F20" strokeweight="0.95pt" coordsize="460,449" coordorigin="0,0" path="m453,441l6,6e">
            <v:stroke joinstyle="miter" miterlimit="4"/>
          </v:shape>
        </w:pict>
      </w:r>
      <w:r>
        <w:rPr>
          <w:sz w:val="25"/>
          <w:szCs w:val="25"/>
          <w:color w:val="231F20"/>
          <w:spacing w:val="-3"/>
        </w:rPr>
        <w:t>PCI</w:t>
      </w:r>
      <w:r>
        <w:rPr>
          <w:sz w:val="25"/>
          <w:szCs w:val="25"/>
          <w:color w:val="231F20"/>
          <w:spacing w:val="-3"/>
        </w:rPr>
        <w:t>Express</w:t>
      </w:r>
    </w:p>
    <w:p>
      <w:pPr>
        <w:ind w:firstLine="5922"/>
        <w:spacing w:before="76" w:line="456" w:lineRule="exact"/>
      </w:pPr>
      <w:r>
        <w:pict>
          <v:shape id="_x0000_s244" style="position:absolute;margin-left:141.952pt;margin-top:4.95474pt;mso-position-vertical-relative:text;mso-position-horizontal-relative:text;width:29.25pt;height:59.15pt;z-index:251762688;" filled="false" strokecolor="#231F20" strokeweight="0.63pt" coordsize="585,1183" coordorigin="0,0" path="m6,6l577,6l577,119l6,119l6,6m6,217l577,217l577,331l6,331l6,217m6,429l577,429l577,542l6,542l6,429m6,640l577,640l577,754l6,754l6,640m6,852l577,852l577,965l6,965l6,852m6,1063l577,1063l577,1176l6,1176l6,1063e">
            <v:stroke joinstyle="miter" miterlimit="4"/>
          </v:shape>
        </w:pict>
      </w:r>
      <w:r>
        <w:pict>
          <v:shape id="_x0000_s246" style="position:absolute;margin-left:218.293pt;margin-top:24.8916pt;mso-position-vertical-relative:text;mso-position-horizontal-relative:text;width:237.35pt;height:33.75pt;z-index:-2515691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4706" w:type="dxa"/>
                    <w:tblInd w:w="20" w:type="dxa"/>
                    <w:tblLayout w:type="fixed"/>
                    <w:tblBorders>
                      <w:top w:val="none" w:color="000000" w:sz="0" w:space="0"/>
                      <w:left w:val="none" w:color="000000" w:sz="0" w:space="0"/>
                      <w:bottom w:val="none" w:color="000000" w:sz="0" w:space="0"/>
                      <w:right w:val="none" w:color="000000" w:sz="0" w:space="0"/>
                      <w:insideH w:val="none" w:color="000000" w:sz="0" w:space="0"/>
                      <w:insideV w:val="none" w:color="000000" w:sz="0" w:space="0"/>
                    </w:tblBorders>
                  </w:tblPr>
                  <w:tblGrid>
                    <w:gridCol w:w="1543"/>
                    <w:gridCol w:w="1514"/>
                    <w:gridCol w:w="1649"/>
                  </w:tblGrid>
                  <w:tr>
                    <w:trPr>
                      <w:trHeight w:val="314" w:hRule="atLeast"/>
                    </w:trPr>
                    <w:tc>
                      <w:tcPr>
                        <w:tcW w:w="1543" w:type="dxa"/>
                        <w:vAlign w:val="top"/>
                        <w:tcBorders>
                          <w:bottom w:val="single" w:color="231F20" w:sz="6" w:space="0"/>
                          <w:right w:val="single" w:color="231F20" w:sz="6" w:space="0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</w:p>
                    </w:tc>
                    <w:tc>
                      <w:tcPr>
                        <w:tcW w:w="1514" w:type="dxa"/>
                        <w:vAlign w:val="top"/>
                        <w:tcBorders>
                          <w:left w:val="single" w:color="231F20" w:sz="6" w:space="0"/>
                          <w:bottom w:val="single" w:color="231F20" w:sz="6" w:space="0"/>
                          <w:right w:val="single" w:color="231F20" w:sz="8" w:space="0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</w:p>
                    </w:tc>
                    <w:tc>
                      <w:tcPr>
                        <w:tcW w:w="1649" w:type="dxa"/>
                        <w:vAlign w:val="top"/>
                        <w:tcBorders>
                          <w:bottom w:val="single" w:color="231F20" w:sz="6" w:space="0"/>
                          <w:left w:val="single" w:color="231F20" w:sz="8" w:space="0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</w:p>
                    </w:tc>
                  </w:tr>
                  <w:tr>
                    <w:trPr>
                      <w:trHeight w:val="305" w:hRule="atLeast"/>
                    </w:trPr>
                    <w:tc>
                      <w:tcPr>
                        <w:tcW w:w="1543" w:type="dxa"/>
                        <w:vAlign w:val="top"/>
                        <w:tcBorders>
                          <w:right w:val="single" w:color="231F20" w:sz="6" w:space="0"/>
                          <w:top w:val="single" w:color="231F20" w:sz="6" w:space="0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</w:p>
                    </w:tc>
                    <w:tc>
                      <w:tcPr>
                        <w:tcW w:w="1514" w:type="dxa"/>
                        <w:vAlign w:val="top"/>
                        <w:tcBorders>
                          <w:left w:val="single" w:color="231F20" w:sz="6" w:space="0"/>
                          <w:top w:val="single" w:color="231F20" w:sz="6" w:space="0"/>
                          <w:right w:val="single" w:color="231F20" w:sz="8" w:space="0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</w:p>
                    </w:tc>
                    <w:tc>
                      <w:tcPr>
                        <w:tcW w:w="1649" w:type="dxa"/>
                        <w:vAlign w:val="top"/>
                        <w:tcBorders>
                          <w:top w:val="single" w:color="231F20" w:sz="6" w:space="0"/>
                          <w:left w:val="single" w:color="231F20" w:sz="8" w:space="0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rPr>
          <w:position w:val="-9"/>
        </w:rPr>
        <w:pict>
          <v:shape id="_x0000_s248" style="mso-position-vertical-relative:line;mso-position-horizontal-relative:char;width:22.85pt;height:22.85pt;" filled="false" strokecolor="#231F20" strokeweight="0.95pt" coordsize="457,457" coordorigin="0,0" path="m449,6l6,449e">
            <v:stroke joinstyle="miter" miterlimit="4"/>
          </v:shape>
        </w:pict>
      </w:r>
    </w:p>
    <w:p>
      <w:pPr>
        <w:spacing w:line="358" w:lineRule="auto"/>
        <w:rPr>
          <w:rFonts w:ascii="Arial"/>
          <w:sz w:val="21"/>
        </w:rPr>
      </w:pPr>
      <w:r>
        <w:pict>
          <v:shape id="_x0000_s250" style="position:absolute;margin-left:454.132pt;margin-top:14.9887pt;mso-position-vertical-relative:text;mso-position-horizontal-relative:text;width:0.95pt;height:83.55pt;z-index:251758592;" filled="false" strokecolor="#231F20" strokeweight="0.95pt" coordsize="18,1671" coordorigin="0,0" path="m9,9l9,1660e">
            <v:stroke endcap="square" joinstyle="miter" miterlimit="4"/>
          </v:shape>
        </w:pict>
        <w:pict>
          <v:shape id="_x0000_s252" style="position:absolute;margin-left:219.766pt;margin-top:14.9887pt;mso-position-vertical-relative:text;mso-position-horizontal-relative:text;width:0.95pt;height:83.55pt;z-index:251756544;" filled="false" strokecolor="#231F20" strokeweight="0.95pt" coordsize="18,1671" coordorigin="0,0" path="m9,1660l9,9e">
            <v:stroke endcap="square" joinstyle="miter" miterlimit="4"/>
          </v:shape>
        </w:pict>
      </w:r>
      <w:r>
        <w:pict>
          <v:shape id="_x0000_s254" style="position:absolute;margin-left:78.8147pt;margin-top:0.38855pt;mso-position-vertical-relative:text;mso-position-horizontal-relative:text;width:59.2pt;height:13.85pt;z-index:2517647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7" w:lineRule="auto"/>
                    <w:rPr>
                      <w:rFonts w:ascii="Arial" w:hAnsi="Arial" w:cs="Arial" w:eastAsia="Arial"/>
                      <w:sz w:val="25"/>
                      <w:szCs w:val="25"/>
                    </w:rPr>
                    <w:pStyle w:val="P68B1DB1-Normal107"/>
                  </w:pPr>
                  <w:r>
                    <w:t>PCI/PCI-X</w:t>
                  </w:r>
                </w:p>
              </w:txbxContent>
            </v:textbox>
          </v:shape>
        </w:pict>
      </w:r>
      <w:r>
        <w:pict>
          <v:shape id="_x0000_s256" style="position:absolute;margin-left:315.725pt;margin-top:8.12619pt;mso-position-vertical-relative:text;mso-position-horizontal-relative:text;width:38.6pt;height:13.85pt;z-index:2517667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7" w:lineRule="auto"/>
                    <w:rPr>
                      <w:rFonts w:ascii="Arial" w:hAnsi="Arial" w:cs="Arial" w:eastAsia="Arial"/>
                      <w:sz w:val="25"/>
                      <w:szCs w:val="25"/>
                    </w:rPr>
                    <w:pStyle w:val="P68B1DB1-Normal113"/>
                  </w:pPr>
                  <w:r>
                    <w:t>开关</w:t>
                  </w:r>
                </w:p>
              </w:txbxContent>
            </v:textbox>
          </v:shape>
        </w:pict>
      </w:r>
    </w:p>
    <w:p>
      <w:pPr>
        <w:spacing w:line="359" w:lineRule="auto"/>
        <w:rPr>
          <w:rFonts w:ascii="Arial"/>
          <w:sz w:val="21"/>
        </w:rPr>
      </w:pPr>
      <w:r>
        <w:pict>
          <v:shape id="_x0000_s258" style="position:absolute;margin-left:296.609pt;margin-top:13.1343pt;mso-position-vertical-relative:text;mso-position-horizontal-relative:text;width:22.85pt;height:22.85pt;z-index:-251566080;" filled="false" strokecolor="#231F20" strokeweight="0.95pt" coordsize="457,457" coordorigin="0,0" path="m6,6l449,449e">
            <v:stroke joinstyle="miter" miterlimit="4"/>
          </v:shape>
        </w:pict>
        <w:pict>
          <v:shape id="_x0000_s260" style="position:absolute;margin-left:350.063pt;margin-top:13.1342pt;mso-position-vertical-relative:text;mso-position-horizontal-relative:text;width:22.85pt;height:22.85pt;z-index:-251565056;" filled="false" strokecolor="#231F20" strokeweight="0.95pt" coordsize="457,457" coordorigin="0,0" path="m6,449l449,6e">
            <v:stroke joinstyle="miter" miterlimit="4"/>
          </v:shape>
        </w:pict>
      </w:r>
    </w:p>
    <w:p>
      <w:pPr>
        <w:ind w:left="9200"/>
        <w:spacing w:before="73" w:line="197" w:lineRule="auto"/>
        <w:rPr>
          <w:rFonts w:ascii="Arial" w:hAnsi="Arial" w:cs="Arial" w:eastAsia="Arial"/>
          <w:sz w:val="25"/>
          <w:szCs w:val="25"/>
        </w:rPr>
      </w:pPr>
      <w:r>
        <w:pict>
          <v:shape id="_x0000_s262" style="position:absolute;margin-left:319.082pt;margin-top:17.074pt;mso-position-vertical-relative:text;mso-position-horizontal-relative:text;width:31.35pt;height:0.95pt;z-index:251768832;" filled="false" strokecolor="#231F20" strokeweight="0.95pt" coordsize="627,18" coordorigin="0,0" path="m0,9l626,9e">
            <v:stroke joinstyle="miter" miterlimit="4"/>
          </v:shape>
        </w:pict>
      </w:r>
      <w:r>
        <w:pict>
          <v:shape id="_x0000_s264" style="position:absolute;margin-left:169.104pt;margin-top:2.63934pt;mso-position-vertical-relative:text;mso-position-horizontal-relative:text;width:46.6pt;height:26.5pt;z-index:2517637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 w:firstLine="490"/>
                    <w:spacing w:before="20" w:line="204" w:lineRule="auto"/>
                    <w:rPr>
                      <w:rFonts w:ascii="Arial" w:hAnsi="Arial" w:cs="Arial" w:eastAsia="Arial"/>
                      <w:sz w:val="25"/>
                      <w:szCs w:val="25"/>
                    </w:rPr>
                    <w:pStyle w:val="P68B1DB1-Normal108"/>
                  </w:pPr>
                  <w:r>
                    <w:rPr>
                      <w:spacing w:val="-6"/>
                    </w:rPr>
                    <w:t>PCI</w:t>
                  </w:r>
                  <w:r>
                    <w:rPr>
                      <w:spacing w:val="-2"/>
                    </w:rPr>
                    <w:t>Express</w:t>
                  </w:r>
                </w:p>
              </w:txbxContent>
            </v:textbox>
          </v:shape>
        </w:pict>
      </w:r>
      <w:r>
        <w:rPr>
          <w:sz w:val="25"/>
          <w:szCs w:val="25"/>
          <w:color w:val="231F20"/>
          <w:spacing w:val="-5"/>
        </w:rPr>
        <w:t>PCI</w:t>
      </w:r>
    </w:p>
    <w:p>
      <w:pPr>
        <w:ind w:left="5259"/>
        <w:spacing w:before="58" w:line="197" w:lineRule="auto"/>
        <w:rPr>
          <w:rFonts w:ascii="Arial" w:hAnsi="Arial" w:cs="Arial" w:eastAsia="Arial"/>
          <w:sz w:val="25"/>
          <w:szCs w:val="25"/>
        </w:rPr>
      </w:pPr>
      <w:r>
        <w:pict>
          <v:shape id="_x0000_s266" style="position:absolute;margin-left:459.028pt;margin-top:-0.025009pt;mso-position-vertical-relative:text;mso-position-horizontal-relative:text;width:46.6pt;height:13.75pt;z-index:2517657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5" w:lineRule="auto"/>
                    <w:rPr>
                      <w:rFonts w:ascii="Arial" w:hAnsi="Arial" w:cs="Arial" w:eastAsia="Arial"/>
                      <w:sz w:val="25"/>
                      <w:szCs w:val="25"/>
                    </w:rPr>
                    <w:pStyle w:val="P68B1DB1-Normal107"/>
                  </w:pPr>
                  <w:r>
                    <w:t>表达</w:t>
                  </w:r>
                </w:p>
              </w:txbxContent>
            </v:textbox>
          </v:shape>
        </w:pict>
      </w:r>
      <w:r>
        <w:rPr>
          <w:sz w:val="25"/>
          <w:szCs w:val="25"/>
          <w:color w:val="231F20"/>
          <w:spacing w:val="-2"/>
        </w:rPr>
        <w:t xml:space="preserve">PCI                           </w:t>
      </w:r>
      <w:r>
        <w:rPr>
          <w:sz w:val="25"/>
          <w:szCs w:val="25"/>
          <w:color w:val="231F20"/>
          <w:spacing w:val="-3"/>
        </w:rPr>
        <w:t xml:space="preserve">   PCI</w:t>
      </w:r>
    </w:p>
    <w:p>
      <w:pPr>
        <w:ind w:left="4768"/>
        <w:spacing w:before="19" w:line="195" w:lineRule="auto"/>
        <w:rPr>
          <w:rFonts w:ascii="Arial" w:hAnsi="Arial" w:cs="Arial" w:eastAsia="Arial"/>
          <w:sz w:val="25"/>
          <w:szCs w:val="25"/>
        </w:rPr>
      </w:pPr>
      <w:r>
        <w:pict>
          <v:shape id="_x0000_s268" style="position:absolute;margin-left:338.745pt;margin-top:18.171pt;mso-position-vertical-relative:text;mso-position-horizontal-relative:text;width:84.3pt;height:40.65pt;z-index:2517606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1630" w:type="dxa"/>
                    <w:tblInd w:w="27" w:type="dxa"/>
                    <w:shd w:val="clear" w:fill="FFFFFF"/>
                    <w:tblLayout w:type="fixed"/>
                    <w:tblBorders>
                      <w:left w:val="single" w:color="231F20" w:sz="6" w:space="0"/>
                      <w:bottom w:val="single" w:color="231F20" w:sz="6" w:space="0"/>
                      <w:right w:val="single" w:color="231F20" w:sz="6" w:space="0"/>
                      <w:top w:val="single" w:color="231F20" w:sz="6" w:space="0"/>
                    </w:tblBorders>
                  </w:tblPr>
                  <w:tblGrid>
                    <w:gridCol w:w="1630"/>
                  </w:tblGrid>
                  <w:tr>
                    <w:trPr>
                      <w:trHeight w:val="742" w:hRule="atLeast"/>
                    </w:trPr>
                    <w:tc>
                      <w:tcPr>
                        <w:shd w:val="clear" w:fill="FFFFFF"/>
                        <w:tcW w:w="1630" w:type="dxa"/>
                        <w:vAlign w:val="top"/>
                      </w:tcPr>
                      <w:p>
                        <w:pPr>
                          <w:ind w:left="320" w:right="115" w:hanging="203"/>
                          <w:spacing w:before="146" w:line="204" w:lineRule="auto"/>
                          <w:rPr>
                            <w:rFonts w:ascii="Arial" w:hAnsi="Arial" w:cs="Arial" w:eastAsia="Arial"/>
                            <w:sz w:val="25"/>
                            <w:szCs w:val="25"/>
                          </w:rPr>
                          <w:pStyle w:val="P68B1DB1-Normal108"/>
                        </w:pPr>
                        <w:r>
                          <w:rPr>
                            <w:spacing w:val="-3"/>
                          </w:rPr>
                          <w:t>pciexpress</w:t>
                        </w:r>
                        <w:r>
                          <w:rPr>
                            <w:spacing w:val="-2"/>
                          </w:rPr>
                          <w:t>端点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270" style="position:absolute;margin-left:429.648pt;margin-top:18.171pt;mso-position-vertical-relative:text;mso-position-horizontal-relative:text;width:84.3pt;height:40.65pt;z-index:2517596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1630" w:type="dxa"/>
                    <w:tblInd w:w="27" w:type="dxa"/>
                    <w:shd w:val="clear" w:fill="FFFFFF"/>
                    <w:tblLayout w:type="fixed"/>
                    <w:tblBorders>
                      <w:left w:val="single" w:color="231F20" w:sz="6" w:space="0"/>
                      <w:bottom w:val="single" w:color="231F20" w:sz="6" w:space="0"/>
                      <w:right w:val="single" w:color="231F20" w:sz="6" w:space="0"/>
                      <w:top w:val="single" w:color="231F20" w:sz="6" w:space="0"/>
                    </w:tblBorders>
                  </w:tblPr>
                  <w:tblGrid>
                    <w:gridCol w:w="1630"/>
                  </w:tblGrid>
                  <w:tr>
                    <w:trPr>
                      <w:trHeight w:val="742" w:hRule="atLeast"/>
                    </w:trPr>
                    <w:tc>
                      <w:tcPr>
                        <w:shd w:val="clear" w:fill="FFFFFF"/>
                        <w:tcW w:w="1630" w:type="dxa"/>
                        <w:vAlign w:val="top"/>
                      </w:tcPr>
                      <w:p>
                        <w:pPr>
                          <w:ind w:left="320" w:right="115" w:hanging="203"/>
                          <w:spacing w:before="146" w:line="204" w:lineRule="auto"/>
                          <w:rPr>
                            <w:rFonts w:ascii="Arial" w:hAnsi="Arial" w:cs="Arial" w:eastAsia="Arial"/>
                            <w:sz w:val="25"/>
                            <w:szCs w:val="25"/>
                          </w:rPr>
                          <w:pStyle w:val="P68B1DB1-Normal108"/>
                        </w:pPr>
                        <w:r>
                          <w:rPr>
                            <w:spacing w:val="-3"/>
                          </w:rPr>
                          <w:t>pciexpress</w:t>
                        </w:r>
                        <w:r>
                          <w:rPr>
                            <w:spacing w:val="-2"/>
                          </w:rPr>
                          <w:t>端点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272" style="position:absolute;margin-left:158.503pt;margin-top:18.171pt;mso-position-vertical-relative:text;mso-position-horizontal-relative:text;width:84.3pt;height:40.65pt;z-index:2517575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1630" w:type="dxa"/>
                    <w:tblInd w:w="27" w:type="dxa"/>
                    <w:shd w:val="clear" w:fill="FFFFFF"/>
                    <w:tblLayout w:type="fixed"/>
                    <w:tblBorders>
                      <w:left w:val="single" w:color="231F20" w:sz="6" w:space="0"/>
                      <w:bottom w:val="single" w:color="231F20" w:sz="6" w:space="0"/>
                      <w:right w:val="single" w:color="231F20" w:sz="6" w:space="0"/>
                      <w:top w:val="single" w:color="231F20" w:sz="6" w:space="0"/>
                    </w:tblBorders>
                  </w:tblPr>
                  <w:tblGrid>
                    <w:gridCol w:w="1630"/>
                  </w:tblGrid>
                  <w:tr>
                    <w:trPr>
                      <w:trHeight w:val="742" w:hRule="atLeast"/>
                    </w:trPr>
                    <w:tc>
                      <w:tcPr>
                        <w:shd w:val="clear" w:fill="FFFFFF"/>
                        <w:tcW w:w="1630" w:type="dxa"/>
                        <w:vAlign w:val="top"/>
                      </w:tcPr>
                      <w:p>
                        <w:pPr>
                          <w:ind w:left="320" w:right="318" w:firstLine="89"/>
                          <w:spacing w:before="149" w:line="203" w:lineRule="auto"/>
                          <w:rPr>
                            <w:rFonts w:ascii="Arial" w:hAnsi="Arial" w:cs="Arial" w:eastAsia="Arial"/>
                            <w:sz w:val="25"/>
                            <w:szCs w:val="25"/>
                          </w:rPr>
                          <w:pStyle w:val="P68B1DB1-Normal108"/>
                        </w:pPr>
                        <w:r>
                          <w:rPr>
                            <w:spacing w:val="-2"/>
                          </w:rPr>
                          <w:t>传统</w:t>
                        </w:r>
                        <w:r>
                          <w:rPr>
                            <w:spacing w:val="-2"/>
                          </w:rPr>
                          <w:t>端点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rPr>
          <w:sz w:val="25"/>
          <w:szCs w:val="25"/>
          <w:color w:val="231F20"/>
          <w:spacing w:val="-2"/>
        </w:rPr>
        <w:t>表达</w:t>
      </w:r>
      <w:r>
        <w:rPr>
          <w:sz w:val="25"/>
          <w:szCs w:val="25"/>
          <w:color w:val="231F20"/>
          <w:spacing w:val="1"/>
        </w:rPr>
        <w:t xml:space="preserve">                           </w:t>
      </w:r>
      <w:r>
        <w:rPr>
          <w:sz w:val="25"/>
          <w:szCs w:val="25"/>
          <w:color w:val="231F20"/>
          <w:spacing w:val="-2"/>
        </w:rPr>
        <w:t>表达</w:t>
      </w:r>
    </w:p>
    <w:p>
      <w:pPr>
        <w:spacing w:line="130" w:lineRule="exact"/>
      </w:pPr>
    </w:p>
    <w:tbl>
      <w:tblPr>
        <w:tblStyle w:val="TableNormal"/>
        <w:tblW w:w="1630" w:type="dxa"/>
        <w:tblInd w:w="4988" w:type="dxa"/>
        <w:shd w:val="clear" w:fill="FFFFFF"/>
        <w:tblLayout w:type="fixed"/>
        <w:tblBorders>
          <w:left w:val="single" w:color="231F20" w:sz="6" w:space="0"/>
          <w:bottom w:val="single" w:color="231F20" w:sz="6" w:space="0"/>
          <w:right w:val="single" w:color="231F20" w:sz="6" w:space="0"/>
          <w:top w:val="single" w:color="231F20" w:sz="6" w:space="0"/>
        </w:tblBorders>
      </w:tblPr>
      <w:tblGrid>
        <w:gridCol w:w="1630"/>
      </w:tblGrid>
      <w:tr>
        <w:trPr>
          <w:trHeight w:val="742" w:hRule="atLeast"/>
        </w:trPr>
        <w:tc>
          <w:tcPr>
            <w:shd w:val="clear" w:fill="FFFFFF"/>
            <w:tcW w:w="1630" w:type="dxa"/>
            <w:vAlign w:val="top"/>
          </w:tcPr>
          <w:p>
            <w:pPr>
              <w:ind w:left="320" w:right="318" w:firstLine="89"/>
              <w:spacing w:before="149" w:line="203" w:lineRule="auto"/>
              <w:rPr>
                <w:rFonts w:ascii="Arial" w:hAnsi="Arial" w:cs="Arial" w:eastAsia="Arial"/>
                <w:sz w:val="25"/>
                <w:szCs w:val="25"/>
              </w:rPr>
            </w:pPr>
            <w:r>
              <w:pict>
                <v:shape id="_x0000_s274" style="position:absolute;margin-left:37.5578pt;margin-top:-40.7793pt;mso-position-vertical-relative:text;mso-position-horizontal-relative:text;width:92.5pt;height:52.7pt;z-index:-251567104;" filled="false" strokecolor="#231F20" strokeweight="0.95pt" coordsize="1850,1054" coordorigin="0,0" path="m1839,1044l1840,10l9,9l9,1044e">
                  <v:stroke endcap="square" joinstyle="miter" miterlimit="4"/>
                </v:shape>
              </w:pict>
            </w:r>
            <w:r>
              <w:rPr>
                <w:sz w:val="25"/>
                <w:szCs w:val="25"/>
                <w:color w:val="231F20"/>
                <w:spacing w:val="-2"/>
              </w:rPr>
              <w:t>传统</w:t>
            </w:r>
            <w:r>
              <w:rPr>
                <w:sz w:val="25"/>
                <w:szCs w:val="25"/>
                <w:color w:val="231F20"/>
                <w:spacing w:val="-2"/>
              </w:rPr>
              <w:t>端点</w:t>
            </w:r>
          </w:p>
        </w:tc>
      </w:tr>
    </w:tbl>
    <w:p>
      <w:pPr>
        <w:spacing w:line="250" w:lineRule="auto"/>
        <w:rPr>
          <w:rFonts w:ascii="Arial"/>
          <w:sz w:val="21"/>
        </w:rPr>
      </w:pPr>
    </w:p>
    <w:p>
      <w:pPr>
        <w:ind w:left="9486"/>
        <w:spacing w:before="44" w:line="198" w:lineRule="auto"/>
        <w:rPr>
          <w:rFonts w:ascii="Arial" w:hAnsi="Arial" w:cs="Arial" w:eastAsia="Arial"/>
          <w:sz w:val="15"/>
          <w:szCs w:val="15"/>
        </w:rPr>
        <w:pStyle w:val="P68B1DB1-Normal114"/>
      </w:pPr>
      <w:r>
        <w:t>OM13751A</w:t>
      </w:r>
    </w:p>
    <w:p>
      <w:pPr>
        <w:pStyle w:val="P68B1DB1-BodyText115"/>
        <w:ind w:left="4189"/>
        <w:spacing w:before="143" w:line="250" w:lineRule="exact"/>
      </w:pPr>
      <w:r>
        <w:rPr>
          <w:spacing w:val="-9"/>
        </w:rPr>
        <w:t xml:space="preserve">图1-2 PCI Express拓扑示例</w:t>
      </w:r>
    </w:p>
    <w:p>
      <w:pPr>
        <w:rPr>
          <w:rFonts w:ascii="Arial"/>
          <w:sz w:val="21"/>
        </w:rPr>
      </w:pPr>
    </w:p>
    <w:p>
      <w:pPr>
        <w:rPr>
          <w:rFonts w:ascii="Arial"/>
          <w:sz w:val="21"/>
        </w:rPr>
      </w:pPr>
    </w:p>
    <w:p>
      <w:pPr>
        <w:pStyle w:val="P68B1DB1-BodyText116"/>
        <w:ind w:left="889"/>
        <w:spacing w:before="86" w:line="177" w:lineRule="auto"/>
        <w:outlineLvl w:val="1"/>
        <w:rPr>
          <w:sz w:val="28"/>
          <w:szCs w:val="28"/>
        </w:rPr>
      </w:pPr>
      <w:bookmarkStart w:name="bookmark12" w:id="975"/>
      <w:bookmarkEnd w:id="975"/>
      <w:bookmarkStart w:name="bookmark11" w:id="976"/>
      <w:bookmarkEnd w:id="976"/>
      <w:bookmarkStart w:name="bookmark10" w:id="977"/>
      <w:bookmarkEnd w:id="977"/>
      <w:r>
        <w:t>1.3.1根复合体</w:t>
      </w:r>
    </w:p>
    <w:p>
      <w:pPr>
        <w:spacing w:line="276" w:lineRule="auto"/>
        <w:rPr>
          <w:rFonts w:ascii="Arial"/>
          <w:sz w:val="21"/>
        </w:rPr>
      </w:pPr>
    </w:p>
    <w:p>
      <w:pPr>
        <w:pStyle w:val="P68B1DB1-BodyText7"/>
        <w:ind w:left="1057"/>
        <w:spacing w:before="60" w:line="252" w:lineRule="exact"/>
      </w:pPr>
      <w:r>
        <w:rPr>
          <w:spacing w:val="-6"/>
        </w:rPr>
        <w:t>RC</w:t>
      </w:r>
      <w:r>
        <w:rPr>
          <w:spacing w:val="-6"/>
        </w:rPr>
        <w:t>表示</w:t>
      </w:r>
      <w:r>
        <w:rPr>
          <w:spacing w:val="-7"/>
        </w:rPr>
        <w:t>将</w:t>
      </w:r>
      <w:r>
        <w:rPr>
          <w:spacing w:val="-7"/>
        </w:rPr>
        <w:t>CPU/内存</w:t>
      </w:r>
      <w:r>
        <w:rPr>
          <w:spacing w:val="-7"/>
        </w:rPr>
        <w:t>子系统</w:t>
      </w:r>
      <w:r>
        <w:rPr>
          <w:spacing w:val="-17"/>
        </w:rPr>
        <w:t>连接</w:t>
      </w:r>
      <w:r>
        <w:rPr>
          <w:spacing w:val="-7"/>
        </w:rPr>
        <w:t>到</w:t>
      </w:r>
      <w:r>
        <w:rPr>
          <w:spacing w:val="-7"/>
        </w:rPr>
        <w:t>I/O的I/O层次结构的根。</w:t>
      </w:r>
    </w:p>
    <w:p>
      <w:pPr>
        <w:pStyle w:val="BodyText"/>
        <w:ind w:left="1057"/>
        <w:spacing w:before="95" w:line="261" w:lineRule="auto"/>
      </w:pPr>
      <w:r>
        <w:rPr>
          <w:spacing w:val="-7"/>
        </w:rPr>
        <w:t>如</w:t>
      </w:r>
      <w:hyperlink w:history="true" w:anchor="bookmark996">
        <w:r>
          <w:rPr>
            <w:u w:val="single" w:color="C0C0C0"/>
            <w:spacing w:val="-7"/>
          </w:rPr>
          <w:t>图</w:t>
        </w:r>
        <w:r>
          <w:rPr>
            <w:u w:val="single" w:color="C0C0C0"/>
            <w:spacing w:val="-7"/>
          </w:rPr>
          <w:t>1-2所示，</w:t>
        </w:r>
      </w:hyperlink>
      <w:r>
        <w:rPr>
          <w:spacing w:val="-7"/>
        </w:rPr>
        <w:t xml:space="preserve">RC可以支持一个或多个PCI Express端口。</w:t>
      </w:r>
      <w:r>
        <w:rPr>
          <w:spacing w:val="-7"/>
        </w:rPr>
        <w:t>每个接口定义一个</w:t>
      </w:r>
    </w:p>
    <w:p>
      <w:pPr>
        <w:pStyle w:val="BodyText"/>
        <w:ind w:left="1278" w:right="1770" w:hanging="3"/>
        <w:spacing w:line="245" w:lineRule="auto"/>
      </w:pPr>
      <w:r>
        <w:rPr>
          <w:spacing w:val="-5"/>
        </w:rPr>
        <w:t>独立的层次结构域。每个层次结构域可以</w:t>
      </w:r>
      <w:r>
        <w:rPr>
          <w:spacing w:val="-6"/>
        </w:rPr>
        <w:t>由</w:t>
      </w:r>
      <w:r>
        <w:rPr>
          <w:spacing w:val="-6"/>
        </w:rPr>
        <w:t>单个端点</w:t>
      </w:r>
      <w:r>
        <w:rPr>
          <w:spacing w:val="-6"/>
        </w:rPr>
        <w:t>或</w:t>
      </w:r>
      <w:r>
        <w:rPr>
          <w:spacing w:val="-4"/>
        </w:rPr>
        <w:t>包含</w:t>
      </w:r>
      <w:r>
        <w:rPr>
          <w:spacing w:val="-4"/>
        </w:rPr>
        <w:t>一</w:t>
      </w:r>
      <w:r>
        <w:rPr>
          <w:spacing w:val="-13"/>
        </w:rPr>
        <w:t>个</w:t>
      </w:r>
      <w:r>
        <w:rPr>
          <w:spacing w:val="-4"/>
        </w:rPr>
        <w:t>或多</w:t>
      </w:r>
      <w:r>
        <w:rPr>
          <w:spacing w:val="-14"/>
        </w:rPr>
        <w:t>个</w:t>
      </w:r>
      <w:r>
        <w:rPr>
          <w:spacing w:val="-4"/>
        </w:rPr>
        <w:t>交换机</w:t>
      </w:r>
      <w:r>
        <w:rPr>
          <w:spacing w:val="-4"/>
        </w:rPr>
        <w:t>组件和</w:t>
      </w:r>
      <w:r>
        <w:rPr>
          <w:spacing w:val="-5"/>
        </w:rPr>
        <w:t>端点的子层次结构组成。</w:t>
      </w:r>
    </w:p>
    <w:p>
      <w:pPr>
        <w:pStyle w:val="BodyText"/>
        <w:ind w:left="1283" w:right="1905" w:hanging="226"/>
        <w:spacing w:before="98" w:line="249" w:lineRule="auto"/>
      </w:pPr>
      <w:r>
        <w:rPr>
          <w:spacing w:val="-5"/>
        </w:rPr>
        <w:t>·</w:t>
      </w:r>
      <w:r>
        <w:rPr>
          <w:spacing w:val="-18"/>
        </w:rPr>
        <w:t>通过RC</w:t>
      </w:r>
      <w:r>
        <w:rPr>
          <w:spacing w:val="-5"/>
        </w:rPr>
        <w:t>在层次结构节点之间路由对等事务</w:t>
      </w:r>
      <w:r>
        <w:rPr>
          <w:spacing w:val="-18"/>
        </w:rPr>
        <w:t>的能力</w:t>
      </w:r>
      <w:r>
        <w:rPr>
          <w:spacing w:val="-6"/>
        </w:rPr>
        <w:t>是可选</w:t>
      </w:r>
      <w:r>
        <w:rPr>
          <w:spacing w:val="-12"/>
        </w:rPr>
        <w:t>的</w:t>
      </w:r>
      <w:r>
        <w:rPr>
          <w:spacing w:val="-6"/>
        </w:rPr>
        <w:t>并且</w:t>
      </w:r>
      <w:r>
        <w:rPr>
          <w:spacing w:val="-4"/>
        </w:rPr>
        <w:t>依赖于实现。例如</w:t>
      </w:r>
      <w:r>
        <w:rPr>
          <w:spacing w:val="-4"/>
        </w:rPr>
        <w:t>，一种实现</w:t>
      </w:r>
      <w:r>
        <w:rPr>
          <w:spacing w:val="-5"/>
        </w:rPr>
        <w:t>可以包括真实</w:t>
      </w:r>
      <w:r>
        <w:rPr>
          <w:spacing w:val="-5"/>
        </w:rPr>
        <w:t>或</w:t>
      </w:r>
      <w:r>
        <w:rPr>
          <w:spacing w:val="-5"/>
        </w:rPr>
        <w:t>虚拟</w:t>
      </w:r>
      <w:r>
        <w:rPr>
          <w:spacing w:val="-5"/>
        </w:rPr>
        <w:t>交换机</w:t>
      </w:r>
    </w:p>
    <w:p>
      <w:pPr>
        <w:pStyle w:val="P68B1DB1-BodyText7"/>
        <w:ind w:left="1283"/>
        <w:spacing w:line="250" w:lineRule="exact"/>
      </w:pPr>
      <w:r>
        <w:rPr>
          <w:spacing w:val="-4"/>
        </w:rPr>
        <w:t>在</w:t>
      </w:r>
      <w:r>
        <w:rPr>
          <w:spacing w:val="-4"/>
        </w:rPr>
        <w:t>根复合体</w:t>
      </w:r>
      <w:r>
        <w:rPr>
          <w:spacing w:val="-17"/>
        </w:rPr>
        <w:t>内部</w:t>
      </w:r>
      <w:r>
        <w:rPr>
          <w:spacing w:val="-4"/>
        </w:rPr>
        <w:t>，</w:t>
      </w:r>
      <w:r>
        <w:rPr>
          <w:spacing w:val="-14"/>
        </w:rPr>
        <w:t>以软件透明的方式</w:t>
      </w:r>
      <w:r>
        <w:rPr>
          <w:spacing w:val="-4"/>
        </w:rPr>
        <w:t>实现</w:t>
      </w:r>
      <w:r>
        <w:rPr>
          <w:spacing w:val="-4"/>
        </w:rPr>
        <w:t>完全的</w:t>
      </w:r>
      <w:r>
        <w:rPr>
          <w:spacing w:val="-5"/>
        </w:rPr>
        <w:t>对等</w:t>
      </w:r>
      <w:r>
        <w:rPr>
          <w:spacing w:val="-5"/>
        </w:rPr>
        <w:t>支持</w:t>
      </w:r>
      <w:r>
        <w:rPr>
          <w:spacing w:val="-5"/>
        </w:rPr>
        <w:t>。</w:t>
      </w:r>
    </w:p>
    <w:p>
      <w:pPr>
        <w:pStyle w:val="BodyText"/>
        <w:ind w:left="1274" w:right="1649" w:firstLine="12"/>
        <w:spacing w:before="3" w:line="248" w:lineRule="auto"/>
      </w:pPr>
      <w:r>
        <w:rPr>
          <w:spacing w:val="-5"/>
        </w:rPr>
        <w:t>与</w:t>
      </w:r>
      <w:r>
        <w:rPr>
          <w:spacing w:val="-5"/>
        </w:rPr>
        <w:t>交换机</w:t>
      </w:r>
      <w:r>
        <w:rPr>
          <w:spacing w:val="-5"/>
        </w:rPr>
        <w:t>的</w:t>
      </w:r>
      <w:r>
        <w:rPr>
          <w:spacing w:val="-5"/>
        </w:rPr>
        <w:t>规则</w:t>
      </w:r>
      <w:r>
        <w:t>不同，RC</w:t>
      </w:r>
      <w:r>
        <w:rPr>
          <w:spacing w:val="-6"/>
        </w:rPr>
        <w:t>在路由时</w:t>
      </w:r>
      <w:r>
        <w:rPr>
          <w:spacing w:val="-5"/>
        </w:rPr>
        <w:t>通常</w:t>
      </w:r>
      <w:r>
        <w:rPr>
          <w:spacing w:val="-5"/>
        </w:rPr>
        <w:t>允许</w:t>
      </w:r>
      <w:r>
        <w:rPr>
          <w:spacing w:val="-5"/>
        </w:rPr>
        <w:t>将数据包拆分</w:t>
      </w:r>
      <w:r>
        <w:rPr>
          <w:spacing w:val="-6"/>
        </w:rPr>
        <w:t>为</w:t>
      </w:r>
      <w:r>
        <w:rPr>
          <w:spacing w:val="-6"/>
        </w:rPr>
        <w:t>较小的数据包</w:t>
      </w:r>
      <w:r>
        <w:t xml:space="preserve">    </w:t>
      </w:r>
      <w:r>
        <w:rPr>
          <w:spacing w:val="-6"/>
        </w:rPr>
        <w:t>分级结构域之间的对等事务（除了下面提到的），例如，</w:t>
      </w:r>
      <w:r>
        <w:rPr>
          <w:spacing w:val="-10"/>
        </w:rPr>
        <w:t xml:space="preserve"> </w:t>
      </w:r>
      <w:r>
        <w:rPr>
          <w:spacing w:val="-6"/>
        </w:rPr>
        <w:t>将</w:t>
      </w:r>
      <w:r>
        <w:rPr>
          <w:spacing w:val="-6"/>
        </w:rPr>
        <w:t>具有</w:t>
      </w:r>
      <w:r>
        <w:rPr>
          <w:spacing w:val="-6"/>
        </w:rPr>
        <w:t>256字节有效载荷的单个分组拆分为</w:t>
      </w:r>
      <w:r>
        <w:rPr>
          <w:spacing w:val="-6"/>
        </w:rPr>
        <w:t>两个各自具有128字节有效载荷的分组。</w:t>
      </w:r>
      <w:r>
        <w:rPr>
          <w:spacing w:val="-6"/>
        </w:rPr>
        <w:t>产生的数据包</w:t>
      </w:r>
      <w:r>
        <w:rPr>
          <w:spacing w:val="-6"/>
        </w:rPr>
        <w:t>将</w:t>
      </w:r>
      <w:r>
        <w:rPr>
          <w:spacing w:val="-6"/>
        </w:rPr>
        <w:t>受到</w:t>
      </w:r>
      <w:r>
        <w:rPr>
          <w:spacing w:val="-6"/>
        </w:rPr>
        <w:t>正常的</w:t>
      </w:r>
    </w:p>
    <w:p>
      <w:pPr>
        <w:spacing w:line="248" w:lineRule="auto"/>
        <w:sectPr>
          <w:footerReference w:type="default" r:id="rId154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27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12" w:lineRule="auto"/>
        <w:rPr>
          <w:rFonts w:ascii="Arial"/>
          <w:sz w:val="21"/>
        </w:rPr>
      </w:pPr>
    </w:p>
    <w:p>
      <w:pPr>
        <w:spacing w:line="312" w:lineRule="auto"/>
        <w:rPr>
          <w:rFonts w:ascii="Arial"/>
          <w:sz w:val="21"/>
        </w:rPr>
      </w:pPr>
    </w:p>
    <w:p>
      <w:pPr>
        <w:pStyle w:val="P68B1DB1-BodyText7"/>
        <w:ind w:left="1286"/>
        <w:spacing w:before="60" w:line="251" w:lineRule="exact"/>
      </w:pPr>
      <w:r>
        <w:rPr>
          <w:spacing w:val="-4"/>
        </w:rPr>
        <w:t>包含</w:t>
      </w:r>
      <w:r>
        <w:rPr>
          <w:spacing w:val="-5"/>
        </w:rPr>
        <w:t>在</w:t>
      </w:r>
      <w:r>
        <w:rPr>
          <w:spacing w:val="-5"/>
        </w:rPr>
        <w:t>本</w:t>
      </w:r>
      <w:r>
        <w:rPr>
          <w:spacing w:val="-5"/>
        </w:rPr>
        <w:t>说明书中的分组形成规则（例如，Max_Payload_Size，读取完成边界</w:t>
      </w:r>
    </w:p>
    <w:p>
      <w:pPr>
        <w:pStyle w:val="BodyText"/>
        <w:ind w:left="1286" w:right="1696"/>
        <w:spacing w:before="2" w:line="248" w:lineRule="auto"/>
      </w:pPr>
      <w:r>
        <w:rPr>
          <w:spacing w:val="-6"/>
        </w:rPr>
        <w:t>（RCB）等）。组件设计人员</w:t>
      </w:r>
      <w:r>
        <w:rPr>
          <w:spacing w:val="-6"/>
        </w:rPr>
        <w:t>应注意</w:t>
      </w:r>
      <w:r>
        <w:rPr>
          <w:spacing w:val="-6"/>
        </w:rPr>
        <w:t>，</w:t>
      </w:r>
      <w:r>
        <w:rPr>
          <w:spacing w:val="-6"/>
        </w:rPr>
        <w:t>将数据包拆分为</w:t>
      </w:r>
      <w:r>
        <w:rPr>
          <w:spacing w:val="-6"/>
        </w:rPr>
        <w:t>更小的数据包可能会对性能产生</w:t>
      </w:r>
      <w:r>
        <w:rPr>
          <w:spacing w:val="-6"/>
        </w:rPr>
        <w:t>负面</w:t>
      </w:r>
      <w:r>
        <w:rPr>
          <w:spacing w:val="-6"/>
        </w:rPr>
        <w:t>影响，特别</w:t>
      </w:r>
      <w:r>
        <w:rPr>
          <w:spacing w:val="-6"/>
        </w:rPr>
        <w:t>是对于</w:t>
      </w:r>
      <w:r>
        <w:rPr>
          <w:spacing w:val="-6"/>
        </w:rPr>
        <w:t xml:space="preserve">将PCI Express</w:t>
      </w:r>
      <w:r>
        <w:rPr>
          <w:spacing w:val="-6"/>
        </w:rPr>
        <w:t>到</w:t>
      </w:r>
      <w:r>
        <w:rPr>
          <w:spacing w:val="-7"/>
        </w:rPr>
        <w:t>PCI/PCI-X</w:t>
      </w:r>
      <w:r>
        <w:rPr>
          <w:spacing w:val="-5"/>
        </w:rPr>
        <w:t>桥后面的设备寻址的事务。</w:t>
      </w:r>
    </w:p>
    <w:p>
      <w:pPr>
        <w:pStyle w:val="BodyText"/>
        <w:ind w:left="1270" w:right="1746" w:firstLine="18"/>
        <w:spacing w:before="146" w:line="246" w:lineRule="auto"/>
      </w:pPr>
      <w:r>
        <w:rPr>
          <w:spacing w:val="-6"/>
        </w:rPr>
        <w:t>例外：</w:t>
      </w:r>
      <w:r>
        <w:rPr>
          <w:spacing w:val="-6"/>
        </w:rPr>
        <w:t>支持</w:t>
      </w:r>
      <w:r>
        <w:rPr>
          <w:spacing w:val="-6"/>
        </w:rPr>
        <w:t xml:space="preserve">Vendor_Defined Messages</w:t>
      </w:r>
      <w:r>
        <w:t>对等路由</w:t>
      </w:r>
      <w:r>
        <w:rPr>
          <w:spacing w:val="-6"/>
        </w:rPr>
        <w:t>的</w:t>
      </w:r>
      <w:r>
        <w:rPr>
          <w:spacing w:val="-6"/>
        </w:rPr>
        <w:t>RC</w:t>
      </w:r>
      <w:r>
        <w:t>不</w:t>
      </w:r>
      <w:r>
        <w:rPr>
          <w:spacing w:val="-6"/>
        </w:rPr>
        <w:t>允许</w:t>
      </w:r>
      <w:r>
        <w:rPr>
          <w:spacing w:val="-6"/>
        </w:rPr>
        <w:t>拆分</w:t>
      </w:r>
      <w:r>
        <w:t xml:space="preserve">    </w:t>
      </w:r>
      <w:r>
        <w:rPr>
          <w:spacing w:val="-6"/>
        </w:rPr>
        <w:t xml:space="preserve">Vendor_Defined Message数据包分解为</w:t>
      </w:r>
      <w:r>
        <w:rPr>
          <w:spacing w:val="-6"/>
        </w:rPr>
        <w:t>更小的数据包，但128字节边界除外（即，</w:t>
      </w:r>
      <w:r>
        <w:rPr>
          <w:spacing w:val="-5"/>
        </w:rPr>
        <w:t>除了</w:t>
      </w:r>
      <w:r>
        <w:rPr>
          <w:spacing w:val="-5"/>
        </w:rPr>
        <w:t>最后一个之外的所有结果分组的长度必须是</w:t>
      </w:r>
      <w:r>
        <w:rPr>
          <w:spacing w:val="-6"/>
        </w:rPr>
        <w:t>128字节的整数倍）</w:t>
      </w:r>
      <w:r>
        <w:rPr>
          <w:spacing w:val="-6"/>
        </w:rPr>
        <w:t>，</w:t>
      </w:r>
      <w:r>
        <w:rPr>
          <w:spacing w:val="-6"/>
        </w:rPr>
        <w:t>以便</w:t>
      </w:r>
      <w:r>
        <w:rPr>
          <w:spacing w:val="-6"/>
        </w:rPr>
        <w:t>保持</w:t>
      </w:r>
      <w:r>
        <w:rPr>
          <w:spacing w:val="-8"/>
        </w:rPr>
        <w:t xml:space="preserve">通过PCI Express将消息</w:t>
      </w:r>
      <w:r>
        <w:rPr>
          <w:spacing w:val="-17"/>
        </w:rPr>
        <w:t>转发</w:t>
      </w:r>
      <w:r>
        <w:rPr>
          <w:spacing w:val="-8"/>
        </w:rPr>
        <w:t>到PCI/PCI-X</w:t>
      </w:r>
      <w:r>
        <w:rPr>
          <w:spacing w:val="-9"/>
        </w:rPr>
        <w:t>桥接器的能力。</w:t>
      </w:r>
    </w:p>
    <w:p>
      <w:pPr>
        <w:pStyle w:val="P68B1DB1-BodyText7"/>
        <w:ind w:left="1057"/>
        <w:spacing w:before="161" w:line="253" w:lineRule="exact"/>
      </w:pPr>
      <w:r>
        <w:rPr>
          <w:spacing w:val="-6"/>
        </w:rPr>
        <w:t>·</w:t>
      </w:r>
      <w:r>
        <w:rPr>
          <w:spacing w:val="-6"/>
        </w:rPr>
        <w:t>RC必须</w:t>
      </w:r>
      <w:r>
        <w:rPr>
          <w:spacing w:val="-6"/>
        </w:rPr>
        <w:t>支持生成</w:t>
      </w:r>
      <w:r>
        <w:rPr>
          <w:spacing w:val="-6"/>
        </w:rPr>
        <w:t>配置</w:t>
      </w:r>
      <w:r>
        <w:rPr>
          <w:spacing w:val="-7"/>
        </w:rPr>
        <w:t>请求作为</w:t>
      </w:r>
      <w:r>
        <w:rPr>
          <w:spacing w:val="-7"/>
        </w:rPr>
        <w:t>一个调试器。</w:t>
      </w:r>
    </w:p>
    <w:p>
      <w:pPr>
        <w:pStyle w:val="P68B1DB1-BodyText7"/>
        <w:ind w:left="1057"/>
        <w:spacing w:before="97" w:line="251" w:lineRule="exact"/>
      </w:pPr>
      <w:r>
        <w:rPr>
          <w:spacing w:val="-7"/>
        </w:rPr>
        <w:t>·</w:t>
      </w:r>
      <w:r>
        <w:rPr>
          <w:spacing w:val="-7"/>
        </w:rPr>
        <w:t>允许RC</w:t>
      </w:r>
      <w:r>
        <w:rPr>
          <w:spacing w:val="-17"/>
        </w:rPr>
        <w:t>作为请求器</w:t>
      </w:r>
      <w:r>
        <w:rPr>
          <w:spacing w:val="-7"/>
        </w:rPr>
        <w:t>支持</w:t>
      </w:r>
      <w:r>
        <w:rPr>
          <w:spacing w:val="-7"/>
        </w:rPr>
        <w:t>I/O请求的生成</w:t>
      </w:r>
      <w:r>
        <w:rPr>
          <w:spacing w:val="-8"/>
        </w:rPr>
        <w:t>。</w:t>
      </w:r>
    </w:p>
    <w:p>
      <w:pPr>
        <w:pStyle w:val="BodyText"/>
        <w:ind w:left="1274" w:right="1616" w:hanging="4"/>
        <w:spacing w:before="1" w:line="249" w:lineRule="auto"/>
      </w:pPr>
      <w:r>
        <w:rPr>
          <w:spacing w:val="-6"/>
        </w:rPr>
        <w:t>RC被允许</w:t>
      </w:r>
      <w:r>
        <w:rPr>
          <w:spacing w:val="-6"/>
        </w:rPr>
        <w:t>生成</w:t>
      </w:r>
      <w:r>
        <w:rPr>
          <w:spacing w:val="-6"/>
        </w:rPr>
        <w:t>对</w:t>
      </w:r>
      <w:r>
        <w:t>位置</w:t>
      </w:r>
      <w:r>
        <w:rPr>
          <w:spacing w:val="-6"/>
        </w:rPr>
        <w:t>80和</w:t>
      </w:r>
      <w:r>
        <w:rPr>
          <w:spacing w:val="-6"/>
        </w:rPr>
        <w:t xml:space="preserve">84 h</w:t>
      </w:r>
      <w:r>
        <w:rPr>
          <w:spacing w:val="-6"/>
        </w:rPr>
        <w:t>中</w:t>
      </w:r>
      <w:r>
        <w:rPr>
          <w:spacing w:val="-6"/>
        </w:rPr>
        <w:t>的</w:t>
      </w:r>
      <w:r>
        <w:t>任一个</w:t>
      </w:r>
      <w:r>
        <w:rPr>
          <w:spacing w:val="-6"/>
        </w:rPr>
        <w:t>或两个的</w:t>
      </w:r>
      <w:r>
        <w:t>I/O请求</w:t>
      </w:r>
      <w:r>
        <w:rPr>
          <w:spacing w:val="-7"/>
        </w:rPr>
        <w:t>，</w:t>
      </w:r>
      <w:r>
        <w:t xml:space="preserve">   </w:t>
      </w:r>
      <w:r>
        <w:rPr>
          <w:spacing w:val="-5"/>
        </w:rPr>
        <w:t>而不考虑</w:t>
      </w:r>
      <w:r>
        <w:rPr>
          <w:spacing w:val="-5"/>
        </w:rPr>
        <w:t>根端口的PCI桥I/O解码</w:t>
      </w:r>
      <w:r>
        <w:rPr>
          <w:spacing w:val="-5"/>
        </w:rPr>
        <w:t>配置;建议</w:t>
      </w:r>
      <w:r>
        <w:rPr>
          <w:spacing w:val="-4"/>
        </w:rPr>
        <w:t>仅</w:t>
      </w:r>
      <w:r>
        <w:rPr>
          <w:spacing w:val="-4"/>
        </w:rPr>
        <w:t>在</w:t>
      </w:r>
      <w:r>
        <w:rPr>
          <w:spacing w:val="-4"/>
        </w:rPr>
        <w:t>特别需要时启用此机制。</w:t>
      </w:r>
    </w:p>
    <w:p>
      <w:pPr>
        <w:pStyle w:val="P68B1DB1-BodyText7"/>
        <w:ind w:left="1057"/>
        <w:spacing w:before="146" w:line="253" w:lineRule="exact"/>
      </w:pPr>
      <w:r>
        <w:rPr>
          <w:spacing w:val="-6"/>
        </w:rPr>
        <w:t>·</w:t>
      </w:r>
      <w:r>
        <w:rPr>
          <w:spacing w:val="-6"/>
        </w:rPr>
        <w:t>RC不能</w:t>
      </w:r>
      <w:r>
        <w:rPr>
          <w:spacing w:val="-6"/>
        </w:rPr>
        <w:t>支持锁</w:t>
      </w:r>
      <w:r>
        <w:rPr>
          <w:spacing w:val="-6"/>
        </w:rPr>
        <w:t>语义作为</w:t>
      </w:r>
      <w:r>
        <w:rPr>
          <w:spacing w:val="-7"/>
        </w:rPr>
        <w:t>完成器。</w:t>
      </w:r>
    </w:p>
    <w:p>
      <w:pPr>
        <w:pStyle w:val="P68B1DB1-BodyText7"/>
        <w:ind w:left="1057"/>
        <w:spacing w:before="97" w:line="253" w:lineRule="exact"/>
      </w:pPr>
      <w:r>
        <w:rPr>
          <w:spacing w:val="-6"/>
        </w:rPr>
        <w:t>·</w:t>
      </w:r>
      <w:r>
        <w:rPr>
          <w:spacing w:val="-6"/>
        </w:rPr>
        <w:t>RC被允许</w:t>
      </w:r>
      <w:r>
        <w:rPr>
          <w:spacing w:val="-6"/>
        </w:rPr>
        <w:t>支持</w:t>
      </w:r>
      <w:r>
        <w:rPr>
          <w:spacing w:val="-7"/>
        </w:rPr>
        <w:t>生成锁定请求</w:t>
      </w:r>
      <w:r>
        <w:rPr>
          <w:spacing w:val="-7"/>
        </w:rPr>
        <w:t>作为</w:t>
      </w:r>
      <w:r>
        <w:rPr>
          <w:spacing w:val="-7"/>
        </w:rPr>
        <w:t>一个验证器。</w:t>
      </w:r>
    </w:p>
    <w:p>
      <w:pPr>
        <w:spacing w:line="393" w:lineRule="auto"/>
        <w:rPr>
          <w:rFonts w:ascii="Arial"/>
          <w:sz w:val="21"/>
        </w:rPr>
      </w:pPr>
    </w:p>
    <w:p>
      <w:pPr>
        <w:pStyle w:val="P68B1DB1-BodyText117"/>
        <w:ind w:left="889"/>
        <w:spacing w:before="85" w:line="181" w:lineRule="auto"/>
        <w:outlineLvl w:val="1"/>
        <w:rPr>
          <w:sz w:val="28"/>
          <w:szCs w:val="28"/>
        </w:rPr>
      </w:pPr>
      <w:bookmarkStart w:name="bookmark15" w:id="978"/>
      <w:bookmarkEnd w:id="978"/>
      <w:bookmarkStart w:name="bookmark14" w:id="979"/>
      <w:bookmarkEnd w:id="979"/>
      <w:bookmarkStart w:name="bookmark13" w:id="980"/>
      <w:bookmarkEnd w:id="980"/>
      <w:r>
        <w:t>1.3.2终点</w:t>
      </w:r>
    </w:p>
    <w:p>
      <w:pPr>
        <w:spacing w:line="276" w:lineRule="auto"/>
        <w:rPr>
          <w:rFonts w:ascii="Arial"/>
          <w:sz w:val="21"/>
        </w:rPr>
      </w:pPr>
    </w:p>
    <w:p>
      <w:pPr>
        <w:pStyle w:val="BodyText"/>
        <w:ind w:left="879" w:right="1500" w:firstLine="8"/>
        <w:spacing w:before="61" w:line="249" w:lineRule="auto"/>
      </w:pPr>
      <w:r>
        <w:rPr>
          <w:spacing w:val="-5"/>
        </w:rPr>
        <w:t>端点是</w:t>
      </w:r>
      <w:r>
        <w:rPr>
          <w:spacing w:val="-5"/>
        </w:rPr>
        <w:t>指一</w:t>
      </w:r>
      <w:r>
        <w:rPr>
          <w:spacing w:val="-18"/>
        </w:rPr>
        <w:t>种</w:t>
      </w:r>
      <w:r>
        <w:rPr>
          <w:spacing w:val="-5"/>
        </w:rPr>
        <w:t>类型</w:t>
      </w:r>
      <w:r>
        <w:rPr>
          <w:spacing w:val="-6"/>
        </w:rPr>
        <w:t>的功能</w:t>
      </w:r>
      <w:r>
        <w:rPr>
          <w:spacing w:val="-6"/>
        </w:rPr>
        <w:t>，其可以是</w:t>
      </w:r>
      <w:r>
        <w:rPr>
          <w:spacing w:val="-6"/>
        </w:rPr>
        <w:t>代表</w:t>
      </w:r>
      <w:r>
        <w:rPr>
          <w:spacing w:val="-6"/>
        </w:rPr>
        <w:t>其</w:t>
      </w:r>
      <w:r>
        <w:rPr>
          <w:spacing w:val="-7"/>
        </w:rPr>
        <w:t>自身</w:t>
      </w:r>
      <w:r>
        <w:rPr>
          <w:spacing w:val="-7"/>
        </w:rPr>
        <w:t>或代表</w:t>
      </w:r>
      <w:r>
        <w:rPr>
          <w:spacing w:val="-7"/>
        </w:rPr>
        <w:t xml:space="preserve">不同的非PCI Express设备（</w:t>
      </w:r>
      <w:r>
        <w:rPr>
          <w:spacing w:val="-7"/>
        </w:rPr>
        <w:t>除了PCI</w:t>
      </w:r>
      <w:r>
        <w:rPr>
          <w:spacing w:val="-7"/>
        </w:rPr>
        <w:t>设备</w:t>
      </w:r>
      <w:r>
        <w:rPr>
          <w:spacing w:val="-7"/>
        </w:rPr>
        <w:t>或主机</w:t>
      </w:r>
      <w:r>
        <w:rPr>
          <w:spacing w:val="-7"/>
        </w:rPr>
        <w:t xml:space="preserve">CPU）的PCI Express事务的执行者或完成者，</w:t>
      </w:r>
      <w:r>
        <w:rPr>
          <w:spacing w:val="-7"/>
        </w:rPr>
        <w:t>例如，</w:t>
      </w:r>
      <w:r>
        <w:rPr>
          <w:spacing w:val="-7"/>
        </w:rPr>
        <w:t>PCI</w:t>
      </w:r>
      <w:r>
        <w:rPr>
          <w:spacing w:val="-8"/>
        </w:rPr>
        <w:t>Express</w:t>
      </w:r>
    </w:p>
    <w:p>
      <w:pPr>
        <w:pStyle w:val="BodyText"/>
        <w:ind w:left="879" w:right="1357" w:firstLine="1"/>
        <w:spacing w:line="257" w:lineRule="auto"/>
      </w:pPr>
      <w:r>
        <w:rPr>
          <w:spacing w:val="-6"/>
        </w:rPr>
        <w:t>连接的图形控制器</w:t>
      </w:r>
      <w:r>
        <w:rPr>
          <w:spacing w:val="-6"/>
        </w:rPr>
        <w:t>或PCI接口USB主机控制器。端点被</w:t>
      </w:r>
      <w:r>
        <w:rPr>
          <w:spacing w:val="-6"/>
        </w:rPr>
        <w:t>分类</w:t>
      </w:r>
      <w:r>
        <w:rPr>
          <w:spacing w:val="-6"/>
        </w:rPr>
        <w:t>为</w:t>
      </w:r>
      <w:r>
        <w:rPr>
          <w:spacing w:val="-6"/>
        </w:rPr>
        <w:t>传统、PCI</w:t>
      </w:r>
      <w:r>
        <w:rPr>
          <w:spacing w:val="-7"/>
        </w:rPr>
        <w:t>Express</w:t>
      </w:r>
      <w:r>
        <w:rPr>
          <w:spacing w:val="-6"/>
        </w:rPr>
        <w:t>或根复合体集成端点（</w:t>
      </w:r>
      <w:hyperlink w:history="true" w:anchor="bookmark987">
        <w:r>
          <w:rPr>
            <w:u w:val="single" w:color="C0C0C0"/>
            <w:spacing w:val="-7"/>
          </w:rPr>
          <w:t>RCiEP</w:t>
        </w:r>
        <w:r>
          <w:rPr>
            <w:spacing w:val="-7"/>
          </w:rPr>
          <w:t>）</w:t>
        </w:r>
      </w:hyperlink>
      <w:r>
        <w:rPr>
          <w:spacing w:val="-7"/>
        </w:rPr>
        <w:t>。</w:t>
      </w:r>
    </w:p>
    <w:p>
      <w:pPr>
        <w:spacing w:line="350" w:lineRule="auto"/>
        <w:rPr>
          <w:rFonts w:ascii="Arial"/>
          <w:sz w:val="21"/>
        </w:rPr>
      </w:pPr>
    </w:p>
    <w:p>
      <w:pPr>
        <w:pStyle w:val="P68B1DB1-BodyText118"/>
        <w:ind w:left="874"/>
        <w:spacing w:before="78" w:line="185" w:lineRule="auto"/>
        <w:outlineLvl w:val="2"/>
        <w:rPr>
          <w:sz w:val="26"/>
          <w:szCs w:val="26"/>
        </w:rPr>
      </w:pPr>
      <w:bookmarkStart w:name="bookmark997" w:id="981"/>
      <w:bookmarkEnd w:id="981"/>
      <w:bookmarkStart w:name="bookmark17" w:id="982"/>
      <w:bookmarkEnd w:id="982"/>
      <w:bookmarkStart w:name="bookmark16" w:id="983"/>
      <w:bookmarkEnd w:id="983"/>
      <w:hyperlink w:history="true" r:id="rId156">
        <w:r>
          <w:rPr>
            <w:spacing w:val="-21"/>
          </w:rPr>
          <w:t>1.3.2.1</w:t>
        </w:r>
      </w:hyperlink>
      <w:r>
        <w:rPr>
          <w:spacing w:val="-21"/>
        </w:rPr>
        <w:t>旧版</w:t>
      </w:r>
      <w:r>
        <w:rPr>
          <w:spacing w:val="-21"/>
        </w:rPr>
        <w:t>端点</w:t>
      </w:r>
      <w:r>
        <w:rPr>
          <w:spacing w:val="-21"/>
        </w:rPr>
        <w:t>规则</w:t>
      </w:r>
    </w:p>
    <w:p>
      <w:pPr>
        <w:spacing w:line="278" w:lineRule="auto"/>
        <w:rPr>
          <w:rFonts w:ascii="Arial"/>
          <w:sz w:val="21"/>
        </w:rPr>
      </w:pPr>
    </w:p>
    <w:p>
      <w:pPr>
        <w:pStyle w:val="P68B1DB1-BodyText7"/>
        <w:ind w:left="1057"/>
        <w:spacing w:before="62" w:line="252" w:lineRule="exact"/>
      </w:pPr>
      <w:r>
        <w:rPr>
          <w:spacing w:val="-6"/>
        </w:rPr>
        <w:t>·</w:t>
      </w:r>
      <w:r>
        <w:rPr>
          <w:spacing w:val="-6"/>
        </w:rPr>
        <w:t>传统端点必须是</w:t>
      </w:r>
      <w:r>
        <w:rPr>
          <w:spacing w:val="-7"/>
        </w:rPr>
        <w:t>具有</w:t>
      </w:r>
      <w:r>
        <w:rPr>
          <w:spacing w:val="-7"/>
        </w:rPr>
        <w:t>类型00h</w:t>
      </w:r>
      <w:r>
        <w:rPr>
          <w:spacing w:val="-7"/>
        </w:rPr>
        <w:t>配置</w:t>
      </w:r>
      <w:r>
        <w:rPr>
          <w:spacing w:val="-7"/>
        </w:rPr>
        <w:t>空间报头的功能。</w:t>
      </w:r>
    </w:p>
    <w:p>
      <w:pPr>
        <w:pStyle w:val="P68B1DB1-BodyText7"/>
        <w:ind w:left="1057"/>
        <w:spacing w:before="98" w:line="252" w:lineRule="exact"/>
      </w:pPr>
      <w:r>
        <w:rPr>
          <w:spacing w:val="-6"/>
        </w:rPr>
        <w:t>·传统端点必须作为完成者支持配置请求。</w:t>
      </w:r>
    </w:p>
    <w:p>
      <w:pPr>
        <w:pStyle w:val="BodyText"/>
        <w:ind w:left="1057"/>
        <w:spacing w:before="149" w:line="186" w:lineRule="auto"/>
      </w:pPr>
      <w:r>
        <w:rPr>
          <w:spacing w:val="-7"/>
        </w:rPr>
        <w:t>·</w:t>
      </w:r>
      <w:r>
        <w:rPr>
          <w:spacing w:val="-7"/>
        </w:rPr>
        <w:t>传统端点可以</w:t>
      </w:r>
      <w:r>
        <w:rPr>
          <w:spacing w:val="-7"/>
        </w:rPr>
        <w:t>作为完成者支持I/O请求</w:t>
      </w:r>
      <w:r>
        <w:rPr>
          <w:spacing w:val="-8"/>
        </w:rPr>
        <w:t>。</w:t>
      </w:r>
    </w:p>
    <w:p>
      <w:pPr>
        <w:pStyle w:val="BodyText"/>
        <w:ind w:left="1674" w:right="2412" w:hanging="224"/>
        <w:spacing w:before="62" w:line="249" w:lineRule="auto"/>
      </w:pPr>
      <w:r>
        <w:rPr>
          <w:rFonts w:ascii="Arial" w:hAnsi="Arial" w:cs="Arial" w:eastAsia="Arial"/>
          <w:spacing w:val="-5"/>
        </w:rPr>
        <w:t xml:space="preserve">◦   </w:t>
      </w:r>
      <w:r>
        <w:rPr>
          <w:spacing w:val="-5"/>
        </w:rPr>
        <w:t>传统端点被</w:t>
      </w:r>
      <w:r>
        <w:rPr>
          <w:spacing w:val="-6"/>
        </w:rPr>
        <w:t>允许接受</w:t>
      </w:r>
      <w:r>
        <w:rPr>
          <w:spacing w:val="-6"/>
        </w:rPr>
        <w:t xml:space="preserve">对位置80和84 h中</w:t>
      </w:r>
      <w:r>
        <w:rPr>
          <w:spacing w:val="-6"/>
        </w:rPr>
        <w:t>的一</w:t>
      </w:r>
      <w:r>
        <w:rPr>
          <w:spacing w:val="-6"/>
        </w:rPr>
        <w:t>个或两</w:t>
      </w:r>
      <w:r>
        <w:rPr>
          <w:spacing w:val="-6"/>
        </w:rPr>
        <w:t>个的I/O请求，</w:t>
      </w:r>
      <w:r>
        <w:t>而</w:t>
      </w:r>
      <w:r>
        <w:rPr>
          <w:spacing w:val="-3"/>
        </w:rPr>
        <w:t>不考虑</w:t>
      </w:r>
      <w:r>
        <w:rPr>
          <w:spacing w:val="-3"/>
        </w:rPr>
        <w:t>该</w:t>
      </w:r>
      <w:r>
        <w:rPr>
          <w:spacing w:val="-4"/>
        </w:rPr>
        <w:t>端点的I/O解码</w:t>
      </w:r>
      <w:r>
        <w:rPr>
          <w:spacing w:val="-4"/>
        </w:rPr>
        <w:t>配置。</w:t>
      </w:r>
    </w:p>
    <w:p>
      <w:pPr>
        <w:pStyle w:val="BodyText"/>
        <w:ind w:left="1057"/>
        <w:spacing w:before="149" w:line="186" w:lineRule="auto"/>
      </w:pPr>
      <w:r>
        <w:rPr>
          <w:spacing w:val="-8"/>
        </w:rPr>
        <w:t>·</w:t>
      </w:r>
      <w:r>
        <w:rPr>
          <w:spacing w:val="-8"/>
        </w:rPr>
        <w:t>传统端点可以生成I/</w:t>
      </w:r>
      <w:r>
        <w:rPr>
          <w:spacing w:val="-9"/>
        </w:rPr>
        <w:t>O请求。</w:t>
      </w:r>
    </w:p>
    <w:p>
      <w:pPr>
        <w:pStyle w:val="BodyText"/>
        <w:ind w:left="1286" w:right="2096" w:hanging="229"/>
        <w:spacing w:before="111" w:line="250" w:lineRule="auto"/>
      </w:pPr>
      <w:r>
        <w:rPr>
          <w:spacing w:val="-5"/>
        </w:rPr>
        <w:t>·</w:t>
      </w:r>
      <w:r>
        <w:rPr>
          <w:spacing w:val="17"/>
          <w:w w:val="101"/>
        </w:rPr>
        <w:t>如果设备的遗留软件支持要求需要，</w:t>
      </w:r>
      <w:r>
        <w:rPr>
          <w:spacing w:val="-5"/>
        </w:rPr>
        <w:t>则遗留端点可以</w:t>
      </w:r>
      <w:r>
        <w:rPr>
          <w:spacing w:val="-5"/>
        </w:rPr>
        <w:t>支持</w:t>
      </w:r>
      <w:r>
        <w:rPr>
          <w:spacing w:val="-6"/>
        </w:rPr>
        <w:t>锁存储器</w:t>
      </w:r>
      <w:r>
        <w:rPr>
          <w:spacing w:val="-6"/>
        </w:rPr>
        <w:t>语义作为完成器</w:t>
      </w:r>
      <w:r>
        <w:rPr>
          <w:spacing w:val="-5"/>
        </w:rPr>
        <w:t>。</w:t>
      </w:r>
    </w:p>
    <w:p>
      <w:pPr>
        <w:pStyle w:val="P68B1DB1-BodyText7"/>
        <w:ind w:left="1057"/>
        <w:spacing w:before="98" w:line="252" w:lineRule="exact"/>
      </w:pPr>
      <w:r>
        <w:rPr>
          <w:spacing w:val="-7"/>
        </w:rPr>
        <w:t>·</w:t>
      </w:r>
      <w:r>
        <w:rPr>
          <w:spacing w:val="-7"/>
        </w:rPr>
        <w:t>传统端点不得发出锁定</w:t>
      </w:r>
      <w:r>
        <w:rPr>
          <w:spacing w:val="-8"/>
        </w:rPr>
        <w:t>请求。</w:t>
      </w:r>
    </w:p>
    <w:p>
      <w:pPr>
        <w:pStyle w:val="BodyText"/>
        <w:ind w:left="1283" w:right="1858" w:hanging="226"/>
        <w:spacing w:before="97" w:line="250" w:lineRule="auto"/>
      </w:pPr>
      <w:r>
        <w:rPr>
          <w:spacing w:val="-5"/>
        </w:rPr>
        <w:t>·</w:t>
      </w:r>
      <w:r>
        <w:rPr>
          <w:spacing w:val="-5"/>
        </w:rPr>
        <w:t>传统端点可以实现扩展配置</w:t>
      </w:r>
      <w:r>
        <w:rPr>
          <w:spacing w:val="-5"/>
        </w:rPr>
        <w:t>空间能力</w:t>
      </w:r>
      <w:r>
        <w:rPr>
          <w:spacing w:val="-6"/>
        </w:rPr>
        <w:t>，但是</w:t>
      </w:r>
      <w:r>
        <w:rPr>
          <w:spacing w:val="-6"/>
        </w:rPr>
        <w:t>这样的能力可以</w:t>
      </w:r>
      <w:r>
        <w:rPr>
          <w:spacing w:val="-6"/>
        </w:rPr>
        <w:t>被软件忽略</w:t>
      </w:r>
      <w:r>
        <w:rPr>
          <w:spacing w:val="-6"/>
        </w:rPr>
        <w:t>。</w:t>
      </w:r>
    </w:p>
    <w:p>
      <w:pPr>
        <w:pStyle w:val="BodyText"/>
        <w:ind w:left="1278" w:right="2279" w:hanging="221"/>
        <w:spacing w:before="97" w:line="250" w:lineRule="auto"/>
      </w:pPr>
      <w:r>
        <w:rPr>
          <w:spacing w:val="-6"/>
        </w:rPr>
        <w:t>·</w:t>
      </w:r>
      <w:r>
        <w:rPr>
          <w:spacing w:val="-6"/>
        </w:rPr>
        <w:t>作为存储器事务的代理操作的传统端点</w:t>
      </w:r>
      <w:r>
        <w:rPr>
          <w:spacing w:val="-6"/>
        </w:rPr>
        <w:t>不</w:t>
      </w:r>
      <w:r>
        <w:rPr>
          <w:spacing w:val="-7"/>
        </w:rPr>
        <w:t>需要能够</w:t>
      </w:r>
      <w:r>
        <w:rPr>
          <w:spacing w:val="-7"/>
        </w:rPr>
        <w:t>生成4GB</w:t>
      </w:r>
      <w:r>
        <w:rPr>
          <w:spacing w:val="-7"/>
        </w:rPr>
        <w:t>或</w:t>
      </w:r>
      <w:r>
        <w:rPr>
          <w:spacing w:val="-7"/>
        </w:rPr>
        <w:t>更大的地址。</w:t>
      </w:r>
    </w:p>
    <w:p>
      <w:pPr>
        <w:pStyle w:val="P68B1DB1-BodyText7"/>
        <w:ind w:left="1057"/>
        <w:spacing w:before="98" w:line="251" w:lineRule="exact"/>
      </w:pPr>
      <w:r>
        <w:rPr>
          <w:spacing w:val="-7"/>
        </w:rPr>
        <w:t>·</w:t>
      </w:r>
      <w:r>
        <w:rPr>
          <w:spacing w:val="18"/>
        </w:rPr>
        <w:t>如果请求中断资源，</w:t>
      </w:r>
      <w:r>
        <w:rPr>
          <w:spacing w:val="-7"/>
        </w:rPr>
        <w:t>则需要传统端点</w:t>
      </w:r>
      <w:r>
        <w:rPr>
          <w:spacing w:val="-7"/>
        </w:rPr>
        <w:t>来</w:t>
      </w:r>
      <w:r>
        <w:rPr>
          <w:spacing w:val="-7"/>
        </w:rPr>
        <w:t>支持MSI或MSI-X或两者</w:t>
      </w:r>
      <w:r>
        <w:rPr>
          <w:spacing w:val="-8"/>
        </w:rPr>
        <w:t>。如果</w:t>
      </w:r>
      <w:r>
        <w:rPr>
          <w:spacing w:val="-8"/>
        </w:rPr>
        <w:t>MSI是</w:t>
      </w:r>
    </w:p>
    <w:p>
      <w:pPr>
        <w:pStyle w:val="P68B1DB1-BodyText7"/>
        <w:ind w:left="1283"/>
        <w:spacing w:line="250" w:lineRule="exact"/>
      </w:pPr>
      <w:r>
        <w:rPr>
          <w:spacing w:val="-5"/>
        </w:rPr>
        <w:t>实现后，允许遗留端点支持32位或64位消息地址版本的</w:t>
      </w:r>
    </w:p>
    <w:p>
      <w:pPr>
        <w:pStyle w:val="P68B1DB1-BodyText7"/>
        <w:ind w:left="1274"/>
        <w:spacing w:line="251" w:lineRule="exact"/>
      </w:pPr>
      <w:r>
        <w:rPr>
          <w:spacing w:val="-5"/>
        </w:rPr>
        <w:t>MSI能力结构。</w:t>
      </w:r>
    </w:p>
    <w:p>
      <w:pPr>
        <w:pStyle w:val="BodyText"/>
        <w:ind w:left="1286" w:right="1808" w:hanging="229"/>
        <w:spacing w:before="94" w:line="245" w:lineRule="auto"/>
      </w:pPr>
      <w:r>
        <w:rPr>
          <w:spacing w:val="-5"/>
        </w:rPr>
        <w:t>·</w:t>
      </w:r>
      <w:r>
        <w:rPr>
          <w:spacing w:val="-5"/>
        </w:rPr>
        <w:t>允许传统端点</w:t>
      </w:r>
      <w:r>
        <w:rPr>
          <w:spacing w:val="-5"/>
        </w:rPr>
        <w:t>支持请求存储器资源的基址寄存器的</w:t>
      </w:r>
      <w:r>
        <w:rPr>
          <w:spacing w:val="-5"/>
        </w:rPr>
        <w:t>32位寻址</w:t>
      </w:r>
      <w:hyperlink w:history="true" w:anchor="bookmark978"/>
      <w:r>
        <w:rPr>
          <w:spacing w:val="-6"/>
        </w:rPr>
        <w:t>。</w:t>
      </w:r>
    </w:p>
    <w:p>
      <w:pPr>
        <w:spacing w:line="245" w:lineRule="auto"/>
        <w:sectPr>
          <w:footerReference w:type="default" r:id="rId155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27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12" w:lineRule="auto"/>
        <w:rPr>
          <w:rFonts w:ascii="Arial"/>
          <w:sz w:val="21"/>
        </w:rPr>
      </w:pPr>
    </w:p>
    <w:p>
      <w:pPr>
        <w:spacing w:line="312" w:lineRule="auto"/>
        <w:rPr>
          <w:rFonts w:ascii="Arial"/>
          <w:sz w:val="21"/>
        </w:rPr>
      </w:pPr>
    </w:p>
    <w:p>
      <w:pPr>
        <w:pStyle w:val="P68B1DB1-BodyText7"/>
        <w:ind w:left="1057"/>
        <w:spacing w:before="60" w:line="252" w:lineRule="exact"/>
      </w:pPr>
      <w:r>
        <w:rPr>
          <w:spacing w:val="-5"/>
        </w:rPr>
        <w:t>·</w:t>
      </w:r>
      <w:r>
        <w:rPr>
          <w:spacing w:val="-5"/>
        </w:rPr>
        <w:t>遗留端点必须出现</w:t>
      </w:r>
      <w:r>
        <w:rPr>
          <w:spacing w:val="-5"/>
        </w:rPr>
        <w:t>在</w:t>
      </w:r>
      <w:r>
        <w:rPr>
          <w:spacing w:val="-6"/>
        </w:rPr>
        <w:t>由</w:t>
      </w:r>
      <w:r>
        <w:rPr>
          <w:spacing w:val="-6"/>
        </w:rPr>
        <w:t>根</w:t>
      </w:r>
      <w:r>
        <w:rPr>
          <w:spacing w:val="-6"/>
        </w:rPr>
        <w:t>复合体发起的层次结构域之一内。</w:t>
      </w:r>
    </w:p>
    <w:p>
      <w:pPr>
        <w:spacing w:line="366" w:lineRule="auto"/>
        <w:rPr>
          <w:rFonts w:ascii="Arial"/>
          <w:sz w:val="21"/>
        </w:rPr>
      </w:pPr>
    </w:p>
    <w:p>
      <w:pPr>
        <w:pStyle w:val="P68B1DB1-BodyText118"/>
        <w:ind w:left="874"/>
        <w:spacing w:before="79" w:line="180" w:lineRule="auto"/>
        <w:outlineLvl w:val="2"/>
        <w:rPr>
          <w:sz w:val="26"/>
          <w:szCs w:val="26"/>
        </w:rPr>
      </w:pPr>
      <w:bookmarkStart w:name="bookmark998" w:id="984"/>
      <w:bookmarkEnd w:id="984"/>
      <w:bookmarkStart w:name="bookmark19" w:id="985"/>
      <w:bookmarkEnd w:id="985"/>
      <w:bookmarkStart w:name="bookmark18" w:id="986"/>
      <w:bookmarkEnd w:id="986"/>
      <w:hyperlink w:history="true" r:id="rId158">
        <w:r>
          <w:rPr>
            <w:spacing w:val="-21"/>
            <w:w w:val="99"/>
          </w:rPr>
          <w:t>1.3.2.2</w:t>
        </w:r>
      </w:hyperlink>
      <w:r>
        <w:rPr>
          <w:spacing w:val="-21"/>
          <w:w w:val="99"/>
        </w:rPr>
        <w:t>PCI</w:t>
      </w:r>
      <w:r>
        <w:rPr>
          <w:spacing w:val="-21"/>
          <w:w w:val="99"/>
        </w:rPr>
        <w:t>Express</w:t>
      </w:r>
      <w:r>
        <w:rPr>
          <w:spacing w:val="-22"/>
          <w:w w:val="99"/>
        </w:rPr>
        <w:t>端口</w:t>
      </w:r>
      <w:r>
        <w:rPr>
          <w:spacing w:val="-22"/>
          <w:w w:val="99"/>
        </w:rPr>
        <w:t>规则</w:t>
      </w:r>
    </w:p>
    <w:p>
      <w:pPr>
        <w:spacing w:line="284" w:lineRule="auto"/>
        <w:rPr>
          <w:rFonts w:ascii="Arial"/>
          <w:sz w:val="21"/>
        </w:rPr>
      </w:pPr>
    </w:p>
    <w:p>
      <w:pPr>
        <w:pStyle w:val="P68B1DB1-BodyText7"/>
        <w:ind w:left="1057"/>
        <w:spacing w:before="61" w:line="252" w:lineRule="exact"/>
      </w:pPr>
      <w:r>
        <w:rPr>
          <w:spacing w:val="-7"/>
        </w:rPr>
        <w:t xml:space="preserve">PCI Express端点必须是具有Type 00h配置空间报头的功能。</w:t>
      </w:r>
    </w:p>
    <w:p>
      <w:pPr>
        <w:pStyle w:val="P68B1DB1-BodyText7"/>
        <w:ind w:left="1057"/>
        <w:spacing w:before="97" w:line="252" w:lineRule="exact"/>
      </w:pPr>
      <w:r>
        <w:rPr>
          <w:spacing w:val="-6"/>
        </w:rPr>
        <w:t>·</w:t>
      </w:r>
      <w:r>
        <w:rPr>
          <w:spacing w:val="-6"/>
        </w:rPr>
        <w:t xml:space="preserve">PCI Express端点必须</w:t>
      </w:r>
      <w:r>
        <w:rPr>
          <w:spacing w:val="-6"/>
        </w:rPr>
        <w:t>支持</w:t>
      </w:r>
      <w:r>
        <w:rPr>
          <w:spacing w:val="-7"/>
        </w:rPr>
        <w:t>作为</w:t>
      </w:r>
      <w:r>
        <w:rPr>
          <w:spacing w:val="-7"/>
        </w:rPr>
        <w:t>完成者的配置请求。</w:t>
      </w:r>
    </w:p>
    <w:p>
      <w:pPr>
        <w:pStyle w:val="BodyText"/>
        <w:ind w:left="1287" w:right="2056" w:hanging="230"/>
        <w:spacing w:before="98" w:line="238" w:lineRule="auto"/>
      </w:pPr>
      <w:r>
        <w:rPr>
          <w:spacing w:val="-6"/>
        </w:rPr>
        <w:t>·</w:t>
      </w:r>
      <w:r>
        <w:rPr>
          <w:spacing w:val="-6"/>
        </w:rPr>
        <w:t xml:space="preserve">PCI Express端点不得依赖于</w:t>
      </w:r>
      <w:r>
        <w:rPr>
          <w:spacing w:val="-13"/>
        </w:rPr>
        <w:t>通过BAR声明</w:t>
      </w:r>
      <w:r>
        <w:rPr>
          <w:spacing w:val="-6"/>
        </w:rPr>
        <w:t>的I/O资源的</w:t>
      </w:r>
      <w:r>
        <w:t>操作系统分配</w:t>
      </w:r>
      <w:r>
        <w:rPr>
          <w:spacing w:val="-10"/>
        </w:rPr>
        <w:t>。</w:t>
      </w:r>
    </w:p>
    <w:p>
      <w:pPr>
        <w:pStyle w:val="BodyText"/>
        <w:ind w:left="1057"/>
        <w:spacing w:before="172" w:line="186" w:lineRule="auto"/>
      </w:pPr>
      <w:r>
        <w:rPr>
          <w:spacing w:val="-8"/>
        </w:rPr>
        <w:t>·</w:t>
      </w:r>
      <w:r>
        <w:rPr>
          <w:spacing w:val="-8"/>
        </w:rPr>
        <w:t xml:space="preserve">PCI Express端点不得生成</w:t>
      </w:r>
      <w:r>
        <w:rPr>
          <w:spacing w:val="-9"/>
        </w:rPr>
        <w:t>I/O请求。</w:t>
      </w:r>
    </w:p>
    <w:p>
      <w:pPr>
        <w:pStyle w:val="BodyText"/>
        <w:ind w:left="1287" w:right="1748" w:hanging="230"/>
        <w:spacing w:before="112" w:line="249" w:lineRule="auto"/>
      </w:pPr>
      <w:r>
        <w:rPr>
          <w:spacing w:val="-7"/>
        </w:rPr>
        <w:t>·</w:t>
      </w:r>
      <w:r>
        <w:rPr>
          <w:spacing w:val="-7"/>
        </w:rPr>
        <w:t xml:space="preserve">PCI Express端点不得</w:t>
      </w:r>
      <w:r>
        <w:rPr>
          <w:spacing w:val="-7"/>
        </w:rPr>
        <w:t>支持作为完成者的锁定请求或</w:t>
      </w:r>
      <w:r>
        <w:rPr>
          <w:spacing w:val="-14"/>
        </w:rPr>
        <w:t>作为请求者</w:t>
      </w:r>
      <w:r>
        <w:rPr>
          <w:spacing w:val="-7"/>
        </w:rPr>
        <w:t>生成</w:t>
      </w:r>
      <w:r>
        <w:rPr>
          <w:spacing w:val="-8"/>
        </w:rPr>
        <w:t>m</w:t>
      </w:r>
      <w:r>
        <w:rPr>
          <w:spacing w:val="-8"/>
        </w:rPr>
        <w:t>。</w:t>
      </w:r>
      <w:r>
        <w:t xml:space="preserve">    </w:t>
      </w:r>
      <w:r>
        <w:rPr>
          <w:spacing w:val="-5"/>
        </w:rPr>
        <w:t>必须</w:t>
      </w:r>
      <w:r>
        <w:rPr>
          <w:spacing w:val="-5"/>
        </w:rPr>
        <w:t>编写</w:t>
      </w:r>
      <w:r>
        <w:rPr>
          <w:spacing w:val="-5"/>
        </w:rPr>
        <w:t>符合PCI标准的</w:t>
      </w:r>
      <w:r>
        <w:t>软件驱动程序和应用程序</w:t>
      </w:r>
      <w:r>
        <w:rPr>
          <w:spacing w:val="-5"/>
        </w:rPr>
        <w:t>，以防止</w:t>
      </w:r>
      <w:r>
        <w:rPr>
          <w:spacing w:val="-6"/>
        </w:rPr>
        <w:t>使用</w:t>
      </w:r>
      <w:r>
        <w:rPr>
          <w:spacing w:val="-6"/>
        </w:rPr>
        <w:t>锁</w:t>
      </w:r>
      <w:r>
        <w:rPr>
          <w:spacing w:val="-6"/>
        </w:rPr>
        <w:t>语义</w:t>
      </w:r>
    </w:p>
    <w:p>
      <w:pPr>
        <w:pStyle w:val="P68B1DB1-BodyText69"/>
        <w:ind w:left="1274"/>
        <w:spacing w:line="251" w:lineRule="exact"/>
      </w:pPr>
      <w:r>
        <w:t xml:space="preserve">当访问PCI Express端点时。</w:t>
      </w:r>
    </w:p>
    <w:p>
      <w:pPr>
        <w:pStyle w:val="BodyText"/>
        <w:ind w:left="1278" w:right="2224" w:hanging="221"/>
        <w:spacing w:before="97" w:line="250" w:lineRule="auto"/>
      </w:pPr>
      <w:r>
        <w:rPr>
          <w:spacing w:val="-6"/>
        </w:rPr>
        <w:t>·</w:t>
      </w:r>
      <w:r>
        <w:rPr>
          <w:spacing w:val="-6"/>
        </w:rPr>
        <w:t xml:space="preserve">作为存储器事务的代理操作的PCI Express端点</w:t>
      </w:r>
      <w:r>
        <w:rPr>
          <w:spacing w:val="-7"/>
        </w:rPr>
        <w:t>需要</w:t>
      </w:r>
      <w:r>
        <w:rPr>
          <w:spacing w:val="-7"/>
        </w:rPr>
        <w:t>能够</w:t>
      </w:r>
      <w:r>
        <w:rPr>
          <w:spacing w:val="-6"/>
        </w:rPr>
        <w:t>生成</w:t>
      </w:r>
      <w:r>
        <w:rPr>
          <w:spacing w:val="-7"/>
        </w:rPr>
        <w:t>大于</w:t>
      </w:r>
      <w:r>
        <w:rPr>
          <w:spacing w:val="-7"/>
        </w:rPr>
        <w:t>4GB</w:t>
      </w:r>
      <w:r>
        <w:rPr>
          <w:spacing w:val="-7"/>
        </w:rPr>
        <w:t>的地址。</w:t>
      </w:r>
    </w:p>
    <w:p>
      <w:pPr>
        <w:pStyle w:val="BodyText"/>
        <w:ind w:left="1275" w:right="1647" w:hanging="218"/>
        <w:spacing w:before="99" w:line="243" w:lineRule="auto"/>
      </w:pPr>
      <w:r>
        <w:rPr>
          <w:spacing w:val="-7"/>
        </w:rPr>
        <w:t>·</w:t>
      </w:r>
      <w:r>
        <w:rPr>
          <w:spacing w:val="18"/>
        </w:rPr>
        <w:t>如果请求中断资源，</w:t>
      </w:r>
      <w:r>
        <w:rPr>
          <w:spacing w:val="-7"/>
        </w:rPr>
        <w:t xml:space="preserve">则需要PCI Express端点</w:t>
      </w:r>
      <w:r>
        <w:rPr>
          <w:spacing w:val="-8"/>
        </w:rPr>
        <w:t>来</w:t>
      </w:r>
      <w:r>
        <w:rPr>
          <w:spacing w:val="-8"/>
        </w:rPr>
        <w:t>支持MSI或MSI-X或两者</w:t>
      </w:r>
      <w:r>
        <w:rPr>
          <w:spacing w:val="-8"/>
        </w:rPr>
        <w:t>。如果实现MSI</w:t>
      </w:r>
      <w:r>
        <w:rPr>
          <w:spacing w:val="-5"/>
        </w:rPr>
        <w:t>，PCI</w:t>
      </w:r>
      <w:r>
        <w:rPr>
          <w:spacing w:val="-6"/>
        </w:rPr>
        <w:t>Express端点必须</w:t>
      </w:r>
      <w:r>
        <w:rPr>
          <w:spacing w:val="-6"/>
        </w:rPr>
        <w:t>支持</w:t>
      </w:r>
      <w:r>
        <w:rPr>
          <w:spacing w:val="-18"/>
        </w:rPr>
        <w:t>MSI功能结构</w:t>
      </w:r>
      <w:r>
        <w:rPr>
          <w:spacing w:val="-6"/>
        </w:rPr>
        <w:t>的64位消息</w:t>
      </w:r>
      <w:r>
        <w:rPr>
          <w:spacing w:val="-6"/>
        </w:rPr>
        <w:t>地址</w:t>
      </w:r>
      <w:r>
        <w:rPr>
          <w:spacing w:val="-6"/>
        </w:rPr>
        <w:t>版本</w:t>
      </w:r>
      <w:r>
        <w:rPr>
          <w:spacing w:val="-4"/>
        </w:rPr>
        <w:t>。</w:t>
      </w:r>
    </w:p>
    <w:p>
      <w:pPr>
        <w:pStyle w:val="BodyText"/>
        <w:ind w:left="1274" w:right="1623" w:hanging="217"/>
        <w:spacing w:before="112" w:line="250" w:lineRule="auto"/>
      </w:pPr>
      <w:r>
        <w:rPr>
          <w:spacing w:val="-5"/>
        </w:rPr>
        <w:t>·</w:t>
      </w:r>
      <w:r>
        <w:rPr>
          <w:spacing w:val="-6"/>
        </w:rPr>
        <w:t>通过</w:t>
      </w:r>
      <w:hyperlink w:history="true" w:anchor="bookmark978">
        <w:r>
          <w:rPr>
            <w:u w:val="single" w:color="C0C0C0"/>
            <w:spacing w:val="-6"/>
          </w:rPr>
          <w:t>BAR</w:t>
        </w:r>
      </w:hyperlink>
      <w:r>
        <w:rPr>
          <w:spacing w:val="-5"/>
        </w:rPr>
        <w:t>请求备忘</w:t>
      </w:r>
      <w:r>
        <w:rPr>
          <w:spacing w:val="-6"/>
        </w:rPr>
        <w:t>录资源</w:t>
      </w:r>
      <w:r>
        <w:t xml:space="preserve">的PCI Express端点</w:t>
      </w:r>
      <w:r>
        <w:rPr>
          <w:spacing w:val="-6"/>
        </w:rPr>
        <w:t>必须</w:t>
      </w:r>
      <w:r>
        <w:rPr>
          <w:spacing w:val="-6"/>
        </w:rPr>
        <w:t>设置</w:t>
      </w:r>
      <w:hyperlink w:history="true" w:anchor="bookmark978">
        <w:r>
          <w:rPr>
            <w:u w:val="single" w:color="C0C0C0"/>
            <w:spacing w:val="-6"/>
          </w:rPr>
          <w:t>BAR</w:t>
        </w:r>
      </w:hyperlink>
    </w:p>
    <w:p>
      <w:pPr>
        <w:pStyle w:val="BodyText"/>
        <w:ind w:left="1286"/>
        <w:spacing w:line="267" w:lineRule="auto"/>
      </w:pPr>
      <w:r>
        <w:rPr>
          <w:spacing w:val="-4"/>
        </w:rPr>
        <w:t>合并</w:t>
      </w:r>
      <w:r>
        <w:rPr>
          <w:spacing w:val="-14"/>
        </w:rPr>
        <w:t>有关</w:t>
      </w:r>
      <w:r>
        <w:rPr>
          <w:spacing w:val="-4"/>
        </w:rPr>
        <w:t>设置可预取位的其他</w:t>
      </w:r>
      <w:r>
        <w:rPr>
          <w:spacing w:val="-4"/>
        </w:rPr>
        <w:t>gui</w:t>
      </w:r>
      <w:r>
        <w:rPr>
          <w:spacing w:val="-5"/>
        </w:rPr>
        <w:t>舞蹈</w:t>
      </w:r>
      <w:r>
        <w:rPr>
          <w:spacing w:val="-14"/>
        </w:rPr>
        <w:t>，请参见第7.5.1.2.1节</w:t>
      </w:r>
      <w:r>
        <w:rPr>
          <w:spacing w:val="-5"/>
        </w:rPr>
        <w:t>。</w:t>
      </w:r>
    </w:p>
    <w:p>
      <w:pPr>
        <w:pStyle w:val="BodyText"/>
        <w:ind w:left="1278" w:right="1944" w:hanging="221"/>
        <w:spacing w:before="81" w:line="258" w:lineRule="auto"/>
      </w:pPr>
      <w:r>
        <w:rPr>
          <w:spacing w:val="-6"/>
        </w:rPr>
        <w:t xml:space="preserve">·   对于PCI Express端点，具有</w:t>
      </w:r>
      <w:r>
        <w:rPr>
          <w:spacing w:val="-7"/>
        </w:rPr>
        <w:t>可</w:t>
      </w:r>
      <w:r>
        <w:rPr>
          <w:spacing w:val="-7"/>
        </w:rPr>
        <w:t>预取位</w:t>
      </w:r>
      <w:r>
        <w:rPr>
          <w:spacing w:val="-4"/>
        </w:rPr>
        <w:t xml:space="preserve">设置的所有B AR必须支持64位寻址。</w:t>
      </w:r>
      <w:r>
        <w:rPr>
          <w:spacing w:val="-17"/>
        </w:rPr>
        <w:t>32</w:t>
      </w:r>
      <w:r>
        <w:rPr>
          <w:spacing w:val="-4"/>
        </w:rPr>
        <w:t>位寻址被允许</w:t>
      </w:r>
      <w:r>
        <w:rPr>
          <w:spacing w:val="-4"/>
        </w:rPr>
        <w:t>用于</w:t>
      </w:r>
      <w:hyperlink w:history="true" w:anchor="bookmark978"/>
      <w:r>
        <w:rPr>
          <w:spacing w:val="-5"/>
        </w:rPr>
        <w:t>没有设置</w:t>
      </w:r>
      <w:r>
        <w:rPr>
          <w:spacing w:val="-5"/>
        </w:rPr>
        <w:t>可预取位</w:t>
      </w:r>
      <w:r>
        <w:rPr>
          <w:spacing w:val="-5"/>
        </w:rPr>
        <w:t xml:space="preserve">的所有B AR。</w:t>
      </w:r>
    </w:p>
    <w:p>
      <w:pPr>
        <w:pStyle w:val="BodyText"/>
        <w:ind w:left="1057"/>
        <w:spacing w:before="79" w:line="270" w:lineRule="auto"/>
      </w:pPr>
      <w:r>
        <w:rPr>
          <w:spacing w:val="-6"/>
        </w:rPr>
        <w:t>·</w:t>
      </w:r>
      <w:r>
        <w:rPr>
          <w:spacing w:val="20"/>
        </w:rPr>
        <w:t>BAR请求</w:t>
      </w:r>
      <w:r>
        <w:rPr>
          <w:spacing w:val="-6"/>
        </w:rPr>
        <w:t>的最小存储器地址范围</w:t>
      </w:r>
      <w:hyperlink w:history="true" w:anchor="bookmark978"/>
      <w:r>
        <w:rPr>
          <w:spacing w:val="-7"/>
        </w:rPr>
        <w:t>是128字节。</w:t>
      </w:r>
    </w:p>
    <w:p>
      <w:pPr>
        <w:pStyle w:val="P68B1DB1-BodyText7"/>
        <w:ind w:left="1057"/>
        <w:spacing w:before="81" w:line="253" w:lineRule="exact"/>
      </w:pPr>
      <w:r>
        <w:rPr>
          <w:spacing w:val="-6"/>
        </w:rPr>
        <w:t xml:space="preserve">·PCI Express端点必须出现在由根复合体发起的层次结构域</w:t>
      </w:r>
    </w:p>
    <w:p>
      <w:pPr>
        <w:spacing w:line="291" w:lineRule="auto"/>
        <w:rPr>
          <w:rFonts w:ascii="Arial"/>
          <w:sz w:val="21"/>
        </w:rPr>
      </w:pPr>
    </w:p>
    <w:p>
      <w:pPr>
        <w:pStyle w:val="P68B1DB1-BodyText119"/>
        <w:ind w:left="874"/>
        <w:spacing w:before="79" w:line="339" w:lineRule="exact"/>
        <w:outlineLvl w:val="2"/>
        <w:rPr>
          <w:sz w:val="26"/>
          <w:szCs w:val="26"/>
        </w:rPr>
      </w:pPr>
      <w:bookmarkStart w:name="bookmark999" w:id="987"/>
      <w:bookmarkEnd w:id="987"/>
      <w:bookmarkStart w:name="bookmark21" w:id="988"/>
      <w:bookmarkEnd w:id="988"/>
      <w:bookmarkStart w:name="bookmark20" w:id="989"/>
      <w:bookmarkEnd w:id="989"/>
      <w:hyperlink w:history="true" r:id="rId159">
        <w:r>
          <w:rPr>
            <w:spacing w:val="-20"/>
            <w:w w:val="99"/>
          </w:rPr>
          <w:t>1.3.2.3</w:t>
        </w:r>
      </w:hyperlink>
      <w:r>
        <w:rPr>
          <w:spacing w:val="-20"/>
          <w:w w:val="99"/>
        </w:rPr>
        <w:t>根</w:t>
      </w:r>
      <w:r>
        <w:rPr>
          <w:spacing w:val="-20"/>
          <w:w w:val="99"/>
        </w:rPr>
        <w:t>复合</w:t>
      </w:r>
      <w:r>
        <w:rPr>
          <w:spacing w:val="-20"/>
          <w:w w:val="99"/>
        </w:rPr>
        <w:t>体</w:t>
      </w:r>
      <w:r>
        <w:rPr>
          <w:spacing w:val="-21"/>
          <w:w w:val="99"/>
        </w:rPr>
        <w:t>集成</w:t>
      </w:r>
      <w:r>
        <w:rPr>
          <w:spacing w:val="-21"/>
          <w:w w:val="99"/>
        </w:rPr>
        <w:t>端点</w:t>
      </w:r>
      <w:r>
        <w:rPr>
          <w:spacing w:val="-21"/>
          <w:w w:val="99"/>
        </w:rPr>
        <w:t>规则</w:t>
      </w:r>
    </w:p>
    <w:p>
      <w:pPr>
        <w:spacing w:line="254" w:lineRule="auto"/>
        <w:rPr>
          <w:rFonts w:ascii="Arial"/>
          <w:sz w:val="21"/>
        </w:rPr>
      </w:pPr>
    </w:p>
    <w:p>
      <w:pPr>
        <w:pStyle w:val="BodyText"/>
        <w:ind w:left="1274" w:right="1656" w:hanging="217"/>
        <w:spacing w:before="60" w:line="270" w:lineRule="auto"/>
      </w:pPr>
      <w:r>
        <w:rPr>
          <w:spacing w:val="-6"/>
        </w:rPr>
        <w:t>·</w:t>
      </w:r>
      <w:r>
        <w:rPr>
          <w:spacing w:val="-6"/>
        </w:rPr>
        <w:t>根复合体集成端点（</w:t>
      </w:r>
      <w:hyperlink w:history="true" w:anchor="bookmark987">
        <w:r>
          <w:rPr>
            <w:u w:val="single" w:color="C0C0C0"/>
            <w:spacing w:val="-6"/>
          </w:rPr>
          <w:t>RCiEP</w:t>
        </w:r>
        <w:r>
          <w:rPr>
            <w:spacing w:val="-6"/>
          </w:rPr>
          <w:t>）</w:t>
        </w:r>
      </w:hyperlink>
      <w:r>
        <w:rPr>
          <w:spacing w:val="-6"/>
        </w:rPr>
        <w:t>在包含根端口的根复合体的内部逻辑上实现</w:t>
      </w:r>
      <w:r>
        <w:rPr>
          <w:spacing w:val="-6"/>
        </w:rPr>
        <w:t>。</w:t>
      </w:r>
    </w:p>
    <w:p>
      <w:pPr>
        <w:pStyle w:val="BodyText"/>
        <w:ind w:left="1057"/>
        <w:spacing w:before="57" w:line="270" w:lineRule="auto"/>
      </w:pPr>
      <w:r>
        <w:rPr>
          <w:spacing w:val="-5"/>
        </w:rPr>
        <w:t>·</w:t>
      </w:r>
      <w:hyperlink w:history="true" w:anchor="bookmark987">
        <w:r>
          <w:rPr>
            <w:u w:val="single" w:color="C0C0C0"/>
            <w:spacing w:val="-5"/>
          </w:rPr>
          <w:t>RCiEP</w:t>
        </w:r>
      </w:hyperlink>
      <w:r>
        <w:rPr>
          <w:spacing w:val="-5"/>
        </w:rPr>
        <w:t>必须是</w:t>
      </w:r>
      <w:r>
        <w:rPr>
          <w:spacing w:val="-5"/>
        </w:rPr>
        <w:t>具有</w:t>
      </w:r>
      <w:r>
        <w:rPr>
          <w:spacing w:val="-5"/>
        </w:rPr>
        <w:t>类型</w:t>
      </w:r>
      <w:r>
        <w:rPr>
          <w:spacing w:val="-5"/>
        </w:rPr>
        <w:t>00h</w:t>
      </w:r>
      <w:r>
        <w:rPr>
          <w:spacing w:val="-6"/>
        </w:rPr>
        <w:t>配置</w:t>
      </w:r>
      <w:r>
        <w:rPr>
          <w:spacing w:val="-6"/>
        </w:rPr>
        <w:t>空间报头的函数。</w:t>
      </w:r>
    </w:p>
    <w:p>
      <w:pPr>
        <w:pStyle w:val="BodyText"/>
        <w:ind w:left="1057"/>
        <w:spacing w:before="78" w:line="270" w:lineRule="auto"/>
      </w:pPr>
      <w:r>
        <w:rPr>
          <w:spacing w:val="-4"/>
        </w:rPr>
        <w:t>·</w:t>
      </w:r>
      <w:hyperlink w:history="true" w:anchor="bookmark987">
        <w:r>
          <w:rPr>
            <w:u w:val="single" w:color="C0C0C0"/>
            <w:spacing w:val="-4"/>
          </w:rPr>
          <w:t>RCiEP</w:t>
        </w:r>
      </w:hyperlink>
      <w:r>
        <w:rPr>
          <w:spacing w:val="-4"/>
        </w:rPr>
        <w:t>必须</w:t>
      </w:r>
      <w:r>
        <w:rPr>
          <w:spacing w:val="-17"/>
        </w:rPr>
        <w:t>作为完成者</w:t>
      </w:r>
      <w:r>
        <w:rPr>
          <w:spacing w:val="-4"/>
        </w:rPr>
        <w:t>支持配置</w:t>
      </w:r>
      <w:r>
        <w:rPr>
          <w:spacing w:val="-5"/>
        </w:rPr>
        <w:t>请求</w:t>
      </w:r>
      <w:r>
        <w:rPr>
          <w:spacing w:val="-5"/>
        </w:rPr>
        <w:t>。</w:t>
      </w:r>
    </w:p>
    <w:p>
      <w:pPr>
        <w:pStyle w:val="BodyText"/>
        <w:ind w:left="1057"/>
        <w:spacing w:before="78" w:line="270" w:lineRule="auto"/>
      </w:pPr>
      <w:r>
        <w:rPr>
          <w:spacing w:val="-6"/>
        </w:rPr>
        <w:t>·</w:t>
      </w:r>
      <w:hyperlink w:history="true" w:anchor="bookmark987">
        <w:r>
          <w:rPr>
            <w:u w:val="single" w:color="C0C0C0"/>
            <w:spacing w:val="-6"/>
          </w:rPr>
          <w:t>RCiEP</w:t>
        </w:r>
      </w:hyperlink>
      <w:r>
        <w:rPr>
          <w:spacing w:val="-6"/>
        </w:rPr>
        <w:t>不得要求通过BAR声明I/O请求</w:t>
      </w:r>
      <w:r>
        <w:rPr>
          <w:spacing w:val="-7"/>
        </w:rPr>
        <w:t>。</w:t>
      </w:r>
    </w:p>
    <w:p>
      <w:pPr>
        <w:pStyle w:val="BodyText"/>
        <w:ind w:left="1057"/>
        <w:spacing w:before="79" w:line="270" w:lineRule="auto"/>
      </w:pPr>
      <w:r>
        <w:rPr>
          <w:spacing w:val="-8"/>
        </w:rPr>
        <w:t>·</w:t>
      </w:r>
      <w:hyperlink w:history="true" w:anchor="bookmark987">
        <w:r>
          <w:rPr>
            <w:u w:val="single" w:color="C0C0C0"/>
            <w:spacing w:val="-8"/>
          </w:rPr>
          <w:t>RCiEP</w:t>
        </w:r>
      </w:hyperlink>
      <w:r>
        <w:rPr>
          <w:spacing w:val="-8"/>
        </w:rPr>
        <w:t>不能生成I/O请求。</w:t>
      </w:r>
    </w:p>
    <w:p>
      <w:pPr>
        <w:pStyle w:val="BodyText"/>
        <w:ind w:left="1057"/>
        <w:spacing w:before="78" w:line="261" w:lineRule="auto"/>
      </w:pPr>
      <w:r>
        <w:rPr>
          <w:spacing w:val="-6"/>
        </w:rPr>
        <w:t>·</w:t>
      </w:r>
      <w:hyperlink w:history="true" w:anchor="bookmark987">
        <w:r>
          <w:rPr>
            <w:u w:val="single" w:color="C0C0C0"/>
            <w:spacing w:val="-6"/>
          </w:rPr>
          <w:t>RCiEP</w:t>
        </w:r>
      </w:hyperlink>
      <w:r>
        <w:rPr>
          <w:spacing w:val="-6"/>
        </w:rPr>
        <w:t>不能</w:t>
      </w:r>
      <w:r>
        <w:rPr>
          <w:spacing w:val="-6"/>
        </w:rPr>
        <w:t>作为完成程序支持锁定请求</w:t>
      </w:r>
      <w:r>
        <w:rPr>
          <w:spacing w:val="-6"/>
        </w:rPr>
        <w:t>，也不能</w:t>
      </w:r>
      <w:r>
        <w:rPr>
          <w:spacing w:val="-14"/>
        </w:rPr>
        <w:t>作为验证程序</w:t>
      </w:r>
      <w:r>
        <w:rPr>
          <w:spacing w:val="-6"/>
        </w:rPr>
        <w:t>生成</w:t>
      </w:r>
      <w:r>
        <w:rPr>
          <w:spacing w:val="-6"/>
        </w:rPr>
        <w:t>锁定</w:t>
      </w:r>
      <w:r>
        <w:rPr>
          <w:spacing w:val="-7"/>
        </w:rPr>
        <w:t>请求</w:t>
      </w:r>
      <w:r>
        <w:rPr>
          <w:spacing w:val="-7"/>
        </w:rPr>
        <w:t>。</w:t>
      </w:r>
      <w:r>
        <w:rPr>
          <w:spacing w:val="-7"/>
        </w:rPr>
        <w:t>PCI</w:t>
      </w:r>
    </w:p>
    <w:p>
      <w:pPr>
        <w:pStyle w:val="BodyText"/>
        <w:ind w:left="1274" w:right="2068" w:firstLine="13"/>
        <w:spacing w:line="253" w:lineRule="auto"/>
      </w:pPr>
      <w:r>
        <w:rPr>
          <w:spacing w:val="-4"/>
        </w:rPr>
        <w:t>必须编写符合规范的</w:t>
      </w:r>
      <w:r>
        <w:rPr>
          <w:spacing w:val="-5"/>
        </w:rPr>
        <w:t>软件</w:t>
      </w:r>
      <w:r>
        <w:rPr>
          <w:spacing w:val="-5"/>
        </w:rPr>
        <w:t>驱动程序和应用程序</w:t>
      </w:r>
      <w:r>
        <w:rPr>
          <w:spacing w:val="-5"/>
        </w:rPr>
        <w:t>，以防止</w:t>
      </w:r>
      <w:r>
        <w:rPr>
          <w:spacing w:val="-18"/>
        </w:rPr>
        <w:t>在访问RCiEP时</w:t>
      </w:r>
      <w:r>
        <w:rPr>
          <w:spacing w:val="-5"/>
        </w:rPr>
        <w:t>使用</w:t>
      </w:r>
      <w:r>
        <w:rPr>
          <w:spacing w:val="-5"/>
        </w:rPr>
        <w:t>锁</w:t>
      </w:r>
      <w:r>
        <w:rPr>
          <w:spacing w:val="-5"/>
        </w:rPr>
        <w:t>语义</w:t>
      </w:r>
      <w:hyperlink w:history="true" w:anchor="bookmark987">
        <w:r>
          <w:rPr>
            <w:spacing w:val="-4"/>
          </w:rPr>
          <w:t>。</w:t>
        </w:r>
      </w:hyperlink>
    </w:p>
    <w:p>
      <w:pPr>
        <w:pStyle w:val="BodyText"/>
        <w:ind w:left="1280" w:right="2454" w:hanging="223"/>
        <w:spacing w:before="79" w:line="251" w:lineRule="auto"/>
      </w:pPr>
      <w:r>
        <w:rPr>
          <w:spacing w:val="-5"/>
        </w:rPr>
        <w:t>·</w:t>
      </w:r>
      <w:hyperlink w:history="true" w:anchor="bookmark987"/>
      <w:r>
        <w:rPr>
          <w:spacing w:val="-5"/>
        </w:rPr>
        <w:t>作为</w:t>
      </w:r>
      <w:r>
        <w:rPr>
          <w:spacing w:val="-18"/>
        </w:rPr>
        <w:t>存储器事务</w:t>
      </w:r>
      <w:r>
        <w:rPr>
          <w:spacing w:val="-5"/>
        </w:rPr>
        <w:t>的完成器</w:t>
      </w:r>
      <w:r>
        <w:rPr>
          <w:spacing w:val="-17"/>
        </w:rPr>
        <w:t>操作的RCiEP</w:t>
      </w:r>
      <w:r>
        <w:rPr>
          <w:spacing w:val="-5"/>
        </w:rPr>
        <w:t>需要</w:t>
      </w:r>
      <w:r>
        <w:rPr>
          <w:spacing w:val="-6"/>
        </w:rPr>
        <w:t>能够</w:t>
      </w:r>
      <w:r>
        <w:rPr>
          <w:spacing w:val="-6"/>
        </w:rPr>
        <w:t>生成</w:t>
      </w:r>
      <w:r>
        <w:rPr>
          <w:spacing w:val="-5"/>
        </w:rPr>
        <w:t>等于</w:t>
      </w:r>
      <w:r>
        <w:rPr>
          <w:spacing w:val="-5"/>
        </w:rPr>
        <w:t>或</w:t>
      </w:r>
      <w:r>
        <w:rPr>
          <w:spacing w:val="-5"/>
        </w:rPr>
        <w:t>大于</w:t>
      </w:r>
      <w:r>
        <w:rPr>
          <w:spacing w:val="-5"/>
        </w:rPr>
        <w:t>主机</w:t>
      </w:r>
      <w:r>
        <w:rPr>
          <w:spacing w:val="-5"/>
        </w:rPr>
        <w:t>能够</w:t>
      </w:r>
      <w:r>
        <w:rPr>
          <w:spacing w:val="-6"/>
        </w:rPr>
        <w:t>作为</w:t>
      </w:r>
      <w:r>
        <w:rPr>
          <w:spacing w:val="-6"/>
        </w:rPr>
        <w:t>完成器处理的地址。</w:t>
      </w:r>
    </w:p>
    <w:p>
      <w:pPr>
        <w:pStyle w:val="BodyText"/>
        <w:ind w:left="1057"/>
        <w:spacing w:before="95" w:line="259" w:lineRule="auto"/>
      </w:pPr>
      <w:r>
        <w:rPr>
          <w:spacing w:val="-6"/>
        </w:rPr>
        <w:t>·</w:t>
      </w:r>
      <w:hyperlink w:history="true" w:anchor="bookmark987">
        <w:r>
          <w:rPr>
            <w:u w:val="single" w:color="C0C0C0"/>
            <w:spacing w:val="-6"/>
          </w:rPr>
          <w:t>如果请求中断资源，</w:t>
        </w:r>
      </w:hyperlink>
      <w:r>
        <w:rPr>
          <w:spacing w:val="-6"/>
        </w:rPr>
        <w:t>则需要</w:t>
      </w:r>
      <w:r>
        <w:rPr>
          <w:spacing w:val="-18"/>
        </w:rPr>
        <w:t>RCiEP</w:t>
      </w:r>
      <w:r>
        <w:rPr>
          <w:spacing w:val="-6"/>
        </w:rPr>
        <w:t>来</w:t>
      </w:r>
      <w:r>
        <w:rPr>
          <w:spacing w:val="-6"/>
        </w:rPr>
        <w:t>支持MSI或</w:t>
      </w:r>
      <w:r>
        <w:rPr>
          <w:spacing w:val="-7"/>
        </w:rPr>
        <w:t>MSI-X或两者</w:t>
      </w:r>
      <w:r>
        <w:rPr>
          <w:spacing w:val="-7"/>
        </w:rPr>
        <w:t>。如果</w:t>
      </w:r>
      <w:r>
        <w:rPr>
          <w:spacing w:val="-7"/>
        </w:rPr>
        <w:t>MSI</w:t>
      </w:r>
      <w:r>
        <w:rPr>
          <w:spacing w:val="-7"/>
        </w:rPr>
        <w:t>是</w:t>
      </w:r>
    </w:p>
    <w:p>
      <w:pPr>
        <w:pStyle w:val="BodyText"/>
        <w:ind w:left="1280" w:right="1788" w:firstLine="3"/>
        <w:spacing w:before="1" w:line="246" w:lineRule="auto"/>
      </w:pPr>
      <w:r>
        <w:rPr>
          <w:spacing w:val="-4"/>
        </w:rPr>
        <w:t>在实现的情况下，允许</w:t>
      </w:r>
      <w:hyperlink w:history="true" w:anchor="bookmark987">
        <w:r>
          <w:rPr>
            <w:u w:val="single" w:color="C0C0C0"/>
            <w:spacing w:val="-4"/>
          </w:rPr>
          <w:t>RCiEP</w:t>
        </w:r>
      </w:hyperlink>
      <w:r>
        <w:rPr>
          <w:spacing w:val="-4"/>
        </w:rPr>
        <w:t>支持</w:t>
      </w:r>
      <w:r>
        <w:rPr>
          <w:spacing w:val="-18"/>
        </w:rPr>
        <w:t>MSI能力结构</w:t>
      </w:r>
      <w:r>
        <w:rPr>
          <w:spacing w:val="-4"/>
        </w:rPr>
        <w:t>的</w:t>
      </w:r>
      <w:r>
        <w:rPr>
          <w:spacing w:val="-4"/>
        </w:rPr>
        <w:t>32位</w:t>
      </w:r>
      <w:r>
        <w:rPr>
          <w:spacing w:val="-4"/>
        </w:rPr>
        <w:t>或</w:t>
      </w:r>
      <w:r>
        <w:rPr>
          <w:spacing w:val="-4"/>
        </w:rPr>
        <w:t>64位消息</w:t>
      </w:r>
      <w:r>
        <w:rPr>
          <w:spacing w:val="-4"/>
        </w:rPr>
        <w:t>地址</w:t>
      </w:r>
      <w:r>
        <w:rPr>
          <w:spacing w:val="-4"/>
        </w:rPr>
        <w:t>版本</w:t>
      </w:r>
      <w:r>
        <w:rPr>
          <w:spacing w:val="-1"/>
        </w:rPr>
        <w:t>。</w:t>
      </w:r>
    </w:p>
    <w:p>
      <w:pPr>
        <w:pStyle w:val="BodyText"/>
        <w:ind w:left="1057"/>
        <w:spacing w:before="93" w:line="270" w:lineRule="auto"/>
      </w:pPr>
      <w:r>
        <w:rPr>
          <w:spacing w:val="-4"/>
        </w:rPr>
        <w:t>·允许</w:t>
      </w:r>
      <w:hyperlink w:history="true" w:anchor="bookmark987">
        <w:r>
          <w:rPr>
            <w:u w:val="single" w:color="C0C0C0"/>
            <w:spacing w:val="-4"/>
          </w:rPr>
          <w:t>RCiEP</w:t>
        </w:r>
      </w:hyperlink>
      <w:r>
        <w:rPr>
          <w:spacing w:val="-4"/>
        </w:rPr>
        <w:t>支持请求存储器资源的</w:t>
      </w:r>
      <w:hyperlink w:history="true" w:anchor="bookmark978">
        <w:r>
          <w:rPr>
            <w:u w:val="single" w:color="C0C0C0"/>
            <w:spacing w:val="-4"/>
          </w:rPr>
          <w:t>基址</w:t>
        </w:r>
        <w:r>
          <w:rPr>
            <w:u w:val="single" w:color="C0C0C0"/>
            <w:spacing w:val="-4"/>
          </w:rPr>
          <w:t>寄存器</w:t>
        </w:r>
      </w:hyperlink>
      <w:r>
        <w:rPr>
          <w:spacing w:val="-4"/>
        </w:rPr>
        <w:t>的32位寻址</w:t>
      </w:r>
    </w:p>
    <w:p>
      <w:pPr>
        <w:spacing w:line="270" w:lineRule="auto"/>
        <w:sectPr>
          <w:footerReference w:type="default" r:id="rId157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28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10" w:lineRule="auto"/>
        <w:rPr>
          <w:rFonts w:ascii="Arial"/>
          <w:sz w:val="21"/>
        </w:rPr>
      </w:pPr>
    </w:p>
    <w:p>
      <w:pPr>
        <w:spacing w:line="311" w:lineRule="auto"/>
        <w:rPr>
          <w:rFonts w:ascii="Arial"/>
          <w:sz w:val="21"/>
        </w:rPr>
      </w:pPr>
    </w:p>
    <w:p>
      <w:pPr>
        <w:pStyle w:val="BodyText"/>
        <w:ind w:left="1280" w:right="1967" w:hanging="223"/>
        <w:spacing w:before="60" w:line="259" w:lineRule="auto"/>
      </w:pPr>
      <w:r>
        <w:rPr>
          <w:spacing w:val="-1"/>
        </w:rPr>
        <w:t>·</w:t>
      </w:r>
      <w:hyperlink w:history="true" w:anchor="bookmark987">
        <w:r>
          <w:rPr>
            <w:u w:val="single" w:color="C0C0C0"/>
            <w:spacing w:val="-1"/>
          </w:rPr>
          <w:t>RCiEP</w:t>
        </w:r>
      </w:hyperlink>
      <w:r>
        <w:rPr>
          <w:spacing w:val="-1"/>
        </w:rPr>
        <w:t xml:space="preserve">不得在PCI Express扩展能力中</w:t>
      </w:r>
      <w:r>
        <w:rPr>
          <w:spacing w:val="-2"/>
        </w:rPr>
        <w:t>实现</w:t>
      </w:r>
      <w:r>
        <w:rPr>
          <w:u w:val="single" w:color="C0C0C0"/>
          <w:spacing w:val="-2"/>
        </w:rPr>
        <w:t>链路</w:t>
      </w:r>
      <w:r>
        <w:rPr>
          <w:u w:val="single" w:color="C0C0C0"/>
          <w:spacing w:val="-2"/>
        </w:rPr>
        <w:t>能力、链路</w:t>
      </w:r>
      <w:r>
        <w:rPr>
          <w:u w:val="single" w:color="C0C0C0"/>
          <w:spacing w:val="-2"/>
        </w:rPr>
        <w:t>状态、链路</w:t>
      </w:r>
      <w:r>
        <w:rPr>
          <w:u w:val="single" w:color="C0C0C0"/>
          <w:spacing w:val="-2"/>
        </w:rPr>
        <w:t>控制、链路</w:t>
      </w:r>
      <w:r>
        <w:rPr>
          <w:u w:val="single" w:color="C0C0C0"/>
          <w:spacing w:val="-2"/>
        </w:rPr>
        <w:t>能力</w:t>
      </w:r>
      <w:r>
        <w:rPr>
          <w:u w:val="single" w:color="C0C0C0"/>
          <w:spacing w:val="-2"/>
        </w:rPr>
        <w:t>2、链路</w:t>
      </w:r>
      <w:r>
        <w:rPr>
          <w:u w:val="single" w:color="C0C0C0"/>
          <w:spacing w:val="-2"/>
        </w:rPr>
        <w:t>状态</w:t>
      </w:r>
      <w:r>
        <w:rPr>
          <w:u w:val="single" w:color="C0C0C0"/>
          <w:spacing w:val="-2"/>
        </w:rPr>
        <w:t>2</w:t>
      </w:r>
      <w:r>
        <w:rPr>
          <w:spacing w:val="-5"/>
        </w:rPr>
        <w:t>和</w:t>
      </w:r>
      <w:r>
        <w:rPr>
          <w:u w:val="single" w:color="C0C0C0"/>
          <w:spacing w:val="-5"/>
        </w:rPr>
        <w:t>链路控制</w:t>
      </w:r>
      <w:r>
        <w:rPr>
          <w:u w:val="single" w:color="C0C0C0"/>
          <w:spacing w:val="-5"/>
        </w:rPr>
        <w:t>2</w:t>
      </w:r>
      <w:r>
        <w:rPr>
          <w:spacing w:val="-5"/>
        </w:rPr>
        <w:t>寄存器</w:t>
      </w:r>
      <w:r>
        <w:rPr>
          <w:spacing w:val="-6"/>
        </w:rPr>
        <w:t>。</w:t>
      </w:r>
    </w:p>
    <w:p>
      <w:pPr>
        <w:pStyle w:val="BodyText"/>
        <w:ind w:left="1278" w:right="2513" w:hanging="221"/>
        <w:spacing w:before="78" w:line="259" w:lineRule="auto"/>
      </w:pPr>
      <w:r>
        <w:rPr>
          <w:spacing w:val="-4"/>
        </w:rPr>
        <w:t>·</w:t>
      </w:r>
      <w:r>
        <w:rPr>
          <w:spacing w:val="-4"/>
        </w:rPr>
        <w:t>如果</w:t>
      </w:r>
      <w:hyperlink w:history="true" w:anchor="bookmark987">
        <w:r>
          <w:rPr>
            <w:u w:val="single" w:color="C0C0C0"/>
            <w:spacing w:val="-4"/>
          </w:rPr>
          <w:t>RCiEP</w:t>
        </w:r>
      </w:hyperlink>
      <w:r>
        <w:rPr>
          <w:spacing w:val="-4"/>
        </w:rPr>
        <w:t>与可选的</w:t>
      </w:r>
      <w:hyperlink w:history="true" w:anchor="bookmark1000">
        <w:r>
          <w:rPr>
            <w:u w:val="single" w:color="C0C0C0"/>
            <w:spacing w:val="-4"/>
          </w:rPr>
          <w:t>根复合体事件收集器相关联</w:t>
        </w:r>
      </w:hyperlink>
      <w:r>
        <w:rPr>
          <w:spacing w:val="-4"/>
        </w:rPr>
        <w:t>，则它必须</w:t>
      </w:r>
      <w:r>
        <w:rPr>
          <w:spacing w:val="-3"/>
        </w:rPr>
        <w:t>通过</w:t>
      </w:r>
      <w:hyperlink w:history="true" w:anchor="bookmark1001">
        <w:r>
          <w:rPr>
            <w:u w:val="single" w:color="C0C0C0"/>
            <w:spacing w:val="-3"/>
          </w:rPr>
          <w:t>根</w:t>
        </w:r>
        <w:r>
          <w:rPr>
            <w:u w:val="single" w:color="C0C0C0"/>
            <w:spacing w:val="-3"/>
          </w:rPr>
          <w:t>复合体事件收集</w:t>
        </w:r>
        <w:r>
          <w:rPr>
            <w:u w:val="single" w:color="C0C0C0"/>
            <w:spacing w:val="-4"/>
          </w:rPr>
          <w:t>器用信号通知PME和错误条件</w:t>
        </w:r>
        <w:r>
          <w:rPr>
            <w:spacing w:val="-4"/>
          </w:rPr>
          <w:t>。</w:t>
        </w:r>
      </w:hyperlink>
    </w:p>
    <w:p>
      <w:pPr>
        <w:pStyle w:val="BodyText"/>
        <w:ind w:left="1057"/>
        <w:spacing w:before="78" w:line="271" w:lineRule="auto"/>
      </w:pPr>
      <w:r>
        <w:rPr>
          <w:spacing w:val="-4"/>
        </w:rPr>
        <w:t>·</w:t>
      </w:r>
      <w:hyperlink w:history="true" w:anchor="bookmark987">
        <w:r>
          <w:rPr>
            <w:u w:val="single" w:color="C0C0C0"/>
            <w:spacing w:val="-4"/>
          </w:rPr>
          <w:t>RCiEP</w:t>
        </w:r>
      </w:hyperlink>
      <w:r>
        <w:rPr>
          <w:spacing w:val="-4"/>
        </w:rPr>
        <w:t>不能</w:t>
      </w:r>
      <w:r>
        <w:rPr>
          <w:spacing w:val="-4"/>
        </w:rPr>
        <w:t>与</w:t>
      </w:r>
      <w:r>
        <w:rPr>
          <w:spacing w:val="-4"/>
        </w:rPr>
        <w:t>多于</w:t>
      </w:r>
      <w:r>
        <w:rPr>
          <w:spacing w:val="-4"/>
        </w:rPr>
        <w:t>一</w:t>
      </w:r>
      <w:r>
        <w:rPr>
          <w:spacing w:val="-42"/>
        </w:rPr>
        <w:t>个</w:t>
      </w:r>
      <w:hyperlink w:history="true" w:anchor="bookmark1002">
        <w:r>
          <w:rPr>
            <w:u w:val="single" w:color="C0C0C0"/>
            <w:spacing w:val="-4"/>
          </w:rPr>
          <w:t>根复合体事件</w:t>
        </w:r>
        <w:r>
          <w:rPr>
            <w:u w:val="single" w:color="C0C0C0"/>
            <w:spacing w:val="-5"/>
          </w:rPr>
          <w:t>控制器相关联</w:t>
        </w:r>
        <w:r>
          <w:rPr>
            <w:spacing w:val="-5"/>
          </w:rPr>
          <w:t>。</w:t>
        </w:r>
      </w:hyperlink>
    </w:p>
    <w:p>
      <w:pPr>
        <w:pStyle w:val="BodyText"/>
        <w:ind w:left="1057"/>
        <w:spacing w:before="77" w:line="270" w:lineRule="auto"/>
      </w:pPr>
      <w:r>
        <w:rPr>
          <w:spacing w:val="-3"/>
        </w:rPr>
        <w:t>·</w:t>
      </w:r>
      <w:hyperlink w:history="true" w:anchor="bookmark987">
        <w:r>
          <w:rPr>
            <w:u w:val="single" w:color="C0C0C0"/>
            <w:spacing w:val="-3"/>
          </w:rPr>
          <w:t>RCiEP</w:t>
        </w:r>
      </w:hyperlink>
      <w:r>
        <w:rPr>
          <w:spacing w:val="-3"/>
        </w:rPr>
        <w:t>不</w:t>
      </w:r>
      <w:r>
        <w:rPr>
          <w:spacing w:val="-4"/>
        </w:rPr>
        <w:t>实现</w:t>
      </w:r>
      <w:r>
        <w:rPr>
          <w:u w:val="single" w:color="C0C0C0"/>
          <w:spacing w:val="-4"/>
        </w:rPr>
        <w:t>活动</w:t>
      </w:r>
      <w:r>
        <w:rPr>
          <w:u w:val="single" w:color="C0C0C0"/>
          <w:spacing w:val="-4"/>
        </w:rPr>
        <w:t>状态功率管理</w:t>
      </w:r>
      <w:r>
        <w:rPr>
          <w:spacing w:val="-4"/>
        </w:rPr>
        <w:t>。</w:t>
      </w:r>
    </w:p>
    <w:p>
      <w:pPr>
        <w:pStyle w:val="BodyText"/>
        <w:ind w:left="1057"/>
        <w:spacing w:before="78" w:line="270" w:lineRule="auto"/>
      </w:pPr>
      <w:r>
        <w:rPr>
          <w:spacing w:val="-5"/>
        </w:rPr>
        <w:t>·</w:t>
      </w:r>
      <w:hyperlink w:history="true" w:anchor="bookmark987">
        <w:r>
          <w:rPr>
            <w:u w:val="single" w:color="C0C0C0"/>
            <w:spacing w:val="-5"/>
          </w:rPr>
          <w:t>RCiEP</w:t>
        </w:r>
      </w:hyperlink>
      <w:r>
        <w:rPr>
          <w:spacing w:val="-5"/>
        </w:rPr>
        <w:t>可以不独立于根复合体整体进行热插拔。</w:t>
      </w:r>
    </w:p>
    <w:p>
      <w:pPr>
        <w:pStyle w:val="BodyText"/>
        <w:ind w:left="1057"/>
        <w:spacing w:before="79" w:line="271" w:lineRule="auto"/>
      </w:pPr>
      <w:r>
        <w:rPr>
          <w:spacing w:val="-5"/>
        </w:rPr>
        <w:t>·</w:t>
      </w:r>
      <w:hyperlink w:history="true" w:anchor="bookmark987">
        <w:r>
          <w:rPr>
            <w:u w:val="single" w:color="C0C0C0"/>
            <w:spacing w:val="-5"/>
          </w:rPr>
          <w:t>RCiEP</w:t>
        </w:r>
      </w:hyperlink>
      <w:r>
        <w:rPr>
          <w:spacing w:val="-5"/>
        </w:rPr>
        <w:t xml:space="preserve">不得出现在由Root Complex暴露的任何层次</w:t>
      </w:r>
      <w:r>
        <w:rPr>
          <w:spacing w:val="-5"/>
        </w:rPr>
        <w:t>结构域</w:t>
      </w:r>
      <w:r>
        <w:rPr>
          <w:spacing w:val="-12"/>
        </w:rPr>
        <w:t>中</w:t>
      </w:r>
      <w:r>
        <w:rPr>
          <w:spacing w:val="-6"/>
        </w:rPr>
        <w:t>。</w:t>
      </w:r>
    </w:p>
    <w:p>
      <w:pPr>
        <w:pStyle w:val="BodyText"/>
        <w:ind w:left="1057"/>
        <w:spacing w:before="77" w:line="271" w:lineRule="auto"/>
      </w:pPr>
      <w:r>
        <w:rPr>
          <w:spacing w:val="-6"/>
        </w:rPr>
        <w:t>·</w:t>
      </w:r>
      <w:hyperlink w:history="true" w:anchor="bookmark987">
        <w:r>
          <w:rPr>
            <w:u w:val="single" w:color="C0C0C0"/>
            <w:spacing w:val="-6"/>
          </w:rPr>
          <w:t>RCiEP</w:t>
        </w:r>
      </w:hyperlink>
      <w:r>
        <w:rPr>
          <w:spacing w:val="-6"/>
        </w:rPr>
        <w:t>不得出现在Switch中。</w:t>
      </w:r>
    </w:p>
    <w:p>
      <w:pPr>
        <w:spacing w:line="296" w:lineRule="auto"/>
        <w:rPr>
          <w:rFonts w:ascii="Arial"/>
          <w:sz w:val="21"/>
        </w:rPr>
      </w:pPr>
    </w:p>
    <w:p>
      <w:pPr>
        <w:pStyle w:val="P68B1DB1-BodyText120"/>
        <w:ind w:left="889"/>
        <w:spacing w:before="86" w:line="371" w:lineRule="exact"/>
        <w:outlineLvl w:val="1"/>
        <w:rPr>
          <w:sz w:val="28"/>
          <w:szCs w:val="28"/>
        </w:rPr>
      </w:pPr>
      <w:bookmarkStart w:name="bookmark24" w:id="990"/>
      <w:bookmarkEnd w:id="990"/>
      <w:bookmarkStart w:name="bookmark23" w:id="991"/>
      <w:bookmarkEnd w:id="991"/>
      <w:bookmarkStart w:name="bookmark972" w:id="992"/>
      <w:bookmarkEnd w:id="992"/>
      <w:bookmarkStart w:name="bookmark22" w:id="993"/>
      <w:bookmarkEnd w:id="993"/>
      <w:r>
        <w:rPr>
          <w:spacing w:val="-20"/>
        </w:rPr>
        <w:t>1.3.3开关</w:t>
      </w:r>
    </w:p>
    <w:p>
      <w:pPr>
        <w:pStyle w:val="BodyText"/>
        <w:ind w:left="877" w:right="1632" w:hanging="7"/>
        <w:spacing w:before="299" w:line="251" w:lineRule="auto"/>
      </w:pPr>
      <w:r>
        <w:rPr>
          <w:spacing w:val="-4"/>
        </w:rPr>
        <w:t>交换</w:t>
      </w:r>
      <w:r>
        <w:rPr>
          <w:spacing w:val="-4"/>
        </w:rPr>
        <w:t>机被</w:t>
      </w:r>
      <w:r>
        <w:rPr>
          <w:spacing w:val="-4"/>
        </w:rPr>
        <w:t>定义为</w:t>
      </w:r>
      <w:r>
        <w:rPr>
          <w:spacing w:val="-5"/>
        </w:rPr>
        <w:t>多个</w:t>
      </w:r>
      <w:r>
        <w:rPr>
          <w:spacing w:val="-5"/>
        </w:rPr>
        <w:t>虚拟PCI到PCI桥设备</w:t>
      </w:r>
      <w:r>
        <w:rPr>
          <w:spacing w:val="-12"/>
        </w:rPr>
        <w:t>的逻辑组件</w:t>
      </w:r>
      <w:r>
        <w:rPr>
          <w:spacing w:val="-5"/>
        </w:rPr>
        <w:t>，如</w:t>
      </w:r>
      <w:hyperlink w:history="true" w:anchor="bookmark24">
        <w:r>
          <w:rPr>
            <w:u w:val="single" w:color="C0C0C0"/>
            <w:spacing w:val="-5"/>
          </w:rPr>
          <w:t>图</w:t>
        </w:r>
        <w:r>
          <w:rPr>
            <w:u w:val="single" w:color="C0C0C0"/>
            <w:spacing w:val="-5"/>
          </w:rPr>
          <w:t>1-3所示</w:t>
        </w:r>
      </w:hyperlink>
      <w:r>
        <w:rPr>
          <w:spacing w:val="-5"/>
        </w:rPr>
        <w:t>。</w:t>
      </w:r>
      <w:r>
        <w:rPr>
          <w:spacing w:val="-22"/>
        </w:rPr>
        <w:t xml:space="preserve"> </w:t>
      </w:r>
      <w:r>
        <w:rPr>
          <w:spacing w:val="-5"/>
        </w:rPr>
        <w:t>所有</w:t>
      </w:r>
      <w:r>
        <w:rPr>
          <w:spacing w:val="-5"/>
        </w:rPr>
        <w:t>交换机都</w:t>
      </w:r>
      <w:r>
        <w:rPr>
          <w:spacing w:val="-5"/>
        </w:rPr>
        <w:t>受</w:t>
      </w:r>
      <w:r>
        <w:rPr>
          <w:spacing w:val="-5"/>
        </w:rPr>
        <w:t>以下</w:t>
      </w:r>
      <w:r>
        <w:rPr>
          <w:spacing w:val="-6"/>
        </w:rPr>
        <w:t>基本规则的约束。</w:t>
      </w: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ind w:firstLine="4372"/>
        <w:spacing w:before="1" w:line="892" w:lineRule="exact"/>
      </w:pPr>
      <w:r>
        <w:pict>
          <v:shape id="_x0000_s282" style="position:absolute;margin-left:92.5617pt;margin-top:180.451pt;mso-position-vertical-relative:text;mso-position-horizontal-relative:text;width:0.95pt;height:41.35pt;z-index:251819008;" filled="false" strokecolor="#231F20" strokeweight="0.95pt" coordsize="18,826" coordorigin="0,0" path="m9,826l9,0e">
            <v:stroke joinstyle="miter" miterlimit="4"/>
          </v:shape>
        </w:pict>
      </w:r>
      <w:r>
        <w:pict>
          <v:group id="_x0000_s284" style="position:absolute;margin-left:421.75pt;margin-top:156.659pt;mso-position-vertical-relative:text;mso-position-horizontal-relative:text;width:18.6pt;height:18.6pt;z-index:251816960;" filled="false" stroked="false" coordsize="372,372" coordorigin="0,0">
            <v:shape id="_x0000_s286" style="position:absolute;left:-20;top:-20;width:412;height:41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</w:pPr>
                  </w:p>
                  <w:tbl>
                    <w:tblPr>
                      <w:tblStyle w:val="TableNormal"/>
                      <w:tblW w:w="356" w:type="dxa"/>
                      <w:tblInd w:w="27" w:type="dxa"/>
                      <w:tblLayout w:type="fixed"/>
                      <w:tblBorders>
                        <w:left w:val="single" w:color="231F20" w:sz="6" w:space="0"/>
                        <w:bottom w:val="single" w:color="231F20" w:sz="6" w:space="0"/>
                        <w:right w:val="single" w:color="231F20" w:sz="6" w:space="0"/>
                        <w:top w:val="single" w:color="231F20" w:sz="6" w:space="0"/>
                      </w:tblBorders>
                    </w:tblPr>
                    <w:tblGrid>
                      <w:gridCol w:w="356"/>
                    </w:tblGrid>
                    <w:tr>
                      <w:trPr>
                        <w:trHeight w:val="341" w:hRule="atLeast"/>
                      </w:trPr>
                      <w:tc>
                        <w:tcPr>
                          <w:shd w:val="clear" w:fill="9D9D9D"/>
                          <w:tcW w:w="356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</v:group>
        </w:pict>
      </w:r>
      <w:r>
        <w:pict>
          <v:shape id="_x0000_s288" style="position:absolute;margin-left:409.813pt;margin-top:93.7854pt;mso-position-vertical-relative:text;mso-position-horizontal-relative:text;width:128pt;height:111.3pt;z-index:2518097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2509" w:type="dxa"/>
                    <w:tblInd w:w="25" w:type="dxa"/>
                    <w:tblLayout w:type="fixed"/>
                    <w:tblBorders>
                      <w:top w:val="single" w:color="231F20" w:sz="4" w:space="0"/>
                      <w:left w:val="single" w:color="231F20" w:sz="4" w:space="0"/>
                      <w:bottom w:val="single" w:color="231F20" w:sz="4" w:space="0"/>
                      <w:right w:val="single" w:color="231F20" w:sz="4" w:space="0"/>
                      <w:insideH w:val="single" w:color="231F20" w:sz="4" w:space="0"/>
                      <w:insideV w:val="single" w:color="231F20" w:sz="4" w:space="0"/>
                    </w:tblBorders>
                  </w:tblPr>
                  <w:tblGrid>
                    <w:gridCol w:w="671"/>
                    <w:gridCol w:w="1838"/>
                  </w:tblGrid>
                  <w:tr>
                    <w:trPr>
                      <w:trHeight w:val="222" w:hRule="atLeast"/>
                    </w:trPr>
                    <w:tc>
                      <w:tcPr>
                        <w:tcW w:w="2509" w:type="dxa"/>
                        <w:vAlign w:val="top"/>
                        <w:gridSpan w:val="2"/>
                        <w:tcBorders>
                          <w:bottom w:val="nil"/>
                        </w:tcBorders>
                      </w:tcPr>
                      <w:p>
                        <w:pPr>
                          <w:ind w:left="167"/>
                          <w:spacing w:line="184" w:lineRule="auto"/>
                          <w:tabs>
                            <w:tab w:val="left" w:pos="281"/>
                          </w:tabs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  <w:pStyle w:val="P68B1DB1-Normal121"/>
                        </w:pPr>
                        <w:r>
                          <w:tab/>
                        </w:r>
                        <w:r>
                          <w:rPr>
                            <w:spacing w:val="-2"/>
                          </w:rPr>
                          <w:t>传奇</w:t>
                        </w:r>
                      </w:p>
                    </w:tc>
                  </w:tr>
                  <w:tr>
                    <w:trPr>
                      <w:trHeight w:val="1943" w:hRule="atLeast"/>
                    </w:trPr>
                    <w:tc>
                      <w:tcPr>
                        <w:tcW w:w="671" w:type="dxa"/>
                        <w:vAlign w:val="top"/>
                        <w:tcBorders>
                          <w:right w:val="nil"/>
                          <w:top w:val="nil"/>
                        </w:tcBorders>
                      </w:tcPr>
                      <w:p>
                        <w:pPr>
                          <w:ind w:firstLine="310"/>
                          <w:spacing w:before="47" w:line="870" w:lineRule="exact"/>
                          <w:pStyle w:val="P68B1DB1-Normal122"/>
                        </w:pPr>
                        <w:r>
                          <w:drawing>
                            <wp:inline distT="0" distB="0" distL="0" distR="0">
                              <wp:extent cx="104355" cy="552552"/>
                              <wp:effectExtent l="0" t="0" r="0" b="0"/>
                              <wp:docPr id="210" name="IM 210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10" name="IM 210"/>
                                      <pic:cNvPicPr/>
                                    </pic:nvPicPr>
                                    <pic:blipFill>
                                      <a:blip r:embed="rId16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04355" cy="55255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spacing w:before="25"/>
                        </w:pPr>
                      </w:p>
                      <w:p>
                        <w:pPr>
                          <w:spacing w:before="24"/>
                        </w:pPr>
                      </w:p>
                      <w:tbl>
                        <w:tblPr>
                          <w:tblStyle w:val="TableNormal"/>
                          <w:tblW w:w="356" w:type="dxa"/>
                          <w:tblInd w:w="216" w:type="dxa"/>
                          <w:tblLayout w:type="fixed"/>
                          <w:tblBorders>
                            <w:left w:val="single" w:color="231F20" w:sz="6" w:space="0"/>
                            <w:bottom w:val="single" w:color="231F20" w:sz="6" w:space="0"/>
                            <w:right w:val="single" w:color="231F20" w:sz="6" w:space="0"/>
                            <w:top w:val="single" w:color="231F20" w:sz="6" w:space="0"/>
                          </w:tblBorders>
                        </w:tblPr>
                        <w:tblGrid>
                          <w:gridCol w:w="356"/>
                        </w:tblGrid>
                        <w:tr>
                          <w:trPr>
                            <w:trHeight w:val="341" w:hRule="atLeast"/>
                          </w:trPr>
                          <w:tc>
                            <w:tcPr>
                              <w:tcW w:w="356" w:type="dxa"/>
                              <w:vAlign w:val="top"/>
                            </w:tcPr>
                            <w:p>
                              <w:pPr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spacing w:line="110" w:lineRule="exact"/>
                          <w:rPr>
                            <w:rFonts w:ascii="Arial"/>
                            <w:sz w:val="9"/>
                          </w:rPr>
                        </w:pPr>
                      </w:p>
                    </w:tc>
                    <w:tc>
                      <w:tcPr>
                        <w:tcW w:w="1838" w:type="dxa"/>
                        <w:vAlign w:val="top"/>
                        <w:tcBorders>
                          <w:left w:val="nil"/>
                          <w:top w:val="nil"/>
                        </w:tcBorders>
                      </w:tcPr>
                      <w:p>
                        <w:pPr>
                          <w:spacing w:line="338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ind w:left="80"/>
                          <w:spacing w:before="58" w:line="198" w:lineRule="auto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  <w:pStyle w:val="P68B1DB1-Normal121"/>
                        </w:pPr>
                        <w:r>
                          <w:rPr>
                            <w:spacing w:val="-3"/>
                          </w:rPr>
                          <w:t>pciexpress链路</w:t>
                        </w:r>
                      </w:p>
                      <w:p>
                        <w:pPr>
                          <w:spacing w:line="468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ind w:left="80"/>
                          <w:spacing w:before="57" w:line="195" w:lineRule="auto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  <w:pStyle w:val="P68B1DB1-Normal121"/>
                        </w:pPr>
                        <w:r>
                          <w:rPr>
                            <w:spacing w:val="-2"/>
                          </w:rPr>
                          <w:t>上游端口</w:t>
                        </w:r>
                      </w:p>
                      <w:p>
                        <w:pPr>
                          <w:ind w:left="80"/>
                          <w:spacing w:before="272" w:line="195" w:lineRule="auto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  <w:pStyle w:val="P68B1DB1-Normal121"/>
                        </w:pPr>
                        <w:r>
                          <w:rPr>
                            <w:spacing w:val="-2"/>
                          </w:rPr>
                          <w:t>下游端口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group id="_x0000_s290" style="position:absolute;margin-left:193.178pt;margin-top:103.104pt;mso-position-vertical-relative:text;mso-position-horizontal-relative:text;width:57.85pt;height:40.6pt;z-index:251813888;" filled="false" stroked="false" coordsize="1156,811" coordorigin="0,0">
            <v:shape id="_x0000_s292" style="position:absolute;left:-20;top:-20;width:1196;height:85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</w:pPr>
                  </w:p>
                  <w:tbl>
                    <w:tblPr>
                      <w:tblStyle w:val="TableNormal"/>
                      <w:tblW w:w="1141" w:type="dxa"/>
                      <w:tblInd w:w="27" w:type="dxa"/>
                      <w:tblLayout w:type="fixed"/>
                      <w:tblBorders>
                        <w:left w:val="single" w:color="231F20" w:sz="6" w:space="0"/>
                        <w:bottom w:val="single" w:color="231F20" w:sz="6" w:space="0"/>
                        <w:right w:val="single" w:color="231F20" w:sz="6" w:space="0"/>
                        <w:top w:val="single" w:color="231F20" w:sz="6" w:space="0"/>
                      </w:tblBorders>
                    </w:tblPr>
                    <w:tblGrid>
                      <w:gridCol w:w="1141"/>
                    </w:tblGrid>
                    <w:tr>
                      <w:trPr>
                        <w:trHeight w:val="781" w:hRule="atLeast"/>
                      </w:trPr>
                      <w:tc>
                        <w:tcPr>
                          <w:shd w:val="clear" w:fill="FFFFFF"/>
                          <w:tcW w:w="1141" w:type="dxa"/>
                          <w:vAlign w:val="top"/>
                        </w:tcPr>
                        <w:p>
                          <w:pPr>
                            <w:ind w:left="219" w:right="182" w:firstLine="69"/>
                            <w:spacing w:before="72" w:line="215" w:lineRule="auto"/>
                            <w:jc w:val="both"/>
                            <w:rPr>
                              <w:rFonts w:ascii="Arial" w:hAnsi="Arial" w:cs="Arial" w:eastAsia="Arial"/>
                              <w:sz w:val="20"/>
                              <w:szCs w:val="20"/>
                            </w:rPr>
                            <w:pStyle w:val="P68B1DB1-Normal121"/>
                          </w:pPr>
                          <w:r>
                            <w:t>虚拟</w:t>
                          </w:r>
                          <w:r>
                            <w:rPr>
                              <w:spacing w:val="-2"/>
                            </w:rPr>
                            <w:t>PCI-PCI</w:t>
                          </w:r>
                          <w:r>
                            <w:rPr>
                              <w:spacing w:val="11"/>
                            </w:rPr>
                            <w:t>桥</w:t>
                          </w: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</v:shape>
          </v:group>
        </w:pict>
      </w:r>
      <w:r>
        <w:pict>
          <v:shape id="_x0000_s294" style="position:absolute;margin-left:291.425pt;margin-top:178.505pt;mso-position-vertical-relative:text;mso-position-horizontal-relative:text;width:62.3pt;height:44.3pt;z-index:2518108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1190" w:type="dxa"/>
                    <w:tblInd w:w="27" w:type="dxa"/>
                    <w:shd w:val="clear" w:fill="FFFFFF"/>
                    <w:tblLayout w:type="fixed"/>
                    <w:tblBorders>
                      <w:left w:val="single" w:color="231F20" w:sz="6" w:space="0"/>
                      <w:bottom w:val="single" w:color="231F20" w:sz="6" w:space="0"/>
                      <w:right w:val="single" w:color="231F20" w:sz="6" w:space="0"/>
                      <w:top w:val="single" w:color="231F20" w:sz="6" w:space="0"/>
                    </w:tblBorders>
                  </w:tblPr>
                  <w:tblGrid>
                    <w:gridCol w:w="1190"/>
                  </w:tblGrid>
                  <w:tr>
                    <w:trPr>
                      <w:trHeight w:val="815" w:hRule="atLeast"/>
                    </w:trPr>
                    <w:tc>
                      <w:tcPr>
                        <w:shd w:val="clear" w:fill="FFFFFF"/>
                        <w:tcW w:w="1190" w:type="dxa"/>
                        <w:vAlign w:val="top"/>
                      </w:tcPr>
                      <w:p>
                        <w:pPr>
                          <w:ind w:left="237" w:right="213" w:firstLine="69"/>
                          <w:spacing w:before="92" w:line="215" w:lineRule="auto"/>
                          <w:jc w:val="both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  <w:pStyle w:val="P68B1DB1-Normal121"/>
                        </w:pPr>
                        <w:r>
                          <w:t>虚拟</w:t>
                        </w:r>
                        <w:r>
                          <w:rPr>
                            <w:spacing w:val="-2"/>
                          </w:rPr>
                          <w:t>PCI-PCI</w:t>
                        </w:r>
                        <w:r>
                          <w:rPr>
                            <w:spacing w:val="11"/>
                          </w:rPr>
                          <w:t>桥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296" style="position:absolute;margin-left:191.408pt;margin-top:178.505pt;mso-position-vertical-relative:text;mso-position-horizontal-relative:text;width:62.3pt;height:44.3pt;z-index:2518128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1190" w:type="dxa"/>
                    <w:tblInd w:w="27" w:type="dxa"/>
                    <w:shd w:val="clear" w:fill="FFFFFF"/>
                    <w:tblLayout w:type="fixed"/>
                    <w:tblBorders>
                      <w:left w:val="single" w:color="231F20" w:sz="6" w:space="0"/>
                      <w:bottom w:val="single" w:color="231F20" w:sz="6" w:space="0"/>
                      <w:right w:val="single" w:color="231F20" w:sz="6" w:space="0"/>
                      <w:top w:val="single" w:color="231F20" w:sz="6" w:space="0"/>
                    </w:tblBorders>
                  </w:tblPr>
                  <w:tblGrid>
                    <w:gridCol w:w="1190"/>
                  </w:tblGrid>
                  <w:tr>
                    <w:trPr>
                      <w:trHeight w:val="815" w:hRule="atLeast"/>
                    </w:trPr>
                    <w:tc>
                      <w:tcPr>
                        <w:shd w:val="clear" w:fill="FFFFFF"/>
                        <w:tcW w:w="1190" w:type="dxa"/>
                        <w:vAlign w:val="top"/>
                      </w:tcPr>
                      <w:p>
                        <w:pPr>
                          <w:ind w:left="238" w:right="212" w:firstLine="69"/>
                          <w:spacing w:before="92" w:line="215" w:lineRule="auto"/>
                          <w:jc w:val="both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  <w:pStyle w:val="P68B1DB1-Normal121"/>
                        </w:pPr>
                        <w:r>
                          <w:t>虚拟</w:t>
                        </w:r>
                        <w:r>
                          <w:rPr>
                            <w:spacing w:val="-2"/>
                          </w:rPr>
                          <w:t>PCI-PCI</w:t>
                        </w:r>
                        <w:r>
                          <w:rPr>
                            <w:spacing w:val="11"/>
                          </w:rPr>
                          <w:t>桥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298" style="position:absolute;margin-left:92.0884pt;margin-top:179.505pt;mso-position-vertical-relative:text;mso-position-horizontal-relative:text;width:60.3pt;height:42.3pt;z-index:251820032;" fillcolor="#FFFFFF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53" w:right="227" w:firstLine="69"/>
                    <w:spacing w:before="107" w:line="215" w:lineRule="auto"/>
                    <w:jc w:val="both"/>
                    <w:rPr>
                      <w:rFonts w:ascii="Arial" w:hAnsi="Arial" w:cs="Arial" w:eastAsia="Arial"/>
                      <w:sz w:val="20"/>
                      <w:szCs w:val="20"/>
                    </w:rPr>
                    <w:pStyle w:val="P68B1DB1-Normal121"/>
                  </w:pPr>
                  <w:r>
                    <w:t>虚拟</w:t>
                  </w:r>
                  <w:r>
                    <w:rPr>
                      <w:spacing w:val="-2"/>
                    </w:rPr>
                    <w:t>PCI-PCI</w:t>
                  </w:r>
                  <w:r>
                    <w:rPr>
                      <w:spacing w:val="11"/>
                    </w:rPr>
                    <w:t>桥</w:t>
                  </w:r>
                </w:p>
              </w:txbxContent>
            </v:textbox>
          </v:shape>
        </w:pict>
      </w:r>
      <w:r>
        <w:pict>
          <v:shape id="_x0000_s300" style="position:absolute;margin-left:222.897pt;margin-top:57.393pt;mso-position-vertical-relative:text;mso-position-horizontal-relative:text;width:1.9pt;height:194.95pt;z-index:-251508736;" filled="false" strokecolor="#000000" strokeweight="1.89pt" coordsize="37,3898" coordorigin="0,0" path="m18,18l18,3880e">
            <v:stroke endcap="square" joinstyle="miter" miterlimit="10"/>
          </v:shape>
        </w:pict>
        <w:pict>
          <v:shape id="_x0000_s302" style="position:absolute;margin-left:391.4pt;margin-top:90.1976pt;mso-position-vertical-relative:text;mso-position-horizontal-relative:text;width:1.3pt;height:123.2pt;z-index:251817984;" filled="false" strokecolor="#231F20" strokeweight="1.26pt" coordsize="25,2463" coordorigin="0,0" path="m12,2463l12,0e">
            <v:stroke joinstyle="miter" miterlimit="4"/>
          </v:shape>
        </w:pict>
      </w:r>
      <w:r>
        <w:drawing>
          <wp:anchor distT="0" distB="0" distL="0" distR="0" simplePos="0" relativeHeight="251808768" behindDoc="1" locked="0" layoutInCell="1" allowOverlap="1">
            <wp:simplePos x="0" y="0"/>
            <wp:positionH relativeFrom="column">
              <wp:posOffset>2715370</wp:posOffset>
            </wp:positionH>
            <wp:positionV relativeFrom="paragraph">
              <wp:posOffset>572759</wp:posOffset>
            </wp:positionV>
            <wp:extent cx="231953" cy="231953"/>
            <wp:effectExtent l="0" t="0" r="0" b="0"/>
            <wp:wrapNone/>
            <wp:docPr id="212" name="IM 212"/>
            <wp:cNvGraphicFramePr/>
            <a:graphic>
              <a:graphicData uri="http://schemas.openxmlformats.org/drawingml/2006/picture">
                <pic:pic>
                  <pic:nvPicPr>
                    <pic:cNvPr id="212" name="IM 212"/>
                    <pic:cNvPicPr/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1953" cy="231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304" style="position:absolute;margin-left:347.22pt;margin-top:212.941pt;mso-position-vertical-relative:text;mso-position-horizontal-relative:text;width:45.3pt;height:45.1pt;z-index:251811840;" filled="false" strokecolor="#231F20" strokeweight="1.26pt" coordsize="905,901" coordorigin="0,0" path="m8,892l896,8e">
            <v:stroke joinstyle="miter" miterlimit="4"/>
          </v:shape>
        </w:pict>
        <w:pict>
          <v:shape id="_x0000_s306" style="position:absolute;margin-left:347.295pt;margin-top:45.624pt;mso-position-vertical-relative:text;mso-position-horizontal-relative:text;width:45.2pt;height:45.05pt;z-index:-251511808;" filled="false" strokecolor="#231F20" strokeweight="1.26pt" coordsize="904,900" coordorigin="0,0" path="m894,891l8,8e">
            <v:stroke joinstyle="miter" miterlimit="4"/>
          </v:shape>
        </w:pict>
        <w:pict>
          <v:shape id="_x0000_s308" style="position:absolute;margin-left:52.9665pt;margin-top:45.6253pt;mso-position-vertical-relative:text;mso-position-horizontal-relative:text;width:45.25pt;height:212.4pt;z-index:251821056;" filled="false" strokecolor="#231F20" strokeweight="1.26pt" coordsize="905,4247" coordorigin="0,0" path="m12,893l12,3357l895,4238m895,8l12,893e">
            <v:stroke joinstyle="miter" miterlimit="4"/>
          </v:shape>
        </w:pict>
        <w:pict>
          <v:group id="_x0000_s310" style="position:absolute;margin-left:318.407pt;margin-top:257.54pt;mso-position-vertical-relative:text;mso-position-horizontal-relative:text;width:8.25pt;height:45.2pt;z-index:251815936;" filled="false" stroked="false" coordsize="165,904" coordorigin="0,0">
            <v:shape id="_x0000_s312" style="position:absolute;left:0;top:0;width:165;height:904;" fillcolor="#231F20" filled="true" stroked="false" coordsize="165,904" coordorigin="0,0" path="m77,650l0,604l83,903l164,604l87,650l77,650xem77,253l0,299l83,0l164,299l87,253l77,253xe"/>
            <v:shape id="_x0000_s314" style="position:absolute;left:57;top:206;width:50;height:505;" filled="false" strokecolor="#231F20" strokeweight="2.52pt" coordsize="50,505" coordorigin="0,0" path="m25,25l25,480e">
              <v:stroke endcap="square" joinstyle="miter" miterlimit="4"/>
            </v:shape>
          </v:group>
        </w:pict>
        <w:pict>
          <v:group id="_x0000_s316" style="position:absolute;margin-left:218.63pt;margin-top:257.54pt;mso-position-vertical-relative:text;mso-position-horizontal-relative:text;width:8.25pt;height:45.2pt;z-index:251814912;" filled="false" stroked="false" coordsize="165,904" coordorigin="0,0">
            <v:shape id="_x0000_s318" style="position:absolute;left:0;top:0;width:165;height:904;" fillcolor="#231F20" filled="true" stroked="false" coordsize="165,904" coordorigin="0,0" path="m77,650l0,604l82,903l164,604l87,650l77,650xem77,253l0,299l82,0l164,299l87,253l77,253xe"/>
            <v:shape id="_x0000_s320" style="position:absolute;left:57;top:206;width:50;height:505;" filled="false" strokecolor="#231F20" strokeweight="2.52pt" coordsize="50,505" coordorigin="0,0" path="m25,25l25,480e">
              <v:stroke endcap="square" joinstyle="miter" miterlimit="4"/>
            </v:shape>
          </v:group>
        </w:pict>
      </w:r>
      <w:r>
        <w:rPr>
          <w:position w:val="-17"/>
        </w:rPr>
        <w:drawing>
          <wp:inline distT="0" distB="0" distL="0" distR="0">
            <wp:extent cx="104354" cy="566978"/>
            <wp:effectExtent l="0" t="0" r="0" b="0"/>
            <wp:docPr id="214" name="IM 214"/>
            <wp:cNvGraphicFramePr/>
            <a:graphic>
              <a:graphicData uri="http://schemas.openxmlformats.org/drawingml/2006/picture">
                <pic:pic>
                  <pic:nvPicPr>
                    <pic:cNvPr id="214" name="IM 214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354" cy="56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1" w:lineRule="auto"/>
        <w:rPr>
          <w:rFonts w:ascii="Arial"/>
          <w:sz w:val="2"/>
        </w:rPr>
      </w:pPr>
    </w:p>
    <w:tbl>
      <w:tblPr>
        <w:tblStyle w:val="TableNormal"/>
        <w:tblW w:w="5090" w:type="dxa"/>
        <w:tblInd w:w="1851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602"/>
        <w:gridCol w:w="584"/>
        <w:gridCol w:w="3904"/>
      </w:tblGrid>
      <w:tr>
        <w:trPr>
          <w:trHeight w:val="2325" w:hRule="atLeast"/>
        </w:trPr>
        <w:tc>
          <w:tcPr>
            <w:tcW w:w="5090" w:type="dxa"/>
            <w:vAlign w:val="top"/>
            <w:gridSpan w:val="3"/>
            <w:tcBorders>
              <w:bottom w:val="single" w:color="000000" w:sz="14" w:space="0"/>
              <w:top w:val="single" w:color="231F20" w:sz="10" w:space="0"/>
            </w:tcBorders>
          </w:tcPr>
          <w:p>
            <w:pPr>
              <w:spacing w:line="302" w:lineRule="auto"/>
              <w:rPr>
                <w:rFonts w:ascii="Arial"/>
                <w:sz w:val="21"/>
              </w:rPr>
            </w:pPr>
          </w:p>
          <w:p>
            <w:pPr>
              <w:spacing w:line="302" w:lineRule="auto"/>
              <w:rPr>
                <w:rFonts w:ascii="Arial"/>
                <w:sz w:val="21"/>
              </w:rPr>
            </w:pPr>
          </w:p>
          <w:p>
            <w:pPr>
              <w:ind w:left="162"/>
              <w:spacing w:before="86" w:line="197" w:lineRule="auto"/>
              <w:rPr>
                <w:rFonts w:ascii="Arial" w:hAnsi="Arial" w:cs="Arial" w:eastAsia="Arial"/>
                <w:sz w:val="30"/>
                <w:szCs w:val="30"/>
              </w:rPr>
              <w:pStyle w:val="P68B1DB1-Normal123"/>
            </w:pPr>
            <w:r>
              <w:t>开关</w:t>
            </w:r>
          </w:p>
        </w:tc>
      </w:tr>
      <w:tr>
        <w:trPr>
          <w:trHeight w:val="302" w:hRule="atLeast"/>
        </w:trPr>
        <w:tc>
          <w:tcPr>
            <w:tcW w:w="602" w:type="dxa"/>
            <w:vAlign w:val="top"/>
            <w:tcBorders>
              <w:bottom w:val="single" w:color="231F20" w:sz="6" w:space="0"/>
              <w:right w:val="single" w:color="000000" w:sz="14" w:space="0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584" w:type="dxa"/>
            <w:vAlign w:val="top"/>
            <w:tcBorders>
              <w:bottom w:val="single" w:color="231F20" w:sz="6" w:space="0"/>
              <w:left w:val="single" w:color="000000" w:sz="14" w:space="0"/>
              <w:top w:val="single" w:color="000000" w:sz="14" w:space="0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3904" w:type="dxa"/>
            <w:vAlign w:val="top"/>
            <w:vMerge w:val="restart"/>
            <w:tcBorders>
              <w:top w:val="single" w:color="000000" w:sz="14" w:space="0"/>
              <w:bottom w:val="nil"/>
            </w:tcBorders>
          </w:tcPr>
          <w:p>
            <w:pPr>
              <w:spacing w:line="247" w:lineRule="auto"/>
              <w:rPr>
                <w:rFonts w:ascii="Arial"/>
                <w:sz w:val="21"/>
              </w:rPr>
            </w:pPr>
            <w:r>
              <w:pict>
                <v:shape id="_x0000_s322" style="position:absolute;margin-left:-33.3626pt;margin-top:74.8017pt;mso-position-vertical-relative:top-margin-area;mso-position-horizontal-relative:right-margin-area;width:18.3pt;height:17.95pt;z-index:-251509760;" filled="false" strokecolor="#231F20" strokeweight="0.63pt" coordsize="365,359" coordorigin="0,0" path="m6,358l6,6l358,6l358,358e">
                  <v:stroke joinstyle="miter" miterlimit="4"/>
                </v:shape>
              </w:pict>
              <w:pict>
                <v:shape id="_x0000_s324" style="position:absolute;margin-left:-25.1961pt;margin-top:-2.0112pt;mso-position-vertical-relative:top-margin-area;mso-position-horizontal-relative:right-margin-area;width:1.9pt;height:85.3pt;z-index:-251510784;" filled="false" strokecolor="#000000" strokeweight="1.89pt" coordsize="37,1706" coordorigin="0,0" path="m18,18l18,34l18,1686e">
                  <v:stroke endcap="square" joinstyle="miter" miterlimit="10"/>
                </v:shape>
              </w:pict>
            </w:r>
          </w:p>
          <w:p>
            <w:pPr>
              <w:spacing w:line="247" w:lineRule="auto"/>
              <w:rPr>
                <w:rFonts w:ascii="Arial"/>
                <w:sz w:val="21"/>
              </w:rPr>
            </w:pPr>
          </w:p>
          <w:p>
            <w:pPr>
              <w:spacing w:line="248" w:lineRule="auto"/>
              <w:rPr>
                <w:rFonts w:ascii="Arial"/>
                <w:sz w:val="21"/>
              </w:rPr>
            </w:pPr>
          </w:p>
          <w:p>
            <w:pPr>
              <w:spacing w:line="248" w:lineRule="auto"/>
              <w:rPr>
                <w:rFonts w:ascii="Arial"/>
                <w:sz w:val="21"/>
              </w:rPr>
            </w:pPr>
          </w:p>
          <w:p>
            <w:pPr>
              <w:spacing w:line="248" w:lineRule="auto"/>
              <w:rPr>
                <w:rFonts w:ascii="Arial"/>
                <w:sz w:val="21"/>
              </w:rPr>
            </w:pPr>
          </w:p>
          <w:p>
            <w:pPr>
              <w:spacing w:line="248" w:lineRule="auto"/>
              <w:rPr>
                <w:rFonts w:ascii="Arial"/>
                <w:sz w:val="21"/>
              </w:rPr>
            </w:pPr>
          </w:p>
          <w:p>
            <w:pPr>
              <w:ind w:firstLine="1232"/>
              <w:spacing w:line="338" w:lineRule="exact"/>
              <w:pStyle w:val="P68B1DB1-Normal124"/>
            </w:pPr>
            <w:r>
              <w:pict>
                <v:shape id="_x0000_s326" style="mso-position-vertical-relative:line;mso-position-horizontal-relative:char;width:18.3pt;height:17.95pt;" filled="false" strokecolor="#231F20" strokeweight="0.63pt" coordsize="365,359" coordorigin="0,0" path="m6,358l6,6l358,6l358,358e">
                  <v:stroke joinstyle="miter" miterlimit="4"/>
                </v:shape>
              </w:pict>
            </w:r>
          </w:p>
        </w:tc>
      </w:tr>
      <w:tr>
        <w:trPr>
          <w:trHeight w:val="807" w:hRule="atLeast"/>
        </w:trPr>
        <w:tc>
          <w:tcPr>
            <w:tcW w:w="602" w:type="dxa"/>
            <w:vAlign w:val="top"/>
            <w:tcBorders>
              <w:bottom w:val="single" w:color="231F20" w:sz="6" w:space="0"/>
              <w:top w:val="single" w:color="231F20" w:sz="6" w:space="0"/>
              <w:right w:val="single" w:color="000000" w:sz="14" w:space="0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584" w:type="dxa"/>
            <w:vAlign w:val="top"/>
            <w:tcBorders>
              <w:bottom w:val="single" w:color="231F20" w:sz="6" w:space="0"/>
              <w:right w:val="single" w:color="231F20" w:sz="6" w:space="0"/>
              <w:top w:val="single" w:color="231F20" w:sz="6" w:space="0"/>
              <w:left w:val="single" w:color="000000" w:sz="14" w:space="0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390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</w:tr>
      <w:tr>
        <w:trPr>
          <w:trHeight w:val="705" w:hRule="atLeast"/>
        </w:trPr>
        <w:tc>
          <w:tcPr>
            <w:tcW w:w="1186" w:type="dxa"/>
            <w:vAlign w:val="top"/>
            <w:gridSpan w:val="2"/>
            <w:tcBorders>
              <w:top w:val="single" w:color="231F20" w:sz="6" w:space="0"/>
              <w:bottom w:val="single" w:color="231F20" w:sz="10" w:space="0"/>
            </w:tcBorders>
          </w:tcPr>
          <w:p>
            <w:pPr>
              <w:spacing w:line="354" w:lineRule="auto"/>
              <w:rPr>
                <w:rFonts w:ascii="Arial"/>
                <w:sz w:val="21"/>
              </w:rPr>
            </w:pPr>
          </w:p>
          <w:p>
            <w:pPr>
              <w:ind w:firstLine="419"/>
              <w:spacing w:line="338" w:lineRule="exact"/>
              <w:pStyle w:val="P68B1DB1-Normal124"/>
            </w:pPr>
            <w:r>
              <w:pict>
                <v:shape id="_x0000_s328" style="mso-position-vertical-relative:line;mso-position-horizontal-relative:char;width:18.3pt;height:17.95pt;" filled="false" strokecolor="#231F20" strokeweight="0.63pt" coordsize="365,359" coordorigin="0,0" path="m6,358l6,6l358,6l358,358e">
                  <v:stroke joinstyle="miter" miterlimit="4"/>
                </v:shape>
              </w:pict>
            </w:r>
          </w:p>
        </w:tc>
        <w:tc>
          <w:tcPr>
            <w:tcW w:w="3904" w:type="dxa"/>
            <w:vAlign w:val="top"/>
            <w:vMerge w:val="continue"/>
            <w:tcBorders>
              <w:top w:val="nil"/>
              <w:bottom w:val="single" w:color="231F20" w:sz="10" w:space="0"/>
            </w:tcBorders>
          </w:tcPr>
          <w:p>
            <w:pPr>
              <w:rPr>
                <w:rFonts w:ascii="Arial"/>
                <w:sz w:val="21"/>
              </w:rPr>
            </w:pPr>
          </w:p>
        </w:tc>
      </w:tr>
    </w:tbl>
    <w:p>
      <w:pPr>
        <w:ind w:firstLine="2370"/>
        <w:spacing w:line="903" w:lineRule="exact"/>
        <w:pStyle w:val="P68B1DB1-Normal125"/>
      </w:pPr>
      <w:r>
        <w:pict>
          <v:group id="_x0000_s330" style="mso-position-vertical-relative:line;mso-position-horizontal-relative:char;width:8.25pt;height:45.2pt;" filled="false" stroked="false" coordsize="165,904" coordorigin="0,0">
            <v:shape id="_x0000_s332" style="position:absolute;left:0;top:0;width:165;height:904;" fillcolor="#231F20" filled="true" stroked="false" coordsize="165,904" coordorigin="0,0" path="m77,650l0,604l83,903l164,604l87,650l77,650xem77,253l0,299l83,0l164,299l87,253l77,253xe"/>
            <v:shape id="_x0000_s334" style="position:absolute;left:57;top:206;width:50;height:505;" filled="false" strokecolor="#231F20" strokeweight="2.52pt" coordsize="50,505" coordorigin="0,0" path="m25,25l25,480e">
              <v:stroke endcap="square" joinstyle="miter" miterlimit="4"/>
            </v:shape>
          </v:group>
        </w:pict>
      </w:r>
    </w:p>
    <w:p>
      <w:pPr>
        <w:ind w:left="10056"/>
        <w:spacing w:before="267" w:line="198" w:lineRule="auto"/>
        <w:rPr>
          <w:rFonts w:ascii="Arial" w:hAnsi="Arial" w:cs="Arial" w:eastAsia="Arial"/>
          <w:sz w:val="15"/>
          <w:szCs w:val="15"/>
        </w:rPr>
        <w:pStyle w:val="P68B1DB1-Normal109"/>
      </w:pPr>
      <w:r>
        <w:t>OM13752</w:t>
      </w:r>
    </w:p>
    <w:p>
      <w:pPr>
        <w:pStyle w:val="P68B1DB1-BodyText115"/>
        <w:ind w:left="4039"/>
        <w:spacing w:before="122" w:line="251" w:lineRule="exact"/>
      </w:pPr>
      <w:r>
        <w:rPr>
          <w:spacing w:val="-5"/>
        </w:rPr>
        <w:t>图1-3</w:t>
      </w:r>
      <w:r>
        <w:rPr>
          <w:spacing w:val="-6"/>
        </w:rPr>
        <w:t>交换机</w:t>
      </w:r>
      <w:r>
        <w:rPr>
          <w:spacing w:val="-5"/>
        </w:rPr>
        <w:t>逻辑框图</w:t>
      </w:r>
    </w:p>
    <w:p>
      <w:pPr>
        <w:spacing w:line="436" w:lineRule="auto"/>
        <w:rPr>
          <w:rFonts w:ascii="Arial"/>
          <w:sz w:val="21"/>
        </w:rPr>
      </w:pPr>
    </w:p>
    <w:p>
      <w:pPr>
        <w:pStyle w:val="P68B1DB1-BodyText7"/>
        <w:ind w:left="1057"/>
        <w:spacing w:before="61" w:line="252" w:lineRule="exact"/>
      </w:pPr>
      <w:r>
        <w:rPr>
          <w:spacing w:val="-6"/>
        </w:rPr>
        <w:t>·</w:t>
      </w:r>
      <w:r>
        <w:rPr>
          <w:spacing w:val="-6"/>
        </w:rPr>
        <w:t>交换机</w:t>
      </w:r>
      <w:r>
        <w:rPr>
          <w:spacing w:val="-6"/>
        </w:rPr>
        <w:t>在配置软件中</w:t>
      </w:r>
      <w:r>
        <w:rPr>
          <w:spacing w:val="-17"/>
        </w:rPr>
        <w:t>表现</w:t>
      </w:r>
      <w:r>
        <w:rPr>
          <w:spacing w:val="-6"/>
        </w:rPr>
        <w:t>为</w:t>
      </w:r>
      <w:r>
        <w:rPr>
          <w:spacing w:val="-6"/>
        </w:rPr>
        <w:t>两个或多个逻辑PCI到PCI</w:t>
      </w:r>
      <w:r>
        <w:rPr>
          <w:spacing w:val="-7"/>
        </w:rPr>
        <w:t>桥。</w:t>
      </w:r>
    </w:p>
    <w:p>
      <w:pPr>
        <w:pStyle w:val="BodyText"/>
        <w:ind w:left="1278" w:right="2301" w:hanging="221"/>
        <w:spacing w:before="97" w:line="258" w:lineRule="auto"/>
      </w:pPr>
      <w:r>
        <w:rPr>
          <w:spacing w:val="-6"/>
        </w:rPr>
        <w:t>·</w:t>
      </w:r>
      <w:r>
        <w:rPr>
          <w:spacing w:val="-6"/>
        </w:rPr>
        <w:t>交换机</w:t>
      </w:r>
      <w:r>
        <w:rPr>
          <w:spacing w:val="-6"/>
        </w:rPr>
        <w:t>使用PCI桥机制转发事务;例如，基于地址</w:t>
      </w:r>
      <w:r>
        <w:rPr>
          <w:spacing w:val="-7"/>
        </w:rPr>
        <w:t>的路由，除非</w:t>
      </w:r>
      <w:r>
        <w:rPr>
          <w:spacing w:val="-5"/>
        </w:rPr>
        <w:t>参与6.14节中定义的Multica</w:t>
      </w:r>
      <w:r>
        <w:rPr>
          <w:spacing w:val="-6"/>
        </w:rPr>
        <w:t>st</w:t>
      </w:r>
      <w:r>
        <w:rPr>
          <w:spacing w:val="-6"/>
        </w:rPr>
        <w:t>。</w:t>
      </w:r>
    </w:p>
    <w:p>
      <w:pPr>
        <w:spacing w:line="258" w:lineRule="auto"/>
        <w:sectPr>
          <w:footerReference w:type="default" r:id="rId160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33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12" w:lineRule="auto"/>
        <w:rPr>
          <w:rFonts w:ascii="Arial"/>
          <w:sz w:val="21"/>
        </w:rPr>
      </w:pPr>
    </w:p>
    <w:p>
      <w:pPr>
        <w:spacing w:line="312" w:lineRule="auto"/>
        <w:rPr>
          <w:rFonts w:ascii="Arial"/>
          <w:sz w:val="21"/>
        </w:rPr>
      </w:pPr>
    </w:p>
    <w:p>
      <w:pPr>
        <w:pStyle w:val="BodyText"/>
        <w:ind w:left="1280" w:right="1629" w:hanging="223"/>
        <w:spacing w:before="60" w:line="250" w:lineRule="auto"/>
      </w:pPr>
      <w:r>
        <w:rPr>
          <w:spacing w:val="-6"/>
        </w:rPr>
        <w:t xml:space="preserve">·   除非本文档中另有说明</w:t>
      </w:r>
      <w:r>
        <w:rPr>
          <w:spacing w:val="-6"/>
        </w:rPr>
        <w:t>，否则</w:t>
      </w:r>
      <w:r>
        <w:rPr>
          <w:spacing w:val="-6"/>
        </w:rPr>
        <w:t>交换机必须</w:t>
      </w:r>
      <w:r>
        <w:rPr>
          <w:spacing w:val="-17"/>
        </w:rPr>
        <w:t>在任何端口集之间</w:t>
      </w:r>
      <w:r>
        <w:rPr>
          <w:spacing w:val="-6"/>
        </w:rPr>
        <w:t>转发所有</w:t>
      </w:r>
      <w:r>
        <w:rPr>
          <w:spacing w:val="-6"/>
        </w:rPr>
        <w:t>类型</w:t>
      </w:r>
      <w:r>
        <w:rPr>
          <w:spacing w:val="-7"/>
        </w:rPr>
        <w:t>的</w:t>
      </w:r>
      <w:r>
        <w:rPr>
          <w:spacing w:val="-7"/>
        </w:rPr>
        <w:t>事务层数据包</w:t>
      </w:r>
      <w:r>
        <w:rPr>
          <w:spacing w:val="-7"/>
        </w:rPr>
        <w:t>（TLP）</w:t>
      </w:r>
      <w:r>
        <w:rPr>
          <w:spacing w:val="-6"/>
        </w:rPr>
        <w:t>。</w:t>
      </w:r>
    </w:p>
    <w:p>
      <w:pPr>
        <w:pStyle w:val="BodyText"/>
        <w:ind w:left="1287" w:right="2441" w:hanging="230"/>
        <w:spacing w:before="93" w:line="251" w:lineRule="auto"/>
      </w:pPr>
      <w:r>
        <w:rPr>
          <w:spacing w:val="-5"/>
        </w:rPr>
        <w:t xml:space="preserve">·   必须</w:t>
      </w:r>
      <w:r>
        <w:rPr>
          <w:spacing w:val="-6"/>
        </w:rPr>
        <w:t>按照</w:t>
      </w:r>
      <w:r>
        <w:rPr>
          <w:u w:val="single" w:color="C0C0C0"/>
          <w:spacing w:val="-6"/>
        </w:rPr>
        <w:t>第6.5节的规定支持锁定请求</w:t>
      </w:r>
      <w:r>
        <w:rPr>
          <w:spacing w:val="-6"/>
        </w:rPr>
        <w:t>。</w:t>
      </w:r>
      <w:r>
        <w:rPr>
          <w:spacing w:val="-14"/>
        </w:rPr>
        <w:t>交换</w:t>
      </w:r>
      <w:r>
        <w:rPr>
          <w:spacing w:val="-6"/>
        </w:rPr>
        <w:t>机不</w:t>
      </w:r>
      <w:r>
        <w:rPr>
          <w:spacing w:val="-6"/>
        </w:rPr>
        <w:t>需要</w:t>
      </w:r>
      <w:r>
        <w:rPr>
          <w:spacing w:val="-6"/>
        </w:rPr>
        <w:t>支持</w:t>
      </w:r>
      <w:r>
        <w:rPr>
          <w:spacing w:val="-5"/>
        </w:rPr>
        <w:t>下游端口作为</w:t>
      </w:r>
      <w:r>
        <w:rPr>
          <w:spacing w:val="-6"/>
        </w:rPr>
        <w:t>锁定请求的发起端口。</w:t>
      </w:r>
    </w:p>
    <w:p>
      <w:pPr>
        <w:pStyle w:val="P68B1DB1-BodyText7"/>
        <w:ind w:left="1057"/>
        <w:spacing w:before="97" w:line="252" w:lineRule="exact"/>
      </w:pPr>
      <w:r>
        <w:rPr>
          <w:spacing w:val="-4"/>
        </w:rPr>
        <w:t>·每个启用的交换机端口必须符合本文档中的流量控制规范</w:t>
      </w:r>
    </w:p>
    <w:p>
      <w:pPr>
        <w:pStyle w:val="BodyText"/>
        <w:ind w:left="1286" w:right="1618" w:hanging="229"/>
        <w:spacing w:before="98" w:line="250" w:lineRule="auto"/>
      </w:pPr>
      <w:r>
        <w:rPr>
          <w:spacing w:val="-6"/>
        </w:rPr>
        <w:t>·</w:t>
      </w:r>
      <w:r>
        <w:rPr>
          <w:spacing w:val="-6"/>
        </w:rPr>
        <w:t>不允许交换机</w:t>
      </w:r>
      <w:r>
        <w:rPr>
          <w:spacing w:val="-6"/>
        </w:rPr>
        <w:t>将分组拆分成</w:t>
      </w:r>
      <w:r>
        <w:rPr>
          <w:spacing w:val="-6"/>
        </w:rPr>
        <w:t>更小的分组，例如，</w:t>
      </w:r>
      <w:r>
        <w:rPr>
          <w:spacing w:val="-12"/>
        </w:rPr>
        <w:t xml:space="preserve"> </w:t>
      </w:r>
      <w:r>
        <w:rPr>
          <w:spacing w:val="-6"/>
        </w:rPr>
        <w:t>具有</w:t>
      </w:r>
      <w:r>
        <w:rPr>
          <w:spacing w:val="-6"/>
        </w:rPr>
        <w:t>256字节有效载荷的单个分组</w:t>
      </w:r>
      <w:r>
        <w:rPr>
          <w:spacing w:val="-6"/>
        </w:rPr>
        <w:t>不能被分成</w:t>
      </w:r>
      <w:r>
        <w:rPr>
          <w:spacing w:val="-6"/>
        </w:rPr>
        <w:t>两个</w:t>
      </w:r>
      <w:r>
        <w:rPr>
          <w:spacing w:val="-14"/>
        </w:rPr>
        <w:t>各自</w:t>
      </w:r>
      <w:r>
        <w:rPr>
          <w:spacing w:val="-6"/>
        </w:rPr>
        <w:t>具有</w:t>
      </w:r>
      <w:r>
        <w:rPr>
          <w:spacing w:val="-6"/>
        </w:rPr>
        <w:t>128字节有效载荷</w:t>
      </w:r>
      <w:r>
        <w:rPr>
          <w:spacing w:val="-6"/>
        </w:rPr>
        <w:t>的分组。</w:t>
      </w:r>
    </w:p>
    <w:p>
      <w:pPr>
        <w:pStyle w:val="P68B1DB1-BodyText7"/>
        <w:ind w:left="1057"/>
        <w:spacing w:before="97" w:line="251" w:lineRule="exact"/>
      </w:pPr>
      <w:r>
        <w:rPr>
          <w:spacing w:val="-6"/>
        </w:rPr>
        <w:t>·交换机的入口端口（入站链路）之间的仲裁可以使用轮询或轮询来</w:t>
      </w:r>
    </w:p>
    <w:p>
      <w:pPr>
        <w:pStyle w:val="P68B1DB1-BodyText7"/>
        <w:ind w:left="1274"/>
        <w:spacing w:line="250" w:lineRule="exact"/>
      </w:pPr>
      <w:r>
        <w:rPr>
          <w:spacing w:val="-4"/>
        </w:rPr>
        <w:t>当</w:t>
      </w:r>
      <w:r>
        <w:rPr>
          <w:spacing w:val="-4"/>
        </w:rPr>
        <w:t>在</w:t>
      </w:r>
      <w:r>
        <w:rPr>
          <w:spacing w:val="-4"/>
        </w:rPr>
        <w:t>同一</w:t>
      </w:r>
      <w:r>
        <w:rPr>
          <w:spacing w:val="-4"/>
        </w:rPr>
        <w:t>虚拟</w:t>
      </w:r>
      <w:r>
        <w:rPr>
          <w:spacing w:val="-5"/>
        </w:rPr>
        <w:t>信道上发生竞争时，使用加权轮询。</w:t>
      </w:r>
      <w:r>
        <w:rPr>
          <w:spacing w:val="-5"/>
        </w:rPr>
        <w:t>这是</w:t>
      </w:r>
      <w:r>
        <w:rPr>
          <w:spacing w:val="-5"/>
        </w:rPr>
        <w:t>更</w:t>
      </w:r>
      <w:r>
        <w:rPr>
          <w:spacing w:val="-5"/>
        </w:rPr>
        <w:t>详细</w:t>
      </w:r>
    </w:p>
    <w:p>
      <w:pPr>
        <w:pStyle w:val="P68B1DB1-BodyText7"/>
        <w:ind w:left="1286"/>
        <w:spacing w:line="251" w:lineRule="exact"/>
      </w:pPr>
      <w:r>
        <w:rPr>
          <w:spacing w:val="-3"/>
        </w:rPr>
        <w:t>稍后在规范中</w:t>
      </w:r>
    </w:p>
    <w:p>
      <w:pPr>
        <w:pStyle w:val="BodyText"/>
        <w:ind w:left="1278" w:right="1762" w:hanging="221"/>
        <w:spacing w:before="97" w:line="250" w:lineRule="auto"/>
      </w:pPr>
      <w:r>
        <w:rPr>
          <w:spacing w:val="-6"/>
        </w:rPr>
        <w:t xml:space="preserve">·   对于交换机内部总线上的配置软件，端点（由</w:t>
      </w:r>
      <w:r>
        <w:rPr>
          <w:spacing w:val="-6"/>
        </w:rPr>
        <w:t>Type</w:t>
      </w:r>
      <w:r>
        <w:rPr>
          <w:spacing w:val="-6"/>
        </w:rPr>
        <w:t>00h配置</w:t>
      </w:r>
      <w:r>
        <w:rPr>
          <w:spacing w:val="-6"/>
        </w:rPr>
        <w:t>空间报头表示）不得</w:t>
      </w:r>
      <w:r>
        <w:rPr>
          <w:spacing w:val="-14"/>
        </w:rPr>
        <w:t>作为代表交换机下游的虚拟PCI到PCI网桥的对等体</w:t>
      </w:r>
      <w:r>
        <w:rPr>
          <w:spacing w:val="-6"/>
        </w:rPr>
        <w:t>出现</w:t>
      </w:r>
    </w:p>
    <w:p>
      <w:pPr>
        <w:pStyle w:val="P68B1DB1-BodyText71"/>
        <w:ind w:left="1288"/>
        <w:spacing w:before="60" w:line="171" w:lineRule="auto"/>
      </w:pPr>
      <w:r>
        <w:t>口岸</w:t>
      </w:r>
    </w:p>
    <w:p>
      <w:pPr>
        <w:spacing w:line="419" w:lineRule="auto"/>
        <w:rPr>
          <w:rFonts w:ascii="Arial"/>
          <w:sz w:val="21"/>
        </w:rPr>
      </w:pPr>
    </w:p>
    <w:p>
      <w:pPr>
        <w:pStyle w:val="P68B1DB1-BodyText126"/>
        <w:ind w:left="889"/>
        <w:spacing w:before="85" w:line="174" w:lineRule="auto"/>
        <w:outlineLvl w:val="1"/>
        <w:rPr>
          <w:sz w:val="28"/>
          <w:szCs w:val="28"/>
        </w:rPr>
      </w:pPr>
      <w:bookmarkStart w:name="bookmark1000" w:id="994"/>
      <w:bookmarkEnd w:id="994"/>
      <w:bookmarkStart w:name="bookmark1001" w:id="995"/>
      <w:bookmarkEnd w:id="995"/>
      <w:bookmarkStart w:name="bookmark1002" w:id="996"/>
      <w:bookmarkEnd w:id="996"/>
      <w:bookmarkStart w:name="bookmark27" w:id="997"/>
      <w:bookmarkEnd w:id="997"/>
      <w:bookmarkStart w:name="bookmark26" w:id="998"/>
      <w:bookmarkEnd w:id="998"/>
      <w:bookmarkStart w:name="bookmark25" w:id="999"/>
      <w:bookmarkEnd w:id="999"/>
      <w:r>
        <w:rPr>
          <w:spacing w:val="-20"/>
        </w:rPr>
        <w:t>1.3.4根复合体事件</w:t>
      </w:r>
      <w:r>
        <w:rPr>
          <w:spacing w:val="-21"/>
        </w:rPr>
        <w:t>控制器</w:t>
      </w:r>
    </w:p>
    <w:p>
      <w:pPr>
        <w:spacing w:line="275" w:lineRule="auto"/>
        <w:rPr>
          <w:rFonts w:ascii="Arial"/>
          <w:sz w:val="21"/>
        </w:rPr>
      </w:pPr>
    </w:p>
    <w:p>
      <w:pPr>
        <w:pStyle w:val="BodyText"/>
        <w:ind w:left="1057"/>
        <w:spacing w:before="60" w:line="270" w:lineRule="auto"/>
      </w:pPr>
      <w:r>
        <w:rPr>
          <w:spacing w:val="-5"/>
        </w:rPr>
        <w:t>·</w:t>
      </w:r>
      <w:r>
        <w:rPr>
          <w:spacing w:val="-5"/>
        </w:rPr>
        <w:t>根复合体事件收集器提供</w:t>
      </w:r>
      <w:r>
        <w:rPr>
          <w:spacing w:val="-5"/>
        </w:rPr>
        <w:t>对</w:t>
      </w:r>
      <w:r>
        <w:rPr>
          <w:spacing w:val="-5"/>
        </w:rPr>
        <w:t>终止来自RCiEP的</w:t>
      </w:r>
      <w:r>
        <w:rPr>
          <w:spacing w:val="-5"/>
        </w:rPr>
        <w:t>错误和PME消息</w:t>
      </w:r>
      <w:hyperlink w:history="true" w:anchor="bookmark987">
        <w:r>
          <w:rPr>
            <w:u w:val="single" w:color="C0C0C0"/>
            <w:spacing w:val="-6"/>
          </w:rPr>
          <w:t>的支持</w:t>
        </w:r>
        <w:r>
          <w:rPr>
            <w:spacing w:val="-6"/>
          </w:rPr>
          <w:t>。</w:t>
        </w:r>
      </w:hyperlink>
    </w:p>
    <w:p>
      <w:pPr>
        <w:pStyle w:val="BodyText"/>
        <w:ind w:left="1057"/>
        <w:spacing w:before="79" w:line="271" w:lineRule="auto"/>
      </w:pPr>
      <w:r>
        <w:rPr>
          <w:spacing w:val="-5"/>
        </w:rPr>
        <w:t>·</w:t>
      </w:r>
      <w:r>
        <w:rPr>
          <w:spacing w:val="-5"/>
        </w:rPr>
        <w:t>根复合体事件收集器必须</w:t>
      </w:r>
      <w:r>
        <w:rPr>
          <w:spacing w:val="-5"/>
        </w:rPr>
        <w:t xml:space="preserve">遵循RC iEP的所有</w:t>
      </w:r>
      <w:r>
        <w:rPr>
          <w:spacing w:val="-5"/>
        </w:rPr>
        <w:t>规则</w:t>
      </w:r>
      <w:hyperlink w:history="true" w:anchor="bookmark987">
        <w:r>
          <w:rPr>
            <w:spacing w:val="-6"/>
          </w:rPr>
          <w:t>。</w:t>
        </w:r>
      </w:hyperlink>
    </w:p>
    <w:p>
      <w:pPr>
        <w:pStyle w:val="P68B1DB1-BodyText7"/>
        <w:ind w:left="1057"/>
        <w:spacing w:before="81" w:line="252" w:lineRule="exact"/>
      </w:pPr>
      <w:r>
        <w:rPr>
          <w:spacing w:val="-6"/>
        </w:rPr>
        <w:t>·</w:t>
      </w:r>
      <w:r>
        <w:rPr>
          <w:spacing w:val="18"/>
        </w:rPr>
        <w:t>不需要</w:t>
      </w:r>
      <w:r>
        <w:rPr>
          <w:spacing w:val="-6"/>
        </w:rPr>
        <w:t>根复合体事件收集器</w:t>
      </w:r>
      <w:r>
        <w:rPr>
          <w:spacing w:val="-7"/>
        </w:rPr>
        <w:t>来解码</w:t>
      </w:r>
      <w:r>
        <w:rPr>
          <w:spacing w:val="-7"/>
        </w:rPr>
        <w:t>任何存储器</w:t>
      </w:r>
      <w:r>
        <w:rPr>
          <w:spacing w:val="-7"/>
        </w:rPr>
        <w:t>或I/O</w:t>
      </w:r>
      <w:r>
        <w:rPr>
          <w:spacing w:val="-7"/>
        </w:rPr>
        <w:t>资源。</w:t>
      </w:r>
    </w:p>
    <w:p>
      <w:pPr>
        <w:pStyle w:val="BodyText"/>
        <w:ind w:left="1057"/>
        <w:spacing w:before="94" w:line="271" w:lineRule="auto"/>
      </w:pPr>
      <w:r>
        <w:rPr>
          <w:spacing w:val="-5"/>
        </w:rPr>
        <w:t>·</w:t>
      </w:r>
      <w:r>
        <w:rPr>
          <w:spacing w:val="-5"/>
        </w:rPr>
        <w:t>根复合体事件收集器由其</w:t>
      </w:r>
      <w:r>
        <w:rPr>
          <w:spacing w:val="-6"/>
        </w:rPr>
        <w:t>设备/端口</w:t>
      </w:r>
      <w:r>
        <w:rPr>
          <w:spacing w:val="-6"/>
        </w:rPr>
        <w:t>类型</w:t>
      </w:r>
      <w:r>
        <w:rPr>
          <w:spacing w:val="-6"/>
        </w:rPr>
        <w:t>值标识（参见www.example.com</w:t>
      </w:r>
      <w:r>
        <w:rPr>
          <w:u w:val="single" w:color="C0C0C0"/>
          <w:spacing w:val="-6"/>
        </w:rPr>
        <w:t>部分</w:t>
      </w:r>
      <w:r>
        <w:rPr>
          <w:u w:val="single" w:color="C0C0C0"/>
          <w:spacing w:val="-6"/>
        </w:rPr>
        <w:t>7.5.3.2</w:t>
      </w:r>
      <w:r>
        <w:rPr>
          <w:spacing w:val="-6"/>
        </w:rPr>
        <w:t>）。</w:t>
      </w:r>
    </w:p>
    <w:p>
      <w:pPr>
        <w:pStyle w:val="BodyText"/>
        <w:ind w:left="1057"/>
        <w:spacing w:before="81" w:line="241" w:lineRule="auto"/>
        <w:rPr>
          <w:sz w:val="12"/>
          <w:szCs w:val="12"/>
        </w:rPr>
      </w:pPr>
      <w:r>
        <w:rPr>
          <w:spacing w:val="-6"/>
        </w:rPr>
        <w:t>·</w:t>
      </w:r>
      <w:r>
        <w:rPr>
          <w:spacing w:val="-6"/>
        </w:rPr>
        <w:t>根复合事件收集器具有</w:t>
      </w:r>
      <w:r>
        <w:rPr>
          <w:spacing w:val="-6"/>
        </w:rPr>
        <w:t>基类08h、</w:t>
      </w:r>
      <w:r>
        <w:rPr>
          <w:spacing w:val="-7"/>
        </w:rPr>
        <w:t>子类</w:t>
      </w:r>
      <w:r>
        <w:rPr>
          <w:spacing w:val="-7"/>
        </w:rPr>
        <w:t>07hand编程接口</w:t>
      </w:r>
      <w:r>
        <w:rPr>
          <w:spacing w:val="-7"/>
        </w:rPr>
        <w:t>00h。</w:t>
      </w:r>
      <w:r>
        <w:rPr>
          <w:sz w:val="12"/>
          <w:szCs w:val="12"/>
          <w:position w:val="9"/>
        </w:rPr>
        <w:t>2</w:t>
      </w:r>
    </w:p>
    <w:p>
      <w:pPr>
        <w:pStyle w:val="BodyText"/>
        <w:ind w:left="1280" w:right="1700" w:hanging="223"/>
        <w:spacing w:before="97" w:line="250" w:lineRule="auto"/>
      </w:pPr>
      <w:r>
        <w:rPr>
          <w:spacing w:val="-6"/>
        </w:rPr>
        <w:t>·</w:t>
      </w:r>
      <w:r>
        <w:rPr>
          <w:spacing w:val="-6"/>
        </w:rPr>
        <w:t>根联合体事件收集器驻留在根联合体中的总线上</w:t>
      </w:r>
      <w:r>
        <w:rPr>
          <w:spacing w:val="-6"/>
        </w:rPr>
        <w:t>。允许多个根</w:t>
      </w:r>
      <w:r>
        <w:rPr>
          <w:spacing w:val="-6"/>
        </w:rPr>
        <w:t>复杂事件</w:t>
      </w:r>
      <w:r>
        <w:rPr>
          <w:spacing w:val="-6"/>
        </w:rPr>
        <w:t>收集器</w:t>
      </w:r>
      <w:r>
        <w:rPr>
          <w:spacing w:val="-6"/>
        </w:rPr>
        <w:t>驻留在</w:t>
      </w:r>
      <w:r>
        <w:rPr>
          <w:spacing w:val="-6"/>
        </w:rPr>
        <w:t>单个总线上。</w:t>
      </w:r>
    </w:p>
    <w:p>
      <w:pPr>
        <w:pStyle w:val="BodyText"/>
        <w:ind w:left="1280" w:right="2371" w:hanging="223"/>
        <w:spacing w:before="94" w:line="252" w:lineRule="auto"/>
      </w:pPr>
      <w:r>
        <w:rPr>
          <w:spacing w:val="-3"/>
        </w:rPr>
        <w:t>·</w:t>
      </w:r>
      <w:r>
        <w:rPr>
          <w:spacing w:val="-3"/>
        </w:rPr>
        <w:t>根复合体事件</w:t>
      </w:r>
      <w:r>
        <w:rPr>
          <w:spacing w:val="-4"/>
        </w:rPr>
        <w:t>收集器</w:t>
      </w:r>
      <w:hyperlink w:history="true" w:anchor="bookmark987"/>
      <w:r>
        <w:rPr>
          <w:spacing w:val="-4"/>
        </w:rPr>
        <w:t>通过</w:t>
      </w:r>
      <w:r>
        <w:rPr>
          <w:u w:val="single" w:color="C0C0C0"/>
          <w:spacing w:val="-4"/>
        </w:rPr>
        <w:t>根复合体事件</w:t>
      </w:r>
      <w:r>
        <w:rPr>
          <w:u w:val="single" w:color="C0C0C0"/>
          <w:spacing w:val="-3"/>
        </w:rPr>
        <w:t>收集器端点</w:t>
      </w:r>
      <w:r>
        <w:rPr>
          <w:u w:val="single" w:color="C0C0C0"/>
          <w:spacing w:val="-3"/>
        </w:rPr>
        <w:t>关联扩展</w:t>
      </w:r>
      <w:r>
        <w:rPr>
          <w:u w:val="single" w:color="C0C0C0"/>
          <w:spacing w:val="-4"/>
        </w:rPr>
        <w:t>能力显式地声明支持的RCiEP</w:t>
      </w:r>
      <w:r>
        <w:rPr>
          <w:spacing w:val="-4"/>
        </w:rPr>
        <w:t>。</w:t>
      </w:r>
    </w:p>
    <w:p>
      <w:pPr>
        <w:pStyle w:val="P68B1DB1-BodyText7"/>
        <w:ind w:left="1057"/>
        <w:spacing w:before="97" w:line="252" w:lineRule="exact"/>
      </w:pPr>
      <w:r>
        <w:rPr>
          <w:spacing w:val="-5"/>
        </w:rPr>
        <w:t xml:space="preserve">·   根复杂事件</w:t>
      </w:r>
      <w:r>
        <w:rPr>
          <w:spacing w:val="-6"/>
        </w:rPr>
        <w:t>控制器</w:t>
      </w:r>
      <w:r>
        <w:rPr>
          <w:spacing w:val="-6"/>
        </w:rPr>
        <w:t>是</w:t>
      </w:r>
      <w:r>
        <w:rPr>
          <w:spacing w:val="-6"/>
        </w:rPr>
        <w:t>可选的。</w:t>
      </w:r>
    </w:p>
    <w:p>
      <w:pPr>
        <w:spacing w:line="394" w:lineRule="auto"/>
        <w:rPr>
          <w:rFonts w:ascii="Arial"/>
          <w:sz w:val="21"/>
        </w:rPr>
      </w:pPr>
    </w:p>
    <w:p>
      <w:pPr>
        <w:pStyle w:val="P68B1DB1-BodyText127"/>
        <w:ind w:left="889"/>
        <w:spacing w:before="85" w:line="185" w:lineRule="auto"/>
        <w:outlineLvl w:val="1"/>
        <w:rPr>
          <w:sz w:val="28"/>
          <w:szCs w:val="28"/>
        </w:rPr>
      </w:pPr>
      <w:bookmarkStart w:name="bookmark30" w:id="1000"/>
      <w:bookmarkEnd w:id="1000"/>
      <w:bookmarkStart w:name="bookmark29" w:id="1001"/>
      <w:bookmarkEnd w:id="1001"/>
      <w:bookmarkStart w:name="bookmark28" w:id="1002"/>
      <w:bookmarkEnd w:id="1002"/>
      <w:r>
        <w:t xml:space="preserve">1.3.5 PCI Express到PCI/PCI-X桥</w:t>
      </w:r>
    </w:p>
    <w:p>
      <w:pPr>
        <w:spacing w:line="270" w:lineRule="auto"/>
        <w:rPr>
          <w:rFonts w:ascii="Arial"/>
          <w:sz w:val="21"/>
        </w:rPr>
      </w:pPr>
    </w:p>
    <w:p>
      <w:pPr>
        <w:pStyle w:val="BodyText"/>
        <w:ind w:left="1286" w:right="2449" w:hanging="229"/>
        <w:spacing w:before="61" w:line="250" w:lineRule="auto"/>
      </w:pPr>
      <w:r>
        <w:rPr>
          <w:spacing w:val="-8"/>
        </w:rPr>
        <w:t>·</w:t>
      </w:r>
      <w:r>
        <w:rPr>
          <w:spacing w:val="-8"/>
        </w:rPr>
        <w:t xml:space="preserve">PCI Express</w:t>
      </w:r>
      <w:r>
        <w:rPr>
          <w:spacing w:val="-8"/>
        </w:rPr>
        <w:t xml:space="preserve">到PCI/PCI-X桥接器提供PCI Express</w:t>
      </w:r>
      <w:r>
        <w:rPr>
          <w:spacing w:val="-8"/>
        </w:rPr>
        <w:t>结构和</w:t>
      </w:r>
      <w:r>
        <w:rPr>
          <w:spacing w:val="-9"/>
        </w:rPr>
        <w:t>PCI/PCI-X</w:t>
      </w:r>
      <w:r>
        <w:rPr>
          <w:spacing w:val="-5"/>
        </w:rPr>
        <w:t>层级之间的连接。</w:t>
      </w:r>
    </w:p>
    <w:p>
      <w:pPr>
        <w:spacing w:line="356" w:lineRule="auto"/>
        <w:rPr>
          <w:rFonts w:ascii="Arial"/>
          <w:sz w:val="21"/>
        </w:rPr>
      </w:pPr>
    </w:p>
    <w:p>
      <w:pPr>
        <w:pStyle w:val="P68B1DB1-BodyText106"/>
        <w:ind w:left="884" w:right="2396" w:firstLine="7"/>
        <w:spacing w:before="97" w:line="252" w:lineRule="auto"/>
        <w:outlineLvl w:val="0"/>
        <w:rPr>
          <w:sz w:val="32"/>
          <w:szCs w:val="32"/>
        </w:rPr>
      </w:pPr>
      <w:bookmarkStart w:name="bookmark31" w:id="1003"/>
      <w:bookmarkEnd w:id="1003"/>
      <w:r>
        <w:rPr>
          <w:spacing w:val="-23"/>
        </w:rPr>
        <w:t>1.4用于</w:t>
      </w:r>
      <w:r>
        <w:rPr>
          <w:spacing w:val="-24"/>
        </w:rPr>
        <w:t>发现、配置和</w:t>
      </w:r>
      <w:r>
        <w:rPr>
          <w:spacing w:val="-20"/>
        </w:rPr>
        <w:t>操作的</w:t>
      </w:r>
    </w:p>
    <w:p>
      <w:pPr>
        <w:pStyle w:val="BodyText"/>
        <w:ind w:left="887" w:right="1589" w:hanging="12"/>
        <w:spacing w:before="257" w:line="250" w:lineRule="auto"/>
      </w:pPr>
      <w:r>
        <w:rPr>
          <w:spacing w:val="-5"/>
        </w:rPr>
        <w:t>PCI/PCIe硬件/</w:t>
      </w:r>
      <w:r>
        <w:rPr>
          <w:spacing w:val="-6"/>
        </w:rPr>
        <w:t>软件模型包括</w:t>
      </w:r>
      <w:r>
        <w:rPr>
          <w:spacing w:val="-6"/>
        </w:rPr>
        <w:t>发现、配置</w:t>
      </w:r>
      <w:r>
        <w:rPr>
          <w:spacing w:val="-6"/>
        </w:rPr>
        <w:t>和使用</w:t>
      </w:r>
      <w:r>
        <w:rPr>
          <w:spacing w:val="-4"/>
        </w:rPr>
        <w:t>功能所必需的架构构造，</w:t>
      </w:r>
      <w:r>
        <w:rPr>
          <w:spacing w:val="-4"/>
        </w:rPr>
        <w:t>而不需要功能</w:t>
      </w:r>
      <w:r>
        <w:rPr>
          <w:spacing w:val="-5"/>
        </w:rPr>
        <w:t>特定的知识。关键</w:t>
      </w:r>
      <w:r>
        <w:rPr>
          <w:spacing w:val="-5"/>
        </w:rPr>
        <w:t>要素包括：</w:t>
      </w:r>
    </w:p>
    <w:p>
      <w:pPr>
        <w:pStyle w:val="BodyText"/>
        <w:ind w:left="1280" w:right="1717" w:hanging="223"/>
        <w:spacing w:before="221" w:line="242" w:lineRule="auto"/>
      </w:pPr>
      <w:r>
        <w:rPr>
          <w:spacing w:val="-5"/>
        </w:rPr>
        <w:t>·</w:t>
      </w:r>
      <w:r>
        <w:rPr>
          <w:spacing w:val="-5"/>
        </w:rPr>
        <w:t>配置模型</w:t>
      </w:r>
      <w:r>
        <w:rPr>
          <w:spacing w:val="-5"/>
        </w:rPr>
        <w:t>，其为</w:t>
      </w:r>
      <w:r>
        <w:rPr>
          <w:spacing w:val="-5"/>
        </w:rPr>
        <w:t>系统</w:t>
      </w:r>
      <w:r>
        <w:rPr>
          <w:spacing w:val="-5"/>
        </w:rPr>
        <w:t>软件</w:t>
      </w:r>
      <w:r>
        <w:rPr>
          <w:spacing w:val="-5"/>
        </w:rPr>
        <w:t>提供</w:t>
      </w:r>
      <w:r>
        <w:rPr>
          <w:spacing w:val="-5"/>
        </w:rPr>
        <w:t>发现</w:t>
      </w:r>
      <w:r>
        <w:rPr>
          <w:spacing w:val="-7"/>
        </w:rPr>
        <w:t>系统</w:t>
      </w:r>
      <w:r>
        <w:rPr>
          <w:spacing w:val="-6"/>
        </w:rPr>
        <w:t>中可用的硬件功能</w:t>
      </w:r>
    </w:p>
    <w:p>
      <w:pPr>
        <w:spacing w:line="274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</w:p>
    <w:p>
      <w:pPr>
        <w:spacing w:line="274" w:lineRule="auto"/>
        <w:rPr>
          <w:rFonts w:ascii="Arial"/>
          <w:sz w:val="21"/>
        </w:rPr>
      </w:pPr>
      <w:r>
        <w:drawing>
          <wp:anchor distT="0" distB="0" distL="0" distR="0" simplePos="0" relativeHeight="2518272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105522</wp:posOffset>
            </wp:positionV>
            <wp:extent cx="7592400" cy="9525"/>
            <wp:effectExtent l="0" t="0" r="0" b="0"/>
            <wp:wrapNone/>
            <wp:docPr id="218" name="IM 218"/>
            <wp:cNvGraphicFramePr/>
            <a:graphic>
              <a:graphicData uri="http://schemas.openxmlformats.org/drawingml/2006/picture">
                <pic:pic>
                  <pic:nvPicPr>
                    <pic:cNvPr id="218" name="IM 218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68B1DB1-BodyText53"/>
        <w:ind w:left="856" w:right="1445" w:hanging="143"/>
        <w:spacing w:before="46" w:line="245" w:lineRule="auto"/>
        <w:rPr>
          <w:sz w:val="15"/>
          <w:szCs w:val="15"/>
        </w:rPr>
      </w:pPr>
      <w:r>
        <w:rPr>
          <w:spacing w:val="-3"/>
        </w:rPr>
        <w:t xml:space="preserve">2. </w:t>
      </w:r>
      <w:r>
        <w:rPr>
          <w:spacing w:val="-10"/>
        </w:rPr>
        <w:t>由于</w:t>
      </w:r>
      <w:r>
        <w:rPr>
          <w:spacing w:val="-3"/>
        </w:rPr>
        <w:t>本规范的</w:t>
      </w:r>
      <w:r>
        <w:rPr>
          <w:spacing w:val="-3"/>
        </w:rPr>
        <w:t>早期</w:t>
      </w:r>
      <w:r>
        <w:rPr>
          <w:spacing w:val="-3"/>
        </w:rPr>
        <w:t>版本</w:t>
      </w:r>
      <w:r>
        <w:rPr>
          <w:spacing w:val="-3"/>
        </w:rPr>
        <w:t>使用</w:t>
      </w:r>
      <w:r>
        <w:rPr>
          <w:spacing w:val="-3"/>
        </w:rPr>
        <w:t>子类</w:t>
      </w:r>
      <w:r>
        <w:rPr>
          <w:spacing w:val="-3"/>
        </w:rPr>
        <w:t>06h</w:t>
      </w:r>
      <w:r>
        <w:rPr>
          <w:spacing w:val="-3"/>
        </w:rPr>
        <w:t>用于</w:t>
      </w:r>
      <w:r>
        <w:rPr>
          <w:spacing w:val="-3"/>
        </w:rPr>
        <w:t>此目的</w:t>
      </w:r>
      <w:r>
        <w:rPr>
          <w:spacing w:val="-4"/>
        </w:rPr>
        <w:t>，因此</w:t>
      </w:r>
      <w:r>
        <w:rPr>
          <w:spacing w:val="-4"/>
        </w:rPr>
        <w:t>仍然允许</w:t>
      </w:r>
      <w:r>
        <w:rPr>
          <w:spacing w:val="-14"/>
        </w:rPr>
        <w:t>实现</w:t>
      </w:r>
      <w:r>
        <w:rPr>
          <w:spacing w:val="-4"/>
        </w:rPr>
        <w:t>使用</w:t>
      </w:r>
      <w:r>
        <w:rPr>
          <w:spacing w:val="-4"/>
        </w:rPr>
        <w:t>子类</w:t>
      </w:r>
      <w:r>
        <w:rPr>
          <w:spacing w:val="-4"/>
        </w:rPr>
        <w:t>06h，但</w:t>
      </w:r>
      <w:r>
        <w:rPr>
          <w:spacing w:val="-4"/>
        </w:rPr>
        <w:t>强烈</w:t>
      </w:r>
      <w:r>
        <w:rPr>
          <w:spacing w:val="-4"/>
        </w:rPr>
        <w:t>不鼓励这样做。</w:t>
      </w:r>
    </w:p>
    <w:p>
      <w:pPr>
        <w:spacing w:line="245" w:lineRule="auto"/>
        <w:sectPr>
          <w:footerReference w:type="default" r:id="rId164"/>
          <w:pgSz w:w="12240" w:h="15840"/>
          <w:pgMar w:top="146" w:right="21" w:bottom="578" w:left="141" w:header="0" w:footer="294" w:gutter="0"/>
        </w:sectPr>
        <w:rPr>
          <w:sz w:val="15"/>
          <w:szCs w:val="15"/>
        </w:rPr>
      </w:pPr>
    </w:p>
    <w:p>
      <w:pPr>
        <w:pStyle w:val="P68B1DB1-BodyText2"/>
        <w:spacing w:line="420" w:lineRule="exact"/>
      </w:pPr>
      <w:r>
        <w:pict>
          <v:shape id="_x0000_s33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312" w:lineRule="auto"/>
        <w:rPr>
          <w:rFonts w:ascii="Arial"/>
          <w:sz w:val="21"/>
        </w:rPr>
      </w:pPr>
    </w:p>
    <w:p>
      <w:pPr>
        <w:spacing w:line="312" w:lineRule="auto"/>
        <w:rPr>
          <w:rFonts w:ascii="Arial"/>
          <w:sz w:val="21"/>
        </w:rPr>
      </w:pPr>
    </w:p>
    <w:p>
      <w:pPr>
        <w:pStyle w:val="BodyText"/>
        <w:ind w:left="1283" w:right="2267" w:hanging="226"/>
        <w:spacing w:before="60" w:line="250" w:lineRule="auto"/>
      </w:pPr>
      <w:r>
        <w:rPr>
          <w:spacing w:val="-5"/>
        </w:rPr>
        <w:t xml:space="preserve">·   为</w:t>
      </w:r>
      <w:r>
        <w:rPr>
          <w:spacing w:val="-6"/>
        </w:rPr>
        <w:t>可寻址资源</w:t>
      </w:r>
      <w:r>
        <w:rPr>
          <w:spacing w:val="-17"/>
        </w:rPr>
        <w:t>（</w:t>
      </w:r>
      <w:r>
        <w:rPr>
          <w:spacing w:val="-6"/>
        </w:rPr>
        <w:t>如内存</w:t>
      </w:r>
      <w:r>
        <w:rPr>
          <w:spacing w:val="-6"/>
        </w:rPr>
        <w:t>空间和</w:t>
      </w:r>
      <w:r>
        <w:rPr>
          <w:spacing w:val="-4"/>
        </w:rPr>
        <w:t>中断）执行基本资源分配的机制</w:t>
      </w:r>
    </w:p>
    <w:p>
      <w:pPr>
        <w:pStyle w:val="P68B1DB1-BodyText7"/>
        <w:ind w:left="1057"/>
        <w:spacing w:before="96" w:line="252" w:lineRule="exact"/>
      </w:pPr>
      <w:r>
        <w:rPr>
          <w:spacing w:val="-5"/>
        </w:rPr>
        <w:t xml:space="preserve">·   启用/禁用对收到请求的功能响应和</w:t>
      </w:r>
      <w:r>
        <w:rPr>
          <w:spacing w:val="-6"/>
        </w:rPr>
        <w:t>请求初始化</w:t>
      </w:r>
      <w:r>
        <w:rPr>
          <w:spacing w:val="-5"/>
        </w:rPr>
        <w:t>的控制</w:t>
      </w:r>
    </w:p>
    <w:p>
      <w:pPr>
        <w:pStyle w:val="BodyText"/>
        <w:ind w:left="1286" w:right="2263" w:hanging="229"/>
        <w:spacing w:before="98" w:line="254" w:lineRule="auto"/>
      </w:pPr>
      <w:r>
        <w:rPr>
          <w:spacing w:val="-4"/>
        </w:rPr>
        <w:t>·</w:t>
      </w:r>
      <w:r>
        <w:rPr>
          <w:spacing w:val="-4"/>
        </w:rPr>
        <w:t>定义良好的</w:t>
      </w:r>
      <w:r>
        <w:rPr>
          <w:spacing w:val="-4"/>
        </w:rPr>
        <w:t>排序和</w:t>
      </w:r>
      <w:r>
        <w:rPr>
          <w:spacing w:val="-4"/>
        </w:rPr>
        <w:t>流</w:t>
      </w:r>
      <w:r>
        <w:rPr>
          <w:spacing w:val="-4"/>
        </w:rPr>
        <w:t>控制模型</w:t>
      </w:r>
      <w:r>
        <w:rPr>
          <w:spacing w:val="-4"/>
        </w:rPr>
        <w:t>，以</w:t>
      </w:r>
      <w:r>
        <w:rPr>
          <w:spacing w:val="-4"/>
        </w:rPr>
        <w:t>支持</w:t>
      </w:r>
      <w:r>
        <w:rPr>
          <w:spacing w:val="-6"/>
        </w:rPr>
        <w:t>硬件/软件接口</w:t>
      </w:r>
      <w:r>
        <w:rPr>
          <w:spacing w:val="-5"/>
        </w:rPr>
        <w:t>的</w:t>
      </w:r>
      <w:r>
        <w:rPr>
          <w:spacing w:val="-4"/>
        </w:rPr>
        <w:t>一致性和</w:t>
      </w:r>
      <w:r>
        <w:rPr>
          <w:spacing w:val="-5"/>
        </w:rPr>
        <w:t>鲁棒性实施</w:t>
      </w:r>
    </w:p>
    <w:p>
      <w:pPr>
        <w:pStyle w:val="P68B1DB1-BodyText7"/>
        <w:ind w:left="875"/>
        <w:spacing w:before="212" w:line="252" w:lineRule="exact"/>
      </w:pPr>
      <w:r>
        <w:rPr>
          <w:spacing w:val="-5"/>
        </w:rPr>
        <w:t xml:space="preserve">PCI Express</w:t>
      </w:r>
      <w:r>
        <w:rPr>
          <w:spacing w:val="-6"/>
        </w:rPr>
        <w:t>配置模型</w:t>
      </w:r>
      <w:r>
        <w:rPr>
          <w:spacing w:val="-6"/>
        </w:rPr>
        <w:t>支持</w:t>
      </w:r>
      <w:r>
        <w:rPr>
          <w:spacing w:val="-6"/>
        </w:rPr>
        <w:t>两种机制：</w:t>
      </w:r>
    </w:p>
    <w:p>
      <w:pPr>
        <w:pStyle w:val="P68B1DB1-BodyText7"/>
        <w:ind w:left="1057"/>
        <w:spacing w:before="222" w:line="251" w:lineRule="exact"/>
      </w:pPr>
      <w:r>
        <w:rPr>
          <w:spacing w:val="-5"/>
        </w:rPr>
        <w:t xml:space="preserve">·   PCI兼容配置机制</w:t>
      </w:r>
      <w:r>
        <w:rPr>
          <w:spacing w:val="-6"/>
        </w:rPr>
        <w:t>：</w:t>
      </w:r>
      <w:r>
        <w:rPr>
          <w:spacing w:val="-6"/>
        </w:rPr>
        <w:t>PCI兼容机制</w:t>
      </w:r>
      <w:r>
        <w:rPr>
          <w:spacing w:val="-6"/>
        </w:rPr>
        <w:t>支持100%二进制</w:t>
      </w:r>
    </w:p>
    <w:p>
      <w:pPr>
        <w:pStyle w:val="BodyText"/>
        <w:ind w:left="1279" w:right="1830"/>
        <w:spacing w:line="249" w:lineRule="auto"/>
      </w:pPr>
      <w:r>
        <w:rPr>
          <w:spacing w:val="-4"/>
        </w:rPr>
        <w:t>与</w:t>
      </w:r>
      <w:r>
        <w:rPr>
          <w:spacing w:val="-4"/>
        </w:rPr>
        <w:t>传统的PCI感知</w:t>
      </w:r>
      <w:r>
        <w:rPr>
          <w:spacing w:val="-4"/>
        </w:rPr>
        <w:t>操作</w:t>
      </w:r>
      <w:r>
        <w:rPr>
          <w:spacing w:val="-4"/>
        </w:rPr>
        <w:t>系统</w:t>
      </w:r>
      <w:r>
        <w:rPr>
          <w:spacing w:val="-5"/>
        </w:rPr>
        <w:t>及其</w:t>
      </w:r>
      <w:r>
        <w:rPr>
          <w:spacing w:val="-5"/>
        </w:rPr>
        <w:t>相应的总线</w:t>
      </w:r>
      <w:r>
        <w:rPr>
          <w:spacing w:val="-5"/>
        </w:rPr>
        <w:t>枚举和</w:t>
      </w:r>
      <w:r>
        <w:rPr>
          <w:spacing w:val="-4"/>
        </w:rPr>
        <w:t>配置</w:t>
      </w:r>
      <w:r>
        <w:rPr>
          <w:spacing w:val="-4"/>
        </w:rPr>
        <w:t>软件的兼容性</w:t>
      </w:r>
      <w:r>
        <w:rPr>
          <w:spacing w:val="-5"/>
        </w:rPr>
        <w:t>。</w:t>
      </w:r>
    </w:p>
    <w:p>
      <w:pPr>
        <w:pStyle w:val="BodyText"/>
        <w:ind w:left="1280" w:right="1734" w:hanging="223"/>
        <w:spacing w:before="97" w:line="250" w:lineRule="auto"/>
      </w:pPr>
      <w:r>
        <w:rPr>
          <w:spacing w:val="-6"/>
        </w:rPr>
        <w:t xml:space="preserve">·   PCI Express增强配置机制：</w:t>
      </w:r>
      <w:r>
        <w:rPr>
          <w:spacing w:val="-6"/>
        </w:rPr>
        <w:t>提供增强机制</w:t>
      </w:r>
      <w:r>
        <w:rPr>
          <w:spacing w:val="-6"/>
        </w:rPr>
        <w:t>以增加</w:t>
      </w:r>
      <w:r>
        <w:rPr>
          <w:spacing w:val="-4"/>
        </w:rPr>
        <w:t>可用配置</w:t>
      </w:r>
      <w:r>
        <w:rPr>
          <w:spacing w:val="-4"/>
        </w:rPr>
        <w:t>空间的大小</w:t>
      </w:r>
      <w:r>
        <w:rPr>
          <w:spacing w:val="-5"/>
        </w:rPr>
        <w:t>并</w:t>
      </w:r>
      <w:r>
        <w:rPr>
          <w:spacing w:val="-5"/>
        </w:rPr>
        <w:t>优化访问机制。</w:t>
      </w:r>
    </w:p>
    <w:p>
      <w:pPr>
        <w:pStyle w:val="BodyText"/>
        <w:ind w:left="878" w:right="1364" w:firstLine="9"/>
        <w:spacing w:before="222" w:line="249" w:lineRule="auto"/>
      </w:pPr>
      <w:r>
        <w:rPr>
          <w:spacing w:val="-6"/>
        </w:rPr>
        <w:t xml:space="preserve">每个PCI Express链路</w:t>
      </w:r>
      <w:r>
        <w:rPr>
          <w:spacing w:val="-6"/>
        </w:rPr>
        <w:t>通过</w:t>
      </w:r>
      <w:r>
        <w:rPr>
          <w:spacing w:val="-6"/>
        </w:rPr>
        <w:t>虚拟PCI到PCI桥</w:t>
      </w:r>
      <w:r>
        <w:rPr>
          <w:spacing w:val="-6"/>
        </w:rPr>
        <w:t>结构映射，并具有与其相关联的</w:t>
      </w:r>
      <w:r>
        <w:rPr>
          <w:spacing w:val="-7"/>
        </w:rPr>
        <w:t>逻辑PCI总线</w:t>
      </w:r>
      <w:r>
        <w:rPr>
          <w:spacing w:val="-6"/>
        </w:rPr>
        <w:t>。</w:t>
      </w:r>
      <w:r>
        <w:rPr>
          <w:spacing w:val="-17"/>
        </w:rPr>
        <w:t>虚拟</w:t>
      </w:r>
      <w:r>
        <w:rPr>
          <w:spacing w:val="-6"/>
        </w:rPr>
        <w:t>PCI到PCI桥</w:t>
      </w:r>
      <w:r>
        <w:rPr>
          <w:spacing w:val="-7"/>
        </w:rPr>
        <w:t>结构可以是</w:t>
      </w:r>
      <w:r>
        <w:rPr>
          <w:spacing w:val="-7"/>
        </w:rPr>
        <w:t xml:space="preserve">PCI Express根复合体端口、交换机上游端口或</w:t>
      </w:r>
      <w:r>
        <w:rPr>
          <w:spacing w:val="-6"/>
        </w:rPr>
        <w:t>交换机下游端口的一部分。</w:t>
      </w:r>
      <w:r>
        <w:rPr>
          <w:spacing w:val="-6"/>
        </w:rPr>
        <w:t>根端口是一个</w:t>
      </w:r>
      <w:r>
        <w:rPr>
          <w:spacing w:val="-6"/>
        </w:rPr>
        <w:t>虚拟的PCI到PCI桥</w:t>
      </w:r>
      <w:r>
        <w:rPr>
          <w:spacing w:val="-6"/>
        </w:rPr>
        <w:t>结构</w:t>
      </w:r>
      <w:r>
        <w:rPr>
          <w:spacing w:val="-6"/>
        </w:rPr>
        <w:t>，它起源</w:t>
      </w:r>
      <w:r>
        <w:rPr>
          <w:spacing w:val="-7"/>
        </w:rPr>
        <w:t xml:space="preserve">于PCI Express层次结构</w:t>
      </w:r>
    </w:p>
    <w:p>
      <w:pPr>
        <w:pStyle w:val="BodyText"/>
        <w:ind w:left="885" w:right="1235" w:hanging="6"/>
        <w:spacing w:before="1" w:line="249" w:lineRule="auto"/>
      </w:pPr>
      <w:r>
        <w:rPr>
          <w:spacing w:val="-6"/>
        </w:rPr>
        <w:t>PCI</w:t>
      </w:r>
      <w:r>
        <w:rPr>
          <w:spacing w:val="-6"/>
        </w:rPr>
        <w:t>Express根复合体的域。设备被映射到配置</w:t>
      </w:r>
      <w:r>
        <w:rPr>
          <w:spacing w:val="-6"/>
        </w:rPr>
        <w:t>空间</w:t>
      </w:r>
      <w:r>
        <w:rPr>
          <w:spacing w:val="-6"/>
        </w:rPr>
        <w:t>，使得</w:t>
      </w:r>
      <w:r>
        <w:rPr>
          <w:spacing w:val="-6"/>
        </w:rPr>
        <w:t>每个设备</w:t>
      </w:r>
      <w:r>
        <w:rPr>
          <w:spacing w:val="-6"/>
        </w:rPr>
        <w:t>将</w:t>
      </w:r>
      <w:r>
        <w:rPr>
          <w:spacing w:val="-6"/>
        </w:rPr>
        <w:t>响应</w:t>
      </w:r>
      <w:r>
        <w:rPr>
          <w:spacing w:val="-12"/>
        </w:rPr>
        <w:t>特定</w:t>
      </w:r>
      <w:r>
        <w:rPr>
          <w:spacing w:val="-6"/>
        </w:rPr>
        <w:t>的</w:t>
      </w:r>
      <w:r>
        <w:rPr>
          <w:spacing w:val="-5"/>
        </w:rPr>
        <w:t>设备编号。</w:t>
      </w:r>
    </w:p>
    <w:p>
      <w:pPr>
        <w:spacing w:line="358" w:lineRule="auto"/>
        <w:rPr>
          <w:rFonts w:ascii="Arial"/>
          <w:sz w:val="21"/>
        </w:rPr>
      </w:pPr>
    </w:p>
    <w:p>
      <w:pPr>
        <w:pStyle w:val="P68B1DB1-BodyText128"/>
        <w:ind w:left="892"/>
        <w:spacing w:before="97" w:line="424" w:lineRule="exact"/>
        <w:outlineLvl w:val="0"/>
        <w:rPr>
          <w:sz w:val="32"/>
          <w:szCs w:val="32"/>
        </w:rPr>
      </w:pPr>
      <w:bookmarkStart w:name="bookmark1004" w:id="1006"/>
      <w:bookmarkEnd w:id="1006"/>
      <w:bookmarkStart w:name="bookmark34" w:id="1007"/>
      <w:bookmarkEnd w:id="1007"/>
      <w:bookmarkStart w:name="bookmark33" w:id="1008"/>
      <w:bookmarkEnd w:id="1008"/>
      <w:r>
        <w:t xml:space="preserve">1.5 PCI Express分层概述</w:t>
      </w:r>
    </w:p>
    <w:p>
      <w:pPr>
        <w:pStyle w:val="BodyText"/>
        <w:ind w:left="874" w:right="1521"/>
        <w:spacing w:before="258" w:line="255" w:lineRule="auto"/>
      </w:pPr>
      <w:r>
        <w:rPr>
          <w:spacing w:val="-5"/>
        </w:rPr>
        <w:t>本文档</w:t>
      </w:r>
      <w:r>
        <w:rPr>
          <w:spacing w:val="-5"/>
        </w:rPr>
        <w:t>根据三个</w:t>
      </w:r>
      <w:r>
        <w:rPr>
          <w:spacing w:val="-5"/>
        </w:rPr>
        <w:t>离散的逻辑层来指定体系结构：</w:t>
      </w:r>
      <w:r>
        <w:rPr>
          <w:spacing w:val="-5"/>
        </w:rPr>
        <w:t>传输</w:t>
      </w:r>
      <w:r>
        <w:rPr>
          <w:spacing w:val="-6"/>
        </w:rPr>
        <w:t>层、</w:t>
      </w:r>
      <w:r>
        <w:rPr>
          <w:spacing w:val="-6"/>
        </w:rPr>
        <w:t>数据链路</w:t>
      </w:r>
      <w:r>
        <w:rPr>
          <w:spacing w:val="-5"/>
        </w:rPr>
        <w:t>层和</w:t>
      </w:r>
      <w:r>
        <w:rPr>
          <w:spacing w:val="-5"/>
        </w:rPr>
        <w:t>物理</w:t>
      </w:r>
      <w:r>
        <w:rPr>
          <w:spacing w:val="-6"/>
        </w:rPr>
        <w:t>层。这些层中的每</w:t>
      </w:r>
      <w:r>
        <w:rPr>
          <w:spacing w:val="-6"/>
        </w:rPr>
        <w:t>一层都分为</w:t>
      </w:r>
      <w:r>
        <w:rPr>
          <w:spacing w:val="-6"/>
        </w:rPr>
        <w:t>两</w:t>
      </w:r>
      <w:r>
        <w:rPr>
          <w:spacing w:val="-17"/>
        </w:rPr>
        <w:t>个</w:t>
      </w:r>
      <w:r>
        <w:rPr>
          <w:spacing w:val="-6"/>
        </w:rPr>
        <w:t>部分：一</w:t>
      </w:r>
      <w:r>
        <w:rPr>
          <w:spacing w:val="-6"/>
        </w:rPr>
        <w:t>个处理</w:t>
      </w:r>
      <w:r>
        <w:rPr>
          <w:spacing w:val="-6"/>
        </w:rPr>
        <w:t>出站（要</w:t>
      </w:r>
      <w:r>
        <w:t xml:space="preserve">    </w:t>
      </w:r>
      <w:r>
        <w:rPr>
          <w:spacing w:val="-5"/>
        </w:rPr>
        <w:t>一个处理器处理输入（发送）信息，</w:t>
      </w:r>
      <w:r>
        <w:rPr>
          <w:spacing w:val="-5"/>
        </w:rPr>
        <w:t>另一个处理器处理输入（接收）信息，如</w:t>
      </w:r>
      <w:hyperlink w:history="true" w:anchor="bookmark1005">
        <w:r>
          <w:rPr>
            <w:u w:val="single" w:color="C0C0C0"/>
            <w:spacing w:val="-6"/>
          </w:rPr>
          <w:t>图</w:t>
        </w:r>
        <w:r>
          <w:rPr>
            <w:u w:val="single" w:color="C0C0C0"/>
            <w:spacing w:val="-6"/>
          </w:rPr>
          <w:t>1-4所示</w:t>
        </w:r>
        <w:r>
          <w:rPr>
            <w:spacing w:val="-6"/>
          </w:rPr>
          <w:t>。</w:t>
        </w:r>
      </w:hyperlink>
    </w:p>
    <w:p>
      <w:pPr>
        <w:pStyle w:val="BodyText"/>
        <w:ind w:left="874" w:right="1326"/>
        <w:spacing w:before="131" w:line="250" w:lineRule="auto"/>
      </w:pPr>
      <w:r>
        <w:rPr>
          <w:spacing w:val="-4"/>
        </w:rPr>
        <w:t>这个分层定义的</w:t>
      </w:r>
      <w:r>
        <w:rPr>
          <w:spacing w:val="-4"/>
        </w:rPr>
        <w:t>基本</w:t>
      </w:r>
      <w:r>
        <w:rPr>
          <w:spacing w:val="-4"/>
        </w:rPr>
        <w:t>目标</w:t>
      </w:r>
      <w:r>
        <w:rPr>
          <w:spacing w:val="-4"/>
        </w:rPr>
        <w:t>是</w:t>
      </w:r>
      <w:r>
        <w:rPr>
          <w:spacing w:val="-4"/>
        </w:rPr>
        <w:t>帮助</w:t>
      </w:r>
      <w:r>
        <w:rPr>
          <w:spacing w:val="-4"/>
        </w:rPr>
        <w:t>读者</w:t>
      </w:r>
      <w:r>
        <w:rPr>
          <w:spacing w:val="-17"/>
        </w:rPr>
        <w:t>理解规范</w:t>
      </w:r>
      <w:r>
        <w:rPr>
          <w:spacing w:val="-4"/>
        </w:rPr>
        <w:t>。请</w:t>
      </w:r>
      <w:r>
        <w:rPr>
          <w:spacing w:val="-5"/>
        </w:rPr>
        <w:t>注意</w:t>
      </w:r>
      <w:r>
        <w:rPr>
          <w:spacing w:val="-5"/>
        </w:rPr>
        <w:t>，</w:t>
      </w:r>
      <w:r>
        <w:rPr>
          <w:spacing w:val="-5"/>
        </w:rPr>
        <w:t xml:space="preserve">此分层并不意味着特定的PCI Express</w:t>
      </w:r>
      <w:r>
        <w:rPr>
          <w:spacing w:val="-5"/>
        </w:rPr>
        <w:t>实现</w:t>
      </w:r>
      <w:r>
        <w:rPr>
          <w:spacing w:val="-6"/>
        </w:rPr>
        <w:t>。</w:t>
      </w:r>
    </w:p>
    <w:p>
      <w:pPr>
        <w:spacing w:line="250" w:lineRule="auto"/>
        <w:sectPr>
          <w:footerReference w:type="default" r:id="rId166"/>
          <w:pgSz w:w="12240" w:h="15840"/>
          <w:pgMar w:top="146" w:right="21" w:bottom="578" w:left="141" w:header="0" w:footer="294" w:gutter="0"/>
        </w:sectPr>
      </w:pPr>
    </w:p>
    <w:p>
      <w:pPr>
        <w:pStyle w:val="BodyText"/>
        <w:spacing w:line="420" w:lineRule="exact"/>
      </w:pPr>
      <w:r>
        <w:pict>
          <v:shape id="_x0000_s340" style="position:absolute;margin-left:302.86pt;margin-top:72.3591pt;mso-position-vertical-relative:text;mso-position-horizontal-relative:text;width:113.25pt;height:193pt;z-index:2518671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2209" w:type="dxa"/>
                    <w:tblInd w:w="27" w:type="dxa"/>
                    <w:tblLayout w:type="fixed"/>
                    <w:tblBorders>
                      <w:top w:val="single" w:color="231F20" w:sz="6" w:space="0"/>
                      <w:left w:val="single" w:color="231F20" w:sz="6" w:space="0"/>
                      <w:bottom w:val="single" w:color="231F20" w:sz="6" w:space="0"/>
                      <w:right w:val="single" w:color="231F20" w:sz="6" w:space="0"/>
                      <w:insideH w:val="single" w:color="231F20" w:sz="6" w:space="0"/>
                      <w:insideV w:val="single" w:color="231F20" w:sz="6" w:space="0"/>
                    </w:tblBorders>
                  </w:tblPr>
                  <w:tblGrid>
                    <w:gridCol w:w="192"/>
                    <w:gridCol w:w="922"/>
                    <w:gridCol w:w="900"/>
                    <w:gridCol w:w="195"/>
                  </w:tblGrid>
                  <w:tr>
                    <w:trPr>
                      <w:trHeight w:val="835" w:hRule="atLeast"/>
                    </w:trPr>
                    <w:tc>
                      <w:tcPr>
                        <w:tcW w:w="1114" w:type="dxa"/>
                        <w:vAlign w:val="top"/>
                        <w:gridSpan w:val="2"/>
                        <w:tcBorders>
                          <w:right w:val="dashed" w:color="A7A9AC" w:sz="10" w:space="0"/>
                        </w:tcBorders>
                      </w:tcPr>
                      <w:p>
                        <w:pPr>
                          <w:spacing w:line="262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ind w:right="26"/>
                          <w:spacing w:before="72" w:line="195" w:lineRule="auto"/>
                          <w:jc w:val="right"/>
                          <w:rPr>
                            <w:rFonts w:ascii="Arial" w:hAnsi="Arial" w:cs="Arial" w:eastAsia="Arial"/>
                            <w:sz w:val="25"/>
                            <w:szCs w:val="25"/>
                          </w:rPr>
                          <w:pStyle w:val="P68B1DB1-Normal107"/>
                        </w:pPr>
                        <w:r>
                          <w:t>反式</w:t>
                        </w:r>
                      </w:p>
                    </w:tc>
                    <w:tc>
                      <w:tcPr>
                        <w:tcW w:w="1095" w:type="dxa"/>
                        <w:vAlign w:val="top"/>
                        <w:gridSpan w:val="2"/>
                        <w:tcBorders>
                          <w:left w:val="dashed" w:color="A7A9AC" w:sz="10" w:space="0"/>
                        </w:tcBorders>
                      </w:tcPr>
                      <w:p>
                        <w:pPr>
                          <w:spacing w:before="262" w:line="336" w:lineRule="exact"/>
                          <w:rPr>
                            <w:rFonts w:ascii="Arial" w:hAnsi="Arial" w:cs="Arial" w:eastAsia="Arial"/>
                            <w:sz w:val="25"/>
                            <w:szCs w:val="25"/>
                          </w:rPr>
                          <w:pStyle w:val="P68B1DB1-Normal129"/>
                        </w:pPr>
                        <w:r>
                          <w:t>行动</w:t>
                        </w:r>
                      </w:p>
                    </w:tc>
                  </w:tr>
                  <w:tr>
                    <w:trPr>
                      <w:trHeight w:val="71" w:hRule="atLeast"/>
                    </w:trPr>
                    <w:tc>
                      <w:tcPr>
                        <w:tcW w:w="1114" w:type="dxa"/>
                        <w:vAlign w:val="top"/>
                        <w:gridSpan w:val="2"/>
                        <w:tcBorders>
                          <w:left w:val="nil"/>
                          <w:right w:val="dashed" w:color="A7A9AC" w:sz="10" w:space="0"/>
                        </w:tcBorders>
                      </w:tcPr>
                      <w:p>
                        <w:pPr>
                          <w:spacing w:line="60" w:lineRule="exact"/>
                          <w:rPr>
                            <w:rFonts w:ascii="Arial"/>
                            <w:sz w:val="5"/>
                          </w:rPr>
                        </w:pPr>
                      </w:p>
                    </w:tc>
                    <w:tc>
                      <w:tcPr>
                        <w:tcW w:w="900" w:type="dxa"/>
                        <w:vAlign w:val="top"/>
                        <w:tcBorders>
                          <w:right w:val="nil"/>
                          <w:left w:val="dashed" w:color="A7A9AC" w:sz="10" w:space="0"/>
                        </w:tcBorders>
                      </w:tcPr>
                      <w:p>
                        <w:pPr>
                          <w:spacing w:line="60" w:lineRule="exact"/>
                          <w:rPr>
                            <w:rFonts w:ascii="Arial"/>
                            <w:sz w:val="5"/>
                          </w:rPr>
                        </w:pPr>
                      </w:p>
                    </w:tc>
                    <w:tc>
                      <w:tcPr>
                        <w:tcW w:w="195" w:type="dxa"/>
                        <w:vAlign w:val="top"/>
                        <w:tcBorders>
                          <w:left w:val="nil"/>
                          <w:bottom w:val="nil"/>
                          <w:right w:val="nil"/>
                          <w:top w:val="nil"/>
                        </w:tcBorders>
                      </w:tcPr>
                      <w:p>
                        <w:pPr>
                          <w:spacing w:line="60" w:lineRule="exact"/>
                          <w:rPr>
                            <w:rFonts w:ascii="Arial"/>
                            <w:sz w:val="5"/>
                          </w:rPr>
                        </w:pPr>
                      </w:p>
                    </w:tc>
                  </w:tr>
                  <w:tr>
                    <w:trPr>
                      <w:trHeight w:val="825" w:hRule="atLeast"/>
                    </w:trPr>
                    <w:tc>
                      <w:tcPr>
                        <w:tcW w:w="1114" w:type="dxa"/>
                        <w:vAlign w:val="top"/>
                        <w:gridSpan w:val="2"/>
                        <w:tcBorders>
                          <w:right w:val="dashed" w:color="A7A9AC" w:sz="10" w:space="0"/>
                        </w:tcBorders>
                      </w:tcPr>
                      <w:p>
                        <w:pPr>
                          <w:spacing w:before="313" w:line="195" w:lineRule="auto"/>
                          <w:jc w:val="right"/>
                          <w:rPr>
                            <w:rFonts w:ascii="Arial" w:hAnsi="Arial" w:cs="Arial" w:eastAsia="Arial"/>
                            <w:sz w:val="25"/>
                            <w:szCs w:val="25"/>
                          </w:rPr>
                          <w:pStyle w:val="P68B1DB1-Normal130"/>
                        </w:pPr>
                        <w:r>
                          <w:t>数据</w:t>
                        </w:r>
                      </w:p>
                    </w:tc>
                    <w:tc>
                      <w:tcPr>
                        <w:tcW w:w="1095" w:type="dxa"/>
                        <w:vAlign w:val="top"/>
                        <w:gridSpan w:val="2"/>
                        <w:tcBorders>
                          <w:left w:val="dashed" w:color="A7A9AC" w:sz="10" w:space="0"/>
                        </w:tcBorders>
                      </w:tcPr>
                      <w:p>
                        <w:pPr>
                          <w:ind w:left="58"/>
                          <w:spacing w:before="313" w:line="195" w:lineRule="auto"/>
                          <w:rPr>
                            <w:rFonts w:ascii="Arial" w:hAnsi="Arial" w:cs="Arial" w:eastAsia="Arial"/>
                            <w:sz w:val="25"/>
                            <w:szCs w:val="25"/>
                          </w:rPr>
                          <w:pStyle w:val="P68B1DB1-Normal130"/>
                        </w:pPr>
                        <w:r>
                          <w:t>链路</w:t>
                        </w:r>
                      </w:p>
                    </w:tc>
                  </w:tr>
                  <w:tr>
                    <w:trPr>
                      <w:trHeight w:val="77" w:hRule="atLeast"/>
                    </w:trPr>
                    <w:tc>
                      <w:tcPr>
                        <w:tcW w:w="1114" w:type="dxa"/>
                        <w:vAlign w:val="top"/>
                        <w:gridSpan w:val="2"/>
                        <w:tcBorders>
                          <w:left w:val="nil"/>
                          <w:right w:val="dashed" w:color="A7A9AC" w:sz="10" w:space="0"/>
                        </w:tcBorders>
                      </w:tcPr>
                      <w:p>
                        <w:pPr>
                          <w:spacing w:line="66" w:lineRule="exact"/>
                          <w:rPr>
                            <w:rFonts w:ascii="Arial"/>
                            <w:sz w:val="5"/>
                          </w:rPr>
                        </w:pPr>
                      </w:p>
                    </w:tc>
                    <w:tc>
                      <w:tcPr>
                        <w:tcW w:w="900" w:type="dxa"/>
                        <w:vAlign w:val="top"/>
                        <w:tcBorders>
                          <w:right w:val="nil"/>
                          <w:left w:val="dashed" w:color="A7A9AC" w:sz="10" w:space="0"/>
                        </w:tcBorders>
                      </w:tcPr>
                      <w:p>
                        <w:pPr>
                          <w:spacing w:line="66" w:lineRule="exact"/>
                          <w:rPr>
                            <w:rFonts w:ascii="Arial"/>
                            <w:sz w:val="5"/>
                          </w:rPr>
                        </w:pPr>
                      </w:p>
                    </w:tc>
                    <w:tc>
                      <w:tcPr>
                        <w:tcW w:w="195" w:type="dxa"/>
                        <w:vAlign w:val="top"/>
                        <w:tcBorders>
                          <w:left w:val="nil"/>
                          <w:bottom w:val="nil"/>
                          <w:right w:val="nil"/>
                          <w:top w:val="nil"/>
                        </w:tcBorders>
                      </w:tcPr>
                      <w:p>
                        <w:pPr>
                          <w:spacing w:line="66" w:lineRule="exact"/>
                          <w:rPr>
                            <w:rFonts w:ascii="Arial"/>
                            <w:sz w:val="5"/>
                          </w:rPr>
                        </w:pPr>
                      </w:p>
                    </w:tc>
                  </w:tr>
                  <w:tr>
                    <w:trPr>
                      <w:trHeight w:val="405" w:hRule="atLeast"/>
                    </w:trPr>
                    <w:tc>
                      <w:tcPr>
                        <w:tcW w:w="1114" w:type="dxa"/>
                        <w:vAlign w:val="top"/>
                        <w:gridSpan w:val="2"/>
                        <w:tcBorders>
                          <w:right w:val="dashed" w:color="A7A9AC" w:sz="10" w:space="0"/>
                        </w:tcBorders>
                      </w:tcPr>
                      <w:p>
                        <w:pPr>
                          <w:ind w:left="638"/>
                          <w:spacing w:before="118" w:line="195" w:lineRule="auto"/>
                          <w:rPr>
                            <w:rFonts w:ascii="Arial" w:hAnsi="Arial" w:cs="Arial" w:eastAsia="Arial"/>
                            <w:sz w:val="25"/>
                            <w:szCs w:val="25"/>
                          </w:rPr>
                          <w:pStyle w:val="P68B1DB1-Normal131"/>
                        </w:pPr>
                        <w:r>
                          <w:t>PHY</w:t>
                        </w:r>
                      </w:p>
                    </w:tc>
                    <w:tc>
                      <w:tcPr>
                        <w:tcW w:w="1095" w:type="dxa"/>
                        <w:vAlign w:val="top"/>
                        <w:gridSpan w:val="2"/>
                        <w:tcBorders>
                          <w:left w:val="dashed" w:color="A7A9AC" w:sz="10" w:space="0"/>
                        </w:tcBorders>
                      </w:tcPr>
                      <w:p>
                        <w:pPr>
                          <w:spacing w:before="44" w:line="336" w:lineRule="exact"/>
                          <w:rPr>
                            <w:rFonts w:ascii="Arial" w:hAnsi="Arial" w:cs="Arial" w:eastAsia="Arial"/>
                            <w:sz w:val="25"/>
                            <w:szCs w:val="25"/>
                          </w:rPr>
                          <w:pStyle w:val="P68B1DB1-Normal132"/>
                        </w:pPr>
                        <w:r>
                          <w:t>锡卡尔</w:t>
                        </w:r>
                      </w:p>
                    </w:tc>
                  </w:tr>
                  <w:tr>
                    <w:trPr>
                      <w:trHeight w:val="558" w:hRule="atLeast"/>
                    </w:trPr>
                    <w:tc>
                      <w:tcPr>
                        <w:tcW w:w="192" w:type="dxa"/>
                        <w:vAlign w:val="top"/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</w:p>
                    </w:tc>
                    <w:tc>
                      <w:tcPr>
                        <w:tcW w:w="922" w:type="dxa"/>
                        <w:vAlign w:val="top"/>
                        <w:tcBorders>
                          <w:right w:val="dashed" w:color="A7A9AC" w:sz="10" w:space="0"/>
                        </w:tcBorders>
                      </w:tcPr>
                      <w:p>
                        <w:pPr>
                          <w:ind w:right="17"/>
                          <w:spacing w:before="226" w:line="198" w:lineRule="auto"/>
                          <w:jc w:val="right"/>
                          <w:rPr>
                            <w:rFonts w:ascii="Arial" w:hAnsi="Arial" w:cs="Arial" w:eastAsia="Arial"/>
                            <w:sz w:val="19"/>
                            <w:szCs w:val="19"/>
                          </w:rPr>
                          <w:pStyle w:val="P68B1DB1-Normal133"/>
                        </w:pPr>
                        <w:r>
                          <w:t>逻辑</w:t>
                        </w:r>
                      </w:p>
                    </w:tc>
                    <w:tc>
                      <w:tcPr>
                        <w:tcW w:w="900" w:type="dxa"/>
                        <w:vAlign w:val="top"/>
                        <w:tcBorders>
                          <w:left w:val="dashed" w:color="A7A9AC" w:sz="10" w:space="0"/>
                        </w:tcBorders>
                      </w:tcPr>
                      <w:p>
                        <w:pPr>
                          <w:ind w:left="20"/>
                          <w:spacing w:before="170" w:line="258" w:lineRule="exact"/>
                          <w:rPr>
                            <w:rFonts w:ascii="Arial" w:hAnsi="Arial" w:cs="Arial" w:eastAsia="Arial"/>
                            <w:sz w:val="19"/>
                            <w:szCs w:val="19"/>
                          </w:rPr>
                          <w:pStyle w:val="P68B1DB1-Normal134"/>
                        </w:pPr>
                        <w:r>
                          <w:t>子块</w:t>
                        </w:r>
                      </w:p>
                    </w:tc>
                    <w:tc>
                      <w:tcPr>
                        <w:tcW w:w="195" w:type="dxa"/>
                        <w:vAlign w:val="top"/>
                        <w:vMerge w:val="restart"/>
                        <w:tcBorders>
                          <w:bottom w:val="nil"/>
                          <w:top w:val="nil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</w:p>
                    </w:tc>
                  </w:tr>
                  <w:tr>
                    <w:trPr>
                      <w:trHeight w:val="625" w:hRule="atLeast"/>
                    </w:trPr>
                    <w:tc>
                      <w:tcPr>
                        <w:tcW w:w="192" w:type="dxa"/>
                        <w:vAlign w:val="top"/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</w:p>
                    </w:tc>
                    <w:tc>
                      <w:tcPr>
                        <w:tcW w:w="922" w:type="dxa"/>
                        <w:vAlign w:val="top"/>
                        <w:tcBorders>
                          <w:right w:val="dashed" w:color="A7A9AC" w:sz="10" w:space="0"/>
                        </w:tcBorders>
                      </w:tcPr>
                      <w:p>
                        <w:pPr>
                          <w:ind w:right="17"/>
                          <w:spacing w:before="280" w:line="197" w:lineRule="auto"/>
                          <w:jc w:val="right"/>
                          <w:rPr>
                            <w:rFonts w:ascii="Arial" w:hAnsi="Arial" w:cs="Arial" w:eastAsia="Arial"/>
                            <w:sz w:val="19"/>
                            <w:szCs w:val="19"/>
                          </w:rPr>
                          <w:pStyle w:val="P68B1DB1-Normal135"/>
                        </w:pPr>
                        <w:r>
                          <w:t>电</w:t>
                        </w:r>
                      </w:p>
                    </w:tc>
                    <w:tc>
                      <w:tcPr>
                        <w:tcW w:w="900" w:type="dxa"/>
                        <w:vAlign w:val="top"/>
                        <w:tcBorders>
                          <w:right w:val="nil"/>
                          <w:left w:val="dashed" w:color="A7A9AC" w:sz="10" w:space="0"/>
                        </w:tcBorders>
                      </w:tcPr>
                      <w:p>
                        <w:pPr>
                          <w:ind w:left="20"/>
                          <w:spacing w:before="224" w:line="258" w:lineRule="exact"/>
                          <w:rPr>
                            <w:rFonts w:ascii="Arial" w:hAnsi="Arial" w:cs="Arial" w:eastAsia="Arial"/>
                            <w:sz w:val="19"/>
                            <w:szCs w:val="19"/>
                          </w:rPr>
                          <w:pStyle w:val="P68B1DB1-Normal134"/>
                        </w:pPr>
                        <w:r>
                          <w:t>子块</w:t>
                        </w:r>
                      </w:p>
                    </w:tc>
                    <w:tc>
                      <w:tcPr>
                        <w:tcW w:w="195" w:type="dxa"/>
                        <w:vAlign w:val="top"/>
                        <w:vMerge w:val="continue"/>
                        <w:tcBorders>
                          <w:bottom w:val="nil"/>
                          <w:top w:val="nil"/>
                        </w:tcBorders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</w:p>
                    </w:tc>
                  </w:tr>
                  <w:tr>
                    <w:trPr>
                      <w:trHeight w:val="288" w:hRule="atLeast"/>
                    </w:trPr>
                    <w:tc>
                      <w:tcPr>
                        <w:tcW w:w="1114" w:type="dxa"/>
                        <w:vAlign w:val="top"/>
                        <w:gridSpan w:val="2"/>
                        <w:tcBorders>
                          <w:left w:val="nil"/>
                          <w:right w:val="dashed" w:color="A7A9AC" w:sz="10" w:space="0"/>
                        </w:tcBorders>
                      </w:tcPr>
                      <w:p>
                        <w:pPr>
                          <w:ind w:left="571"/>
                          <w:spacing w:before="80" w:line="195" w:lineRule="auto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  <w:pStyle w:val="P68B1DB1-Normal136"/>
                        </w:pPr>
                        <w:r>
                          <w:t>RX</w:t>
                        </w:r>
                      </w:p>
                    </w:tc>
                    <w:tc>
                      <w:tcPr>
                        <w:tcW w:w="1095" w:type="dxa"/>
                        <w:vAlign w:val="top"/>
                        <w:gridSpan w:val="2"/>
                        <w:tcBorders>
                          <w:right w:val="nil"/>
                          <w:left w:val="dashed" w:color="A7A9AC" w:sz="10" w:space="0"/>
                        </w:tcBorders>
                      </w:tcPr>
                      <w:p>
                        <w:pPr>
                          <w:ind w:left="311"/>
                          <w:spacing w:before="80" w:line="195" w:lineRule="auto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  <w:pStyle w:val="P68B1DB1-Normal137"/>
                        </w:pPr>
                        <w:r>
                          <w:t>TX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drawing>
          <wp:anchor distT="0" distB="0" distL="0" distR="0" simplePos="0" relativeHeight="251862016" behindDoc="1" locked="0" layoutInCell="1" allowOverlap="1">
            <wp:simplePos x="0" y="0"/>
            <wp:positionH relativeFrom="column">
              <wp:posOffset>2562444</wp:posOffset>
            </wp:positionH>
            <wp:positionV relativeFrom="paragraph">
              <wp:posOffset>3293912</wp:posOffset>
            </wp:positionV>
            <wp:extent cx="2373232" cy="707881"/>
            <wp:effectExtent l="0" t="0" r="0" b="0"/>
            <wp:wrapNone/>
            <wp:docPr id="224" name="IM 224"/>
            <wp:cNvGraphicFramePr/>
            <a:graphic>
              <a:graphicData uri="http://schemas.openxmlformats.org/drawingml/2006/picture">
                <pic:pic>
                  <pic:nvPicPr>
                    <pic:cNvPr id="224" name="IM 224"/>
                    <pic:cNvPicPr/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73232" cy="7078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8"/>
        </w:rPr>
        <w:pict>
          <v:shape id="_x0000_s34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before="21"/>
      </w:pPr>
    </w:p>
    <w:p>
      <w:pPr>
        <w:spacing w:before="20"/>
      </w:pPr>
    </w:p>
    <w:p>
      <w:pPr>
        <w:spacing w:before="20"/>
      </w:pPr>
    </w:p>
    <w:p>
      <w:pPr>
        <w:spacing w:before="20"/>
      </w:pPr>
    </w:p>
    <w:tbl>
      <w:tblPr>
        <w:tblStyle w:val="TableNormal"/>
        <w:tblW w:w="2209" w:type="dxa"/>
        <w:tblInd w:w="3578" w:type="dxa"/>
        <w:tblLayout w:type="fixed"/>
        <w:tblBorders>
          <w:top w:val="single" w:color="231F20" w:sz="6" w:space="0"/>
          <w:left w:val="single" w:color="231F20" w:sz="6" w:space="0"/>
          <w:bottom w:val="single" w:color="231F20" w:sz="6" w:space="0"/>
          <w:right w:val="single" w:color="231F20" w:sz="6" w:space="0"/>
          <w:insideH w:val="single" w:color="231F20" w:sz="6" w:space="0"/>
          <w:insideV w:val="single" w:color="231F20" w:sz="6" w:space="0"/>
        </w:tblBorders>
      </w:tblPr>
      <w:tblGrid>
        <w:gridCol w:w="193"/>
        <w:gridCol w:w="933"/>
        <w:gridCol w:w="1083"/>
      </w:tblGrid>
      <w:tr>
        <w:trPr>
          <w:trHeight w:val="855" w:hRule="atLeast"/>
        </w:trPr>
        <w:tc>
          <w:tcPr>
            <w:tcW w:w="1126" w:type="dxa"/>
            <w:vAlign w:val="top"/>
            <w:gridSpan w:val="2"/>
            <w:tcBorders>
              <w:left w:val="nil"/>
              <w:bottom w:val="nil"/>
              <w:top w:val="nil"/>
              <w:right w:val="dashed" w:color="A7A9AC" w:sz="10" w:space="0"/>
            </w:tcBorders>
          </w:tcPr>
          <w:p>
            <w:pPr>
              <w:spacing w:line="277" w:lineRule="auto"/>
              <w:rPr>
                <w:rFonts w:ascii="Arial"/>
                <w:sz w:val="21"/>
              </w:rPr>
            </w:pPr>
          </w:p>
          <w:p>
            <w:pPr>
              <w:ind w:right="26"/>
              <w:spacing w:before="72" w:line="195" w:lineRule="auto"/>
              <w:jc w:val="right"/>
              <w:rPr>
                <w:rFonts w:ascii="Arial" w:hAnsi="Arial" w:cs="Arial" w:eastAsia="Arial"/>
                <w:sz w:val="25"/>
                <w:szCs w:val="25"/>
              </w:rPr>
            </w:pPr>
            <w:r>
              <w:pict>
                <v:shape id="_x0000_s344" style="position:absolute;margin-left:-0.375pt;margin-top:-13.9354pt;mso-position-vertical-relative:text;mso-position-horizontal-relative:text;width:111.25pt;height:43.15pt;z-index:-251453440;" filled="false" strokecolor="#231F20" strokeweight="0.95pt" coordsize="2225,863" coordorigin="0,0" path="m2215,693c2215,693,2215,693,2215,693c2215,781,2143,853,2054,853l169,853c169,853,169,853,169,853c81,853,9,781,9,693l9,169c9,169,9,169,9,169c9,81,81,9,169,9l2054,9c2054,9,2054,9,2054,9c2143,9,2215,81,2215,169l2215,693xe">
                  <v:stroke joinstyle="miter" miterlimit="4"/>
                </v:shape>
              </w:pict>
            </w:r>
            <w:bookmarkStart w:name="bookmark1005" w:id="1009"/>
            <w:bookmarkEnd w:id="1009"/>
            <w:bookmarkStart w:name="bookmark973" w:id="1010"/>
            <w:bookmarkEnd w:id="1010"/>
            <w:r>
              <w:rPr>
                <w:sz w:val="25"/>
                <w:szCs w:val="25"/>
                <w:color w:val="231F20"/>
                <w:spacing w:val="-2"/>
              </w:rPr>
              <w:t>反式</w:t>
            </w:r>
          </w:p>
        </w:tc>
        <w:tc>
          <w:tcPr>
            <w:tcW w:w="1083" w:type="dxa"/>
            <w:vAlign w:val="top"/>
            <w:tcBorders>
              <w:bottom w:val="nil"/>
              <w:right w:val="nil"/>
              <w:top w:val="nil"/>
              <w:left w:val="dashed" w:color="A7A9AC" w:sz="10" w:space="0"/>
            </w:tcBorders>
          </w:tcPr>
          <w:p>
            <w:pPr>
              <w:spacing w:before="278" w:line="335" w:lineRule="exact"/>
              <w:rPr>
                <w:rFonts w:ascii="Arial" w:hAnsi="Arial" w:cs="Arial" w:eastAsia="Arial"/>
                <w:sz w:val="25"/>
                <w:szCs w:val="25"/>
              </w:rPr>
              <w:pStyle w:val="P68B1DB1-Normal129"/>
            </w:pPr>
            <w:r>
              <w:t>行动</w:t>
            </w:r>
          </w:p>
        </w:tc>
      </w:tr>
      <w:tr>
        <w:trPr>
          <w:trHeight w:val="1005" w:hRule="atLeast"/>
        </w:trPr>
        <w:tc>
          <w:tcPr>
            <w:tcW w:w="1126" w:type="dxa"/>
            <w:vAlign w:val="top"/>
            <w:gridSpan w:val="2"/>
            <w:tcBorders>
              <w:left w:val="nil"/>
              <w:top w:val="nil"/>
              <w:right w:val="dashed" w:color="A7A9AC" w:sz="10" w:space="0"/>
            </w:tcBorders>
          </w:tcPr>
          <w:p>
            <w:pPr>
              <w:spacing w:line="335" w:lineRule="auto"/>
              <w:rPr>
                <w:rFonts w:ascii="Arial"/>
                <w:sz w:val="21"/>
              </w:rPr>
            </w:pPr>
          </w:p>
          <w:p>
            <w:pPr>
              <w:spacing w:before="72" w:line="195" w:lineRule="auto"/>
              <w:jc w:val="right"/>
              <w:rPr>
                <w:rFonts w:ascii="Arial" w:hAnsi="Arial" w:cs="Arial" w:eastAsia="Arial"/>
                <w:sz w:val="25"/>
                <w:szCs w:val="25"/>
              </w:rPr>
            </w:pPr>
            <w:r>
              <w:pict>
                <v:shape id="_x0000_s346" style="position:absolute;margin-left:-0.375pt;margin-top:-13.0786pt;mso-position-vertical-relative:text;mso-position-horizontal-relative:text;width:111.25pt;height:43.1pt;z-index:251883520;" filled="false" strokecolor="#231F20" strokeweight="0.95pt" coordsize="2225,861" coordorigin="0,0" path="m2215,693c2214,781,2142,852,2054,852l169,852c169,852,169,852,169,852c81,852,9,780,9,692l9,169c9,169,9,169,9,169c9,81,81,9,169,9l2054,9c2054,9,2054,9,2054,9c2143,9,2215,81,2215,169l2215,693xe">
                  <v:stroke joinstyle="miter" miterlimit="4"/>
                </v:shape>
              </w:pict>
            </w:r>
            <w:r>
              <w:rPr>
                <w:sz w:val="25"/>
                <w:szCs w:val="25"/>
                <w:color w:val="231F20"/>
                <w:spacing w:val="-3"/>
              </w:rPr>
              <w:t>数据</w:t>
            </w:r>
          </w:p>
        </w:tc>
        <w:tc>
          <w:tcPr>
            <w:tcW w:w="1083" w:type="dxa"/>
            <w:vAlign w:val="top"/>
            <w:tcBorders>
              <w:right w:val="nil"/>
              <w:top w:val="nil"/>
              <w:left w:val="dashed" w:color="A7A9AC" w:sz="10" w:space="0"/>
            </w:tcBorders>
          </w:tcPr>
          <w:p>
            <w:pPr>
              <w:spacing w:line="335" w:lineRule="auto"/>
              <w:rPr>
                <w:rFonts w:ascii="Arial"/>
                <w:sz w:val="21"/>
              </w:rPr>
            </w:pPr>
          </w:p>
          <w:p>
            <w:pPr>
              <w:ind w:left="59"/>
              <w:spacing w:before="72" w:line="195" w:lineRule="auto"/>
              <w:rPr>
                <w:rFonts w:ascii="Arial" w:hAnsi="Arial" w:cs="Arial" w:eastAsia="Arial"/>
                <w:sz w:val="25"/>
                <w:szCs w:val="25"/>
              </w:rPr>
              <w:pStyle w:val="P68B1DB1-Normal130"/>
            </w:pPr>
            <w:r>
              <w:t>链路</w:t>
            </w:r>
          </w:p>
        </w:tc>
      </w:tr>
      <w:tr>
        <w:trPr>
          <w:trHeight w:val="403" w:hRule="atLeast"/>
        </w:trPr>
        <w:tc>
          <w:tcPr>
            <w:tcW w:w="1126" w:type="dxa"/>
            <w:vAlign w:val="top"/>
            <w:gridSpan w:val="2"/>
            <w:tcBorders>
              <w:right w:val="dashed" w:color="A7A9AC" w:sz="10" w:space="0"/>
            </w:tcBorders>
          </w:tcPr>
          <w:p>
            <w:pPr>
              <w:ind w:left="651"/>
              <w:spacing w:before="126" w:line="195" w:lineRule="auto"/>
              <w:rPr>
                <w:rFonts w:ascii="Arial" w:hAnsi="Arial" w:cs="Arial" w:eastAsia="Arial"/>
                <w:sz w:val="25"/>
                <w:szCs w:val="25"/>
              </w:rPr>
              <w:pStyle w:val="P68B1DB1-Normal131"/>
            </w:pPr>
            <w:r>
              <w:t>PHY</w:t>
            </w:r>
          </w:p>
        </w:tc>
        <w:tc>
          <w:tcPr>
            <w:tcW w:w="1083" w:type="dxa"/>
            <w:vAlign w:val="top"/>
            <w:vMerge w:val="restart"/>
            <w:tcBorders>
              <w:left w:val="dashed" w:color="A7A9AC" w:sz="10" w:space="0"/>
              <w:bottom w:val="nil"/>
            </w:tcBorders>
          </w:tcPr>
          <w:p>
            <w:pPr>
              <w:spacing w:before="53" w:line="335" w:lineRule="exact"/>
              <w:rPr>
                <w:rFonts w:ascii="Arial" w:hAnsi="Arial" w:cs="Arial" w:eastAsia="Arial"/>
                <w:sz w:val="25"/>
                <w:szCs w:val="25"/>
              </w:rPr>
              <w:pStyle w:val="P68B1DB1-Normal132"/>
            </w:pPr>
            <w:r>
              <w:t>锡卡尔</w:t>
            </w:r>
          </w:p>
          <w:p>
            <w:pPr>
              <w:ind w:left="762"/>
              <w:spacing w:before="25" w:line="146" w:lineRule="exact"/>
              <w:pStyle w:val="P68B1DB1-Normal138"/>
            </w:pPr>
            <w:r>
              <w:drawing>
                <wp:inline distT="0" distB="0" distL="0" distR="0">
                  <wp:extent cx="93294" cy="93294"/>
                  <wp:effectExtent l="0" t="0" r="0" b="0"/>
                  <wp:docPr id="226" name="IM 2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26" name="IM 226"/>
                          <pic:cNvPicPr/>
                        </pic:nvPicPr>
                        <pic:blipFill>
                          <a:blip r:embed="rId16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3294" cy="93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20"/>
              <w:spacing w:before="30" w:line="259" w:lineRule="exact"/>
              <w:rPr>
                <w:rFonts w:ascii="Arial" w:hAnsi="Arial" w:cs="Arial" w:eastAsia="Arial"/>
                <w:sz w:val="19"/>
                <w:szCs w:val="19"/>
              </w:rPr>
              <w:pStyle w:val="P68B1DB1-Normal134"/>
            </w:pPr>
            <w:r>
              <w:t>子块</w:t>
            </w:r>
          </w:p>
          <w:p>
            <w:pPr>
              <w:ind w:left="763"/>
              <w:spacing w:before="208" w:line="142" w:lineRule="exact"/>
              <w:pStyle w:val="P68B1DB1-Normal138"/>
            </w:pPr>
            <w:r>
              <w:drawing>
                <wp:inline distT="0" distB="0" distL="0" distR="0">
                  <wp:extent cx="93294" cy="90285"/>
                  <wp:effectExtent l="0" t="0" r="0" b="0"/>
                  <wp:docPr id="228" name="IM 2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28" name="IM 228"/>
                          <pic:cNvPicPr/>
                        </pic:nvPicPr>
                        <pic:blipFill>
                          <a:blip r:embed="rId17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3294" cy="90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20"/>
              <w:rPr>
                <w:sz w:val="19"/>
                <w:szCs w:val="19"/>
              </w:rPr>
              <w:pStyle w:val="P68B1DB1-Normal139"/>
            </w:pPr>
            <w:r>
              <w:rPr>
                <w:color w:val="231F20"/>
              </w:rPr>
              <w:t>子块</w:t>
            </w:r>
            <w:r>
              <w:rPr>
                <w:position w:val="-8"/>
              </w:rPr>
              <w:drawing>
                <wp:inline distT="0" distB="0" distL="0" distR="0">
                  <wp:extent cx="12182" cy="195329"/>
                  <wp:effectExtent l="0" t="0" r="0" b="0"/>
                  <wp:docPr id="230" name="IM 2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30" name="IM 230"/>
                          <pic:cNvPicPr/>
                        </pic:nvPicPr>
                        <pic:blipFill>
                          <a:blip r:embed="rId17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2182" cy="195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762"/>
              <w:spacing w:line="142" w:lineRule="exact"/>
              <w:pStyle w:val="P68B1DB1-Normal138"/>
            </w:pPr>
            <w:r>
              <w:drawing>
                <wp:inline distT="0" distB="0" distL="0" distR="0">
                  <wp:extent cx="93294" cy="90286"/>
                  <wp:effectExtent l="0" t="0" r="0" b="0"/>
                  <wp:docPr id="232" name="IM 2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32" name="IM 232"/>
                          <pic:cNvPicPr/>
                        </pic:nvPicPr>
                        <pic:blipFill>
                          <a:blip r:embed="rId17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3294" cy="90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312"/>
              <w:spacing w:before="72" w:line="195" w:lineRule="auto"/>
              <w:rPr>
                <w:rFonts w:ascii="Arial" w:hAnsi="Arial" w:cs="Arial" w:eastAsia="Arial"/>
                <w:sz w:val="20"/>
                <w:szCs w:val="20"/>
              </w:rPr>
              <w:pStyle w:val="P68B1DB1-Normal137"/>
            </w:pPr>
            <w:r>
              <w:t>TX</w:t>
            </w:r>
          </w:p>
        </w:tc>
      </w:tr>
      <w:tr>
        <w:trPr>
          <w:trHeight w:val="585" w:hRule="atLeast"/>
        </w:trPr>
        <w:tc>
          <w:tcPr>
            <w:tcW w:w="193" w:type="dxa"/>
            <w:vAlign w:val="top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933" w:type="dxa"/>
            <w:vAlign w:val="top"/>
            <w:tcBorders>
              <w:right w:val="dashed" w:color="A7A9AC" w:sz="10" w:space="0"/>
            </w:tcBorders>
          </w:tcPr>
          <w:p>
            <w:pPr>
              <w:ind w:right="16"/>
              <w:spacing w:before="229" w:line="198" w:lineRule="auto"/>
              <w:jc w:val="right"/>
              <w:rPr>
                <w:rFonts w:ascii="Arial" w:hAnsi="Arial" w:cs="Arial" w:eastAsia="Arial"/>
                <w:sz w:val="19"/>
                <w:szCs w:val="19"/>
              </w:rPr>
              <w:pStyle w:val="P68B1DB1-Normal133"/>
            </w:pPr>
            <w:r>
              <w:t>逻辑</w:t>
            </w:r>
          </w:p>
        </w:tc>
        <w:tc>
          <w:tcPr>
            <w:tcW w:w="1083" w:type="dxa"/>
            <w:vAlign w:val="top"/>
            <w:vMerge w:val="continue"/>
            <w:tcBorders>
              <w:left w:val="dashed" w:color="A7A9AC" w:sz="10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</w:tr>
      <w:tr>
        <w:trPr>
          <w:trHeight w:val="618" w:hRule="atLeast"/>
        </w:trPr>
        <w:tc>
          <w:tcPr>
            <w:tcW w:w="193" w:type="dxa"/>
            <w:vAlign w:val="top"/>
            <w:tcBorders>
              <w:bottom w:val="nil"/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933" w:type="dxa"/>
            <w:vAlign w:val="top"/>
            <w:tcBorders>
              <w:left w:val="nil"/>
              <w:right w:val="dashed" w:color="A7A9AC" w:sz="10" w:space="0"/>
            </w:tcBorders>
          </w:tcPr>
          <w:p>
            <w:pPr>
              <w:ind w:right="16"/>
              <w:spacing w:before="263" w:line="197" w:lineRule="auto"/>
              <w:jc w:val="right"/>
              <w:rPr>
                <w:rFonts w:ascii="Arial" w:hAnsi="Arial" w:cs="Arial" w:eastAsia="Arial"/>
                <w:sz w:val="19"/>
                <w:szCs w:val="19"/>
              </w:rPr>
              <w:pStyle w:val="P68B1DB1-Normal135"/>
            </w:pPr>
            <w:r>
              <w:t>电</w:t>
            </w:r>
          </w:p>
        </w:tc>
        <w:tc>
          <w:tcPr>
            <w:tcW w:w="1083" w:type="dxa"/>
            <w:vAlign w:val="top"/>
            <w:vMerge w:val="continue"/>
            <w:tcBorders>
              <w:left w:val="dashed" w:color="A7A9AC" w:sz="10" w:space="0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</w:tr>
      <w:tr>
        <w:trPr>
          <w:trHeight w:val="278" w:hRule="atLeast"/>
        </w:trPr>
        <w:tc>
          <w:tcPr>
            <w:tcW w:w="1126" w:type="dxa"/>
            <w:vAlign w:val="top"/>
            <w:gridSpan w:val="2"/>
            <w:tcBorders>
              <w:left w:val="nil"/>
              <w:right w:val="dashed" w:color="A7A9AC" w:sz="10" w:space="0"/>
            </w:tcBorders>
          </w:tcPr>
          <w:p>
            <w:pPr>
              <w:ind w:left="584"/>
              <w:spacing w:before="71" w:line="195" w:lineRule="auto"/>
              <w:rPr>
                <w:rFonts w:ascii="Arial" w:hAnsi="Arial" w:cs="Arial" w:eastAsia="Arial"/>
                <w:sz w:val="20"/>
                <w:szCs w:val="20"/>
              </w:rPr>
              <w:pStyle w:val="P68B1DB1-Normal136"/>
            </w:pPr>
            <w:r>
              <w:t>RX</w:t>
            </w:r>
          </w:p>
        </w:tc>
        <w:tc>
          <w:tcPr>
            <w:tcW w:w="1083" w:type="dxa"/>
            <w:vAlign w:val="top"/>
            <w:vMerge w:val="continue"/>
            <w:tcBorders>
              <w:left w:val="dashed" w:color="A7A9AC" w:sz="10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</w:tr>
    </w:tbl>
    <w:p>
      <w:pPr>
        <w:spacing w:line="250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ind w:left="7642"/>
        <w:spacing w:before="43" w:line="198" w:lineRule="auto"/>
        <w:rPr>
          <w:rFonts w:ascii="Arial" w:hAnsi="Arial" w:cs="Arial" w:eastAsia="Arial"/>
          <w:sz w:val="15"/>
          <w:szCs w:val="15"/>
        </w:rPr>
        <w:pStyle w:val="P68B1DB1-Normal109"/>
      </w:pPr>
      <w:r>
        <w:t>OM13753</w:t>
      </w:r>
    </w:p>
    <w:p>
      <w:pPr>
        <w:pStyle w:val="P68B1DB1-BodyText115"/>
        <w:ind w:left="4237"/>
        <w:spacing w:before="152" w:line="251" w:lineRule="exact"/>
      </w:pPr>
      <w:r>
        <w:rPr>
          <w:spacing w:val="-7"/>
        </w:rPr>
        <w:t>图1-4高层分层图</w:t>
      </w:r>
    </w:p>
    <w:p>
      <w:pPr>
        <w:spacing w:line="436" w:lineRule="auto"/>
        <w:rPr>
          <w:rFonts w:ascii="Arial"/>
          <w:sz w:val="21"/>
        </w:rPr>
      </w:pPr>
    </w:p>
    <w:p>
      <w:pPr>
        <w:pStyle w:val="BodyText"/>
        <w:ind w:left="888" w:right="1288"/>
        <w:spacing w:before="61" w:line="249" w:lineRule="auto"/>
      </w:pPr>
      <w:r>
        <w:rPr>
          <w:spacing w:val="-5"/>
        </w:rPr>
        <w:t xml:space="preserve">PCI Express使用数据</w:t>
      </w:r>
      <w:r>
        <w:rPr>
          <w:spacing w:val="-6"/>
        </w:rPr>
        <w:t>包</w:t>
      </w:r>
      <w:r>
        <w:rPr>
          <w:spacing w:val="-6"/>
        </w:rPr>
        <w:t>在组件之间传递信息。数据包</w:t>
      </w:r>
      <w:r>
        <w:rPr>
          <w:spacing w:val="-6"/>
        </w:rPr>
        <w:t>在事务</w:t>
      </w:r>
      <w:r>
        <w:rPr>
          <w:spacing w:val="-6"/>
        </w:rPr>
        <w:t>层和</w:t>
      </w:r>
      <w:r>
        <w:rPr>
          <w:spacing w:val="-4"/>
        </w:rPr>
        <w:t>数据链路层</w:t>
      </w:r>
      <w:r>
        <w:rPr>
          <w:spacing w:val="-17"/>
        </w:rPr>
        <w:t>中形成</w:t>
      </w:r>
      <w:r>
        <w:rPr>
          <w:spacing w:val="-4"/>
        </w:rPr>
        <w:t>，用于</w:t>
      </w:r>
      <w:r>
        <w:rPr>
          <w:spacing w:val="-4"/>
        </w:rPr>
        <w:t>将</w:t>
      </w:r>
      <w:r>
        <w:rPr>
          <w:spacing w:val="-4"/>
        </w:rPr>
        <w:t>信息</w:t>
      </w:r>
      <w:r>
        <w:rPr>
          <w:spacing w:val="-4"/>
        </w:rPr>
        <w:t>从</w:t>
      </w:r>
      <w:r>
        <w:rPr>
          <w:spacing w:val="-5"/>
        </w:rPr>
        <w:t>发送</w:t>
      </w:r>
      <w:r>
        <w:rPr>
          <w:spacing w:val="-5"/>
        </w:rPr>
        <w:t>组件</w:t>
      </w:r>
      <w:r>
        <w:rPr>
          <w:spacing w:val="-17"/>
        </w:rPr>
        <w:t>传送</w:t>
      </w:r>
      <w:r>
        <w:rPr>
          <w:spacing w:val="-5"/>
        </w:rPr>
        <w:t>到</w:t>
      </w:r>
      <w:r>
        <w:rPr>
          <w:spacing w:val="-5"/>
        </w:rPr>
        <w:t>接收</w:t>
      </w:r>
      <w:r>
        <w:rPr>
          <w:spacing w:val="-5"/>
        </w:rPr>
        <w:t>组件。</w:t>
      </w:r>
      <w:r>
        <w:rPr>
          <w:spacing w:val="-5"/>
        </w:rPr>
        <w:t>为</w:t>
      </w:r>
    </w:p>
    <w:p>
      <w:pPr>
        <w:pStyle w:val="BodyText"/>
        <w:ind w:left="878" w:right="1296" w:hanging="4"/>
        <w:spacing w:before="3" w:line="248" w:lineRule="auto"/>
      </w:pPr>
      <w:r>
        <w:pict>
          <v:rect id="_x0000_s348" style="position:absolute;margin-left:262.429pt;margin-top:164.973pt;mso-position-vertical-relative:text;mso-position-horizontal-relative:text;width:88.8pt;height:15.35pt;z-index:251874304;" fillcolor="#FFFFFF" filled="true" stroked="false"/>
        </w:pict>
        <w:pict>
          <v:rect id="_x0000_s350" style="position:absolute;margin-left:270.33pt;margin-top:213.303pt;mso-position-vertical-relative:text;mso-position-horizontal-relative:text;width:73.15pt;height:16.55pt;z-index:251879424;" fillcolor="#FFFFFF" filled="true" stroked="false"/>
        </w:pict>
      </w:r>
      <w:r>
        <w:pict>
          <v:shape id="_x0000_s352" style="position:absolute;margin-left:150.891pt;margin-top:88.6764pt;mso-position-vertical-relative:text;mso-position-horizontal-relative:text;width:56.7pt;height:40.4pt;z-index:2518681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1078" w:type="dxa"/>
                    <w:tblInd w:w="27" w:type="dxa"/>
                    <w:tblLayout w:type="fixed"/>
                    <w:tblBorders>
                      <w:left w:val="single" w:color="231F20" w:sz="6" w:space="0"/>
                      <w:bottom w:val="single" w:color="231F20" w:sz="6" w:space="0"/>
                      <w:right w:val="single" w:color="231F20" w:sz="6" w:space="0"/>
                      <w:top w:val="single" w:color="231F20" w:sz="6" w:space="0"/>
                    </w:tblBorders>
                  </w:tblPr>
                  <w:tblGrid>
                    <w:gridCol w:w="1078"/>
                  </w:tblGrid>
                  <w:tr>
                    <w:trPr>
                      <w:trHeight w:val="737" w:hRule="atLeast"/>
                    </w:trPr>
                    <w:tc>
                      <w:tcPr>
                        <w:tcW w:w="1078" w:type="dxa"/>
                        <w:vAlign w:val="top"/>
                      </w:tcPr>
                      <w:p>
                        <w:pPr>
                          <w:ind w:left="195" w:right="68" w:hanging="101"/>
                          <w:spacing w:before="192" w:line="204" w:lineRule="auto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  <w:pStyle w:val="P68B1DB1-Normal121"/>
                        </w:pPr>
                        <w:r>
                          <w:rPr>
                            <w:spacing w:val="-1"/>
                          </w:rPr>
                          <w:t>序列号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354" style="position:absolute;margin-left:212.626pt;margin-top:88.6764pt;mso-position-vertical-relative:text;mso-position-horizontal-relative:text;width:56.7pt;height:40.4pt;z-index:2518691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1078" w:type="dxa"/>
                    <w:tblInd w:w="27" w:type="dxa"/>
                    <w:tblLayout w:type="fixed"/>
                    <w:tblBorders>
                      <w:left w:val="single" w:color="231F20" w:sz="6" w:space="0"/>
                      <w:bottom w:val="single" w:color="231F20" w:sz="6" w:space="0"/>
                      <w:right w:val="single" w:color="231F20" w:sz="6" w:space="0"/>
                      <w:top w:val="single" w:color="231F20" w:sz="6" w:space="0"/>
                    </w:tblBorders>
                  </w:tblPr>
                  <w:tblGrid>
                    <w:gridCol w:w="1078"/>
                  </w:tblGrid>
                  <w:tr>
                    <w:trPr>
                      <w:trHeight w:val="737" w:hRule="atLeast"/>
                    </w:trPr>
                    <w:tc>
                      <w:tcPr>
                        <w:tcW w:w="1078" w:type="dxa"/>
                        <w:vAlign w:val="top"/>
                      </w:tcPr>
                      <w:p>
                        <w:pPr>
                          <w:ind w:left="224"/>
                          <w:spacing w:before="285" w:line="195" w:lineRule="auto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  <w:pStyle w:val="P68B1DB1-Normal140"/>
                        </w:pPr>
                        <w:r>
                          <w:t>报头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356" style="position:absolute;margin-left:337.583pt;margin-top:88.6764pt;mso-position-vertical-relative:text;mso-position-horizontal-relative:text;width:55.55pt;height:40.4pt;z-index:2518722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1055" w:type="dxa"/>
                    <w:tblInd w:w="27" w:type="dxa"/>
                    <w:tblLayout w:type="fixed"/>
                    <w:tblBorders>
                      <w:left w:val="single" w:color="231F20" w:sz="6" w:space="0"/>
                      <w:bottom w:val="single" w:color="231F20" w:sz="6" w:space="0"/>
                      <w:right w:val="single" w:color="231F20" w:sz="6" w:space="0"/>
                      <w:top w:val="single" w:color="231F20" w:sz="6" w:space="0"/>
                    </w:tblBorders>
                  </w:tblPr>
                  <w:tblGrid>
                    <w:gridCol w:w="1055"/>
                  </w:tblGrid>
                  <w:tr>
                    <w:trPr>
                      <w:trHeight w:val="737" w:hRule="atLeast"/>
                    </w:trPr>
                    <w:tc>
                      <w:tcPr>
                        <w:tcW w:w="1055" w:type="dxa"/>
                        <w:vAlign w:val="top"/>
                      </w:tcPr>
                      <w:p>
                        <w:pPr>
                          <w:ind w:left="255"/>
                          <w:spacing w:before="283" w:line="197" w:lineRule="auto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  <w:pStyle w:val="P68B1DB1-Normal141"/>
                        </w:pPr>
                        <w:r>
                          <w:t>ECRC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358" style="position:absolute;margin-left:274.827pt;margin-top:88.6764pt;mso-position-vertical-relative:text;mso-position-horizontal-relative:text;width:56.1pt;height:40.4pt;z-index:2518712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1066" w:type="dxa"/>
                    <w:tblInd w:w="27" w:type="dxa"/>
                    <w:tblLayout w:type="fixed"/>
                    <w:tblBorders>
                      <w:left w:val="single" w:color="231F20" w:sz="6" w:space="0"/>
                      <w:bottom w:val="single" w:color="231F20" w:sz="6" w:space="0"/>
                      <w:right w:val="single" w:color="231F20" w:sz="6" w:space="0"/>
                      <w:top w:val="single" w:color="231F20" w:sz="6" w:space="0"/>
                    </w:tblBorders>
                  </w:tblPr>
                  <w:tblGrid>
                    <w:gridCol w:w="1066"/>
                  </w:tblGrid>
                  <w:tr>
                    <w:trPr>
                      <w:trHeight w:val="737" w:hRule="atLeast"/>
                    </w:trPr>
                    <w:tc>
                      <w:tcPr>
                        <w:tcW w:w="1066" w:type="dxa"/>
                        <w:vAlign w:val="top"/>
                      </w:tcPr>
                      <w:p>
                        <w:pPr>
                          <w:ind w:left="323"/>
                          <w:spacing w:before="285" w:line="195" w:lineRule="auto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  <w:pStyle w:val="P68B1DB1-Normal141"/>
                        </w:pPr>
                        <w:r>
                          <w:t>数据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360" style="position:absolute;margin-left:400.681pt;margin-top:88.6764pt;mso-position-vertical-relative:text;mso-position-horizontal-relative:text;width:41.8pt;height:40.4pt;z-index:2518732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780" w:type="dxa"/>
                    <w:tblInd w:w="27" w:type="dxa"/>
                    <w:tblLayout w:type="fixed"/>
                    <w:tblBorders>
                      <w:left w:val="single" w:color="231F20" w:sz="6" w:space="0"/>
                      <w:bottom w:val="single" w:color="231F20" w:sz="6" w:space="0"/>
                      <w:right w:val="single" w:color="231F20" w:sz="6" w:space="0"/>
                      <w:top w:val="single" w:color="231F20" w:sz="6" w:space="0"/>
                    </w:tblBorders>
                  </w:tblPr>
                  <w:tblGrid>
                    <w:gridCol w:w="780"/>
                  </w:tblGrid>
                  <w:tr>
                    <w:trPr>
                      <w:trHeight w:val="737" w:hRule="atLeast"/>
                    </w:trPr>
                    <w:tc>
                      <w:tcPr>
                        <w:tcW w:w="780" w:type="dxa"/>
                        <w:vAlign w:val="top"/>
                      </w:tcPr>
                      <w:p>
                        <w:pPr>
                          <w:ind w:left="123"/>
                          <w:spacing w:before="283" w:line="197" w:lineRule="auto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  <w:pStyle w:val="P68B1DB1-Normal141"/>
                        </w:pPr>
                        <w:r>
                          <w:t>LCRC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362" style="position:absolute;margin-left:447.471pt;margin-top:88.6764pt;mso-position-vertical-relative:text;mso-position-horizontal-relative:text;width:56.7pt;height:40.4pt;z-index:2518702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</w:pPr>
                </w:p>
                <w:tbl>
                  <w:tblPr>
                    <w:tblStyle w:val="TableNormal"/>
                    <w:tblW w:w="1078" w:type="dxa"/>
                    <w:tblInd w:w="27" w:type="dxa"/>
                    <w:tblLayout w:type="fixed"/>
                    <w:tblBorders>
                      <w:left w:val="single" w:color="231F20" w:sz="6" w:space="0"/>
                      <w:bottom w:val="single" w:color="231F20" w:sz="6" w:space="0"/>
                      <w:right w:val="single" w:color="231F20" w:sz="6" w:space="0"/>
                      <w:top w:val="single" w:color="231F20" w:sz="6" w:space="0"/>
                    </w:tblBorders>
                  </w:tblPr>
                  <w:tblGrid>
                    <w:gridCol w:w="1078"/>
                  </w:tblGrid>
                  <w:tr>
                    <w:trPr>
                      <w:trHeight w:val="737" w:hRule="atLeast"/>
                    </w:trPr>
                    <w:tc>
                      <w:tcPr>
                        <w:tcW w:w="1078" w:type="dxa"/>
                        <w:vAlign w:val="top"/>
                      </w:tcPr>
                      <w:p>
                        <w:pPr>
                          <w:ind w:left="186"/>
                          <w:spacing w:before="285" w:line="195" w:lineRule="auto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  <w:pStyle w:val="P68B1DB1-Normal140"/>
                        </w:pPr>
                        <w:r>
                          <w:t>成帧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</w:p>
              </w:txbxContent>
            </v:textbox>
          </v:shape>
        </w:pict>
      </w:r>
      <w:r>
        <w:pict>
          <v:shape id="_x0000_s364" style="position:absolute;margin-left:267.465pt;margin-top:188.551pt;mso-position-vertical-relative:text;mso-position-horizontal-relative:text;width:78.4pt;height:15.95pt;z-index:251876352;" fillcolor="#FFFFFF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94"/>
                    <w:spacing w:before="71" w:line="195" w:lineRule="auto"/>
                    <w:rPr>
                      <w:rFonts w:ascii="Arial" w:hAnsi="Arial" w:cs="Arial" w:eastAsia="Arial"/>
                      <w:sz w:val="20"/>
                      <w:szCs w:val="20"/>
                    </w:rPr>
                    <w:pStyle w:val="P68B1DB1-Normal141"/>
                  </w:pPr>
                  <w:r>
                    <w:t>数据</w:t>
                  </w:r>
                </w:p>
              </w:txbxContent>
            </v:textbox>
          </v:shape>
        </w:pict>
      </w:r>
      <w:r>
        <w:pict>
          <v:shape id="_x0000_s366" style="position:absolute;margin-left:273.725pt;margin-top:216.551pt;mso-position-vertical-relative:text;mso-position-horizontal-relative:text;width:67pt;height:11.4pt;z-index:2518804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5" w:lineRule="auto"/>
                    <w:rPr>
                      <w:rFonts w:ascii="Arial" w:hAnsi="Arial" w:cs="Arial" w:eastAsia="Arial"/>
                      <w:sz w:val="20"/>
                      <w:szCs w:val="20"/>
                    </w:rPr>
                    <w:pStyle w:val="P68B1DB1-Normal121"/>
                  </w:pPr>
                  <w:r>
                    <w:rPr>
                      <w:spacing w:val="-2"/>
                    </w:rPr>
                    <w:t>物理层</w:t>
                  </w:r>
                </w:p>
              </w:txbxContent>
            </v:textbox>
          </v:shape>
        </w:pict>
      </w:r>
      <w:r>
        <w:pict>
          <v:shape id="_x0000_s368" style="position:absolute;margin-left:211.31pt;margin-top:131.083pt;mso-position-vertical-relative:text;mso-position-horizontal-relative:text;width:5.15pt;height:9.4pt;z-index:-251451392;" fillcolor="#231F20" filled="true" stroked="false" coordsize="103,187" coordorigin="0,0" path="m48,159l0,187l52,0l102,187l54,159l48,159xe"/>
        </w:pict>
        <w:pict>
          <v:shape id="_x0000_s370" style="position:absolute;margin-left:389.381pt;margin-top:131.083pt;mso-position-vertical-relative:text;mso-position-horizontal-relative:text;width:5.15pt;height:9.4pt;z-index:251875328;" fillcolor="#231F20" filled="true" stroked="false" coordsize="103,187" coordorigin="0,0" path="m54,159l102,187l50,0l0,187l48,159l54,159xe"/>
        </w:pict>
        <w:pict>
          <v:shape id="_x0000_s372" style="position:absolute;margin-left:149.739pt;margin-top:130.881pt;mso-position-vertical-relative:text;mso-position-horizontal-relative:text;width:5.15pt;height:9.4pt;z-index:-251450368;" fillcolor="#231F20" filled="true" stroked="false" coordsize="103,187" coordorigin="0,0" path="m48,159l0,187l52,0l102,187l54,159l48,159xe"/>
        </w:pict>
        <w:pict>
          <v:shape id="_x0000_s374" style="position:absolute;margin-left:438.505pt;margin-top:130.692pt;mso-position-vertical-relative:text;mso-position-horizontal-relative:text;width:5.15pt;height:9.4pt;z-index:251877376;" fillcolor="#231F20" filled="true" stroked="false" coordsize="103,187" coordorigin="0,0" path="m54,159l102,187l50,0l0,187l48,159l54,159xe"/>
        </w:pict>
        <w:pict>
          <v:shape id="_x0000_s376" style="position:absolute;margin-left:87.677pt;margin-top:130.818pt;mso-position-vertical-relative:text;mso-position-horizontal-relative:text;width:5.15pt;height:9.4pt;z-index:-251452416;" fillcolor="#231F20" filled="true" stroked="false" coordsize="103,187" coordorigin="0,0" path="m48,159l0,187l52,0l102,187l54,159l48,159xe"/>
        </w:pict>
        <w:pict>
          <v:shape id="_x0000_s378" style="position:absolute;margin-left:500.164pt;margin-top:130.919pt;mso-position-vertical-relative:text;mso-position-horizontal-relative:text;width:5.15pt;height:9.4pt;z-index:251881472;" fillcolor="#231F20" filled="true" stroked="false" coordsize="103,187" coordorigin="0,0" path="m54,159l102,187l50,0l0,187l48,159l54,159xe"/>
        </w:pict>
      </w:r>
      <w:r>
        <w:rPr>
          <w:spacing w:val="-4"/>
        </w:rPr>
        <w:t>传输的数据包</w:t>
      </w:r>
      <w:r>
        <w:rPr>
          <w:spacing w:val="-4"/>
        </w:rPr>
        <w:t>流经</w:t>
      </w:r>
      <w:r>
        <w:rPr>
          <w:spacing w:val="-4"/>
        </w:rPr>
        <w:t>其他层，</w:t>
      </w:r>
      <w:r>
        <w:rPr>
          <w:spacing w:val="-4"/>
        </w:rPr>
        <w:t>它们被</w:t>
      </w:r>
      <w:r>
        <w:rPr>
          <w:spacing w:val="-4"/>
        </w:rPr>
        <w:t>扩展</w:t>
      </w:r>
      <w:r>
        <w:rPr>
          <w:spacing w:val="-5"/>
        </w:rPr>
        <w:t>为处理</w:t>
      </w:r>
      <w:r>
        <w:t xml:space="preserve">    </w:t>
      </w:r>
      <w:r>
        <w:rPr>
          <w:spacing w:val="-5"/>
        </w:rPr>
        <w:t>包在</w:t>
      </w:r>
      <w:r>
        <w:rPr>
          <w:spacing w:val="-5"/>
        </w:rPr>
        <w:t>这些层。</w:t>
      </w:r>
      <w:r>
        <w:rPr>
          <w:spacing w:val="-5"/>
        </w:rPr>
        <w:t>在</w:t>
      </w:r>
      <w:r>
        <w:rPr>
          <w:spacing w:val="-5"/>
        </w:rPr>
        <w:t>接收</w:t>
      </w:r>
      <w:r>
        <w:rPr>
          <w:spacing w:val="-5"/>
        </w:rPr>
        <w:t>端</w:t>
      </w:r>
      <w:r>
        <w:rPr>
          <w:spacing w:val="-5"/>
        </w:rPr>
        <w:t>，发生相反</w:t>
      </w:r>
      <w:r>
        <w:rPr>
          <w:spacing w:val="-6"/>
        </w:rPr>
        <w:t>的</w:t>
      </w:r>
      <w:r>
        <w:rPr>
          <w:spacing w:val="-6"/>
        </w:rPr>
        <w:t>过程，数据包</w:t>
      </w:r>
      <w:r>
        <w:rPr>
          <w:spacing w:val="-6"/>
        </w:rPr>
        <w:t>从</w:t>
      </w:r>
      <w:r>
        <w:rPr>
          <w:spacing w:val="-6"/>
        </w:rPr>
        <w:t>其物理</w:t>
      </w:r>
      <w:r>
        <w:rPr>
          <w:spacing w:val="-5"/>
        </w:rPr>
        <w:t>层表示</w:t>
      </w:r>
      <w:r>
        <w:rPr>
          <w:spacing w:val="-6"/>
        </w:rPr>
        <w:t>转换</w:t>
      </w:r>
      <w:r>
        <w:rPr>
          <w:spacing w:val="-5"/>
        </w:rPr>
        <w:t>为</w:t>
      </w:r>
      <w:r>
        <w:rPr>
          <w:spacing w:val="-5"/>
        </w:rPr>
        <w:t>数据链路层表示，</w:t>
      </w:r>
      <w:r>
        <w:rPr>
          <w:spacing w:val="-6"/>
        </w:rPr>
        <w:t>最后（对于</w:t>
      </w:r>
      <w:r>
        <w:rPr>
          <w:spacing w:val="-6"/>
        </w:rPr>
        <w:t>事务层数据包）</w:t>
      </w:r>
      <w:r>
        <w:rPr>
          <w:spacing w:val="-6"/>
        </w:rPr>
        <w:t>转换</w:t>
      </w:r>
      <w:r>
        <w:rPr>
          <w:spacing w:val="-6"/>
        </w:rPr>
        <w:t>为</w:t>
      </w:r>
      <w:r>
        <w:t xml:space="preserve">    </w:t>
      </w:r>
      <w:r>
        <w:rPr>
          <w:spacing w:val="-4"/>
        </w:rPr>
        <w:t>可以由</w:t>
      </w:r>
      <w:r>
        <w:rPr>
          <w:spacing w:val="-17"/>
        </w:rPr>
        <w:t>接收设备</w:t>
      </w:r>
      <w:r>
        <w:rPr>
          <w:spacing w:val="-4"/>
        </w:rPr>
        <w:t>的</w:t>
      </w:r>
      <w:r>
        <w:rPr>
          <w:spacing w:val="-4"/>
        </w:rPr>
        <w:t>事务层</w:t>
      </w:r>
      <w:r>
        <w:rPr>
          <w:spacing w:val="-13"/>
        </w:rPr>
        <w:t>处理</w:t>
      </w:r>
      <w:r>
        <w:rPr>
          <w:spacing w:val="-4"/>
        </w:rPr>
        <w:t>。</w:t>
      </w:r>
      <w:hyperlink w:history="true" w:anchor="bookmark1006">
        <w:r>
          <w:rPr>
            <w:u w:val="single" w:color="C0C0C0"/>
            <w:spacing w:val="-5"/>
          </w:rPr>
          <w:t>图</w:t>
        </w:r>
        <w:r>
          <w:rPr>
            <w:u w:val="single" w:color="C0C0C0"/>
            <w:spacing w:val="-5"/>
          </w:rPr>
          <w:t>1-5</w:t>
        </w:r>
      </w:hyperlink>
      <w:r>
        <w:rPr>
          <w:spacing w:val="-5"/>
        </w:rPr>
        <w:t>显示</w:t>
      </w:r>
      <w:r>
        <w:rPr>
          <w:spacing w:val="-23"/>
        </w:rPr>
        <w:t>了</w:t>
      </w:r>
      <w:r>
        <w:rPr>
          <w:spacing w:val="-5"/>
        </w:rPr>
        <w:t>事务</w:t>
      </w:r>
      <w:r>
        <w:rPr>
          <w:spacing w:val="-4"/>
        </w:rPr>
        <w:t>级数据包信息</w:t>
      </w:r>
      <w:r>
        <w:rPr>
          <w:spacing w:val="-5"/>
        </w:rPr>
        <w:t>通过</w:t>
      </w:r>
      <w:r>
        <w:rPr>
          <w:spacing w:val="-5"/>
        </w:rPr>
        <w:t>各层的概念流程。</w:t>
      </w:r>
    </w:p>
    <w:p>
      <w:pPr>
        <w:spacing w:before="28"/>
      </w:pPr>
    </w:p>
    <w:p>
      <w:pPr>
        <w:spacing w:before="27"/>
      </w:pPr>
    </w:p>
    <w:tbl>
      <w:tblPr>
        <w:tblStyle w:val="TableNormal"/>
        <w:tblW w:w="1078" w:type="dxa"/>
        <w:tblInd w:w="1810" w:type="dxa"/>
        <w:tblLayout w:type="fixed"/>
        <w:tblBorders>
          <w:left w:val="single" w:color="231F20" w:sz="6" w:space="0"/>
          <w:bottom w:val="single" w:color="231F20" w:sz="6" w:space="0"/>
          <w:right w:val="single" w:color="231F20" w:sz="6" w:space="0"/>
          <w:top w:val="single" w:color="231F20" w:sz="6" w:space="0"/>
        </w:tblBorders>
      </w:tblPr>
      <w:tblGrid>
        <w:gridCol w:w="1078"/>
      </w:tblGrid>
      <w:tr>
        <w:trPr>
          <w:trHeight w:val="737" w:hRule="atLeast"/>
        </w:trPr>
        <w:tc>
          <w:tcPr>
            <w:tcW w:w="1078" w:type="dxa"/>
            <w:vAlign w:val="top"/>
          </w:tcPr>
          <w:p>
            <w:pPr>
              <w:ind w:left="186"/>
              <w:spacing w:before="285" w:line="195" w:lineRule="auto"/>
              <w:rPr>
                <w:rFonts w:ascii="Arial" w:hAnsi="Arial" w:cs="Arial" w:eastAsia="Arial"/>
                <w:sz w:val="20"/>
                <w:szCs w:val="20"/>
              </w:rPr>
              <w:pStyle w:val="P68B1DB1-Normal140"/>
            </w:pPr>
            <w:bookmarkStart w:name="bookmark1006" w:id="1011"/>
            <w:bookmarkEnd w:id="1011"/>
            <w:bookmarkStart w:name="bookmark974" w:id="1012"/>
            <w:bookmarkEnd w:id="1012"/>
            <w:r>
              <w:t>成帧</w:t>
            </w:r>
          </w:p>
        </w:tc>
      </w:tr>
    </w:tbl>
    <w:p>
      <w:pPr>
        <w:spacing w:line="128" w:lineRule="exact"/>
      </w:pPr>
    </w:p>
    <w:tbl>
      <w:tblPr>
        <w:tblStyle w:val="TableNormal"/>
        <w:tblW w:w="8254" w:type="dxa"/>
        <w:tblInd w:w="1802" w:type="dxa"/>
        <w:tblLayout w:type="fixed"/>
        <w:tblBorders>
          <w:top w:val="single" w:color="231F20" w:sz="6" w:space="0"/>
          <w:left w:val="single" w:color="231F20" w:sz="6" w:space="0"/>
          <w:bottom w:val="single" w:color="231F20" w:sz="6" w:space="0"/>
          <w:right w:val="single" w:color="231F20" w:sz="6" w:space="0"/>
          <w:insideH w:val="single" w:color="231F20" w:sz="6" w:space="0"/>
          <w:insideV w:val="single" w:color="231F20" w:sz="6" w:space="0"/>
        </w:tblBorders>
      </w:tblPr>
      <w:tblGrid>
        <w:gridCol w:w="1248"/>
        <w:gridCol w:w="1229"/>
        <w:gridCol w:w="3556"/>
        <w:gridCol w:w="981"/>
        <w:gridCol w:w="1240"/>
      </w:tblGrid>
      <w:tr>
        <w:trPr>
          <w:trHeight w:val="756" w:hRule="atLeast"/>
        </w:trPr>
        <w:tc>
          <w:tcPr>
            <w:tcW w:w="1248" w:type="dxa"/>
            <w:vAlign w:val="top"/>
            <w:vMerge w:val="restart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29" w:type="dxa"/>
            <w:vAlign w:val="top"/>
            <w:vMerge w:val="restart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3556" w:type="dxa"/>
            <w:vAlign w:val="top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>
              <w:pict>
                <v:shape id="_x0000_s380" style="position:absolute;margin-left:-125.809pt;margin-top:29.7691pt;mso-position-vertical-relative:top-margin-area;mso-position-horizontal-relative:right-margin-area;width:82.35pt;height:15.45pt;z-index:25187840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268" w:lineRule="exact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  <w:pStyle w:val="P68B1DB1-Normal142"/>
                        </w:pPr>
                        <w:r>
                          <w:rPr>
                            <w:spacing w:val="-1"/>
                          </w:rPr>
                          <w:t>事务层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981" w:type="dxa"/>
            <w:vAlign w:val="top"/>
            <w:vMerge w:val="restart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40" w:type="dxa"/>
            <w:vAlign w:val="top"/>
            <w:vMerge w:val="restart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</w:tr>
      <w:tr>
        <w:trPr>
          <w:trHeight w:val="454" w:hRule="atLeast"/>
        </w:trPr>
        <w:tc>
          <w:tcPr>
            <w:tcW w:w="124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2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3556" w:type="dxa"/>
            <w:vAlign w:val="top"/>
            <w:tcBorders>
              <w:left w:val="nil"/>
              <w:right w:val="nil"/>
            </w:tcBorders>
          </w:tcPr>
          <w:p>
            <w:pPr>
              <w:rPr>
                <w:rFonts w:ascii="Arial"/>
                <w:sz w:val="21"/>
              </w:rPr>
            </w:pPr>
            <w:r>
              <w:pict>
                <v:shape id="_x0000_s382" style="position:absolute;margin-left:-96.1423pt;margin-top:18.1326pt;mso-position-vertical-relative:top-margin-area;mso-position-horizontal-relative:right-margin-area;width:48pt;height:11.4pt;z-index:25188249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195" w:lineRule="auto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  <w:pStyle w:val="P68B1DB1-Normal121"/>
                        </w:pPr>
                        <w:r>
                          <w:rPr>
                            <w:spacing w:val="-2"/>
                          </w:rPr>
                          <w:t>链路层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981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4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</w:tr>
      <w:tr>
        <w:trPr>
          <w:trHeight w:val="494" w:hRule="atLeast"/>
        </w:trPr>
        <w:tc>
          <w:tcPr>
            <w:tcW w:w="124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5766" w:type="dxa"/>
            <w:vAlign w:val="top"/>
            <w:gridSpan w:val="3"/>
            <w:tcBorders>
              <w:left w:val="nil"/>
              <w:right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24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</w:p>
        </w:tc>
      </w:tr>
    </w:tbl>
    <w:p>
      <w:pPr>
        <w:spacing w:line="297" w:lineRule="auto"/>
        <w:rPr>
          <w:rFonts w:ascii="Arial"/>
          <w:sz w:val="21"/>
        </w:rPr>
      </w:pPr>
    </w:p>
    <w:p>
      <w:pPr>
        <w:ind w:left="9413"/>
        <w:spacing w:before="43" w:line="198" w:lineRule="auto"/>
        <w:rPr>
          <w:rFonts w:ascii="Arial" w:hAnsi="Arial" w:cs="Arial" w:eastAsia="Arial"/>
          <w:sz w:val="15"/>
          <w:szCs w:val="15"/>
        </w:rPr>
        <w:pStyle w:val="P68B1DB1-Normal109"/>
      </w:pPr>
      <w:r>
        <w:t>OM13754</w:t>
      </w:r>
    </w:p>
    <w:p>
      <w:pPr>
        <w:pStyle w:val="P68B1DB1-BodyText115"/>
        <w:ind w:left="4128"/>
        <w:spacing w:before="115" w:line="251" w:lineRule="exact"/>
      </w:pPr>
      <w:r>
        <w:rPr>
          <w:spacing w:val="-8"/>
        </w:rPr>
        <w:t>图1-5通过各层的数据包</w:t>
      </w:r>
    </w:p>
    <w:p>
      <w:pPr>
        <w:spacing w:line="435" w:lineRule="auto"/>
        <w:rPr>
          <w:rFonts w:ascii="Arial"/>
          <w:sz w:val="21"/>
        </w:rPr>
      </w:pPr>
    </w:p>
    <w:p>
      <w:pPr>
        <w:pStyle w:val="BodyText"/>
        <w:ind w:left="888" w:right="1408"/>
        <w:spacing w:before="61" w:line="250" w:lineRule="auto"/>
      </w:pPr>
      <w:r>
        <w:rPr>
          <w:spacing w:val="-5"/>
        </w:rPr>
        <w:t>注意</w:t>
      </w:r>
      <w:r>
        <w:rPr>
          <w:spacing w:val="-5"/>
        </w:rPr>
        <w:t>，出于链路管理的目的，在两</w:t>
      </w:r>
      <w:r>
        <w:rPr>
          <w:spacing w:val="-5"/>
        </w:rPr>
        <w:t>个</w:t>
      </w:r>
      <w:r>
        <w:rPr>
          <w:spacing w:val="-5"/>
        </w:rPr>
        <w:t>数据链路层（</w:t>
      </w:r>
      <w:r>
        <w:rPr>
          <w:spacing w:val="-6"/>
        </w:rPr>
        <w:t>连接</w:t>
      </w:r>
      <w:r>
        <w:rPr>
          <w:spacing w:val="-6"/>
        </w:rPr>
        <w:t>到</w:t>
      </w:r>
      <w:r>
        <w:rPr>
          <w:spacing w:val="-6"/>
        </w:rPr>
        <w:t>同一</w:t>
      </w:r>
      <w:r>
        <w:rPr>
          <w:spacing w:val="-6"/>
        </w:rPr>
        <w:t>链路）</w:t>
      </w:r>
      <w:r>
        <w:rPr>
          <w:spacing w:val="-18"/>
        </w:rPr>
        <w:t>之间支持更简单形式的分组通信</w:t>
      </w:r>
      <w:r>
        <w:rPr>
          <w:spacing w:val="-6"/>
        </w:rPr>
        <w:t>。</w:t>
      </w:r>
    </w:p>
    <w:p>
      <w:pPr>
        <w:spacing w:line="250" w:lineRule="auto"/>
        <w:sectPr>
          <w:footerReference w:type="default" r:id="rId167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38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pStyle w:val="P68B1DB1-BodyText143"/>
        <w:ind w:left="889"/>
        <w:spacing w:before="84" w:line="371" w:lineRule="exact"/>
        <w:outlineLvl w:val="1"/>
        <w:rPr>
          <w:sz w:val="28"/>
          <w:szCs w:val="28"/>
        </w:rPr>
      </w:pPr>
      <w:bookmarkStart w:name="bookmark37" w:id="1013"/>
      <w:bookmarkEnd w:id="1013"/>
      <w:bookmarkStart w:name="bookmark36" w:id="1014"/>
      <w:bookmarkEnd w:id="1014"/>
      <w:bookmarkStart w:name="bookmark35" w:id="1015"/>
      <w:bookmarkEnd w:id="1015"/>
      <w:r>
        <w:rPr>
          <w:spacing w:val="-19"/>
        </w:rPr>
        <w:t>1.5.1事务层</w:t>
      </w:r>
    </w:p>
    <w:p>
      <w:pPr>
        <w:spacing w:line="241" w:lineRule="auto"/>
        <w:rPr>
          <w:rFonts w:ascii="Arial"/>
          <w:sz w:val="21"/>
        </w:rPr>
      </w:pPr>
    </w:p>
    <w:p>
      <w:pPr>
        <w:pStyle w:val="BodyText"/>
        <w:ind w:left="878" w:right="1792" w:hanging="3"/>
        <w:spacing w:before="60" w:line="249" w:lineRule="auto"/>
        <w:jc w:val="both"/>
      </w:pPr>
      <w:r>
        <w:rPr>
          <w:spacing w:val="-5"/>
        </w:rPr>
        <w:t>架构的上层</w:t>
      </w:r>
      <w:r>
        <w:rPr>
          <w:spacing w:val="-5"/>
        </w:rPr>
        <w:t>是</w:t>
      </w:r>
      <w:r>
        <w:rPr>
          <w:spacing w:val="-5"/>
        </w:rPr>
        <w:t>事务层。</w:t>
      </w:r>
      <w:r>
        <w:rPr>
          <w:spacing w:val="-17"/>
        </w:rPr>
        <w:t xml:space="preserve"> </w:t>
      </w:r>
      <w:r>
        <w:rPr>
          <w:spacing w:val="-5"/>
        </w:rPr>
        <w:t>事务</w:t>
      </w:r>
      <w:r>
        <w:rPr>
          <w:spacing w:val="-6"/>
        </w:rPr>
        <w:t>层</w:t>
      </w:r>
      <w:r>
        <w:rPr>
          <w:spacing w:val="-22"/>
        </w:rPr>
        <w:t>的主要职责是组装和拆卸TLP</w:t>
      </w:r>
      <w:r>
        <w:rPr>
          <w:spacing w:val="-5"/>
        </w:rPr>
        <w:t>。</w:t>
      </w:r>
      <w:r>
        <w:rPr>
          <w:spacing w:val="-17"/>
        </w:rPr>
        <w:t>TLP</w:t>
      </w:r>
      <w:r>
        <w:rPr>
          <w:spacing w:val="-5"/>
        </w:rPr>
        <w:t>用于</w:t>
      </w:r>
      <w:r>
        <w:rPr>
          <w:spacing w:val="-5"/>
        </w:rPr>
        <w:t>通信</w:t>
      </w:r>
      <w:r>
        <w:rPr>
          <w:spacing w:val="-5"/>
        </w:rPr>
        <w:t>事务</w:t>
      </w:r>
      <w:r>
        <w:rPr>
          <w:spacing w:val="-6"/>
        </w:rPr>
        <w:t>，</w:t>
      </w:r>
      <w:r>
        <w:rPr>
          <w:spacing w:val="-6"/>
        </w:rPr>
        <w:t>例如读和</w:t>
      </w:r>
      <w:r>
        <w:rPr>
          <w:spacing w:val="-6"/>
        </w:rPr>
        <w:t>写，</w:t>
      </w:r>
      <w:r>
        <w:rPr>
          <w:spacing w:val="-6"/>
        </w:rPr>
        <w:t>以及</w:t>
      </w:r>
      <w:r>
        <w:rPr>
          <w:spacing w:val="-5"/>
        </w:rPr>
        <w:t>某些</w:t>
      </w:r>
      <w:r>
        <w:rPr>
          <w:spacing w:val="-5"/>
        </w:rPr>
        <w:t>类型</w:t>
      </w:r>
      <w:r>
        <w:rPr>
          <w:spacing w:val="-5"/>
        </w:rPr>
        <w:t>的</w:t>
      </w:r>
      <w:r>
        <w:rPr>
          <w:spacing w:val="-5"/>
        </w:rPr>
        <w:t>事件。</w:t>
      </w:r>
      <w:r>
        <w:rPr>
          <w:spacing w:val="-17"/>
        </w:rPr>
        <w:t>事务</w:t>
      </w:r>
      <w:r>
        <w:rPr>
          <w:spacing w:val="-5"/>
        </w:rPr>
        <w:t>层还负责</w:t>
      </w:r>
      <w:r>
        <w:rPr>
          <w:spacing w:val="-5"/>
        </w:rPr>
        <w:t>管理TLP的基于信用</w:t>
      </w:r>
      <w:r>
        <w:rPr>
          <w:spacing w:val="-16"/>
        </w:rPr>
        <w:t>的</w:t>
      </w:r>
      <w:r>
        <w:rPr>
          <w:spacing w:val="-5"/>
        </w:rPr>
        <w:t>流</w:t>
      </w:r>
      <w:r>
        <w:rPr>
          <w:spacing w:val="-6"/>
        </w:rPr>
        <w:t>控制</w:t>
      </w:r>
      <w:r>
        <w:rPr>
          <w:spacing w:val="-6"/>
        </w:rPr>
        <w:t>。</w:t>
      </w:r>
    </w:p>
    <w:p>
      <w:pPr>
        <w:pStyle w:val="P68B1DB1-BodyText7"/>
        <w:ind w:left="888"/>
        <w:spacing w:before="147" w:line="251" w:lineRule="exact"/>
      </w:pPr>
      <w:r>
        <w:rPr>
          <w:spacing w:val="-6"/>
        </w:rPr>
        <w:t>每个需要响应包的请求包都被实现为拆分事务。</w:t>
      </w:r>
      <w:r>
        <w:rPr>
          <w:spacing w:val="-6"/>
        </w:rPr>
        <w:t>每个数据包都有一个唯一的</w:t>
      </w:r>
    </w:p>
    <w:p>
      <w:pPr>
        <w:pStyle w:val="BodyText"/>
        <w:ind w:left="875" w:right="1454" w:firstLine="7"/>
        <w:spacing w:before="1" w:line="254" w:lineRule="auto"/>
      </w:pPr>
      <w:r>
        <w:rPr>
          <w:spacing w:val="-4"/>
        </w:rPr>
        <w:t>标识符</w:t>
      </w:r>
      <w:r>
        <w:rPr>
          <w:spacing w:val="-4"/>
        </w:rPr>
        <w:t>，</w:t>
      </w:r>
      <w:r>
        <w:rPr>
          <w:spacing w:val="-4"/>
        </w:rPr>
        <w:t>使响应数据包</w:t>
      </w:r>
      <w:r>
        <w:rPr>
          <w:spacing w:val="-4"/>
        </w:rPr>
        <w:t>能够被</w:t>
      </w:r>
      <w:r>
        <w:rPr>
          <w:spacing w:val="-4"/>
        </w:rPr>
        <w:t>定向</w:t>
      </w:r>
      <w:r>
        <w:rPr>
          <w:spacing w:val="-4"/>
        </w:rPr>
        <w:t>到</w:t>
      </w:r>
      <w:r>
        <w:rPr>
          <w:spacing w:val="-5"/>
        </w:rPr>
        <w:t>正确</w:t>
      </w:r>
      <w:r>
        <w:rPr>
          <w:spacing w:val="-13"/>
        </w:rPr>
        <w:t>的</w:t>
      </w:r>
      <w:r>
        <w:rPr>
          <w:spacing w:val="-5"/>
        </w:rPr>
        <w:t>发起者。</w:t>
      </w:r>
      <w:r>
        <w:rPr>
          <w:spacing w:val="-17"/>
        </w:rPr>
        <w:t>数据</w:t>
      </w:r>
      <w:r>
        <w:rPr>
          <w:spacing w:val="-5"/>
        </w:rPr>
        <w:t>包</w:t>
      </w:r>
      <w:r>
        <w:rPr>
          <w:spacing w:val="-5"/>
        </w:rPr>
        <w:t>格式</w:t>
      </w:r>
      <w:r>
        <w:rPr>
          <w:spacing w:val="-5"/>
        </w:rPr>
        <w:t>支持</w:t>
      </w:r>
      <w:r>
        <w:rPr>
          <w:spacing w:val="-5"/>
        </w:rPr>
        <w:t>不同</w:t>
      </w:r>
      <w:r>
        <w:rPr>
          <w:spacing w:val="-6"/>
        </w:rPr>
        <w:t>形式的</w:t>
      </w:r>
      <w:r>
        <w:rPr>
          <w:spacing w:val="-6"/>
        </w:rPr>
        <w:t>寻址，具体取决于</w:t>
      </w:r>
      <w:r>
        <w:rPr>
          <w:spacing w:val="-17"/>
        </w:rPr>
        <w:t>事务</w:t>
      </w:r>
      <w:r>
        <w:rPr>
          <w:spacing w:val="-6"/>
        </w:rPr>
        <w:t>类型</w:t>
      </w:r>
      <w:r>
        <w:rPr>
          <w:spacing w:val="-6"/>
        </w:rPr>
        <w:t>（内存、I/O、配置</w:t>
      </w:r>
      <w:r>
        <w:rPr>
          <w:spacing w:val="-6"/>
        </w:rPr>
        <w:t>和消息）。</w:t>
      </w:r>
      <w:r>
        <w:rPr>
          <w:spacing w:val="-17"/>
        </w:rPr>
        <w:t xml:space="preserve"> </w:t>
      </w:r>
      <w:r>
        <w:rPr>
          <w:spacing w:val="-7"/>
        </w:rPr>
        <w:t>分组</w:t>
      </w:r>
      <w:r>
        <w:rPr>
          <w:spacing w:val="-5"/>
        </w:rPr>
        <w:t>还可以具有</w:t>
      </w:r>
      <w:r>
        <w:rPr>
          <w:spacing w:val="-5"/>
        </w:rPr>
        <w:t>诸如</w:t>
      </w:r>
      <w:r>
        <w:rPr>
          <w:u w:val="single" w:color="C0C0C0"/>
          <w:spacing w:val="-5"/>
        </w:rPr>
        <w:t>无</w:t>
      </w:r>
      <w:r>
        <w:rPr>
          <w:u w:val="single" w:color="C0C0C0"/>
          <w:spacing w:val="-5"/>
        </w:rPr>
        <w:t>监听、宽松排序</w:t>
      </w:r>
      <w:r>
        <w:rPr>
          <w:spacing w:val="-5"/>
        </w:rPr>
        <w:t>和</w:t>
      </w:r>
      <w:r>
        <w:rPr>
          <w:u w:val="single" w:color="C0C0C0"/>
          <w:spacing w:val="-5"/>
        </w:rPr>
        <w:t>基于ID</w:t>
      </w:r>
      <w:r>
        <w:rPr>
          <w:u w:val="single" w:color="C0C0C0"/>
          <w:spacing w:val="-12"/>
        </w:rPr>
        <w:t>的</w:t>
      </w:r>
      <w:r>
        <w:rPr>
          <w:u w:val="single" w:color="C0C0C0"/>
          <w:spacing w:val="-6"/>
        </w:rPr>
        <w:t>排序</w:t>
      </w:r>
      <w:r>
        <w:rPr>
          <w:spacing w:val="-6"/>
        </w:rPr>
        <w:t>（IDO）的属性。</w:t>
      </w:r>
    </w:p>
    <w:p>
      <w:pPr>
        <w:pStyle w:val="P68B1DB1-BodyText7"/>
        <w:ind w:left="875"/>
        <w:spacing w:before="132" w:line="251" w:lineRule="exact"/>
      </w:pPr>
      <w:r>
        <w:rPr>
          <w:spacing w:val="-6"/>
        </w:rPr>
        <w:t>事务层支持四个地址空间：它包括三个PCI地址</w:t>
      </w:r>
      <w:r>
        <w:rPr>
          <w:spacing w:val="-7"/>
        </w:rPr>
        <w:t>空间（内存、I/O和</w:t>
      </w:r>
    </w:p>
    <w:p>
      <w:pPr>
        <w:pStyle w:val="BodyText"/>
        <w:ind w:left="875" w:right="1583" w:firstLine="3"/>
        <w:spacing w:line="249" w:lineRule="auto"/>
      </w:pPr>
      <w:r>
        <w:rPr>
          <w:spacing w:val="-5"/>
        </w:rPr>
        <w:t>配置）并添加消息</w:t>
      </w:r>
      <w:r>
        <w:rPr>
          <w:spacing w:val="-5"/>
        </w:rPr>
        <w:t>空间。</w:t>
      </w:r>
      <w:r>
        <w:rPr>
          <w:spacing w:val="-17"/>
        </w:rPr>
        <w:t xml:space="preserve"> </w:t>
      </w:r>
      <w:r>
        <w:rPr>
          <w:spacing w:val="-5"/>
        </w:rPr>
        <w:t>该</w:t>
      </w:r>
      <w:r>
        <w:rPr>
          <w:spacing w:val="-5"/>
        </w:rPr>
        <w:t>规范使用消息</w:t>
      </w:r>
      <w:r>
        <w:rPr>
          <w:spacing w:val="-5"/>
        </w:rPr>
        <w:t>空间</w:t>
      </w:r>
      <w:r>
        <w:rPr>
          <w:spacing w:val="-5"/>
        </w:rPr>
        <w:t>来</w:t>
      </w:r>
      <w:r>
        <w:rPr>
          <w:spacing w:val="-5"/>
        </w:rPr>
        <w:t>支持所有先前</w:t>
      </w:r>
      <w:r>
        <w:rPr>
          <w:spacing w:val="-5"/>
        </w:rPr>
        <w:t>的边带</w:t>
      </w:r>
      <w:r>
        <w:rPr>
          <w:spacing w:val="-5"/>
        </w:rPr>
        <w:t>信号</w:t>
      </w:r>
      <w:r>
        <w:rPr>
          <w:spacing w:val="-6"/>
        </w:rPr>
        <w:t>，</w:t>
      </w:r>
      <w:r>
        <w:rPr>
          <w:spacing w:val="-6"/>
        </w:rPr>
        <w:t>如中断、电源管理请求</w:t>
      </w:r>
      <w:r>
        <w:rPr>
          <w:spacing w:val="-6"/>
        </w:rPr>
        <w:t>等，作为带内消息</w:t>
      </w:r>
      <w:r>
        <w:rPr>
          <w:spacing w:val="-6"/>
        </w:rPr>
        <w:t>事务。</w:t>
      </w:r>
      <w:r>
        <w:rPr>
          <w:spacing w:val="-6"/>
        </w:rPr>
        <w:t>您</w:t>
      </w:r>
      <w:r>
        <w:rPr>
          <w:spacing w:val="-6"/>
        </w:rPr>
        <w:t>可以</w:t>
      </w:r>
      <w:r>
        <w:rPr>
          <w:spacing w:val="-6"/>
        </w:rPr>
        <w:t>将</w:t>
      </w:r>
      <w:r>
        <w:rPr>
          <w:spacing w:val="-6"/>
        </w:rPr>
        <w:t>PCI</w:t>
      </w:r>
      <w:r>
        <w:rPr>
          <w:spacing w:val="-4"/>
        </w:rPr>
        <w:t>Express消息</w:t>
      </w:r>
      <w:r>
        <w:rPr>
          <w:spacing w:val="-4"/>
        </w:rPr>
        <w:t>事务</w:t>
      </w:r>
      <w:r>
        <w:rPr>
          <w:spacing w:val="-6"/>
        </w:rPr>
        <w:t>视为</w:t>
      </w:r>
      <w:r>
        <w:t xml:space="preserve">    </w:t>
      </w:r>
      <w:r>
        <w:rPr>
          <w:spacing w:val="-4"/>
        </w:rPr>
        <w:t>目前在一个平台上使用</w:t>
      </w:r>
      <w:r>
        <w:rPr>
          <w:spacing w:val="-5"/>
        </w:rPr>
        <w:t>。</w:t>
      </w:r>
    </w:p>
    <w:p>
      <w:pPr>
        <w:spacing w:line="392" w:lineRule="auto"/>
        <w:rPr>
          <w:rFonts w:ascii="Arial"/>
          <w:sz w:val="21"/>
        </w:rPr>
      </w:pPr>
    </w:p>
    <w:p>
      <w:pPr>
        <w:pStyle w:val="P68B1DB1-BodyText144"/>
        <w:ind w:left="889"/>
        <w:spacing w:before="85" w:line="183" w:lineRule="auto"/>
        <w:outlineLvl w:val="1"/>
        <w:rPr>
          <w:sz w:val="28"/>
          <w:szCs w:val="28"/>
        </w:rPr>
      </w:pPr>
      <w:bookmarkStart w:name="bookmark40" w:id="1016"/>
      <w:bookmarkEnd w:id="1016"/>
      <w:bookmarkStart w:name="bookmark39" w:id="1017"/>
      <w:bookmarkEnd w:id="1017"/>
      <w:bookmarkStart w:name="bookmark38" w:id="1018"/>
      <w:bookmarkEnd w:id="1018"/>
      <w:r>
        <w:t>1.5.2数据链路层</w:t>
      </w:r>
    </w:p>
    <w:p>
      <w:pPr>
        <w:spacing w:line="273" w:lineRule="auto"/>
        <w:rPr>
          <w:rFonts w:ascii="Arial"/>
          <w:sz w:val="21"/>
        </w:rPr>
      </w:pPr>
    </w:p>
    <w:p>
      <w:pPr>
        <w:pStyle w:val="BodyText"/>
        <w:ind w:left="874" w:right="1439"/>
        <w:spacing w:before="61" w:line="249" w:lineRule="auto"/>
      </w:pPr>
      <w:r>
        <w:rPr>
          <w:spacing w:val="-6"/>
        </w:rPr>
        <w:t>堆栈中的中间层</w:t>
      </w:r>
      <w:r>
        <w:rPr>
          <w:spacing w:val="-6"/>
        </w:rPr>
        <w:t>，即</w:t>
      </w:r>
      <w:r>
        <w:rPr>
          <w:spacing w:val="-6"/>
        </w:rPr>
        <w:t>数据链路层，</w:t>
      </w:r>
      <w:r>
        <w:rPr>
          <w:spacing w:val="-6"/>
        </w:rPr>
        <w:t>充当</w:t>
      </w:r>
      <w:r>
        <w:rPr>
          <w:spacing w:val="-7"/>
        </w:rPr>
        <w:t>事务层和</w:t>
      </w:r>
      <w:r>
        <w:rPr>
          <w:spacing w:val="-5"/>
        </w:rPr>
        <w:t>物理层之间的中间阶段。</w:t>
      </w:r>
      <w:r>
        <w:rPr>
          <w:spacing w:val="-5"/>
        </w:rPr>
        <w:t>数据链路层</w:t>
      </w:r>
      <w:r>
        <w:rPr>
          <w:spacing w:val="-5"/>
        </w:rPr>
        <w:t>的</w:t>
      </w:r>
      <w:r>
        <w:rPr>
          <w:spacing w:val="-5"/>
        </w:rPr>
        <w:t>主要职责</w:t>
      </w:r>
      <w:r>
        <w:t>包括链路管理和数据</w:t>
      </w:r>
      <w:r>
        <w:rPr>
          <w:spacing w:val="-6"/>
        </w:rPr>
        <w:t>完整性，</w:t>
      </w:r>
    </w:p>
    <w:p>
      <w:pPr>
        <w:pStyle w:val="P68B1DB1-BodyText7"/>
        <w:ind w:left="883"/>
        <w:spacing w:line="251" w:lineRule="exact"/>
      </w:pPr>
      <w:r>
        <w:rPr>
          <w:spacing w:val="-4"/>
        </w:rPr>
        <w:t>包括错误检测和错误校正。</w:t>
      </w:r>
    </w:p>
    <w:p>
      <w:pPr>
        <w:pStyle w:val="BodyText"/>
        <w:ind w:left="878" w:right="1351" w:hanging="3"/>
        <w:spacing w:before="148" w:line="249" w:lineRule="auto"/>
      </w:pPr>
      <w:r>
        <w:rPr>
          <w:spacing w:val="-5"/>
        </w:rPr>
        <w:t>数据链路层的</w:t>
      </w:r>
      <w:r>
        <w:rPr>
          <w:spacing w:val="-5"/>
        </w:rPr>
        <w:t>传输</w:t>
      </w:r>
      <w:r>
        <w:rPr>
          <w:spacing w:val="-5"/>
        </w:rPr>
        <w:t>侧</w:t>
      </w:r>
      <w:r>
        <w:rPr>
          <w:spacing w:val="-5"/>
        </w:rPr>
        <w:t>接受</w:t>
      </w:r>
      <w:r>
        <w:rPr>
          <w:spacing w:val="-6"/>
        </w:rPr>
        <w:t>由</w:t>
      </w:r>
      <w:r>
        <w:rPr>
          <w:spacing w:val="-6"/>
        </w:rPr>
        <w:t>事务层组装的TLP，计算并</w:t>
      </w:r>
      <w:r>
        <w:rPr>
          <w:spacing w:val="-6"/>
        </w:rPr>
        <w:t>应用</w:t>
      </w:r>
      <w:r>
        <w:rPr>
          <w:spacing w:val="-4"/>
        </w:rPr>
        <w:t>数据保护</w:t>
      </w:r>
      <w:r>
        <w:rPr>
          <w:spacing w:val="-4"/>
        </w:rPr>
        <w:t>码和</w:t>
      </w:r>
      <w:r>
        <w:rPr>
          <w:spacing w:val="-5"/>
        </w:rPr>
        <w:t>TLP</w:t>
      </w:r>
      <w:r>
        <w:rPr>
          <w:spacing w:val="-5"/>
        </w:rPr>
        <w:t>序列号，并</w:t>
      </w:r>
      <w:r>
        <w:rPr>
          <w:spacing w:val="-5"/>
        </w:rPr>
        <w:t>将它们提交</w:t>
      </w:r>
      <w:r>
        <w:rPr>
          <w:spacing w:val="-5"/>
        </w:rPr>
        <w:t>给物理层</w:t>
      </w:r>
      <w:r>
        <w:rPr>
          <w:spacing w:val="-5"/>
        </w:rPr>
        <w:t>以用于</w:t>
      </w:r>
      <w:r>
        <w:rPr>
          <w:spacing w:val="-5"/>
        </w:rPr>
        <w:t>跨链路传输</w:t>
      </w:r>
      <w:r>
        <w:rPr>
          <w:spacing w:val="-5"/>
        </w:rPr>
        <w:t>。</w:t>
      </w:r>
    </w:p>
    <w:p>
      <w:pPr>
        <w:pStyle w:val="BodyText"/>
        <w:ind w:left="875" w:right="1486"/>
        <w:spacing w:before="1" w:line="248" w:lineRule="auto"/>
      </w:pPr>
      <w:r>
        <w:rPr>
          <w:spacing w:val="-5"/>
        </w:rPr>
        <w:t>接收数据链路层</w:t>
      </w:r>
      <w:r>
        <w:rPr>
          <w:spacing w:val="-5"/>
        </w:rPr>
        <w:t>负责</w:t>
      </w:r>
      <w:r>
        <w:rPr>
          <w:spacing w:val="-5"/>
        </w:rPr>
        <w:t>检查</w:t>
      </w:r>
      <w:r>
        <w:rPr>
          <w:spacing w:val="-5"/>
        </w:rPr>
        <w:t>接收到的TLP的完整性</w:t>
      </w:r>
      <w:r>
        <w:rPr>
          <w:spacing w:val="-6"/>
        </w:rPr>
        <w:t>，</w:t>
      </w:r>
      <w:r>
        <w:rPr>
          <w:spacing w:val="-6"/>
        </w:rPr>
        <w:t>并将</w:t>
      </w:r>
      <w:r>
        <w:rPr>
          <w:spacing w:val="-6"/>
        </w:rPr>
        <w:t>其提交</w:t>
      </w:r>
      <w:r>
        <w:rPr>
          <w:spacing w:val="-6"/>
        </w:rPr>
        <w:t>给</w:t>
      </w:r>
      <w:r>
        <w:rPr>
          <w:spacing w:val="-5"/>
        </w:rPr>
        <w:t>事务层</w:t>
      </w:r>
      <w:r>
        <w:rPr>
          <w:spacing w:val="-5"/>
        </w:rPr>
        <w:t>进行</w:t>
      </w:r>
      <w:r>
        <w:rPr>
          <w:spacing w:val="-5"/>
        </w:rPr>
        <w:t>进一步处理。在检测到</w:t>
      </w:r>
      <w:r>
        <w:rPr>
          <w:spacing w:val="-6"/>
        </w:rPr>
        <w:t>TLP错误时，</w:t>
      </w:r>
      <w:r>
        <w:rPr>
          <w:spacing w:val="-6"/>
        </w:rPr>
        <w:t>该层</w:t>
      </w:r>
      <w:r>
        <w:rPr>
          <w:spacing w:val="-6"/>
        </w:rPr>
        <w:t>负责</w:t>
      </w:r>
      <w:r>
        <w:rPr>
          <w:spacing w:val="-6"/>
        </w:rPr>
        <w:t>请求</w:t>
      </w:r>
    </w:p>
    <w:p>
      <w:pPr>
        <w:pStyle w:val="P68B1DB1-BodyText7"/>
        <w:ind w:left="886"/>
        <w:spacing w:line="251" w:lineRule="exact"/>
      </w:pPr>
      <w:r>
        <w:rPr>
          <w:spacing w:val="-4"/>
        </w:rPr>
        <w:t>在一些实施例中，链路可以被配置为重传</w:t>
      </w:r>
      <w:r>
        <w:rPr>
          <w:spacing w:val="-4"/>
        </w:rPr>
        <w:t>TLP，直到正确地接收到信息</w:t>
      </w:r>
      <w:r>
        <w:rPr>
          <w:spacing w:val="-5"/>
        </w:rPr>
        <w:t>或者</w:t>
      </w:r>
      <w:r>
        <w:rPr>
          <w:spacing w:val="-5"/>
        </w:rPr>
        <w:t>链路被确定</w:t>
      </w:r>
      <w:r>
        <w:rPr>
          <w:spacing w:val="-5"/>
        </w:rPr>
        <w:t>为已经</w:t>
      </w:r>
      <w:r>
        <w:rPr>
          <w:spacing w:val="-5"/>
        </w:rPr>
        <w:t>失败。</w:t>
      </w:r>
    </w:p>
    <w:p>
      <w:pPr>
        <w:pStyle w:val="BodyText"/>
        <w:ind w:left="874" w:right="1261"/>
        <w:spacing w:before="149" w:line="249" w:lineRule="auto"/>
        <w:jc w:val="both"/>
      </w:pPr>
      <w:r>
        <w:rPr>
          <w:spacing w:val="-6"/>
        </w:rPr>
        <w:t>数据链路层还生成和使用</w:t>
      </w:r>
      <w:r>
        <w:rPr>
          <w:spacing w:val="-6"/>
        </w:rPr>
        <w:t>用于链路管理</w:t>
      </w:r>
      <w:r>
        <w:rPr>
          <w:spacing w:val="-6"/>
        </w:rPr>
        <w:t>功能的数据包。</w:t>
      </w:r>
      <w:r>
        <w:rPr>
          <w:spacing w:val="-16"/>
        </w:rPr>
        <w:t xml:space="preserve"> </w:t>
      </w:r>
      <w:r>
        <w:rPr>
          <w:spacing w:val="-6"/>
        </w:rPr>
        <w:t>为了</w:t>
      </w:r>
      <w:r>
        <w:rPr>
          <w:spacing w:val="-7"/>
        </w:rPr>
        <w:t>将</w:t>
      </w:r>
      <w:r>
        <w:rPr>
          <w:spacing w:val="-6"/>
        </w:rPr>
        <w:t>这些数据包</w:t>
      </w:r>
      <w:r>
        <w:rPr>
          <w:spacing w:val="-6"/>
        </w:rPr>
        <w:t>与</w:t>
      </w:r>
      <w:r>
        <w:rPr>
          <w:spacing w:val="-6"/>
        </w:rPr>
        <w:t>事务层（TLP）所使用的数据包区分开来，</w:t>
      </w:r>
      <w:r>
        <w:rPr>
          <w:spacing w:val="-7"/>
        </w:rPr>
        <w:t>当</w:t>
      </w:r>
      <w:r>
        <w:rPr>
          <w:spacing w:val="-6"/>
        </w:rPr>
        <w:t>提及</w:t>
      </w:r>
      <w:r>
        <w:rPr>
          <w:spacing w:val="-6"/>
        </w:rPr>
        <w:t>在</w:t>
      </w:r>
      <w:r>
        <w:rPr>
          <w:spacing w:val="-6"/>
        </w:rPr>
        <w:t>数据链路层</w:t>
      </w:r>
      <w:r>
        <w:rPr>
          <w:spacing w:val="-7"/>
        </w:rPr>
        <w:t>生成和使用的数据包时，将使用术语数据链路层数据包（DLLP）。</w:t>
      </w:r>
    </w:p>
    <w:p>
      <w:pPr>
        <w:spacing w:line="313" w:lineRule="auto"/>
        <w:rPr>
          <w:rFonts w:ascii="Arial"/>
          <w:sz w:val="21"/>
        </w:rPr>
      </w:pPr>
    </w:p>
    <w:p>
      <w:pPr>
        <w:pStyle w:val="P68B1DB1-BodyText145"/>
        <w:ind w:left="889"/>
        <w:spacing w:before="85" w:line="371" w:lineRule="exact"/>
        <w:outlineLvl w:val="1"/>
        <w:rPr>
          <w:sz w:val="28"/>
          <w:szCs w:val="28"/>
        </w:rPr>
      </w:pPr>
      <w:bookmarkStart w:name="bookmark43" w:id="1019"/>
      <w:bookmarkEnd w:id="1019"/>
      <w:bookmarkStart w:name="bookmark42" w:id="1020"/>
      <w:bookmarkEnd w:id="1020"/>
      <w:bookmarkStart w:name="bookmark41" w:id="1021"/>
      <w:bookmarkEnd w:id="1021"/>
      <w:r>
        <w:t>1.5.3物理层</w:t>
      </w:r>
    </w:p>
    <w:p>
      <w:pPr>
        <w:rPr>
          <w:rFonts w:ascii="Arial"/>
          <w:sz w:val="21"/>
        </w:rPr>
      </w:pPr>
    </w:p>
    <w:p>
      <w:pPr>
        <w:pStyle w:val="BodyText"/>
        <w:ind w:left="875" w:right="1343"/>
        <w:spacing w:before="62" w:line="249" w:lineRule="auto"/>
      </w:pPr>
      <w:r>
        <w:rPr>
          <w:spacing w:val="-4"/>
        </w:rPr>
        <w:t>物理层包括</w:t>
      </w:r>
      <w:r>
        <w:rPr>
          <w:spacing w:val="-4"/>
        </w:rPr>
        <w:t>用于接口</w:t>
      </w:r>
      <w:r>
        <w:rPr>
          <w:spacing w:val="-4"/>
        </w:rPr>
        <w:t>操作的所有电路，</w:t>
      </w:r>
      <w:r>
        <w:rPr>
          <w:spacing w:val="-5"/>
        </w:rPr>
        <w:t>包括</w:t>
      </w:r>
      <w:r>
        <w:rPr>
          <w:spacing w:val="-5"/>
        </w:rPr>
        <w:t>驱动器和输入缓冲器、并串和</w:t>
      </w:r>
      <w:r>
        <w:rPr>
          <w:spacing w:val="-4"/>
        </w:rPr>
        <w:t>串并</w:t>
      </w:r>
      <w:r>
        <w:rPr>
          <w:spacing w:val="-4"/>
        </w:rPr>
        <w:t>转换、PLL和阻抗匹配</w:t>
      </w:r>
      <w:r>
        <w:rPr>
          <w:spacing w:val="-4"/>
        </w:rPr>
        <w:t>电路。它还包括与以下内容相关的逻辑</w:t>
      </w:r>
      <w:r>
        <w:rPr>
          <w:spacing w:val="-4"/>
        </w:rPr>
        <w:t>功能</w:t>
      </w:r>
      <w:r>
        <w:rPr>
          <w:spacing w:val="-5"/>
        </w:rPr>
        <w:t>：</w:t>
      </w:r>
    </w:p>
    <w:p>
      <w:pPr>
        <w:pStyle w:val="P68B1DB1-BodyText7"/>
        <w:ind w:left="883"/>
        <w:spacing w:line="250" w:lineRule="exact"/>
      </w:pPr>
      <w:r>
        <w:rPr>
          <w:spacing w:val="-5"/>
        </w:rPr>
        <w:t>接口初始化和维护。</w:t>
      </w:r>
      <w:r>
        <w:rPr>
          <w:spacing w:val="-5"/>
        </w:rPr>
        <w:t>物理层与数据链路层</w:t>
      </w:r>
      <w:r>
        <w:rPr>
          <w:spacing w:val="-6"/>
        </w:rPr>
        <w:t>以</w:t>
      </w:r>
    </w:p>
    <w:p>
      <w:pPr>
        <w:pStyle w:val="P68B1DB1-BodyText7"/>
        <w:ind w:left="883"/>
        <w:spacing w:line="250" w:lineRule="exact"/>
      </w:pPr>
      <w:r>
        <w:rPr>
          <w:spacing w:val="-4"/>
        </w:rPr>
        <w:t>实现特定格式。</w:t>
      </w:r>
      <w:r>
        <w:rPr>
          <w:spacing w:val="-4"/>
        </w:rPr>
        <w:t>此层</w:t>
      </w:r>
      <w:r>
        <w:rPr>
          <w:spacing w:val="-5"/>
        </w:rPr>
        <w:t>负责</w:t>
      </w:r>
      <w:r>
        <w:rPr>
          <w:spacing w:val="-5"/>
        </w:rPr>
        <w:t>转换</w:t>
      </w:r>
      <w:r>
        <w:rPr>
          <w:spacing w:val="-5"/>
        </w:rPr>
        <w:t>从</w:t>
      </w:r>
      <w:r>
        <w:rPr>
          <w:spacing w:val="-5"/>
        </w:rPr>
        <w:t>数据链路层</w:t>
      </w:r>
    </w:p>
    <w:p>
      <w:pPr>
        <w:pStyle w:val="BodyText"/>
        <w:ind w:left="879" w:right="2176" w:firstLine="4"/>
        <w:spacing w:before="1" w:line="249" w:lineRule="auto"/>
      </w:pPr>
      <w:r>
        <w:rPr>
          <w:spacing w:val="-5"/>
        </w:rPr>
        <w:t>转换成适当的</w:t>
      </w:r>
      <w:r>
        <w:rPr>
          <w:spacing w:val="-5"/>
        </w:rPr>
        <w:t>串行化</w:t>
      </w:r>
      <w:r>
        <w:rPr>
          <w:spacing w:val="-5"/>
        </w:rPr>
        <w:t>格式，并</w:t>
      </w:r>
      <w:r>
        <w:rPr>
          <w:spacing w:val="-5"/>
        </w:rPr>
        <w:t>以</w:t>
      </w:r>
      <w:r>
        <w:rPr>
          <w:spacing w:val="-4"/>
        </w:rPr>
        <w:t>与</w:t>
      </w:r>
      <w:r>
        <w:rPr>
          <w:spacing w:val="-4"/>
        </w:rPr>
        <w:t>连接</w:t>
      </w:r>
      <w:r>
        <w:rPr>
          <w:spacing w:val="-4"/>
        </w:rPr>
        <w:t>到</w:t>
      </w:r>
      <w:r>
        <w:rPr>
          <w:spacing w:val="-13"/>
        </w:rPr>
        <w:t>链路</w:t>
      </w:r>
      <w:r>
        <w:rPr>
          <w:spacing w:val="-4"/>
        </w:rPr>
        <w:t>另</w:t>
      </w:r>
      <w:r>
        <w:rPr>
          <w:spacing w:val="-4"/>
        </w:rPr>
        <w:t>一侧</w:t>
      </w:r>
      <w:r>
        <w:rPr>
          <w:spacing w:val="-23"/>
        </w:rPr>
        <w:t xml:space="preserve">的设备兼容的频率和宽度通过PCI Express链路传输</w:t>
      </w:r>
      <w:r>
        <w:rPr>
          <w:spacing w:val="-4"/>
        </w:rPr>
        <w:t>。</w:t>
      </w:r>
    </w:p>
    <w:p>
      <w:pPr>
        <w:pStyle w:val="P68B1DB1-BodyText7"/>
        <w:ind w:left="875"/>
        <w:spacing w:before="147" w:line="251" w:lineRule="exact"/>
      </w:pPr>
      <w:r>
        <w:rPr>
          <w:spacing w:val="-5"/>
        </w:rPr>
        <w:t xml:space="preserve">PCI Express架构具有</w:t>
      </w:r>
    </w:p>
    <w:p>
      <w:pPr>
        <w:pStyle w:val="BodyText"/>
        <w:ind w:left="879" w:right="1453"/>
        <w:spacing w:line="268" w:lineRule="auto"/>
      </w:pPr>
      <w:r>
        <w:rPr>
          <w:spacing w:val="-4"/>
        </w:rPr>
        <w:t>先进</w:t>
      </w:r>
      <w:r>
        <w:rPr>
          <w:spacing w:val="-13"/>
        </w:rPr>
        <w:t>的</w:t>
      </w:r>
      <w:r>
        <w:rPr>
          <w:spacing w:val="-4"/>
        </w:rPr>
        <w:t>编码</w:t>
      </w:r>
      <w:r>
        <w:rPr>
          <w:spacing w:val="-4"/>
        </w:rPr>
        <w:t>技术。</w:t>
      </w:r>
      <w:r>
        <w:rPr>
          <w:spacing w:val="-17"/>
        </w:rPr>
        <w:t xml:space="preserve"> </w:t>
      </w:r>
      <w:r>
        <w:rPr>
          <w:spacing w:val="-4"/>
        </w:rPr>
        <w:t>未来</w:t>
      </w:r>
      <w:r>
        <w:rPr>
          <w:spacing w:val="-4"/>
        </w:rPr>
        <w:t>的</w:t>
      </w:r>
      <w:r>
        <w:rPr>
          <w:spacing w:val="-5"/>
        </w:rPr>
        <w:t>速度、</w:t>
      </w:r>
      <w:r>
        <w:rPr>
          <w:spacing w:val="-5"/>
        </w:rPr>
        <w:t>编码</w:t>
      </w:r>
      <w:r>
        <w:rPr>
          <w:spacing w:val="-5"/>
        </w:rPr>
        <w:t>技术</w:t>
      </w:r>
      <w:r>
        <w:rPr>
          <w:spacing w:val="-5"/>
        </w:rPr>
        <w:t>或介质可能</w:t>
      </w:r>
      <w:r>
        <w:rPr>
          <w:spacing w:val="-5"/>
        </w:rPr>
        <w:t>只会影响</w:t>
      </w:r>
      <w:r>
        <w:rPr>
          <w:spacing w:val="-5"/>
        </w:rPr>
        <w:t>物理层</w:t>
      </w:r>
      <w:r>
        <w:rPr>
          <w:spacing w:val="-2"/>
        </w:rPr>
        <w:t>定义。</w:t>
      </w:r>
    </w:p>
    <w:p>
      <w:pPr>
        <w:spacing w:line="268" w:lineRule="auto"/>
        <w:sectPr>
          <w:footerReference w:type="default" r:id="rId173"/>
          <w:pgSz w:w="12240" w:h="15840"/>
          <w:pgMar w:top="146" w:right="21" w:bottom="578" w:left="141" w:header="0" w:footer="294" w:gutter="0"/>
        </w:sectPr>
      </w:pPr>
    </w:p>
    <w:p>
      <w:pPr>
        <w:pStyle w:val="P68B1DB1-BodyText2"/>
        <w:spacing w:line="420" w:lineRule="exact"/>
      </w:pPr>
      <w:r>
        <w:pict>
          <v:shape id="_x0000_s38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cs="Tahoma" w:eastAsia="Tahoma"/>
                      <w:sz w:val="25"/>
                      <w:szCs w:val="25"/>
                    </w:rPr>
                    <w:pStyle w:val="P68B1DB1-Normal1"/>
                  </w:pPr>
                  <w:r>
                    <w:rPr>
                      <w:spacing w:val="-8"/>
                    </w:rPr>
                    <w:t xml:space="preserve">5.0-1.0-PUB - PCI Express®基本</w:t>
                  </w:r>
                  <w:r>
                    <w:rPr>
                      <w:spacing w:val="-9"/>
                    </w:rPr>
                    <w:t>规范修订版</w:t>
                  </w:r>
                  <w:r>
                    <w:rPr>
                      <w:spacing w:val="-9"/>
                    </w:rPr>
                    <w:t>5.0</w:t>
                  </w:r>
                  <w:r>
                    <w:rPr>
                      <w:spacing w:val="-9"/>
                    </w:rPr>
                    <w:t>版本1.0</w:t>
                  </w:r>
                </w:p>
              </w:txbxContent>
            </v:textbox>
          </v:shape>
        </w:pict>
      </w: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pStyle w:val="P68B1DB1-BodyText145"/>
        <w:ind w:left="889"/>
        <w:spacing w:before="84" w:line="371" w:lineRule="exact"/>
        <w:outlineLvl w:val="1"/>
        <w:rPr>
          <w:sz w:val="28"/>
          <w:szCs w:val="28"/>
        </w:rPr>
      </w:pPr>
      <w:bookmarkStart w:name="bookmark46" w:id="1022"/>
      <w:bookmarkEnd w:id="1022"/>
      <w:bookmarkStart w:name="bookmark45" w:id="1023"/>
      <w:bookmarkEnd w:id="1023"/>
      <w:bookmarkStart w:name="bookmark44" w:id="1024"/>
      <w:bookmarkEnd w:id="1024"/>
      <w:r>
        <w:t>1.5.4层功能和服务</w:t>
      </w:r>
    </w:p>
    <w:p>
      <w:pPr>
        <w:spacing w:line="276" w:lineRule="auto"/>
        <w:rPr>
          <w:rFonts w:ascii="Arial"/>
          <w:sz w:val="21"/>
        </w:rPr>
      </w:pPr>
    </w:p>
    <w:p>
      <w:pPr>
        <w:pStyle w:val="P68B1DB1-BodyText119"/>
        <w:ind w:left="874"/>
        <w:spacing w:before="78" w:line="339" w:lineRule="exact"/>
        <w:outlineLvl w:val="2"/>
        <w:rPr>
          <w:sz w:val="26"/>
          <w:szCs w:val="26"/>
        </w:rPr>
      </w:pPr>
      <w:bookmarkStart w:name="bookmark1007" w:id="1025"/>
      <w:bookmarkEnd w:id="1025"/>
      <w:bookmarkStart w:name="bookmark48" w:id="1026"/>
      <w:bookmarkEnd w:id="1026"/>
      <w:bookmarkStart w:name="bookmark47" w:id="1027"/>
      <w:bookmarkEnd w:id="1027"/>
      <w:hyperlink w:history="true" r:id="rId175">
        <w:r>
          <w:rPr>
            <w:spacing w:val="-20"/>
          </w:rPr>
          <w:t>1.5.4.1</w:t>
        </w:r>
      </w:hyperlink>
      <w:r>
        <w:rPr>
          <w:spacing w:val="-20"/>
        </w:rPr>
        <w:t>事务层服务</w:t>
      </w:r>
    </w:p>
    <w:p>
      <w:pPr>
        <w:spacing w:line="257" w:lineRule="auto"/>
        <w:rPr>
          <w:rFonts w:ascii="Arial"/>
          <w:sz w:val="21"/>
        </w:rPr>
      </w:pPr>
    </w:p>
    <w:p>
      <w:pPr>
        <w:pStyle w:val="BodyText"/>
        <w:ind w:left="878" w:right="1424" w:hanging="3"/>
        <w:spacing w:before="61" w:line="249" w:lineRule="auto"/>
      </w:pPr>
      <w:r>
        <w:rPr>
          <w:spacing w:val="-5"/>
        </w:rPr>
        <w:t>在</w:t>
      </w:r>
      <w:r>
        <w:rPr>
          <w:spacing w:val="-6"/>
        </w:rPr>
        <w:t>生成和接收</w:t>
      </w:r>
      <w:r>
        <w:rPr>
          <w:spacing w:val="-6"/>
        </w:rPr>
        <w:t>TLP</w:t>
      </w:r>
      <w:r>
        <w:rPr>
          <w:spacing w:val="-5"/>
        </w:rPr>
        <w:t>的</w:t>
      </w:r>
      <w:r>
        <w:rPr>
          <w:spacing w:val="-6"/>
        </w:rPr>
        <w:t>过程</w:t>
      </w:r>
      <w:r>
        <w:t>中，事务层</w:t>
      </w:r>
      <w:r>
        <w:rPr>
          <w:spacing w:val="-6"/>
        </w:rPr>
        <w:t>与</w:t>
      </w:r>
      <w:r>
        <w:rPr>
          <w:spacing w:val="-6"/>
        </w:rPr>
        <w:t>其</w:t>
      </w:r>
      <w:r>
        <w:t xml:space="preserve">    </w:t>
      </w:r>
      <w:r>
        <w:rPr>
          <w:spacing w:val="-5"/>
        </w:rPr>
        <w:t>在链路的另一侧的互补</w:t>
      </w:r>
      <w:r>
        <w:rPr>
          <w:spacing w:val="-5"/>
        </w:rPr>
        <w:t>事务层</w:t>
      </w:r>
      <w:r>
        <w:rPr>
          <w:spacing w:val="-5"/>
        </w:rPr>
        <w:t>。它还</w:t>
      </w:r>
      <w:r>
        <w:rPr>
          <w:spacing w:val="-5"/>
        </w:rPr>
        <w:t>负责</w:t>
      </w:r>
      <w:r>
        <w:rPr>
          <w:spacing w:val="-5"/>
        </w:rPr>
        <w:t>支持</w:t>
      </w:r>
      <w:r>
        <w:rPr>
          <w:spacing w:val="-5"/>
        </w:rPr>
        <w:t>软件和</w:t>
      </w:r>
      <w:r>
        <w:rPr>
          <w:spacing w:val="-4"/>
        </w:rPr>
        <w:t>硬件启动的</w:t>
      </w:r>
      <w:r>
        <w:rPr>
          <w:spacing w:val="-5"/>
        </w:rPr>
        <w:t>电源管理。</w:t>
      </w:r>
    </w:p>
    <w:p>
      <w:pPr>
        <w:pStyle w:val="P68B1DB1-BodyText7"/>
        <w:ind w:left="888"/>
        <w:spacing w:before="147" w:line="252" w:lineRule="exact"/>
      </w:pPr>
      <w:r>
        <w:rPr>
          <w:spacing w:val="-4"/>
        </w:rPr>
        <w:t>配置和配置功能要求</w:t>
      </w:r>
      <w:r>
        <w:rPr>
          <w:spacing w:val="-5"/>
        </w:rPr>
        <w:t>事务层</w:t>
      </w:r>
      <w:r>
        <w:rPr>
          <w:spacing w:val="-5"/>
        </w:rPr>
        <w:t>：</w:t>
      </w:r>
    </w:p>
    <w:p>
      <w:pPr>
        <w:pStyle w:val="P68B1DB1-BodyText7"/>
        <w:ind w:left="1057"/>
        <w:spacing w:before="222" w:line="252" w:lineRule="exact"/>
      </w:pPr>
      <w:r>
        <w:rPr>
          <w:spacing w:val="-5"/>
        </w:rPr>
        <w:t>·存储由</w:t>
      </w:r>
      <w:r>
        <w:rPr>
          <w:spacing w:val="-6"/>
        </w:rPr>
        <w:t>处理器</w:t>
      </w:r>
      <w:r>
        <w:rPr>
          <w:spacing w:val="-6"/>
        </w:rPr>
        <w:t>或管理设备</w:t>
      </w:r>
      <w:r>
        <w:rPr>
          <w:spacing w:val="-5"/>
        </w:rPr>
        <w:t>生成的链路配置信息</w:t>
      </w:r>
    </w:p>
    <w:p>
      <w:pPr>
        <w:pStyle w:val="BodyText"/>
        <w:ind w:left="870" w:right="1804" w:firstLine="186"/>
        <w:spacing w:before="98" w:line="361" w:lineRule="auto"/>
      </w:pPr>
      <w:r>
        <w:rPr>
          <w:spacing w:val="-5"/>
        </w:rPr>
        <w:t>·</w:t>
      </w:r>
      <w:r>
        <w:rPr>
          <w:spacing w:val="-5"/>
        </w:rPr>
        <w:t>存储</w:t>
      </w:r>
      <w:r>
        <w:rPr>
          <w:spacing w:val="-5"/>
        </w:rPr>
        <w:t>由物理层硬件协商</w:t>
      </w:r>
      <w:r>
        <w:rPr>
          <w:spacing w:val="-5"/>
        </w:rPr>
        <w:t>宽度和</w:t>
      </w:r>
      <w:r>
        <w:rPr>
          <w:spacing w:val="-5"/>
        </w:rPr>
        <w:t>操作</w:t>
      </w:r>
      <w:r>
        <w:rPr>
          <w:spacing w:val="-5"/>
        </w:rPr>
        <w:t>频率所</w:t>
      </w:r>
      <w:r>
        <w:t>生成的链路</w:t>
      </w:r>
      <w:r>
        <w:rPr>
          <w:spacing w:val="-5"/>
        </w:rPr>
        <w:t>能力</w:t>
      </w:r>
      <w:r>
        <w:rPr>
          <w:spacing w:val="-5"/>
        </w:rPr>
        <w:t>。事务层的</w:t>
      </w:r>
    </w:p>
    <w:p>
      <w:pPr>
        <w:pStyle w:val="P68B1DB1-BodyText7"/>
        <w:ind w:left="1057"/>
        <w:spacing w:before="222" w:line="252" w:lineRule="exact"/>
      </w:pPr>
      <w:r>
        <w:rPr>
          <w:spacing w:val="-7"/>
        </w:rPr>
        <w:t>·从设备核心</w:t>
      </w:r>
      <w:r>
        <w:rPr>
          <w:spacing w:val="-8"/>
        </w:rPr>
        <w:t>请求</w:t>
      </w:r>
      <w:r>
        <w:rPr>
          <w:spacing w:val="-7"/>
        </w:rPr>
        <w:t>生成TLP</w:t>
      </w:r>
    </w:p>
    <w:p>
      <w:pPr>
        <w:pStyle w:val="P68B1DB1-BodyText7"/>
        <w:ind w:left="1057"/>
        <w:spacing w:before="98" w:line="252" w:lineRule="exact"/>
      </w:pPr>
      <w:r>
        <w:rPr>
          <w:spacing w:val="-6"/>
        </w:rPr>
        <w:t>·将接收到的请求TLP转换</w:t>
      </w:r>
      <w:r>
        <w:rPr>
          <w:spacing w:val="-7"/>
        </w:rPr>
        <w:t>为针对</w:t>
      </w:r>
      <w:r>
        <w:rPr>
          <w:spacing w:val="-7"/>
        </w:rPr>
        <w:t>设备核心</w:t>
      </w:r>
      <w:r>
        <w:rPr>
          <w:spacing w:val="-7"/>
        </w:rPr>
        <w:t>的请求</w:t>
      </w:r>
    </w:p>
    <w:p>
      <w:pPr>
        <w:pStyle w:val="P68B1DB1-BodyText7"/>
        <w:ind w:left="1057"/>
        <w:spacing w:before="98" w:line="252" w:lineRule="exact"/>
      </w:pPr>
      <w:r>
        <w:rPr>
          <w:spacing w:val="-5"/>
        </w:rPr>
        <w:t>·将接收到的完成分组转换成</w:t>
      </w:r>
      <w:r>
        <w:rPr>
          <w:spacing w:val="-6"/>
        </w:rPr>
        <w:t>可</w:t>
      </w:r>
      <w:r>
        <w:rPr>
          <w:spacing w:val="-6"/>
        </w:rPr>
        <w:t>递送</w:t>
      </w:r>
      <w:r>
        <w:rPr>
          <w:spacing w:val="-6"/>
        </w:rPr>
        <w:t>到</w:t>
      </w:r>
      <w:r>
        <w:rPr>
          <w:spacing w:val="-6"/>
        </w:rPr>
        <w:t>核</w:t>
      </w:r>
      <w:r>
        <w:rPr>
          <w:spacing w:val="-5"/>
        </w:rPr>
        <w:t>的有效载荷或状态信息</w:t>
      </w:r>
    </w:p>
    <w:p>
      <w:pPr>
        <w:pStyle w:val="P68B1DB1-BodyText7"/>
        <w:ind w:left="1057"/>
        <w:spacing w:before="98" w:line="252" w:lineRule="exact"/>
      </w:pPr>
      <w:r>
        <w:rPr>
          <w:spacing w:val="-5"/>
        </w:rPr>
        <w:t>·检测不受支持的TLP并调用适当的机制来</w:t>
      </w:r>
      <w:r>
        <w:rPr>
          <w:spacing w:val="-6"/>
        </w:rPr>
        <w:t>处理</w:t>
      </w:r>
      <w:r>
        <w:rPr>
          <w:spacing w:val="-6"/>
        </w:rPr>
        <w:t>它们</w:t>
      </w:r>
    </w:p>
    <w:p>
      <w:pPr>
        <w:pStyle w:val="BodyText"/>
        <w:ind w:left="1286" w:right="2173" w:hanging="229"/>
        <w:spacing w:before="97" w:line="250" w:lineRule="auto"/>
      </w:pPr>
      <w:r>
        <w:rPr>
          <w:spacing w:val="-6"/>
        </w:rPr>
        <w:t xml:space="preserve">·   如果</w:t>
      </w:r>
      <w:r>
        <w:rPr>
          <w:spacing w:val="-18"/>
        </w:rPr>
        <w:t>支持</w:t>
      </w:r>
      <w:r>
        <w:rPr>
          <w:spacing w:val="-6"/>
        </w:rPr>
        <w:t>端到端数据完整性</w:t>
      </w:r>
      <w:r>
        <w:rPr>
          <w:spacing w:val="-6"/>
        </w:rPr>
        <w:t>，则生成</w:t>
      </w:r>
      <w:r>
        <w:rPr>
          <w:spacing w:val="-6"/>
        </w:rPr>
        <w:t>端到端数据</w:t>
      </w:r>
      <w:r>
        <w:rPr>
          <w:spacing w:val="-6"/>
        </w:rPr>
        <w:t>完整</w:t>
      </w:r>
      <w:r>
        <w:rPr>
          <w:spacing w:val="-7"/>
        </w:rPr>
        <w:t>性</w:t>
      </w:r>
      <w:r>
        <w:rPr>
          <w:spacing w:val="-7"/>
        </w:rPr>
        <w:t>CRC</w:t>
      </w:r>
      <w:r>
        <w:rPr>
          <w:spacing w:val="-7"/>
        </w:rPr>
        <w:t>并</w:t>
      </w:r>
      <w:r>
        <w:rPr>
          <w:spacing w:val="-8"/>
        </w:rPr>
        <w:t>相应地</w:t>
      </w:r>
      <w:r>
        <w:rPr>
          <w:spacing w:val="-7"/>
        </w:rPr>
        <w:t>更新</w:t>
      </w:r>
      <w:r>
        <w:rPr>
          <w:spacing w:val="-7"/>
        </w:rPr>
        <w:t>TLP</w:t>
      </w:r>
      <w:r>
        <w:rPr>
          <w:spacing w:val="-5"/>
        </w:rPr>
        <w:t>报头。</w:t>
      </w:r>
    </w:p>
    <w:p>
      <w:pPr>
        <w:pStyle w:val="BodyText"/>
        <w:ind w:left="888"/>
        <w:spacing w:before="222" w:line="252" w:lineRule="exact"/>
      </w:pPr>
      <w:r>
        <w:rPr>
          <w:spacing w:val="-5"/>
        </w:rPr>
        <w:t>流量控制服务：</w:t>
      </w:r>
    </w:p>
    <w:p>
      <w:pPr>
        <w:pStyle w:val="P68B1DB1-BodyText7"/>
        <w:ind w:left="1057"/>
        <w:spacing w:before="222" w:line="252" w:lineRule="exact"/>
      </w:pPr>
      <w:r>
        <w:rPr>
          <w:spacing w:val="-5"/>
        </w:rPr>
        <w:t>·</w:t>
      </w:r>
      <w:r>
        <w:rPr>
          <w:spacing w:val="-5"/>
        </w:rPr>
        <w:t>事务层</w:t>
      </w:r>
      <w:r>
        <w:rPr>
          <w:spacing w:val="-19"/>
        </w:rPr>
        <w:t>跨链路</w:t>
      </w:r>
      <w:r>
        <w:rPr>
          <w:spacing w:val="-5"/>
        </w:rPr>
        <w:t>跟踪TLP的流</w:t>
      </w:r>
      <w:r>
        <w:rPr>
          <w:spacing w:val="-6"/>
        </w:rPr>
        <w:t>控制信用</w:t>
      </w:r>
      <w:r>
        <w:rPr>
          <w:spacing w:val="-6"/>
        </w:rPr>
        <w:t>。</w:t>
      </w:r>
    </w:p>
    <w:p>
      <w:pPr>
        <w:pStyle w:val="BodyText"/>
        <w:ind w:left="1274" w:right="1615" w:hanging="217"/>
        <w:spacing w:before="98" w:line="250" w:lineRule="auto"/>
      </w:pPr>
      <w:r>
        <w:rPr>
          <w:spacing w:val="-4"/>
        </w:rPr>
        <w:t>·</w:t>
      </w:r>
      <w:r>
        <w:rPr>
          <w:spacing w:val="20"/>
        </w:rPr>
        <w:t>使用数据链路层的传输服务将</w:t>
      </w:r>
      <w:r>
        <w:rPr>
          <w:spacing w:val="-4"/>
        </w:rPr>
        <w:t>交易</w:t>
      </w:r>
      <w:r>
        <w:rPr>
          <w:spacing w:val="-4"/>
        </w:rPr>
        <w:t>信用</w:t>
      </w:r>
      <w:r>
        <w:rPr>
          <w:spacing w:val="-4"/>
        </w:rPr>
        <w:t>状态</w:t>
      </w:r>
      <w:r>
        <w:rPr>
          <w:spacing w:val="-5"/>
        </w:rPr>
        <w:t>周期性</w:t>
      </w:r>
      <w:r>
        <w:rPr>
          <w:spacing w:val="-18"/>
        </w:rPr>
        <w:t>地</w:t>
      </w:r>
      <w:r>
        <w:rPr>
          <w:spacing w:val="-5"/>
        </w:rPr>
        <w:t>传输</w:t>
      </w:r>
      <w:r>
        <w:rPr>
          <w:spacing w:val="-5"/>
        </w:rPr>
        <w:t>到</w:t>
      </w:r>
      <w:r>
        <w:rPr>
          <w:spacing w:val="-5"/>
        </w:rPr>
        <w:t>远程</w:t>
      </w:r>
      <w:r>
        <w:rPr>
          <w:spacing w:val="-5"/>
        </w:rPr>
        <w:t>交易层</w:t>
      </w:r>
      <w:r>
        <w:rPr>
          <w:spacing w:val="-7"/>
        </w:rPr>
        <w:t>。</w:t>
      </w:r>
    </w:p>
    <w:p>
      <w:pPr>
        <w:pStyle w:val="BodyText"/>
        <w:ind w:left="880" w:right="4999" w:firstLine="176"/>
        <w:spacing w:before="97" w:line="361" w:lineRule="auto"/>
      </w:pPr>
      <w:r>
        <w:rPr>
          <w:spacing w:val="-5"/>
        </w:rPr>
        <w:t>·</w:t>
      </w:r>
      <w:r>
        <w:rPr>
          <w:spacing w:val="-5"/>
        </w:rPr>
        <w:t>远程流量控制信息</w:t>
      </w:r>
      <w:r>
        <w:rPr>
          <w:spacing w:val="-5"/>
        </w:rPr>
        <w:t>用于</w:t>
      </w:r>
      <w:r>
        <w:rPr>
          <w:spacing w:val="-5"/>
        </w:rPr>
        <w:t>节流</w:t>
      </w:r>
      <w:r>
        <w:rPr>
          <w:spacing w:val="-5"/>
        </w:rPr>
        <w:t>TLP</w:t>
      </w:r>
      <w:r>
        <w:rPr>
          <w:spacing w:val="-5"/>
        </w:rPr>
        <w:t>传输。</w:t>
      </w:r>
      <w:r>
        <w:rPr>
          <w:spacing w:val="-6"/>
        </w:rPr>
        <w:t>订购规则：</w:t>
      </w:r>
    </w:p>
    <w:p>
      <w:pPr>
        <w:pStyle w:val="P68B1DB1-BodyText7"/>
        <w:ind w:left="1057"/>
        <w:spacing w:before="222" w:line="252" w:lineRule="exact"/>
      </w:pPr>
      <w:r>
        <w:rPr>
          <w:spacing w:val="-6"/>
        </w:rPr>
        <w:t xml:space="preserve">·   符合PCI/PCI-X标准的生产者/消费者</w:t>
      </w:r>
      <w:r>
        <w:rPr>
          <w:spacing w:val="-6"/>
        </w:rPr>
        <w:t>订购模式</w:t>
      </w:r>
    </w:p>
    <w:p>
      <w:pPr>
        <w:pStyle w:val="BodyText"/>
        <w:ind w:left="1057"/>
        <w:spacing w:before="98" w:line="251" w:lineRule="auto"/>
      </w:pPr>
      <w:r>
        <w:rPr>
          <w:spacing w:val="-5"/>
        </w:rPr>
        <w:t>·支持</w:t>
      </w:r>
      <w:r>
        <w:rPr>
          <w:u w:val="single" w:color="C0C0C0"/>
          <w:spacing w:val="-5"/>
        </w:rPr>
        <w:t xml:space="preserve">Relaxed Ordering</w:t>
      </w:r>
      <w:r>
        <w:rPr>
          <w:spacing w:val="-5"/>
        </w:rPr>
        <w:t>的扩展</w:t>
      </w:r>
    </w:p>
    <w:p>
      <w:pPr>
        <w:pStyle w:val="BodyText"/>
        <w:ind w:left="888" w:right="7432" w:firstLine="169"/>
        <w:spacing w:before="97" w:line="361" w:lineRule="auto"/>
      </w:pPr>
      <w:r>
        <w:rPr>
          <w:spacing w:val="-5"/>
        </w:rPr>
        <w:t xml:space="preserve">·   </w:t>
      </w:r>
      <w:r>
        <w:rPr>
          <w:spacing w:val="-5"/>
        </w:rPr>
        <w:t>支持</w:t>
      </w:r>
      <w:r>
        <w:rPr>
          <w:u w:val="single" w:color="C0C0C0"/>
          <w:spacing w:val="-5"/>
        </w:rPr>
        <w:t>ID-Base</w:t>
      </w:r>
      <w:r>
        <w:rPr>
          <w:u w:val="single" w:color="C0C0C0"/>
          <w:spacing w:val="-6"/>
        </w:rPr>
        <w:t>d的扩展订购</w:t>
      </w:r>
      <w:r>
        <w:rPr>
          <w:spacing w:val="-6"/>
        </w:rPr>
        <w:t>电源管理</w:t>
      </w:r>
      <w:r>
        <w:rPr>
          <w:spacing w:val="-6"/>
        </w:rPr>
        <w:t>服务：</w:t>
      </w:r>
    </w:p>
    <w:p>
      <w:pPr>
        <w:pStyle w:val="P68B1DB1-BodyText7"/>
        <w:ind w:left="1057"/>
        <w:spacing w:before="222" w:line="252" w:lineRule="exact"/>
      </w:pPr>
      <w:r>
        <w:rPr>
          <w:spacing w:val="-5"/>
        </w:rPr>
        <w:t>·</w:t>
      </w:r>
      <w:r>
        <w:rPr>
          <w:spacing w:val="-5"/>
        </w:rPr>
        <w:t>通过系统软件</w:t>
      </w:r>
      <w:r>
        <w:rPr>
          <w:spacing w:val="-6"/>
        </w:rPr>
        <w:t>规定的机制进行软件控制的电源管理</w:t>
      </w:r>
      <w:r>
        <w:rPr>
          <w:spacing w:val="-6"/>
        </w:rPr>
        <w:t>。</w:t>
      </w:r>
    </w:p>
    <w:p>
      <w:pPr>
        <w:pStyle w:val="BodyText"/>
        <w:ind w:left="870" w:right="2438" w:firstLine="187"/>
        <w:spacing w:before="98" w:line="380" w:lineRule="auto"/>
      </w:pPr>
      <w:r>
        <w:rPr>
          <w:spacing w:val="-5"/>
        </w:rPr>
        <w:t>·</w:t>
      </w:r>
      <w:r>
        <w:rPr>
          <w:spacing w:val="-5"/>
        </w:rPr>
        <w:t>硬件控制的自主电源管理可</w:t>
      </w:r>
      <w:r>
        <w:rPr>
          <w:spacing w:val="-5"/>
        </w:rPr>
        <w:t>在</w:t>
      </w:r>
      <w:r>
        <w:rPr>
          <w:spacing w:val="-5"/>
        </w:rPr>
        <w:t>全功率</w:t>
      </w:r>
      <w:r>
        <w:rPr>
          <w:spacing w:val="-5"/>
        </w:rPr>
        <w:t>状态下最大限度地降低功耗。</w:t>
      </w:r>
      <w:r>
        <w:rPr>
          <w:spacing w:val="-5"/>
        </w:rPr>
        <w:t>虚拟频道</w:t>
      </w:r>
      <w:r>
        <w:rPr>
          <w:spacing w:val="-5"/>
        </w:rPr>
        <w:t>和</w:t>
      </w:r>
      <w:r>
        <w:rPr>
          <w:spacing w:val="-5"/>
        </w:rPr>
        <w:t>流量</w:t>
      </w:r>
      <w:r>
        <w:rPr>
          <w:spacing w:val="-6"/>
        </w:rPr>
        <w:t>类别：</w:t>
      </w:r>
    </w:p>
    <w:p>
      <w:pPr>
        <w:pStyle w:val="BodyText"/>
        <w:ind w:left="1279" w:right="2419" w:hanging="222"/>
        <w:spacing w:before="184" w:line="250" w:lineRule="auto"/>
      </w:pPr>
      <w:r>
        <w:rPr>
          <w:spacing w:val="-4"/>
        </w:rPr>
        <w:t>·</w:t>
      </w:r>
      <w:r>
        <w:rPr>
          <w:spacing w:val="-28"/>
        </w:rPr>
        <w:t>提供</w:t>
      </w:r>
      <w:r>
        <w:rPr>
          <w:spacing w:val="-4"/>
        </w:rPr>
        <w:t>虚拟信道机制和</w:t>
      </w:r>
      <w:r>
        <w:rPr>
          <w:spacing w:val="-4"/>
        </w:rPr>
        <w:t>业务</w:t>
      </w:r>
      <w:r>
        <w:rPr>
          <w:spacing w:val="-5"/>
        </w:rPr>
        <w:t>类别识别</w:t>
      </w:r>
      <w:r>
        <w:rPr>
          <w:spacing w:val="-17"/>
        </w:rPr>
        <w:t>的组合</w:t>
      </w:r>
      <w:r>
        <w:rPr>
          <w:spacing w:val="-5"/>
        </w:rPr>
        <w:t>以</w:t>
      </w:r>
      <w:r>
        <w:rPr>
          <w:spacing w:val="-5"/>
        </w:rPr>
        <w:t>支持</w:t>
      </w:r>
      <w:r>
        <w:rPr>
          <w:spacing w:val="-4"/>
        </w:rPr>
        <w:t>针对</w:t>
      </w:r>
      <w:r>
        <w:rPr>
          <w:spacing w:val="-4"/>
        </w:rPr>
        <w:t>某些</w:t>
      </w:r>
      <w:r>
        <w:rPr>
          <w:spacing w:val="-4"/>
        </w:rPr>
        <w:t>类别</w:t>
      </w:r>
      <w:r>
        <w:rPr>
          <w:spacing w:val="-4"/>
        </w:rPr>
        <w:t>的</w:t>
      </w:r>
      <w:r>
        <w:rPr>
          <w:spacing w:val="-4"/>
        </w:rPr>
        <w:t>应用的区分服务和QoS支持。</w:t>
      </w:r>
    </w:p>
    <w:p>
      <w:pPr>
        <w:pStyle w:val="P68B1DB1-BodyText7"/>
        <w:ind w:left="1057"/>
        <w:spacing w:before="97" w:line="251" w:lineRule="exact"/>
      </w:pPr>
      <w:r>
        <w:rPr>
          <w:spacing w:val="-4"/>
        </w:rPr>
        <w:t>·虚拟信道：虚拟信道提供了</w:t>
      </w:r>
      <w:r>
        <w:rPr>
          <w:spacing w:val="-5"/>
        </w:rPr>
        <w:t>一种</w:t>
      </w:r>
      <w:r>
        <w:rPr>
          <w:spacing w:val="-5"/>
        </w:rPr>
        <w:t>支持多个独立逻辑</w:t>
      </w:r>
      <w:r>
        <w:rPr>
          <w:spacing w:val="-5"/>
        </w:rPr>
        <w:t>数据</w:t>
      </w:r>
      <w:r>
        <w:rPr>
          <w:spacing w:val="-5"/>
        </w:rPr>
        <w:t>流</w:t>
      </w:r>
      <w:r>
        <w:rPr>
          <w:spacing w:val="-5"/>
        </w:rPr>
        <w:t>的</w:t>
      </w:r>
      <w:r>
        <w:rPr>
          <w:spacing w:val="-4"/>
        </w:rPr>
        <w:t>手段</w:t>
      </w:r>
      <w:r>
        <w:rPr>
          <w:spacing w:val="-5"/>
        </w:rPr>
        <w:t>。</w:t>
      </w:r>
    </w:p>
    <w:p>
      <w:pPr>
        <w:pStyle w:val="P68B1DB1-BodyText7"/>
        <w:ind w:left="1278"/>
        <w:spacing w:line="250" w:lineRule="exact"/>
      </w:pPr>
      <w:r>
        <w:rPr>
          <w:spacing w:val="-4"/>
        </w:rPr>
        <w:t>考虑到链路的公共物理资源</w:t>
      </w:r>
      <w:r>
        <w:rPr>
          <w:spacing w:val="-4"/>
        </w:rPr>
        <w:t>从概念上讲，这涉及将</w:t>
      </w:r>
      <w:r>
        <w:rPr>
          <w:spacing w:val="-5"/>
        </w:rPr>
        <w:t>不同</w:t>
      </w:r>
      <w:r>
        <w:rPr>
          <w:spacing w:val="-5"/>
        </w:rPr>
        <w:t>的数据</w:t>
      </w:r>
      <w:r>
        <w:rPr>
          <w:spacing w:val="-5"/>
        </w:rPr>
        <w:t>流多路</w:t>
      </w:r>
      <w:r>
        <w:rPr>
          <w:spacing w:val="-4"/>
        </w:rPr>
        <w:t>复用</w:t>
      </w:r>
      <w:r>
        <w:rPr>
          <w:spacing w:val="-5"/>
        </w:rPr>
        <w:t>到</w:t>
      </w:r>
    </w:p>
    <w:p>
      <w:pPr>
        <w:pStyle w:val="P68B1DB1-BodyText7"/>
        <w:ind w:left="1280"/>
        <w:spacing w:line="251" w:lineRule="exact"/>
      </w:pPr>
      <w:r>
        <w:rPr>
          <w:spacing w:val="-5"/>
        </w:rPr>
        <w:t>一个物理链接。</w:t>
      </w:r>
    </w:p>
    <w:sectPr>
      <w:footerReference w:type="default" r:id="rId174"/>
      <w:pgSz w:w="12240" w:h="15840"/>
      <w:pgMar w:top="146" w:right="21" w:bottom="578" w:left="141" w:header="0" w:footer="294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5824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" name="IM 2"/>
          <wp:cNvGraphicFramePr/>
          <a:graphic>
            <a:graphicData uri="http://schemas.openxmlformats.org/drawingml/2006/picture">
              <pic:pic>
                <pic:nvPicPr>
                  <pic:cNvPr id="2" name="IM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2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95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6745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0" name="IM 20"/>
          <wp:cNvGraphicFramePr/>
          <a:graphic>
            <a:graphicData uri="http://schemas.openxmlformats.org/drawingml/2006/picture">
              <pic:pic>
                <pic:nvPicPr>
                  <pic:cNvPr id="20" name="IM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第11页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6848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2" name="IM 22"/>
          <wp:cNvGraphicFramePr/>
          <a:graphic>
            <a:graphicData uri="http://schemas.openxmlformats.org/drawingml/2006/picture">
              <pic:pic>
                <pic:nvPicPr>
                  <pic:cNvPr id="22" name="IM 2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第12页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95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6950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4" name="IM 24"/>
          <wp:cNvGraphicFramePr/>
          <a:graphic>
            <a:graphicData uri="http://schemas.openxmlformats.org/drawingml/2006/picture">
              <pic:pic>
                <pic:nvPicPr>
                  <pic:cNvPr id="24" name="IM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第13页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7052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6" name="IM 26"/>
          <wp:cNvGraphicFramePr/>
          <a:graphic>
            <a:graphicData uri="http://schemas.openxmlformats.org/drawingml/2006/picture">
              <pic:pic>
                <pic:nvPicPr>
                  <pic:cNvPr id="26" name="IM 2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第14页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95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7155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8" name="IM 28"/>
          <wp:cNvGraphicFramePr/>
          <a:graphic>
            <a:graphicData uri="http://schemas.openxmlformats.org/drawingml/2006/picture">
              <pic:pic>
                <pic:nvPicPr>
                  <pic:cNvPr id="28" name="IM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第15页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7257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0" name="IM 30"/>
          <wp:cNvGraphicFramePr/>
          <a:graphic>
            <a:graphicData uri="http://schemas.openxmlformats.org/drawingml/2006/picture">
              <pic:pic>
                <pic:nvPicPr>
                  <pic:cNvPr id="30" name="IM 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第16页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95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7360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2" name="IM 32"/>
          <wp:cNvGraphicFramePr/>
          <a:graphic>
            <a:graphicData uri="http://schemas.openxmlformats.org/drawingml/2006/picture">
              <pic:pic>
                <pic:nvPicPr>
                  <pic:cNvPr id="32" name="IM 3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第17页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7462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6" name="IM 36"/>
          <wp:cNvGraphicFramePr/>
          <a:graphic>
            <a:graphicData uri="http://schemas.openxmlformats.org/drawingml/2006/picture">
              <pic:pic>
                <pic:nvPicPr>
                  <pic:cNvPr id="36" name="IM 3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第18页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95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7564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8" name="IM 38"/>
          <wp:cNvGraphicFramePr/>
          <a:graphic>
            <a:graphicData uri="http://schemas.openxmlformats.org/drawingml/2006/picture">
              <pic:pic>
                <pic:nvPicPr>
                  <pic:cNvPr id="38" name="IM 3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第19页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7667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40" name="IM 40"/>
          <wp:cNvGraphicFramePr/>
          <a:graphic>
            <a:graphicData uri="http://schemas.openxmlformats.org/drawingml/2006/picture">
              <pic:pic>
                <pic:nvPicPr>
                  <pic:cNvPr id="40" name="IM 4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20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484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5926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4" name="IM 4"/>
          <wp:cNvGraphicFramePr/>
          <a:graphic>
            <a:graphicData uri="http://schemas.openxmlformats.org/drawingml/2006/picture">
              <pic:pic>
                <pic:nvPicPr>
                  <pic:cNvPr id="4" name="IM 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3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95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7769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42" name="IM 42"/>
          <wp:cNvGraphicFramePr/>
          <a:graphic>
            <a:graphicData uri="http://schemas.openxmlformats.org/drawingml/2006/picture">
              <pic:pic>
                <pic:nvPicPr>
                  <pic:cNvPr id="42" name="IM 4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21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7872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44" name="IM 44"/>
          <wp:cNvGraphicFramePr/>
          <a:graphic>
            <a:graphicData uri="http://schemas.openxmlformats.org/drawingml/2006/picture">
              <pic:pic>
                <pic:nvPicPr>
                  <pic:cNvPr id="44" name="IM 4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22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95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7974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46" name="IM 46"/>
          <wp:cNvGraphicFramePr/>
          <a:graphic>
            <a:graphicData uri="http://schemas.openxmlformats.org/drawingml/2006/picture">
              <pic:pic>
                <pic:nvPicPr>
                  <pic:cNvPr id="46" name="IM 4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23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8076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48" name="IM 48"/>
          <wp:cNvGraphicFramePr/>
          <a:graphic>
            <a:graphicData uri="http://schemas.openxmlformats.org/drawingml/2006/picture">
              <pic:pic>
                <pic:nvPicPr>
                  <pic:cNvPr id="48" name="IM 4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24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95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8179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52" name="IM 52"/>
          <wp:cNvGraphicFramePr/>
          <a:graphic>
            <a:graphicData uri="http://schemas.openxmlformats.org/drawingml/2006/picture">
              <pic:pic>
                <pic:nvPicPr>
                  <pic:cNvPr id="52" name="IM 5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25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8281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54" name="IM 54"/>
          <wp:cNvGraphicFramePr/>
          <a:graphic>
            <a:graphicData uri="http://schemas.openxmlformats.org/drawingml/2006/picture">
              <pic:pic>
                <pic:nvPicPr>
                  <pic:cNvPr id="54" name="IM 5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26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95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8384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56" name="IM 56"/>
          <wp:cNvGraphicFramePr/>
          <a:graphic>
            <a:graphicData uri="http://schemas.openxmlformats.org/drawingml/2006/picture">
              <pic:pic>
                <pic:nvPicPr>
                  <pic:cNvPr id="56" name="IM 5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27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8486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58" name="IM 58"/>
          <wp:cNvGraphicFramePr/>
          <a:graphic>
            <a:graphicData uri="http://schemas.openxmlformats.org/drawingml/2006/picture">
              <pic:pic>
                <pic:nvPicPr>
                  <pic:cNvPr id="58" name="IM 5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28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95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8588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60" name="IM 60"/>
          <wp:cNvGraphicFramePr/>
          <a:graphic>
            <a:graphicData uri="http://schemas.openxmlformats.org/drawingml/2006/picture">
              <pic:pic>
                <pic:nvPicPr>
                  <pic:cNvPr id="60" name="IM 6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29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8691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62" name="IM 62"/>
          <wp:cNvGraphicFramePr/>
          <a:graphic>
            <a:graphicData uri="http://schemas.openxmlformats.org/drawingml/2006/picture">
              <pic:pic>
                <pic:nvPicPr>
                  <pic:cNvPr id="62" name="IM 6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30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6028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6" name="IM 6"/>
          <wp:cNvGraphicFramePr/>
          <a:graphic>
            <a:graphicData uri="http://schemas.openxmlformats.org/drawingml/2006/picture">
              <pic:pic>
                <pic:nvPicPr>
                  <pic:cNvPr id="6" name="IM 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4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95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8793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64" name="IM 64"/>
          <wp:cNvGraphicFramePr/>
          <a:graphic>
            <a:graphicData uri="http://schemas.openxmlformats.org/drawingml/2006/picture">
              <pic:pic>
                <pic:nvPicPr>
                  <pic:cNvPr id="64" name="IM 6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31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8896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66" name="IM 66"/>
          <wp:cNvGraphicFramePr/>
          <a:graphic>
            <a:graphicData uri="http://schemas.openxmlformats.org/drawingml/2006/picture">
              <pic:pic>
                <pic:nvPicPr>
                  <pic:cNvPr id="66" name="IM 6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32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95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8998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68" name="IM 68"/>
          <wp:cNvGraphicFramePr/>
          <a:graphic>
            <a:graphicData uri="http://schemas.openxmlformats.org/drawingml/2006/picture">
              <pic:pic>
                <pic:nvPicPr>
                  <pic:cNvPr id="68" name="IM 6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33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9100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70" name="IM 70"/>
          <wp:cNvGraphicFramePr/>
          <a:graphic>
            <a:graphicData uri="http://schemas.openxmlformats.org/drawingml/2006/picture">
              <pic:pic>
                <pic:nvPicPr>
                  <pic:cNvPr id="70" name="IM 7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34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95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9203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72" name="IM 72"/>
          <wp:cNvGraphicFramePr/>
          <a:graphic>
            <a:graphicData uri="http://schemas.openxmlformats.org/drawingml/2006/picture">
              <pic:pic>
                <pic:nvPicPr>
                  <pic:cNvPr id="72" name="IM 7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35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9305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74" name="IM 74"/>
          <wp:cNvGraphicFramePr/>
          <a:graphic>
            <a:graphicData uri="http://schemas.openxmlformats.org/drawingml/2006/picture">
              <pic:pic>
                <pic:nvPicPr>
                  <pic:cNvPr id="74" name="IM 7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36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95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9408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76" name="IM 76"/>
          <wp:cNvGraphicFramePr/>
          <a:graphic>
            <a:graphicData uri="http://schemas.openxmlformats.org/drawingml/2006/picture">
              <pic:pic>
                <pic:nvPicPr>
                  <pic:cNvPr id="76" name="IM 7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37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9510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78" name="IM 78"/>
          <wp:cNvGraphicFramePr/>
          <a:graphic>
            <a:graphicData uri="http://schemas.openxmlformats.org/drawingml/2006/picture">
              <pic:pic>
                <pic:nvPicPr>
                  <pic:cNvPr id="78" name="IM 7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38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95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9612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80" name="IM 80"/>
          <wp:cNvGraphicFramePr/>
          <a:graphic>
            <a:graphicData uri="http://schemas.openxmlformats.org/drawingml/2006/picture">
              <pic:pic>
                <pic:nvPicPr>
                  <pic:cNvPr id="80" name="IM 8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39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9715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82" name="IM 82"/>
          <wp:cNvGraphicFramePr/>
          <a:graphic>
            <a:graphicData uri="http://schemas.openxmlformats.org/drawingml/2006/picture">
              <pic:pic>
                <pic:nvPicPr>
                  <pic:cNvPr id="82" name="IM 8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40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484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6131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8" name="IM 8"/>
          <wp:cNvGraphicFramePr/>
          <a:graphic>
            <a:graphicData uri="http://schemas.openxmlformats.org/drawingml/2006/picture">
              <pic:pic>
                <pic:nvPicPr>
                  <pic:cNvPr id="8" name="IM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5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95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9817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84" name="IM 84"/>
          <wp:cNvGraphicFramePr/>
          <a:graphic>
            <a:graphicData uri="http://schemas.openxmlformats.org/drawingml/2006/picture">
              <pic:pic>
                <pic:nvPicPr>
                  <pic:cNvPr id="84" name="IM 8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41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9920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86" name="IM 86"/>
          <wp:cNvGraphicFramePr/>
          <a:graphic>
            <a:graphicData uri="http://schemas.openxmlformats.org/drawingml/2006/picture">
              <pic:pic>
                <pic:nvPicPr>
                  <pic:cNvPr id="86" name="IM 8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42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95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0022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88" name="IM 88"/>
          <wp:cNvGraphicFramePr/>
          <a:graphic>
            <a:graphicData uri="http://schemas.openxmlformats.org/drawingml/2006/picture">
              <pic:pic>
                <pic:nvPicPr>
                  <pic:cNvPr id="88" name="IM 8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43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0124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90" name="IM 90"/>
          <wp:cNvGraphicFramePr/>
          <a:graphic>
            <a:graphicData uri="http://schemas.openxmlformats.org/drawingml/2006/picture">
              <pic:pic>
                <pic:nvPicPr>
                  <pic:cNvPr id="90" name="IM 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44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95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0227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96" name="IM 96"/>
          <wp:cNvGraphicFramePr/>
          <a:graphic>
            <a:graphicData uri="http://schemas.openxmlformats.org/drawingml/2006/picture">
              <pic:pic>
                <pic:nvPicPr>
                  <pic:cNvPr id="96" name="IM 9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45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0329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98" name="IM 98"/>
          <wp:cNvGraphicFramePr/>
          <a:graphic>
            <a:graphicData uri="http://schemas.openxmlformats.org/drawingml/2006/picture">
              <pic:pic>
                <pic:nvPicPr>
                  <pic:cNvPr id="98" name="IM 9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46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95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0432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00" name="IM 100"/>
          <wp:cNvGraphicFramePr/>
          <a:graphic>
            <a:graphicData uri="http://schemas.openxmlformats.org/drawingml/2006/picture">
              <pic:pic>
                <pic:nvPicPr>
                  <pic:cNvPr id="100" name="IM 10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47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0534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04" name="IM 104"/>
          <wp:cNvGraphicFramePr/>
          <a:graphic>
            <a:graphicData uri="http://schemas.openxmlformats.org/drawingml/2006/picture">
              <pic:pic>
                <pic:nvPicPr>
                  <pic:cNvPr id="104" name="IM 1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48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95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0636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06" name="IM 106"/>
          <wp:cNvGraphicFramePr/>
          <a:graphic>
            <a:graphicData uri="http://schemas.openxmlformats.org/drawingml/2006/picture">
              <pic:pic>
                <pic:nvPicPr>
                  <pic:cNvPr id="106" name="IM 10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49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0739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08" name="IM 108"/>
          <wp:cNvGraphicFramePr/>
          <a:graphic>
            <a:graphicData uri="http://schemas.openxmlformats.org/drawingml/2006/picture">
              <pic:pic>
                <pic:nvPicPr>
                  <pic:cNvPr id="108" name="IM 10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50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6233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0" name="IM 10"/>
          <wp:cNvGraphicFramePr/>
          <a:graphic>
            <a:graphicData uri="http://schemas.openxmlformats.org/drawingml/2006/picture">
              <pic:pic>
                <pic:nvPicPr>
                  <pic:cNvPr id="10" name="IM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6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95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0841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10" name="IM 110"/>
          <wp:cNvGraphicFramePr/>
          <a:graphic>
            <a:graphicData uri="http://schemas.openxmlformats.org/drawingml/2006/picture">
              <pic:pic>
                <pic:nvPicPr>
                  <pic:cNvPr id="110" name="IM 1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51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0944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12" name="IM 112"/>
          <wp:cNvGraphicFramePr/>
          <a:graphic>
            <a:graphicData uri="http://schemas.openxmlformats.org/drawingml/2006/picture">
              <pic:pic>
                <pic:nvPicPr>
                  <pic:cNvPr id="112" name="IM 1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52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95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1046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20" name="IM 120"/>
          <wp:cNvGraphicFramePr/>
          <a:graphic>
            <a:graphicData uri="http://schemas.openxmlformats.org/drawingml/2006/picture">
              <pic:pic>
                <pic:nvPicPr>
                  <pic:cNvPr id="120" name="IM 1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53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1148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22" name="IM 122"/>
          <wp:cNvGraphicFramePr/>
          <a:graphic>
            <a:graphicData uri="http://schemas.openxmlformats.org/drawingml/2006/picture">
              <pic:pic>
                <pic:nvPicPr>
                  <pic:cNvPr id="122" name="IM 12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54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95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2070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42" name="IM 142"/>
          <wp:cNvGraphicFramePr/>
          <a:graphic>
            <a:graphicData uri="http://schemas.openxmlformats.org/drawingml/2006/picture">
              <pic:pic>
                <pic:nvPicPr>
                  <pic:cNvPr id="142" name="IM 14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63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2172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44" name="IM 144"/>
          <wp:cNvGraphicFramePr/>
          <a:graphic>
            <a:graphicData uri="http://schemas.openxmlformats.org/drawingml/2006/picture">
              <pic:pic>
                <pic:nvPicPr>
                  <pic:cNvPr id="144" name="IM 14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64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95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2275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46" name="IM 146"/>
          <wp:cNvGraphicFramePr/>
          <a:graphic>
            <a:graphicData uri="http://schemas.openxmlformats.org/drawingml/2006/picture">
              <pic:pic>
                <pic:nvPicPr>
                  <pic:cNvPr id="146" name="IM 14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65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2377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48" name="IM 148"/>
          <wp:cNvGraphicFramePr/>
          <a:graphic>
            <a:graphicData uri="http://schemas.openxmlformats.org/drawingml/2006/picture">
              <pic:pic>
                <pic:nvPicPr>
                  <pic:cNvPr id="148" name="IM 14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66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95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2480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50" name="IM 150"/>
          <wp:cNvGraphicFramePr/>
          <a:graphic>
            <a:graphicData uri="http://schemas.openxmlformats.org/drawingml/2006/picture">
              <pic:pic>
                <pic:nvPicPr>
                  <pic:cNvPr id="150" name="IM 1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67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484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6336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2" name="IM 12"/>
          <wp:cNvGraphicFramePr/>
          <a:graphic>
            <a:graphicData uri="http://schemas.openxmlformats.org/drawingml/2006/picture">
              <pic:pic>
                <pic:nvPicPr>
                  <pic:cNvPr id="12" name="IM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7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2582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52" name="IM 152"/>
          <wp:cNvGraphicFramePr/>
          <a:graphic>
            <a:graphicData uri="http://schemas.openxmlformats.org/drawingml/2006/picture">
              <pic:pic>
                <pic:nvPicPr>
                  <pic:cNvPr id="152" name="IM 15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68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95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2684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54" name="IM 154"/>
          <wp:cNvGraphicFramePr/>
          <a:graphic>
            <a:graphicData uri="http://schemas.openxmlformats.org/drawingml/2006/picture">
              <pic:pic>
                <pic:nvPicPr>
                  <pic:cNvPr id="154" name="IM 15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69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2787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56" name="IM 156"/>
          <wp:cNvGraphicFramePr/>
          <a:graphic>
            <a:graphicData uri="http://schemas.openxmlformats.org/drawingml/2006/picture">
              <pic:pic>
                <pic:nvPicPr>
                  <pic:cNvPr id="156" name="IM 15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70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95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2889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58" name="IM 158"/>
          <wp:cNvGraphicFramePr/>
          <a:graphic>
            <a:graphicData uri="http://schemas.openxmlformats.org/drawingml/2006/picture">
              <pic:pic>
                <pic:nvPicPr>
                  <pic:cNvPr id="158" name="IM 15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71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2992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62" name="IM 162"/>
          <wp:cNvGraphicFramePr/>
          <a:graphic>
            <a:graphicData uri="http://schemas.openxmlformats.org/drawingml/2006/picture">
              <pic:pic>
                <pic:nvPicPr>
                  <pic:cNvPr id="162" name="IM 16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72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95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3094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64" name="IM 164"/>
          <wp:cNvGraphicFramePr/>
          <a:graphic>
            <a:graphicData uri="http://schemas.openxmlformats.org/drawingml/2006/picture">
              <pic:pic>
                <pic:nvPicPr>
                  <pic:cNvPr id="164" name="IM 16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73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3196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66" name="IM 166"/>
          <wp:cNvGraphicFramePr/>
          <a:graphic>
            <a:graphicData uri="http://schemas.openxmlformats.org/drawingml/2006/picture">
              <pic:pic>
                <pic:nvPicPr>
                  <pic:cNvPr id="166" name="IM 16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74</w:t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95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3299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68" name="IM 168"/>
          <wp:cNvGraphicFramePr/>
          <a:graphic>
            <a:graphicData uri="http://schemas.openxmlformats.org/drawingml/2006/picture">
              <pic:pic>
                <pic:nvPicPr>
                  <pic:cNvPr id="168" name="IM 16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75</w:t>
    </w:r>
  </w:p>
</w:ftr>
</file>

<file path=word/footer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3401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70" name="IM 170"/>
          <wp:cNvGraphicFramePr/>
          <a:graphic>
            <a:graphicData uri="http://schemas.openxmlformats.org/drawingml/2006/picture">
              <pic:pic>
                <pic:nvPicPr>
                  <pic:cNvPr id="170" name="IM 17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76</w:t>
    </w:r>
  </w:p>
</w:ftr>
</file>

<file path=word/footer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95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3504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72" name="IM 172"/>
          <wp:cNvGraphicFramePr/>
          <a:graphic>
            <a:graphicData uri="http://schemas.openxmlformats.org/drawingml/2006/picture">
              <pic:pic>
                <pic:nvPicPr>
                  <pic:cNvPr id="172" name="IM 17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77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6438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4" name="IM 14"/>
          <wp:cNvGraphicFramePr/>
          <a:graphic>
            <a:graphicData uri="http://schemas.openxmlformats.org/drawingml/2006/picture">
              <pic:pic>
                <pic:nvPicPr>
                  <pic:cNvPr id="14" name="IM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8</w:t>
    </w:r>
  </w:p>
</w:ftr>
</file>

<file path=word/footer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3606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74" name="IM 174"/>
          <wp:cNvGraphicFramePr/>
          <a:graphic>
            <a:graphicData uri="http://schemas.openxmlformats.org/drawingml/2006/picture">
              <pic:pic>
                <pic:nvPicPr>
                  <pic:cNvPr id="174" name="IM 17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78</w:t>
    </w:r>
  </w:p>
</w:ftr>
</file>

<file path=word/footer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95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3708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76" name="IM 176"/>
          <wp:cNvGraphicFramePr/>
          <a:graphic>
            <a:graphicData uri="http://schemas.openxmlformats.org/drawingml/2006/picture">
              <pic:pic>
                <pic:nvPicPr>
                  <pic:cNvPr id="176" name="IM 17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79</w:t>
    </w:r>
  </w:p>
</w:ftr>
</file>

<file path=word/footer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3811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78" name="IM 178"/>
          <wp:cNvGraphicFramePr/>
          <a:graphic>
            <a:graphicData uri="http://schemas.openxmlformats.org/drawingml/2006/picture">
              <pic:pic>
                <pic:nvPicPr>
                  <pic:cNvPr id="178" name="IM 17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80</w:t>
    </w:r>
  </w:p>
</w:ftr>
</file>

<file path=word/footer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95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3913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80" name="IM 180"/>
          <wp:cNvGraphicFramePr/>
          <a:graphic>
            <a:graphicData uri="http://schemas.openxmlformats.org/drawingml/2006/picture">
              <pic:pic>
                <pic:nvPicPr>
                  <pic:cNvPr id="180" name="IM 18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81</w:t>
    </w:r>
  </w:p>
</w:ftr>
</file>

<file path=word/footer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4016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82" name="IM 182"/>
          <wp:cNvGraphicFramePr/>
          <a:graphic>
            <a:graphicData uri="http://schemas.openxmlformats.org/drawingml/2006/picture">
              <pic:pic>
                <pic:nvPicPr>
                  <pic:cNvPr id="182" name="IM 18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82</w:t>
    </w:r>
  </w:p>
</w:ftr>
</file>

<file path=word/footer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95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4118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84" name="IM 184"/>
          <wp:cNvGraphicFramePr/>
          <a:graphic>
            <a:graphicData uri="http://schemas.openxmlformats.org/drawingml/2006/picture">
              <pic:pic>
                <pic:nvPicPr>
                  <pic:cNvPr id="184" name="IM 18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83</w:t>
    </w:r>
  </w:p>
</w:ftr>
</file>

<file path=word/footer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4220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86" name="IM 186"/>
          <wp:cNvGraphicFramePr/>
          <a:graphic>
            <a:graphicData uri="http://schemas.openxmlformats.org/drawingml/2006/picture">
              <pic:pic>
                <pic:nvPicPr>
                  <pic:cNvPr id="186" name="IM 18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84</w:t>
    </w:r>
  </w:p>
</w:ftr>
</file>

<file path=word/footer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95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4323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88" name="IM 188"/>
          <wp:cNvGraphicFramePr/>
          <a:graphic>
            <a:graphicData uri="http://schemas.openxmlformats.org/drawingml/2006/picture">
              <pic:pic>
                <pic:nvPicPr>
                  <pic:cNvPr id="188" name="IM 18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85</w:t>
    </w:r>
  </w:p>
</w:ftr>
</file>

<file path=word/footer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4425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90" name="IM 190"/>
          <wp:cNvGraphicFramePr/>
          <a:graphic>
            <a:graphicData uri="http://schemas.openxmlformats.org/drawingml/2006/picture">
              <pic:pic>
                <pic:nvPicPr>
                  <pic:cNvPr id="190" name="IM 1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86</w:t>
    </w:r>
  </w:p>
</w:ftr>
</file>

<file path=word/footer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95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4528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92" name="IM 192"/>
          <wp:cNvGraphicFramePr/>
          <a:graphic>
            <a:graphicData uri="http://schemas.openxmlformats.org/drawingml/2006/picture">
              <pic:pic>
                <pic:nvPicPr>
                  <pic:cNvPr id="192" name="IM 19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87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484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6540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6" name="IM 16"/>
          <wp:cNvGraphicFramePr/>
          <a:graphic>
            <a:graphicData uri="http://schemas.openxmlformats.org/drawingml/2006/picture">
              <pic:pic>
                <pic:nvPicPr>
                  <pic:cNvPr id="16" name="IM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第</w:t>
    </w:r>
    <w:r>
      <w:rPr>
        <w:sz w:val="18"/>
        <w:szCs w:val="18"/>
        <w:color w:val="0060A9"/>
        <w:spacing w:val="-9"/>
      </w:rPr>
      <w:t>9</w:t>
    </w:r>
  </w:p>
</w:ftr>
</file>

<file path=word/footer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4630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94" name="IM 194"/>
          <wp:cNvGraphicFramePr/>
          <a:graphic>
            <a:graphicData uri="http://schemas.openxmlformats.org/drawingml/2006/picture">
              <pic:pic>
                <pic:nvPicPr>
                  <pic:cNvPr id="194" name="IM 19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88</w:t>
    </w:r>
  </w:p>
</w:ftr>
</file>

<file path=word/footer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95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4732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96" name="IM 196"/>
          <wp:cNvGraphicFramePr/>
          <a:graphic>
            <a:graphicData uri="http://schemas.openxmlformats.org/drawingml/2006/picture">
              <pic:pic>
                <pic:nvPicPr>
                  <pic:cNvPr id="196" name="IM 19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89</w:t>
    </w:r>
  </w:p>
</w:ftr>
</file>

<file path=word/footer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4835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98" name="IM 198"/>
          <wp:cNvGraphicFramePr/>
          <a:graphic>
            <a:graphicData uri="http://schemas.openxmlformats.org/drawingml/2006/picture">
              <pic:pic>
                <pic:nvPicPr>
                  <pic:cNvPr id="198" name="IM 19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90</w:t>
    </w:r>
  </w:p>
</w:ftr>
</file>

<file path=word/footer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95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4937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00" name="IM 200"/>
          <wp:cNvGraphicFramePr/>
          <a:graphic>
            <a:graphicData uri="http://schemas.openxmlformats.org/drawingml/2006/picture">
              <pic:pic>
                <pic:nvPicPr>
                  <pic:cNvPr id="200" name="IM 20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91</w:t>
    </w:r>
  </w:p>
</w:ftr>
</file>

<file path=word/footer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5040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02" name="IM 202"/>
          <wp:cNvGraphicFramePr/>
          <a:graphic>
            <a:graphicData uri="http://schemas.openxmlformats.org/drawingml/2006/picture">
              <pic:pic>
                <pic:nvPicPr>
                  <pic:cNvPr id="202" name="IM 20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92</w:t>
    </w:r>
  </w:p>
</w:ftr>
</file>

<file path=word/footer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95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5142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04" name="IM 204"/>
          <wp:cNvGraphicFramePr/>
          <a:graphic>
            <a:graphicData uri="http://schemas.openxmlformats.org/drawingml/2006/picture">
              <pic:pic>
                <pic:nvPicPr>
                  <pic:cNvPr id="204" name="IM 2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93</w:t>
    </w:r>
  </w:p>
</w:ftr>
</file>

<file path=word/footer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5244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06" name="IM 206"/>
          <wp:cNvGraphicFramePr/>
          <a:graphic>
            <a:graphicData uri="http://schemas.openxmlformats.org/drawingml/2006/picture">
              <pic:pic>
                <pic:nvPicPr>
                  <pic:cNvPr id="206" name="IM 20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94</w:t>
    </w:r>
  </w:p>
</w:ftr>
</file>

<file path=word/footer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95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5347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08" name="IM 208"/>
          <wp:cNvGraphicFramePr/>
          <a:graphic>
            <a:graphicData uri="http://schemas.openxmlformats.org/drawingml/2006/picture">
              <pic:pic>
                <pic:nvPicPr>
                  <pic:cNvPr id="208" name="IM 20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95</w:t>
    </w:r>
  </w:p>
</w:ftr>
</file>

<file path=word/footer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5449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16" name="IM 216"/>
          <wp:cNvGraphicFramePr/>
          <a:graphic>
            <a:graphicData uri="http://schemas.openxmlformats.org/drawingml/2006/picture">
              <pic:pic>
                <pic:nvPicPr>
                  <pic:cNvPr id="216" name="IM 2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96</w:t>
    </w:r>
  </w:p>
</w:ftr>
</file>

<file path=word/footer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95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5552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20" name="IM 220"/>
          <wp:cNvGraphicFramePr/>
          <a:graphic>
            <a:graphicData uri="http://schemas.openxmlformats.org/drawingml/2006/picture">
              <pic:pic>
                <pic:nvPicPr>
                  <pic:cNvPr id="220" name="IM 2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97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6643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8" name="IM 18"/>
          <wp:cNvGraphicFramePr/>
          <a:graphic>
            <a:graphicData uri="http://schemas.openxmlformats.org/drawingml/2006/picture">
              <pic:pic>
                <pic:nvPicPr>
                  <pic:cNvPr id="18" name="IM 1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第10页</w:t>
    </w:r>
  </w:p>
</w:ftr>
</file>

<file path=word/footer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5654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22" name="IM 222"/>
          <wp:cNvGraphicFramePr/>
          <a:graphic>
            <a:graphicData uri="http://schemas.openxmlformats.org/drawingml/2006/picture">
              <pic:pic>
                <pic:nvPicPr>
                  <pic:cNvPr id="222" name="IM 22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98</w:t>
    </w:r>
  </w:p>
</w:ftr>
</file>

<file path=word/footer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95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5756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34" name="IM 234"/>
          <wp:cNvGraphicFramePr/>
          <a:graphic>
            <a:graphicData uri="http://schemas.openxmlformats.org/drawingml/2006/picture">
              <pic:pic>
                <pic:nvPicPr>
                  <pic:cNvPr id="234" name="IM 23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</w:t>
    </w:r>
    <w:r>
      <w:rPr>
        <w:sz w:val="18"/>
        <w:szCs w:val="18"/>
        <w:color w:val="0060A9"/>
        <w:spacing w:val="-10"/>
      </w:rPr>
      <w:t>99</w:t>
    </w:r>
  </w:p>
</w:ftr>
</file>

<file path=word/footer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5859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36" name="IM 236"/>
          <wp:cNvGraphicFramePr/>
          <a:graphic>
            <a:graphicData uri="http://schemas.openxmlformats.org/drawingml/2006/picture">
              <pic:pic>
                <pic:nvPicPr>
                  <pic:cNvPr id="236" name="IM 23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第100页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cs="Arial" w:eastAsia="Arial"/>
        <w:sz w:val="21"/>
        <w:szCs w:val="21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rPr>
      <w:rFonts w:ascii="Tahoma" w:hAnsi="Tahoma" w:cs="Tahoma" w:eastAsia="Tahoma"/>
      <w:sz w:val="20"/>
      <w:szCs w:val="20"/>
    </w:rPr>
  </w:style>
  <w:style w:type="paragraph" w:styleId="TableText">
    <w:name w:val="Table Text"/>
    <w:basedOn w:val="Normal"/>
    <w:semiHidden/>
    <w:qFormat/>
    <w:rPr>
      <w:rFonts w:ascii="Tahoma" w:hAnsi="Tahoma" w:cs="Tahoma" w:eastAsia="Tahoma"/>
      <w:sz w:val="18"/>
      <w:szCs w:val="18"/>
    </w:rPr>
  </w:style>
  <w:style w:type="paragraph" w:styleId="P68B1DB1-Normal1">
    <w:name w:val="P68B1DB1-Normal1"/>
    <w:basedOn w:val="Normal"/>
    <w:rPr>
      <w:rFonts w:ascii="Tahoma" w:hAnsi="Tahoma" w:cs="Tahoma" w:eastAsia="Tahoma"/>
      <w:sz w:val="25"/>
      <w:szCs w:val="25"/>
      <w:color w:val="FFFFFF"/>
      <w:position w:val="3"/>
    </w:rPr>
  </w:style>
  <w:style w:type="paragraph" w:styleId="P68B1DB1-BodyText2">
    <w:name w:val="P68B1DB1-BodyText2"/>
    <w:basedOn w:val="BodyText"/>
    <w:rPr>
      <w:position w:val="-8"/>
    </w:rPr>
  </w:style>
  <w:style w:type="paragraph" w:styleId="P68B1DB1-BodyText3">
    <w:name w:val="P68B1DB1-BodyText3"/>
    <w:basedOn w:val="BodyText"/>
    <w:rPr>
      <w:sz w:val="44"/>
      <w:szCs w:val="44"/>
      <w:b/>
      <w:bCs/>
      <w:color w:val="005A9C"/>
      <w:position w:val="4"/>
    </w:rPr>
  </w:style>
  <w:style w:type="paragraph" w:styleId="P68B1DB1-BodyText4">
    <w:name w:val="P68B1DB1-BodyText4"/>
    <w:basedOn w:val="BodyText"/>
    <w:rPr>
      <w:sz w:val="44"/>
      <w:szCs w:val="44"/>
      <w:b/>
      <w:bCs/>
      <w:color w:val="005A9C"/>
      <w:spacing w:val="-28"/>
    </w:rPr>
  </w:style>
  <w:style w:type="paragraph" w:styleId="P68B1DB1-BodyText5">
    <w:name w:val="P68B1DB1-BodyText5"/>
    <w:basedOn w:val="BodyText"/>
    <w:rPr>
      <w:sz w:val="34"/>
      <w:szCs w:val="34"/>
      <w:color w:val="005A9C"/>
    </w:rPr>
  </w:style>
  <w:style w:type="paragraph" w:styleId="P68B1DB1-BodyText6">
    <w:name w:val="P68B1DB1-BodyText6"/>
    <w:basedOn w:val="BodyText"/>
    <w:rPr>
      <w:b/>
      <w:bCs/>
      <w:spacing w:val="-15"/>
      <w:w w:val="94"/>
    </w:rPr>
  </w:style>
  <w:style w:type="paragraph" w:styleId="P68B1DB1-BodyText7">
    <w:name w:val="P68B1DB1-BodyText7"/>
    <w:basedOn w:val="BodyText"/>
    <w:rPr>
      <w:position w:val="2"/>
    </w:rPr>
  </w:style>
  <w:style w:type="paragraph" w:styleId="P68B1DB1-BodyText8">
    <w:name w:val="P68B1DB1-BodyText8"/>
    <w:basedOn w:val="BodyText"/>
    <w:rPr>
      <w:color w:val="0060A9"/>
    </w:rPr>
  </w:style>
  <w:style w:type="paragraph" w:styleId="P68B1DB1-BodyText9">
    <w:name w:val="P68B1DB1-BodyText9"/>
    <w:basedOn w:val="BodyText"/>
    <w:rPr>
      <w:color w:val="0060A9"/>
      <w:position w:val="2"/>
    </w:rPr>
  </w:style>
  <w:style w:type="paragraph" w:styleId="P68B1DB1-BodyText10">
    <w:name w:val="P68B1DB1-BodyText10"/>
    <w:basedOn w:val="BodyText"/>
    <w:rPr>
      <w:position w:val="-3"/>
    </w:rPr>
  </w:style>
  <w:style w:type="paragraph" w:styleId="P68B1DB1-BodyText11">
    <w:name w:val="P68B1DB1-BodyText11"/>
    <w:basedOn w:val="BodyText"/>
    <w:rPr>
      <w:color w:val="0060A9"/>
      <w:position w:val="-3"/>
    </w:rPr>
  </w:style>
  <w:style w:type="paragraph" w:styleId="P68B1DB1-BodyText12">
    <w:name w:val="P68B1DB1-BodyText12"/>
    <w:basedOn w:val="BodyText"/>
    <w:rPr>
      <w:position w:val="-2"/>
    </w:rPr>
  </w:style>
  <w:style w:type="paragraph" w:styleId="P68B1DB1-BodyText13">
    <w:name w:val="P68B1DB1-BodyText13"/>
    <w:basedOn w:val="BodyText"/>
    <w:rPr>
      <w:color w:val="0060A9"/>
      <w:position w:val="-2"/>
    </w:rPr>
  </w:style>
  <w:style w:type="paragraph" w:styleId="P68B1DB1-BodyText14">
    <w:name w:val="P68B1DB1-BodyText14"/>
    <w:basedOn w:val="BodyText"/>
    <w:rPr>
      <w:position w:val="1"/>
    </w:rPr>
  </w:style>
  <w:style w:type="paragraph" w:styleId="P68B1DB1-BodyText15">
    <w:name w:val="P68B1DB1-BodyText15"/>
    <w:basedOn w:val="BodyText"/>
    <w:rPr>
      <w:sz w:val="36"/>
      <w:szCs w:val="36"/>
      <w:b/>
      <w:bCs/>
      <w:color w:val="005A9C"/>
      <w:position w:val="4"/>
    </w:rPr>
  </w:style>
  <w:style w:type="paragraph" w:styleId="P68B1DB1-BodyText16">
    <w:name w:val="P68B1DB1-BodyText16"/>
    <w:basedOn w:val="BodyText"/>
    <w:rPr>
      <w:position w:val="4"/>
    </w:rPr>
  </w:style>
  <w:style w:type="paragraph" w:styleId="P68B1DB1-BodyText17">
    <w:name w:val="P68B1DB1-BodyText17"/>
    <w:basedOn w:val="BodyText"/>
    <w:rPr>
      <w:sz w:val="36"/>
      <w:szCs w:val="36"/>
      <w:b/>
      <w:bCs/>
      <w:color w:val="005A9C"/>
      <w:position w:val="1"/>
    </w:rPr>
  </w:style>
  <w:style w:type="paragraph" w:styleId="P68B1DB1-Normal18">
    <w:name w:val="P68B1DB1-Normal18"/>
    <w:basedOn w:val="Normal"/>
    <w:rPr>
      <w:rFonts w:ascii="Tahoma" w:hAnsi="Tahoma" w:cs="Tahoma" w:eastAsia="Tahoma"/>
      <w:sz w:val="36"/>
      <w:szCs w:val="36"/>
      <w:b/>
      <w:bCs/>
      <w:color w:val="178217"/>
      <w:spacing w:val="-31"/>
    </w:rPr>
  </w:style>
  <w:style w:type="paragraph" w:styleId="P68B1DB1-Normal19">
    <w:name w:val="P68B1DB1-Normal19"/>
    <w:basedOn w:val="Normal"/>
    <w:rPr>
      <w:rFonts w:ascii="Tahoma" w:hAnsi="Tahoma" w:cs="Tahoma" w:eastAsia="Tahoma"/>
      <w:sz w:val="36"/>
      <w:szCs w:val="36"/>
      <w:color w:val="178217"/>
      <w:position w:val="4"/>
    </w:rPr>
  </w:style>
  <w:style w:type="paragraph" w:styleId="P68B1DB1-Normal20">
    <w:name w:val="P68B1DB1-Normal20"/>
    <w:basedOn w:val="Normal"/>
    <w:rPr>
      <w:rFonts w:ascii="Tahoma" w:hAnsi="Tahoma" w:cs="Tahoma" w:eastAsia="Tahoma"/>
      <w:sz w:val="20"/>
      <w:szCs w:val="20"/>
      <w:position w:val="2"/>
    </w:rPr>
  </w:style>
  <w:style w:type="paragraph" w:styleId="P68B1DB1-BodyText21">
    <w:name w:val="P68B1DB1-BodyText21"/>
    <w:basedOn w:val="BodyText"/>
    <w:rPr>
      <w:position w:val="-58"/>
    </w:rPr>
  </w:style>
  <w:style w:type="paragraph" w:styleId="P68B1DB1-BodyText22">
    <w:name w:val="P68B1DB1-BodyText22"/>
    <w:basedOn w:val="BodyText"/>
    <w:rPr>
      <w:position w:val="-86"/>
    </w:rPr>
  </w:style>
  <w:style w:type="paragraph" w:styleId="P68B1DB1-BodyText23">
    <w:name w:val="P68B1DB1-BodyText23"/>
    <w:basedOn w:val="BodyText"/>
    <w:rPr>
      <w:sz w:val="36"/>
      <w:szCs w:val="36"/>
      <w:b/>
      <w:bCs/>
      <w:color w:val="005A9C"/>
      <w:spacing w:val="-24"/>
      <w:position w:val="4"/>
    </w:rPr>
  </w:style>
  <w:style w:type="paragraph" w:styleId="P68B1DB1-TableText24">
    <w:name w:val="P68B1DB1-TableText24"/>
    <w:basedOn w:val="TableText"/>
    <w:rPr>
      <w:spacing w:val="-5"/>
    </w:rPr>
  </w:style>
  <w:style w:type="paragraph" w:styleId="P68B1DB1-TableText25">
    <w:name w:val="P68B1DB1-TableText25"/>
    <w:basedOn w:val="TableText"/>
    <w:rPr>
      <w:spacing w:val="-5"/>
      <w:position w:val="2"/>
    </w:rPr>
  </w:style>
  <w:style w:type="paragraph" w:styleId="P68B1DB1-TableText26">
    <w:name w:val="P68B1DB1-TableText26"/>
    <w:basedOn w:val="TableText"/>
    <w:rPr>
      <w:spacing w:val="-9"/>
    </w:rPr>
  </w:style>
  <w:style w:type="paragraph" w:styleId="P68B1DB1-TableText27">
    <w:name w:val="P68B1DB1-TableText27"/>
    <w:basedOn w:val="TableText"/>
    <w:rPr>
      <w:spacing w:val="-10"/>
    </w:rPr>
  </w:style>
  <w:style w:type="paragraph" w:styleId="P68B1DB1-TableText28">
    <w:name w:val="P68B1DB1-TableText28"/>
    <w:basedOn w:val="TableText"/>
    <w:rPr>
      <w:position w:val="2"/>
    </w:rPr>
  </w:style>
  <w:style w:type="paragraph" w:styleId="P68B1DB1-TableText29">
    <w:name w:val="P68B1DB1-TableText29"/>
    <w:basedOn w:val="TableText"/>
    <w:rPr>
      <w:spacing w:val="-6"/>
      <w:position w:val="2"/>
    </w:rPr>
  </w:style>
  <w:style w:type="paragraph" w:styleId="P68B1DB1-TableText30">
    <w:name w:val="P68B1DB1-TableText30"/>
    <w:basedOn w:val="TableText"/>
    <w:rPr>
      <w:spacing w:val="-7"/>
    </w:rPr>
  </w:style>
  <w:style w:type="paragraph" w:styleId="P68B1DB1-BodyText31">
    <w:name w:val="P68B1DB1-BodyText31"/>
    <w:basedOn w:val="BodyText"/>
    <w:rPr>
      <w:sz w:val="18"/>
      <w:szCs w:val="18"/>
      <w:color w:val="0060A9"/>
    </w:rPr>
  </w:style>
  <w:style w:type="paragraph" w:styleId="P68B1DB1-TableText32">
    <w:name w:val="P68B1DB1-TableText32"/>
    <w:basedOn w:val="TableText"/>
    <w:rPr>
      <w:spacing w:val="-9"/>
      <w:position w:val="2"/>
    </w:rPr>
  </w:style>
  <w:style w:type="paragraph" w:styleId="P68B1DB1-TableText33">
    <w:name w:val="P68B1DB1-TableText33"/>
    <w:basedOn w:val="TableText"/>
    <w:rPr>
      <w:spacing w:val="-8"/>
    </w:rPr>
  </w:style>
  <w:style w:type="paragraph" w:styleId="P68B1DB1-TableText34">
    <w:name w:val="P68B1DB1-TableText34"/>
    <w:basedOn w:val="TableText"/>
    <w:rPr>
      <w:spacing w:val="-6"/>
    </w:rPr>
  </w:style>
  <w:style w:type="paragraph" w:styleId="P68B1DB1-TableText35">
    <w:name w:val="P68B1DB1-TableText35"/>
    <w:basedOn w:val="TableText"/>
    <w:rPr>
      <w:spacing w:val="-7"/>
      <w:position w:val="2"/>
    </w:rPr>
  </w:style>
  <w:style w:type="paragraph" w:styleId="P68B1DB1-TableText36">
    <w:name w:val="P68B1DB1-TableText36"/>
    <w:basedOn w:val="TableText"/>
    <w:rPr>
      <w:spacing w:val="-6"/>
      <w:position w:val="1"/>
    </w:rPr>
  </w:style>
  <w:style w:type="paragraph" w:styleId="P68B1DB1-TableText37">
    <w:name w:val="P68B1DB1-TableText37"/>
    <w:basedOn w:val="TableText"/>
    <w:rPr>
      <w:spacing w:val="-4"/>
      <w:position w:val="2"/>
    </w:rPr>
  </w:style>
  <w:style w:type="paragraph" w:styleId="P68B1DB1-TableText38">
    <w:name w:val="P68B1DB1-TableText38"/>
    <w:basedOn w:val="TableText"/>
    <w:rPr>
      <w:spacing w:val="-16"/>
    </w:rPr>
  </w:style>
  <w:style w:type="paragraph" w:styleId="P68B1DB1-TableText39">
    <w:name w:val="P68B1DB1-TableText39"/>
    <w:basedOn w:val="TableText"/>
    <w:rPr>
      <w:spacing w:val="-11"/>
      <w:position w:val="2"/>
    </w:rPr>
  </w:style>
  <w:style w:type="paragraph" w:styleId="P68B1DB1-Normal40">
    <w:name w:val="P68B1DB1-Normal40"/>
    <w:basedOn w:val="Normal"/>
    <w:rPr>
      <w:rFonts w:ascii="Lucida Sans Typewriter" w:hAnsi="Lucida Sans Typewriter" w:cs="Lucida Sans Typewriter" w:eastAsia="Lucida Sans Typewriter"/>
      <w:sz w:val="16"/>
      <w:szCs w:val="16"/>
      <w:u w:val="single" w:color="C0C0C0"/>
      <w:color w:val="C83500"/>
    </w:rPr>
  </w:style>
  <w:style w:type="paragraph" w:styleId="P68B1DB1-Normal41">
    <w:name w:val="P68B1DB1-Normal41"/>
    <w:basedOn w:val="Normal"/>
    <w:rPr>
      <w:rFonts w:ascii="Lucida Sans Typewriter" w:hAnsi="Lucida Sans Typewriter" w:cs="Lucida Sans Typewriter" w:eastAsia="Lucida Sans Typewriter"/>
      <w:sz w:val="16"/>
      <w:szCs w:val="16"/>
      <w:u w:val="single" w:color="C0C0C0"/>
      <w:color w:val="C83500"/>
      <w:spacing w:val="-1"/>
    </w:rPr>
  </w:style>
  <w:style w:type="paragraph" w:styleId="P68B1DB1-BodyText42">
    <w:name w:val="P68B1DB1-BodyText42"/>
    <w:basedOn w:val="BodyText"/>
    <w:rPr>
      <w:sz w:val="36"/>
      <w:szCs w:val="36"/>
      <w:b/>
      <w:bCs/>
      <w:color w:val="005A9C"/>
      <w:spacing w:val="-25"/>
      <w:position w:val="1"/>
    </w:rPr>
  </w:style>
  <w:style w:type="paragraph" w:styleId="P68B1DB1-BodyText43">
    <w:name w:val="P68B1DB1-BodyText43"/>
    <w:basedOn w:val="BodyText"/>
    <w:rPr>
      <w:b/>
      <w:bCs/>
      <w:spacing w:val="-11"/>
      <w:position w:val="2"/>
    </w:rPr>
  </w:style>
  <w:style w:type="paragraph" w:styleId="P68B1DB1-BodyText44">
    <w:name w:val="P68B1DB1-BodyText44"/>
    <w:basedOn w:val="BodyText"/>
    <w:rPr>
      <w:b/>
      <w:bCs/>
      <w:position w:val="1"/>
    </w:rPr>
  </w:style>
  <w:style w:type="paragraph" w:styleId="P68B1DB1-BodyText45">
    <w:name w:val="P68B1DB1-BodyText45"/>
    <w:basedOn w:val="BodyText"/>
    <w:rPr>
      <w:b/>
      <w:bCs/>
      <w:spacing w:val="-15"/>
      <w:position w:val="2"/>
    </w:rPr>
  </w:style>
  <w:style w:type="paragraph" w:styleId="P68B1DB1-BodyText46">
    <w:name w:val="P68B1DB1-BodyText46"/>
    <w:basedOn w:val="BodyText"/>
    <w:rPr>
      <w:b/>
      <w:bCs/>
      <w:spacing w:val="-16"/>
    </w:rPr>
  </w:style>
  <w:style w:type="paragraph" w:styleId="P68B1DB1-BodyText47">
    <w:name w:val="P68B1DB1-BodyText47"/>
    <w:basedOn w:val="BodyText"/>
    <w:rPr>
      <w:b/>
      <w:bCs/>
    </w:rPr>
  </w:style>
  <w:style w:type="paragraph" w:styleId="P68B1DB1-BodyText48">
    <w:name w:val="P68B1DB1-BodyText48"/>
    <w:basedOn w:val="BodyText"/>
    <w:rPr>
      <w:b/>
      <w:bCs/>
      <w:spacing w:val="-12"/>
    </w:rPr>
  </w:style>
  <w:style w:type="paragraph" w:styleId="P68B1DB1-BodyText49">
    <w:name w:val="P68B1DB1-BodyText49"/>
    <w:basedOn w:val="BodyText"/>
    <w:rPr>
      <w:b/>
      <w:bCs/>
      <w:spacing w:val="-10"/>
    </w:rPr>
  </w:style>
  <w:style w:type="paragraph" w:styleId="P68B1DB1-BodyText50">
    <w:name w:val="P68B1DB1-BodyText50"/>
    <w:basedOn w:val="BodyText"/>
    <w:rPr>
      <w:b/>
      <w:bCs/>
      <w:position w:val="2"/>
    </w:rPr>
  </w:style>
  <w:style w:type="paragraph" w:styleId="P68B1DB1-BodyText51">
    <w:name w:val="P68B1DB1-BodyText51"/>
    <w:basedOn w:val="BodyText"/>
    <w:rPr>
      <w:b/>
      <w:bCs/>
      <w:spacing w:val="-14"/>
      <w:position w:val="2"/>
    </w:rPr>
  </w:style>
  <w:style w:type="paragraph" w:styleId="P68B1DB1-BodyText52">
    <w:name w:val="P68B1DB1-BodyText52"/>
    <w:basedOn w:val="BodyText"/>
    <w:rPr>
      <w:b/>
      <w:bCs/>
      <w:spacing w:val="-8"/>
      <w:w w:val="97"/>
    </w:rPr>
  </w:style>
  <w:style w:type="paragraph" w:styleId="P68B1DB1-BodyText53">
    <w:name w:val="P68B1DB1-BodyText53"/>
    <w:basedOn w:val="BodyText"/>
    <w:rPr>
      <w:sz w:val="15"/>
      <w:szCs w:val="15"/>
    </w:rPr>
  </w:style>
  <w:style w:type="paragraph" w:styleId="P68B1DB1-BodyText54">
    <w:name w:val="P68B1DB1-BodyText54"/>
    <w:basedOn w:val="BodyText"/>
    <w:rPr>
      <w:b/>
      <w:bCs/>
      <w:spacing w:val="-9"/>
    </w:rPr>
  </w:style>
  <w:style w:type="paragraph" w:styleId="P68B1DB1-BodyText55">
    <w:name w:val="P68B1DB1-BodyText55"/>
    <w:basedOn w:val="BodyText"/>
    <w:rPr>
      <w:b/>
      <w:bCs/>
      <w:spacing w:val="-13"/>
    </w:rPr>
  </w:style>
  <w:style w:type="paragraph" w:styleId="P68B1DB1-BodyText56">
    <w:name w:val="P68B1DB1-BodyText56"/>
    <w:basedOn w:val="BodyText"/>
    <w:rPr>
      <w:b/>
      <w:bCs/>
      <w:spacing w:val="-14"/>
    </w:rPr>
  </w:style>
  <w:style w:type="paragraph" w:styleId="P68B1DB1-BodyText57">
    <w:name w:val="P68B1DB1-BodyText57"/>
    <w:basedOn w:val="BodyText"/>
    <w:rPr>
      <w:spacing w:val="-4"/>
    </w:rPr>
  </w:style>
  <w:style w:type="paragraph" w:styleId="P68B1DB1-BodyText58">
    <w:name w:val="P68B1DB1-BodyText58"/>
    <w:basedOn w:val="BodyText"/>
    <w:rPr>
      <w:b/>
      <w:bCs/>
      <w:spacing w:val="-15"/>
    </w:rPr>
  </w:style>
  <w:style w:type="paragraph" w:styleId="P68B1DB1-BodyText59">
    <w:name w:val="P68B1DB1-BodyText59"/>
    <w:basedOn w:val="BodyText"/>
    <w:rPr>
      <w:b/>
      <w:bCs/>
      <w:spacing w:val="-13"/>
      <w:position w:val="2"/>
    </w:rPr>
  </w:style>
  <w:style w:type="paragraph" w:styleId="P68B1DB1-BodyText60">
    <w:name w:val="P68B1DB1-BodyText60"/>
    <w:basedOn w:val="BodyText"/>
    <w:rPr>
      <w:spacing w:val="-2"/>
      <w:position w:val="2"/>
    </w:rPr>
  </w:style>
  <w:style w:type="paragraph" w:styleId="P68B1DB1-BodyText61">
    <w:name w:val="P68B1DB1-BodyText61"/>
    <w:basedOn w:val="BodyText"/>
    <w:rPr>
      <w:b/>
      <w:bCs/>
      <w:spacing w:val="-12"/>
      <w:w w:val="99"/>
    </w:rPr>
  </w:style>
  <w:style w:type="paragraph" w:styleId="P68B1DB1-BodyText62">
    <w:name w:val="P68B1DB1-BodyText62"/>
    <w:basedOn w:val="BodyText"/>
    <w:rPr>
      <w:b/>
      <w:bCs/>
      <w:spacing w:val="-14"/>
      <w:w w:val="99"/>
    </w:rPr>
  </w:style>
  <w:style w:type="paragraph" w:styleId="P68B1DB1-BodyText63">
    <w:name w:val="P68B1DB1-BodyText63"/>
    <w:basedOn w:val="BodyText"/>
    <w:rPr>
      <w:b/>
      <w:bCs/>
      <w:spacing w:val="-11"/>
    </w:rPr>
  </w:style>
  <w:style w:type="paragraph" w:styleId="P68B1DB1-BodyText64">
    <w:name w:val="P68B1DB1-BodyText64"/>
    <w:basedOn w:val="BodyText"/>
    <w:rPr>
      <w:b/>
      <w:bCs/>
      <w:spacing w:val="-13"/>
      <w:w w:val="97"/>
    </w:rPr>
  </w:style>
  <w:style w:type="paragraph" w:styleId="P68B1DB1-BodyText65">
    <w:name w:val="P68B1DB1-BodyText65"/>
    <w:basedOn w:val="BodyText"/>
    <w:rPr>
      <w:b/>
      <w:bCs/>
      <w:spacing w:val="-8"/>
    </w:rPr>
  </w:style>
  <w:style w:type="paragraph" w:styleId="P68B1DB1-BodyText66">
    <w:name w:val="P68B1DB1-BodyText66"/>
    <w:basedOn w:val="BodyText"/>
    <w:rPr>
      <w:spacing w:val="-5"/>
      <w:position w:val="2"/>
    </w:rPr>
  </w:style>
  <w:style w:type="paragraph" w:styleId="P68B1DB1-BodyText67">
    <w:name w:val="P68B1DB1-BodyText67"/>
    <w:basedOn w:val="BodyText"/>
    <w:rPr>
      <w:b/>
      <w:bCs/>
      <w:spacing w:val="-8"/>
      <w:w w:val="94"/>
    </w:rPr>
  </w:style>
  <w:style w:type="paragraph" w:styleId="P68B1DB1-BodyText68">
    <w:name w:val="P68B1DB1-BodyText68"/>
    <w:basedOn w:val="BodyText"/>
    <w:rPr>
      <w:b/>
      <w:bCs/>
      <w:spacing w:val="-15"/>
      <w:w w:val="99"/>
    </w:rPr>
  </w:style>
  <w:style w:type="paragraph" w:styleId="P68B1DB1-BodyText69">
    <w:name w:val="P68B1DB1-BodyText69"/>
    <w:basedOn w:val="BodyText"/>
    <w:rPr>
      <w:spacing w:val="-7"/>
      <w:position w:val="2"/>
    </w:rPr>
  </w:style>
  <w:style w:type="paragraph" w:styleId="P68B1DB1-BodyText70">
    <w:name w:val="P68B1DB1-BodyText70"/>
    <w:basedOn w:val="BodyText"/>
    <w:rPr>
      <w:spacing w:val="-4"/>
      <w:position w:val="2"/>
    </w:rPr>
  </w:style>
  <w:style w:type="paragraph" w:styleId="P68B1DB1-BodyText71">
    <w:name w:val="P68B1DB1-BodyText71"/>
    <w:basedOn w:val="BodyText"/>
    <w:rPr>
      <w:spacing w:val="-5"/>
    </w:rPr>
  </w:style>
  <w:style w:type="paragraph" w:styleId="P68B1DB1-BodyText72">
    <w:name w:val="P68B1DB1-BodyText72"/>
    <w:basedOn w:val="BodyText"/>
    <w:rPr>
      <w:b/>
      <w:bCs/>
      <w:spacing w:val="-9"/>
      <w:w w:val="98"/>
    </w:rPr>
  </w:style>
  <w:style w:type="paragraph" w:styleId="P68B1DB1-BodyText73">
    <w:name w:val="P68B1DB1-BodyText73"/>
    <w:basedOn w:val="BodyText"/>
    <w:rPr>
      <w:spacing w:val="-7"/>
    </w:rPr>
  </w:style>
  <w:style w:type="paragraph" w:styleId="P68B1DB1-BodyText74">
    <w:name w:val="P68B1DB1-BodyText74"/>
    <w:basedOn w:val="BodyText"/>
    <w:rPr>
      <w:b/>
      <w:bCs/>
      <w:spacing w:val="-10"/>
      <w:w w:val="96"/>
    </w:rPr>
  </w:style>
  <w:style w:type="paragraph" w:styleId="P68B1DB1-BodyText75">
    <w:name w:val="P68B1DB1-BodyText75"/>
    <w:basedOn w:val="BodyText"/>
    <w:rPr>
      <w:b/>
      <w:bCs/>
      <w:spacing w:val="-14"/>
      <w:w w:val="97"/>
    </w:rPr>
  </w:style>
  <w:style w:type="paragraph" w:styleId="P68B1DB1-BodyText76">
    <w:name w:val="P68B1DB1-BodyText76"/>
    <w:basedOn w:val="BodyText"/>
    <w:rPr>
      <w:spacing w:val="-14"/>
      <w:position w:val="2"/>
    </w:rPr>
  </w:style>
  <w:style w:type="paragraph" w:styleId="P68B1DB1-BodyText77">
    <w:name w:val="P68B1DB1-BodyText77"/>
    <w:basedOn w:val="BodyText"/>
    <w:rPr>
      <w:b/>
      <w:bCs/>
      <w:spacing w:val="-13"/>
      <w:w w:val="94"/>
    </w:rPr>
  </w:style>
  <w:style w:type="paragraph" w:styleId="P68B1DB1-BodyText78">
    <w:name w:val="P68B1DB1-BodyText78"/>
    <w:basedOn w:val="BodyText"/>
    <w:rPr>
      <w:spacing w:val="-6"/>
      <w:position w:val="2"/>
    </w:rPr>
  </w:style>
  <w:style w:type="paragraph" w:styleId="P68B1DB1-BodyText79">
    <w:name w:val="P68B1DB1-BodyText79"/>
    <w:basedOn w:val="BodyText"/>
    <w:rPr>
      <w:b/>
      <w:bCs/>
      <w:spacing w:val="-11"/>
      <w:w w:val="96"/>
    </w:rPr>
  </w:style>
  <w:style w:type="paragraph" w:styleId="P68B1DB1-BodyText80">
    <w:name w:val="P68B1DB1-BodyText80"/>
    <w:basedOn w:val="BodyText"/>
    <w:rPr>
      <w:b/>
      <w:bCs/>
      <w:spacing w:val="-9"/>
      <w:w w:val="95"/>
    </w:rPr>
  </w:style>
  <w:style w:type="paragraph" w:styleId="P68B1DB1-BodyText81">
    <w:name w:val="P68B1DB1-BodyText81"/>
    <w:basedOn w:val="BodyText"/>
    <w:rPr>
      <w:b/>
      <w:bCs/>
      <w:spacing w:val="-9"/>
      <w:w w:val="96"/>
    </w:rPr>
  </w:style>
  <w:style w:type="paragraph" w:styleId="P68B1DB1-BodyText82">
    <w:name w:val="P68B1DB1-BodyText82"/>
    <w:basedOn w:val="BodyText"/>
    <w:rPr>
      <w:b/>
      <w:bCs/>
      <w:spacing w:val="-7"/>
      <w:w w:val="94"/>
    </w:rPr>
  </w:style>
  <w:style w:type="paragraph" w:styleId="P68B1DB1-BodyText83">
    <w:name w:val="P68B1DB1-BodyText83"/>
    <w:basedOn w:val="BodyText"/>
    <w:rPr>
      <w:b/>
      <w:bCs/>
      <w:spacing w:val="-12"/>
      <w:w w:val="99"/>
      <w:position w:val="2"/>
    </w:rPr>
  </w:style>
  <w:style w:type="paragraph" w:styleId="P68B1DB1-BodyText84">
    <w:name w:val="P68B1DB1-BodyText84"/>
    <w:basedOn w:val="BodyText"/>
    <w:rPr>
      <w:b/>
      <w:bCs/>
      <w:spacing w:val="-12"/>
      <w:position w:val="2"/>
    </w:rPr>
  </w:style>
  <w:style w:type="paragraph" w:styleId="P68B1DB1-BodyText85">
    <w:name w:val="P68B1DB1-BodyText85"/>
    <w:basedOn w:val="BodyText"/>
    <w:rPr>
      <w:b/>
      <w:bCs/>
      <w:spacing w:val="-13"/>
      <w:w w:val="96"/>
    </w:rPr>
  </w:style>
  <w:style w:type="paragraph" w:styleId="P68B1DB1-BodyText86">
    <w:name w:val="P68B1DB1-BodyText86"/>
    <w:basedOn w:val="BodyText"/>
    <w:rPr>
      <w:sz w:val="36"/>
      <w:szCs w:val="36"/>
      <w:b/>
      <w:bCs/>
      <w:color w:val="005A9C"/>
      <w:spacing w:val="-24"/>
      <w:w w:val="98"/>
      <w:position w:val="1"/>
    </w:rPr>
  </w:style>
  <w:style w:type="paragraph" w:styleId="P68B1DB1-BodyText87">
    <w:name w:val="P68B1DB1-BodyText87"/>
    <w:basedOn w:val="BodyText"/>
    <w:rPr>
      <w:b/>
      <w:bCs/>
      <w:spacing w:val="-16"/>
      <w:w w:val="96"/>
    </w:rPr>
  </w:style>
  <w:style w:type="paragraph" w:styleId="P68B1DB1-BodyText88">
    <w:name w:val="P68B1DB1-BodyText88"/>
    <w:basedOn w:val="BodyText"/>
    <w:rPr>
      <w:b/>
      <w:bCs/>
      <w:spacing w:val="-18"/>
    </w:rPr>
  </w:style>
  <w:style w:type="paragraph" w:styleId="P68B1DB1-BodyText89">
    <w:name w:val="P68B1DB1-BodyText89"/>
    <w:basedOn w:val="BodyText"/>
    <w:rPr>
      <w:u w:val="single" w:color="C0C0C0"/>
    </w:rPr>
  </w:style>
  <w:style w:type="paragraph" w:styleId="P68B1DB1-BodyText90">
    <w:name w:val="P68B1DB1-BodyText90"/>
    <w:basedOn w:val="BodyText"/>
    <w:rPr>
      <w:b/>
      <w:bCs/>
      <w:spacing w:val="-14"/>
      <w:w w:val="96"/>
    </w:rPr>
  </w:style>
  <w:style w:type="paragraph" w:styleId="P68B1DB1-BodyText91">
    <w:name w:val="P68B1DB1-BodyText91"/>
    <w:basedOn w:val="BodyText"/>
    <w:rPr>
      <w:b/>
      <w:bCs/>
      <w:spacing w:val="-17"/>
      <w:w w:val="99"/>
    </w:rPr>
  </w:style>
  <w:style w:type="paragraph" w:styleId="P68B1DB1-BodyText92">
    <w:name w:val="P68B1DB1-BodyText92"/>
    <w:basedOn w:val="BodyText"/>
    <w:rPr>
      <w:u w:val="single" w:color="C0C0C0"/>
      <w:spacing w:val="-7"/>
    </w:rPr>
  </w:style>
  <w:style w:type="paragraph" w:styleId="P68B1DB1-BodyText93">
    <w:name w:val="P68B1DB1-BodyText93"/>
    <w:basedOn w:val="BodyText"/>
    <w:rPr>
      <w:b/>
      <w:bCs/>
      <w:spacing w:val="-19"/>
    </w:rPr>
  </w:style>
  <w:style w:type="paragraph" w:styleId="P68B1DB1-BodyText94">
    <w:name w:val="P68B1DB1-BodyText94"/>
    <w:basedOn w:val="BodyText"/>
    <w:rPr>
      <w:b/>
      <w:bCs/>
      <w:spacing w:val="-15"/>
      <w:w w:val="96"/>
    </w:rPr>
  </w:style>
  <w:style w:type="paragraph" w:styleId="P68B1DB1-BodyText95">
    <w:name w:val="P68B1DB1-BodyText95"/>
    <w:basedOn w:val="BodyText"/>
    <w:rPr>
      <w:b/>
      <w:bCs/>
      <w:w w:val="97"/>
    </w:rPr>
  </w:style>
  <w:style w:type="paragraph" w:styleId="P68B1DB1-BodyText96">
    <w:name w:val="P68B1DB1-BodyText96"/>
    <w:basedOn w:val="BodyText"/>
    <w:rPr>
      <w:b/>
      <w:bCs/>
      <w:spacing w:val="-16"/>
      <w:w w:val="99"/>
    </w:rPr>
  </w:style>
  <w:style w:type="paragraph" w:styleId="P68B1DB1-BodyText97">
    <w:name w:val="P68B1DB1-BodyText97"/>
    <w:basedOn w:val="BodyText"/>
    <w:rPr>
      <w:b/>
      <w:bCs/>
      <w:spacing w:val="-17"/>
    </w:rPr>
  </w:style>
  <w:style w:type="paragraph" w:styleId="P68B1DB1-BodyText98">
    <w:name w:val="P68B1DB1-BodyText98"/>
    <w:basedOn w:val="BodyText"/>
    <w:rPr>
      <w:b/>
      <w:bCs/>
      <w:spacing w:val="-20"/>
    </w:rPr>
  </w:style>
  <w:style w:type="paragraph" w:styleId="P68B1DB1-BodyText99">
    <w:name w:val="P68B1DB1-BodyText99"/>
    <w:basedOn w:val="BodyText"/>
    <w:rPr>
      <w:b/>
      <w:bCs/>
      <w:spacing w:val="-11"/>
      <w:w w:val="95"/>
    </w:rPr>
  </w:style>
  <w:style w:type="paragraph" w:styleId="P68B1DB1-BodyText100">
    <w:name w:val="P68B1DB1-BodyText100"/>
    <w:basedOn w:val="BodyText"/>
    <w:rPr>
      <w:b/>
      <w:bCs/>
      <w:spacing w:val="-14"/>
      <w:w w:val="95"/>
    </w:rPr>
  </w:style>
  <w:style w:type="paragraph" w:styleId="P68B1DB1-BodyText101">
    <w:name w:val="P68B1DB1-BodyText101"/>
    <w:basedOn w:val="BodyText"/>
    <w:rPr>
      <w:b/>
      <w:bCs/>
      <w:spacing w:val="-14"/>
      <w:w w:val="91"/>
    </w:rPr>
  </w:style>
  <w:style w:type="paragraph" w:styleId="P68B1DB1-BodyText102">
    <w:name w:val="P68B1DB1-BodyText102"/>
    <w:basedOn w:val="BodyText"/>
    <w:rPr>
      <w:b/>
      <w:bCs/>
      <w:spacing w:val="-19"/>
      <w:w w:val="98"/>
    </w:rPr>
  </w:style>
  <w:style w:type="paragraph" w:styleId="P68B1DB1-BodyText103">
    <w:name w:val="P68B1DB1-BodyText103"/>
    <w:basedOn w:val="BodyText"/>
    <w:rPr>
      <w:u w:val="single" w:color="C0C0C0"/>
      <w:spacing w:val="-10"/>
    </w:rPr>
  </w:style>
  <w:style w:type="paragraph" w:styleId="P68B1DB1-BodyText104">
    <w:name w:val="P68B1DB1-BodyText104"/>
    <w:basedOn w:val="BodyText"/>
    <w:rPr>
      <w:sz w:val="144"/>
      <w:szCs w:val="144"/>
      <w:b/>
      <w:bCs/>
      <w:color w:val="FFFFFF"/>
    </w:rPr>
  </w:style>
  <w:style w:type="paragraph" w:styleId="P68B1DB1-BodyText105">
    <w:name w:val="P68B1DB1-BodyText105"/>
    <w:basedOn w:val="BodyText"/>
    <w:rPr>
      <w:sz w:val="32"/>
      <w:szCs w:val="32"/>
      <w:b/>
      <w:bCs/>
      <w:color w:val="005A9C"/>
      <w:position w:val="3"/>
    </w:rPr>
  </w:style>
  <w:style w:type="paragraph" w:styleId="P68B1DB1-BodyText106">
    <w:name w:val="P68B1DB1-BodyText106"/>
    <w:basedOn w:val="BodyText"/>
    <w:rPr>
      <w:sz w:val="32"/>
      <w:szCs w:val="32"/>
      <w:b/>
      <w:bCs/>
      <w:color w:val="005A9C"/>
    </w:rPr>
  </w:style>
  <w:style w:type="paragraph" w:styleId="P68B1DB1-Normal107">
    <w:name w:val="P68B1DB1-Normal107"/>
    <w:basedOn w:val="Normal"/>
    <w:rPr>
      <w:sz w:val="25"/>
      <w:szCs w:val="25"/>
      <w:color w:val="231F20"/>
      <w:spacing w:val="-2"/>
    </w:rPr>
  </w:style>
  <w:style w:type="paragraph" w:styleId="P68B1DB1-Normal108">
    <w:name w:val="P68B1DB1-Normal108"/>
    <w:basedOn w:val="Normal"/>
    <w:rPr>
      <w:sz w:val="25"/>
      <w:szCs w:val="25"/>
      <w:color w:val="231F20"/>
    </w:rPr>
  </w:style>
  <w:style w:type="paragraph" w:styleId="P68B1DB1-Normal109">
    <w:name w:val="P68B1DB1-Normal109"/>
    <w:basedOn w:val="Normal"/>
    <w:rPr>
      <w:sz w:val="15"/>
      <w:szCs w:val="15"/>
      <w:color w:val="231F20"/>
      <w:spacing w:val="-1"/>
    </w:rPr>
  </w:style>
  <w:style w:type="paragraph" w:styleId="P68B1DB1-BodyText110">
    <w:name w:val="P68B1DB1-BodyText110"/>
    <w:basedOn w:val="BodyText"/>
    <w:rPr>
      <w:color w:val="005A9C"/>
    </w:rPr>
  </w:style>
  <w:style w:type="paragraph" w:styleId="P68B1DB1-BodyText111">
    <w:name w:val="P68B1DB1-BodyText111"/>
    <w:basedOn w:val="BodyText"/>
    <w:rPr>
      <w:sz w:val="32"/>
      <w:szCs w:val="32"/>
      <w:b/>
      <w:bCs/>
      <w:color w:val="005A9C"/>
      <w:position w:val="4"/>
    </w:rPr>
  </w:style>
  <w:style w:type="paragraph" w:styleId="P68B1DB1-Normal112">
    <w:name w:val="P68B1DB1-Normal112"/>
    <w:basedOn w:val="Normal"/>
    <w:rPr>
      <w:sz w:val="25"/>
      <w:szCs w:val="25"/>
      <w:color w:val="231F20"/>
      <w:spacing w:val="-4"/>
    </w:rPr>
  </w:style>
  <w:style w:type="paragraph" w:styleId="P68B1DB1-Normal113">
    <w:name w:val="P68B1DB1-Normal113"/>
    <w:basedOn w:val="Normal"/>
    <w:rPr>
      <w:sz w:val="25"/>
      <w:szCs w:val="25"/>
      <w:color w:val="231F20"/>
      <w:spacing w:val="-1"/>
    </w:rPr>
  </w:style>
  <w:style w:type="paragraph" w:styleId="P68B1DB1-Normal114">
    <w:name w:val="P68B1DB1-Normal114"/>
    <w:basedOn w:val="Normal"/>
    <w:rPr>
      <w:sz w:val="15"/>
      <w:szCs w:val="15"/>
      <w:color w:val="231F20"/>
    </w:rPr>
  </w:style>
  <w:style w:type="paragraph" w:styleId="P68B1DB1-BodyText115">
    <w:name w:val="P68B1DB1-BodyText115"/>
    <w:basedOn w:val="BodyText"/>
    <w:rPr>
      <w:color w:val="005A9C"/>
      <w:position w:val="2"/>
    </w:rPr>
  </w:style>
  <w:style w:type="paragraph" w:styleId="P68B1DB1-BodyText116">
    <w:name w:val="P68B1DB1-BodyText116"/>
    <w:basedOn w:val="BodyText"/>
    <w:rPr>
      <w:sz w:val="28"/>
      <w:szCs w:val="28"/>
      <w:b/>
      <w:bCs/>
      <w:color w:val="005A9C"/>
      <w:spacing w:val="-21"/>
    </w:rPr>
  </w:style>
  <w:style w:type="paragraph" w:styleId="P68B1DB1-BodyText117">
    <w:name w:val="P68B1DB1-BodyText117"/>
    <w:basedOn w:val="BodyText"/>
    <w:rPr>
      <w:sz w:val="28"/>
      <w:szCs w:val="28"/>
      <w:b/>
      <w:bCs/>
      <w:color w:val="005A9C"/>
      <w:spacing w:val="-18"/>
    </w:rPr>
  </w:style>
  <w:style w:type="paragraph" w:styleId="P68B1DB1-BodyText118">
    <w:name w:val="P68B1DB1-BodyText118"/>
    <w:basedOn w:val="BodyText"/>
    <w:rPr>
      <w:sz w:val="26"/>
      <w:szCs w:val="26"/>
      <w:b/>
      <w:bCs/>
      <w:color w:val="005A9C"/>
    </w:rPr>
  </w:style>
  <w:style w:type="paragraph" w:styleId="P68B1DB1-BodyText119">
    <w:name w:val="P68B1DB1-BodyText119"/>
    <w:basedOn w:val="BodyText"/>
    <w:rPr>
      <w:sz w:val="26"/>
      <w:szCs w:val="26"/>
      <w:b/>
      <w:bCs/>
      <w:color w:val="005A9C"/>
      <w:position w:val="3"/>
    </w:rPr>
  </w:style>
  <w:style w:type="paragraph" w:styleId="P68B1DB1-BodyText120">
    <w:name w:val="P68B1DB1-BodyText120"/>
    <w:basedOn w:val="BodyText"/>
    <w:rPr>
      <w:sz w:val="28"/>
      <w:szCs w:val="28"/>
      <w:b/>
      <w:bCs/>
      <w:color w:val="005A9C"/>
      <w:position w:val="1"/>
    </w:rPr>
  </w:style>
  <w:style w:type="paragraph" w:styleId="P68B1DB1-Normal121">
    <w:name w:val="P68B1DB1-Normal121"/>
    <w:basedOn w:val="Normal"/>
    <w:rPr>
      <w:sz w:val="20"/>
      <w:szCs w:val="20"/>
      <w:color w:val="231F20"/>
    </w:rPr>
  </w:style>
  <w:style w:type="paragraph" w:styleId="P68B1DB1-Normal122">
    <w:name w:val="P68B1DB1-Normal122"/>
    <w:basedOn w:val="Normal"/>
    <w:rPr>
      <w:position w:val="-17"/>
    </w:rPr>
  </w:style>
  <w:style w:type="paragraph" w:styleId="P68B1DB1-Normal123">
    <w:name w:val="P68B1DB1-Normal123"/>
    <w:basedOn w:val="Normal"/>
    <w:rPr>
      <w:sz w:val="30"/>
      <w:szCs w:val="30"/>
      <w:color w:val="231F20"/>
      <w:spacing w:val="-1"/>
    </w:rPr>
  </w:style>
  <w:style w:type="paragraph" w:styleId="P68B1DB1-Normal124">
    <w:name w:val="P68B1DB1-Normal124"/>
    <w:basedOn w:val="Normal"/>
    <w:rPr>
      <w:position w:val="-8"/>
    </w:rPr>
  </w:style>
  <w:style w:type="paragraph" w:styleId="P68B1DB1-Normal125">
    <w:name w:val="P68B1DB1-Normal125"/>
    <w:basedOn w:val="Normal"/>
    <w:rPr>
      <w:position w:val="-18"/>
    </w:rPr>
  </w:style>
  <w:style w:type="paragraph" w:styleId="P68B1DB1-BodyText126">
    <w:name w:val="P68B1DB1-BodyText126"/>
    <w:basedOn w:val="BodyText"/>
    <w:rPr>
      <w:sz w:val="28"/>
      <w:szCs w:val="28"/>
      <w:b/>
      <w:bCs/>
      <w:color w:val="005A9C"/>
    </w:rPr>
  </w:style>
  <w:style w:type="paragraph" w:styleId="P68B1DB1-BodyText127">
    <w:name w:val="P68B1DB1-BodyText127"/>
    <w:basedOn w:val="BodyText"/>
    <w:rPr>
      <w:sz w:val="28"/>
      <w:szCs w:val="28"/>
      <w:b/>
      <w:bCs/>
      <w:color w:val="005A9C"/>
      <w:spacing w:val="-25"/>
    </w:rPr>
  </w:style>
  <w:style w:type="paragraph" w:styleId="P68B1DB1-BodyText128">
    <w:name w:val="P68B1DB1-BodyText128"/>
    <w:basedOn w:val="BodyText"/>
    <w:rPr>
      <w:sz w:val="32"/>
      <w:szCs w:val="32"/>
      <w:b/>
      <w:bCs/>
      <w:color w:val="005A9C"/>
      <w:spacing w:val="-24"/>
      <w:position w:val="4"/>
    </w:rPr>
  </w:style>
  <w:style w:type="paragraph" w:styleId="P68B1DB1-Normal129">
    <w:name w:val="P68B1DB1-Normal129"/>
    <w:basedOn w:val="Normal"/>
    <w:rPr>
      <w:sz w:val="25"/>
      <w:szCs w:val="25"/>
      <w:color w:val="231F20"/>
      <w:spacing w:val="-7"/>
      <w:position w:val="1"/>
    </w:rPr>
  </w:style>
  <w:style w:type="paragraph" w:styleId="P68B1DB1-Normal130">
    <w:name w:val="P68B1DB1-Normal130"/>
    <w:basedOn w:val="Normal"/>
    <w:rPr>
      <w:sz w:val="25"/>
      <w:szCs w:val="25"/>
      <w:color w:val="231F20"/>
      <w:spacing w:val="-3"/>
    </w:rPr>
  </w:style>
  <w:style w:type="paragraph" w:styleId="P68B1DB1-Normal131">
    <w:name w:val="P68B1DB1-Normal131"/>
    <w:basedOn w:val="Normal"/>
    <w:rPr>
      <w:sz w:val="25"/>
      <w:szCs w:val="25"/>
      <w:color w:val="231F20"/>
      <w:spacing w:val="-6"/>
    </w:rPr>
  </w:style>
  <w:style w:type="paragraph" w:styleId="P68B1DB1-Normal132">
    <w:name w:val="P68B1DB1-Normal132"/>
    <w:basedOn w:val="Normal"/>
    <w:rPr>
      <w:sz w:val="25"/>
      <w:szCs w:val="25"/>
      <w:color w:val="231F20"/>
      <w:spacing w:val="-11"/>
      <w:position w:val="1"/>
    </w:rPr>
  </w:style>
  <w:style w:type="paragraph" w:styleId="P68B1DB1-Normal133">
    <w:name w:val="P68B1DB1-Normal133"/>
    <w:basedOn w:val="Normal"/>
    <w:rPr>
      <w:sz w:val="19"/>
      <w:szCs w:val="19"/>
      <w:color w:val="231F20"/>
      <w:spacing w:val="-1"/>
    </w:rPr>
  </w:style>
  <w:style w:type="paragraph" w:styleId="P68B1DB1-Normal134">
    <w:name w:val="P68B1DB1-Normal134"/>
    <w:basedOn w:val="Normal"/>
    <w:rPr>
      <w:sz w:val="19"/>
      <w:szCs w:val="19"/>
      <w:color w:val="231F20"/>
      <w:position w:val="1"/>
    </w:rPr>
  </w:style>
  <w:style w:type="paragraph" w:styleId="P68B1DB1-Normal135">
    <w:name w:val="P68B1DB1-Normal135"/>
    <w:basedOn w:val="Normal"/>
    <w:rPr>
      <w:sz w:val="19"/>
      <w:szCs w:val="19"/>
      <w:color w:val="231F20"/>
    </w:rPr>
  </w:style>
  <w:style w:type="paragraph" w:styleId="P68B1DB1-Normal136">
    <w:name w:val="P68B1DB1-Normal136"/>
    <w:basedOn w:val="Normal"/>
    <w:rPr>
      <w:sz w:val="20"/>
      <w:szCs w:val="20"/>
      <w:color w:val="231F20"/>
      <w:spacing w:val="-7"/>
    </w:rPr>
  </w:style>
  <w:style w:type="paragraph" w:styleId="P68B1DB1-Normal137">
    <w:name w:val="P68B1DB1-Normal137"/>
    <w:basedOn w:val="Normal"/>
    <w:rPr>
      <w:sz w:val="20"/>
      <w:szCs w:val="20"/>
      <w:color w:val="231F20"/>
      <w:spacing w:val="-1"/>
    </w:rPr>
  </w:style>
  <w:style w:type="paragraph" w:styleId="P68B1DB1-Normal138">
    <w:name w:val="P68B1DB1-Normal138"/>
    <w:basedOn w:val="Normal"/>
    <w:rPr>
      <w:position w:val="-3"/>
    </w:rPr>
  </w:style>
  <w:style w:type="paragraph" w:styleId="P68B1DB1-Normal139">
    <w:name w:val="P68B1DB1-Normal139"/>
    <w:basedOn w:val="Normal"/>
    <w:rPr>
      <w:sz w:val="19"/>
      <w:szCs w:val="19"/>
    </w:rPr>
  </w:style>
  <w:style w:type="paragraph" w:styleId="P68B1DB1-Normal140">
    <w:name w:val="P68B1DB1-Normal140"/>
    <w:basedOn w:val="Normal"/>
    <w:rPr>
      <w:sz w:val="20"/>
      <w:szCs w:val="20"/>
      <w:color w:val="231F20"/>
      <w:spacing w:val="-2"/>
    </w:rPr>
  </w:style>
  <w:style w:type="paragraph" w:styleId="P68B1DB1-Normal141">
    <w:name w:val="P68B1DB1-Normal141"/>
    <w:basedOn w:val="Normal"/>
    <w:rPr>
      <w:sz w:val="20"/>
      <w:szCs w:val="20"/>
      <w:color w:val="231F20"/>
      <w:spacing w:val="-3"/>
    </w:rPr>
  </w:style>
  <w:style w:type="paragraph" w:styleId="P68B1DB1-Normal142">
    <w:name w:val="P68B1DB1-Normal142"/>
    <w:basedOn w:val="Normal"/>
    <w:rPr>
      <w:sz w:val="20"/>
      <w:szCs w:val="20"/>
      <w:color w:val="231F20"/>
      <w:position w:val="3"/>
    </w:rPr>
  </w:style>
  <w:style w:type="paragraph" w:styleId="P68B1DB1-BodyText143">
    <w:name w:val="P68B1DB1-BodyText143"/>
    <w:basedOn w:val="BodyText"/>
    <w:rPr>
      <w:sz w:val="28"/>
      <w:szCs w:val="28"/>
      <w:b/>
      <w:bCs/>
      <w:color w:val="005A9C"/>
      <w:position w:val="3"/>
    </w:rPr>
  </w:style>
  <w:style w:type="paragraph" w:styleId="P68B1DB1-BodyText144">
    <w:name w:val="P68B1DB1-BodyText144"/>
    <w:basedOn w:val="BodyText"/>
    <w:rPr>
      <w:sz w:val="28"/>
      <w:szCs w:val="28"/>
      <w:b/>
      <w:bCs/>
      <w:color w:val="005A9C"/>
      <w:spacing w:val="-20"/>
    </w:rPr>
  </w:style>
  <w:style w:type="paragraph" w:styleId="P68B1DB1-BodyText145">
    <w:name w:val="P68B1DB1-BodyText145"/>
    <w:basedOn w:val="BodyText"/>
    <w:rPr>
      <w:sz w:val="28"/>
      <w:szCs w:val="28"/>
      <w:b/>
      <w:bCs/>
      <w:color w:val="005A9C"/>
      <w:spacing w:val="-19"/>
      <w:position w:val="3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footer" Target="footer61.xml"/><Relationship Id="rId98" Type="http://schemas.openxmlformats.org/officeDocument/2006/relationships/footer" Target="footer60.xml"/><Relationship Id="rId97" Type="http://schemas.openxmlformats.org/officeDocument/2006/relationships/footer" Target="footer59.xml"/><Relationship Id="rId96" Type="http://schemas.openxmlformats.org/officeDocument/2006/relationships/footer" Target="footer58.xml"/><Relationship Id="rId95" Type="http://schemas.openxmlformats.org/officeDocument/2006/relationships/footer" Target="footer57.xml"/><Relationship Id="rId94" Type="http://schemas.openxmlformats.org/officeDocument/2006/relationships/footer" Target="footer56.xml"/><Relationship Id="rId93" Type="http://schemas.openxmlformats.org/officeDocument/2006/relationships/hyperlink" Target="https://members.pcisig.com/wg/PCI-SIG/document/8226" TargetMode="External"/><Relationship Id="rId92" Type="http://schemas.openxmlformats.org/officeDocument/2006/relationships/footer" Target="footer55.xml"/><Relationship Id="rId91" Type="http://schemas.openxmlformats.org/officeDocument/2006/relationships/image" Target="media/image72.png"/><Relationship Id="rId90" Type="http://schemas.openxmlformats.org/officeDocument/2006/relationships/hyperlink" Target="https://members.pcisig.com/wg/PCI-SIG/document/12890" TargetMode="External"/><Relationship Id="rId9" Type="http://schemas.openxmlformats.org/officeDocument/2006/relationships/footer" Target="footer7.xml"/><Relationship Id="rId89" Type="http://schemas.openxmlformats.org/officeDocument/2006/relationships/hyperlink" Target="https://members.pcisig.com/wg/PCI-SIG/document/12400" TargetMode="External"/><Relationship Id="rId88" Type="http://schemas.openxmlformats.org/officeDocument/2006/relationships/hyperlink" Target="https://members.pcisig.com/wg/PCI-SIG/document/12450" TargetMode="External"/><Relationship Id="rId87" Type="http://schemas.openxmlformats.org/officeDocument/2006/relationships/hyperlink" Target="https://members.pcisig.com/wg/PCI-SIG/document/11120" TargetMode="External"/><Relationship Id="rId86" Type="http://schemas.openxmlformats.org/officeDocument/2006/relationships/hyperlink" Target="https://members.pcisig.com/wg/PCI-SIG/document/12033" TargetMode="External"/><Relationship Id="rId85" Type="http://schemas.openxmlformats.org/officeDocument/2006/relationships/hyperlink" Target="https://members.pcisig.com/wg/PCI-SIG/document/12522" TargetMode="External"/><Relationship Id="rId84" Type="http://schemas.openxmlformats.org/officeDocument/2006/relationships/hyperlink" Target="https://members.pcisig.com/wg/PCI-SIG/document/11118" TargetMode="External"/><Relationship Id="rId83" Type="http://schemas.openxmlformats.org/officeDocument/2006/relationships/image" Target="media/image71.png"/><Relationship Id="rId82" Type="http://schemas.openxmlformats.org/officeDocument/2006/relationships/hyperlink" Target="https://members.pcisig.com/wg/PCIe-Protocol/document/10770" TargetMode="External"/><Relationship Id="rId81" Type="http://schemas.openxmlformats.org/officeDocument/2006/relationships/image" Target="media/image70.png"/><Relationship Id="rId80" Type="http://schemas.openxmlformats.org/officeDocument/2006/relationships/hyperlink" Target="https://members.pcisig.com/wg/PCIe-Protocol/" TargetMode="External"/><Relationship Id="rId8" Type="http://schemas.openxmlformats.org/officeDocument/2006/relationships/footer" Target="footer6.xml"/><Relationship Id="rId79" Type="http://schemas.openxmlformats.org/officeDocument/2006/relationships/image" Target="media/image69.png"/><Relationship Id="rId78" Type="http://schemas.openxmlformats.org/officeDocument/2006/relationships/image" Target="media/image68.png"/><Relationship Id="rId77" Type="http://schemas.openxmlformats.org/officeDocument/2006/relationships/image" Target="media/image67.png"/><Relationship Id="rId76" Type="http://schemas.openxmlformats.org/officeDocument/2006/relationships/hyperlink" Target="9.6.5.2" TargetMode="External"/><Relationship Id="rId75" Type="http://schemas.openxmlformats.org/officeDocument/2006/relationships/hyperlink" Target="9.6.5.1" TargetMode="External"/><Relationship Id="rId74" Type="http://schemas.openxmlformats.org/officeDocument/2006/relationships/hyperlink" Target="9.4.1.4" TargetMode="External"/><Relationship Id="rId73" Type="http://schemas.openxmlformats.org/officeDocument/2006/relationships/image" Target="media/image66.png"/><Relationship Id="rId72" Type="http://schemas.openxmlformats.org/officeDocument/2006/relationships/image" Target="media/image65.png"/><Relationship Id="rId71" Type="http://schemas.openxmlformats.org/officeDocument/2006/relationships/hyperlink" Target="4.3.8.5" TargetMode="External"/><Relationship Id="rId70" Type="http://schemas.openxmlformats.org/officeDocument/2006/relationships/image" Target="media/image64.png"/><Relationship Id="rId7" Type="http://schemas.openxmlformats.org/officeDocument/2006/relationships/footer" Target="footer5.xml"/><Relationship Id="rId69" Type="http://schemas.openxmlformats.org/officeDocument/2006/relationships/footer" Target="footer54.xml"/><Relationship Id="rId68" Type="http://schemas.openxmlformats.org/officeDocument/2006/relationships/footer" Target="footer53.xml"/><Relationship Id="rId67" Type="http://schemas.openxmlformats.org/officeDocument/2006/relationships/image" Target="media/image62.png"/><Relationship Id="rId66" Type="http://schemas.openxmlformats.org/officeDocument/2006/relationships/hyperlink" Target="http://www.w3.org/TR/html5/" TargetMode="External"/><Relationship Id="rId65" Type="http://schemas.openxmlformats.org/officeDocument/2006/relationships/hyperlink" Target="https://github.com/sglaser/respec" TargetMode="External"/><Relationship Id="rId64" Type="http://schemas.openxmlformats.org/officeDocument/2006/relationships/hyperlink" Target="https://github.com/w3c/respec/wiki" TargetMode="External"/><Relationship Id="rId63" Type="http://schemas.openxmlformats.org/officeDocument/2006/relationships/image" Target="media/image61.png"/><Relationship Id="rId62" Type="http://schemas.openxmlformats.org/officeDocument/2006/relationships/footer" Target="footer52.xml"/><Relationship Id="rId61" Type="http://schemas.openxmlformats.org/officeDocument/2006/relationships/image" Target="media/image59.png"/><Relationship Id="rId60" Type="http://schemas.openxmlformats.org/officeDocument/2006/relationships/image" Target="media/image58.png"/><Relationship Id="rId6" Type="http://schemas.openxmlformats.org/officeDocument/2006/relationships/footer" Target="footer4.xml"/><Relationship Id="rId59" Type="http://schemas.openxmlformats.org/officeDocument/2006/relationships/image" Target="media/image57.png"/><Relationship Id="rId58" Type="http://schemas.openxmlformats.org/officeDocument/2006/relationships/footer" Target="footer51.xml"/><Relationship Id="rId57" Type="http://schemas.openxmlformats.org/officeDocument/2006/relationships/footer" Target="footer50.xml"/><Relationship Id="rId56" Type="http://schemas.openxmlformats.org/officeDocument/2006/relationships/footer" Target="footer49.xml"/><Relationship Id="rId55" Type="http://schemas.openxmlformats.org/officeDocument/2006/relationships/footer" Target="footer48.xml"/><Relationship Id="rId54" Type="http://schemas.openxmlformats.org/officeDocument/2006/relationships/footer" Target="footer47.xml"/><Relationship Id="rId53" Type="http://schemas.openxmlformats.org/officeDocument/2006/relationships/image" Target="media/image51.png"/><Relationship Id="rId52" Type="http://schemas.openxmlformats.org/officeDocument/2006/relationships/footer" Target="footer46.xml"/><Relationship Id="rId51" Type="http://schemas.openxmlformats.org/officeDocument/2006/relationships/footer" Target="footer45.xml"/><Relationship Id="rId50" Type="http://schemas.openxmlformats.org/officeDocument/2006/relationships/footer" Target="footer44.xml"/><Relationship Id="rId5" Type="http://schemas.openxmlformats.org/officeDocument/2006/relationships/footer" Target="footer3.xml"/><Relationship Id="rId49" Type="http://schemas.openxmlformats.org/officeDocument/2006/relationships/image" Target="media/image47.png"/><Relationship Id="rId48" Type="http://schemas.openxmlformats.org/officeDocument/2006/relationships/image" Target="media/image46.png"/><Relationship Id="rId47" Type="http://schemas.openxmlformats.org/officeDocument/2006/relationships/footer" Target="footer43.xml"/><Relationship Id="rId46" Type="http://schemas.openxmlformats.org/officeDocument/2006/relationships/footer" Target="footer42.xml"/><Relationship Id="rId45" Type="http://schemas.openxmlformats.org/officeDocument/2006/relationships/footer" Target="footer41.xml"/><Relationship Id="rId44" Type="http://schemas.openxmlformats.org/officeDocument/2006/relationships/footer" Target="footer40.xml"/><Relationship Id="rId43" Type="http://schemas.openxmlformats.org/officeDocument/2006/relationships/footer" Target="footer39.xml"/><Relationship Id="rId42" Type="http://schemas.openxmlformats.org/officeDocument/2006/relationships/footer" Target="footer38.xml"/><Relationship Id="rId41" Type="http://schemas.openxmlformats.org/officeDocument/2006/relationships/footer" Target="footer37.xml"/><Relationship Id="rId40" Type="http://schemas.openxmlformats.org/officeDocument/2006/relationships/footer" Target="footer36.xml"/><Relationship Id="rId4" Type="http://schemas.openxmlformats.org/officeDocument/2006/relationships/footer" Target="footer2.xml"/><Relationship Id="rId39" Type="http://schemas.openxmlformats.org/officeDocument/2006/relationships/footer" Target="footer35.xml"/><Relationship Id="rId38" Type="http://schemas.openxmlformats.org/officeDocument/2006/relationships/footer" Target="footer34.xml"/><Relationship Id="rId37" Type="http://schemas.openxmlformats.org/officeDocument/2006/relationships/footer" Target="footer33.xml"/><Relationship Id="rId36" Type="http://schemas.openxmlformats.org/officeDocument/2006/relationships/footer" Target="footer32.xml"/><Relationship Id="rId35" Type="http://schemas.openxmlformats.org/officeDocument/2006/relationships/footer" Target="footer31.xml"/><Relationship Id="rId34" Type="http://schemas.openxmlformats.org/officeDocument/2006/relationships/footer" Target="footer30.xml"/><Relationship Id="rId33" Type="http://schemas.openxmlformats.org/officeDocument/2006/relationships/footer" Target="footer29.xml"/><Relationship Id="rId32" Type="http://schemas.openxmlformats.org/officeDocument/2006/relationships/footer" Target="footer28.xml"/><Relationship Id="rId31" Type="http://schemas.openxmlformats.org/officeDocument/2006/relationships/footer" Target="footer27.xml"/><Relationship Id="rId30" Type="http://schemas.openxmlformats.org/officeDocument/2006/relationships/footer" Target="footer26.xml"/><Relationship Id="rId3" Type="http://schemas.openxmlformats.org/officeDocument/2006/relationships/footer" Target="footer1.xml"/><Relationship Id="rId29" Type="http://schemas.openxmlformats.org/officeDocument/2006/relationships/footer" Target="footer25.xml"/><Relationship Id="rId28" Type="http://schemas.openxmlformats.org/officeDocument/2006/relationships/footer" Target="footer24.xml"/><Relationship Id="rId27" Type="http://schemas.openxmlformats.org/officeDocument/2006/relationships/image" Target="media/image25.png"/><Relationship Id="rId26" Type="http://schemas.openxmlformats.org/officeDocument/2006/relationships/footer" Target="footer23.xml"/><Relationship Id="rId25" Type="http://schemas.openxmlformats.org/officeDocument/2006/relationships/footer" Target="footer22.xml"/><Relationship Id="rId24" Type="http://schemas.openxmlformats.org/officeDocument/2006/relationships/footer" Target="footer21.xml"/><Relationship Id="rId23" Type="http://schemas.openxmlformats.org/officeDocument/2006/relationships/footer" Target="footer20.xml"/><Relationship Id="rId22" Type="http://schemas.openxmlformats.org/officeDocument/2006/relationships/footer" Target="footer19.xml"/><Relationship Id="rId21" Type="http://schemas.openxmlformats.org/officeDocument/2006/relationships/footer" Target="footer18.xml"/><Relationship Id="rId20" Type="http://schemas.openxmlformats.org/officeDocument/2006/relationships/footer" Target="footer17.xml"/><Relationship Id="rId2" Type="http://schemas.openxmlformats.org/officeDocument/2006/relationships/hyperlink" Target="https://www.pcisig.com/" TargetMode="External"/><Relationship Id="rId19" Type="http://schemas.openxmlformats.org/officeDocument/2006/relationships/image" Target="media/image17.png"/><Relationship Id="rId18" Type="http://schemas.openxmlformats.org/officeDocument/2006/relationships/footer" Target="footer16.xml"/><Relationship Id="rId178" Type="http://schemas.openxmlformats.org/officeDocument/2006/relationships/fontTable" Target="fontTable.xml"/><Relationship Id="rId177" Type="http://schemas.openxmlformats.org/officeDocument/2006/relationships/styles" Target="styles.xml"/><Relationship Id="rId176" Type="http://schemas.openxmlformats.org/officeDocument/2006/relationships/settings" Target="settings.xml"/><Relationship Id="rId175" Type="http://schemas.openxmlformats.org/officeDocument/2006/relationships/hyperlink" Target="1.5.4.1" TargetMode="External"/><Relationship Id="rId174" Type="http://schemas.openxmlformats.org/officeDocument/2006/relationships/footer" Target="footer92.xml"/><Relationship Id="rId173" Type="http://schemas.openxmlformats.org/officeDocument/2006/relationships/footer" Target="footer91.xml"/><Relationship Id="rId172" Type="http://schemas.openxmlformats.org/officeDocument/2006/relationships/image" Target="media/image118.png"/><Relationship Id="rId171" Type="http://schemas.openxmlformats.org/officeDocument/2006/relationships/image" Target="media/image117.png"/><Relationship Id="rId170" Type="http://schemas.openxmlformats.org/officeDocument/2006/relationships/image" Target="media/image116.png"/><Relationship Id="rId17" Type="http://schemas.openxmlformats.org/officeDocument/2006/relationships/footer" Target="footer15.xml"/><Relationship Id="rId169" Type="http://schemas.openxmlformats.org/officeDocument/2006/relationships/image" Target="media/image115.png"/><Relationship Id="rId168" Type="http://schemas.openxmlformats.org/officeDocument/2006/relationships/image" Target="media/image114.png"/><Relationship Id="rId167" Type="http://schemas.openxmlformats.org/officeDocument/2006/relationships/footer" Target="footer90.xml"/><Relationship Id="rId166" Type="http://schemas.openxmlformats.org/officeDocument/2006/relationships/footer" Target="footer89.xml"/><Relationship Id="rId165" Type="http://schemas.openxmlformats.org/officeDocument/2006/relationships/image" Target="media/image111.png"/><Relationship Id="rId164" Type="http://schemas.openxmlformats.org/officeDocument/2006/relationships/footer" Target="footer88.xml"/><Relationship Id="rId163" Type="http://schemas.openxmlformats.org/officeDocument/2006/relationships/image" Target="media/image109.png"/><Relationship Id="rId162" Type="http://schemas.openxmlformats.org/officeDocument/2006/relationships/image" Target="media/image108.png"/><Relationship Id="rId161" Type="http://schemas.openxmlformats.org/officeDocument/2006/relationships/image" Target="media/image107.png"/><Relationship Id="rId160" Type="http://schemas.openxmlformats.org/officeDocument/2006/relationships/footer" Target="footer87.xml"/><Relationship Id="rId16" Type="http://schemas.openxmlformats.org/officeDocument/2006/relationships/footer" Target="footer14.xml"/><Relationship Id="rId159" Type="http://schemas.openxmlformats.org/officeDocument/2006/relationships/hyperlink" Target="1.3.2.3" TargetMode="External"/><Relationship Id="rId158" Type="http://schemas.openxmlformats.org/officeDocument/2006/relationships/hyperlink" Target="1.3.2.2" TargetMode="External"/><Relationship Id="rId157" Type="http://schemas.openxmlformats.org/officeDocument/2006/relationships/footer" Target="footer86.xml"/><Relationship Id="rId156" Type="http://schemas.openxmlformats.org/officeDocument/2006/relationships/hyperlink" Target="1.3.2.1" TargetMode="External"/><Relationship Id="rId155" Type="http://schemas.openxmlformats.org/officeDocument/2006/relationships/footer" Target="footer85.xml"/><Relationship Id="rId154" Type="http://schemas.openxmlformats.org/officeDocument/2006/relationships/footer" Target="footer84.xml"/><Relationship Id="rId153" Type="http://schemas.openxmlformats.org/officeDocument/2006/relationships/footer" Target="footer83.xml"/><Relationship Id="rId152" Type="http://schemas.openxmlformats.org/officeDocument/2006/relationships/footer" Target="footer82.xml"/><Relationship Id="rId151" Type="http://schemas.openxmlformats.org/officeDocument/2006/relationships/footer" Target="footer81.xml"/><Relationship Id="rId150" Type="http://schemas.openxmlformats.org/officeDocument/2006/relationships/footer" Target="footer80.xml"/><Relationship Id="rId15" Type="http://schemas.openxmlformats.org/officeDocument/2006/relationships/footer" Target="footer13.xml"/><Relationship Id="rId149" Type="http://schemas.openxmlformats.org/officeDocument/2006/relationships/hyperlink" Target="https://en.wikipedia.org/wiki/PC_Card" TargetMode="External"/><Relationship Id="rId148" Type="http://schemas.openxmlformats.org/officeDocument/2006/relationships/hyperlink" Target="https://en.wikipedia.org/wiki/Legacy_Plug_and_Play" TargetMode="External"/><Relationship Id="rId147" Type="http://schemas.openxmlformats.org/officeDocument/2006/relationships/hyperlink" Target="https://www.picmg.org/" TargetMode="External"/><Relationship Id="rId146" Type="http://schemas.openxmlformats.org/officeDocument/2006/relationships/hyperlink" Target="https://www.rfc-editor.org/rfc/rfc4122.txt" TargetMode="External"/><Relationship Id="rId145" Type="http://schemas.openxmlformats.org/officeDocument/2006/relationships/hyperlink" Target="https://www.iso.org/standard/62795.html" TargetMode="External"/><Relationship Id="rId144" Type="http://schemas.openxmlformats.org/officeDocument/2006/relationships/footer" Target="footer79.xml"/><Relationship Id="rId143" Type="http://schemas.openxmlformats.org/officeDocument/2006/relationships/hyperlink" Target="https://www.itu.int/rec/T-REC-X.667" TargetMode="External"/><Relationship Id="rId142" Type="http://schemas.openxmlformats.org/officeDocument/2006/relationships/hyperlink" Target="https://www.jedec.org/" TargetMode="External"/><Relationship Id="rId141" Type="http://schemas.openxmlformats.org/officeDocument/2006/relationships/hyperlink" Target="https://standards.ieee.org/content/dam/ieee-standards/standards/web/documents/tutorials/eui.pdf" TargetMode="External"/><Relationship Id="rId140" Type="http://schemas.openxmlformats.org/officeDocument/2006/relationships/hyperlink" Target="https://uefi.org/specifications" TargetMode="External"/><Relationship Id="rId14" Type="http://schemas.openxmlformats.org/officeDocument/2006/relationships/footer" Target="footer12.xml"/><Relationship Id="rId139" Type="http://schemas.openxmlformats.org/officeDocument/2006/relationships/hyperlink" Target="https://members.pcisig.com/wg/PCI-SIG/document/12886" TargetMode="External"/><Relationship Id="rId138" Type="http://schemas.openxmlformats.org/officeDocument/2006/relationships/hyperlink" Target="http://pcisig.com/specifications?speclib=code" TargetMode="External"/><Relationship Id="rId137" Type="http://schemas.openxmlformats.org/officeDocument/2006/relationships/hyperlink" Target="https://members.pcisig.com/wg/PCI-SIG/document/download/8230" TargetMode="External"/><Relationship Id="rId136" Type="http://schemas.openxmlformats.org/officeDocument/2006/relationships/hyperlink" Target="https://members.pcisig.com/wg/PCI-SIG/document/download/8227" TargetMode="External"/><Relationship Id="rId135" Type="http://schemas.openxmlformats.org/officeDocument/2006/relationships/hyperlink" Target="https://members.pcisig.com/wg/PCI-SIG/document/download/8252" TargetMode="External"/><Relationship Id="rId134" Type="http://schemas.openxmlformats.org/officeDocument/2006/relationships/hyperlink" Target="https://members.pcisig.com/wg/PCI-SIG/document/8254" TargetMode="External"/><Relationship Id="rId133" Type="http://schemas.openxmlformats.org/officeDocument/2006/relationships/hyperlink" Target="https://members.pcisig.com/wg/PCI-SIG/document/11789" TargetMode="External"/><Relationship Id="rId132" Type="http://schemas.openxmlformats.org/officeDocument/2006/relationships/hyperlink" Target="https://members.pcisig.com/wg/PCI-SIG/document/10029" TargetMode="External"/><Relationship Id="rId131" Type="http://schemas.openxmlformats.org/officeDocument/2006/relationships/hyperlink" Target="https://members.pcisig.com/wg/PCI-SIG/document/9036" TargetMode="External"/><Relationship Id="rId130" Type="http://schemas.openxmlformats.org/officeDocument/2006/relationships/footer" Target="footer78.xml"/><Relationship Id="rId13" Type="http://schemas.openxmlformats.org/officeDocument/2006/relationships/footer" Target="footer11.xml"/><Relationship Id="rId129" Type="http://schemas.openxmlformats.org/officeDocument/2006/relationships/hyperlink" Target="https://members.pcisig.com/wg/PCI-SIG/document/10122" TargetMode="External"/><Relationship Id="rId128" Type="http://schemas.openxmlformats.org/officeDocument/2006/relationships/hyperlink" Target="https://members.pcisig.com/wg/PCI-SIG/document/8259" TargetMode="External"/><Relationship Id="rId127" Type="http://schemas.openxmlformats.org/officeDocument/2006/relationships/hyperlink" Target="https://members.pcisig.com/wg/PCI-SIG/document/11117" TargetMode="External"/><Relationship Id="rId126" Type="http://schemas.openxmlformats.org/officeDocument/2006/relationships/hyperlink" Target="https://members.pcisig.com/wg/PCI-SIG/document/8285" TargetMode="External"/><Relationship Id="rId125" Type="http://schemas.openxmlformats.org/officeDocument/2006/relationships/hyperlink" Target="https://members.pcisig.com/wg/PCI-SIG/document/8250" TargetMode="External"/><Relationship Id="rId124" Type="http://schemas.openxmlformats.org/officeDocument/2006/relationships/hyperlink" Target="https://members.pcisig.com/wg/PCI-SIG/document/494" TargetMode="External"/><Relationship Id="rId123" Type="http://schemas.openxmlformats.org/officeDocument/2006/relationships/hyperlink" Target="https://members.pcisig.com/wg/PCI-SIG/document/8244" TargetMode="External"/><Relationship Id="rId122" Type="http://schemas.openxmlformats.org/officeDocument/2006/relationships/hyperlink" Target="https://members.pcisig.com/wg/PCI-SIG/document/8246" TargetMode="External"/><Relationship Id="rId121" Type="http://schemas.openxmlformats.org/officeDocument/2006/relationships/hyperlink" Target="https://members.pcisig.com/wg/PCI-SIG/document/9307" TargetMode="External"/><Relationship Id="rId120" Type="http://schemas.openxmlformats.org/officeDocument/2006/relationships/hyperlink" Target="https://members.pcisig.com/wg/PCI-SIG/document/8265" TargetMode="External"/><Relationship Id="rId12" Type="http://schemas.openxmlformats.org/officeDocument/2006/relationships/footer" Target="footer10.xml"/><Relationship Id="rId119" Type="http://schemas.openxmlformats.org/officeDocument/2006/relationships/hyperlink" Target="https://members.pcisig.com/wg/PCI-SIG/document/8257" TargetMode="External"/><Relationship Id="rId118" Type="http://schemas.openxmlformats.org/officeDocument/2006/relationships/hyperlink" Target="https://members.pcisig.com/wg/PCI-SIG/document/10912" TargetMode="External"/><Relationship Id="rId117" Type="http://schemas.openxmlformats.org/officeDocument/2006/relationships/hyperlink" Target="https://members.pcisig.com/wg/PCI-SIG/document/8237" TargetMode="External"/><Relationship Id="rId116" Type="http://schemas.openxmlformats.org/officeDocument/2006/relationships/footer" Target="footer77.xml"/><Relationship Id="rId115" Type="http://schemas.openxmlformats.org/officeDocument/2006/relationships/footer" Target="footer76.xml"/><Relationship Id="rId114" Type="http://schemas.openxmlformats.org/officeDocument/2006/relationships/footer" Target="footer75.xml"/><Relationship Id="rId113" Type="http://schemas.openxmlformats.org/officeDocument/2006/relationships/footer" Target="footer74.xml"/><Relationship Id="rId112" Type="http://schemas.openxmlformats.org/officeDocument/2006/relationships/footer" Target="footer73.xml"/><Relationship Id="rId111" Type="http://schemas.openxmlformats.org/officeDocument/2006/relationships/footer" Target="footer72.xml"/><Relationship Id="rId110" Type="http://schemas.openxmlformats.org/officeDocument/2006/relationships/footer" Target="footer71.xml"/><Relationship Id="rId11" Type="http://schemas.openxmlformats.org/officeDocument/2006/relationships/footer" Target="footer9.xml"/><Relationship Id="rId109" Type="http://schemas.openxmlformats.org/officeDocument/2006/relationships/footer" Target="footer70.xml"/><Relationship Id="rId108" Type="http://schemas.openxmlformats.org/officeDocument/2006/relationships/footer" Target="footer69.xml"/><Relationship Id="rId107" Type="http://schemas.openxmlformats.org/officeDocument/2006/relationships/footer" Target="footer68.xml"/><Relationship Id="rId106" Type="http://schemas.openxmlformats.org/officeDocument/2006/relationships/footer" Target="footer67.xml"/><Relationship Id="rId105" Type="http://schemas.openxmlformats.org/officeDocument/2006/relationships/footer" Target="footer66.xml"/><Relationship Id="rId104" Type="http://schemas.openxmlformats.org/officeDocument/2006/relationships/footer" Target="footer65.xml"/><Relationship Id="rId103" Type="http://schemas.openxmlformats.org/officeDocument/2006/relationships/footer" Target="footer64.xml"/><Relationship Id="rId102" Type="http://schemas.openxmlformats.org/officeDocument/2006/relationships/image" Target="media/image82.png"/><Relationship Id="rId101" Type="http://schemas.openxmlformats.org/officeDocument/2006/relationships/footer" Target="footer63.xml"/><Relationship Id="rId100" Type="http://schemas.openxmlformats.org/officeDocument/2006/relationships/footer" Target="footer62.xml"/><Relationship Id="rId10" Type="http://schemas.openxmlformats.org/officeDocument/2006/relationships/footer" Target="footer8.xml"/><Relationship Id="rId1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foot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foot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foot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foot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foot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foot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foot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footer19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0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footer2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_rels/footer22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_rels/footer23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_rels/footer24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_rels/footer25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_rels/footer26.xml.rels><?xml version="1.0" encoding="UTF-8" standalone="yes"?>
<Relationships xmlns="http://schemas.openxmlformats.org/package/2006/relationships"><Relationship Id="rId1" Type="http://schemas.openxmlformats.org/officeDocument/2006/relationships/image" Target="media/image28.png"/></Relationships>
</file>

<file path=word/_rels/footer27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/Relationships>
</file>

<file path=word/_rels/footer28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_rels/footer29.xml.rels><?xml version="1.0" encoding="UTF-8" standalone="yes"?>
<Relationships xmlns="http://schemas.openxmlformats.org/package/2006/relationships"><Relationship Id="rId1" Type="http://schemas.openxmlformats.org/officeDocument/2006/relationships/image" Target="media/image3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0.xml.rels><?xml version="1.0" encoding="UTF-8" standalone="yes"?>
<Relationships xmlns="http://schemas.openxmlformats.org/package/2006/relationships"><Relationship Id="rId1" Type="http://schemas.openxmlformats.org/officeDocument/2006/relationships/image" Target="media/image32.png"/></Relationships>
</file>

<file path=word/_rels/footer31.xml.rels><?xml version="1.0" encoding="UTF-8" standalone="yes"?>
<Relationships xmlns="http://schemas.openxmlformats.org/package/2006/relationships"><Relationship Id="rId1" Type="http://schemas.openxmlformats.org/officeDocument/2006/relationships/image" Target="media/image33.png"/></Relationships>
</file>

<file path=word/_rels/footer32.xml.rels><?xml version="1.0" encoding="UTF-8" standalone="yes"?>
<Relationships xmlns="http://schemas.openxmlformats.org/package/2006/relationships"><Relationship Id="rId1" Type="http://schemas.openxmlformats.org/officeDocument/2006/relationships/image" Target="media/image34.png"/></Relationships>
</file>

<file path=word/_rels/footer33.xml.rels><?xml version="1.0" encoding="UTF-8" standalone="yes"?>
<Relationships xmlns="http://schemas.openxmlformats.org/package/2006/relationships"><Relationship Id="rId1" Type="http://schemas.openxmlformats.org/officeDocument/2006/relationships/image" Target="media/image35.png"/></Relationships>
</file>

<file path=word/_rels/footer34.xml.rels><?xml version="1.0" encoding="UTF-8" standalone="yes"?>
<Relationships xmlns="http://schemas.openxmlformats.org/package/2006/relationships"><Relationship Id="rId1" Type="http://schemas.openxmlformats.org/officeDocument/2006/relationships/image" Target="media/image36.png"/></Relationships>
</file>

<file path=word/_rels/footer35.xml.rels><?xml version="1.0" encoding="UTF-8" standalone="yes"?>
<Relationships xmlns="http://schemas.openxmlformats.org/package/2006/relationships"><Relationship Id="rId1" Type="http://schemas.openxmlformats.org/officeDocument/2006/relationships/image" Target="media/image37.png"/></Relationships>
</file>

<file path=word/_rels/footer36.xml.rels><?xml version="1.0" encoding="UTF-8" standalone="yes"?>
<Relationships xmlns="http://schemas.openxmlformats.org/package/2006/relationships"><Relationship Id="rId1" Type="http://schemas.openxmlformats.org/officeDocument/2006/relationships/image" Target="media/image38.png"/></Relationships>
</file>

<file path=word/_rels/footer37.xml.rels><?xml version="1.0" encoding="UTF-8" standalone="yes"?>
<Relationships xmlns="http://schemas.openxmlformats.org/package/2006/relationships"><Relationship Id="rId1" Type="http://schemas.openxmlformats.org/officeDocument/2006/relationships/image" Target="media/image39.png"/></Relationships>
</file>

<file path=word/_rels/footer38.xml.rels><?xml version="1.0" encoding="UTF-8" standalone="yes"?>
<Relationships xmlns="http://schemas.openxmlformats.org/package/2006/relationships"><Relationship Id="rId1" Type="http://schemas.openxmlformats.org/officeDocument/2006/relationships/image" Target="media/image40.png"/></Relationships>
</file>

<file path=word/_rels/footer39.xml.rels><?xml version="1.0" encoding="UTF-8" standalone="yes"?>
<Relationships xmlns="http://schemas.openxmlformats.org/package/2006/relationships"><Relationship Id="rId1" Type="http://schemas.openxmlformats.org/officeDocument/2006/relationships/image" Target="media/image41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40.xml.rels><?xml version="1.0" encoding="UTF-8" standalone="yes"?>
<Relationships xmlns="http://schemas.openxmlformats.org/package/2006/relationships"><Relationship Id="rId1" Type="http://schemas.openxmlformats.org/officeDocument/2006/relationships/image" Target="media/image42.png"/></Relationships>
</file>

<file path=word/_rels/footer41.xml.rels><?xml version="1.0" encoding="UTF-8" standalone="yes"?>
<Relationships xmlns="http://schemas.openxmlformats.org/package/2006/relationships"><Relationship Id="rId1" Type="http://schemas.openxmlformats.org/officeDocument/2006/relationships/image" Target="media/image43.png"/></Relationships>
</file>

<file path=word/_rels/footer42.xml.rels><?xml version="1.0" encoding="UTF-8" standalone="yes"?>
<Relationships xmlns="http://schemas.openxmlformats.org/package/2006/relationships"><Relationship Id="rId1" Type="http://schemas.openxmlformats.org/officeDocument/2006/relationships/image" Target="media/image44.png"/></Relationships>
</file>

<file path=word/_rels/footer43.xml.rels><?xml version="1.0" encoding="UTF-8" standalone="yes"?>
<Relationships xmlns="http://schemas.openxmlformats.org/package/2006/relationships"><Relationship Id="rId1" Type="http://schemas.openxmlformats.org/officeDocument/2006/relationships/image" Target="media/image45.png"/></Relationships>
</file>

<file path=word/_rels/footer44.xml.rels><?xml version="1.0" encoding="UTF-8" standalone="yes"?>
<Relationships xmlns="http://schemas.openxmlformats.org/package/2006/relationships"><Relationship Id="rId1" Type="http://schemas.openxmlformats.org/officeDocument/2006/relationships/image" Target="media/image48.png"/></Relationships>
</file>

<file path=word/_rels/footer45.xml.rels><?xml version="1.0" encoding="UTF-8" standalone="yes"?>
<Relationships xmlns="http://schemas.openxmlformats.org/package/2006/relationships"><Relationship Id="rId1" Type="http://schemas.openxmlformats.org/officeDocument/2006/relationships/image" Target="media/image49.png"/></Relationships>
</file>

<file path=word/_rels/footer46.xml.rels><?xml version="1.0" encoding="UTF-8" standalone="yes"?>
<Relationships xmlns="http://schemas.openxmlformats.org/package/2006/relationships"><Relationship Id="rId1" Type="http://schemas.openxmlformats.org/officeDocument/2006/relationships/image" Target="media/image50.png"/></Relationships>
</file>

<file path=word/_rels/footer47.xml.rels><?xml version="1.0" encoding="UTF-8" standalone="yes"?>
<Relationships xmlns="http://schemas.openxmlformats.org/package/2006/relationships"><Relationship Id="rId1" Type="http://schemas.openxmlformats.org/officeDocument/2006/relationships/image" Target="media/image52.png"/></Relationships>
</file>

<file path=word/_rels/footer48.xml.rels><?xml version="1.0" encoding="UTF-8" standalone="yes"?>
<Relationships xmlns="http://schemas.openxmlformats.org/package/2006/relationships"><Relationship Id="rId1" Type="http://schemas.openxmlformats.org/officeDocument/2006/relationships/image" Target="media/image53.png"/></Relationships>
</file>

<file path=word/_rels/footer49.xml.rels><?xml version="1.0" encoding="UTF-8" standalone="yes"?>
<Relationships xmlns="http://schemas.openxmlformats.org/package/2006/relationships"><Relationship Id="rId1" Type="http://schemas.openxmlformats.org/officeDocument/2006/relationships/image" Target="media/image54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50.xml.rels><?xml version="1.0" encoding="UTF-8" standalone="yes"?>
<Relationships xmlns="http://schemas.openxmlformats.org/package/2006/relationships"><Relationship Id="rId1" Type="http://schemas.openxmlformats.org/officeDocument/2006/relationships/image" Target="media/image55.png"/></Relationships>
</file>

<file path=word/_rels/footer51.xml.rels><?xml version="1.0" encoding="UTF-8" standalone="yes"?>
<Relationships xmlns="http://schemas.openxmlformats.org/package/2006/relationships"><Relationship Id="rId1" Type="http://schemas.openxmlformats.org/officeDocument/2006/relationships/image" Target="media/image56.png"/></Relationships>
</file>

<file path=word/_rels/footer52.xml.rels><?xml version="1.0" encoding="UTF-8" standalone="yes"?>
<Relationships xmlns="http://schemas.openxmlformats.org/package/2006/relationships"><Relationship Id="rId1" Type="http://schemas.openxmlformats.org/officeDocument/2006/relationships/image" Target="media/image60.png"/></Relationships>
</file>

<file path=word/_rels/footer53.xml.rels><?xml version="1.0" encoding="UTF-8" standalone="yes"?>
<Relationships xmlns="http://schemas.openxmlformats.org/package/2006/relationships"><Relationship Id="rId1" Type="http://schemas.openxmlformats.org/officeDocument/2006/relationships/image" Target="media/image63.png"/></Relationships>
</file>

<file path=word/_rels/footer55.xml.rels><?xml version="1.0" encoding="UTF-8" standalone="yes"?>
<Relationships xmlns="http://schemas.openxmlformats.org/package/2006/relationships"><Relationship Id="rId1" Type="http://schemas.openxmlformats.org/officeDocument/2006/relationships/image" Target="media/image73.png"/></Relationships>
</file>

<file path=word/_rels/footer56.xml.rels><?xml version="1.0" encoding="UTF-8" standalone="yes"?>
<Relationships xmlns="http://schemas.openxmlformats.org/package/2006/relationships"><Relationship Id="rId1" Type="http://schemas.openxmlformats.org/officeDocument/2006/relationships/image" Target="media/image74.png"/></Relationships>
</file>

<file path=word/_rels/footer57.xml.rels><?xml version="1.0" encoding="UTF-8" standalone="yes"?>
<Relationships xmlns="http://schemas.openxmlformats.org/package/2006/relationships"><Relationship Id="rId1" Type="http://schemas.openxmlformats.org/officeDocument/2006/relationships/image" Target="media/image75.png"/></Relationships>
</file>

<file path=word/_rels/footer58.xml.rels><?xml version="1.0" encoding="UTF-8" standalone="yes"?>
<Relationships xmlns="http://schemas.openxmlformats.org/package/2006/relationships"><Relationship Id="rId1" Type="http://schemas.openxmlformats.org/officeDocument/2006/relationships/image" Target="media/image76.png"/></Relationships>
</file>

<file path=word/_rels/footer59.xml.rels><?xml version="1.0" encoding="UTF-8" standalone="yes"?>
<Relationships xmlns="http://schemas.openxmlformats.org/package/2006/relationships"><Relationship Id="rId1" Type="http://schemas.openxmlformats.org/officeDocument/2006/relationships/image" Target="media/image77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60.xml.rels><?xml version="1.0" encoding="UTF-8" standalone="yes"?>
<Relationships xmlns="http://schemas.openxmlformats.org/package/2006/relationships"><Relationship Id="rId1" Type="http://schemas.openxmlformats.org/officeDocument/2006/relationships/image" Target="media/image78.png"/></Relationships>
</file>

<file path=word/_rels/footer61.xml.rels><?xml version="1.0" encoding="UTF-8" standalone="yes"?>
<Relationships xmlns="http://schemas.openxmlformats.org/package/2006/relationships"><Relationship Id="rId1" Type="http://schemas.openxmlformats.org/officeDocument/2006/relationships/image" Target="media/image79.png"/></Relationships>
</file>

<file path=word/_rels/footer62.xml.rels><?xml version="1.0" encoding="UTF-8" standalone="yes"?>
<Relationships xmlns="http://schemas.openxmlformats.org/package/2006/relationships"><Relationship Id="rId1" Type="http://schemas.openxmlformats.org/officeDocument/2006/relationships/image" Target="media/image80.png"/></Relationships>
</file>

<file path=word/_rels/footer63.xml.rels><?xml version="1.0" encoding="UTF-8" standalone="yes"?>
<Relationships xmlns="http://schemas.openxmlformats.org/package/2006/relationships"><Relationship Id="rId1" Type="http://schemas.openxmlformats.org/officeDocument/2006/relationships/image" Target="media/image81.png"/></Relationships>
</file>

<file path=word/_rels/footer64.xml.rels><?xml version="1.0" encoding="UTF-8" standalone="yes"?>
<Relationships xmlns="http://schemas.openxmlformats.org/package/2006/relationships"><Relationship Id="rId1" Type="http://schemas.openxmlformats.org/officeDocument/2006/relationships/image" Target="media/image83.png"/></Relationships>
</file>

<file path=word/_rels/footer65.xml.rels><?xml version="1.0" encoding="UTF-8" standalone="yes"?>
<Relationships xmlns="http://schemas.openxmlformats.org/package/2006/relationships"><Relationship Id="rId1" Type="http://schemas.openxmlformats.org/officeDocument/2006/relationships/image" Target="media/image84.png"/></Relationships>
</file>

<file path=word/_rels/footer66.xml.rels><?xml version="1.0" encoding="UTF-8" standalone="yes"?>
<Relationships xmlns="http://schemas.openxmlformats.org/package/2006/relationships"><Relationship Id="rId1" Type="http://schemas.openxmlformats.org/officeDocument/2006/relationships/image" Target="media/image85.png"/></Relationships>
</file>

<file path=word/_rels/footer67.xml.rels><?xml version="1.0" encoding="UTF-8" standalone="yes"?>
<Relationships xmlns="http://schemas.openxmlformats.org/package/2006/relationships"><Relationship Id="rId1" Type="http://schemas.openxmlformats.org/officeDocument/2006/relationships/image" Target="media/image86.png"/></Relationships>
</file>

<file path=word/_rels/footer68.xml.rels><?xml version="1.0" encoding="UTF-8" standalone="yes"?>
<Relationships xmlns="http://schemas.openxmlformats.org/package/2006/relationships"><Relationship Id="rId1" Type="http://schemas.openxmlformats.org/officeDocument/2006/relationships/image" Target="media/image87.png"/></Relationships>
</file>

<file path=word/_rels/footer69.xml.rels><?xml version="1.0" encoding="UTF-8" standalone="yes"?>
<Relationships xmlns="http://schemas.openxmlformats.org/package/2006/relationships"><Relationship Id="rId1" Type="http://schemas.openxmlformats.org/officeDocument/2006/relationships/image" Target="media/image88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70.xml.rels><?xml version="1.0" encoding="UTF-8" standalone="yes"?>
<Relationships xmlns="http://schemas.openxmlformats.org/package/2006/relationships"><Relationship Id="rId1" Type="http://schemas.openxmlformats.org/officeDocument/2006/relationships/image" Target="media/image89.png"/></Relationships>
</file>

<file path=word/_rels/footer71.xml.rels><?xml version="1.0" encoding="UTF-8" standalone="yes"?>
<Relationships xmlns="http://schemas.openxmlformats.org/package/2006/relationships"><Relationship Id="rId1" Type="http://schemas.openxmlformats.org/officeDocument/2006/relationships/image" Target="media/image90.png"/></Relationships>
</file>

<file path=word/_rels/footer72.xml.rels><?xml version="1.0" encoding="UTF-8" standalone="yes"?>
<Relationships xmlns="http://schemas.openxmlformats.org/package/2006/relationships"><Relationship Id="rId1" Type="http://schemas.openxmlformats.org/officeDocument/2006/relationships/image" Target="media/image91.png"/></Relationships>
</file>

<file path=word/_rels/footer73.xml.rels><?xml version="1.0" encoding="UTF-8" standalone="yes"?>
<Relationships xmlns="http://schemas.openxmlformats.org/package/2006/relationships"><Relationship Id="rId1" Type="http://schemas.openxmlformats.org/officeDocument/2006/relationships/image" Target="media/image92.png"/></Relationships>
</file>

<file path=word/_rels/footer74.xml.rels><?xml version="1.0" encoding="UTF-8" standalone="yes"?>
<Relationships xmlns="http://schemas.openxmlformats.org/package/2006/relationships"><Relationship Id="rId1" Type="http://schemas.openxmlformats.org/officeDocument/2006/relationships/image" Target="media/image93.png"/></Relationships>
</file>

<file path=word/_rels/footer75.xml.rels><?xml version="1.0" encoding="UTF-8" standalone="yes"?>
<Relationships xmlns="http://schemas.openxmlformats.org/package/2006/relationships"><Relationship Id="rId1" Type="http://schemas.openxmlformats.org/officeDocument/2006/relationships/image" Target="media/image94.png"/></Relationships>
</file>

<file path=word/_rels/footer76.xml.rels><?xml version="1.0" encoding="UTF-8" standalone="yes"?>
<Relationships xmlns="http://schemas.openxmlformats.org/package/2006/relationships"><Relationship Id="rId1" Type="http://schemas.openxmlformats.org/officeDocument/2006/relationships/image" Target="media/image95.png"/></Relationships>
</file>

<file path=word/_rels/footer77.xml.rels><?xml version="1.0" encoding="UTF-8" standalone="yes"?>
<Relationships xmlns="http://schemas.openxmlformats.org/package/2006/relationships"><Relationship Id="rId1" Type="http://schemas.openxmlformats.org/officeDocument/2006/relationships/image" Target="media/image96.png"/></Relationships>
</file>

<file path=word/_rels/footer78.xml.rels><?xml version="1.0" encoding="UTF-8" standalone="yes"?>
<Relationships xmlns="http://schemas.openxmlformats.org/package/2006/relationships"><Relationship Id="rId1" Type="http://schemas.openxmlformats.org/officeDocument/2006/relationships/image" Target="media/image97.png"/></Relationships>
</file>

<file path=word/_rels/footer79.xml.rels><?xml version="1.0" encoding="UTF-8" standalone="yes"?>
<Relationships xmlns="http://schemas.openxmlformats.org/package/2006/relationships"><Relationship Id="rId1" Type="http://schemas.openxmlformats.org/officeDocument/2006/relationships/image" Target="media/image98.pn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80.xml.rels><?xml version="1.0" encoding="UTF-8" standalone="yes"?>
<Relationships xmlns="http://schemas.openxmlformats.org/package/2006/relationships"><Relationship Id="rId1" Type="http://schemas.openxmlformats.org/officeDocument/2006/relationships/image" Target="media/image99.png"/></Relationships>
</file>

<file path=word/_rels/footer81.xml.rels><?xml version="1.0" encoding="UTF-8" standalone="yes"?>
<Relationships xmlns="http://schemas.openxmlformats.org/package/2006/relationships"><Relationship Id="rId1" Type="http://schemas.openxmlformats.org/officeDocument/2006/relationships/image" Target="media/image100.png"/></Relationships>
</file>

<file path=word/_rels/footer82.xml.rels><?xml version="1.0" encoding="UTF-8" standalone="yes"?>
<Relationships xmlns="http://schemas.openxmlformats.org/package/2006/relationships"><Relationship Id="rId1" Type="http://schemas.openxmlformats.org/officeDocument/2006/relationships/image" Target="media/image101.png"/></Relationships>
</file>

<file path=word/_rels/footer83.xml.rels><?xml version="1.0" encoding="UTF-8" standalone="yes"?>
<Relationships xmlns="http://schemas.openxmlformats.org/package/2006/relationships"><Relationship Id="rId1" Type="http://schemas.openxmlformats.org/officeDocument/2006/relationships/image" Target="media/image102.png"/></Relationships>
</file>

<file path=word/_rels/footer84.xml.rels><?xml version="1.0" encoding="UTF-8" standalone="yes"?>
<Relationships xmlns="http://schemas.openxmlformats.org/package/2006/relationships"><Relationship Id="rId1" Type="http://schemas.openxmlformats.org/officeDocument/2006/relationships/image" Target="media/image103.png"/></Relationships>
</file>

<file path=word/_rels/footer85.xml.rels><?xml version="1.0" encoding="UTF-8" standalone="yes"?>
<Relationships xmlns="http://schemas.openxmlformats.org/package/2006/relationships"><Relationship Id="rId1" Type="http://schemas.openxmlformats.org/officeDocument/2006/relationships/image" Target="media/image104.png"/></Relationships>
</file>

<file path=word/_rels/footer86.xml.rels><?xml version="1.0" encoding="UTF-8" standalone="yes"?>
<Relationships xmlns="http://schemas.openxmlformats.org/package/2006/relationships"><Relationship Id="rId1" Type="http://schemas.openxmlformats.org/officeDocument/2006/relationships/image" Target="media/image105.png"/></Relationships>
</file>

<file path=word/_rels/footer87.xml.rels><?xml version="1.0" encoding="UTF-8" standalone="yes"?>
<Relationships xmlns="http://schemas.openxmlformats.org/package/2006/relationships"><Relationship Id="rId1" Type="http://schemas.openxmlformats.org/officeDocument/2006/relationships/image" Target="media/image106.png"/></Relationships>
</file>

<file path=word/_rels/footer88.xml.rels><?xml version="1.0" encoding="UTF-8" standalone="yes"?>
<Relationships xmlns="http://schemas.openxmlformats.org/package/2006/relationships"><Relationship Id="rId1" Type="http://schemas.openxmlformats.org/officeDocument/2006/relationships/image" Target="media/image110.png"/></Relationships>
</file>

<file path=word/_rels/footer89.xml.rels><?xml version="1.0" encoding="UTF-8" standalone="yes"?>
<Relationships xmlns="http://schemas.openxmlformats.org/package/2006/relationships"><Relationship Id="rId1" Type="http://schemas.openxmlformats.org/officeDocument/2006/relationships/image" Target="media/image112.png"/></Relationships>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footer90.xml.rels><?xml version="1.0" encoding="UTF-8" standalone="yes"?>
<Relationships xmlns="http://schemas.openxmlformats.org/package/2006/relationships"><Relationship Id="rId1" Type="http://schemas.openxmlformats.org/officeDocument/2006/relationships/image" Target="media/image113.png"/></Relationships>
</file>

<file path=word/_rels/footer91.xml.rels><?xml version="1.0" encoding="UTF-8" standalone="yes"?>
<Relationships xmlns="http://schemas.openxmlformats.org/package/2006/relationships"><Relationship Id="rId1" Type="http://schemas.openxmlformats.org/officeDocument/2006/relationships/image" Target="media/image119.png"/></Relationships>
</file>

<file path=word/_rels/footer92.xml.rels><?xml version="1.0" encoding="UTF-8" standalone="yes"?>
<Relationships xmlns="http://schemas.openxmlformats.org/package/2006/relationships"><Relationship Id="rId1" Type="http://schemas.openxmlformats.org/officeDocument/2006/relationships/image" Target="media/image120.png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2024-07-09T16:21:04</vt:filetime>
  </property>
</Properties>
</file>