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sz w:val="28"/>
          <w:szCs w:val="28"/>
        </w:rPr>
      </w:pPr>
      <w:r>
        <w:rPr>
          <w:rFonts w:hint="eastAsia" w:ascii="宋体" w:hAnsi="宋体" w:eastAsia="宋体" w:cs="宋体"/>
          <w:i w:val="0"/>
          <w:caps w:val="0"/>
          <w:color w:val="656D77"/>
          <w:spacing w:val="0"/>
          <w:kern w:val="0"/>
          <w:sz w:val="28"/>
          <w:szCs w:val="28"/>
          <w:shd w:val="clear" w:fill="FFFFFF"/>
          <w:lang w:val="en-US" w:eastAsia="zh-CN" w:bidi="ar"/>
        </w:rPr>
        <w:t>第一章</w:t>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t>1、《民法总则》规定，（  ）周岁以上的未成年人为限制民事行为能力人。</w:t>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t>A: 7</w:t>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t>B: 8</w:t>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t>C: 9</w:t>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t>D: 10</w:t>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t>答案:  8</w:t>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t>2、违法代理由此而产生的法律责任，应该由（  ）承担。</w:t>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t>A:代理人</w:t>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t>B:被代理人</w:t>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t>C:相对人</w:t>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t>D:代理人与被代理人承担连带责任</w:t>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t>答案: 代理人与被代理人承担连带责任</w:t>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t>3、下列关于转委托的叙述，不正确的是（  ）。</w:t>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t>A:转委托是受托人把本应由自己亲自处理的委托事务交给他人处理的行为</w:t>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t>B:代理人需要转委托第三人代理的，应当取得被代理人的同意或者追认</w:t>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t>C:转委托代理未经被代理人同意或者追认的，代理人应当对转委托的第三人的行为承担责任</w:t>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t>D:即使在紧急情况下代理人为了维护被代理人的利益需要转委托的，也需要取得被代理人的同意，否则无效</w:t>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t>答案: 即使在紧急情况下代理人为了维护被代理人的利益需要转委托的，也需要取得被代理人的同意，否则无效</w:t>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t>4、下列关于共有的表述，不正确的是（  ）。</w:t>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t>A:按份共有人按照各自的份额对共有物享有所有权</w:t>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t>B:共有人不可以随意处置共有物</w:t>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t>C:共同共有人要处置共有物，必须二分之一以上共有人通过</w:t>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t>D:按份共有人的份额出让需符合法律规定</w:t>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t>答案: 共同共有人要处置共有物，必须二分之一以上共有人通过</w:t>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t>5、某婴儿出生前，其父亲车祸去世，爷爷奶奶健在。现婴儿出生时发现是个死胎，那么，原先为该婴儿保留的遗产份额，下列有权继承的有（  ）？</w:t>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t>A:婴儿的母亲</w:t>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t>B:婴儿的爷爷</w:t>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t>C:婴儿的奶奶</w:t>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t>D:国家</w:t>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t>答案: 婴儿的母亲,婴儿的爷爷,婴儿的奶奶</w:t>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t>6、关于代理的法律责任，正确的有（  ）。</w:t>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t>A:被代理人对无权代理行为予以追认或明知代理人无权代理而不表示反对，则代理有效</w:t>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t>B:违法代理，代理人与被代理人承担连带责任</w:t>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t>C:以盖了公司合同专用章的空白合同书与他人签约，因未取得公司同意而无效</w:t>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t>D:代理人与第三人恶意串通损害被代理人利益，代理人与第三人承担连带责任</w:t>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t>E:转委托需取得被代理人同意，否则无效，但紧急情况下代理人为了维护被代理人利益的不在此限</w:t>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t xml:space="preserve">答案: </w:t>
      </w:r>
      <w:r>
        <w:rPr>
          <w:rFonts w:hint="default" w:ascii="宋体" w:hAnsi="宋体" w:cs="宋体"/>
          <w:i w:val="0"/>
          <w:caps w:val="0"/>
          <w:color w:val="656D77"/>
          <w:spacing w:val="0"/>
          <w:kern w:val="0"/>
          <w:sz w:val="28"/>
          <w:szCs w:val="28"/>
          <w:shd w:val="clear" w:fill="FFFFFF"/>
          <w:lang w:eastAsia="zh-CN" w:bidi="ar"/>
        </w:rPr>
        <w:t>A</w:t>
      </w:r>
      <w:r>
        <w:rPr>
          <w:rFonts w:hint="eastAsia" w:ascii="宋体" w:hAnsi="宋体" w:eastAsia="宋体" w:cs="宋体"/>
          <w:i w:val="0"/>
          <w:caps w:val="0"/>
          <w:color w:val="656D77"/>
          <w:spacing w:val="0"/>
          <w:kern w:val="0"/>
          <w:sz w:val="28"/>
          <w:szCs w:val="28"/>
          <w:shd w:val="clear" w:fill="FFFFFF"/>
          <w:lang w:val="en-US" w:eastAsia="zh-CN" w:bidi="ar"/>
        </w:rPr>
        <w:t>被代理人对无权代理行为予以追认或明知代理人无权代理而不表示反对，则代理有效,</w:t>
      </w:r>
      <w:r>
        <w:rPr>
          <w:rFonts w:hint="default" w:ascii="宋体" w:hAnsi="宋体" w:cs="宋体"/>
          <w:i w:val="0"/>
          <w:caps w:val="0"/>
          <w:color w:val="656D77"/>
          <w:spacing w:val="0"/>
          <w:kern w:val="0"/>
          <w:sz w:val="28"/>
          <w:szCs w:val="28"/>
          <w:shd w:val="clear" w:fill="FFFFFF"/>
          <w:lang w:eastAsia="zh-CN" w:bidi="ar"/>
        </w:rPr>
        <w:t>B</w:t>
      </w:r>
      <w:r>
        <w:rPr>
          <w:rFonts w:hint="eastAsia" w:ascii="宋体" w:hAnsi="宋体" w:eastAsia="宋体" w:cs="宋体"/>
          <w:i w:val="0"/>
          <w:caps w:val="0"/>
          <w:color w:val="656D77"/>
          <w:spacing w:val="0"/>
          <w:kern w:val="0"/>
          <w:sz w:val="28"/>
          <w:szCs w:val="28"/>
          <w:shd w:val="clear" w:fill="FFFFFF"/>
          <w:lang w:val="en-US" w:eastAsia="zh-CN" w:bidi="ar"/>
        </w:rPr>
        <w:t>违法代理，代理人与被代理人承担连带责任,</w:t>
      </w:r>
      <w:r>
        <w:rPr>
          <w:rFonts w:hint="default" w:ascii="宋体" w:hAnsi="宋体" w:cs="宋体"/>
          <w:i w:val="0"/>
          <w:caps w:val="0"/>
          <w:color w:val="656D77"/>
          <w:spacing w:val="0"/>
          <w:kern w:val="0"/>
          <w:sz w:val="28"/>
          <w:szCs w:val="28"/>
          <w:shd w:val="clear" w:fill="FFFFFF"/>
          <w:lang w:eastAsia="zh-CN" w:bidi="ar"/>
        </w:rPr>
        <w:t>D</w:t>
      </w:r>
      <w:bookmarkStart w:id="0" w:name="_GoBack"/>
      <w:bookmarkEnd w:id="0"/>
      <w:r>
        <w:rPr>
          <w:rFonts w:hint="eastAsia" w:ascii="宋体" w:hAnsi="宋体" w:eastAsia="宋体" w:cs="宋体"/>
          <w:i w:val="0"/>
          <w:caps w:val="0"/>
          <w:color w:val="656D77"/>
          <w:spacing w:val="0"/>
          <w:kern w:val="0"/>
          <w:sz w:val="28"/>
          <w:szCs w:val="28"/>
          <w:shd w:val="clear" w:fill="FFFFFF"/>
          <w:lang w:val="en-US" w:eastAsia="zh-CN" w:bidi="ar"/>
        </w:rPr>
        <w:t>代理人与第三人恶意串通损害被代理人利益，代理人与第三人承担连带责任,转委托需取得被代理人同意，否则无效，但紧急情况下代理人为了维护被代理人利益的不在此限</w:t>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t>7、下列属于法人所具有的特点的有（  ）。</w:t>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t>A:依法成立</w:t>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t>B:有自己的名称、组织机构和场所</w:t>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t>C:有一定的资金</w:t>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t>D:能够独立承担民事责任</w:t>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br w:type="textWrapping"/>
      </w:r>
      <w:r>
        <w:rPr>
          <w:rFonts w:hint="eastAsia" w:ascii="宋体" w:hAnsi="宋体" w:eastAsia="宋体" w:cs="宋体"/>
          <w:i w:val="0"/>
          <w:caps w:val="0"/>
          <w:color w:val="656D77"/>
          <w:spacing w:val="0"/>
          <w:kern w:val="0"/>
          <w:sz w:val="28"/>
          <w:szCs w:val="28"/>
          <w:shd w:val="clear" w:fill="FFFFFF"/>
          <w:lang w:val="en-US" w:eastAsia="zh-CN" w:bidi="ar"/>
        </w:rPr>
        <w:t>答案: 依法成立,有自己的名称、组织机构和场所,有一定的资金,能够独立承担民事责任</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8、十六周岁以上十八周岁以下的未成年人都属于限制行为能力人。</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A:对</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B:错</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答案: 错</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9、宣告死亡后被宣告死亡人又出现的，其子女若被他人收养的，收养关系自然消灭。</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A:对</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B:错</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答案: 错</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10、分公司和子公司一样，都不是法人。</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A:对</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B:错</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答案: 错</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第二章</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1、根据最高人民法院关于适用《中华人民共和国合同法》若干问题的解释(二)第十九条规定：“明显不合理的低价”，人民法院应当以交易当地一般经营者的判断，并参考交易当时交易地的物价部门指导价或者市场交易价，结合其他相关因素综合考虑予以确认。转让价格达不到交易时交易地的指导价或者市场交易价（  ）的，一般可以视为明显不合理的低价。</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A:50%</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B:60%</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C:70%</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D:80%</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答案: 70%</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2、根据最高法院的2015年的司法解释，目前民间借贷受法律保护的最高利率可达（  ）。</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A:同期银行存款基准利率的四倍</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B:同期银行贷款基准利率的四倍</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C:24%</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D:36%</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答案: 24%</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3、以下不属于合同可撤销的法定情形的是（  ）。</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A:重大误解</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B:订立合同时显失公平</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C:欺诈、胁迫、乘人之危</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D:违法的</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答案: 违法的</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4、下列不属于对要约内容的实质性变更的是（  ）。</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A:数量和质量</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B:价格或报酬</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C:简易包装</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D:违约责任</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答案: 简易包装</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5、下列一般来说属于要约邀请的有（  ）。</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A:一般情况下的商业广告、招标公告、招股说明书、拍卖公告</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B:PLEASE OFFER CHINESE BLACK TEA A GRADE MAY SHIPMENT 50MT CIF NEW YORK</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C:寄送的价目表</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D:CAN SUPPLY NORTHEAST SOYA BEAN PLEASE BID</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E:悬赏广告</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答案: 一般情况下的商业广告、招标公告、招股说明书、拍卖公告,PLEASE OFFER CHINESE BLACK TEA A GRADE MAY SHIPMENT 50MT CIF NEW YORK,寄送的价目表,CAN SUPPLY NORTHEAST SOYA BEAN PLEASE BID</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6、关于合同违约责任中常见的“三金”，正确的表述有（  ）？</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A:违约金过分高于实际损失以超过实际损失50%以上作为认定标准</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B:定金是一种担保方式，订金则不是</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C:违约金低于实际损失可申请增加</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D:违约金过分高于实际损失可申请减少</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E:赔偿金以违约方可预见的损失为限，违约方无法预见的损失无需赔偿</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答案: 定金是一种担保方式，订金则不是,违约金低于实际损失可申请增加,违约金过分高于实际损失可申请减少</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7、下列属于附条件的选项有（  ）。</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rStyle w:val="7"/>
          <w:sz w:val="28"/>
          <w:szCs w:val="28"/>
        </w:rPr>
      </w:pPr>
      <w:r>
        <w:rPr>
          <w:rStyle w:val="7"/>
          <w:sz w:val="28"/>
          <w:szCs w:val="28"/>
        </w:rPr>
        <w:t>A:“明年6月1日×国开始大选时本合同生效”</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tLeast"/>
        <w:ind w:left="0" w:leftChars="0" w:right="0" w:rightChars="0" w:firstLine="0" w:firstLineChars="0"/>
        <w:textAlignment w:val="auto"/>
        <w:outlineLvl w:val="9"/>
        <w:rPr>
          <w:sz w:val="28"/>
          <w:szCs w:val="28"/>
        </w:rPr>
      </w:pPr>
      <w:r>
        <w:rPr>
          <w:rStyle w:val="7"/>
          <w:sz w:val="28"/>
          <w:szCs w:val="28"/>
        </w:rPr>
        <w:t>B:“中国足球队十五年内进入世界杯八强，本合同生效”</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C:与房东老太太约定租期为“房东太太儿子结婚时，本租赁合同到期”</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D:“杭州下次下雨时，本合同终止”</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E:借贷双方约定“塑料厂开工后第二个月还钱”</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答案: “明年6月1日×国开始大选时本合同生效”,“中国足球队十五年内进入世界杯八强，本合同生效”,与房东老太太约定租期为“房东太太儿子结婚时，本租赁合同到期”,借贷双方约定“塑料厂开工后第二个月还钱”</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8、商业广告都属于要约邀请，不能成为有效要约。</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A:对</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B:错</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答案: 错</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9、合同成立则为合同生效。</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A:对</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B:错</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答案: 错</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10、因限制行为能力人订立的效力待定合同在被追认前是有效的。</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A:对</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B:错</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答案: 错</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11、向出租车招手打的的行为应该视为要约。</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A:对</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B:错</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答案: 错</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第三章</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1、普通合伙企业对其债务应先以全部财产进行清偿。合伙企业财产不足清偿到期债务的，各普通合伙人应当承担(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A:无限责任</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B:有限责任</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C:无限连带责任</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D:剩余债务责任</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答案:C</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2、普通合伙人或合伙事务执行人在正常范围内进行经营活动，其行为对( )具有约束力。</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A:合伙企业</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B:有限合伙人</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C:隐名合伙人</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D:自己</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答案:A</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3、普通合伙人对普通合伙企业债务承担无限连带责任。当普通合伙企业的财产不足以清偿其债务时，普通合伙人应当以( )承担该不足部分的清偿责任。</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A:家族财产</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B:个人财产</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C:注册资本</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D:投资总额</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答案:B</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4、李某为一有限合伙企业中的有限合伙人，李某的下列行为中，不符合法律规定的是（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A:对企业的经营管理权提出建议</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B:对外代表合伙企业</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C:参与讨论普通合伙人入伙</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D:对企业事务享有知情权和监督权</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答案:B</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5、特殊的普通合伙企业中，一个合伙人或几个合伙人在执业活动中因故意或者重大过失造成合伙企业债务的，应当承担无限责任或者无限连带责任，其他合伙人（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A:承担无限连带责任</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B:以注册资本为限承担责任</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C:以投资总额承担责任</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D:以其在合伙企业中的财产份额为限承担责任</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答案:D</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6、下列关于合伙企业的表述，正确的有（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A:有限合伙企业由普通合伙人和有限合伙人组成</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B:普通合伙人对合伙企业债务承担无限连带责任，有限合伙人只承担有限责任</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C:当有限合伙企业只剩下普通合伙人时，应当转为普通合伙企业</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D:当有限合伙企业只剩下有限合伙人时，该合伙企业应当解散</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答案:ABCD</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7、根据普通合伙企业法律制度的规定，下列各项中，须经全体合伙人一致同意的有( )。</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A:合伙人以劳务作为出资</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B:合伙人向合伙人以外的人转让其在合伙企业的部分财产份额</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C:合伙人以其在合伙企业中的财产份额出质</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D:合伙企业的执行人以合伙企业的名义为他人提供担保</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答案:ABCD</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8、普通合伙企业新入伙的合伙人对合伙企业债务不承担连带责任。</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A:对</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B:错</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答案:B</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9、退伙的普通合伙人对退伙前的企业债务要承担无限责任。</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A:对</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B:错</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答案:A</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10、限合伙人以出资额为限对企业债务承担责任，不执行合伙企业事务，不对外代表合伙企业。</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A:对</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B:错</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答案:A</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第四章</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1、对赌协议的投资人常用的获得补偿或回报形式有多种，下列哪一种除外（  ）。</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A:现金补偿</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B:股权补偿</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C:融资方溢价回购</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D:股权互换</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答案:D</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2、根据我国《公司法》的规定，下列人员中，可以担任公司监事的是（ ）。</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A:公司董事长王某</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B:公司股东李某</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C:公司财务负责人蔡某</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D:公司经理徐某</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答案:B</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3、关于公司资金出借，下列建议表述不正确的是（  ）。</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A:要签合同</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B:要约定利息，并实际收取，留有凭证</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C:要经过过半数股东或者董事的书面同意，在程序上符合资金出借的程序要求</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D:要经过会计师事务所的审核</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答案:D</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4、认缴制设立的有限责任公司，股东对公司债务承担的责任（  ）。</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A:以实际出资为限</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B:以全部注册资本为限</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C:以认缴的额度为限</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D:以协议约定为限</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答案:C</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5、下列属于公司的法律特征的有（  ）。</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A:依法设立</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B:以营利为目的</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C:股东对公司债务承担有限责任</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D:具有独立的法人资格</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答案:ABCD</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6、关于有限公司股权转让的表述，正确的有（  ）。</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A:有限责任公司的股东之间可以相互转让其全部或者部分股权</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B:股东向股东以外的人转让股权，无需经其他股东数同意</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C:股东应就其股权转让事项书面通知其他股东征求同意，其他股东自接到书面通知之日起满三十日未答复的，视为同意转让</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D:其他股东半数以上不同意转让的，不同意的股东应当购买该转让的股权，不购买的，视为同意转让</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E:经股东同意转让的股权，在同等条件下，其他股东有优先购买权</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答案:ACDE</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7、下列表述正确的有：（  ）</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A:目前公司出资可以全部用无形资产出资</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B:隐名股东不具有利润分配权</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C:有限责任公司注册资本已经从原先的实缴制改为授权制</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D:有限责任公司设立目前并无注册资本的限制，注册资本1元钱也可以成立</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E:公司设立出资可不必经过会计师验资</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答案:</w:t>
      </w:r>
    </w:p>
    <w:p>
      <w:pPr>
        <w:keepNext w:val="0"/>
        <w:keepLines w:val="0"/>
        <w:pageBreakBefore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8"/>
          <w:szCs w:val="28"/>
        </w:rPr>
      </w:pPr>
      <w:r>
        <w:rPr>
          <w:sz w:val="28"/>
          <w:szCs w:val="28"/>
        </w:rPr>
        <w:t>公司的有限责任制具有诸多优点，但这一特点在实践中也被利用来逃避债务。</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A:对</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B:错</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答案:A</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9、认缴制设立一个有限责任公司在风险可控的前提下注册资本越高对公司越有利。</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A:对</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B:错</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答案:B</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10、对赌协议并非赌博，其实质是期权的设计。</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A:对</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B:错</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答案:A</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第五章</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1、个体经营户王小小从事理发服务业，使用“一剪没”作为未注册商标长期使用，享有较高声誉。王小小通过签订书面合同许可其同一城区张薇薇使用“一剪没”商标从事理发业务。后张薇薇以自己的名义申请“一剪没”商标使用于理发业务并获得注册。下列哪一说法是正确的？（  ）（2011年司考题）</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A:该商标使用许可合同自双方签字之日起生效</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B:该商标使用许可合同应当报商标局备案</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C:王小小有权自“一剪没”注册之日起5年内请求商标评审委员会撤销该注册商标</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D:张薇薇无权申请“一剪没”商标注册，因为王小小使用在先</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答案:C</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2、发明专利和实用新型专利的有效期分别是（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A:十年 十年</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B:二十年 二十年</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C:二十年 十年</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D:十年  二十年</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答案:C</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3、下列可授予专利权的情况有（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A:违反国家法律、社会公德或者侵害公共利益的发明创造</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B:科学发现</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C:疾病的诊断和治疗方法</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D:动物和植物品种的生产方法</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E:用原子核变换方法获得的物质</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答案:D</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4、下列关于职务发明创造的叙述不正确的是（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A:专利申请权属于单位</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B:专利申请权及专利权均属于设计人员</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C:单位要对发明设计人员予以奖励</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D:主要利用本单位物质技术条件及完成本单位的任务完成的发明创造属于职务发明创造</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答案:B</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5、下列标记中不可以作为商标注册的有（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A:“米”酒</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B:“强壮”健身器</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C:“金华”烤肉片</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D:“幸福”奶糖</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E:“777”餐椅</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答案:ABCE</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6、根据专利法的规定，下列各项关于外观设计专利的表述中，正确的有（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A:外观设计专利权的保护期为10年</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B:外观设计专利申请不进行实质审查</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C:外观设计专利权不可以被强制许可</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D:外观设计专利有效期限自获得专利之日起计算</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答案:ABC</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7、下列属于知识产权的客体的有（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A:作品</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B:发明、实用新型、外观设计</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C:商标</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D:地理标志</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E:商业秘密</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F:集成电路布图设计</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G:植物新品种</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答案:ABCDEFG</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8、知识产权法律体系主要是为了保护产权人的利益。</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A:对</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B:错</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sz w:val="28"/>
          <w:szCs w:val="28"/>
        </w:rPr>
      </w:pPr>
      <w:r>
        <w:rPr>
          <w:rFonts w:hint="default" w:ascii="songti sc" w:hAnsi="songti sc" w:eastAsia="songti sc" w:cs="songti sc"/>
          <w:color w:val="525A64"/>
          <w:kern w:val="0"/>
          <w:sz w:val="28"/>
          <w:szCs w:val="28"/>
          <w:shd w:val="clear" w:fill="FFFFFF"/>
          <w:lang w:val="en-US" w:eastAsia="zh-CN" w:bidi="ar"/>
        </w:rPr>
        <w:t>答案:B</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lang w:val="en-US" w:eastAsia="zh-CN" w:bidi="ar"/>
        </w:rPr>
        <w:t> </w:t>
      </w:r>
      <w:r>
        <w:rPr>
          <w:rFonts w:ascii="songti sc" w:hAnsi="songti sc" w:eastAsia="songti sc" w:cs="songti sc"/>
          <w:color w:val="525A64"/>
          <w:kern w:val="0"/>
          <w:sz w:val="28"/>
          <w:szCs w:val="28"/>
          <w:shd w:val="clear" w:fill="FFFFFF"/>
          <w:lang w:val="en-US" w:eastAsia="zh-CN" w:bidi="ar"/>
        </w:rPr>
        <w:t>9、“三五”牌啤酒和“中国”牌手机都不符合商标注册的规定，无法获得注册。</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A:对</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B:错</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答案:A</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10、我国专利的客体主要包括发明、实用新型、外观设计和计算机软件。</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A:对</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B:错</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答案:B</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第六章</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1、《反不正当竞争法》规定有奖销售最高奖不得超过人民币（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A:5000元</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B:1万元</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C:3万元</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D:5万元</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答案:D</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2、根据新修订的《反不正当竞争法》的规定，刷单炒信最高可罚（  ）元。</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A:20万</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B:50万</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C:100万</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D:200万</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答案:D</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3、《消费者权益保护法》中实行举证责任倒置，需消费者自接受商品或者服务之日起（  ）内发现瑕疵，发生争议的，由经营者承担有关瑕疵的举证责任。</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A:三个月</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B:六个月</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C:一年</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D:两年</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答案:B</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4、《消费者权益保护法》规定消费者的“反悔权”，以下表述不正确的是（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A:仅限于网络、电视等远程购物方式</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B:仅限于服装、电子产品等日常用品</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C:仅以七日为限</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D:不适用于实体店购物</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答案:B</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5、下列关于2014年3月15日实施的《消费者权益保护法》的表述，正确的有（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A:对所有商品都实行举证责任倒置</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B:赋予网络等远程购物的消费者七天的反悔权</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C:对网购平台责任作了定位</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D:经营者欺诈的赔偿责任为退一赔三</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E:消协可提公益诉讼</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答案:BCDE</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6、下列属于商业秘密的特征的是（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A:秘密性</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B:保密性</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C:价值性</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D:实用性</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答案:ABC</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7、《消费者权益保护法》中实行举证责任倒置，由经营者承担有关瑕疵的举证责任的包括下列商品的买卖（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A:机动车</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B:计算机</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C:电视机</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D:电冰箱、空调器、洗衣机等耐用商品</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E:装饰装修等服务</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答案:ABCDE</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8、商业秘密之所以不要求具有实用性，是因为很多时候即使是失败的数据也具有价值。</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A:对</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B:错</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答案:A</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9、经营者提供商品或者服务有欺诈行为的，采用“假一赔三”，但增加赔偿的金额不足五百元的，为五百元。</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A:对</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B:错</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答案:A</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10、消费者购买了有瑕疵但并非危及人身安全的产品，只可以向商家索赔，不可以向厂家索赔。</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A:对</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B:错</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答案:B</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第七章</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1、贷款的五级分类中，不列入不良资产范畴的是（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A:次级</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B:关注</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C:损失</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D:可疑</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ascii="songti sc" w:hAnsi="songti sc" w:eastAsia="songti sc" w:cs="songti sc"/>
          <w:color w:val="525A64"/>
          <w:kern w:val="0"/>
          <w:sz w:val="28"/>
          <w:szCs w:val="28"/>
          <w:shd w:val="clear" w:fill="FFFFFF"/>
          <w:lang w:eastAsia="zh-CN" w:bidi="ar"/>
        </w:rPr>
      </w:pPr>
      <w:r>
        <w:rPr>
          <w:rFonts w:ascii="songti sc" w:hAnsi="songti sc" w:eastAsia="songti sc" w:cs="songti sc"/>
          <w:color w:val="525A64"/>
          <w:kern w:val="0"/>
          <w:sz w:val="28"/>
          <w:szCs w:val="28"/>
          <w:shd w:val="clear" w:fill="FFFFFF"/>
          <w:lang w:val="en-US" w:eastAsia="zh-CN" w:bidi="ar"/>
        </w:rPr>
        <w:t>答案:B</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sz w:val="28"/>
          <w:szCs w:val="28"/>
        </w:rPr>
      </w:pPr>
      <w:r>
        <w:rPr>
          <w:rFonts w:ascii="songti sc" w:hAnsi="songti sc" w:eastAsia="songti sc" w:cs="songti sc"/>
          <w:color w:val="525A64"/>
          <w:kern w:val="0"/>
          <w:sz w:val="28"/>
          <w:szCs w:val="28"/>
          <w:shd w:val="clear" w:fill="FFFFFF"/>
          <w:lang w:val="en-US" w:eastAsia="zh-CN" w:bidi="ar"/>
        </w:rPr>
        <w:t>2、作为四大AMC之一的中国华融资产管理公司一开始主要对应的是接收从（  ）剥离出来的不良资产。</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A:工行</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B:农行</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C:中行</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D:建行</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答案:A</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3、我国目前的四大资产管理公司不包括（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A:华融</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B:信达</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C:光大</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D:东方</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E:长城</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答案:C</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4、作为上个世纪九十年代末成立的四大AMC之一，中国信达资产管理公司一开始主要对应的是接收从（   ）剥离出来的不良资产。</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A:工行</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B:农行</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C:中行</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D:建行</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答案:D</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5、张向阳向某银行贷款50万元，期限为一年，徐建斌提供保证担保，约定承担保证责任的期间和贷款期间相同。某年1月10日，贷款到期，张向阳无力归还。7月18日，该银行起诉徐建斌还款。下列表述正确的是（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A:徐建斌需承担担保责任</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B:还款期限一过，徐建斌即无需承担担保责任</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C:徐建斌无需承担担保责任</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D:如果银行在贷款到期后的六个月内要求徐建斌承担担保责任，徐建斌需担责</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答案:AD</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6、下列关于银行不良资产案件的特点，正确的有（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A:借贷纠纷成为银行诉讼纠纷的主要类型</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B:多数借款合同、担保合同法律关系简单、明晰，因此在诉讼过程中，诉讼双方当事人对基本问题争议不大</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C:法院在认定银行业不良资产的案件时，不存在太大的疑问，银行作为债权人的胜诉率极高</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D:打包拍卖转让不良资产是最好的处理方式</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E:银行不良资产案件得到执行的比率相对比较低</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答案:ABCE</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7、下列属于担保法规定的担保方式的有（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A:抵押</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B:质押</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C:留置</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D:定金</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E:保证</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F:违约金</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答案:ABCDEF</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8、抵押不转移物的占有，但所有的质押都必须转移物的占有。</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A:对</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B:错</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答案:B</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9、保证合同约定的保证期间早于或者等于主债务履行期限的，视为没有约定，不再承担担保责任。</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A:对</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B:错</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答案:B</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10、以公司资产为本公司的股东或者其他个人债务提供担保的，担保合同一律无效。</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A:对</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B:错</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答案:B</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第八章</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1、下列不属于流转税的有（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A:增值税</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B:消费税</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C:关税</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D:契税</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答案:D</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2、下列不属于目的行为税的是（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A:印花税</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B:房产税</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C:屠宰税</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D:筵席税</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答案:B</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3、增值税起源于（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A:法国</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B:英国</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C:美国</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D:德国</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答案:A</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4、2019年1月开始实施的修订之后的《个人所得税法》规定综合所得的免征额（减除额）是（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A:3500元</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B:5000元</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C:6000元</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D:8000元</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答案:B</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sz w:val="28"/>
          <w:szCs w:val="28"/>
        </w:rPr>
      </w:pPr>
      <w:r>
        <w:rPr>
          <w:rFonts w:hint="default" w:ascii="songti sc" w:hAnsi="songti sc" w:eastAsia="songti sc" w:cs="songti sc"/>
          <w:color w:val="525A64"/>
          <w:kern w:val="0"/>
          <w:sz w:val="28"/>
          <w:szCs w:val="28"/>
          <w:shd w:val="clear" w:fill="FFFFFF"/>
          <w:lang w:val="en-US" w:eastAsia="zh-CN" w:bidi="ar"/>
        </w:rPr>
        <w:t>5、税具有以下几个特征：（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A:强制性</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B:无偿性</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C:固定性</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D:协调性</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答案:ABC</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6、按照课税对象的性质，可以把税分为（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A:流转税</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B:所得税</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C:资源税</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D:财产税</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E:目的行为税</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答案:ABCDE</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7、下列属于虚开增值税专用发票的行为有（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A:没有货物购销或者没有提供或接受应税劳务而为他人开具增值税专用发票</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B:没有货物购销或者没有提供或接受应税劳务而介绍他人开具增值税专用发票</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C:有货物购销或者提供或接受了应税劳务让他人为自己、介绍他人开具数量或者金额不实的增值税专用发票</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D:进行了实际经营活动，但让他人为自己代开增值税专用发票</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答案:ABCD</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8、税，是指国家为了实现其职能，凭借政治权力，按照法定标准，强制地、无偿地取得财政收入的一种特定分配关系。</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A:对</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B:错</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答案:A</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9、按计税依据分类，可分为直接税和间接税。按税负能否转嫁分类，可分为从价税和从量税。</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A:对</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B:错</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答案:B</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10、税收是国家财政收入的最主要来源，也是国家进行宏观调控的一个重要手段。</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A:对</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B:错</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答案:A</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第九章</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1、根据《劳动合同法》的规定，劳动合同期限三个月以上不满一年的，试用期不得超过（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A:一个月</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B:两个月</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C:三个月</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D:六个月</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答案:A</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2、劳动者在试用期的工资不得低于本单位相同岗位最低档工资或者劳动合同约定工资的（  ），并不得低于用人单位所在地的最低工资标准。</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A:50%</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B:60%</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C:70%</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D:80%</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答案:D</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3、下列关于劳动合同中的违约金的规定，正确的是（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A:劳动合同约定违约金一律无效</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B:违约金不得超过用人单位提供的培训费用</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C:违约金可大于或等于用人单位提供的培训费用</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D:基于竞业禁止条款约定的违约金也是无效的</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答案:B</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4、根据《劳动合同法》的规定，劳动合同期限一年以上不满三年的，试用期不得超过（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A:一个月</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B:两个月</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C:三个月</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D:六个月</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答案:B</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5、下列属于《劳动合同法》规定的劳动合同类型的有（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A:固定期限劳动合同</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B:无固定期限劳动合同</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C:以完成一定工作任务为期限的劳动合同</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D:外包合同</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答案:ABC</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6、下列关于劳动者的经济补偿金，正确的有（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A:按劳动者签订劳动合同的时间开始算，不满一年按一年计算</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B:按每满一年支付一个月工资的标准支付</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C:六个月以上不满一年的，按一年计算</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D:不满六个月的，按半个月工资支付</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答案:ACD</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7、《劳动合同法》劳动者有权提出订立无固定期限劳动合同的情形包括（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A:劳动者在该用人单位连续工作满十年</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B:第二次签约的老职工</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C:用人单位初次实行劳动合同制度或者国有企业改制重新订立劳动合同时，劳动者在该用人单位连续工作满十年且距法定退休年龄不足五年</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D:连续订立二次固定期限劳动合同，且用人单位没有法定解约理由的</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答案:ACD</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8、用人单位超过一年未与劳动者签订书面劳动合同的，视为订立无固定期限劳动合同。</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A:对</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B:错</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答案:A</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9、同一用人单位与同一劳动者只能约定一次试用期。</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A:对</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B:错</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答案:A</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10、以完成一定工作任务为期限的劳动合同或者劳动合同期限不满六个月的，不得约定试用期。</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A:对</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B:错</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答案:B</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第十章</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1、下列争议中，可以适用《中华人民共和国仲裁法》进行仲裁的是（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A:甲与其妻欲离婚，对财产分割产生争议</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B:乙因车祸去世，其子女因遗产继承产生争议</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C:丙与其所在单位对工资待遇产生争议</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D:丁因股权转让问题与其它投资人之间产生争议</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答案:D</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2、下列不属于仲裁协议必须具备内容的是（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A:请求仲裁的意思表示</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B:仲裁事项</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C:选定的仲裁委员会</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D:约定排除法院管辖权</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3、下列解决纠纷的途径中，实行地域和级别管辖的有（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A:协商</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B:调解</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C:仲裁</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D:诉讼</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答案:D</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4、下列各项纠纷中，符合我国《仲裁法》规定可以申请仲裁解决的是（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A:甲与乙离婚财产纠纷</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B:两家企业间的货物买卖合同纠纷</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C:兄弟姐妹之间的继承遗产纠纷</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D:劳动者与用人单位的劳动争议纠纷</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答案:B</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5、甲乙双方签订一份买卖合同，合同中约定了仲裁条款，内容为“甲乙双方一致同意，若履行本合同发生任何争议，均应提交仲裁解决。”关于仲裁条款，下列说法正确的有（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A:该仲裁条款有效，若发生争议，应提交仲裁解决，不应向法院起诉</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B:除非双方签订关于仲裁的补充约定，否则无效</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C:仲裁条款未约定具体的仲裁机构，若未达成补充约定，视为无仲裁协议</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D:有效的仲裁条款，不仅是仲裁机构受理案件的前提，同时也排除了法院的管辖</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E:若一方当事人故意隐瞒了存在仲裁协议的情况，向法院起诉，法院受理后，另一方当事人在答辩期内未及时提出管辖权异议，但在庭审中提出管辖权异议，法院将停止审理驳回诉讼</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答案:BCD</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6、对上诉案件作如下处理，正确的有（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A:原判决认定事实清楚、适用法律正确的，判决驳回上诉，维持原判</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B:原判决适用法律错误的，必须撤销原判，发回重审</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C:原判决认定事实错误或者认定事实不清、证据不足的，可撤销原判决发回原审人民法院重审</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sz w:val="28"/>
          <w:szCs w:val="28"/>
        </w:rPr>
      </w:pPr>
      <w:r>
        <w:rPr>
          <w:rFonts w:hint="default" w:ascii="songti sc" w:hAnsi="songti sc" w:eastAsia="songti sc" w:cs="songti sc"/>
          <w:color w:val="525A64"/>
          <w:kern w:val="0"/>
          <w:sz w:val="28"/>
          <w:szCs w:val="28"/>
          <w:shd w:val="clear" w:fill="FFFFFF"/>
          <w:lang w:val="en-US" w:eastAsia="zh-CN" w:bidi="ar"/>
        </w:rPr>
        <w:t>D:上述C选项也可由二审法院查清事实后改判</w:t>
      </w:r>
    </w:p>
    <w:p>
      <w:pPr>
        <w:keepNext w:val="0"/>
        <w:keepLines w:val="0"/>
        <w:pageBreakBefore w:val="0"/>
        <w:kinsoku/>
        <w:wordWrap/>
        <w:overflowPunct/>
        <w:topLinePunct w:val="0"/>
        <w:autoSpaceDE/>
        <w:autoSpaceDN/>
        <w:bidi w:val="0"/>
        <w:adjustRightInd/>
        <w:snapToGrid/>
        <w:spacing w:line="240" w:lineRule="atLeast"/>
        <w:ind w:left="0" w:leftChars="0" w:right="0" w:rightChars="0" w:firstLine="0" w:firstLineChars="0"/>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E:原判决违反法定程序，可能影响案件正确判决的，裁定撤销原判决，发回重审</w:t>
      </w:r>
    </w:p>
    <w:p>
      <w:pPr>
        <w:keepNext w:val="0"/>
        <w:keepLines w:val="0"/>
        <w:pageBreakBefore w:val="0"/>
        <w:kinsoku/>
        <w:wordWrap/>
        <w:overflowPunct/>
        <w:topLinePunct w:val="0"/>
        <w:autoSpaceDE/>
        <w:autoSpaceDN/>
        <w:bidi w:val="0"/>
        <w:adjustRightInd/>
        <w:snapToGrid/>
        <w:spacing w:line="240" w:lineRule="atLeast"/>
        <w:ind w:left="0" w:leftChars="0" w:right="0" w:rightChars="0" w:firstLine="0" w:firstLineChars="0"/>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答案:ACDE</w:t>
      </w:r>
    </w:p>
    <w:p>
      <w:pPr>
        <w:keepNext w:val="0"/>
        <w:keepLines w:val="0"/>
        <w:pageBreakBefore w:val="0"/>
        <w:kinsoku/>
        <w:wordWrap/>
        <w:overflowPunct/>
        <w:topLinePunct w:val="0"/>
        <w:autoSpaceDE/>
        <w:autoSpaceDN/>
        <w:bidi w:val="0"/>
        <w:adjustRightInd/>
        <w:snapToGrid/>
        <w:spacing w:line="240" w:lineRule="atLeast"/>
        <w:ind w:left="0" w:leftChars="0" w:right="0" w:rightChars="0" w:firstLine="0" w:firstLineChars="0"/>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7、经济仲裁与经济诉讼相比较，两者有明显的区别，具体表现在以下几个方面（  ）。</w:t>
      </w:r>
    </w:p>
    <w:p>
      <w:pPr>
        <w:keepNext w:val="0"/>
        <w:keepLines w:val="0"/>
        <w:pageBreakBefore w:val="0"/>
        <w:kinsoku/>
        <w:wordWrap/>
        <w:overflowPunct/>
        <w:topLinePunct w:val="0"/>
        <w:autoSpaceDE/>
        <w:autoSpaceDN/>
        <w:bidi w:val="0"/>
        <w:adjustRightInd/>
        <w:snapToGrid/>
        <w:spacing w:line="240" w:lineRule="atLeast"/>
        <w:ind w:left="0" w:leftChars="0" w:right="0" w:rightChars="0" w:firstLine="0" w:firstLineChars="0"/>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A:法院具有法定的管辖权，仲裁机构无法定的管辖权，所以必须在自愿的基础上进行</w:t>
      </w:r>
    </w:p>
    <w:p>
      <w:pPr>
        <w:keepNext w:val="0"/>
        <w:keepLines w:val="0"/>
        <w:pageBreakBefore w:val="0"/>
        <w:kinsoku/>
        <w:wordWrap/>
        <w:overflowPunct/>
        <w:topLinePunct w:val="0"/>
        <w:autoSpaceDE/>
        <w:autoSpaceDN/>
        <w:bidi w:val="0"/>
        <w:adjustRightInd/>
        <w:snapToGrid/>
        <w:spacing w:line="240" w:lineRule="atLeast"/>
        <w:ind w:left="0" w:leftChars="0" w:right="0" w:rightChars="0" w:firstLine="0" w:firstLineChars="0"/>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B:当事人没有选择法官的权利，仲裁员则是由双方当事人自己选定的</w:t>
      </w:r>
    </w:p>
    <w:p>
      <w:pPr>
        <w:keepNext w:val="0"/>
        <w:keepLines w:val="0"/>
        <w:pageBreakBefore w:val="0"/>
        <w:kinsoku/>
        <w:wordWrap/>
        <w:overflowPunct/>
        <w:topLinePunct w:val="0"/>
        <w:autoSpaceDE/>
        <w:autoSpaceDN/>
        <w:bidi w:val="0"/>
        <w:adjustRightInd/>
        <w:snapToGrid/>
        <w:spacing w:line="240" w:lineRule="atLeast"/>
        <w:ind w:left="0" w:leftChars="0" w:right="0" w:rightChars="0" w:firstLine="0" w:firstLineChars="0"/>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C:仲裁比诉讼具有更大的灵活性，处理问题一般相对较迅速及时</w:t>
      </w:r>
    </w:p>
    <w:p>
      <w:pPr>
        <w:keepNext w:val="0"/>
        <w:keepLines w:val="0"/>
        <w:pageBreakBefore w:val="0"/>
        <w:kinsoku/>
        <w:wordWrap/>
        <w:overflowPunct/>
        <w:topLinePunct w:val="0"/>
        <w:autoSpaceDE/>
        <w:autoSpaceDN/>
        <w:bidi w:val="0"/>
        <w:adjustRightInd/>
        <w:snapToGrid/>
        <w:spacing w:line="240" w:lineRule="atLeast"/>
        <w:ind w:left="0" w:leftChars="0" w:right="0" w:rightChars="0" w:firstLine="0" w:firstLineChars="0"/>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D:法院一般公开进行审理，而仲裁一般都是秘密进行的</w:t>
      </w:r>
    </w:p>
    <w:p>
      <w:pPr>
        <w:keepNext w:val="0"/>
        <w:keepLines w:val="0"/>
        <w:pageBreakBefore w:val="0"/>
        <w:kinsoku/>
        <w:wordWrap/>
        <w:overflowPunct/>
        <w:topLinePunct w:val="0"/>
        <w:autoSpaceDE/>
        <w:autoSpaceDN/>
        <w:bidi w:val="0"/>
        <w:adjustRightInd/>
        <w:snapToGrid/>
        <w:spacing w:line="240" w:lineRule="atLeast"/>
        <w:ind w:left="0" w:leftChars="0" w:right="0" w:rightChars="0" w:firstLine="0" w:firstLineChars="0"/>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E:法院审理案件一般实行“两审终审制”，而仲裁实行“一裁终局制”</w:t>
      </w:r>
    </w:p>
    <w:p>
      <w:pPr>
        <w:keepNext w:val="0"/>
        <w:keepLines w:val="0"/>
        <w:pageBreakBefore w:val="0"/>
        <w:kinsoku/>
        <w:wordWrap/>
        <w:overflowPunct/>
        <w:topLinePunct w:val="0"/>
        <w:autoSpaceDE/>
        <w:autoSpaceDN/>
        <w:bidi w:val="0"/>
        <w:adjustRightInd/>
        <w:snapToGrid/>
        <w:spacing w:line="240" w:lineRule="atLeast"/>
        <w:ind w:left="0" w:leftChars="0" w:right="0" w:rightChars="0" w:firstLine="0" w:firstLineChars="0"/>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答案:ABCDE</w:t>
      </w:r>
    </w:p>
    <w:p>
      <w:pPr>
        <w:keepNext w:val="0"/>
        <w:keepLines w:val="0"/>
        <w:pageBreakBefore w:val="0"/>
        <w:kinsoku/>
        <w:wordWrap/>
        <w:overflowPunct/>
        <w:topLinePunct w:val="0"/>
        <w:autoSpaceDE/>
        <w:autoSpaceDN/>
        <w:bidi w:val="0"/>
        <w:adjustRightInd/>
        <w:snapToGrid/>
        <w:spacing w:line="240" w:lineRule="atLeast"/>
        <w:ind w:left="0" w:leftChars="0" w:right="0" w:rightChars="0" w:firstLine="0" w:firstLineChars="0"/>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8、作为主合同的货物买卖合同无效必然导致其中的仲裁条款无效。</w:t>
      </w:r>
    </w:p>
    <w:p>
      <w:pPr>
        <w:keepNext w:val="0"/>
        <w:keepLines w:val="0"/>
        <w:pageBreakBefore w:val="0"/>
        <w:kinsoku/>
        <w:wordWrap/>
        <w:overflowPunct/>
        <w:topLinePunct w:val="0"/>
        <w:autoSpaceDE/>
        <w:autoSpaceDN/>
        <w:bidi w:val="0"/>
        <w:adjustRightInd/>
        <w:snapToGrid/>
        <w:spacing w:line="240" w:lineRule="atLeast"/>
        <w:ind w:left="0" w:leftChars="0" w:right="0" w:rightChars="0" w:firstLine="0" w:firstLineChars="0"/>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A:对</w:t>
      </w:r>
    </w:p>
    <w:p>
      <w:pPr>
        <w:keepNext w:val="0"/>
        <w:keepLines w:val="0"/>
        <w:pageBreakBefore w:val="0"/>
        <w:kinsoku/>
        <w:wordWrap/>
        <w:overflowPunct/>
        <w:topLinePunct w:val="0"/>
        <w:autoSpaceDE/>
        <w:autoSpaceDN/>
        <w:bidi w:val="0"/>
        <w:adjustRightInd/>
        <w:snapToGrid/>
        <w:spacing w:line="240" w:lineRule="atLeast"/>
        <w:ind w:left="0" w:leftChars="0" w:right="0" w:rightChars="0" w:firstLine="0" w:firstLineChars="0"/>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B:错</w:t>
      </w:r>
    </w:p>
    <w:p>
      <w:pPr>
        <w:keepNext w:val="0"/>
        <w:keepLines w:val="0"/>
        <w:pageBreakBefore w:val="0"/>
        <w:kinsoku/>
        <w:wordWrap/>
        <w:overflowPunct/>
        <w:topLinePunct w:val="0"/>
        <w:autoSpaceDE/>
        <w:autoSpaceDN/>
        <w:bidi w:val="0"/>
        <w:adjustRightInd/>
        <w:snapToGrid/>
        <w:spacing w:line="240" w:lineRule="atLeast"/>
        <w:ind w:left="0" w:leftChars="0" w:right="0" w:rightChars="0" w:firstLine="0" w:firstLineChars="0"/>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答案:B</w:t>
      </w:r>
    </w:p>
    <w:p>
      <w:pPr>
        <w:keepNext w:val="0"/>
        <w:keepLines w:val="0"/>
        <w:pageBreakBefore w:val="0"/>
        <w:kinsoku/>
        <w:wordWrap/>
        <w:overflowPunct/>
        <w:topLinePunct w:val="0"/>
        <w:autoSpaceDE/>
        <w:autoSpaceDN/>
        <w:bidi w:val="0"/>
        <w:adjustRightInd/>
        <w:snapToGrid/>
        <w:spacing w:line="240" w:lineRule="atLeast"/>
        <w:ind w:left="0" w:leftChars="0" w:right="0" w:rightChars="0" w:firstLine="0" w:firstLineChars="0"/>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9、如果主合同中约定了一个子虚乌有的不存在的仲裁机构，则争议必须通过仲裁解决。</w:t>
      </w:r>
    </w:p>
    <w:p>
      <w:pPr>
        <w:keepNext w:val="0"/>
        <w:keepLines w:val="0"/>
        <w:pageBreakBefore w:val="0"/>
        <w:kinsoku/>
        <w:wordWrap/>
        <w:overflowPunct/>
        <w:topLinePunct w:val="0"/>
        <w:autoSpaceDE/>
        <w:autoSpaceDN/>
        <w:bidi w:val="0"/>
        <w:adjustRightInd/>
        <w:snapToGrid/>
        <w:spacing w:line="240" w:lineRule="atLeast"/>
        <w:ind w:left="0" w:leftChars="0" w:right="0" w:rightChars="0" w:firstLine="0" w:firstLineChars="0"/>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A:对</w:t>
      </w:r>
    </w:p>
    <w:p>
      <w:pPr>
        <w:keepNext w:val="0"/>
        <w:keepLines w:val="0"/>
        <w:pageBreakBefore w:val="0"/>
        <w:kinsoku/>
        <w:wordWrap/>
        <w:overflowPunct/>
        <w:topLinePunct w:val="0"/>
        <w:autoSpaceDE/>
        <w:autoSpaceDN/>
        <w:bidi w:val="0"/>
        <w:adjustRightInd/>
        <w:snapToGrid/>
        <w:spacing w:line="240" w:lineRule="atLeast"/>
        <w:ind w:left="0" w:leftChars="0" w:right="0" w:rightChars="0" w:firstLine="0" w:firstLineChars="0"/>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B:错</w:t>
      </w:r>
    </w:p>
    <w:p>
      <w:pPr>
        <w:keepNext w:val="0"/>
        <w:keepLines w:val="0"/>
        <w:pageBreakBefore w:val="0"/>
        <w:kinsoku/>
        <w:wordWrap/>
        <w:overflowPunct/>
        <w:topLinePunct w:val="0"/>
        <w:autoSpaceDE/>
        <w:autoSpaceDN/>
        <w:bidi w:val="0"/>
        <w:adjustRightInd/>
        <w:snapToGrid/>
        <w:spacing w:line="240" w:lineRule="atLeast"/>
        <w:ind w:left="0" w:leftChars="0" w:right="0" w:rightChars="0" w:firstLine="0" w:firstLineChars="0"/>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答案:B</w:t>
      </w:r>
    </w:p>
    <w:p>
      <w:pPr>
        <w:keepNext w:val="0"/>
        <w:keepLines w:val="0"/>
        <w:pageBreakBefore w:val="0"/>
        <w:kinsoku/>
        <w:wordWrap/>
        <w:overflowPunct/>
        <w:topLinePunct w:val="0"/>
        <w:autoSpaceDE/>
        <w:autoSpaceDN/>
        <w:bidi w:val="0"/>
        <w:adjustRightInd/>
        <w:snapToGrid/>
        <w:spacing w:line="240" w:lineRule="atLeast"/>
        <w:ind w:left="0" w:leftChars="0" w:right="0" w:rightChars="0" w:firstLine="0" w:firstLineChars="0"/>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10、“原告就被告”是一审诉讼管辖的基本管辖原则，但并非一审案件必须由被告所在地管辖。</w:t>
      </w:r>
    </w:p>
    <w:p>
      <w:pPr>
        <w:keepNext w:val="0"/>
        <w:keepLines w:val="0"/>
        <w:pageBreakBefore w:val="0"/>
        <w:kinsoku/>
        <w:wordWrap/>
        <w:overflowPunct/>
        <w:topLinePunct w:val="0"/>
        <w:autoSpaceDE/>
        <w:autoSpaceDN/>
        <w:bidi w:val="0"/>
        <w:adjustRightInd/>
        <w:snapToGrid/>
        <w:spacing w:line="240" w:lineRule="atLeast"/>
        <w:ind w:left="0" w:leftChars="0" w:right="0" w:rightChars="0" w:firstLine="0" w:firstLineChars="0"/>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A:对</w:t>
      </w:r>
    </w:p>
    <w:p>
      <w:pPr>
        <w:keepNext w:val="0"/>
        <w:keepLines w:val="0"/>
        <w:pageBreakBefore w:val="0"/>
        <w:kinsoku/>
        <w:wordWrap/>
        <w:overflowPunct/>
        <w:topLinePunct w:val="0"/>
        <w:autoSpaceDE/>
        <w:autoSpaceDN/>
        <w:bidi w:val="0"/>
        <w:adjustRightInd/>
        <w:snapToGrid/>
        <w:spacing w:line="240" w:lineRule="atLeast"/>
        <w:ind w:left="0" w:leftChars="0" w:right="0" w:rightChars="0" w:firstLine="0" w:firstLineChars="0"/>
        <w:textAlignment w:val="auto"/>
        <w:outlineLvl w:val="9"/>
        <w:rPr>
          <w:rFonts w:hint="default" w:ascii="songti sc" w:hAnsi="songti sc" w:eastAsia="songti sc" w:cs="songti sc"/>
          <w:color w:val="525A64"/>
          <w:kern w:val="0"/>
          <w:sz w:val="28"/>
          <w:szCs w:val="28"/>
          <w:shd w:val="clear" w:fill="FFFFFF"/>
          <w:lang w:eastAsia="zh-CN" w:bidi="ar"/>
        </w:rPr>
      </w:pPr>
      <w:r>
        <w:rPr>
          <w:rFonts w:hint="default" w:ascii="songti sc" w:hAnsi="songti sc" w:eastAsia="songti sc" w:cs="songti sc"/>
          <w:color w:val="525A64"/>
          <w:kern w:val="0"/>
          <w:sz w:val="28"/>
          <w:szCs w:val="28"/>
          <w:shd w:val="clear" w:fill="FFFFFF"/>
          <w:lang w:val="en-US" w:eastAsia="zh-CN" w:bidi="ar"/>
        </w:rPr>
        <w:t>B:错</w:t>
      </w:r>
    </w:p>
    <w:p>
      <w:pPr>
        <w:keepNext w:val="0"/>
        <w:keepLines w:val="0"/>
        <w:pageBreakBefore w:val="0"/>
        <w:kinsoku/>
        <w:wordWrap/>
        <w:overflowPunct/>
        <w:topLinePunct w:val="0"/>
        <w:autoSpaceDE/>
        <w:autoSpaceDN/>
        <w:bidi w:val="0"/>
        <w:adjustRightInd/>
        <w:snapToGrid/>
        <w:spacing w:line="240" w:lineRule="atLeast"/>
        <w:ind w:left="0" w:leftChars="0" w:right="0" w:rightChars="0" w:firstLine="0" w:firstLineChars="0"/>
        <w:textAlignment w:val="auto"/>
        <w:outlineLvl w:val="9"/>
        <w:rPr>
          <w:rFonts w:hint="default" w:ascii="songti sc" w:hAnsi="songti sc" w:eastAsia="songti sc" w:cs="songti sc"/>
          <w:color w:val="525A64"/>
          <w:kern w:val="0"/>
          <w:sz w:val="28"/>
          <w:szCs w:val="28"/>
          <w:lang w:eastAsia="zh-CN" w:bidi="ar"/>
        </w:rPr>
      </w:pPr>
      <w:r>
        <w:rPr>
          <w:rFonts w:hint="default" w:ascii="songti sc" w:hAnsi="songti sc" w:eastAsia="songti sc" w:cs="songti sc"/>
          <w:color w:val="525A64"/>
          <w:kern w:val="0"/>
          <w:sz w:val="28"/>
          <w:szCs w:val="28"/>
          <w:lang w:val="en-US" w:eastAsia="zh-CN" w:bidi="ar"/>
        </w:rPr>
        <w:t>答案:A</w:t>
      </w:r>
    </w:p>
    <w:p>
      <w:pPr>
        <w:pStyle w:val="3"/>
        <w:keepNext w:val="0"/>
        <w:keepLines w:val="0"/>
        <w:widowControl/>
        <w:suppressLineNumbers w:val="0"/>
        <w:spacing w:before="0" w:beforeAutospacing="0" w:after="240" w:afterAutospacing="0" w:line="280" w:lineRule="atLeast"/>
        <w:ind w:left="0" w:right="0"/>
        <w:jc w:val="left"/>
      </w:pPr>
      <w:r>
        <w:rPr>
          <w:rFonts w:ascii="songti sc" w:hAnsi="songti sc" w:eastAsia="songti sc" w:cs="songti sc"/>
          <w:color w:val="000000"/>
          <w:kern w:val="0"/>
          <w:sz w:val="24"/>
          <w:szCs w:val="24"/>
          <w:lang w:val="en-US" w:eastAsia="zh-CN" w:bidi="ar"/>
        </w:rPr>
        <w:t>智慧树知到《经济法理论与实务》见面课答案</w:t>
      </w:r>
    </w:p>
    <w:p>
      <w:pPr>
        <w:pStyle w:val="3"/>
        <w:keepNext w:val="0"/>
        <w:keepLines w:val="0"/>
        <w:widowControl/>
        <w:suppressLineNumbers w:val="0"/>
        <w:spacing w:before="0" w:beforeAutospacing="0" w:after="240" w:afterAutospacing="0" w:line="280" w:lineRule="atLeast"/>
        <w:ind w:left="0" w:right="0"/>
        <w:jc w:val="left"/>
      </w:pPr>
      <w:r>
        <w:rPr>
          <w:rFonts w:ascii="songti sc" w:hAnsi="songti sc" w:eastAsia="songti sc" w:cs="songti sc"/>
          <w:color w:val="000000"/>
          <w:kern w:val="0"/>
          <w:sz w:val="24"/>
          <w:szCs w:val="24"/>
          <w:lang w:val="en-US" w:eastAsia="zh-CN" w:bidi="ar"/>
        </w:rPr>
        <w:t>见面课：公司法</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t>1</w:t>
      </w:r>
      <w:r>
        <w:rPr>
          <w:rFonts w:ascii="songti sc" w:hAnsi="songti sc" w:eastAsia="songti sc" w:cs="songti sc"/>
          <w:color w:val="000000"/>
          <w:kern w:val="0"/>
          <w:sz w:val="24"/>
          <w:szCs w:val="24"/>
          <w:lang w:val="en-US" w:eastAsia="zh-CN" w:bidi="ar"/>
        </w:rPr>
        <w:t>、公司是属于公司的创始人的。</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t>A.</w:t>
      </w:r>
      <w:r>
        <w:rPr>
          <w:rFonts w:ascii="songti sc" w:hAnsi="songti sc" w:eastAsia="songti sc" w:cs="songti sc"/>
          <w:color w:val="000000"/>
          <w:kern w:val="0"/>
          <w:sz w:val="24"/>
          <w:szCs w:val="24"/>
          <w:lang w:val="en-US" w:eastAsia="zh-CN" w:bidi="ar"/>
        </w:rPr>
        <w:t>对</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t>B.</w:t>
      </w:r>
      <w:r>
        <w:rPr>
          <w:rFonts w:ascii="songti sc" w:hAnsi="songti sc" w:eastAsia="songti sc" w:cs="songti sc"/>
          <w:color w:val="000000"/>
          <w:kern w:val="0"/>
          <w:sz w:val="24"/>
          <w:szCs w:val="24"/>
          <w:lang w:val="en-US" w:eastAsia="zh-CN" w:bidi="ar"/>
        </w:rPr>
        <w:t>错</w:t>
      </w:r>
      <w:r>
        <w:rPr>
          <w:rFonts w:ascii="times" w:hAnsi="times" w:eastAsia="times" w:cs="times"/>
          <w:color w:val="000000"/>
          <w:kern w:val="0"/>
          <w:sz w:val="24"/>
          <w:szCs w:val="24"/>
          <w:lang w:val="en-US" w:eastAsia="zh-CN" w:bidi="ar"/>
        </w:rPr>
        <w:br w:type="textWrapping"/>
      </w:r>
      <w:r>
        <w:rPr>
          <w:rFonts w:ascii="songti sc" w:hAnsi="songti sc" w:eastAsia="songti sc" w:cs="songti sc"/>
          <w:color w:val="000000"/>
          <w:kern w:val="0"/>
          <w:sz w:val="24"/>
          <w:szCs w:val="24"/>
          <w:lang w:val="en-US" w:eastAsia="zh-CN" w:bidi="ar"/>
        </w:rPr>
        <w:t>正确答案：错</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t>2</w:t>
      </w:r>
      <w:r>
        <w:rPr>
          <w:rFonts w:ascii="songti sc" w:hAnsi="songti sc" w:eastAsia="songti sc" w:cs="songti sc"/>
          <w:color w:val="000000"/>
          <w:kern w:val="0"/>
          <w:sz w:val="24"/>
          <w:szCs w:val="24"/>
          <w:lang w:val="en-US" w:eastAsia="zh-CN" w:bidi="ar"/>
        </w:rPr>
        <w:t>、对赌协议的条款设计，很大程度上主要是保护（</w:t>
      </w:r>
      <w:r>
        <w:rPr>
          <w:rFonts w:ascii="times" w:hAnsi="times" w:eastAsia="times" w:cs="times"/>
          <w:color w:val="000000"/>
          <w:kern w:val="0"/>
          <w:sz w:val="24"/>
          <w:szCs w:val="24"/>
          <w:lang w:val="en-US" w:eastAsia="zh-CN" w:bidi="ar"/>
        </w:rPr>
        <w:t xml:space="preserve"> </w:t>
      </w:r>
      <w:r>
        <w:rPr>
          <w:rFonts w:ascii="songti sc" w:hAnsi="songti sc" w:eastAsia="songti sc" w:cs="songti sc"/>
          <w:color w:val="000000"/>
          <w:kern w:val="0"/>
          <w:sz w:val="24"/>
          <w:szCs w:val="24"/>
          <w:lang w:val="en-US" w:eastAsia="zh-CN" w:bidi="ar"/>
        </w:rPr>
        <w:t>）。</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t>A.</w:t>
      </w:r>
      <w:r>
        <w:rPr>
          <w:rFonts w:ascii="songti sc" w:hAnsi="songti sc" w:eastAsia="songti sc" w:cs="songti sc"/>
          <w:color w:val="000000"/>
          <w:kern w:val="0"/>
          <w:sz w:val="24"/>
          <w:szCs w:val="24"/>
          <w:lang w:val="en-US" w:eastAsia="zh-CN" w:bidi="ar"/>
        </w:rPr>
        <w:t>融资方</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t>B.</w:t>
      </w:r>
      <w:r>
        <w:rPr>
          <w:rFonts w:ascii="songti sc" w:hAnsi="songti sc" w:eastAsia="songti sc" w:cs="songti sc"/>
          <w:color w:val="000000"/>
          <w:kern w:val="0"/>
          <w:sz w:val="24"/>
          <w:szCs w:val="24"/>
          <w:lang w:val="en-US" w:eastAsia="zh-CN" w:bidi="ar"/>
        </w:rPr>
        <w:t>投资方</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t>C.</w:t>
      </w:r>
      <w:r>
        <w:rPr>
          <w:rFonts w:ascii="songti sc" w:hAnsi="songti sc" w:eastAsia="songti sc" w:cs="songti sc"/>
          <w:color w:val="000000"/>
          <w:kern w:val="0"/>
          <w:sz w:val="24"/>
          <w:szCs w:val="24"/>
          <w:lang w:val="en-US" w:eastAsia="zh-CN" w:bidi="ar"/>
        </w:rPr>
        <w:t>对赌双方</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t>D.</w:t>
      </w:r>
      <w:r>
        <w:rPr>
          <w:rFonts w:ascii="songti sc" w:hAnsi="songti sc" w:eastAsia="songti sc" w:cs="songti sc"/>
          <w:color w:val="000000"/>
          <w:kern w:val="0"/>
          <w:sz w:val="24"/>
          <w:szCs w:val="24"/>
          <w:lang w:val="en-US" w:eastAsia="zh-CN" w:bidi="ar"/>
        </w:rPr>
        <w:t>国家的合同制度</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br w:type="textWrapping"/>
      </w:r>
      <w:r>
        <w:rPr>
          <w:rFonts w:ascii="songti sc" w:hAnsi="songti sc" w:eastAsia="songti sc" w:cs="songti sc"/>
          <w:color w:val="000000"/>
          <w:kern w:val="0"/>
          <w:sz w:val="24"/>
          <w:szCs w:val="24"/>
          <w:lang w:val="en-US" w:eastAsia="zh-CN" w:bidi="ar"/>
        </w:rPr>
        <w:t>正确答案：投资方</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t>3</w:t>
      </w:r>
      <w:r>
        <w:rPr>
          <w:rFonts w:ascii="songti sc" w:hAnsi="songti sc" w:eastAsia="songti sc" w:cs="songti sc"/>
          <w:color w:val="000000"/>
          <w:kern w:val="0"/>
          <w:sz w:val="24"/>
          <w:szCs w:val="24"/>
          <w:lang w:val="en-US" w:eastAsia="zh-CN" w:bidi="ar"/>
        </w:rPr>
        <w:t>、下列关于公司股权的转让，正确的有（</w:t>
      </w:r>
      <w:r>
        <w:rPr>
          <w:rFonts w:ascii="times" w:hAnsi="times" w:eastAsia="times" w:cs="times"/>
          <w:color w:val="000000"/>
          <w:kern w:val="0"/>
          <w:sz w:val="24"/>
          <w:szCs w:val="24"/>
          <w:lang w:val="en-US" w:eastAsia="zh-CN" w:bidi="ar"/>
        </w:rPr>
        <w:t xml:space="preserve"> </w:t>
      </w:r>
      <w:r>
        <w:rPr>
          <w:rFonts w:ascii="songti sc" w:hAnsi="songti sc" w:eastAsia="songti sc" w:cs="songti sc"/>
          <w:color w:val="000000"/>
          <w:kern w:val="0"/>
          <w:sz w:val="24"/>
          <w:szCs w:val="24"/>
          <w:lang w:val="en-US" w:eastAsia="zh-CN" w:bidi="ar"/>
        </w:rPr>
        <w:t>）</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t>A.</w:t>
      </w:r>
      <w:r>
        <w:rPr>
          <w:rFonts w:ascii="songti sc" w:hAnsi="songti sc" w:eastAsia="songti sc" w:cs="songti sc"/>
          <w:color w:val="000000"/>
          <w:kern w:val="0"/>
          <w:sz w:val="24"/>
          <w:szCs w:val="24"/>
          <w:lang w:val="en-US" w:eastAsia="zh-CN" w:bidi="ar"/>
        </w:rPr>
        <w:t>有限责任公司的股东之间可以相互转让其全部或者部分股权</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t>B.</w:t>
      </w:r>
      <w:r>
        <w:rPr>
          <w:rFonts w:ascii="songti sc" w:hAnsi="songti sc" w:eastAsia="songti sc" w:cs="songti sc"/>
          <w:color w:val="000000"/>
          <w:kern w:val="0"/>
          <w:sz w:val="24"/>
          <w:szCs w:val="24"/>
          <w:lang w:val="en-US" w:eastAsia="zh-CN" w:bidi="ar"/>
        </w:rPr>
        <w:t>股东向股东以外的人转让股权，应当经其他股东过半数同意</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t>C.</w:t>
      </w:r>
      <w:r>
        <w:rPr>
          <w:rFonts w:ascii="songti sc" w:hAnsi="songti sc" w:eastAsia="songti sc" w:cs="songti sc"/>
          <w:color w:val="000000"/>
          <w:kern w:val="0"/>
          <w:sz w:val="24"/>
          <w:szCs w:val="24"/>
          <w:lang w:val="en-US" w:eastAsia="zh-CN" w:bidi="ar"/>
        </w:rPr>
        <w:t>股东应就其股权转让事项书面通知其他股东征求同意，其他股东自接到书面通知之日起满三十日未答复的，视为同意转让。其他股东半数以上不同意转让的，不同意的股东应当购买该转让的股权；不购买的，视为同意转让</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t>D.</w:t>
      </w:r>
      <w:r>
        <w:rPr>
          <w:rFonts w:ascii="songti sc" w:hAnsi="songti sc" w:eastAsia="songti sc" w:cs="songti sc"/>
          <w:color w:val="000000"/>
          <w:kern w:val="0"/>
          <w:sz w:val="24"/>
          <w:szCs w:val="24"/>
          <w:lang w:val="en-US" w:eastAsia="zh-CN" w:bidi="ar"/>
        </w:rPr>
        <w:t>经股东同意转让的股权，在同等条件下，其他股东有优先购买权</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br w:type="textWrapping"/>
      </w:r>
      <w:r>
        <w:rPr>
          <w:rFonts w:ascii="songti sc" w:hAnsi="songti sc" w:eastAsia="songti sc" w:cs="songti sc"/>
          <w:color w:val="000000"/>
          <w:kern w:val="0"/>
          <w:sz w:val="24"/>
          <w:szCs w:val="24"/>
          <w:lang w:val="en-US" w:eastAsia="zh-CN" w:bidi="ar"/>
        </w:rPr>
        <w:t>正确答案：有限责任公司的股东之间可以相互转让其全部或者部分股权</w:t>
      </w:r>
      <w:r>
        <w:rPr>
          <w:rFonts w:ascii="times" w:hAnsi="times" w:eastAsia="times" w:cs="times"/>
          <w:color w:val="000000"/>
          <w:kern w:val="0"/>
          <w:sz w:val="24"/>
          <w:szCs w:val="24"/>
          <w:lang w:val="en-US" w:eastAsia="zh-CN" w:bidi="ar"/>
        </w:rPr>
        <w:t>;</w:t>
      </w:r>
      <w:r>
        <w:rPr>
          <w:rFonts w:ascii="times" w:hAnsi="times" w:eastAsia="times" w:cs="times"/>
          <w:color w:val="000000"/>
          <w:kern w:val="0"/>
          <w:sz w:val="24"/>
          <w:szCs w:val="24"/>
          <w:lang w:val="en-US" w:eastAsia="zh-CN" w:bidi="ar"/>
        </w:rPr>
        <w:br w:type="textWrapping"/>
      </w:r>
      <w:r>
        <w:rPr>
          <w:rFonts w:ascii="songti sc" w:hAnsi="songti sc" w:eastAsia="songti sc" w:cs="songti sc"/>
          <w:color w:val="000000"/>
          <w:kern w:val="0"/>
          <w:sz w:val="24"/>
          <w:szCs w:val="24"/>
          <w:lang w:val="en-US" w:eastAsia="zh-CN" w:bidi="ar"/>
        </w:rPr>
        <w:t>股东向股东以外的人转让股权，应当经其他股东过半数同意</w:t>
      </w:r>
      <w:r>
        <w:rPr>
          <w:rFonts w:ascii="times" w:hAnsi="times" w:eastAsia="times" w:cs="times"/>
          <w:color w:val="000000"/>
          <w:kern w:val="0"/>
          <w:sz w:val="24"/>
          <w:szCs w:val="24"/>
          <w:lang w:val="en-US" w:eastAsia="zh-CN" w:bidi="ar"/>
        </w:rPr>
        <w:t>;</w:t>
      </w:r>
      <w:r>
        <w:rPr>
          <w:rFonts w:ascii="times" w:hAnsi="times" w:eastAsia="times" w:cs="times"/>
          <w:color w:val="000000"/>
          <w:kern w:val="0"/>
          <w:sz w:val="24"/>
          <w:szCs w:val="24"/>
          <w:lang w:val="en-US" w:eastAsia="zh-CN" w:bidi="ar"/>
        </w:rPr>
        <w:br w:type="textWrapping"/>
      </w:r>
      <w:r>
        <w:rPr>
          <w:rFonts w:ascii="songti sc" w:hAnsi="songti sc" w:eastAsia="songti sc" w:cs="songti sc"/>
          <w:color w:val="000000"/>
          <w:kern w:val="0"/>
          <w:sz w:val="24"/>
          <w:szCs w:val="24"/>
          <w:lang w:val="en-US" w:eastAsia="zh-CN" w:bidi="ar"/>
        </w:rPr>
        <w:t>股东应就其股权转让事项书面通知其他股东征求同意，其他股东自接到书面通知之日起满三十日未答复的，视为同意转让。其他股东半数以上不同意转让的，不同意的股东应当购买该转让的股权；不购买的，视为同意转让</w:t>
      </w:r>
      <w:r>
        <w:rPr>
          <w:rFonts w:ascii="times" w:hAnsi="times" w:eastAsia="times" w:cs="times"/>
          <w:color w:val="000000"/>
          <w:kern w:val="0"/>
          <w:sz w:val="24"/>
          <w:szCs w:val="24"/>
          <w:lang w:val="en-US" w:eastAsia="zh-CN" w:bidi="ar"/>
        </w:rPr>
        <w:t>;</w:t>
      </w:r>
      <w:r>
        <w:rPr>
          <w:rFonts w:ascii="times" w:hAnsi="times" w:eastAsia="times" w:cs="times"/>
          <w:color w:val="000000"/>
          <w:kern w:val="0"/>
          <w:sz w:val="24"/>
          <w:szCs w:val="24"/>
          <w:lang w:val="en-US" w:eastAsia="zh-CN" w:bidi="ar"/>
        </w:rPr>
        <w:br w:type="textWrapping"/>
      </w:r>
      <w:r>
        <w:rPr>
          <w:rFonts w:ascii="songti sc" w:hAnsi="songti sc" w:eastAsia="songti sc" w:cs="songti sc"/>
          <w:color w:val="000000"/>
          <w:kern w:val="0"/>
          <w:sz w:val="24"/>
          <w:szCs w:val="24"/>
          <w:lang w:val="en-US" w:eastAsia="zh-CN" w:bidi="ar"/>
        </w:rPr>
        <w:t>经股东同意转让的股权，在同等条件下，其他股东有优先购买权</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t>4</w:t>
      </w:r>
      <w:r>
        <w:rPr>
          <w:rFonts w:ascii="songti sc" w:hAnsi="songti sc" w:eastAsia="songti sc" w:cs="songti sc"/>
          <w:color w:val="000000"/>
          <w:kern w:val="0"/>
          <w:sz w:val="24"/>
          <w:szCs w:val="24"/>
          <w:lang w:val="en-US" w:eastAsia="zh-CN" w:bidi="ar"/>
        </w:rPr>
        <w:t>、有限公司的股东对公司债务承担有限责任，但公司本身对公司债务承担的是无限责任。</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t>A.</w:t>
      </w:r>
      <w:r>
        <w:rPr>
          <w:rFonts w:ascii="songti sc" w:hAnsi="songti sc" w:eastAsia="songti sc" w:cs="songti sc"/>
          <w:color w:val="000000"/>
          <w:kern w:val="0"/>
          <w:sz w:val="24"/>
          <w:szCs w:val="24"/>
          <w:lang w:val="en-US" w:eastAsia="zh-CN" w:bidi="ar"/>
        </w:rPr>
        <w:t>对</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t>B.</w:t>
      </w:r>
      <w:r>
        <w:rPr>
          <w:rFonts w:ascii="songti sc" w:hAnsi="songti sc" w:eastAsia="songti sc" w:cs="songti sc"/>
          <w:color w:val="000000"/>
          <w:kern w:val="0"/>
          <w:sz w:val="24"/>
          <w:szCs w:val="24"/>
          <w:lang w:val="en-US" w:eastAsia="zh-CN" w:bidi="ar"/>
        </w:rPr>
        <w:t>错</w:t>
      </w:r>
      <w:r>
        <w:rPr>
          <w:rFonts w:ascii="times" w:hAnsi="times" w:eastAsia="times" w:cs="times"/>
          <w:color w:val="000000"/>
          <w:kern w:val="0"/>
          <w:sz w:val="24"/>
          <w:szCs w:val="24"/>
          <w:lang w:val="en-US" w:eastAsia="zh-CN" w:bidi="ar"/>
        </w:rPr>
        <w:br w:type="textWrapping"/>
      </w:r>
      <w:r>
        <w:rPr>
          <w:rFonts w:ascii="songti sc" w:hAnsi="songti sc" w:eastAsia="songti sc" w:cs="songti sc"/>
          <w:color w:val="000000"/>
          <w:kern w:val="0"/>
          <w:sz w:val="24"/>
          <w:szCs w:val="24"/>
          <w:lang w:val="en-US" w:eastAsia="zh-CN" w:bidi="ar"/>
        </w:rPr>
        <w:t>正确答案：对</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t>5</w:t>
      </w:r>
      <w:r>
        <w:rPr>
          <w:rFonts w:ascii="songti sc" w:hAnsi="songti sc" w:eastAsia="songti sc" w:cs="songti sc"/>
          <w:color w:val="000000"/>
          <w:kern w:val="0"/>
          <w:sz w:val="24"/>
          <w:szCs w:val="24"/>
          <w:lang w:val="en-US" w:eastAsia="zh-CN" w:bidi="ar"/>
        </w:rPr>
        <w:t>、对赌协议一旦对赌失败（公司达不到业绩承诺或未能按时上市），对投资人的补偿，在实务中主要有（</w:t>
      </w:r>
      <w:r>
        <w:rPr>
          <w:rFonts w:ascii="times" w:hAnsi="times" w:eastAsia="times" w:cs="times"/>
          <w:color w:val="000000"/>
          <w:kern w:val="0"/>
          <w:sz w:val="24"/>
          <w:szCs w:val="24"/>
          <w:lang w:val="en-US" w:eastAsia="zh-CN" w:bidi="ar"/>
        </w:rPr>
        <w:t xml:space="preserve"> </w:t>
      </w:r>
      <w:r>
        <w:rPr>
          <w:rFonts w:ascii="songti sc" w:hAnsi="songti sc" w:eastAsia="songti sc" w:cs="songti sc"/>
          <w:color w:val="000000"/>
          <w:kern w:val="0"/>
          <w:sz w:val="24"/>
          <w:szCs w:val="24"/>
          <w:lang w:val="en-US" w:eastAsia="zh-CN" w:bidi="ar"/>
        </w:rPr>
        <w:t>）：</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t>A.</w:t>
      </w:r>
      <w:r>
        <w:rPr>
          <w:rFonts w:ascii="songti sc" w:hAnsi="songti sc" w:eastAsia="songti sc" w:cs="songti sc"/>
          <w:color w:val="000000"/>
          <w:kern w:val="0"/>
          <w:sz w:val="24"/>
          <w:szCs w:val="24"/>
          <w:lang w:val="en-US" w:eastAsia="zh-CN" w:bidi="ar"/>
        </w:rPr>
        <w:t>现金补偿</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t>B.</w:t>
      </w:r>
      <w:r>
        <w:rPr>
          <w:rFonts w:ascii="songti sc" w:hAnsi="songti sc" w:eastAsia="songti sc" w:cs="songti sc"/>
          <w:color w:val="000000"/>
          <w:kern w:val="0"/>
          <w:sz w:val="24"/>
          <w:szCs w:val="24"/>
          <w:lang w:val="en-US" w:eastAsia="zh-CN" w:bidi="ar"/>
        </w:rPr>
        <w:t>股权补偿</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t>C.</w:t>
      </w:r>
      <w:r>
        <w:rPr>
          <w:rFonts w:ascii="songti sc" w:hAnsi="songti sc" w:eastAsia="songti sc" w:cs="songti sc"/>
          <w:color w:val="000000"/>
          <w:kern w:val="0"/>
          <w:sz w:val="24"/>
          <w:szCs w:val="24"/>
          <w:lang w:val="en-US" w:eastAsia="zh-CN" w:bidi="ar"/>
        </w:rPr>
        <w:t>创始股东按约定价格回收投资人的股权</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t>D.</w:t>
      </w:r>
      <w:r>
        <w:rPr>
          <w:rFonts w:ascii="songti sc" w:hAnsi="songti sc" w:eastAsia="songti sc" w:cs="songti sc"/>
          <w:color w:val="000000"/>
          <w:kern w:val="0"/>
          <w:sz w:val="24"/>
          <w:szCs w:val="24"/>
          <w:lang w:val="en-US" w:eastAsia="zh-CN" w:bidi="ar"/>
        </w:rPr>
        <w:t>投资人原价撤回出资</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br w:type="textWrapping"/>
      </w:r>
      <w:r>
        <w:rPr>
          <w:rFonts w:ascii="songti sc" w:hAnsi="songti sc" w:eastAsia="songti sc" w:cs="songti sc"/>
          <w:color w:val="000000"/>
          <w:kern w:val="0"/>
          <w:sz w:val="24"/>
          <w:szCs w:val="24"/>
          <w:lang w:val="en-US" w:eastAsia="zh-CN" w:bidi="ar"/>
        </w:rPr>
        <w:t>正确答案：现金补偿</w:t>
      </w:r>
      <w:r>
        <w:rPr>
          <w:rFonts w:ascii="times" w:hAnsi="times" w:eastAsia="times" w:cs="times"/>
          <w:color w:val="000000"/>
          <w:kern w:val="0"/>
          <w:sz w:val="24"/>
          <w:szCs w:val="24"/>
          <w:lang w:val="en-US" w:eastAsia="zh-CN" w:bidi="ar"/>
        </w:rPr>
        <w:t xml:space="preserve"> ;</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br w:type="textWrapping"/>
      </w:r>
      <w:r>
        <w:rPr>
          <w:rFonts w:ascii="songti sc" w:hAnsi="songti sc" w:eastAsia="songti sc" w:cs="songti sc"/>
          <w:color w:val="000000"/>
          <w:kern w:val="0"/>
          <w:sz w:val="24"/>
          <w:szCs w:val="24"/>
          <w:lang w:val="en-US" w:eastAsia="zh-CN" w:bidi="ar"/>
        </w:rPr>
        <w:t>股权补偿</w:t>
      </w:r>
      <w:r>
        <w:rPr>
          <w:rFonts w:ascii="times" w:hAnsi="times" w:eastAsia="times" w:cs="times"/>
          <w:color w:val="000000"/>
          <w:kern w:val="0"/>
          <w:sz w:val="24"/>
          <w:szCs w:val="24"/>
          <w:lang w:val="en-US" w:eastAsia="zh-CN" w:bidi="ar"/>
        </w:rPr>
        <w:t>;</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br w:type="textWrapping"/>
      </w:r>
      <w:r>
        <w:rPr>
          <w:rFonts w:ascii="songti sc" w:hAnsi="songti sc" w:eastAsia="songti sc" w:cs="songti sc"/>
          <w:color w:val="000000"/>
          <w:kern w:val="0"/>
          <w:sz w:val="24"/>
          <w:szCs w:val="24"/>
          <w:lang w:val="en-US" w:eastAsia="zh-CN" w:bidi="ar"/>
        </w:rPr>
        <w:t>创始股东按约定价格回收投资人的股权</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br w:type="textWrapping"/>
      </w:r>
      <w:r>
        <w:rPr>
          <w:rFonts w:ascii="songti sc" w:hAnsi="songti sc" w:eastAsia="songti sc" w:cs="songti sc"/>
          <w:color w:val="000000"/>
          <w:kern w:val="0"/>
          <w:sz w:val="24"/>
          <w:szCs w:val="24"/>
          <w:lang w:val="en-US" w:eastAsia="zh-CN" w:bidi="ar"/>
        </w:rPr>
        <w:t>见面课：劳动法</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t>1</w:t>
      </w:r>
      <w:r>
        <w:rPr>
          <w:rFonts w:ascii="songti sc" w:hAnsi="songti sc" w:eastAsia="songti sc" w:cs="songti sc"/>
          <w:color w:val="000000"/>
          <w:kern w:val="0"/>
          <w:sz w:val="24"/>
          <w:szCs w:val="24"/>
          <w:lang w:val="en-US" w:eastAsia="zh-CN" w:bidi="ar"/>
        </w:rPr>
        <w:t>、劳动合同中的违约金都是无效的。</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t>A.</w:t>
      </w:r>
      <w:r>
        <w:rPr>
          <w:rFonts w:ascii="songti sc" w:hAnsi="songti sc" w:eastAsia="songti sc" w:cs="songti sc"/>
          <w:color w:val="000000"/>
          <w:kern w:val="0"/>
          <w:sz w:val="24"/>
          <w:szCs w:val="24"/>
          <w:lang w:val="en-US" w:eastAsia="zh-CN" w:bidi="ar"/>
        </w:rPr>
        <w:t>对</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t>B.</w:t>
      </w:r>
      <w:r>
        <w:rPr>
          <w:rFonts w:ascii="songti sc" w:hAnsi="songti sc" w:eastAsia="songti sc" w:cs="songti sc"/>
          <w:color w:val="000000"/>
          <w:kern w:val="0"/>
          <w:sz w:val="24"/>
          <w:szCs w:val="24"/>
          <w:lang w:val="en-US" w:eastAsia="zh-CN" w:bidi="ar"/>
        </w:rPr>
        <w:t>错</w:t>
      </w:r>
      <w:r>
        <w:rPr>
          <w:rFonts w:ascii="times" w:hAnsi="times" w:eastAsia="times" w:cs="times"/>
          <w:color w:val="000000"/>
          <w:kern w:val="0"/>
          <w:sz w:val="24"/>
          <w:szCs w:val="24"/>
          <w:lang w:val="en-US" w:eastAsia="zh-CN" w:bidi="ar"/>
        </w:rPr>
        <w:br w:type="textWrapping"/>
      </w:r>
      <w:r>
        <w:rPr>
          <w:rFonts w:ascii="songti sc" w:hAnsi="songti sc" w:eastAsia="songti sc" w:cs="songti sc"/>
          <w:color w:val="000000"/>
          <w:kern w:val="0"/>
          <w:sz w:val="24"/>
          <w:szCs w:val="24"/>
          <w:lang w:val="en-US" w:eastAsia="zh-CN" w:bidi="ar"/>
        </w:rPr>
        <w:t>正确答案：错</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t>2</w:t>
      </w:r>
      <w:r>
        <w:rPr>
          <w:rFonts w:ascii="songti sc" w:hAnsi="songti sc" w:eastAsia="songti sc" w:cs="songti sc"/>
          <w:color w:val="000000"/>
          <w:kern w:val="0"/>
          <w:sz w:val="24"/>
          <w:szCs w:val="24"/>
          <w:lang w:val="en-US" w:eastAsia="zh-CN" w:bidi="ar"/>
        </w:rPr>
        <w:t>、劳动合同期限为三个月以上不满一年的，试用期不得超过（</w:t>
      </w:r>
      <w:r>
        <w:rPr>
          <w:rFonts w:ascii="times" w:hAnsi="times" w:eastAsia="times" w:cs="times"/>
          <w:color w:val="000000"/>
          <w:kern w:val="0"/>
          <w:sz w:val="24"/>
          <w:szCs w:val="24"/>
          <w:lang w:val="en-US" w:eastAsia="zh-CN" w:bidi="ar"/>
        </w:rPr>
        <w:t xml:space="preserve"> </w:t>
      </w:r>
      <w:r>
        <w:rPr>
          <w:rFonts w:ascii="songti sc" w:hAnsi="songti sc" w:eastAsia="songti sc" w:cs="songti sc"/>
          <w:color w:val="000000"/>
          <w:kern w:val="0"/>
          <w:sz w:val="24"/>
          <w:szCs w:val="24"/>
          <w:lang w:val="en-US" w:eastAsia="zh-CN" w:bidi="ar"/>
        </w:rPr>
        <w:t>）。</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t>A.</w:t>
      </w:r>
      <w:r>
        <w:rPr>
          <w:rFonts w:ascii="songti sc" w:hAnsi="songti sc" w:eastAsia="songti sc" w:cs="songti sc"/>
          <w:color w:val="000000"/>
          <w:kern w:val="0"/>
          <w:sz w:val="24"/>
          <w:szCs w:val="24"/>
          <w:lang w:val="en-US" w:eastAsia="zh-CN" w:bidi="ar"/>
        </w:rPr>
        <w:t>一个月</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t>B.</w:t>
      </w:r>
      <w:r>
        <w:rPr>
          <w:rFonts w:ascii="songti sc" w:hAnsi="songti sc" w:eastAsia="songti sc" w:cs="songti sc"/>
          <w:color w:val="000000"/>
          <w:kern w:val="0"/>
          <w:sz w:val="24"/>
          <w:szCs w:val="24"/>
          <w:lang w:val="en-US" w:eastAsia="zh-CN" w:bidi="ar"/>
        </w:rPr>
        <w:t>两个月</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t>C.</w:t>
      </w:r>
      <w:r>
        <w:rPr>
          <w:rFonts w:ascii="songti sc" w:hAnsi="songti sc" w:eastAsia="songti sc" w:cs="songti sc"/>
          <w:color w:val="000000"/>
          <w:kern w:val="0"/>
          <w:sz w:val="24"/>
          <w:szCs w:val="24"/>
          <w:lang w:val="en-US" w:eastAsia="zh-CN" w:bidi="ar"/>
        </w:rPr>
        <w:t>三个月</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t>D.</w:t>
      </w:r>
      <w:r>
        <w:rPr>
          <w:rFonts w:ascii="songti sc" w:hAnsi="songti sc" w:eastAsia="songti sc" w:cs="songti sc"/>
          <w:color w:val="000000"/>
          <w:kern w:val="0"/>
          <w:sz w:val="24"/>
          <w:szCs w:val="24"/>
          <w:lang w:val="en-US" w:eastAsia="zh-CN" w:bidi="ar"/>
        </w:rPr>
        <w:t>六个月</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br w:type="textWrapping"/>
      </w:r>
      <w:r>
        <w:rPr>
          <w:rFonts w:ascii="songti sc" w:hAnsi="songti sc" w:eastAsia="songti sc" w:cs="songti sc"/>
          <w:color w:val="000000"/>
          <w:kern w:val="0"/>
          <w:sz w:val="24"/>
          <w:szCs w:val="24"/>
          <w:lang w:val="en-US" w:eastAsia="zh-CN" w:bidi="ar"/>
        </w:rPr>
        <w:t>正确答案：一个月</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t>3</w:t>
      </w:r>
      <w:r>
        <w:rPr>
          <w:rFonts w:ascii="songti sc" w:hAnsi="songti sc" w:eastAsia="songti sc" w:cs="songti sc"/>
          <w:color w:val="000000"/>
          <w:kern w:val="0"/>
          <w:sz w:val="24"/>
          <w:szCs w:val="24"/>
          <w:lang w:val="en-US" w:eastAsia="zh-CN" w:bidi="ar"/>
        </w:rPr>
        <w:t>、下列属于《劳动合同法》规定的劳动合同类型的有（</w:t>
      </w:r>
      <w:r>
        <w:rPr>
          <w:rFonts w:ascii="times" w:hAnsi="times" w:eastAsia="times" w:cs="times"/>
          <w:color w:val="000000"/>
          <w:kern w:val="0"/>
          <w:sz w:val="24"/>
          <w:szCs w:val="24"/>
          <w:lang w:val="en-US" w:eastAsia="zh-CN" w:bidi="ar"/>
        </w:rPr>
        <w:t xml:space="preserve"> </w:t>
      </w:r>
      <w:r>
        <w:rPr>
          <w:rFonts w:ascii="songti sc" w:hAnsi="songti sc" w:eastAsia="songti sc" w:cs="songti sc"/>
          <w:color w:val="000000"/>
          <w:kern w:val="0"/>
          <w:sz w:val="24"/>
          <w:szCs w:val="24"/>
          <w:lang w:val="en-US" w:eastAsia="zh-CN" w:bidi="ar"/>
        </w:rPr>
        <w:t>）。</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t>A.</w:t>
      </w:r>
      <w:r>
        <w:rPr>
          <w:rFonts w:ascii="songti sc" w:hAnsi="songti sc" w:eastAsia="songti sc" w:cs="songti sc"/>
          <w:color w:val="000000"/>
          <w:kern w:val="0"/>
          <w:sz w:val="24"/>
          <w:szCs w:val="24"/>
          <w:lang w:val="en-US" w:eastAsia="zh-CN" w:bidi="ar"/>
        </w:rPr>
        <w:t>固定期限劳动合同</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t>B.</w:t>
      </w:r>
      <w:r>
        <w:rPr>
          <w:rFonts w:ascii="songti sc" w:hAnsi="songti sc" w:eastAsia="songti sc" w:cs="songti sc"/>
          <w:color w:val="000000"/>
          <w:kern w:val="0"/>
          <w:sz w:val="24"/>
          <w:szCs w:val="24"/>
          <w:lang w:val="en-US" w:eastAsia="zh-CN" w:bidi="ar"/>
        </w:rPr>
        <w:t>无固定期限劳动合同</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t>C.</w:t>
      </w:r>
      <w:r>
        <w:rPr>
          <w:rFonts w:ascii="songti sc" w:hAnsi="songti sc" w:eastAsia="songti sc" w:cs="songti sc"/>
          <w:color w:val="000000"/>
          <w:kern w:val="0"/>
          <w:sz w:val="24"/>
          <w:szCs w:val="24"/>
          <w:lang w:val="en-US" w:eastAsia="zh-CN" w:bidi="ar"/>
        </w:rPr>
        <w:t>以完成一定工作为期限的劳动合同</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t>D.</w:t>
      </w:r>
      <w:r>
        <w:rPr>
          <w:rFonts w:ascii="songti sc" w:hAnsi="songti sc" w:eastAsia="songti sc" w:cs="songti sc"/>
          <w:color w:val="000000"/>
          <w:kern w:val="0"/>
          <w:sz w:val="24"/>
          <w:szCs w:val="24"/>
          <w:lang w:val="en-US" w:eastAsia="zh-CN" w:bidi="ar"/>
        </w:rPr>
        <w:t>外包合同</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br w:type="textWrapping"/>
      </w:r>
      <w:r>
        <w:rPr>
          <w:rFonts w:ascii="songti sc" w:hAnsi="songti sc" w:eastAsia="songti sc" w:cs="songti sc"/>
          <w:color w:val="000000"/>
          <w:kern w:val="0"/>
          <w:sz w:val="24"/>
          <w:szCs w:val="24"/>
          <w:lang w:val="en-US" w:eastAsia="zh-CN" w:bidi="ar"/>
        </w:rPr>
        <w:t>正确答案：固定期限劳动合同</w:t>
      </w:r>
      <w:r>
        <w:rPr>
          <w:rFonts w:ascii="times" w:hAnsi="times" w:eastAsia="times" w:cs="times"/>
          <w:color w:val="000000"/>
          <w:kern w:val="0"/>
          <w:sz w:val="24"/>
          <w:szCs w:val="24"/>
          <w:lang w:val="en-US" w:eastAsia="zh-CN" w:bidi="ar"/>
        </w:rPr>
        <w:t>;</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br w:type="textWrapping"/>
      </w:r>
      <w:r>
        <w:rPr>
          <w:rFonts w:ascii="songti sc" w:hAnsi="songti sc" w:eastAsia="songti sc" w:cs="songti sc"/>
          <w:color w:val="000000"/>
          <w:kern w:val="0"/>
          <w:sz w:val="24"/>
          <w:szCs w:val="24"/>
          <w:lang w:val="en-US" w:eastAsia="zh-CN" w:bidi="ar"/>
        </w:rPr>
        <w:t>无固定期限劳动合同</w:t>
      </w:r>
      <w:r>
        <w:rPr>
          <w:rFonts w:ascii="times" w:hAnsi="times" w:eastAsia="times" w:cs="times"/>
          <w:color w:val="000000"/>
          <w:kern w:val="0"/>
          <w:sz w:val="24"/>
          <w:szCs w:val="24"/>
          <w:lang w:val="en-US" w:eastAsia="zh-CN" w:bidi="ar"/>
        </w:rPr>
        <w:t>;</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br w:type="textWrapping"/>
      </w:r>
      <w:r>
        <w:rPr>
          <w:rFonts w:ascii="songti sc" w:hAnsi="songti sc" w:eastAsia="songti sc" w:cs="songti sc"/>
          <w:color w:val="000000"/>
          <w:kern w:val="0"/>
          <w:sz w:val="24"/>
          <w:szCs w:val="24"/>
          <w:lang w:val="en-US" w:eastAsia="zh-CN" w:bidi="ar"/>
        </w:rPr>
        <w:t>以完成一定工作为期限的劳动合同</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t>4</w:t>
      </w:r>
      <w:r>
        <w:rPr>
          <w:rFonts w:ascii="songti sc" w:hAnsi="songti sc" w:eastAsia="songti sc" w:cs="songti sc"/>
          <w:color w:val="000000"/>
          <w:kern w:val="0"/>
          <w:sz w:val="24"/>
          <w:szCs w:val="24"/>
          <w:lang w:val="en-US" w:eastAsia="zh-CN" w:bidi="ar"/>
        </w:rPr>
        <w:t>、试用期内用人单位可以随意解除劳动合同。</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t>A.</w:t>
      </w:r>
      <w:r>
        <w:rPr>
          <w:rFonts w:ascii="songti sc" w:hAnsi="songti sc" w:eastAsia="songti sc" w:cs="songti sc"/>
          <w:color w:val="000000"/>
          <w:kern w:val="0"/>
          <w:sz w:val="24"/>
          <w:szCs w:val="24"/>
          <w:lang w:val="en-US" w:eastAsia="zh-CN" w:bidi="ar"/>
        </w:rPr>
        <w:t>对</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t>B.</w:t>
      </w:r>
      <w:r>
        <w:rPr>
          <w:rFonts w:ascii="songti sc" w:hAnsi="songti sc" w:eastAsia="songti sc" w:cs="songti sc"/>
          <w:color w:val="000000"/>
          <w:kern w:val="0"/>
          <w:sz w:val="24"/>
          <w:szCs w:val="24"/>
          <w:lang w:val="en-US" w:eastAsia="zh-CN" w:bidi="ar"/>
        </w:rPr>
        <w:t>错</w:t>
      </w:r>
      <w:r>
        <w:rPr>
          <w:rFonts w:ascii="times" w:hAnsi="times" w:eastAsia="times" w:cs="times"/>
          <w:color w:val="000000"/>
          <w:kern w:val="0"/>
          <w:sz w:val="24"/>
          <w:szCs w:val="24"/>
          <w:lang w:val="en-US" w:eastAsia="zh-CN" w:bidi="ar"/>
        </w:rPr>
        <w:br w:type="textWrapping"/>
      </w:r>
      <w:r>
        <w:rPr>
          <w:rFonts w:ascii="songti sc" w:hAnsi="songti sc" w:eastAsia="songti sc" w:cs="songti sc"/>
          <w:color w:val="000000"/>
          <w:kern w:val="0"/>
          <w:sz w:val="24"/>
          <w:szCs w:val="24"/>
          <w:lang w:val="en-US" w:eastAsia="zh-CN" w:bidi="ar"/>
        </w:rPr>
        <w:t>正确答案：错</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t>5</w:t>
      </w:r>
      <w:r>
        <w:rPr>
          <w:rFonts w:ascii="songti sc" w:hAnsi="songti sc" w:eastAsia="songti sc" w:cs="songti sc"/>
          <w:color w:val="000000"/>
          <w:kern w:val="0"/>
          <w:sz w:val="24"/>
          <w:szCs w:val="24"/>
          <w:lang w:val="en-US" w:eastAsia="zh-CN" w:bidi="ar"/>
        </w:rPr>
        <w:t>、劳动合同中可以约定竞业限制条款，竞业限制的期限最长不能超过（</w:t>
      </w:r>
      <w:r>
        <w:rPr>
          <w:rFonts w:ascii="times" w:hAnsi="times" w:eastAsia="times" w:cs="times"/>
          <w:color w:val="000000"/>
          <w:kern w:val="0"/>
          <w:sz w:val="24"/>
          <w:szCs w:val="24"/>
          <w:lang w:val="en-US" w:eastAsia="zh-CN" w:bidi="ar"/>
        </w:rPr>
        <w:t xml:space="preserve"> </w:t>
      </w:r>
      <w:r>
        <w:rPr>
          <w:rFonts w:ascii="songti sc" w:hAnsi="songti sc" w:eastAsia="songti sc" w:cs="songti sc"/>
          <w:color w:val="000000"/>
          <w:kern w:val="0"/>
          <w:sz w:val="24"/>
          <w:szCs w:val="24"/>
          <w:lang w:val="en-US" w:eastAsia="zh-CN" w:bidi="ar"/>
        </w:rPr>
        <w:t>）：</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t>A.</w:t>
      </w:r>
      <w:r>
        <w:rPr>
          <w:rFonts w:ascii="songti sc" w:hAnsi="songti sc" w:eastAsia="songti sc" w:cs="songti sc"/>
          <w:color w:val="000000"/>
          <w:kern w:val="0"/>
          <w:sz w:val="24"/>
          <w:szCs w:val="24"/>
          <w:lang w:val="en-US" w:eastAsia="zh-CN" w:bidi="ar"/>
        </w:rPr>
        <w:t>一年</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t>B.</w:t>
      </w:r>
      <w:r>
        <w:rPr>
          <w:rFonts w:ascii="songti sc" w:hAnsi="songti sc" w:eastAsia="songti sc" w:cs="songti sc"/>
          <w:color w:val="000000"/>
          <w:kern w:val="0"/>
          <w:sz w:val="24"/>
          <w:szCs w:val="24"/>
          <w:lang w:val="en-US" w:eastAsia="zh-CN" w:bidi="ar"/>
        </w:rPr>
        <w:t>两年</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t>C.</w:t>
      </w:r>
      <w:r>
        <w:rPr>
          <w:rFonts w:ascii="songti sc" w:hAnsi="songti sc" w:eastAsia="songti sc" w:cs="songti sc"/>
          <w:color w:val="000000"/>
          <w:kern w:val="0"/>
          <w:sz w:val="24"/>
          <w:szCs w:val="24"/>
          <w:lang w:val="en-US" w:eastAsia="zh-CN" w:bidi="ar"/>
        </w:rPr>
        <w:t>三年</w:t>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br w:type="textWrapping"/>
      </w:r>
      <w:r>
        <w:rPr>
          <w:rFonts w:ascii="times" w:hAnsi="times" w:eastAsia="times" w:cs="times"/>
          <w:color w:val="000000"/>
          <w:kern w:val="0"/>
          <w:sz w:val="24"/>
          <w:szCs w:val="24"/>
          <w:lang w:val="en-US" w:eastAsia="zh-CN" w:bidi="ar"/>
        </w:rPr>
        <w:t>D.</w:t>
      </w:r>
      <w:r>
        <w:rPr>
          <w:rFonts w:ascii="songti sc" w:hAnsi="songti sc" w:eastAsia="songti sc" w:cs="songti sc"/>
          <w:color w:val="000000"/>
          <w:kern w:val="0"/>
          <w:sz w:val="24"/>
          <w:szCs w:val="24"/>
          <w:lang w:val="en-US" w:eastAsia="zh-CN" w:bidi="ar"/>
        </w:rPr>
        <w:t>五年</w:t>
      </w:r>
      <w:r>
        <w:rPr>
          <w:rFonts w:ascii="times" w:hAnsi="times" w:eastAsia="times" w:cs="times"/>
          <w:color w:val="000000"/>
          <w:kern w:val="0"/>
          <w:sz w:val="24"/>
          <w:szCs w:val="24"/>
          <w:lang w:val="en-US" w:eastAsia="zh-CN" w:bidi="ar"/>
        </w:rPr>
        <w:br w:type="textWrapping"/>
      </w:r>
      <w:r>
        <w:rPr>
          <w:rFonts w:ascii="songti sc" w:hAnsi="songti sc" w:eastAsia="songti sc" w:cs="songti sc"/>
          <w:color w:val="000000"/>
          <w:kern w:val="0"/>
          <w:sz w:val="24"/>
          <w:szCs w:val="24"/>
          <w:lang w:val="en-US" w:eastAsia="zh-CN" w:bidi="ar"/>
        </w:rPr>
        <w:t>正确答案：两年</w:t>
      </w:r>
      <w:r>
        <w:rPr>
          <w:rFonts w:ascii="times" w:hAnsi="times" w:eastAsia="times" w:cs="times"/>
          <w:color w:val="000000"/>
          <w:kern w:val="0"/>
          <w:sz w:val="24"/>
          <w:szCs w:val="24"/>
          <w:lang w:val="en-US" w:eastAsia="zh-CN" w:bidi="ar"/>
        </w:rPr>
        <w:br w:type="textWrapping"/>
      </w:r>
      <w:r>
        <w:rPr>
          <w:rFonts w:ascii="songti sc" w:hAnsi="songti sc" w:eastAsia="songti sc" w:cs="songti sc"/>
          <w:color w:val="000000"/>
          <w:kern w:val="0"/>
          <w:sz w:val="24"/>
          <w:szCs w:val="24"/>
          <w:lang w:val="en-US" w:eastAsia="zh-CN" w:bidi="ar"/>
        </w:rPr>
        <w:t>见面课：合同的效力</w:t>
      </w:r>
    </w:p>
    <w:p>
      <w:pPr>
        <w:pStyle w:val="3"/>
        <w:keepNext w:val="0"/>
        <w:keepLines w:val="0"/>
        <w:widowControl/>
        <w:suppressLineNumbers w:val="0"/>
        <w:spacing w:before="0" w:beforeAutospacing="0" w:after="0" w:afterAutospacing="0" w:line="280" w:lineRule="atLeast"/>
        <w:ind w:left="0" w:right="0"/>
        <w:jc w:val="left"/>
        <w:rPr>
          <w:rFonts w:ascii="songti sc" w:hAnsi="songti sc" w:eastAsia="songti sc" w:cs="songti sc"/>
          <w:color w:val="000000"/>
          <w:kern w:val="0"/>
          <w:sz w:val="24"/>
          <w:szCs w:val="24"/>
          <w:lang w:eastAsia="zh-CN" w:bidi="ar"/>
        </w:rPr>
      </w:pPr>
      <w:r>
        <w:rPr>
          <w:rFonts w:hint="default" w:ascii="times" w:hAnsi="times" w:eastAsia="times" w:cs="times"/>
          <w:color w:val="000000"/>
          <w:kern w:val="0"/>
          <w:sz w:val="24"/>
          <w:szCs w:val="24"/>
          <w:lang w:val="en-US" w:eastAsia="zh-CN" w:bidi="ar"/>
        </w:rPr>
        <w:t>1</w:t>
      </w:r>
      <w:r>
        <w:rPr>
          <w:rFonts w:ascii="songti sc" w:hAnsi="songti sc" w:eastAsia="songti sc" w:cs="songti sc"/>
          <w:color w:val="000000"/>
          <w:kern w:val="0"/>
          <w:sz w:val="24"/>
          <w:szCs w:val="24"/>
          <w:lang w:val="en-US" w:eastAsia="zh-CN" w:bidi="ar"/>
        </w:rPr>
        <w:t>、合同成立并不等于合同生效。</w:t>
      </w:r>
    </w:p>
    <w:p>
      <w:pPr>
        <w:pStyle w:val="3"/>
        <w:keepNext w:val="0"/>
        <w:keepLines w:val="0"/>
        <w:widowControl/>
        <w:suppressLineNumbers w:val="0"/>
        <w:spacing w:before="0" w:beforeAutospacing="0" w:after="0" w:afterAutospacing="0" w:line="280" w:lineRule="atLeast"/>
        <w:ind w:left="0" w:right="0"/>
        <w:jc w:val="left"/>
        <w:rPr>
          <w:rStyle w:val="13"/>
          <w:color w:val="000000"/>
          <w:lang w:eastAsia="zh-CN" w:bidi="ar"/>
        </w:rPr>
      </w:pPr>
      <w:r>
        <w:rPr>
          <w:rFonts w:hint="default" w:ascii="times" w:hAnsi="times" w:eastAsia="times" w:cs="times"/>
          <w:color w:val="000000"/>
          <w:kern w:val="0"/>
          <w:sz w:val="24"/>
          <w:szCs w:val="24"/>
          <w:lang w:val="en-US" w:eastAsia="zh-CN" w:bidi="ar"/>
        </w:rPr>
        <w:t>A.</w:t>
      </w:r>
      <w:r>
        <w:rPr>
          <w:rStyle w:val="13"/>
          <w:color w:val="000000"/>
          <w:lang w:val="en-US" w:eastAsia="zh-CN" w:bidi="ar"/>
        </w:rPr>
        <w:t>对</w:t>
      </w:r>
    </w:p>
    <w:p>
      <w:pPr>
        <w:pStyle w:val="3"/>
        <w:keepNext w:val="0"/>
        <w:keepLines w:val="0"/>
        <w:widowControl/>
        <w:suppressLineNumbers w:val="0"/>
        <w:spacing w:before="0" w:beforeAutospacing="0" w:after="0" w:afterAutospacing="0" w:line="280" w:lineRule="atLeast"/>
        <w:ind w:left="0" w:right="0"/>
        <w:jc w:val="left"/>
        <w:rPr>
          <w:rStyle w:val="13"/>
          <w:color w:val="000000"/>
          <w:lang w:eastAsia="zh-CN" w:bidi="ar"/>
        </w:rPr>
      </w:pPr>
      <w:r>
        <w:rPr>
          <w:rFonts w:hint="default" w:ascii="times" w:hAnsi="times" w:eastAsia="times" w:cs="times"/>
          <w:color w:val="000000"/>
          <w:kern w:val="0"/>
          <w:sz w:val="24"/>
          <w:szCs w:val="24"/>
          <w:lang w:val="en-US" w:eastAsia="zh-CN" w:bidi="ar"/>
        </w:rPr>
        <w:t>B.</w:t>
      </w:r>
      <w:r>
        <w:rPr>
          <w:rStyle w:val="13"/>
          <w:color w:val="000000"/>
          <w:lang w:val="en-US" w:eastAsia="zh-CN" w:bidi="ar"/>
        </w:rPr>
        <w:t>错</w:t>
      </w:r>
    </w:p>
    <w:p>
      <w:pPr>
        <w:pStyle w:val="3"/>
        <w:keepNext w:val="0"/>
        <w:keepLines w:val="0"/>
        <w:widowControl/>
        <w:suppressLineNumbers w:val="0"/>
        <w:spacing w:before="0" w:beforeAutospacing="0" w:after="0" w:afterAutospacing="0" w:line="280" w:lineRule="atLeast"/>
        <w:ind w:left="0" w:right="0"/>
        <w:jc w:val="left"/>
        <w:rPr>
          <w:rFonts w:ascii="songti sc" w:hAnsi="songti sc" w:eastAsia="songti sc" w:cs="songti sc"/>
          <w:color w:val="000000"/>
          <w:kern w:val="0"/>
          <w:sz w:val="24"/>
          <w:szCs w:val="24"/>
          <w:lang w:eastAsia="zh-CN" w:bidi="ar"/>
        </w:rPr>
      </w:pPr>
      <w:r>
        <w:rPr>
          <w:rFonts w:ascii="songti sc" w:hAnsi="songti sc" w:eastAsia="songti sc" w:cs="songti sc"/>
          <w:color w:val="000000"/>
          <w:kern w:val="0"/>
          <w:sz w:val="24"/>
          <w:szCs w:val="24"/>
          <w:lang w:val="en-US" w:eastAsia="zh-CN" w:bidi="ar"/>
        </w:rPr>
        <w:t>正确答案：对</w:t>
      </w:r>
    </w:p>
    <w:p>
      <w:pPr>
        <w:pStyle w:val="3"/>
        <w:keepNext w:val="0"/>
        <w:keepLines w:val="0"/>
        <w:widowControl/>
        <w:suppressLineNumbers w:val="0"/>
        <w:spacing w:before="0" w:beforeAutospacing="0" w:after="0" w:afterAutospacing="0" w:line="280" w:lineRule="atLeast"/>
        <w:ind w:left="0" w:right="0"/>
        <w:jc w:val="left"/>
        <w:rPr>
          <w:rFonts w:ascii="songti sc" w:hAnsi="songti sc" w:eastAsia="songti sc" w:cs="songti sc"/>
          <w:color w:val="000000"/>
          <w:kern w:val="0"/>
          <w:sz w:val="24"/>
          <w:szCs w:val="24"/>
          <w:lang w:eastAsia="zh-CN" w:bidi="ar"/>
        </w:rPr>
      </w:pPr>
      <w:r>
        <w:rPr>
          <w:rFonts w:hint="default" w:ascii="times" w:hAnsi="times" w:eastAsia="times" w:cs="times"/>
          <w:color w:val="000000"/>
          <w:kern w:val="0"/>
          <w:sz w:val="24"/>
          <w:szCs w:val="24"/>
          <w:lang w:val="en-US" w:eastAsia="zh-CN" w:bidi="ar"/>
        </w:rPr>
        <w:t>2</w:t>
      </w:r>
      <w:r>
        <w:rPr>
          <w:rFonts w:ascii="songti sc" w:hAnsi="songti sc" w:eastAsia="songti sc" w:cs="songti sc"/>
          <w:color w:val="000000"/>
          <w:kern w:val="0"/>
          <w:sz w:val="24"/>
          <w:szCs w:val="24"/>
          <w:lang w:val="en-US" w:eastAsia="zh-CN" w:bidi="ar"/>
        </w:rPr>
        <w:t>、下列属于附期限的是（</w:t>
      </w:r>
      <w:r>
        <w:rPr>
          <w:rFonts w:hint="default" w:ascii="times" w:hAnsi="times" w:eastAsia="times" w:cs="times"/>
          <w:color w:val="000000"/>
          <w:kern w:val="0"/>
          <w:sz w:val="24"/>
          <w:szCs w:val="24"/>
          <w:lang w:val="en-US" w:eastAsia="zh-CN" w:bidi="ar"/>
        </w:rPr>
        <w:t xml:space="preserve"> </w:t>
      </w:r>
      <w:r>
        <w:rPr>
          <w:rFonts w:ascii="songti sc" w:hAnsi="songti sc" w:eastAsia="songti sc" w:cs="songti sc"/>
          <w:color w:val="000000"/>
          <w:kern w:val="0"/>
          <w:sz w:val="24"/>
          <w:szCs w:val="24"/>
          <w:lang w:val="en-US" w:eastAsia="zh-CN" w:bidi="ar"/>
        </w:rPr>
        <w:t>）。</w:t>
      </w:r>
    </w:p>
    <w:p>
      <w:pPr>
        <w:pStyle w:val="3"/>
        <w:keepNext w:val="0"/>
        <w:keepLines w:val="0"/>
        <w:widowControl/>
        <w:suppressLineNumbers w:val="0"/>
        <w:spacing w:before="0" w:beforeAutospacing="0" w:after="0" w:afterAutospacing="0" w:line="280" w:lineRule="atLeast"/>
        <w:ind w:left="0" w:right="0"/>
        <w:jc w:val="left"/>
        <w:rPr>
          <w:rFonts w:ascii="songti sc" w:hAnsi="songti sc" w:eastAsia="songti sc" w:cs="songti sc"/>
          <w:color w:val="000000"/>
          <w:kern w:val="0"/>
          <w:sz w:val="24"/>
          <w:szCs w:val="24"/>
          <w:lang w:eastAsia="zh-CN" w:bidi="ar"/>
        </w:rPr>
      </w:pPr>
      <w:r>
        <w:rPr>
          <w:rFonts w:hint="default" w:ascii="times" w:hAnsi="times" w:eastAsia="times" w:cs="times"/>
          <w:color w:val="000000"/>
          <w:kern w:val="0"/>
          <w:sz w:val="24"/>
          <w:szCs w:val="24"/>
          <w:lang w:val="en-US" w:eastAsia="zh-CN" w:bidi="ar"/>
        </w:rPr>
        <w:t>A.</w:t>
      </w:r>
      <w:r>
        <w:rPr>
          <w:rFonts w:ascii="songti sc" w:hAnsi="songti sc" w:eastAsia="songti sc" w:cs="songti sc"/>
          <w:color w:val="000000"/>
          <w:kern w:val="0"/>
          <w:sz w:val="24"/>
          <w:szCs w:val="24"/>
          <w:lang w:val="en-US" w:eastAsia="zh-CN" w:bidi="ar"/>
        </w:rPr>
        <w:t>房东太太儿子结婚时，本租房合同终止</w:t>
      </w:r>
    </w:p>
    <w:p>
      <w:pPr>
        <w:pStyle w:val="3"/>
        <w:keepNext w:val="0"/>
        <w:keepLines w:val="0"/>
        <w:widowControl/>
        <w:suppressLineNumbers w:val="0"/>
        <w:spacing w:before="0" w:beforeAutospacing="0" w:after="0" w:afterAutospacing="0" w:line="280" w:lineRule="atLeast"/>
        <w:ind w:left="0" w:right="0"/>
        <w:jc w:val="left"/>
        <w:rPr>
          <w:rFonts w:ascii="songti sc" w:hAnsi="songti sc" w:eastAsia="songti sc" w:cs="songti sc"/>
          <w:color w:val="000000"/>
          <w:kern w:val="0"/>
          <w:sz w:val="24"/>
          <w:szCs w:val="24"/>
          <w:lang w:eastAsia="zh-CN" w:bidi="ar"/>
        </w:rPr>
      </w:pPr>
      <w:r>
        <w:rPr>
          <w:rFonts w:hint="default" w:ascii="times" w:hAnsi="times" w:eastAsia="times" w:cs="times"/>
          <w:color w:val="000000"/>
          <w:kern w:val="0"/>
          <w:sz w:val="24"/>
          <w:szCs w:val="24"/>
          <w:lang w:val="en-US" w:eastAsia="zh-CN" w:bidi="ar"/>
        </w:rPr>
        <w:t>B.</w:t>
      </w:r>
      <w:r>
        <w:rPr>
          <w:rFonts w:ascii="songti sc" w:hAnsi="songti sc" w:eastAsia="songti sc" w:cs="songti sc"/>
          <w:color w:val="000000"/>
          <w:kern w:val="0"/>
          <w:sz w:val="24"/>
          <w:szCs w:val="24"/>
          <w:lang w:val="en-US" w:eastAsia="zh-CN" w:bidi="ar"/>
        </w:rPr>
        <w:t>下次杭州下雪时，本旅游资助合同生效</w:t>
      </w:r>
    </w:p>
    <w:p>
      <w:pPr>
        <w:pStyle w:val="3"/>
        <w:keepNext w:val="0"/>
        <w:keepLines w:val="0"/>
        <w:widowControl/>
        <w:suppressLineNumbers w:val="0"/>
        <w:spacing w:before="0" w:beforeAutospacing="0" w:after="0" w:afterAutospacing="0" w:line="280" w:lineRule="atLeast"/>
        <w:ind w:left="0" w:right="0"/>
        <w:jc w:val="left"/>
        <w:rPr>
          <w:rFonts w:ascii="songti sc" w:hAnsi="songti sc" w:eastAsia="songti sc" w:cs="songti sc"/>
          <w:color w:val="000000"/>
          <w:kern w:val="0"/>
          <w:sz w:val="24"/>
          <w:szCs w:val="24"/>
          <w:lang w:eastAsia="zh-CN" w:bidi="ar"/>
        </w:rPr>
      </w:pPr>
      <w:r>
        <w:rPr>
          <w:rFonts w:hint="default" w:ascii="times" w:hAnsi="times" w:eastAsia="times" w:cs="times"/>
          <w:color w:val="000000"/>
          <w:kern w:val="0"/>
          <w:sz w:val="24"/>
          <w:szCs w:val="24"/>
          <w:lang w:val="en-US" w:eastAsia="zh-CN" w:bidi="ar"/>
        </w:rPr>
        <w:t>C.</w:t>
      </w:r>
      <w:r>
        <w:rPr>
          <w:rFonts w:ascii="songti sc" w:hAnsi="songti sc" w:eastAsia="songti sc" w:cs="songti sc"/>
          <w:color w:val="000000"/>
          <w:kern w:val="0"/>
          <w:sz w:val="24"/>
          <w:szCs w:val="24"/>
          <w:lang w:val="en-US" w:eastAsia="zh-CN" w:bidi="ar"/>
        </w:rPr>
        <w:t>中国国家足球队入选下下次世界杯时本合同生效</w:t>
      </w:r>
    </w:p>
    <w:p>
      <w:pPr>
        <w:pStyle w:val="3"/>
        <w:keepNext w:val="0"/>
        <w:keepLines w:val="0"/>
        <w:widowControl/>
        <w:suppressLineNumbers w:val="0"/>
        <w:spacing w:before="0" w:beforeAutospacing="0" w:after="0" w:afterAutospacing="0" w:line="280" w:lineRule="atLeast"/>
        <w:ind w:left="0" w:right="0"/>
        <w:jc w:val="left"/>
        <w:rPr>
          <w:rFonts w:ascii="songti sc" w:hAnsi="songti sc" w:eastAsia="songti sc" w:cs="songti sc"/>
          <w:color w:val="000000"/>
          <w:kern w:val="0"/>
          <w:sz w:val="24"/>
          <w:szCs w:val="24"/>
          <w:lang w:eastAsia="zh-CN" w:bidi="ar"/>
        </w:rPr>
      </w:pPr>
      <w:r>
        <w:rPr>
          <w:rFonts w:hint="default" w:ascii="times" w:hAnsi="times" w:eastAsia="times" w:cs="times"/>
          <w:color w:val="000000"/>
          <w:kern w:val="0"/>
          <w:sz w:val="24"/>
          <w:szCs w:val="24"/>
          <w:lang w:val="en-US" w:eastAsia="zh-CN" w:bidi="ar"/>
        </w:rPr>
        <w:t>D.</w:t>
      </w:r>
      <w:r>
        <w:rPr>
          <w:rFonts w:ascii="songti sc" w:hAnsi="songti sc" w:eastAsia="songti sc" w:cs="songti sc"/>
          <w:color w:val="000000"/>
          <w:kern w:val="0"/>
          <w:sz w:val="24"/>
          <w:szCs w:val="24"/>
          <w:lang w:val="en-US" w:eastAsia="zh-CN" w:bidi="ar"/>
        </w:rPr>
        <w:t>明年</w:t>
      </w:r>
      <w:r>
        <w:rPr>
          <w:rFonts w:hint="default" w:ascii="times" w:hAnsi="times" w:eastAsia="times" w:cs="times"/>
          <w:color w:val="000000"/>
          <w:kern w:val="0"/>
          <w:sz w:val="24"/>
          <w:szCs w:val="24"/>
          <w:lang w:val="en-US" w:eastAsia="zh-CN" w:bidi="ar"/>
        </w:rPr>
        <w:t>12</w:t>
      </w:r>
      <w:r>
        <w:rPr>
          <w:rFonts w:ascii="songti sc" w:hAnsi="songti sc" w:eastAsia="songti sc" w:cs="songti sc"/>
          <w:color w:val="000000"/>
          <w:kern w:val="0"/>
          <w:sz w:val="24"/>
          <w:szCs w:val="24"/>
          <w:lang w:val="en-US" w:eastAsia="zh-CN" w:bidi="ar"/>
        </w:rPr>
        <w:t>月</w:t>
      </w:r>
      <w:r>
        <w:rPr>
          <w:rFonts w:hint="default" w:ascii="times" w:hAnsi="times" w:eastAsia="times" w:cs="times"/>
          <w:color w:val="000000"/>
          <w:kern w:val="0"/>
          <w:sz w:val="24"/>
          <w:szCs w:val="24"/>
          <w:lang w:val="en-US" w:eastAsia="zh-CN" w:bidi="ar"/>
        </w:rPr>
        <w:t>10</w:t>
      </w:r>
      <w:r>
        <w:rPr>
          <w:rFonts w:ascii="songti sc" w:hAnsi="songti sc" w:eastAsia="songti sc" w:cs="songti sc"/>
          <w:color w:val="000000"/>
          <w:kern w:val="0"/>
          <w:sz w:val="24"/>
          <w:szCs w:val="24"/>
          <w:lang w:val="en-US" w:eastAsia="zh-CN" w:bidi="ar"/>
        </w:rPr>
        <w:t>日</w:t>
      </w:r>
      <w:r>
        <w:rPr>
          <w:rFonts w:hint="default" w:ascii="times" w:hAnsi="times" w:eastAsia="times" w:cs="times"/>
          <w:color w:val="000000"/>
          <w:kern w:val="0"/>
          <w:sz w:val="24"/>
          <w:szCs w:val="24"/>
          <w:lang w:val="en-US" w:eastAsia="zh-CN" w:bidi="ar"/>
        </w:rPr>
        <w:t>×</w:t>
      </w:r>
      <w:r>
        <w:rPr>
          <w:rFonts w:ascii="songti sc" w:hAnsi="songti sc" w:eastAsia="songti sc" w:cs="songti sc"/>
          <w:color w:val="000000"/>
          <w:kern w:val="0"/>
          <w:sz w:val="24"/>
          <w:szCs w:val="24"/>
          <w:lang w:val="en-US" w:eastAsia="zh-CN" w:bidi="ar"/>
        </w:rPr>
        <w:t>国大选时生效</w:t>
      </w:r>
    </w:p>
    <w:p>
      <w:pPr>
        <w:pStyle w:val="3"/>
        <w:keepNext w:val="0"/>
        <w:keepLines w:val="0"/>
        <w:widowControl/>
        <w:suppressLineNumbers w:val="0"/>
        <w:spacing w:before="0" w:beforeAutospacing="0" w:after="0" w:afterAutospacing="0" w:line="280" w:lineRule="atLeast"/>
        <w:ind w:left="0" w:right="0"/>
        <w:jc w:val="left"/>
        <w:rPr>
          <w:rFonts w:ascii="songti sc" w:hAnsi="songti sc" w:eastAsia="songti sc" w:cs="songti sc"/>
          <w:color w:val="000000"/>
          <w:kern w:val="0"/>
          <w:sz w:val="24"/>
          <w:szCs w:val="24"/>
          <w:lang w:eastAsia="zh-CN" w:bidi="ar"/>
        </w:rPr>
      </w:pPr>
      <w:r>
        <w:rPr>
          <w:rFonts w:ascii="songti sc" w:hAnsi="songti sc" w:eastAsia="songti sc" w:cs="songti sc"/>
          <w:color w:val="000000"/>
          <w:kern w:val="0"/>
          <w:sz w:val="24"/>
          <w:szCs w:val="24"/>
          <w:lang w:val="en-US" w:eastAsia="zh-CN" w:bidi="ar"/>
        </w:rPr>
        <w:t>正确答案：下次杭州下雪时，本旅游资助合同生效</w:t>
      </w:r>
    </w:p>
    <w:p>
      <w:pPr>
        <w:pStyle w:val="3"/>
        <w:keepNext w:val="0"/>
        <w:keepLines w:val="0"/>
        <w:widowControl/>
        <w:suppressLineNumbers w:val="0"/>
        <w:spacing w:before="0" w:beforeAutospacing="0" w:after="0" w:afterAutospacing="0" w:line="280" w:lineRule="atLeast"/>
        <w:ind w:left="0" w:right="0"/>
        <w:jc w:val="left"/>
        <w:rPr>
          <w:rFonts w:ascii="songti sc" w:hAnsi="songti sc" w:eastAsia="songti sc" w:cs="songti sc"/>
          <w:color w:val="000000"/>
          <w:kern w:val="0"/>
          <w:sz w:val="24"/>
          <w:szCs w:val="24"/>
          <w:lang w:eastAsia="zh-CN" w:bidi="ar"/>
        </w:rPr>
      </w:pPr>
      <w:r>
        <w:rPr>
          <w:rFonts w:hint="default" w:ascii="times" w:hAnsi="times" w:eastAsia="times" w:cs="times"/>
          <w:color w:val="000000"/>
          <w:kern w:val="0"/>
          <w:sz w:val="24"/>
          <w:szCs w:val="24"/>
          <w:lang w:val="en-US" w:eastAsia="zh-CN" w:bidi="ar"/>
        </w:rPr>
        <w:t>3</w:t>
      </w:r>
      <w:r>
        <w:rPr>
          <w:rFonts w:ascii="songti sc" w:hAnsi="songti sc" w:eastAsia="songti sc" w:cs="songti sc"/>
          <w:color w:val="000000"/>
          <w:kern w:val="0"/>
          <w:sz w:val="24"/>
          <w:szCs w:val="24"/>
          <w:lang w:val="en-US" w:eastAsia="zh-CN" w:bidi="ar"/>
        </w:rPr>
        <w:t>、下列关于借条的表述，从保护出借人的角度，正确的有（</w:t>
      </w:r>
      <w:r>
        <w:rPr>
          <w:rFonts w:hint="default" w:ascii="times" w:hAnsi="times" w:eastAsia="times" w:cs="times"/>
          <w:color w:val="000000"/>
          <w:kern w:val="0"/>
          <w:sz w:val="24"/>
          <w:szCs w:val="24"/>
          <w:lang w:val="en-US" w:eastAsia="zh-CN" w:bidi="ar"/>
        </w:rPr>
        <w:t xml:space="preserve"> </w:t>
      </w:r>
      <w:r>
        <w:rPr>
          <w:rFonts w:ascii="songti sc" w:hAnsi="songti sc" w:eastAsia="songti sc" w:cs="songti sc"/>
          <w:color w:val="000000"/>
          <w:kern w:val="0"/>
          <w:sz w:val="24"/>
          <w:szCs w:val="24"/>
          <w:lang w:val="en-US" w:eastAsia="zh-CN" w:bidi="ar"/>
        </w:rPr>
        <w:t>）</w:t>
      </w:r>
    </w:p>
    <w:p>
      <w:pPr>
        <w:pStyle w:val="3"/>
        <w:keepNext w:val="0"/>
        <w:keepLines w:val="0"/>
        <w:widowControl/>
        <w:suppressLineNumbers w:val="0"/>
        <w:spacing w:before="0" w:beforeAutospacing="0" w:after="0" w:afterAutospacing="0" w:line="280" w:lineRule="atLeast"/>
        <w:ind w:left="0" w:right="0"/>
        <w:jc w:val="left"/>
        <w:rPr>
          <w:rFonts w:ascii="songti sc" w:hAnsi="songti sc" w:eastAsia="songti sc" w:cs="songti sc"/>
          <w:color w:val="000000"/>
          <w:kern w:val="0"/>
          <w:sz w:val="24"/>
          <w:szCs w:val="24"/>
          <w:lang w:eastAsia="zh-CN" w:bidi="ar"/>
        </w:rPr>
      </w:pPr>
      <w:r>
        <w:rPr>
          <w:rFonts w:hint="default" w:ascii="times" w:hAnsi="times" w:eastAsia="times" w:cs="times"/>
          <w:color w:val="000000"/>
          <w:kern w:val="0"/>
          <w:sz w:val="24"/>
          <w:szCs w:val="24"/>
          <w:lang w:val="en-US" w:eastAsia="zh-CN" w:bidi="ar"/>
        </w:rPr>
        <w:t>A.</w:t>
      </w:r>
      <w:r>
        <w:rPr>
          <w:rFonts w:ascii="songti sc" w:hAnsi="songti sc" w:eastAsia="songti sc" w:cs="songti sc"/>
          <w:color w:val="000000"/>
          <w:kern w:val="0"/>
          <w:sz w:val="24"/>
          <w:szCs w:val="24"/>
          <w:lang w:val="en-US" w:eastAsia="zh-CN" w:bidi="ar"/>
        </w:rPr>
        <w:t>借条不等于收条，两者不能混淆</w:t>
      </w:r>
    </w:p>
    <w:p>
      <w:pPr>
        <w:pStyle w:val="3"/>
        <w:keepNext w:val="0"/>
        <w:keepLines w:val="0"/>
        <w:widowControl/>
        <w:suppressLineNumbers w:val="0"/>
        <w:spacing w:before="0" w:beforeAutospacing="0" w:after="0" w:afterAutospacing="0" w:line="280" w:lineRule="atLeast"/>
        <w:ind w:left="0" w:right="0"/>
        <w:jc w:val="left"/>
        <w:rPr>
          <w:rFonts w:ascii="songti sc" w:hAnsi="songti sc" w:eastAsia="songti sc" w:cs="songti sc"/>
          <w:color w:val="000000"/>
          <w:kern w:val="0"/>
          <w:sz w:val="24"/>
          <w:szCs w:val="24"/>
          <w:lang w:eastAsia="zh-CN" w:bidi="ar"/>
        </w:rPr>
      </w:pPr>
      <w:r>
        <w:rPr>
          <w:rFonts w:hint="default" w:ascii="times" w:hAnsi="times" w:eastAsia="times" w:cs="times"/>
          <w:color w:val="000000"/>
          <w:kern w:val="0"/>
          <w:sz w:val="24"/>
          <w:szCs w:val="24"/>
          <w:lang w:val="en-US" w:eastAsia="zh-CN" w:bidi="ar"/>
        </w:rPr>
        <w:t>B.</w:t>
      </w:r>
      <w:r>
        <w:rPr>
          <w:rFonts w:ascii="songti sc" w:hAnsi="songti sc" w:eastAsia="songti sc" w:cs="songti sc"/>
          <w:color w:val="000000"/>
          <w:kern w:val="0"/>
          <w:sz w:val="24"/>
          <w:szCs w:val="24"/>
          <w:lang w:val="en-US" w:eastAsia="zh-CN" w:bidi="ar"/>
        </w:rPr>
        <w:t>借款人的身份信息需尽量详细注明</w:t>
      </w:r>
    </w:p>
    <w:p>
      <w:pPr>
        <w:pStyle w:val="3"/>
        <w:keepNext w:val="0"/>
        <w:keepLines w:val="0"/>
        <w:widowControl/>
        <w:suppressLineNumbers w:val="0"/>
        <w:spacing w:before="0" w:beforeAutospacing="0" w:after="0" w:afterAutospacing="0" w:line="280" w:lineRule="atLeast"/>
        <w:ind w:left="0" w:right="0"/>
        <w:jc w:val="left"/>
        <w:rPr>
          <w:rFonts w:ascii="songti sc" w:hAnsi="songti sc" w:eastAsia="songti sc" w:cs="songti sc"/>
          <w:color w:val="000000"/>
          <w:kern w:val="0"/>
          <w:sz w:val="24"/>
          <w:szCs w:val="24"/>
          <w:lang w:eastAsia="zh-CN" w:bidi="ar"/>
        </w:rPr>
      </w:pPr>
      <w:r>
        <w:rPr>
          <w:rFonts w:hint="default" w:ascii="times" w:hAnsi="times" w:eastAsia="times" w:cs="times"/>
          <w:color w:val="000000"/>
          <w:kern w:val="0"/>
          <w:sz w:val="24"/>
          <w:szCs w:val="24"/>
          <w:lang w:val="en-US" w:eastAsia="zh-CN" w:bidi="ar"/>
        </w:rPr>
        <w:t>C.</w:t>
      </w:r>
      <w:r>
        <w:rPr>
          <w:rFonts w:ascii="songti sc" w:hAnsi="songti sc" w:eastAsia="songti sc" w:cs="songti sc"/>
          <w:color w:val="000000"/>
          <w:kern w:val="0"/>
          <w:sz w:val="24"/>
          <w:szCs w:val="24"/>
          <w:lang w:val="en-US" w:eastAsia="zh-CN" w:bidi="ar"/>
        </w:rPr>
        <w:t>现金借贷尽量让借款人打收条或在借条上注明已收到该现金</w:t>
      </w:r>
    </w:p>
    <w:p>
      <w:pPr>
        <w:pStyle w:val="3"/>
        <w:keepNext w:val="0"/>
        <w:keepLines w:val="0"/>
        <w:widowControl/>
        <w:suppressLineNumbers w:val="0"/>
        <w:spacing w:before="0" w:beforeAutospacing="0" w:after="0" w:afterAutospacing="0" w:line="280" w:lineRule="atLeast"/>
        <w:ind w:left="0" w:right="0"/>
        <w:jc w:val="left"/>
        <w:rPr>
          <w:rFonts w:ascii="songti sc" w:hAnsi="songti sc" w:eastAsia="songti sc" w:cs="songti sc"/>
          <w:color w:val="000000"/>
          <w:kern w:val="0"/>
          <w:sz w:val="24"/>
          <w:szCs w:val="24"/>
          <w:lang w:eastAsia="zh-CN" w:bidi="ar"/>
        </w:rPr>
      </w:pPr>
      <w:r>
        <w:rPr>
          <w:rFonts w:hint="default" w:ascii="times" w:hAnsi="times" w:eastAsia="times" w:cs="times"/>
          <w:color w:val="000000"/>
          <w:kern w:val="0"/>
          <w:sz w:val="24"/>
          <w:szCs w:val="24"/>
          <w:lang w:val="en-US" w:eastAsia="zh-CN" w:bidi="ar"/>
        </w:rPr>
        <w:t>D.</w:t>
      </w:r>
      <w:r>
        <w:rPr>
          <w:rFonts w:ascii="songti sc" w:hAnsi="songti sc" w:eastAsia="songti sc" w:cs="songti sc"/>
          <w:color w:val="000000"/>
          <w:kern w:val="0"/>
          <w:sz w:val="24"/>
          <w:szCs w:val="24"/>
          <w:lang w:val="en-US" w:eastAsia="zh-CN" w:bidi="ar"/>
        </w:rPr>
        <w:t>尽量让借款人写上送达地址</w:t>
      </w:r>
    </w:p>
    <w:p>
      <w:pPr>
        <w:pStyle w:val="3"/>
        <w:keepNext w:val="0"/>
        <w:keepLines w:val="0"/>
        <w:widowControl/>
        <w:suppressLineNumbers w:val="0"/>
        <w:spacing w:before="0" w:beforeAutospacing="0" w:after="0" w:afterAutospacing="0" w:line="280" w:lineRule="atLeast"/>
        <w:ind w:left="0" w:right="0"/>
        <w:jc w:val="left"/>
        <w:rPr>
          <w:rFonts w:hint="default" w:ascii="times" w:hAnsi="times" w:eastAsia="times" w:cs="times"/>
          <w:color w:val="000000"/>
          <w:kern w:val="0"/>
          <w:sz w:val="24"/>
          <w:szCs w:val="24"/>
          <w:lang w:eastAsia="zh-CN" w:bidi="ar"/>
        </w:rPr>
      </w:pPr>
      <w:r>
        <w:rPr>
          <w:rFonts w:ascii="songti sc" w:hAnsi="songti sc" w:eastAsia="songti sc" w:cs="songti sc"/>
          <w:color w:val="000000"/>
          <w:kern w:val="0"/>
          <w:sz w:val="24"/>
          <w:szCs w:val="24"/>
          <w:lang w:val="en-US" w:eastAsia="zh-CN" w:bidi="ar"/>
        </w:rPr>
        <w:t>正确答案：借条不等于收条，两者不能混淆</w:t>
      </w:r>
      <w:r>
        <w:rPr>
          <w:rFonts w:hint="default" w:ascii="times" w:hAnsi="times" w:eastAsia="times" w:cs="times"/>
          <w:color w:val="000000"/>
          <w:kern w:val="0"/>
          <w:sz w:val="24"/>
          <w:szCs w:val="24"/>
          <w:lang w:val="en-US" w:eastAsia="zh-CN" w:bidi="ar"/>
        </w:rPr>
        <w:t>;</w:t>
      </w:r>
    </w:p>
    <w:p>
      <w:pPr>
        <w:pStyle w:val="3"/>
        <w:keepNext w:val="0"/>
        <w:keepLines w:val="0"/>
        <w:widowControl/>
        <w:suppressLineNumbers w:val="0"/>
        <w:spacing w:before="0" w:beforeAutospacing="0" w:after="0" w:afterAutospacing="0" w:line="280" w:lineRule="atLeast"/>
        <w:ind w:left="0" w:right="0"/>
        <w:jc w:val="left"/>
        <w:rPr>
          <w:rFonts w:hint="default" w:ascii="times" w:hAnsi="times" w:eastAsia="times" w:cs="times"/>
          <w:color w:val="000000"/>
          <w:kern w:val="0"/>
          <w:sz w:val="24"/>
          <w:szCs w:val="24"/>
          <w:lang w:eastAsia="zh-CN" w:bidi="ar"/>
        </w:rPr>
      </w:pPr>
      <w:r>
        <w:rPr>
          <w:rFonts w:ascii="songti sc" w:hAnsi="songti sc" w:eastAsia="songti sc" w:cs="songti sc"/>
          <w:color w:val="000000"/>
          <w:kern w:val="0"/>
          <w:sz w:val="24"/>
          <w:szCs w:val="24"/>
          <w:lang w:val="en-US" w:eastAsia="zh-CN" w:bidi="ar"/>
        </w:rPr>
        <w:t>借款人的身份信息需尽量详细注明</w:t>
      </w:r>
      <w:r>
        <w:rPr>
          <w:rFonts w:hint="default" w:ascii="times" w:hAnsi="times" w:eastAsia="times" w:cs="times"/>
          <w:color w:val="000000"/>
          <w:kern w:val="0"/>
          <w:sz w:val="24"/>
          <w:szCs w:val="24"/>
          <w:lang w:val="en-US" w:eastAsia="zh-CN" w:bidi="ar"/>
        </w:rPr>
        <w:t>;</w:t>
      </w:r>
    </w:p>
    <w:p>
      <w:pPr>
        <w:pStyle w:val="3"/>
        <w:keepNext w:val="0"/>
        <w:keepLines w:val="0"/>
        <w:widowControl/>
        <w:suppressLineNumbers w:val="0"/>
        <w:spacing w:before="0" w:beforeAutospacing="0" w:after="0" w:afterAutospacing="0" w:line="280" w:lineRule="atLeast"/>
        <w:ind w:left="0" w:right="0"/>
        <w:jc w:val="left"/>
        <w:rPr>
          <w:rFonts w:hint="default" w:ascii="times" w:hAnsi="times" w:eastAsia="times" w:cs="times"/>
          <w:color w:val="000000"/>
          <w:kern w:val="0"/>
          <w:sz w:val="24"/>
          <w:szCs w:val="24"/>
          <w:lang w:eastAsia="zh-CN" w:bidi="ar"/>
        </w:rPr>
      </w:pPr>
      <w:r>
        <w:rPr>
          <w:rFonts w:ascii="songti sc" w:hAnsi="songti sc" w:eastAsia="songti sc" w:cs="songti sc"/>
          <w:color w:val="000000"/>
          <w:kern w:val="0"/>
          <w:sz w:val="24"/>
          <w:szCs w:val="24"/>
          <w:lang w:val="en-US" w:eastAsia="zh-CN" w:bidi="ar"/>
        </w:rPr>
        <w:t>现金借贷尽量让借款人打收条或在借条上注明已收到该现金</w:t>
      </w:r>
      <w:r>
        <w:rPr>
          <w:rFonts w:hint="default" w:ascii="times" w:hAnsi="times" w:eastAsia="times" w:cs="times"/>
          <w:color w:val="000000"/>
          <w:kern w:val="0"/>
          <w:sz w:val="24"/>
          <w:szCs w:val="24"/>
          <w:lang w:val="en-US" w:eastAsia="zh-CN" w:bidi="ar"/>
        </w:rPr>
        <w:t>;</w:t>
      </w:r>
    </w:p>
    <w:p>
      <w:pPr>
        <w:pStyle w:val="3"/>
        <w:keepNext w:val="0"/>
        <w:keepLines w:val="0"/>
        <w:widowControl/>
        <w:suppressLineNumbers w:val="0"/>
        <w:spacing w:before="0" w:beforeAutospacing="0" w:after="0" w:afterAutospacing="0" w:line="280" w:lineRule="atLeast"/>
        <w:ind w:left="0" w:right="0"/>
        <w:jc w:val="left"/>
        <w:rPr>
          <w:rFonts w:ascii="songti sc" w:hAnsi="songti sc" w:eastAsia="songti sc" w:cs="songti sc"/>
          <w:color w:val="000000"/>
          <w:kern w:val="0"/>
          <w:sz w:val="24"/>
          <w:szCs w:val="24"/>
          <w:lang w:eastAsia="zh-CN" w:bidi="ar"/>
        </w:rPr>
      </w:pPr>
      <w:r>
        <w:rPr>
          <w:rFonts w:ascii="songti sc" w:hAnsi="songti sc" w:eastAsia="songti sc" w:cs="songti sc"/>
          <w:color w:val="000000"/>
          <w:kern w:val="0"/>
          <w:sz w:val="24"/>
          <w:szCs w:val="24"/>
          <w:lang w:val="en-US" w:eastAsia="zh-CN" w:bidi="ar"/>
        </w:rPr>
        <w:t>尽量让借款人写上送达地址</w:t>
      </w:r>
    </w:p>
    <w:p>
      <w:pPr>
        <w:pStyle w:val="3"/>
        <w:keepNext w:val="0"/>
        <w:keepLines w:val="0"/>
        <w:widowControl/>
        <w:suppressLineNumbers w:val="0"/>
        <w:spacing w:before="0" w:beforeAutospacing="0" w:after="0" w:afterAutospacing="0" w:line="280" w:lineRule="atLeast"/>
        <w:ind w:left="0" w:right="0"/>
        <w:jc w:val="left"/>
        <w:rPr>
          <w:rFonts w:ascii="songti sc" w:hAnsi="songti sc" w:eastAsia="songti sc" w:cs="songti sc"/>
          <w:color w:val="000000"/>
          <w:kern w:val="0"/>
          <w:sz w:val="24"/>
          <w:szCs w:val="24"/>
          <w:lang w:eastAsia="zh-CN" w:bidi="ar"/>
        </w:rPr>
      </w:pPr>
      <w:r>
        <w:rPr>
          <w:rFonts w:hint="default" w:ascii="times" w:hAnsi="times" w:eastAsia="times" w:cs="times"/>
          <w:color w:val="000000"/>
          <w:kern w:val="0"/>
          <w:sz w:val="24"/>
          <w:szCs w:val="24"/>
          <w:lang w:val="en-US" w:eastAsia="zh-CN" w:bidi="ar"/>
        </w:rPr>
        <w:t>4</w:t>
      </w:r>
      <w:r>
        <w:rPr>
          <w:rFonts w:ascii="songti sc" w:hAnsi="songti sc" w:eastAsia="songti sc" w:cs="songti sc"/>
          <w:color w:val="000000"/>
          <w:kern w:val="0"/>
          <w:sz w:val="24"/>
          <w:szCs w:val="24"/>
          <w:lang w:val="en-US" w:eastAsia="zh-CN" w:bidi="ar"/>
        </w:rPr>
        <w:t>、限制行为能力人订立的效力待定合同，如果其法定代理人没有作表示是否追认，则视为默认。</w:t>
      </w:r>
    </w:p>
    <w:p>
      <w:pPr>
        <w:pStyle w:val="3"/>
        <w:keepNext w:val="0"/>
        <w:keepLines w:val="0"/>
        <w:widowControl/>
        <w:suppressLineNumbers w:val="0"/>
        <w:spacing w:before="0" w:beforeAutospacing="0" w:after="0" w:afterAutospacing="0" w:line="280" w:lineRule="atLeast"/>
        <w:ind w:left="0" w:right="0"/>
        <w:jc w:val="left"/>
        <w:rPr>
          <w:rStyle w:val="13"/>
          <w:color w:val="000000"/>
          <w:lang w:eastAsia="zh-CN" w:bidi="ar"/>
        </w:rPr>
      </w:pPr>
      <w:r>
        <w:rPr>
          <w:rFonts w:hint="default" w:ascii="times" w:hAnsi="times" w:eastAsia="times" w:cs="times"/>
          <w:color w:val="000000"/>
          <w:kern w:val="0"/>
          <w:sz w:val="24"/>
          <w:szCs w:val="24"/>
          <w:lang w:val="en-US" w:eastAsia="zh-CN" w:bidi="ar"/>
        </w:rPr>
        <w:t>A.</w:t>
      </w:r>
      <w:r>
        <w:rPr>
          <w:rStyle w:val="13"/>
          <w:color w:val="000000"/>
          <w:lang w:val="en-US" w:eastAsia="zh-CN" w:bidi="ar"/>
        </w:rPr>
        <w:t>对</w:t>
      </w:r>
    </w:p>
    <w:p>
      <w:pPr>
        <w:pStyle w:val="3"/>
        <w:keepNext w:val="0"/>
        <w:keepLines w:val="0"/>
        <w:widowControl/>
        <w:suppressLineNumbers w:val="0"/>
        <w:spacing w:before="0" w:beforeAutospacing="0" w:after="0" w:afterAutospacing="0" w:line="280" w:lineRule="atLeast"/>
        <w:ind w:left="0" w:right="0"/>
        <w:jc w:val="left"/>
        <w:rPr>
          <w:rStyle w:val="13"/>
          <w:color w:val="000000"/>
          <w:lang w:eastAsia="zh-CN" w:bidi="ar"/>
        </w:rPr>
      </w:pPr>
      <w:r>
        <w:rPr>
          <w:rFonts w:hint="default" w:ascii="times" w:hAnsi="times" w:eastAsia="times" w:cs="times"/>
          <w:color w:val="000000"/>
          <w:kern w:val="0"/>
          <w:sz w:val="24"/>
          <w:szCs w:val="24"/>
          <w:lang w:val="en-US" w:eastAsia="zh-CN" w:bidi="ar"/>
        </w:rPr>
        <w:t>B.</w:t>
      </w:r>
      <w:r>
        <w:rPr>
          <w:rStyle w:val="13"/>
          <w:color w:val="000000"/>
          <w:lang w:val="en-US" w:eastAsia="zh-CN" w:bidi="ar"/>
        </w:rPr>
        <w:t>错</w:t>
      </w:r>
    </w:p>
    <w:p>
      <w:pPr>
        <w:pStyle w:val="3"/>
        <w:keepNext w:val="0"/>
        <w:keepLines w:val="0"/>
        <w:widowControl/>
        <w:suppressLineNumbers w:val="0"/>
        <w:spacing w:before="0" w:beforeAutospacing="0" w:after="0" w:afterAutospacing="0" w:line="280" w:lineRule="atLeast"/>
        <w:ind w:left="0" w:right="0"/>
        <w:jc w:val="left"/>
        <w:rPr>
          <w:rFonts w:ascii="songti sc" w:hAnsi="songti sc" w:eastAsia="songti sc" w:cs="songti sc"/>
          <w:color w:val="000000"/>
          <w:kern w:val="0"/>
          <w:sz w:val="24"/>
          <w:szCs w:val="24"/>
          <w:lang w:eastAsia="zh-CN" w:bidi="ar"/>
        </w:rPr>
      </w:pPr>
      <w:r>
        <w:rPr>
          <w:rFonts w:ascii="songti sc" w:hAnsi="songti sc" w:eastAsia="songti sc" w:cs="songti sc"/>
          <w:color w:val="000000"/>
          <w:kern w:val="0"/>
          <w:sz w:val="24"/>
          <w:szCs w:val="24"/>
          <w:lang w:val="en-US" w:eastAsia="zh-CN" w:bidi="ar"/>
        </w:rPr>
        <w:t>正确答案：错</w:t>
      </w:r>
    </w:p>
    <w:p>
      <w:pPr>
        <w:pStyle w:val="3"/>
        <w:keepNext w:val="0"/>
        <w:keepLines w:val="0"/>
        <w:widowControl/>
        <w:suppressLineNumbers w:val="0"/>
        <w:spacing w:before="0" w:beforeAutospacing="0" w:after="0" w:afterAutospacing="0" w:line="280" w:lineRule="atLeast"/>
        <w:ind w:left="0" w:right="0"/>
        <w:jc w:val="left"/>
        <w:rPr>
          <w:rFonts w:ascii="songti sc" w:hAnsi="songti sc" w:eastAsia="songti sc" w:cs="songti sc"/>
          <w:color w:val="000000"/>
          <w:kern w:val="0"/>
          <w:sz w:val="24"/>
          <w:szCs w:val="24"/>
          <w:lang w:eastAsia="zh-CN" w:bidi="ar"/>
        </w:rPr>
      </w:pPr>
      <w:r>
        <w:rPr>
          <w:rFonts w:hint="default" w:ascii="times" w:hAnsi="times" w:eastAsia="times" w:cs="times"/>
          <w:color w:val="000000"/>
          <w:kern w:val="0"/>
          <w:sz w:val="24"/>
          <w:szCs w:val="24"/>
          <w:lang w:val="en-US" w:eastAsia="zh-CN" w:bidi="ar"/>
        </w:rPr>
        <w:t>5</w:t>
      </w:r>
      <w:r>
        <w:rPr>
          <w:rFonts w:ascii="songti sc" w:hAnsi="songti sc" w:eastAsia="songti sc" w:cs="songti sc"/>
          <w:color w:val="000000"/>
          <w:kern w:val="0"/>
          <w:sz w:val="24"/>
          <w:szCs w:val="24"/>
          <w:lang w:val="en-US" w:eastAsia="zh-CN" w:bidi="ar"/>
        </w:rPr>
        <w:t>、合同无效，是指（</w:t>
      </w:r>
      <w:r>
        <w:rPr>
          <w:rFonts w:hint="default" w:ascii="times" w:hAnsi="times" w:eastAsia="times" w:cs="times"/>
          <w:color w:val="000000"/>
          <w:kern w:val="0"/>
          <w:sz w:val="24"/>
          <w:szCs w:val="24"/>
          <w:lang w:val="en-US" w:eastAsia="zh-CN" w:bidi="ar"/>
        </w:rPr>
        <w:t xml:space="preserve"> </w:t>
      </w:r>
      <w:r>
        <w:rPr>
          <w:rFonts w:ascii="songti sc" w:hAnsi="songti sc" w:eastAsia="songti sc" w:cs="songti sc"/>
          <w:color w:val="000000"/>
          <w:kern w:val="0"/>
          <w:sz w:val="24"/>
          <w:szCs w:val="24"/>
          <w:lang w:val="en-US" w:eastAsia="zh-CN" w:bidi="ar"/>
        </w:rPr>
        <w:t>）。</w:t>
      </w:r>
    </w:p>
    <w:p>
      <w:pPr>
        <w:pStyle w:val="3"/>
        <w:keepNext w:val="0"/>
        <w:keepLines w:val="0"/>
        <w:widowControl/>
        <w:suppressLineNumbers w:val="0"/>
        <w:spacing w:before="0" w:beforeAutospacing="0" w:after="0" w:afterAutospacing="0" w:line="280" w:lineRule="atLeast"/>
        <w:ind w:left="0" w:right="0"/>
        <w:jc w:val="left"/>
        <w:rPr>
          <w:rFonts w:ascii="songti sc" w:hAnsi="songti sc" w:eastAsia="songti sc" w:cs="songti sc"/>
          <w:color w:val="000000"/>
          <w:kern w:val="0"/>
          <w:sz w:val="24"/>
          <w:szCs w:val="24"/>
          <w:lang w:eastAsia="zh-CN" w:bidi="ar"/>
        </w:rPr>
      </w:pPr>
      <w:r>
        <w:rPr>
          <w:rFonts w:hint="default" w:ascii="times" w:hAnsi="times" w:eastAsia="times" w:cs="times"/>
          <w:color w:val="000000"/>
          <w:kern w:val="0"/>
          <w:sz w:val="24"/>
          <w:szCs w:val="24"/>
          <w:lang w:val="en-US" w:eastAsia="zh-CN" w:bidi="ar"/>
        </w:rPr>
        <w:t>A.</w:t>
      </w:r>
      <w:r>
        <w:rPr>
          <w:rFonts w:ascii="songti sc" w:hAnsi="songti sc" w:eastAsia="songti sc" w:cs="songti sc"/>
          <w:color w:val="000000"/>
          <w:kern w:val="0"/>
          <w:sz w:val="24"/>
          <w:szCs w:val="24"/>
          <w:lang w:val="en-US" w:eastAsia="zh-CN" w:bidi="ar"/>
        </w:rPr>
        <w:t>从被宣告无效时无效</w:t>
      </w:r>
    </w:p>
    <w:p>
      <w:pPr>
        <w:pStyle w:val="3"/>
        <w:keepNext w:val="0"/>
        <w:keepLines w:val="0"/>
        <w:widowControl/>
        <w:suppressLineNumbers w:val="0"/>
        <w:spacing w:before="0" w:beforeAutospacing="0" w:after="0" w:afterAutospacing="0" w:line="280" w:lineRule="atLeast"/>
        <w:ind w:left="0" w:right="0"/>
        <w:jc w:val="left"/>
        <w:rPr>
          <w:rFonts w:ascii="songti sc" w:hAnsi="songti sc" w:eastAsia="songti sc" w:cs="songti sc"/>
          <w:color w:val="000000"/>
          <w:kern w:val="0"/>
          <w:sz w:val="24"/>
          <w:szCs w:val="24"/>
          <w:lang w:eastAsia="zh-CN" w:bidi="ar"/>
        </w:rPr>
      </w:pPr>
      <w:r>
        <w:rPr>
          <w:rFonts w:hint="default" w:ascii="times" w:hAnsi="times" w:eastAsia="times" w:cs="times"/>
          <w:color w:val="000000"/>
          <w:kern w:val="0"/>
          <w:sz w:val="24"/>
          <w:szCs w:val="24"/>
          <w:lang w:val="en-US" w:eastAsia="zh-CN" w:bidi="ar"/>
        </w:rPr>
        <w:t>B.</w:t>
      </w:r>
      <w:r>
        <w:rPr>
          <w:rFonts w:ascii="songti sc" w:hAnsi="songti sc" w:eastAsia="songti sc" w:cs="songti sc"/>
          <w:color w:val="000000"/>
          <w:kern w:val="0"/>
          <w:sz w:val="24"/>
          <w:szCs w:val="24"/>
          <w:lang w:val="en-US" w:eastAsia="zh-CN" w:bidi="ar"/>
        </w:rPr>
        <w:t>被法院认定无效时无效</w:t>
      </w:r>
    </w:p>
    <w:p>
      <w:pPr>
        <w:pStyle w:val="3"/>
        <w:keepNext w:val="0"/>
        <w:keepLines w:val="0"/>
        <w:widowControl/>
        <w:suppressLineNumbers w:val="0"/>
        <w:spacing w:before="0" w:beforeAutospacing="0" w:after="0" w:afterAutospacing="0" w:line="280" w:lineRule="atLeast"/>
        <w:ind w:left="0" w:right="0"/>
        <w:jc w:val="left"/>
        <w:rPr>
          <w:rFonts w:ascii="songti sc" w:hAnsi="songti sc" w:eastAsia="songti sc" w:cs="songti sc"/>
          <w:color w:val="000000"/>
          <w:kern w:val="0"/>
          <w:sz w:val="24"/>
          <w:szCs w:val="24"/>
          <w:lang w:eastAsia="zh-CN" w:bidi="ar"/>
        </w:rPr>
      </w:pPr>
      <w:r>
        <w:rPr>
          <w:rFonts w:hint="default" w:ascii="times" w:hAnsi="times" w:eastAsia="times" w:cs="times"/>
          <w:color w:val="000000"/>
          <w:kern w:val="0"/>
          <w:sz w:val="24"/>
          <w:szCs w:val="24"/>
          <w:lang w:val="en-US" w:eastAsia="zh-CN" w:bidi="ar"/>
        </w:rPr>
        <w:t>C.</w:t>
      </w:r>
      <w:r>
        <w:rPr>
          <w:rFonts w:ascii="songti sc" w:hAnsi="songti sc" w:eastAsia="songti sc" w:cs="songti sc"/>
          <w:color w:val="000000"/>
          <w:kern w:val="0"/>
          <w:sz w:val="24"/>
          <w:szCs w:val="24"/>
          <w:lang w:val="en-US" w:eastAsia="zh-CN" w:bidi="ar"/>
        </w:rPr>
        <w:t>被仲裁机构裁定无效时无效</w:t>
      </w:r>
    </w:p>
    <w:p>
      <w:pPr>
        <w:pStyle w:val="3"/>
        <w:keepNext w:val="0"/>
        <w:keepLines w:val="0"/>
        <w:widowControl/>
        <w:suppressLineNumbers w:val="0"/>
        <w:spacing w:before="0" w:beforeAutospacing="0" w:after="0" w:afterAutospacing="0" w:line="280" w:lineRule="atLeast"/>
        <w:ind w:left="0" w:right="0"/>
        <w:jc w:val="left"/>
        <w:rPr>
          <w:rFonts w:ascii="songti sc" w:hAnsi="songti sc" w:eastAsia="songti sc" w:cs="songti sc"/>
          <w:color w:val="000000"/>
          <w:kern w:val="0"/>
          <w:sz w:val="24"/>
          <w:szCs w:val="24"/>
          <w:lang w:eastAsia="zh-CN" w:bidi="ar"/>
        </w:rPr>
      </w:pPr>
      <w:r>
        <w:rPr>
          <w:rFonts w:hint="default" w:ascii="times" w:hAnsi="times" w:eastAsia="times" w:cs="times"/>
          <w:color w:val="000000"/>
          <w:kern w:val="0"/>
          <w:sz w:val="24"/>
          <w:szCs w:val="24"/>
          <w:lang w:val="en-US" w:eastAsia="zh-CN" w:bidi="ar"/>
        </w:rPr>
        <w:t>D.</w:t>
      </w:r>
      <w:r>
        <w:rPr>
          <w:rFonts w:ascii="songti sc" w:hAnsi="songti sc" w:eastAsia="songti sc" w:cs="songti sc"/>
          <w:color w:val="000000"/>
          <w:kern w:val="0"/>
          <w:sz w:val="24"/>
          <w:szCs w:val="24"/>
          <w:lang w:val="en-US" w:eastAsia="zh-CN" w:bidi="ar"/>
        </w:rPr>
        <w:t>自始无效</w:t>
      </w:r>
    </w:p>
    <w:p>
      <w:pPr>
        <w:pStyle w:val="3"/>
        <w:keepNext w:val="0"/>
        <w:keepLines w:val="0"/>
        <w:widowControl/>
        <w:suppressLineNumbers w:val="0"/>
        <w:spacing w:before="0" w:beforeAutospacing="0" w:after="0" w:afterAutospacing="0" w:line="280" w:lineRule="atLeast"/>
        <w:ind w:left="0" w:right="0"/>
        <w:jc w:val="left"/>
        <w:rPr>
          <w:rFonts w:ascii="songti sc" w:hAnsi="songti sc" w:eastAsia="songti sc" w:cs="songti sc"/>
          <w:color w:val="000000"/>
          <w:kern w:val="0"/>
          <w:sz w:val="24"/>
          <w:szCs w:val="24"/>
          <w:lang w:eastAsia="zh-CN" w:bidi="ar"/>
        </w:rPr>
      </w:pPr>
      <w:r>
        <w:rPr>
          <w:rFonts w:ascii="songti sc" w:hAnsi="songti sc" w:eastAsia="songti sc" w:cs="songti sc"/>
          <w:color w:val="000000"/>
          <w:kern w:val="0"/>
          <w:sz w:val="24"/>
          <w:szCs w:val="24"/>
          <w:lang w:val="en-US" w:eastAsia="zh-CN" w:bidi="ar"/>
        </w:rPr>
        <w:t>正确答案：自始无效</w:t>
      </w:r>
    </w:p>
    <w:p>
      <w:pPr>
        <w:pStyle w:val="3"/>
        <w:keepNext w:val="0"/>
        <w:keepLines w:val="0"/>
        <w:widowControl/>
        <w:suppressLineNumbers w:val="0"/>
        <w:spacing w:before="0" w:beforeAutospacing="0" w:after="0" w:afterAutospacing="0" w:line="280" w:lineRule="atLeast"/>
        <w:ind w:left="0" w:right="0"/>
        <w:jc w:val="left"/>
        <w:rPr>
          <w:rFonts w:ascii="songti sc" w:hAnsi="songti sc" w:eastAsia="songti sc" w:cs="songti sc"/>
          <w:color w:val="000000"/>
          <w:kern w:val="0"/>
          <w:sz w:val="24"/>
          <w:szCs w:val="24"/>
          <w:lang w:eastAsia="zh-CN" w:bidi="ar"/>
        </w:rPr>
      </w:pPr>
      <w:r>
        <w:rPr>
          <w:rFonts w:ascii="songti sc" w:hAnsi="songti sc" w:eastAsia="songti sc" w:cs="songti sc"/>
          <w:color w:val="000000"/>
          <w:kern w:val="0"/>
          <w:sz w:val="24"/>
          <w:szCs w:val="24"/>
          <w:lang w:val="en-US" w:eastAsia="zh-CN" w:bidi="ar"/>
        </w:rPr>
        <w:t>见面课：知识产权法</w:t>
      </w:r>
    </w:p>
    <w:p>
      <w:pPr>
        <w:pStyle w:val="3"/>
        <w:keepNext w:val="0"/>
        <w:keepLines w:val="0"/>
        <w:widowControl/>
        <w:suppressLineNumbers w:val="0"/>
        <w:spacing w:before="0" w:beforeAutospacing="0" w:after="0" w:afterAutospacing="0" w:line="280" w:lineRule="atLeast"/>
        <w:ind w:left="0" w:right="0"/>
        <w:jc w:val="left"/>
        <w:rPr>
          <w:rFonts w:ascii="songti sc" w:hAnsi="songti sc" w:eastAsia="songti sc" w:cs="songti sc"/>
          <w:color w:val="000000"/>
          <w:kern w:val="0"/>
          <w:sz w:val="24"/>
          <w:szCs w:val="24"/>
          <w:lang w:eastAsia="zh-CN" w:bidi="ar"/>
        </w:rPr>
      </w:pPr>
      <w:r>
        <w:rPr>
          <w:rFonts w:hint="default" w:ascii="times" w:hAnsi="times" w:eastAsia="times" w:cs="times"/>
          <w:color w:val="000000"/>
          <w:kern w:val="0"/>
          <w:sz w:val="24"/>
          <w:szCs w:val="24"/>
          <w:lang w:val="en-US" w:eastAsia="zh-CN" w:bidi="ar"/>
        </w:rPr>
        <w:t>1</w:t>
      </w:r>
      <w:r>
        <w:rPr>
          <w:rFonts w:ascii="songti sc" w:hAnsi="songti sc" w:eastAsia="songti sc" w:cs="songti sc"/>
          <w:color w:val="000000"/>
          <w:kern w:val="0"/>
          <w:sz w:val="24"/>
          <w:szCs w:val="24"/>
          <w:lang w:val="en-US" w:eastAsia="zh-CN" w:bidi="ar"/>
        </w:rPr>
        <w:t>、在中国获得的专利权在世界上其他国家也受到法律保护。</w:t>
      </w:r>
    </w:p>
    <w:p>
      <w:pPr>
        <w:pStyle w:val="3"/>
        <w:keepNext w:val="0"/>
        <w:keepLines w:val="0"/>
        <w:widowControl/>
        <w:suppressLineNumbers w:val="0"/>
        <w:spacing w:before="0" w:beforeAutospacing="0" w:after="0" w:afterAutospacing="0" w:line="280" w:lineRule="atLeast"/>
        <w:ind w:left="0" w:right="0"/>
        <w:jc w:val="left"/>
        <w:rPr>
          <w:rStyle w:val="13"/>
          <w:color w:val="000000"/>
          <w:lang w:eastAsia="zh-CN" w:bidi="ar"/>
        </w:rPr>
      </w:pPr>
      <w:r>
        <w:rPr>
          <w:rFonts w:hint="default" w:ascii="times" w:hAnsi="times" w:eastAsia="times" w:cs="times"/>
          <w:color w:val="000000"/>
          <w:kern w:val="0"/>
          <w:sz w:val="24"/>
          <w:szCs w:val="24"/>
          <w:lang w:val="en-US" w:eastAsia="zh-CN" w:bidi="ar"/>
        </w:rPr>
        <w:t>A.</w:t>
      </w:r>
      <w:r>
        <w:rPr>
          <w:rStyle w:val="13"/>
          <w:color w:val="000000"/>
          <w:lang w:val="en-US" w:eastAsia="zh-CN" w:bidi="ar"/>
        </w:rPr>
        <w:t>对</w:t>
      </w:r>
    </w:p>
    <w:p>
      <w:pPr>
        <w:pStyle w:val="3"/>
        <w:keepNext w:val="0"/>
        <w:keepLines w:val="0"/>
        <w:widowControl/>
        <w:suppressLineNumbers w:val="0"/>
        <w:spacing w:before="0" w:beforeAutospacing="0" w:after="0" w:afterAutospacing="0" w:line="280" w:lineRule="atLeast"/>
        <w:ind w:left="0" w:right="0"/>
        <w:jc w:val="left"/>
        <w:rPr>
          <w:rStyle w:val="13"/>
          <w:color w:val="000000"/>
          <w:lang w:eastAsia="zh-CN" w:bidi="ar"/>
        </w:rPr>
      </w:pPr>
      <w:r>
        <w:rPr>
          <w:rFonts w:hint="default" w:ascii="times" w:hAnsi="times" w:eastAsia="times" w:cs="times"/>
          <w:color w:val="000000"/>
          <w:kern w:val="0"/>
          <w:sz w:val="24"/>
          <w:szCs w:val="24"/>
          <w:lang w:val="en-US" w:eastAsia="zh-CN" w:bidi="ar"/>
        </w:rPr>
        <w:t>B.</w:t>
      </w:r>
      <w:r>
        <w:rPr>
          <w:rStyle w:val="13"/>
          <w:color w:val="000000"/>
          <w:lang w:val="en-US" w:eastAsia="zh-CN" w:bidi="ar"/>
        </w:rPr>
        <w:t>错</w:t>
      </w:r>
    </w:p>
    <w:p>
      <w:pPr>
        <w:pStyle w:val="3"/>
        <w:keepNext w:val="0"/>
        <w:keepLines w:val="0"/>
        <w:widowControl/>
        <w:suppressLineNumbers w:val="0"/>
        <w:spacing w:before="0" w:beforeAutospacing="0" w:after="0" w:afterAutospacing="0" w:line="280" w:lineRule="atLeast"/>
        <w:ind w:left="0" w:right="0"/>
        <w:jc w:val="left"/>
        <w:rPr>
          <w:rFonts w:ascii="songti sc" w:hAnsi="songti sc" w:eastAsia="songti sc" w:cs="songti sc"/>
          <w:color w:val="000000"/>
          <w:kern w:val="0"/>
          <w:sz w:val="24"/>
          <w:szCs w:val="24"/>
          <w:lang w:eastAsia="zh-CN" w:bidi="ar"/>
        </w:rPr>
      </w:pPr>
      <w:r>
        <w:rPr>
          <w:rFonts w:ascii="songti sc" w:hAnsi="songti sc" w:eastAsia="songti sc" w:cs="songti sc"/>
          <w:color w:val="000000"/>
          <w:kern w:val="0"/>
          <w:sz w:val="24"/>
          <w:szCs w:val="24"/>
          <w:lang w:val="en-US" w:eastAsia="zh-CN" w:bidi="ar"/>
        </w:rPr>
        <w:t>正确答案：错</w:t>
      </w:r>
    </w:p>
    <w:p>
      <w:pPr>
        <w:pStyle w:val="3"/>
        <w:keepNext w:val="0"/>
        <w:keepLines w:val="0"/>
        <w:widowControl/>
        <w:suppressLineNumbers w:val="0"/>
        <w:spacing w:before="0" w:beforeAutospacing="0" w:after="0" w:afterAutospacing="0" w:line="280" w:lineRule="atLeast"/>
        <w:ind w:left="0" w:right="0"/>
        <w:jc w:val="left"/>
        <w:rPr>
          <w:rFonts w:ascii="songti sc" w:hAnsi="songti sc" w:eastAsia="songti sc" w:cs="songti sc"/>
          <w:color w:val="000000"/>
          <w:kern w:val="0"/>
          <w:sz w:val="24"/>
          <w:szCs w:val="24"/>
          <w:lang w:eastAsia="zh-CN" w:bidi="ar"/>
        </w:rPr>
      </w:pPr>
      <w:r>
        <w:rPr>
          <w:rFonts w:hint="default" w:ascii="times" w:hAnsi="times" w:eastAsia="times" w:cs="times"/>
          <w:color w:val="000000"/>
          <w:kern w:val="0"/>
          <w:sz w:val="24"/>
          <w:szCs w:val="24"/>
          <w:lang w:val="en-US" w:eastAsia="zh-CN" w:bidi="ar"/>
        </w:rPr>
        <w:t>2</w:t>
      </w:r>
      <w:r>
        <w:rPr>
          <w:rFonts w:ascii="songti sc" w:hAnsi="songti sc" w:eastAsia="songti sc" w:cs="songti sc"/>
          <w:color w:val="000000"/>
          <w:kern w:val="0"/>
          <w:sz w:val="24"/>
          <w:szCs w:val="24"/>
          <w:lang w:val="en-US" w:eastAsia="zh-CN" w:bidi="ar"/>
        </w:rPr>
        <w:t>、《商标法》规定，注册商标没有正当理由连续（</w:t>
      </w:r>
      <w:r>
        <w:rPr>
          <w:rFonts w:hint="default" w:ascii="times" w:hAnsi="times" w:eastAsia="times" w:cs="times"/>
          <w:color w:val="000000"/>
          <w:kern w:val="0"/>
          <w:sz w:val="24"/>
          <w:szCs w:val="24"/>
          <w:lang w:val="en-US" w:eastAsia="zh-CN" w:bidi="ar"/>
        </w:rPr>
        <w:t xml:space="preserve"> </w:t>
      </w:r>
      <w:r>
        <w:rPr>
          <w:rFonts w:ascii="songti sc" w:hAnsi="songti sc" w:eastAsia="songti sc" w:cs="songti sc"/>
          <w:color w:val="000000"/>
          <w:kern w:val="0"/>
          <w:sz w:val="24"/>
          <w:szCs w:val="24"/>
          <w:lang w:val="en-US" w:eastAsia="zh-CN" w:bidi="ar"/>
        </w:rPr>
        <w:t>）年不使用的，任何单位或者个人可以向商标局申请撤销该注册商标。</w:t>
      </w:r>
    </w:p>
    <w:p>
      <w:pPr>
        <w:pStyle w:val="3"/>
        <w:keepNext w:val="0"/>
        <w:keepLines w:val="0"/>
        <w:widowControl/>
        <w:suppressLineNumbers w:val="0"/>
        <w:spacing w:before="0" w:beforeAutospacing="0" w:after="0" w:afterAutospacing="0" w:line="280" w:lineRule="atLeast"/>
        <w:ind w:left="0" w:right="0"/>
        <w:jc w:val="left"/>
        <w:rPr>
          <w:rFonts w:hint="default" w:ascii="times" w:hAnsi="times" w:eastAsia="times" w:cs="times"/>
          <w:color w:val="000000"/>
          <w:kern w:val="0"/>
          <w:sz w:val="24"/>
          <w:szCs w:val="24"/>
          <w:lang w:eastAsia="zh-CN" w:bidi="ar"/>
        </w:rPr>
      </w:pPr>
      <w:r>
        <w:rPr>
          <w:rFonts w:hint="default" w:ascii="times" w:hAnsi="times" w:eastAsia="times" w:cs="times"/>
          <w:color w:val="000000"/>
          <w:kern w:val="0"/>
          <w:sz w:val="24"/>
          <w:szCs w:val="24"/>
          <w:lang w:val="en-US" w:eastAsia="zh-CN" w:bidi="ar"/>
        </w:rPr>
        <w:t>A.1</w:t>
      </w:r>
    </w:p>
    <w:p>
      <w:pPr>
        <w:pStyle w:val="3"/>
        <w:keepNext w:val="0"/>
        <w:keepLines w:val="0"/>
        <w:widowControl/>
        <w:suppressLineNumbers w:val="0"/>
        <w:spacing w:before="0" w:beforeAutospacing="0" w:after="0" w:afterAutospacing="0" w:line="280" w:lineRule="atLeast"/>
        <w:ind w:left="0" w:right="0"/>
        <w:jc w:val="left"/>
        <w:rPr>
          <w:rFonts w:hint="default" w:ascii="times" w:hAnsi="times" w:eastAsia="times" w:cs="times"/>
          <w:color w:val="000000"/>
          <w:kern w:val="0"/>
          <w:sz w:val="24"/>
          <w:szCs w:val="24"/>
          <w:lang w:eastAsia="zh-CN" w:bidi="ar"/>
        </w:rPr>
      </w:pPr>
      <w:r>
        <w:rPr>
          <w:rFonts w:hint="default" w:ascii="times" w:hAnsi="times" w:eastAsia="times" w:cs="times"/>
          <w:color w:val="000000"/>
          <w:kern w:val="0"/>
          <w:sz w:val="24"/>
          <w:szCs w:val="24"/>
          <w:lang w:val="en-US" w:eastAsia="zh-CN" w:bidi="ar"/>
        </w:rPr>
        <w:t>B.2</w:t>
      </w:r>
    </w:p>
    <w:p>
      <w:pPr>
        <w:pStyle w:val="3"/>
        <w:keepNext w:val="0"/>
        <w:keepLines w:val="0"/>
        <w:widowControl/>
        <w:suppressLineNumbers w:val="0"/>
        <w:spacing w:before="0" w:beforeAutospacing="0" w:after="0" w:afterAutospacing="0" w:line="280" w:lineRule="atLeast"/>
        <w:ind w:left="0" w:right="0"/>
        <w:jc w:val="left"/>
        <w:rPr>
          <w:rFonts w:hint="default" w:ascii="times" w:hAnsi="times" w:eastAsia="times" w:cs="times"/>
          <w:color w:val="000000"/>
          <w:kern w:val="0"/>
          <w:sz w:val="24"/>
          <w:szCs w:val="24"/>
          <w:lang w:eastAsia="zh-CN" w:bidi="ar"/>
        </w:rPr>
      </w:pPr>
      <w:r>
        <w:rPr>
          <w:rFonts w:hint="default" w:ascii="times" w:hAnsi="times" w:eastAsia="times" w:cs="times"/>
          <w:color w:val="000000"/>
          <w:kern w:val="0"/>
          <w:sz w:val="24"/>
          <w:szCs w:val="24"/>
          <w:lang w:val="en-US" w:eastAsia="zh-CN" w:bidi="ar"/>
        </w:rPr>
        <w:t>C.3</w:t>
      </w:r>
    </w:p>
    <w:p>
      <w:pPr>
        <w:pStyle w:val="3"/>
        <w:keepNext w:val="0"/>
        <w:keepLines w:val="0"/>
        <w:widowControl/>
        <w:suppressLineNumbers w:val="0"/>
        <w:spacing w:before="0" w:beforeAutospacing="0" w:after="0" w:afterAutospacing="0" w:line="280" w:lineRule="atLeast"/>
        <w:ind w:left="0" w:right="0"/>
        <w:jc w:val="left"/>
        <w:rPr>
          <w:rFonts w:hint="default" w:ascii="times" w:hAnsi="times" w:eastAsia="times" w:cs="times"/>
          <w:color w:val="000000"/>
          <w:kern w:val="0"/>
          <w:sz w:val="24"/>
          <w:szCs w:val="24"/>
          <w:lang w:eastAsia="zh-CN" w:bidi="ar"/>
        </w:rPr>
      </w:pPr>
      <w:r>
        <w:rPr>
          <w:rFonts w:hint="default" w:ascii="times" w:hAnsi="times" w:eastAsia="times" w:cs="times"/>
          <w:color w:val="000000"/>
          <w:kern w:val="0"/>
          <w:sz w:val="24"/>
          <w:szCs w:val="24"/>
          <w:lang w:val="en-US" w:eastAsia="zh-CN" w:bidi="ar"/>
        </w:rPr>
        <w:t>D.4</w:t>
      </w:r>
    </w:p>
    <w:p>
      <w:pPr>
        <w:pStyle w:val="3"/>
        <w:keepNext w:val="0"/>
        <w:keepLines w:val="0"/>
        <w:widowControl/>
        <w:suppressLineNumbers w:val="0"/>
        <w:spacing w:before="0" w:beforeAutospacing="0" w:after="0" w:afterAutospacing="0" w:line="280" w:lineRule="atLeast"/>
        <w:ind w:left="0" w:right="0"/>
        <w:jc w:val="left"/>
        <w:rPr>
          <w:rFonts w:hint="default" w:ascii="times" w:hAnsi="times" w:eastAsia="times" w:cs="times"/>
          <w:color w:val="000000"/>
          <w:kern w:val="0"/>
          <w:sz w:val="24"/>
          <w:szCs w:val="24"/>
          <w:lang w:eastAsia="zh-CN" w:bidi="ar"/>
        </w:rPr>
      </w:pPr>
      <w:r>
        <w:rPr>
          <w:rFonts w:ascii="songti sc" w:hAnsi="songti sc" w:eastAsia="songti sc" w:cs="songti sc"/>
          <w:color w:val="000000"/>
          <w:kern w:val="0"/>
          <w:sz w:val="24"/>
          <w:szCs w:val="24"/>
          <w:lang w:val="en-US" w:eastAsia="zh-CN" w:bidi="ar"/>
        </w:rPr>
        <w:t>正确答案：</w:t>
      </w:r>
      <w:r>
        <w:rPr>
          <w:rFonts w:hint="default" w:ascii="times" w:hAnsi="times" w:eastAsia="times" w:cs="times"/>
          <w:color w:val="000000"/>
          <w:kern w:val="0"/>
          <w:sz w:val="24"/>
          <w:szCs w:val="24"/>
          <w:lang w:val="en-US" w:eastAsia="zh-CN" w:bidi="ar"/>
        </w:rPr>
        <w:t>3</w:t>
      </w:r>
    </w:p>
    <w:p>
      <w:pPr>
        <w:pStyle w:val="3"/>
        <w:keepNext w:val="0"/>
        <w:keepLines w:val="0"/>
        <w:widowControl/>
        <w:suppressLineNumbers w:val="0"/>
        <w:spacing w:before="0" w:beforeAutospacing="0" w:after="0" w:afterAutospacing="0" w:line="280" w:lineRule="atLeast"/>
        <w:ind w:left="0" w:right="0"/>
        <w:jc w:val="left"/>
        <w:rPr>
          <w:rFonts w:ascii="songti sc" w:hAnsi="songti sc" w:eastAsia="songti sc" w:cs="songti sc"/>
          <w:color w:val="000000"/>
          <w:kern w:val="0"/>
          <w:sz w:val="24"/>
          <w:szCs w:val="24"/>
          <w:lang w:eastAsia="zh-CN" w:bidi="ar"/>
        </w:rPr>
      </w:pPr>
      <w:r>
        <w:rPr>
          <w:rFonts w:hint="default" w:ascii="times" w:hAnsi="times" w:eastAsia="times" w:cs="times"/>
          <w:color w:val="000000"/>
          <w:kern w:val="0"/>
          <w:sz w:val="24"/>
          <w:szCs w:val="24"/>
          <w:lang w:val="en-US" w:eastAsia="zh-CN" w:bidi="ar"/>
        </w:rPr>
        <w:t>3</w:t>
      </w:r>
      <w:r>
        <w:rPr>
          <w:rFonts w:ascii="songti sc" w:hAnsi="songti sc" w:eastAsia="songti sc" w:cs="songti sc"/>
          <w:color w:val="000000"/>
          <w:kern w:val="0"/>
          <w:sz w:val="24"/>
          <w:szCs w:val="24"/>
          <w:lang w:val="en-US" w:eastAsia="zh-CN" w:bidi="ar"/>
        </w:rPr>
        <w:t>、某果品公司为了打响本公司的水果品牌，打算为本公司生产的水果申请商标。公司领导班子在酝酿商标名称时，提出一系列商标名称，请考虑在他们提出的下列商标中，最有可能通过审查的是（</w:t>
      </w:r>
      <w:r>
        <w:rPr>
          <w:rFonts w:hint="default" w:ascii="times" w:hAnsi="times" w:eastAsia="times" w:cs="times"/>
          <w:color w:val="000000"/>
          <w:kern w:val="0"/>
          <w:sz w:val="24"/>
          <w:szCs w:val="24"/>
          <w:lang w:val="en-US" w:eastAsia="zh-CN" w:bidi="ar"/>
        </w:rPr>
        <w:t xml:space="preserve"> </w:t>
      </w:r>
      <w:r>
        <w:rPr>
          <w:rFonts w:ascii="songti sc" w:hAnsi="songti sc" w:eastAsia="songti sc" w:cs="songti sc"/>
          <w:color w:val="000000"/>
          <w:kern w:val="0"/>
          <w:sz w:val="24"/>
          <w:szCs w:val="24"/>
          <w:lang w:val="en-US" w:eastAsia="zh-CN" w:bidi="ar"/>
        </w:rPr>
        <w:t>）。</w:t>
      </w:r>
    </w:p>
    <w:p>
      <w:pPr>
        <w:pStyle w:val="3"/>
        <w:keepNext w:val="0"/>
        <w:keepLines w:val="0"/>
        <w:widowControl/>
        <w:suppressLineNumbers w:val="0"/>
        <w:spacing w:before="0" w:beforeAutospacing="0" w:after="0" w:afterAutospacing="0" w:line="280" w:lineRule="atLeast"/>
        <w:ind w:left="0" w:right="0"/>
        <w:jc w:val="left"/>
        <w:rPr>
          <w:rFonts w:ascii="songti sc" w:hAnsi="songti sc" w:eastAsia="songti sc" w:cs="songti sc"/>
          <w:color w:val="000000"/>
          <w:kern w:val="0"/>
          <w:sz w:val="24"/>
          <w:szCs w:val="24"/>
          <w:lang w:eastAsia="zh-CN" w:bidi="ar"/>
        </w:rPr>
      </w:pPr>
      <w:r>
        <w:rPr>
          <w:rFonts w:hint="default" w:ascii="times" w:hAnsi="times" w:eastAsia="times" w:cs="times"/>
          <w:color w:val="000000"/>
          <w:kern w:val="0"/>
          <w:sz w:val="24"/>
          <w:szCs w:val="24"/>
          <w:lang w:val="en-US" w:eastAsia="zh-CN" w:bidi="ar"/>
        </w:rPr>
        <w:t>A.“</w:t>
      </w:r>
      <w:r>
        <w:rPr>
          <w:rFonts w:ascii="songti sc" w:hAnsi="songti sc" w:eastAsia="songti sc" w:cs="songti sc"/>
          <w:color w:val="000000"/>
          <w:kern w:val="0"/>
          <w:sz w:val="24"/>
          <w:szCs w:val="24"/>
          <w:lang w:val="en-US" w:eastAsia="zh-CN" w:bidi="ar"/>
        </w:rPr>
        <w:t>营养</w:t>
      </w:r>
      <w:r>
        <w:rPr>
          <w:rFonts w:hint="default" w:ascii="times" w:hAnsi="times" w:eastAsia="times" w:cs="times"/>
          <w:color w:val="000000"/>
          <w:kern w:val="0"/>
          <w:sz w:val="24"/>
          <w:szCs w:val="24"/>
          <w:lang w:val="en-US" w:eastAsia="zh-CN" w:bidi="ar"/>
        </w:rPr>
        <w:t>”</w:t>
      </w:r>
      <w:r>
        <w:rPr>
          <w:rFonts w:ascii="songti sc" w:hAnsi="songti sc" w:eastAsia="songti sc" w:cs="songti sc"/>
          <w:color w:val="000000"/>
          <w:kern w:val="0"/>
          <w:sz w:val="24"/>
          <w:szCs w:val="24"/>
          <w:lang w:val="en-US" w:eastAsia="zh-CN" w:bidi="ar"/>
        </w:rPr>
        <w:t>牌香蕉</w:t>
      </w:r>
    </w:p>
    <w:p>
      <w:pPr>
        <w:pStyle w:val="3"/>
        <w:keepNext w:val="0"/>
        <w:keepLines w:val="0"/>
        <w:widowControl/>
        <w:suppressLineNumbers w:val="0"/>
        <w:spacing w:before="0" w:beforeAutospacing="0" w:after="0" w:afterAutospacing="0" w:line="280" w:lineRule="atLeast"/>
        <w:ind w:left="0" w:right="0"/>
        <w:jc w:val="left"/>
        <w:rPr>
          <w:rFonts w:ascii="songti sc" w:hAnsi="songti sc" w:eastAsia="songti sc" w:cs="songti sc"/>
          <w:color w:val="000000"/>
          <w:kern w:val="0"/>
          <w:sz w:val="24"/>
          <w:szCs w:val="24"/>
          <w:lang w:eastAsia="zh-CN" w:bidi="ar"/>
        </w:rPr>
      </w:pPr>
      <w:r>
        <w:rPr>
          <w:rFonts w:hint="default" w:ascii="times" w:hAnsi="times" w:eastAsia="times" w:cs="times"/>
          <w:color w:val="000000"/>
          <w:kern w:val="0"/>
          <w:sz w:val="24"/>
          <w:szCs w:val="24"/>
          <w:lang w:val="en-US" w:eastAsia="zh-CN" w:bidi="ar"/>
        </w:rPr>
        <w:t>B.“</w:t>
      </w:r>
      <w:r>
        <w:rPr>
          <w:rFonts w:ascii="songti sc" w:hAnsi="songti sc" w:eastAsia="songti sc" w:cs="songti sc"/>
          <w:color w:val="000000"/>
          <w:kern w:val="0"/>
          <w:sz w:val="24"/>
          <w:szCs w:val="24"/>
          <w:lang w:val="en-US" w:eastAsia="zh-CN" w:bidi="ar"/>
        </w:rPr>
        <w:t>鲜果</w:t>
      </w:r>
      <w:r>
        <w:rPr>
          <w:rFonts w:hint="default" w:ascii="times" w:hAnsi="times" w:eastAsia="times" w:cs="times"/>
          <w:color w:val="000000"/>
          <w:kern w:val="0"/>
          <w:sz w:val="24"/>
          <w:szCs w:val="24"/>
          <w:lang w:val="en-US" w:eastAsia="zh-CN" w:bidi="ar"/>
        </w:rPr>
        <w:t>”</w:t>
      </w:r>
      <w:r>
        <w:rPr>
          <w:rFonts w:ascii="songti sc" w:hAnsi="songti sc" w:eastAsia="songti sc" w:cs="songti sc"/>
          <w:color w:val="000000"/>
          <w:kern w:val="0"/>
          <w:sz w:val="24"/>
          <w:szCs w:val="24"/>
          <w:lang w:val="en-US" w:eastAsia="zh-CN" w:bidi="ar"/>
        </w:rPr>
        <w:t>牌草莓</w:t>
      </w:r>
    </w:p>
    <w:p>
      <w:pPr>
        <w:pStyle w:val="3"/>
        <w:keepNext w:val="0"/>
        <w:keepLines w:val="0"/>
        <w:widowControl/>
        <w:suppressLineNumbers w:val="0"/>
        <w:spacing w:before="0" w:beforeAutospacing="0" w:after="0" w:afterAutospacing="0" w:line="280" w:lineRule="atLeast"/>
        <w:ind w:left="0" w:right="0"/>
        <w:jc w:val="left"/>
        <w:rPr>
          <w:rStyle w:val="13"/>
          <w:color w:val="000000"/>
          <w:lang w:eastAsia="zh-CN" w:bidi="ar"/>
        </w:rPr>
      </w:pPr>
      <w:r>
        <w:rPr>
          <w:rFonts w:hint="default" w:ascii="times" w:hAnsi="times" w:eastAsia="times" w:cs="times"/>
          <w:color w:val="000000"/>
          <w:kern w:val="0"/>
          <w:sz w:val="24"/>
          <w:szCs w:val="24"/>
          <w:lang w:val="en-US" w:eastAsia="zh-CN" w:bidi="ar"/>
        </w:rPr>
        <w:t>C.“</w:t>
      </w:r>
      <w:r>
        <w:rPr>
          <w:rStyle w:val="13"/>
          <w:color w:val="000000"/>
          <w:lang w:val="en-US" w:eastAsia="zh-CN" w:bidi="ar"/>
        </w:rPr>
        <w:t>长春</w:t>
      </w:r>
      <w:r>
        <w:rPr>
          <w:rFonts w:hint="default" w:ascii="times" w:hAnsi="times" w:eastAsia="times" w:cs="times"/>
          <w:color w:val="000000"/>
          <w:kern w:val="0"/>
          <w:sz w:val="24"/>
          <w:szCs w:val="24"/>
          <w:lang w:val="en-US" w:eastAsia="zh-CN" w:bidi="ar"/>
        </w:rPr>
        <w:t>”</w:t>
      </w:r>
      <w:r>
        <w:rPr>
          <w:rStyle w:val="13"/>
          <w:color w:val="000000"/>
          <w:lang w:val="en-US" w:eastAsia="zh-CN" w:bidi="ar"/>
        </w:rPr>
        <w:t>桔子</w:t>
      </w:r>
    </w:p>
    <w:p>
      <w:pPr>
        <w:pStyle w:val="3"/>
        <w:keepNext w:val="0"/>
        <w:keepLines w:val="0"/>
        <w:widowControl/>
        <w:suppressLineNumbers w:val="0"/>
        <w:spacing w:before="0" w:beforeAutospacing="0" w:after="0" w:afterAutospacing="0" w:line="280" w:lineRule="atLeast"/>
        <w:ind w:left="0" w:right="0"/>
        <w:jc w:val="left"/>
        <w:rPr>
          <w:rFonts w:ascii="songti sc" w:hAnsi="songti sc" w:eastAsia="songti sc" w:cs="songti sc"/>
          <w:color w:val="000000"/>
          <w:kern w:val="0"/>
          <w:sz w:val="24"/>
          <w:szCs w:val="24"/>
          <w:lang w:eastAsia="zh-CN" w:bidi="ar"/>
        </w:rPr>
      </w:pPr>
      <w:r>
        <w:rPr>
          <w:rFonts w:hint="default" w:ascii="times" w:hAnsi="times" w:eastAsia="times" w:cs="times"/>
          <w:color w:val="000000"/>
          <w:kern w:val="0"/>
          <w:sz w:val="24"/>
          <w:szCs w:val="24"/>
          <w:lang w:val="en-US" w:eastAsia="zh-CN" w:bidi="ar"/>
        </w:rPr>
        <w:t>D.“</w:t>
      </w:r>
      <w:r>
        <w:rPr>
          <w:rFonts w:ascii="songti sc" w:hAnsi="songti sc" w:eastAsia="songti sc" w:cs="songti sc"/>
          <w:color w:val="000000"/>
          <w:kern w:val="0"/>
          <w:sz w:val="24"/>
          <w:szCs w:val="24"/>
          <w:lang w:val="en-US" w:eastAsia="zh-CN" w:bidi="ar"/>
        </w:rPr>
        <w:t>美妙</w:t>
      </w:r>
      <w:r>
        <w:rPr>
          <w:rFonts w:hint="default" w:ascii="times" w:hAnsi="times" w:eastAsia="times" w:cs="times"/>
          <w:color w:val="000000"/>
          <w:kern w:val="0"/>
          <w:sz w:val="24"/>
          <w:szCs w:val="24"/>
          <w:lang w:val="en-US" w:eastAsia="zh-CN" w:bidi="ar"/>
        </w:rPr>
        <w:t>”</w:t>
      </w:r>
      <w:r>
        <w:rPr>
          <w:rFonts w:ascii="songti sc" w:hAnsi="songti sc" w:eastAsia="songti sc" w:cs="songti sc"/>
          <w:color w:val="000000"/>
          <w:kern w:val="0"/>
          <w:sz w:val="24"/>
          <w:szCs w:val="24"/>
          <w:lang w:val="en-US" w:eastAsia="zh-CN" w:bidi="ar"/>
        </w:rPr>
        <w:t>牌苹果</w:t>
      </w:r>
    </w:p>
    <w:p>
      <w:pPr>
        <w:pStyle w:val="3"/>
        <w:keepNext w:val="0"/>
        <w:keepLines w:val="0"/>
        <w:widowControl/>
        <w:suppressLineNumbers w:val="0"/>
        <w:spacing w:before="0" w:beforeAutospacing="0" w:after="0" w:afterAutospacing="0" w:line="280" w:lineRule="atLeast"/>
        <w:ind w:left="0" w:right="0"/>
        <w:jc w:val="left"/>
        <w:rPr>
          <w:rFonts w:ascii="songti sc" w:hAnsi="songti sc" w:eastAsia="songti sc" w:cs="songti sc"/>
          <w:color w:val="000000"/>
          <w:kern w:val="0"/>
          <w:sz w:val="24"/>
          <w:szCs w:val="24"/>
          <w:lang w:eastAsia="zh-CN" w:bidi="ar"/>
        </w:rPr>
      </w:pPr>
      <w:r>
        <w:rPr>
          <w:rFonts w:hint="default" w:ascii="times" w:hAnsi="times" w:eastAsia="times" w:cs="times"/>
          <w:color w:val="000000"/>
          <w:kern w:val="0"/>
          <w:sz w:val="24"/>
          <w:szCs w:val="24"/>
          <w:lang w:val="en-US" w:eastAsia="zh-CN" w:bidi="ar"/>
        </w:rPr>
        <w:t>E.“</w:t>
      </w:r>
      <w:r>
        <w:rPr>
          <w:rFonts w:ascii="songti sc" w:hAnsi="songti sc" w:eastAsia="songti sc" w:cs="songti sc"/>
          <w:color w:val="000000"/>
          <w:kern w:val="0"/>
          <w:sz w:val="24"/>
          <w:szCs w:val="24"/>
          <w:lang w:val="en-US" w:eastAsia="zh-CN" w:bidi="ar"/>
        </w:rPr>
        <w:t>三五</w:t>
      </w:r>
      <w:r>
        <w:rPr>
          <w:rFonts w:hint="default" w:ascii="times" w:hAnsi="times" w:eastAsia="times" w:cs="times"/>
          <w:color w:val="000000"/>
          <w:kern w:val="0"/>
          <w:sz w:val="24"/>
          <w:szCs w:val="24"/>
          <w:lang w:val="en-US" w:eastAsia="zh-CN" w:bidi="ar"/>
        </w:rPr>
        <w:t>”</w:t>
      </w:r>
      <w:r>
        <w:rPr>
          <w:rFonts w:ascii="songti sc" w:hAnsi="songti sc" w:eastAsia="songti sc" w:cs="songti sc"/>
          <w:color w:val="000000"/>
          <w:kern w:val="0"/>
          <w:sz w:val="24"/>
          <w:szCs w:val="24"/>
          <w:lang w:val="en-US" w:eastAsia="zh-CN" w:bidi="ar"/>
        </w:rPr>
        <w:t>牌梨子</w:t>
      </w:r>
    </w:p>
    <w:p>
      <w:pPr>
        <w:pStyle w:val="3"/>
        <w:keepNext w:val="0"/>
        <w:keepLines w:val="0"/>
        <w:widowControl/>
        <w:suppressLineNumbers w:val="0"/>
        <w:spacing w:before="0" w:beforeAutospacing="0" w:after="0" w:afterAutospacing="0" w:line="280" w:lineRule="atLeast"/>
        <w:ind w:left="0" w:right="0"/>
        <w:jc w:val="left"/>
        <w:rPr>
          <w:rFonts w:ascii="songti sc" w:hAnsi="songti sc" w:eastAsia="songti sc" w:cs="songti sc"/>
          <w:color w:val="000000"/>
          <w:kern w:val="0"/>
          <w:sz w:val="24"/>
          <w:szCs w:val="24"/>
          <w:lang w:eastAsia="zh-CN" w:bidi="ar"/>
        </w:rPr>
      </w:pPr>
      <w:r>
        <w:rPr>
          <w:rFonts w:ascii="songti sc" w:hAnsi="songti sc" w:eastAsia="songti sc" w:cs="songti sc"/>
          <w:color w:val="000000"/>
          <w:kern w:val="0"/>
          <w:sz w:val="24"/>
          <w:szCs w:val="24"/>
          <w:lang w:val="en-US" w:eastAsia="zh-CN" w:bidi="ar"/>
        </w:rPr>
        <w:t>正确答案：</w:t>
      </w:r>
      <w:r>
        <w:rPr>
          <w:rFonts w:hint="default" w:ascii="times" w:hAnsi="times" w:eastAsia="times" w:cs="times"/>
          <w:color w:val="000000"/>
          <w:kern w:val="0"/>
          <w:sz w:val="24"/>
          <w:szCs w:val="24"/>
          <w:lang w:val="en-US" w:eastAsia="zh-CN" w:bidi="ar"/>
        </w:rPr>
        <w:t>“</w:t>
      </w:r>
      <w:r>
        <w:rPr>
          <w:rFonts w:ascii="songti sc" w:hAnsi="songti sc" w:eastAsia="songti sc" w:cs="songti sc"/>
          <w:color w:val="000000"/>
          <w:kern w:val="0"/>
          <w:sz w:val="24"/>
          <w:szCs w:val="24"/>
          <w:lang w:val="en-US" w:eastAsia="zh-CN" w:bidi="ar"/>
        </w:rPr>
        <w:t>美妙</w:t>
      </w:r>
      <w:r>
        <w:rPr>
          <w:rFonts w:hint="default" w:ascii="times" w:hAnsi="times" w:eastAsia="times" w:cs="times"/>
          <w:color w:val="000000"/>
          <w:kern w:val="0"/>
          <w:sz w:val="24"/>
          <w:szCs w:val="24"/>
          <w:lang w:val="en-US" w:eastAsia="zh-CN" w:bidi="ar"/>
        </w:rPr>
        <w:t>”</w:t>
      </w:r>
      <w:r>
        <w:rPr>
          <w:rFonts w:ascii="songti sc" w:hAnsi="songti sc" w:eastAsia="songti sc" w:cs="songti sc"/>
          <w:color w:val="000000"/>
          <w:kern w:val="0"/>
          <w:sz w:val="24"/>
          <w:szCs w:val="24"/>
          <w:lang w:val="en-US" w:eastAsia="zh-CN" w:bidi="ar"/>
        </w:rPr>
        <w:t>牌苹果</w:t>
      </w:r>
    </w:p>
    <w:p>
      <w:pPr>
        <w:pStyle w:val="3"/>
        <w:keepNext w:val="0"/>
        <w:keepLines w:val="0"/>
        <w:widowControl/>
        <w:suppressLineNumbers w:val="0"/>
        <w:spacing w:before="0" w:beforeAutospacing="0" w:after="0" w:afterAutospacing="0" w:line="280" w:lineRule="atLeast"/>
        <w:ind w:left="0" w:right="0"/>
        <w:jc w:val="left"/>
        <w:rPr>
          <w:rFonts w:ascii="songti sc" w:hAnsi="songti sc" w:eastAsia="songti sc" w:cs="songti sc"/>
          <w:color w:val="000000"/>
          <w:kern w:val="0"/>
          <w:sz w:val="24"/>
          <w:szCs w:val="24"/>
          <w:lang w:eastAsia="zh-CN" w:bidi="ar"/>
        </w:rPr>
      </w:pPr>
      <w:r>
        <w:rPr>
          <w:rFonts w:hint="default" w:ascii="times" w:hAnsi="times" w:eastAsia="times" w:cs="times"/>
          <w:color w:val="000000"/>
          <w:kern w:val="0"/>
          <w:sz w:val="24"/>
          <w:szCs w:val="24"/>
          <w:lang w:val="en-US" w:eastAsia="zh-CN" w:bidi="ar"/>
        </w:rPr>
        <w:t>4</w:t>
      </w:r>
      <w:r>
        <w:rPr>
          <w:rFonts w:ascii="songti sc" w:hAnsi="songti sc" w:eastAsia="songti sc" w:cs="songti sc"/>
          <w:color w:val="000000"/>
          <w:kern w:val="0"/>
          <w:sz w:val="24"/>
          <w:szCs w:val="24"/>
          <w:lang w:val="en-US" w:eastAsia="zh-CN" w:bidi="ar"/>
        </w:rPr>
        <w:t>、发明专利的有效期为</w:t>
      </w:r>
      <w:r>
        <w:rPr>
          <w:rFonts w:hint="default" w:ascii="times" w:hAnsi="times" w:eastAsia="times" w:cs="times"/>
          <w:color w:val="000000"/>
          <w:kern w:val="0"/>
          <w:sz w:val="24"/>
          <w:szCs w:val="24"/>
          <w:lang w:val="en-US" w:eastAsia="zh-CN" w:bidi="ar"/>
        </w:rPr>
        <w:t>20</w:t>
      </w:r>
      <w:r>
        <w:rPr>
          <w:rFonts w:ascii="songti sc" w:hAnsi="songti sc" w:eastAsia="songti sc" w:cs="songti sc"/>
          <w:color w:val="000000"/>
          <w:kern w:val="0"/>
          <w:sz w:val="24"/>
          <w:szCs w:val="24"/>
          <w:lang w:val="en-US" w:eastAsia="zh-CN" w:bidi="ar"/>
        </w:rPr>
        <w:t>年，到期后可以续展。</w:t>
      </w:r>
    </w:p>
    <w:p>
      <w:pPr>
        <w:pStyle w:val="3"/>
        <w:keepNext w:val="0"/>
        <w:keepLines w:val="0"/>
        <w:widowControl/>
        <w:suppressLineNumbers w:val="0"/>
        <w:spacing w:before="0" w:beforeAutospacing="0" w:after="0" w:afterAutospacing="0" w:line="280" w:lineRule="atLeast"/>
        <w:ind w:left="0" w:right="0"/>
        <w:jc w:val="left"/>
        <w:rPr>
          <w:rStyle w:val="13"/>
          <w:color w:val="000000"/>
          <w:lang w:eastAsia="zh-CN" w:bidi="ar"/>
        </w:rPr>
      </w:pPr>
      <w:r>
        <w:rPr>
          <w:rFonts w:hint="default" w:ascii="times" w:hAnsi="times" w:eastAsia="times" w:cs="times"/>
          <w:color w:val="000000"/>
          <w:kern w:val="0"/>
          <w:sz w:val="24"/>
          <w:szCs w:val="24"/>
          <w:lang w:val="en-US" w:eastAsia="zh-CN" w:bidi="ar"/>
        </w:rPr>
        <w:t>A.</w:t>
      </w:r>
      <w:r>
        <w:rPr>
          <w:rStyle w:val="13"/>
          <w:color w:val="000000"/>
          <w:lang w:val="en-US" w:eastAsia="zh-CN" w:bidi="ar"/>
        </w:rPr>
        <w:t>对</w:t>
      </w:r>
    </w:p>
    <w:p>
      <w:pPr>
        <w:pStyle w:val="3"/>
        <w:keepNext w:val="0"/>
        <w:keepLines w:val="0"/>
        <w:widowControl/>
        <w:suppressLineNumbers w:val="0"/>
        <w:spacing w:before="0" w:beforeAutospacing="0" w:after="0" w:afterAutospacing="0" w:line="280" w:lineRule="atLeast"/>
        <w:ind w:left="0" w:right="0"/>
        <w:jc w:val="left"/>
        <w:rPr>
          <w:rStyle w:val="13"/>
          <w:color w:val="000000"/>
          <w:lang w:eastAsia="zh-CN" w:bidi="ar"/>
        </w:rPr>
      </w:pPr>
      <w:r>
        <w:rPr>
          <w:rFonts w:hint="default" w:ascii="times" w:hAnsi="times" w:eastAsia="times" w:cs="times"/>
          <w:color w:val="000000"/>
          <w:kern w:val="0"/>
          <w:sz w:val="24"/>
          <w:szCs w:val="24"/>
          <w:lang w:val="en-US" w:eastAsia="zh-CN" w:bidi="ar"/>
        </w:rPr>
        <w:t>B.</w:t>
      </w:r>
      <w:r>
        <w:rPr>
          <w:rStyle w:val="13"/>
          <w:color w:val="000000"/>
          <w:lang w:val="en-US" w:eastAsia="zh-CN" w:bidi="ar"/>
        </w:rPr>
        <w:t>错</w:t>
      </w:r>
    </w:p>
    <w:p>
      <w:pPr>
        <w:pStyle w:val="3"/>
        <w:keepNext w:val="0"/>
        <w:keepLines w:val="0"/>
        <w:widowControl/>
        <w:suppressLineNumbers w:val="0"/>
        <w:spacing w:before="0" w:beforeAutospacing="0" w:after="0" w:afterAutospacing="0" w:line="280" w:lineRule="atLeast"/>
        <w:ind w:left="0" w:right="0"/>
        <w:jc w:val="left"/>
        <w:rPr>
          <w:rFonts w:ascii="songti sc" w:hAnsi="songti sc" w:eastAsia="songti sc" w:cs="songti sc"/>
          <w:color w:val="000000"/>
          <w:kern w:val="0"/>
          <w:sz w:val="24"/>
          <w:szCs w:val="24"/>
          <w:lang w:eastAsia="zh-CN" w:bidi="ar"/>
        </w:rPr>
      </w:pPr>
      <w:r>
        <w:rPr>
          <w:rFonts w:ascii="songti sc" w:hAnsi="songti sc" w:eastAsia="songti sc" w:cs="songti sc"/>
          <w:color w:val="000000"/>
          <w:kern w:val="0"/>
          <w:sz w:val="24"/>
          <w:szCs w:val="24"/>
          <w:lang w:val="en-US" w:eastAsia="zh-CN" w:bidi="ar"/>
        </w:rPr>
        <w:t>正确答案：错</w:t>
      </w:r>
    </w:p>
    <w:p>
      <w:pPr>
        <w:pStyle w:val="3"/>
        <w:keepNext w:val="0"/>
        <w:keepLines w:val="0"/>
        <w:widowControl/>
        <w:suppressLineNumbers w:val="0"/>
        <w:spacing w:before="0" w:beforeAutospacing="0" w:after="0" w:afterAutospacing="0" w:line="280" w:lineRule="atLeast"/>
        <w:ind w:left="0" w:right="0"/>
        <w:jc w:val="left"/>
        <w:rPr>
          <w:rFonts w:ascii="songti sc" w:hAnsi="songti sc" w:eastAsia="songti sc" w:cs="songti sc"/>
          <w:color w:val="000000"/>
          <w:kern w:val="0"/>
          <w:sz w:val="24"/>
          <w:szCs w:val="24"/>
          <w:lang w:eastAsia="zh-CN" w:bidi="ar"/>
        </w:rPr>
      </w:pPr>
      <w:r>
        <w:rPr>
          <w:rFonts w:hint="default" w:ascii="times" w:hAnsi="times" w:eastAsia="times" w:cs="times"/>
          <w:color w:val="000000"/>
          <w:kern w:val="0"/>
          <w:sz w:val="24"/>
          <w:szCs w:val="24"/>
          <w:lang w:val="en-US" w:eastAsia="zh-CN" w:bidi="ar"/>
        </w:rPr>
        <w:t>5</w:t>
      </w:r>
      <w:r>
        <w:rPr>
          <w:rFonts w:ascii="songti sc" w:hAnsi="songti sc" w:eastAsia="songti sc" w:cs="songti sc"/>
          <w:color w:val="000000"/>
          <w:kern w:val="0"/>
          <w:sz w:val="24"/>
          <w:szCs w:val="24"/>
          <w:lang w:val="en-US" w:eastAsia="zh-CN" w:bidi="ar"/>
        </w:rPr>
        <w:t>、依照我国商标法的规定，下列难以获得商标注册的有（</w:t>
      </w:r>
      <w:r>
        <w:rPr>
          <w:rFonts w:hint="default" w:ascii="times" w:hAnsi="times" w:eastAsia="times" w:cs="times"/>
          <w:color w:val="000000"/>
          <w:kern w:val="0"/>
          <w:sz w:val="24"/>
          <w:szCs w:val="24"/>
          <w:lang w:val="en-US" w:eastAsia="zh-CN" w:bidi="ar"/>
        </w:rPr>
        <w:t xml:space="preserve"> </w:t>
      </w:r>
      <w:r>
        <w:rPr>
          <w:rFonts w:ascii="songti sc" w:hAnsi="songti sc" w:eastAsia="songti sc" w:cs="songti sc"/>
          <w:color w:val="000000"/>
          <w:kern w:val="0"/>
          <w:sz w:val="24"/>
          <w:szCs w:val="24"/>
          <w:lang w:val="en-US" w:eastAsia="zh-CN" w:bidi="ar"/>
        </w:rPr>
        <w:t>）。</w:t>
      </w:r>
    </w:p>
    <w:p>
      <w:pPr>
        <w:pStyle w:val="3"/>
        <w:keepNext w:val="0"/>
        <w:keepLines w:val="0"/>
        <w:widowControl/>
        <w:suppressLineNumbers w:val="0"/>
        <w:spacing w:before="0" w:beforeAutospacing="0" w:after="0" w:afterAutospacing="0" w:line="280" w:lineRule="atLeast"/>
        <w:ind w:left="0" w:right="0"/>
        <w:jc w:val="left"/>
        <w:rPr>
          <w:rFonts w:ascii="songti sc" w:hAnsi="songti sc" w:eastAsia="songti sc" w:cs="songti sc"/>
          <w:color w:val="000000"/>
          <w:kern w:val="0"/>
          <w:sz w:val="24"/>
          <w:szCs w:val="24"/>
          <w:lang w:eastAsia="zh-CN" w:bidi="ar"/>
        </w:rPr>
      </w:pPr>
      <w:r>
        <w:rPr>
          <w:rFonts w:hint="default" w:ascii="times" w:hAnsi="times" w:eastAsia="times" w:cs="times"/>
          <w:color w:val="000000"/>
          <w:kern w:val="0"/>
          <w:sz w:val="24"/>
          <w:szCs w:val="24"/>
          <w:lang w:val="en-US" w:eastAsia="zh-CN" w:bidi="ar"/>
        </w:rPr>
        <w:t>A.“</w:t>
      </w:r>
      <w:r>
        <w:rPr>
          <w:rFonts w:ascii="songti sc" w:hAnsi="songti sc" w:eastAsia="songti sc" w:cs="songti sc"/>
          <w:color w:val="000000"/>
          <w:kern w:val="0"/>
          <w:sz w:val="24"/>
          <w:szCs w:val="24"/>
          <w:lang w:val="en-US" w:eastAsia="zh-CN" w:bidi="ar"/>
        </w:rPr>
        <w:t>风帆</w:t>
      </w:r>
      <w:r>
        <w:rPr>
          <w:rFonts w:hint="default" w:ascii="times" w:hAnsi="times" w:eastAsia="times" w:cs="times"/>
          <w:color w:val="000000"/>
          <w:kern w:val="0"/>
          <w:sz w:val="24"/>
          <w:szCs w:val="24"/>
          <w:lang w:val="en-US" w:eastAsia="zh-CN" w:bidi="ar"/>
        </w:rPr>
        <w:t>”</w:t>
      </w:r>
      <w:r>
        <w:rPr>
          <w:rFonts w:ascii="songti sc" w:hAnsi="songti sc" w:eastAsia="songti sc" w:cs="songti sc"/>
          <w:color w:val="000000"/>
          <w:kern w:val="0"/>
          <w:sz w:val="24"/>
          <w:szCs w:val="24"/>
          <w:lang w:val="en-US" w:eastAsia="zh-CN" w:bidi="ar"/>
        </w:rPr>
        <w:t>牌蓄电池</w:t>
      </w:r>
    </w:p>
    <w:p>
      <w:pPr>
        <w:pStyle w:val="3"/>
        <w:keepNext w:val="0"/>
        <w:keepLines w:val="0"/>
        <w:widowControl/>
        <w:suppressLineNumbers w:val="0"/>
        <w:spacing w:before="0" w:beforeAutospacing="0" w:after="0" w:afterAutospacing="0" w:line="280" w:lineRule="atLeast"/>
        <w:ind w:left="0" w:right="0"/>
        <w:jc w:val="left"/>
        <w:rPr>
          <w:rFonts w:ascii="songti sc" w:hAnsi="songti sc" w:eastAsia="songti sc" w:cs="songti sc"/>
          <w:color w:val="000000"/>
          <w:kern w:val="0"/>
          <w:sz w:val="24"/>
          <w:szCs w:val="24"/>
          <w:lang w:eastAsia="zh-CN" w:bidi="ar"/>
        </w:rPr>
      </w:pPr>
      <w:r>
        <w:rPr>
          <w:rFonts w:hint="default" w:ascii="times" w:hAnsi="times" w:eastAsia="times" w:cs="times"/>
          <w:color w:val="000000"/>
          <w:kern w:val="0"/>
          <w:sz w:val="24"/>
          <w:szCs w:val="24"/>
          <w:lang w:val="en-US" w:eastAsia="zh-CN" w:bidi="ar"/>
        </w:rPr>
        <w:t>B.“</w:t>
      </w:r>
      <w:r>
        <w:rPr>
          <w:rFonts w:ascii="songti sc" w:hAnsi="songti sc" w:eastAsia="songti sc" w:cs="songti sc"/>
          <w:color w:val="000000"/>
          <w:kern w:val="0"/>
          <w:sz w:val="24"/>
          <w:szCs w:val="24"/>
          <w:lang w:val="en-US" w:eastAsia="zh-CN" w:bidi="ar"/>
        </w:rPr>
        <w:t>娃哈哈</w:t>
      </w:r>
      <w:r>
        <w:rPr>
          <w:rFonts w:hint="default" w:ascii="times" w:hAnsi="times" w:eastAsia="times" w:cs="times"/>
          <w:color w:val="000000"/>
          <w:kern w:val="0"/>
          <w:sz w:val="24"/>
          <w:szCs w:val="24"/>
          <w:lang w:val="en-US" w:eastAsia="zh-CN" w:bidi="ar"/>
        </w:rPr>
        <w:t>”</w:t>
      </w:r>
      <w:r>
        <w:rPr>
          <w:rFonts w:ascii="songti sc" w:hAnsi="songti sc" w:eastAsia="songti sc" w:cs="songti sc"/>
          <w:color w:val="000000"/>
          <w:kern w:val="0"/>
          <w:sz w:val="24"/>
          <w:szCs w:val="24"/>
          <w:lang w:val="en-US" w:eastAsia="zh-CN" w:bidi="ar"/>
        </w:rPr>
        <w:t>牌汽油</w:t>
      </w:r>
    </w:p>
    <w:p>
      <w:pPr>
        <w:pStyle w:val="3"/>
        <w:keepNext w:val="0"/>
        <w:keepLines w:val="0"/>
        <w:widowControl/>
        <w:suppressLineNumbers w:val="0"/>
        <w:spacing w:before="0" w:beforeAutospacing="0" w:after="0" w:afterAutospacing="0" w:line="280" w:lineRule="atLeast"/>
        <w:ind w:left="0" w:right="0"/>
        <w:jc w:val="left"/>
        <w:rPr>
          <w:rFonts w:ascii="songti sc" w:hAnsi="songti sc" w:eastAsia="songti sc" w:cs="songti sc"/>
          <w:color w:val="000000"/>
          <w:kern w:val="0"/>
          <w:sz w:val="24"/>
          <w:szCs w:val="24"/>
          <w:lang w:eastAsia="zh-CN" w:bidi="ar"/>
        </w:rPr>
      </w:pPr>
      <w:r>
        <w:rPr>
          <w:rFonts w:hint="default" w:ascii="times" w:hAnsi="times" w:eastAsia="times" w:cs="times"/>
          <w:color w:val="000000"/>
          <w:kern w:val="0"/>
          <w:sz w:val="24"/>
          <w:szCs w:val="24"/>
          <w:lang w:val="en-US" w:eastAsia="zh-CN" w:bidi="ar"/>
        </w:rPr>
        <w:t>C.“</w:t>
      </w:r>
      <w:r>
        <w:rPr>
          <w:rFonts w:ascii="songti sc" w:hAnsi="songti sc" w:eastAsia="songti sc" w:cs="songti sc"/>
          <w:color w:val="000000"/>
          <w:kern w:val="0"/>
          <w:sz w:val="24"/>
          <w:szCs w:val="24"/>
          <w:lang w:val="en-US" w:eastAsia="zh-CN" w:bidi="ar"/>
        </w:rPr>
        <w:t>防潮</w:t>
      </w:r>
      <w:r>
        <w:rPr>
          <w:rFonts w:hint="default" w:ascii="times" w:hAnsi="times" w:eastAsia="times" w:cs="times"/>
          <w:color w:val="000000"/>
          <w:kern w:val="0"/>
          <w:sz w:val="24"/>
          <w:szCs w:val="24"/>
          <w:lang w:val="en-US" w:eastAsia="zh-CN" w:bidi="ar"/>
        </w:rPr>
        <w:t>”</w:t>
      </w:r>
      <w:r>
        <w:rPr>
          <w:rFonts w:ascii="songti sc" w:hAnsi="songti sc" w:eastAsia="songti sc" w:cs="songti sc"/>
          <w:color w:val="000000"/>
          <w:kern w:val="0"/>
          <w:sz w:val="24"/>
          <w:szCs w:val="24"/>
          <w:lang w:val="en-US" w:eastAsia="zh-CN" w:bidi="ar"/>
        </w:rPr>
        <w:t>牌油毡</w:t>
      </w:r>
    </w:p>
    <w:p>
      <w:pPr>
        <w:pStyle w:val="3"/>
        <w:keepNext w:val="0"/>
        <w:keepLines w:val="0"/>
        <w:widowControl/>
        <w:suppressLineNumbers w:val="0"/>
        <w:spacing w:before="0" w:beforeAutospacing="0" w:after="0" w:afterAutospacing="0" w:line="280" w:lineRule="atLeast"/>
        <w:ind w:left="0" w:right="0"/>
        <w:jc w:val="left"/>
        <w:rPr>
          <w:rFonts w:ascii="songti sc" w:hAnsi="songti sc" w:eastAsia="songti sc" w:cs="songti sc"/>
          <w:color w:val="000000"/>
          <w:kern w:val="0"/>
          <w:sz w:val="24"/>
          <w:szCs w:val="24"/>
          <w:lang w:eastAsia="zh-CN" w:bidi="ar"/>
        </w:rPr>
      </w:pPr>
      <w:r>
        <w:rPr>
          <w:rFonts w:hint="default" w:ascii="times" w:hAnsi="times" w:eastAsia="times" w:cs="times"/>
          <w:color w:val="000000"/>
          <w:kern w:val="0"/>
          <w:sz w:val="24"/>
          <w:szCs w:val="24"/>
          <w:lang w:val="en-US" w:eastAsia="zh-CN" w:bidi="ar"/>
        </w:rPr>
        <w:t>D.“</w:t>
      </w:r>
      <w:r>
        <w:rPr>
          <w:rFonts w:ascii="songti sc" w:hAnsi="songti sc" w:eastAsia="songti sc" w:cs="songti sc"/>
          <w:color w:val="000000"/>
          <w:kern w:val="0"/>
          <w:sz w:val="24"/>
          <w:szCs w:val="24"/>
          <w:lang w:val="en-US" w:eastAsia="zh-CN" w:bidi="ar"/>
        </w:rPr>
        <w:t>耐用</w:t>
      </w:r>
      <w:r>
        <w:rPr>
          <w:rFonts w:hint="default" w:ascii="times" w:hAnsi="times" w:eastAsia="times" w:cs="times"/>
          <w:color w:val="000000"/>
          <w:kern w:val="0"/>
          <w:sz w:val="24"/>
          <w:szCs w:val="24"/>
          <w:lang w:val="en-US" w:eastAsia="zh-CN" w:bidi="ar"/>
        </w:rPr>
        <w:t>”</w:t>
      </w:r>
      <w:r>
        <w:rPr>
          <w:rFonts w:ascii="songti sc" w:hAnsi="songti sc" w:eastAsia="songti sc" w:cs="songti sc"/>
          <w:color w:val="000000"/>
          <w:kern w:val="0"/>
          <w:sz w:val="24"/>
          <w:szCs w:val="24"/>
          <w:lang w:val="en-US" w:eastAsia="zh-CN" w:bidi="ar"/>
        </w:rPr>
        <w:t>牌防盗门</w:t>
      </w:r>
    </w:p>
    <w:p>
      <w:pPr>
        <w:pStyle w:val="3"/>
        <w:keepNext w:val="0"/>
        <w:keepLines w:val="0"/>
        <w:widowControl/>
        <w:suppressLineNumbers w:val="0"/>
        <w:spacing w:before="0" w:beforeAutospacing="0" w:after="0" w:afterAutospacing="0" w:line="280" w:lineRule="atLeast"/>
        <w:ind w:left="0" w:right="0"/>
        <w:jc w:val="left"/>
        <w:rPr>
          <w:rFonts w:ascii="songti sc" w:hAnsi="songti sc" w:eastAsia="songti sc" w:cs="songti sc"/>
          <w:color w:val="000000"/>
          <w:kern w:val="0"/>
          <w:sz w:val="24"/>
          <w:szCs w:val="24"/>
          <w:lang w:eastAsia="zh-CN" w:bidi="ar"/>
        </w:rPr>
      </w:pPr>
      <w:r>
        <w:rPr>
          <w:rFonts w:hint="default" w:ascii="times" w:hAnsi="times" w:eastAsia="times" w:cs="times"/>
          <w:color w:val="000000"/>
          <w:kern w:val="0"/>
          <w:sz w:val="24"/>
          <w:szCs w:val="24"/>
          <w:lang w:val="en-US" w:eastAsia="zh-CN" w:bidi="ar"/>
        </w:rPr>
        <w:t>E.“</w:t>
      </w:r>
      <w:r>
        <w:rPr>
          <w:rFonts w:ascii="songti sc" w:hAnsi="songti sc" w:eastAsia="songti sc" w:cs="songti sc"/>
          <w:color w:val="000000"/>
          <w:kern w:val="0"/>
          <w:sz w:val="24"/>
          <w:szCs w:val="24"/>
          <w:lang w:val="en-US" w:eastAsia="zh-CN" w:bidi="ar"/>
        </w:rPr>
        <w:t>粮食</w:t>
      </w:r>
      <w:r>
        <w:rPr>
          <w:rFonts w:hint="default" w:ascii="times" w:hAnsi="times" w:eastAsia="times" w:cs="times"/>
          <w:color w:val="000000"/>
          <w:kern w:val="0"/>
          <w:sz w:val="24"/>
          <w:szCs w:val="24"/>
          <w:lang w:val="en-US" w:eastAsia="zh-CN" w:bidi="ar"/>
        </w:rPr>
        <w:t>”</w:t>
      </w:r>
      <w:r>
        <w:rPr>
          <w:rFonts w:ascii="songti sc" w:hAnsi="songti sc" w:eastAsia="songti sc" w:cs="songti sc"/>
          <w:color w:val="000000"/>
          <w:kern w:val="0"/>
          <w:sz w:val="24"/>
          <w:szCs w:val="24"/>
          <w:lang w:val="en-US" w:eastAsia="zh-CN" w:bidi="ar"/>
        </w:rPr>
        <w:t>牌白酒</w:t>
      </w:r>
    </w:p>
    <w:p>
      <w:pPr>
        <w:pStyle w:val="3"/>
        <w:keepNext w:val="0"/>
        <w:keepLines w:val="0"/>
        <w:widowControl/>
        <w:suppressLineNumbers w:val="0"/>
        <w:spacing w:before="0" w:beforeAutospacing="0" w:after="0" w:afterAutospacing="0" w:line="280" w:lineRule="atLeast"/>
        <w:ind w:left="0" w:right="0"/>
        <w:jc w:val="left"/>
        <w:rPr>
          <w:rFonts w:hint="default" w:ascii="times" w:hAnsi="times" w:eastAsia="times" w:cs="times"/>
          <w:color w:val="000000"/>
          <w:kern w:val="0"/>
          <w:sz w:val="24"/>
          <w:szCs w:val="24"/>
          <w:lang w:eastAsia="zh-CN" w:bidi="ar"/>
        </w:rPr>
      </w:pPr>
      <w:r>
        <w:rPr>
          <w:rFonts w:ascii="songti sc" w:hAnsi="songti sc" w:eastAsia="songti sc" w:cs="songti sc"/>
          <w:color w:val="000000"/>
          <w:kern w:val="0"/>
          <w:sz w:val="24"/>
          <w:szCs w:val="24"/>
          <w:lang w:val="en-US" w:eastAsia="zh-CN" w:bidi="ar"/>
        </w:rPr>
        <w:t>正确答案：</w:t>
      </w:r>
      <w:r>
        <w:rPr>
          <w:rFonts w:hint="default" w:ascii="times" w:hAnsi="times" w:eastAsia="times" w:cs="times"/>
          <w:color w:val="000000"/>
          <w:kern w:val="0"/>
          <w:sz w:val="24"/>
          <w:szCs w:val="24"/>
          <w:lang w:val="en-US" w:eastAsia="zh-CN" w:bidi="ar"/>
        </w:rPr>
        <w:t>“</w:t>
      </w:r>
      <w:r>
        <w:rPr>
          <w:rFonts w:ascii="songti sc" w:hAnsi="songti sc" w:eastAsia="songti sc" w:cs="songti sc"/>
          <w:color w:val="000000"/>
          <w:kern w:val="0"/>
          <w:sz w:val="24"/>
          <w:szCs w:val="24"/>
          <w:lang w:val="en-US" w:eastAsia="zh-CN" w:bidi="ar"/>
        </w:rPr>
        <w:t>娃哈哈</w:t>
      </w:r>
      <w:r>
        <w:rPr>
          <w:rFonts w:hint="default" w:ascii="times" w:hAnsi="times" w:eastAsia="times" w:cs="times"/>
          <w:color w:val="000000"/>
          <w:kern w:val="0"/>
          <w:sz w:val="24"/>
          <w:szCs w:val="24"/>
          <w:lang w:val="en-US" w:eastAsia="zh-CN" w:bidi="ar"/>
        </w:rPr>
        <w:t>”</w:t>
      </w:r>
      <w:r>
        <w:rPr>
          <w:rFonts w:ascii="songti sc" w:hAnsi="songti sc" w:eastAsia="songti sc" w:cs="songti sc"/>
          <w:color w:val="000000"/>
          <w:kern w:val="0"/>
          <w:sz w:val="24"/>
          <w:szCs w:val="24"/>
          <w:lang w:val="en-US" w:eastAsia="zh-CN" w:bidi="ar"/>
        </w:rPr>
        <w:t>牌汽油</w:t>
      </w:r>
      <w:r>
        <w:rPr>
          <w:rFonts w:hint="default" w:ascii="times" w:hAnsi="times" w:eastAsia="times" w:cs="times"/>
          <w:color w:val="000000"/>
          <w:kern w:val="0"/>
          <w:sz w:val="24"/>
          <w:szCs w:val="24"/>
          <w:lang w:val="en-US" w:eastAsia="zh-CN" w:bidi="ar"/>
        </w:rPr>
        <w:t>;</w:t>
      </w:r>
    </w:p>
    <w:p>
      <w:pPr>
        <w:pStyle w:val="3"/>
        <w:keepNext w:val="0"/>
        <w:keepLines w:val="0"/>
        <w:widowControl/>
        <w:suppressLineNumbers w:val="0"/>
        <w:spacing w:before="0" w:beforeAutospacing="0" w:after="0" w:afterAutospacing="0" w:line="280" w:lineRule="atLeast"/>
        <w:ind w:left="0" w:right="0"/>
        <w:jc w:val="left"/>
        <w:rPr>
          <w:rFonts w:hint="default" w:ascii="times" w:hAnsi="times" w:eastAsia="times" w:cs="times"/>
          <w:color w:val="000000"/>
          <w:kern w:val="0"/>
          <w:sz w:val="24"/>
          <w:szCs w:val="24"/>
          <w:lang w:eastAsia="zh-CN" w:bidi="ar"/>
        </w:rPr>
      </w:pPr>
      <w:r>
        <w:rPr>
          <w:rFonts w:hint="default" w:ascii="times" w:hAnsi="times" w:eastAsia="times" w:cs="times"/>
          <w:color w:val="000000"/>
          <w:kern w:val="0"/>
          <w:sz w:val="24"/>
          <w:szCs w:val="24"/>
          <w:lang w:val="en-US" w:eastAsia="zh-CN" w:bidi="ar"/>
        </w:rPr>
        <w:t>“</w:t>
      </w:r>
      <w:r>
        <w:rPr>
          <w:rFonts w:ascii="songti sc" w:hAnsi="songti sc" w:eastAsia="songti sc" w:cs="songti sc"/>
          <w:color w:val="000000"/>
          <w:kern w:val="0"/>
          <w:sz w:val="24"/>
          <w:szCs w:val="24"/>
          <w:lang w:val="en-US" w:eastAsia="zh-CN" w:bidi="ar"/>
        </w:rPr>
        <w:t>防潮</w:t>
      </w:r>
      <w:r>
        <w:rPr>
          <w:rFonts w:hint="default" w:ascii="times" w:hAnsi="times" w:eastAsia="times" w:cs="times"/>
          <w:color w:val="000000"/>
          <w:kern w:val="0"/>
          <w:sz w:val="24"/>
          <w:szCs w:val="24"/>
          <w:lang w:val="en-US" w:eastAsia="zh-CN" w:bidi="ar"/>
        </w:rPr>
        <w:t>”</w:t>
      </w:r>
      <w:r>
        <w:rPr>
          <w:rFonts w:ascii="songti sc" w:hAnsi="songti sc" w:eastAsia="songti sc" w:cs="songti sc"/>
          <w:color w:val="000000"/>
          <w:kern w:val="0"/>
          <w:sz w:val="24"/>
          <w:szCs w:val="24"/>
          <w:lang w:val="en-US" w:eastAsia="zh-CN" w:bidi="ar"/>
        </w:rPr>
        <w:t>牌油毡</w:t>
      </w:r>
      <w:r>
        <w:rPr>
          <w:rFonts w:hint="default" w:ascii="times" w:hAnsi="times" w:eastAsia="times" w:cs="times"/>
          <w:color w:val="000000"/>
          <w:kern w:val="0"/>
          <w:sz w:val="24"/>
          <w:szCs w:val="24"/>
          <w:lang w:val="en-US" w:eastAsia="zh-CN" w:bidi="ar"/>
        </w:rPr>
        <w:t>;</w:t>
      </w:r>
    </w:p>
    <w:p>
      <w:pPr>
        <w:pStyle w:val="3"/>
        <w:keepNext w:val="0"/>
        <w:keepLines w:val="0"/>
        <w:widowControl/>
        <w:suppressLineNumbers w:val="0"/>
        <w:spacing w:before="0" w:beforeAutospacing="0" w:after="0" w:afterAutospacing="0" w:line="280" w:lineRule="atLeast"/>
        <w:ind w:left="0" w:right="0"/>
        <w:jc w:val="left"/>
        <w:rPr>
          <w:rFonts w:hint="default" w:ascii="times" w:hAnsi="times" w:eastAsia="times" w:cs="times"/>
          <w:color w:val="000000"/>
          <w:kern w:val="0"/>
          <w:sz w:val="24"/>
          <w:szCs w:val="24"/>
          <w:lang w:eastAsia="zh-CN" w:bidi="ar"/>
        </w:rPr>
      </w:pPr>
      <w:r>
        <w:rPr>
          <w:rFonts w:hint="default" w:ascii="times" w:hAnsi="times" w:eastAsia="times" w:cs="times"/>
          <w:color w:val="000000"/>
          <w:kern w:val="0"/>
          <w:sz w:val="24"/>
          <w:szCs w:val="24"/>
          <w:lang w:val="en-US" w:eastAsia="zh-CN" w:bidi="ar"/>
        </w:rPr>
        <w:t>“</w:t>
      </w:r>
      <w:r>
        <w:rPr>
          <w:rFonts w:ascii="songti sc" w:hAnsi="songti sc" w:eastAsia="songti sc" w:cs="songti sc"/>
          <w:color w:val="000000"/>
          <w:kern w:val="0"/>
          <w:sz w:val="24"/>
          <w:szCs w:val="24"/>
          <w:lang w:val="en-US" w:eastAsia="zh-CN" w:bidi="ar"/>
        </w:rPr>
        <w:t>耐用</w:t>
      </w:r>
      <w:r>
        <w:rPr>
          <w:rFonts w:hint="default" w:ascii="times" w:hAnsi="times" w:eastAsia="times" w:cs="times"/>
          <w:color w:val="000000"/>
          <w:kern w:val="0"/>
          <w:sz w:val="24"/>
          <w:szCs w:val="24"/>
          <w:lang w:val="en-US" w:eastAsia="zh-CN" w:bidi="ar"/>
        </w:rPr>
        <w:t>”</w:t>
      </w:r>
      <w:r>
        <w:rPr>
          <w:rFonts w:ascii="songti sc" w:hAnsi="songti sc" w:eastAsia="songti sc" w:cs="songti sc"/>
          <w:color w:val="000000"/>
          <w:kern w:val="0"/>
          <w:sz w:val="24"/>
          <w:szCs w:val="24"/>
          <w:lang w:val="en-US" w:eastAsia="zh-CN" w:bidi="ar"/>
        </w:rPr>
        <w:t>牌防盗门</w:t>
      </w:r>
      <w:r>
        <w:rPr>
          <w:rFonts w:hint="default" w:ascii="times" w:hAnsi="times" w:eastAsia="times" w:cs="times"/>
          <w:color w:val="000000"/>
          <w:kern w:val="0"/>
          <w:sz w:val="24"/>
          <w:szCs w:val="24"/>
          <w:lang w:val="en-US" w:eastAsia="zh-CN" w:bidi="ar"/>
        </w:rPr>
        <w:t>;</w:t>
      </w:r>
    </w:p>
    <w:p>
      <w:pPr>
        <w:pStyle w:val="3"/>
        <w:keepNext w:val="0"/>
        <w:keepLines w:val="0"/>
        <w:widowControl/>
        <w:suppressLineNumbers w:val="0"/>
        <w:spacing w:before="0" w:beforeAutospacing="0" w:after="0" w:afterAutospacing="0" w:line="280" w:lineRule="atLeast"/>
        <w:ind w:left="0" w:right="0"/>
        <w:jc w:val="left"/>
        <w:rPr>
          <w:rFonts w:ascii="songti sc" w:hAnsi="songti sc" w:eastAsia="songti sc" w:cs="songti sc"/>
          <w:color w:val="000000"/>
          <w:kern w:val="0"/>
          <w:sz w:val="24"/>
          <w:szCs w:val="24"/>
          <w:lang w:val="en-US" w:eastAsia="zh-CN" w:bidi="ar"/>
        </w:rPr>
      </w:pPr>
      <w:r>
        <w:rPr>
          <w:rFonts w:hint="default" w:ascii="times" w:hAnsi="times" w:eastAsia="times" w:cs="times"/>
          <w:color w:val="000000"/>
          <w:kern w:val="0"/>
          <w:sz w:val="24"/>
          <w:szCs w:val="24"/>
          <w:lang w:val="en-US" w:eastAsia="zh-CN" w:bidi="ar"/>
        </w:rPr>
        <w:t>“</w:t>
      </w:r>
      <w:r>
        <w:rPr>
          <w:rFonts w:ascii="songti sc" w:hAnsi="songti sc" w:eastAsia="songti sc" w:cs="songti sc"/>
          <w:color w:val="000000"/>
          <w:kern w:val="0"/>
          <w:sz w:val="24"/>
          <w:szCs w:val="24"/>
          <w:lang w:val="en-US" w:eastAsia="zh-CN" w:bidi="ar"/>
        </w:rPr>
        <w:t>粮食</w:t>
      </w:r>
      <w:r>
        <w:rPr>
          <w:rFonts w:hint="default" w:ascii="times" w:hAnsi="times" w:eastAsia="times" w:cs="times"/>
          <w:color w:val="000000"/>
          <w:kern w:val="0"/>
          <w:sz w:val="24"/>
          <w:szCs w:val="24"/>
          <w:lang w:val="en-US" w:eastAsia="zh-CN" w:bidi="ar"/>
        </w:rPr>
        <w:t>”</w:t>
      </w:r>
      <w:r>
        <w:rPr>
          <w:rFonts w:ascii="songti sc" w:hAnsi="songti sc" w:eastAsia="songti sc" w:cs="songti sc"/>
          <w:color w:val="000000"/>
          <w:kern w:val="0"/>
          <w:sz w:val="24"/>
          <w:szCs w:val="24"/>
          <w:lang w:val="en-US" w:eastAsia="zh-CN" w:bidi="ar"/>
        </w:rPr>
        <w:t>牌白酒</w:t>
      </w:r>
    </w:p>
    <w:p>
      <w:pPr>
        <w:pStyle w:val="3"/>
        <w:keepNext w:val="0"/>
        <w:keepLines w:val="0"/>
        <w:widowControl/>
        <w:suppressLineNumbers w:val="0"/>
        <w:spacing w:before="0" w:beforeAutospacing="0" w:after="0" w:afterAutospacing="0" w:line="280" w:lineRule="atLeast"/>
        <w:ind w:left="0" w:right="0"/>
        <w:jc w:val="left"/>
        <w:rPr>
          <w:rFonts w:hint="eastAsia" w:ascii="songti sc" w:hAnsi="songti sc" w:eastAsia="songti sc" w:cs="songti sc"/>
          <w:color w:val="000000"/>
          <w:kern w:val="0"/>
          <w:sz w:val="24"/>
          <w:szCs w:val="24"/>
          <w:lang w:eastAsia="zh-CN" w:bidi="ar"/>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微软雅黑">
    <w:altName w:val="汉仪旗黑KW"/>
    <w:panose1 w:val="020B0503020204020204"/>
    <w:charset w:val="86"/>
    <w:family w:val="auto"/>
    <w:pitch w:val="default"/>
    <w:sig w:usb0="00000000" w:usb1="00000000" w:usb2="00000016" w:usb3="00000000" w:csb0="0004001F" w:csb1="00000000"/>
  </w:font>
  <w:font w:name="汉仪旗黑KW 55S">
    <w:altName w:val="苹方-简"/>
    <w:panose1 w:val="00020600040101010101"/>
    <w:charset w:val="86"/>
    <w:family w:val="auto"/>
    <w:pitch w:val="default"/>
    <w:sig w:usb0="00000000" w:usb1="00000000" w:usb2="00000016" w:usb3="00000000" w:csb0="0004009F" w:csb1="DFD70000"/>
  </w:font>
  <w:font w:name="songti sc">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华文彩云">
    <w:altName w:val="宋体-简"/>
    <w:panose1 w:val="02010800040101010101"/>
    <w:charset w:val="86"/>
    <w:family w:val="auto"/>
    <w:pitch w:val="default"/>
    <w:sig w:usb0="00000000" w:usb1="00000000" w:usb2="00000000" w:usb3="00000000" w:csb0="00040000" w:csb1="00000000"/>
  </w:font>
  <w:font w:name="汉仪旗黑KW">
    <w:panose1 w:val="00020600040101010101"/>
    <w:charset w:val="86"/>
    <w:family w:val="auto"/>
    <w:pitch w:val="default"/>
    <w:sig w:usb0="A00002BF" w:usb1="3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times">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1D5523"/>
    <w:multiLevelType w:val="singleLevel"/>
    <w:tmpl w:val="5E1D5523"/>
    <w:lvl w:ilvl="0" w:tentative="0">
      <w:start w:val="8"/>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94"/>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1AA24D9F"/>
    <w:rsid w:val="28DA2E89"/>
    <w:rsid w:val="323B4D81"/>
    <w:rsid w:val="57BE9615"/>
    <w:rsid w:val="5B487E91"/>
    <w:rsid w:val="5BFF0315"/>
    <w:rsid w:val="6A637494"/>
    <w:rsid w:val="6D535020"/>
    <w:rsid w:val="71DE4B08"/>
    <w:rsid w:val="7A7C6002"/>
    <w:rsid w:val="7C7E5252"/>
    <w:rsid w:val="7D6F9029"/>
    <w:rsid w:val="7F79C282"/>
    <w:rsid w:val="EFF1F525"/>
    <w:rsid w:val="F7DF7E99"/>
    <w:rsid w:val="FDEA700A"/>
    <w:rsid w:val="FFFFAC34"/>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b/>
      <w:sz w:val="36"/>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rPr>
      <w:sz w:val="24"/>
    </w:rPr>
  </w:style>
  <w:style w:type="table" w:styleId="6">
    <w:name w:val="Table Grid"/>
    <w:basedOn w:val="5"/>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s1"/>
    <w:basedOn w:val="4"/>
    <w:qFormat/>
    <w:uiPriority w:val="0"/>
    <w:rPr>
      <w:shd w:val="clear" w:fill="FFFFFF"/>
    </w:rPr>
  </w:style>
  <w:style w:type="character" w:customStyle="1" w:styleId="8">
    <w:name w:val="s2"/>
    <w:basedOn w:val="4"/>
    <w:qFormat/>
    <w:uiPriority w:val="0"/>
  </w:style>
  <w:style w:type="paragraph" w:customStyle="1" w:styleId="9">
    <w:name w:val="p1"/>
    <w:basedOn w:val="1"/>
    <w:qFormat/>
    <w:uiPriority w:val="0"/>
    <w:pPr>
      <w:spacing w:before="0" w:beforeAutospacing="0" w:after="0" w:afterAutospacing="0" w:line="378" w:lineRule="atLeast"/>
      <w:ind w:left="0" w:right="0"/>
      <w:jc w:val="left"/>
    </w:pPr>
    <w:rPr>
      <w:rFonts w:ascii="songti sc" w:hAnsi="songti sc" w:eastAsia="songti sc" w:cs="songti sc"/>
      <w:color w:val="525A64"/>
      <w:kern w:val="0"/>
      <w:sz w:val="21"/>
      <w:szCs w:val="21"/>
      <w:lang w:val="en-US" w:eastAsia="zh-CN" w:bidi="ar"/>
    </w:rPr>
  </w:style>
  <w:style w:type="paragraph" w:customStyle="1" w:styleId="10">
    <w:name w:val="p2"/>
    <w:basedOn w:val="1"/>
    <w:qFormat/>
    <w:uiPriority w:val="0"/>
    <w:pPr>
      <w:spacing w:before="0" w:beforeAutospacing="0" w:after="0" w:afterAutospacing="0" w:line="378" w:lineRule="atLeast"/>
      <w:ind w:left="0" w:right="0"/>
      <w:jc w:val="left"/>
    </w:pPr>
    <w:rPr>
      <w:rFonts w:hint="default" w:ascii="songti sc" w:hAnsi="songti sc" w:eastAsia="songti sc" w:cs="songti sc"/>
      <w:color w:val="525A64"/>
      <w:kern w:val="0"/>
      <w:sz w:val="21"/>
      <w:szCs w:val="21"/>
      <w:lang w:val="en-US" w:eastAsia="zh-CN" w:bidi="ar"/>
    </w:rPr>
  </w:style>
  <w:style w:type="paragraph" w:customStyle="1" w:styleId="11">
    <w:name w:val="p3"/>
    <w:basedOn w:val="1"/>
    <w:qFormat/>
    <w:uiPriority w:val="0"/>
    <w:pPr>
      <w:shd w:val="clear" w:fill="FFFFFF"/>
      <w:spacing w:before="0" w:beforeAutospacing="0" w:after="0" w:afterAutospacing="0" w:line="378" w:lineRule="atLeast"/>
      <w:ind w:left="0" w:right="0"/>
      <w:jc w:val="left"/>
    </w:pPr>
    <w:rPr>
      <w:rFonts w:hint="default" w:ascii="songti sc" w:hAnsi="songti sc" w:eastAsia="songti sc" w:cs="songti sc"/>
      <w:color w:val="525A64"/>
      <w:kern w:val="0"/>
      <w:sz w:val="21"/>
      <w:szCs w:val="21"/>
      <w:lang w:val="en-US" w:eastAsia="zh-CN" w:bidi="ar"/>
    </w:rPr>
  </w:style>
  <w:style w:type="paragraph" w:customStyle="1" w:styleId="12">
    <w:name w:val="p4"/>
    <w:basedOn w:val="1"/>
    <w:qFormat/>
    <w:uiPriority w:val="0"/>
    <w:pPr>
      <w:spacing w:before="0" w:beforeAutospacing="0" w:after="280" w:afterAutospacing="0" w:line="504" w:lineRule="atLeast"/>
      <w:ind w:left="0" w:right="0"/>
      <w:jc w:val="left"/>
    </w:pPr>
    <w:rPr>
      <w:rFonts w:hint="default" w:ascii="songti sc" w:hAnsi="songti sc" w:eastAsia="songti sc" w:cs="songti sc"/>
      <w:color w:val="525A64"/>
      <w:kern w:val="0"/>
      <w:sz w:val="28"/>
      <w:szCs w:val="28"/>
      <w:lang w:val="en-US" w:eastAsia="zh-CN" w:bidi="ar"/>
    </w:rPr>
  </w:style>
  <w:style w:type="character" w:customStyle="1" w:styleId="13">
    <w:name w:val="s3"/>
    <w:basedOn w:val="4"/>
    <w:qFormat/>
    <w:uiPriority w:val="0"/>
    <w:rPr>
      <w:rFonts w:hint="default" w:ascii="songti sc" w:hAnsi="songti sc" w:eastAsia="songti sc" w:cs="songti sc"/>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2018-05-25T01:24:00Z</dcterms:created>
  <dc:creator>金山文档</dc:creator>
  <cp:lastModifiedBy>sf</cp:lastModifiedBy>
  <dcterms:modified xsi:type="dcterms:W3CDTF">2020-01-14T16:34:48Z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