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FFFFFF"/>
        <w:spacing w:lineRule="auto" w:line="240" w:before="400" w:after="120"/>
        <w:rPr/>
      </w:pPr>
      <w:r>
        <w:rPr>
          <w:rStyle w:val="InternetLink"/>
          <w:rFonts w:ascii="Tahoma;sans-serif;Arial;Helvetica" w:hAnsi="Tahoma;sans-serif;Arial;Helvetica"/>
          <w:b w:val="false"/>
          <w:i w:val="false"/>
          <w:caps w:val="false"/>
          <w:smallCaps w:val="false"/>
          <w:strike w:val="false"/>
          <w:dstrike w:val="false"/>
          <w:color w:val="3A6D99"/>
          <w:spacing w:val="0"/>
          <w:sz w:val="20"/>
          <w:highlight w:val="white"/>
          <w:u w:val="none"/>
          <w:effect w:val="none"/>
        </w:rPr>
        <w:t>https://docs.google.com/document/d/1-VfmDBDonxX0plbEHvyw1SPXdZsqQihDqdxPEvbmWbw/edit#heading=h.1hc9t0mwgy0n</w:t>
      </w:r>
    </w:p>
    <w:p>
      <w:pPr>
        <w:pStyle w:val="Heading1"/>
        <w:shd w:val="clear" w:fill="FFFFFF"/>
        <w:spacing w:lineRule="auto" w:line="240" w:before="400" w:after="120"/>
        <w:rPr/>
      </w:pPr>
      <w:r>
        <w:rPr/>
      </w:r>
    </w:p>
    <w:p>
      <w:pPr>
        <w:pStyle w:val="Heading1"/>
        <w:shd w:val="clear" w:fill="FFFFFF"/>
        <w:spacing w:lineRule="auto" w:line="240" w:before="400" w:after="120"/>
        <w:rPr/>
      </w:pPr>
      <w:bookmarkStart w:id="0" w:name="_1hc9t0mwgy0n"/>
      <w:bookmarkEnd w:id="0"/>
      <w:r>
        <w:rPr/>
        <w:t>Общее</w:t>
      </w:r>
    </w:p>
    <w:p>
      <w:pPr>
        <w:pStyle w:val="Normal"/>
        <w:rPr/>
      </w:pPr>
      <w:r>
        <w:rPr/>
        <w:t>/exchange/{import(загрузка в систему)/export(выгрузка из системы)}/{вид}</w:t>
      </w:r>
    </w:p>
    <w:p>
      <w:pPr>
        <w:pStyle w:val="Normal"/>
        <w:rPr/>
      </w:pPr>
      <w:r>
        <w:rPr/>
        <w:t xml:space="preserve">все ответы обрамляются : 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success: true/false - успешно ли действие</w:t>
      </w:r>
    </w:p>
    <w:p>
      <w:pPr>
        <w:pStyle w:val="Normal"/>
        <w:rPr/>
      </w:pPr>
      <w:r>
        <w:rPr/>
        <w:tab/>
        <w:t>errors -  ошибка, если есть, может быть пустым или false или массивом строк</w:t>
      </w:r>
    </w:p>
    <w:p>
      <w:pPr>
        <w:pStyle w:val="Normal"/>
        <w:rPr/>
      </w:pPr>
      <w:r>
        <w:rPr/>
        <w:t>}</w:t>
      </w:r>
    </w:p>
    <w:p>
      <w:pPr>
        <w:pStyle w:val="Heading1"/>
        <w:shd w:val="clear" w:fill="FFFFFF"/>
        <w:spacing w:lineRule="auto" w:line="240" w:before="400" w:after="120"/>
        <w:rPr/>
      </w:pPr>
      <w:bookmarkStart w:id="1" w:name="_slz7uk6f6zc4"/>
      <w:bookmarkEnd w:id="1"/>
      <w:r>
        <w:rPr/>
        <w:t>Выгрузка показаний из системы</w:t>
      </w:r>
    </w:p>
    <w:p>
      <w:pPr>
        <w:pStyle w:val="Normal"/>
        <w:shd w:val="clear" w:fill="FFFFFF"/>
        <w:spacing w:lineRule="auto" w:line="240" w:before="0" w:after="120"/>
        <w:rPr>
          <w:rFonts w:ascii="Roboto" w:hAnsi="Roboto" w:eastAsia="Roboto" w:cs="Roboto"/>
          <w:color w:val="172B4D"/>
          <w:sz w:val="21"/>
          <w:szCs w:val="21"/>
        </w:rPr>
      </w:pPr>
      <w:r>
        <w:rPr>
          <w:rFonts w:eastAsia="Roboto" w:cs="Roboto" w:ascii="Roboto" w:hAnsi="Roboto"/>
          <w:color w:val="172B4D"/>
          <w:sz w:val="21"/>
          <w:szCs w:val="21"/>
        </w:rPr>
        <w:t>/exchange/export/values</w:t>
      </w:r>
    </w:p>
    <w:p>
      <w:pPr>
        <w:pStyle w:val="Normal"/>
        <w:shd w:val="clear" w:fill="FFFFFF"/>
        <w:spacing w:lineRule="auto" w:line="240" w:before="0" w:after="120"/>
        <w:rPr>
          <w:rFonts w:ascii="Roboto" w:hAnsi="Roboto" w:eastAsia="Roboto" w:cs="Roboto"/>
          <w:color w:val="172B4D"/>
          <w:sz w:val="21"/>
          <w:szCs w:val="21"/>
        </w:rPr>
      </w:pPr>
      <w:r>
        <w:rPr>
          <w:rFonts w:eastAsia="Roboto" w:cs="Roboto" w:ascii="Roboto" w:hAnsi="Roboto"/>
          <w:color w:val="172B4D"/>
          <w:sz w:val="21"/>
          <w:szCs w:val="21"/>
        </w:rPr>
        <w:t>все отправляем постом</w:t>
      </w:r>
    </w:p>
    <w:p>
      <w:pPr>
        <w:pStyle w:val="Normal"/>
        <w:shd w:val="clear" w:fill="FFFFFF"/>
        <w:spacing w:lineRule="auto" w:line="240" w:before="0" w:after="120"/>
        <w:rPr>
          <w:rFonts w:ascii="Roboto" w:hAnsi="Roboto" w:eastAsia="Roboto" w:cs="Roboto"/>
          <w:color w:val="172B4D"/>
          <w:sz w:val="21"/>
          <w:szCs w:val="21"/>
        </w:rPr>
      </w:pPr>
      <w:r>
        <w:rPr>
          <w:rFonts w:eastAsia="Roboto" w:cs="Roboto" w:ascii="Roboto" w:hAnsi="Roboto"/>
          <w:color w:val="172B4D"/>
          <w:sz w:val="21"/>
          <w:szCs w:val="21"/>
        </w:rPr>
        <w:t>авторизация exchange|exchange</w:t>
      </w:r>
    </w:p>
    <w:p>
      <w:pPr>
        <w:pStyle w:val="Normal"/>
        <w:shd w:val="clear" w:fill="FFFFFF"/>
        <w:spacing w:lineRule="auto" w:line="240" w:before="0" w:after="120"/>
        <w:rPr>
          <w:rFonts w:ascii="Roboto" w:hAnsi="Roboto" w:eastAsia="Roboto" w:cs="Roboto"/>
          <w:color w:val="172B4D"/>
          <w:sz w:val="21"/>
          <w:szCs w:val="21"/>
        </w:rPr>
      </w:pPr>
      <w:r>
        <w:rPr>
          <w:rFonts w:eastAsia="Roboto" w:cs="Roboto" w:ascii="Roboto" w:hAnsi="Roboto"/>
          <w:color w:val="172B4D"/>
          <w:sz w:val="21"/>
          <w:szCs w:val="21"/>
        </w:rPr>
      </w:r>
    </w:p>
    <w:p>
      <w:pPr>
        <w:pStyle w:val="Normal"/>
        <w:shd w:val="clear" w:fill="FFFFFF"/>
        <w:spacing w:lineRule="auto" w:line="240" w:before="0" w:after="120"/>
        <w:rPr>
          <w:rFonts w:ascii="Roboto" w:hAnsi="Roboto" w:eastAsia="Roboto" w:cs="Roboto"/>
          <w:color w:val="172B4D"/>
          <w:sz w:val="21"/>
          <w:szCs w:val="21"/>
        </w:rPr>
      </w:pPr>
      <w:r>
        <w:rPr>
          <w:rFonts w:eastAsia="Roboto" w:cs="Roboto" w:ascii="Roboto" w:hAnsi="Roboto"/>
          <w:color w:val="172B4D"/>
          <w:sz w:val="21"/>
          <w:szCs w:val="21"/>
        </w:rPr>
        <w:t xml:space="preserve"> </w:t>
      </w:r>
      <w:r>
        <w:rPr>
          <w:rFonts w:eastAsia="Roboto" w:cs="Roboto" w:ascii="Roboto" w:hAnsi="Roboto"/>
          <w:color w:val="172B4D"/>
          <w:sz w:val="21"/>
          <w:szCs w:val="21"/>
        </w:rPr>
        <w:t>все поля не обязательные.</w:t>
      </w:r>
    </w:p>
    <w:p>
      <w:pPr>
        <w:pStyle w:val="Normal"/>
        <w:shd w:val="clear" w:fill="FFFFFF"/>
        <w:spacing w:lineRule="auto" w:line="240" w:before="0" w:after="120"/>
        <w:rPr>
          <w:rFonts w:ascii="Roboto" w:hAnsi="Roboto" w:eastAsia="Roboto" w:cs="Roboto"/>
          <w:color w:val="172B4D"/>
          <w:sz w:val="21"/>
          <w:szCs w:val="21"/>
        </w:rPr>
      </w:pPr>
      <w:r>
        <w:rPr>
          <w:rFonts w:eastAsia="Roboto" w:cs="Roboto" w:ascii="Roboto" w:hAnsi="Roboto"/>
          <w:color w:val="172B4D"/>
          <w:sz w:val="21"/>
          <w:szCs w:val="21"/>
        </w:rPr>
        <w:t xml:space="preserve">значения по умолчанию: </w:t>
      </w:r>
    </w:p>
    <w:p>
      <w:pPr>
        <w:pStyle w:val="Normal"/>
        <w:shd w:val="clear" w:fill="FFFFFF"/>
        <w:spacing w:lineRule="auto" w:line="240" w:before="0" w:after="120"/>
        <w:rPr>
          <w:rFonts w:ascii="Roboto" w:hAnsi="Roboto" w:eastAsia="Roboto" w:cs="Roboto"/>
          <w:color w:val="172B4D"/>
          <w:sz w:val="21"/>
          <w:szCs w:val="21"/>
        </w:rPr>
      </w:pPr>
      <w:r>
        <w:rPr>
          <w:rFonts w:eastAsia="Roboto" w:cs="Roboto" w:ascii="Roboto" w:hAnsi="Roboto"/>
          <w:color w:val="172B4D"/>
          <w:sz w:val="21"/>
          <w:szCs w:val="21"/>
        </w:rPr>
        <w:t>{</w:t>
      </w:r>
    </w:p>
    <w:p>
      <w:pPr>
        <w:pStyle w:val="Normal"/>
        <w:shd w:val="clear" w:fill="FFFFFF"/>
        <w:spacing w:lineRule="auto" w:line="240" w:before="0" w:after="120"/>
        <w:rPr>
          <w:rFonts w:ascii="Roboto" w:hAnsi="Roboto" w:eastAsia="Roboto" w:cs="Roboto"/>
          <w:color w:val="172B4D"/>
          <w:sz w:val="21"/>
          <w:szCs w:val="21"/>
        </w:rPr>
      </w:pPr>
      <w:r>
        <w:rPr>
          <w:rFonts w:eastAsia="Roboto" w:cs="Roboto" w:ascii="Roboto" w:hAnsi="Roboto"/>
          <w:color w:val="172B4D"/>
          <w:sz w:val="21"/>
          <w:szCs w:val="21"/>
        </w:rPr>
        <w:t>"onlyNew":0,</w:t>
      </w:r>
    </w:p>
    <w:p>
      <w:pPr>
        <w:pStyle w:val="Normal"/>
        <w:shd w:val="clear" w:fill="FFFFFF"/>
        <w:spacing w:lineRule="auto" w:line="240" w:before="0" w:after="120"/>
        <w:rPr>
          <w:rFonts w:ascii="Roboto" w:hAnsi="Roboto" w:eastAsia="Roboto" w:cs="Roboto"/>
          <w:color w:val="172B4D"/>
          <w:sz w:val="21"/>
          <w:szCs w:val="21"/>
        </w:rPr>
      </w:pPr>
      <w:r>
        <w:rPr>
          <w:rFonts w:eastAsia="Roboto" w:cs="Roboto" w:ascii="Roboto" w:hAnsi="Roboto"/>
          <w:color w:val="172B4D"/>
          <w:sz w:val="21"/>
          <w:szCs w:val="21"/>
        </w:rPr>
        <w:t>"month": 0,</w:t>
      </w:r>
    </w:p>
    <w:p>
      <w:pPr>
        <w:pStyle w:val="Normal"/>
        <w:shd w:val="clear" w:fill="FFFFFF"/>
        <w:spacing w:lineRule="auto" w:line="240" w:before="0" w:after="120"/>
        <w:rPr>
          <w:rFonts w:ascii="Roboto" w:hAnsi="Roboto" w:eastAsia="Roboto" w:cs="Roboto"/>
          <w:color w:val="172B4D"/>
          <w:sz w:val="21"/>
          <w:szCs w:val="21"/>
        </w:rPr>
      </w:pPr>
      <w:r>
        <w:rPr>
          <w:rFonts w:eastAsia="Roboto" w:cs="Roboto" w:ascii="Roboto" w:hAnsi="Roboto"/>
          <w:color w:val="172B4D"/>
          <w:sz w:val="21"/>
          <w:szCs w:val="21"/>
        </w:rPr>
        <w:t>"limit": 300</w:t>
      </w:r>
    </w:p>
    <w:p>
      <w:pPr>
        <w:pStyle w:val="Normal"/>
        <w:shd w:val="clear" w:fill="FFFFFF"/>
        <w:spacing w:lineRule="auto" w:line="240" w:before="0" w:after="120"/>
        <w:rPr>
          <w:rFonts w:ascii="Roboto" w:hAnsi="Roboto" w:eastAsia="Roboto" w:cs="Roboto"/>
          <w:color w:val="172B4D"/>
          <w:sz w:val="21"/>
          <w:szCs w:val="21"/>
        </w:rPr>
      </w:pPr>
      <w:r>
        <w:rPr>
          <w:rFonts w:eastAsia="Roboto" w:cs="Roboto" w:ascii="Roboto" w:hAnsi="Roboto"/>
          <w:color w:val="172B4D"/>
          <w:sz w:val="21"/>
          <w:szCs w:val="21"/>
        </w:rPr>
        <w:t>"offset": 0,</w:t>
      </w:r>
    </w:p>
    <w:p>
      <w:pPr>
        <w:pStyle w:val="Normal"/>
        <w:shd w:val="clear" w:fill="FFFFFF"/>
        <w:spacing w:lineRule="auto" w:line="240" w:before="0" w:after="120"/>
        <w:rPr>
          <w:rFonts w:ascii="Roboto" w:hAnsi="Roboto" w:eastAsia="Roboto" w:cs="Roboto"/>
          <w:color w:val="172B4D"/>
          <w:sz w:val="21"/>
          <w:szCs w:val="21"/>
        </w:rPr>
      </w:pPr>
      <w:r>
        <w:rPr>
          <w:rFonts w:eastAsia="Roboto" w:cs="Roboto" w:ascii="Roboto" w:hAnsi="Roboto"/>
          <w:color w:val="172B4D"/>
          <w:sz w:val="21"/>
          <w:szCs w:val="21"/>
        </w:rPr>
        <w:t>“</w:t>
      </w:r>
      <w:r>
        <w:rPr>
          <w:rFonts w:eastAsia="Roboto" w:cs="Roboto" w:ascii="Roboto" w:hAnsi="Roboto"/>
          <w:color w:val="172B4D"/>
          <w:sz w:val="21"/>
          <w:szCs w:val="21"/>
        </w:rPr>
        <w:t>house”: 0,</w:t>
      </w:r>
    </w:p>
    <w:p>
      <w:pPr>
        <w:pStyle w:val="Normal"/>
        <w:shd w:val="clear" w:fill="FFFFFF"/>
        <w:spacing w:lineRule="auto" w:line="240" w:before="0" w:after="120"/>
        <w:rPr>
          <w:rFonts w:ascii="Roboto" w:hAnsi="Roboto" w:eastAsia="Roboto" w:cs="Roboto"/>
          <w:color w:val="172B4D"/>
          <w:sz w:val="21"/>
          <w:szCs w:val="21"/>
        </w:rPr>
      </w:pPr>
      <w:r>
        <w:rPr>
          <w:rFonts w:eastAsia="Roboto" w:cs="Roboto" w:ascii="Roboto" w:hAnsi="Roboto"/>
          <w:color w:val="172B4D"/>
          <w:sz w:val="21"/>
          <w:szCs w:val="21"/>
        </w:rPr>
        <w:t>“</w:t>
      </w:r>
      <w:r>
        <w:rPr>
          <w:rFonts w:eastAsia="Roboto" w:cs="Roboto" w:ascii="Roboto" w:hAnsi="Roboto"/>
          <w:color w:val="172B4D"/>
          <w:sz w:val="21"/>
          <w:szCs w:val="21"/>
        </w:rPr>
        <w:t>night”: 0,</w:t>
      </w:r>
    </w:p>
    <w:p>
      <w:pPr>
        <w:pStyle w:val="Normal"/>
        <w:shd w:val="clear" w:fill="FFFFFF"/>
        <w:spacing w:lineRule="auto" w:line="240" w:before="0" w:after="120"/>
        <w:rPr>
          <w:rFonts w:ascii="Roboto" w:hAnsi="Roboto" w:eastAsia="Roboto" w:cs="Roboto"/>
          <w:color w:val="172B4D"/>
          <w:sz w:val="21"/>
          <w:szCs w:val="21"/>
        </w:rPr>
      </w:pPr>
      <w:r>
        <w:rPr>
          <w:rFonts w:eastAsia="Roboto" w:cs="Roboto" w:ascii="Roboto" w:hAnsi="Roboto"/>
          <w:color w:val="172B4D"/>
          <w:sz w:val="21"/>
          <w:szCs w:val="21"/>
        </w:rPr>
        <w:t>}</w:t>
      </w:r>
    </w:p>
    <w:p>
      <w:pPr>
        <w:pStyle w:val="Normal"/>
        <w:shd w:val="clear" w:fill="FFFFFF"/>
        <w:spacing w:lineRule="auto" w:line="240" w:before="0" w:after="120"/>
        <w:rPr>
          <w:rFonts w:ascii="Roboto" w:hAnsi="Roboto" w:eastAsia="Roboto" w:cs="Roboto"/>
          <w:color w:val="172B4D"/>
          <w:sz w:val="21"/>
          <w:szCs w:val="21"/>
        </w:rPr>
      </w:pPr>
      <w:r>
        <w:rPr>
          <w:rFonts w:eastAsia="Roboto" w:cs="Roboto" w:ascii="Roboto" w:hAnsi="Roboto"/>
          <w:color w:val="172B4D"/>
          <w:sz w:val="21"/>
          <w:szCs w:val="21"/>
        </w:rPr>
        <w:t xml:space="preserve">limit - сколько за раз можно вывести, </w:t>
      </w:r>
    </w:p>
    <w:p>
      <w:pPr>
        <w:pStyle w:val="Normal"/>
        <w:shd w:val="clear" w:fill="FFFFFF"/>
        <w:spacing w:lineRule="auto" w:line="240" w:before="0" w:after="120"/>
        <w:rPr>
          <w:rFonts w:ascii="Roboto" w:hAnsi="Roboto" w:eastAsia="Roboto" w:cs="Roboto"/>
          <w:color w:val="172B4D"/>
          <w:sz w:val="21"/>
          <w:szCs w:val="21"/>
        </w:rPr>
      </w:pPr>
      <w:r>
        <w:rPr>
          <w:rFonts w:eastAsia="Roboto" w:cs="Roboto" w:ascii="Roboto" w:hAnsi="Roboto"/>
          <w:color w:val="172B4D"/>
          <w:sz w:val="21"/>
          <w:szCs w:val="21"/>
        </w:rPr>
        <w:t>offset смещение - типа с какой записи начать - это чтоб кусками могли вытаскивать</w:t>
      </w:r>
    </w:p>
    <w:p>
      <w:pPr>
        <w:pStyle w:val="Normal"/>
        <w:shd w:val="clear" w:fill="FFFFFF"/>
        <w:spacing w:lineRule="auto" w:line="240" w:before="0" w:after="120"/>
        <w:rPr>
          <w:rFonts w:ascii="Roboto" w:hAnsi="Roboto" w:eastAsia="Roboto" w:cs="Roboto"/>
          <w:color w:val="172B4D"/>
          <w:sz w:val="21"/>
          <w:szCs w:val="21"/>
        </w:rPr>
      </w:pPr>
      <w:r>
        <w:rPr>
          <w:rFonts w:eastAsia="Roboto" w:cs="Roboto" w:ascii="Roboto" w:hAnsi="Roboto"/>
          <w:color w:val="172B4D"/>
          <w:sz w:val="21"/>
          <w:szCs w:val="21"/>
        </w:rPr>
        <w:t>onlyNew = 0 берет последние значения без учета пользователь их ввел или импортированы были, 1 - только пользовательские будет отдавать.</w:t>
      </w:r>
    </w:p>
    <w:p>
      <w:pPr>
        <w:pStyle w:val="Normal"/>
        <w:shd w:val="clear" w:fill="FFFFFF"/>
        <w:spacing w:lineRule="auto" w:line="240" w:before="0" w:after="120"/>
        <w:rPr>
          <w:rFonts w:ascii="Roboto" w:hAnsi="Roboto" w:eastAsia="Roboto" w:cs="Roboto"/>
          <w:color w:val="172B4D"/>
          <w:sz w:val="21"/>
          <w:szCs w:val="21"/>
        </w:rPr>
      </w:pPr>
      <w:r>
        <w:rPr>
          <w:rFonts w:eastAsia="Roboto" w:cs="Roboto" w:ascii="Roboto" w:hAnsi="Roboto"/>
          <w:color w:val="172B4D"/>
          <w:sz w:val="21"/>
          <w:szCs w:val="21"/>
        </w:rPr>
        <w:t>month - месяц 1-12, за какой просим показания, если не указан или 0 - то отдаст за текущий</w:t>
      </w:r>
    </w:p>
    <w:p>
      <w:pPr>
        <w:pStyle w:val="Normal"/>
        <w:shd w:val="clear" w:fill="FFFFFF"/>
        <w:spacing w:lineRule="auto" w:line="240" w:before="0" w:after="120"/>
        <w:rPr>
          <w:rFonts w:ascii="Roboto" w:hAnsi="Roboto" w:eastAsia="Roboto" w:cs="Roboto"/>
          <w:color w:val="172B4D"/>
          <w:sz w:val="21"/>
          <w:szCs w:val="21"/>
        </w:rPr>
      </w:pPr>
      <w:r>
        <w:rPr>
          <w:rFonts w:eastAsia="Roboto" w:cs="Roboto" w:ascii="Roboto" w:hAnsi="Roboto"/>
          <w:color w:val="172B4D"/>
          <w:sz w:val="21"/>
          <w:szCs w:val="21"/>
        </w:rPr>
        <w:t>house -  получить показания по конкретному ид дома - если 0 - то не учитывается</w:t>
      </w:r>
    </w:p>
    <w:p>
      <w:pPr>
        <w:pStyle w:val="Normal"/>
        <w:shd w:val="clear" w:fill="FFFFFF"/>
        <w:spacing w:lineRule="auto" w:line="240" w:before="0" w:after="120"/>
        <w:rPr>
          <w:rFonts w:ascii="Roboto" w:hAnsi="Roboto" w:eastAsia="Roboto" w:cs="Roboto"/>
          <w:color w:val="172B4D"/>
          <w:sz w:val="21"/>
          <w:szCs w:val="21"/>
        </w:rPr>
      </w:pPr>
      <w:bookmarkStart w:id="2" w:name="__DdeLink__4692_629323369"/>
      <w:bookmarkEnd w:id="2"/>
      <w:r>
        <w:rPr>
          <w:rFonts w:eastAsia="Roboto" w:cs="Roboto" w:ascii="Roboto" w:hAnsi="Roboto"/>
          <w:color w:val="172B4D"/>
          <w:sz w:val="21"/>
          <w:szCs w:val="21"/>
        </w:rPr>
        <w:t>night -  получить ночные показания - если 0 - то это дневные, если 1 - то ночные</w:t>
      </w:r>
    </w:p>
    <w:p>
      <w:pPr>
        <w:pStyle w:val="Normal"/>
        <w:shd w:val="clear" w:fill="FFFFFF"/>
        <w:spacing w:lineRule="auto" w:line="240" w:before="0" w:after="120"/>
        <w:rPr>
          <w:rFonts w:ascii="Roboto" w:hAnsi="Roboto" w:eastAsia="Roboto" w:cs="Roboto"/>
          <w:color w:val="172B4D"/>
          <w:sz w:val="21"/>
          <w:szCs w:val="21"/>
        </w:rPr>
      </w:pPr>
      <w:r>
        <w:rPr>
          <w:rFonts w:eastAsia="Roboto" w:cs="Roboto" w:ascii="Roboto" w:hAnsi="Roboto"/>
          <w:color w:val="172B4D"/>
          <w:sz w:val="21"/>
          <w:szCs w:val="21"/>
        </w:rPr>
        <w:t xml:space="preserve">на выходе : </w:t>
      </w:r>
    </w:p>
    <w:p>
      <w:pPr>
        <w:pStyle w:val="Normal"/>
        <w:shd w:val="clear" w:fill="FFFFFF"/>
        <w:spacing w:lineRule="auto" w:line="240" w:before="0" w:after="120"/>
        <w:rPr>
          <w:rFonts w:ascii="Roboto" w:hAnsi="Roboto" w:eastAsia="Roboto" w:cs="Roboto"/>
          <w:color w:val="172B4D"/>
          <w:sz w:val="21"/>
          <w:szCs w:val="21"/>
        </w:rPr>
      </w:pPr>
      <w:r>
        <w:rPr>
          <w:rFonts w:eastAsia="Roboto" w:cs="Roboto" w:ascii="Roboto" w:hAnsi="Roboto"/>
          <w:color w:val="172B4D"/>
          <w:sz w:val="21"/>
          <w:szCs w:val="21"/>
        </w:rPr>
        <w:t>values: {</w:t>
      </w:r>
    </w:p>
    <w:p>
      <w:pPr>
        <w:pStyle w:val="Normal"/>
        <w:shd w:val="clear" w:fill="FFFFFF"/>
        <w:spacing w:lineRule="auto" w:line="240" w:before="0" w:after="120"/>
        <w:rPr>
          <w:rFonts w:ascii="Roboto" w:hAnsi="Roboto" w:eastAsia="Roboto" w:cs="Roboto"/>
          <w:color w:val="172B4D"/>
          <w:sz w:val="21"/>
          <w:szCs w:val="21"/>
        </w:rPr>
      </w:pPr>
      <w:r>
        <w:rPr>
          <w:rFonts w:eastAsia="Roboto" w:cs="Roboto" w:ascii="Roboto" w:hAnsi="Roboto"/>
          <w:color w:val="172B4D"/>
          <w:sz w:val="21"/>
          <w:szCs w:val="21"/>
        </w:rPr>
        <w:t>all : с</w:t>
      </w:r>
      <w:bookmarkStart w:id="3" w:name="__DdeLink__4694_629323369"/>
      <w:bookmarkEnd w:id="3"/>
      <w:r>
        <w:rPr>
          <w:rFonts w:eastAsia="Roboto" w:cs="Roboto" w:ascii="Roboto" w:hAnsi="Roboto"/>
          <w:color w:val="172B4D"/>
          <w:sz w:val="21"/>
          <w:szCs w:val="21"/>
        </w:rPr>
        <w:t>колько всего,</w:t>
      </w:r>
    </w:p>
    <w:p>
      <w:pPr>
        <w:pStyle w:val="Normal"/>
        <w:shd w:val="clear" w:fill="FFFFFF"/>
        <w:spacing w:lineRule="auto" w:line="240" w:before="0" w:after="120"/>
        <w:rPr>
          <w:rFonts w:ascii="Roboto" w:hAnsi="Roboto" w:eastAsia="Roboto" w:cs="Roboto"/>
          <w:color w:val="172B4D"/>
          <w:sz w:val="21"/>
          <w:szCs w:val="21"/>
        </w:rPr>
      </w:pPr>
      <w:r>
        <w:rPr>
          <w:rFonts w:eastAsia="Roboto" w:cs="Roboto" w:ascii="Roboto" w:hAnsi="Roboto"/>
          <w:color w:val="172B4D"/>
          <w:sz w:val="21"/>
          <w:szCs w:val="21"/>
        </w:rPr>
        <w:t>data: [</w:t>
      </w:r>
    </w:p>
    <w:p>
      <w:pPr>
        <w:pStyle w:val="Normal"/>
        <w:shd w:val="clear" w:fill="FFFFFF"/>
        <w:spacing w:lineRule="auto" w:line="240" w:before="0" w:after="120"/>
        <w:rPr>
          <w:rFonts w:ascii="Roboto" w:hAnsi="Roboto" w:eastAsia="Roboto" w:cs="Roboto"/>
          <w:color w:val="172B4D"/>
          <w:sz w:val="21"/>
          <w:szCs w:val="21"/>
        </w:rPr>
      </w:pPr>
      <w:r>
        <w:rPr>
          <w:rFonts w:eastAsia="Roboto" w:cs="Roboto" w:ascii="Roboto" w:hAnsi="Roboto"/>
          <w:color w:val="172B4D"/>
          <w:sz w:val="21"/>
          <w:szCs w:val="21"/>
        </w:rPr>
        <w:t>{</w:t>
      </w:r>
    </w:p>
    <w:p>
      <w:pPr>
        <w:pStyle w:val="Normal"/>
        <w:shd w:val="clear" w:fill="FFFFFF"/>
        <w:spacing w:lineRule="auto" w:line="240" w:before="0" w:after="120"/>
        <w:ind w:firstLine="720"/>
        <w:rPr>
          <w:rFonts w:ascii="Roboto" w:hAnsi="Roboto" w:eastAsia="Roboto" w:cs="Roboto"/>
          <w:color w:val="172B4D"/>
          <w:sz w:val="21"/>
          <w:szCs w:val="21"/>
        </w:rPr>
      </w:pPr>
      <w:r>
        <w:rPr>
          <w:rFonts w:eastAsia="Roboto" w:cs="Roboto" w:ascii="Roboto" w:hAnsi="Roboto"/>
          <w:color w:val="172B4D"/>
          <w:sz w:val="21"/>
          <w:szCs w:val="21"/>
        </w:rPr>
        <w:t>value: значение</w:t>
      </w:r>
    </w:p>
    <w:p>
      <w:pPr>
        <w:pStyle w:val="Normal"/>
        <w:shd w:val="clear" w:fill="FFFFFF"/>
        <w:spacing w:lineRule="auto" w:line="240" w:before="0" w:after="120"/>
        <w:ind w:firstLine="720"/>
        <w:rPr>
          <w:rFonts w:ascii="Roboto" w:hAnsi="Roboto" w:eastAsia="Roboto" w:cs="Roboto"/>
          <w:color w:val="172B4D"/>
          <w:sz w:val="21"/>
          <w:szCs w:val="21"/>
        </w:rPr>
      </w:pPr>
      <w:bookmarkStart w:id="4" w:name="__DdeLink__4696_629323369"/>
      <w:bookmarkEnd w:id="4"/>
      <w:r>
        <w:rPr>
          <w:rFonts w:eastAsia="Roboto" w:cs="Roboto" w:ascii="Roboto" w:hAnsi="Roboto"/>
          <w:color w:val="172B4D"/>
          <w:sz w:val="21"/>
          <w:szCs w:val="21"/>
        </w:rPr>
        <w:t>external_id: ид счетчика</w:t>
      </w:r>
    </w:p>
    <w:p>
      <w:pPr>
        <w:pStyle w:val="Normal"/>
        <w:shd w:val="clear" w:fill="FFFFFF"/>
        <w:spacing w:lineRule="auto" w:line="240" w:before="0" w:after="120"/>
        <w:ind w:left="0" w:hanging="0"/>
        <w:rPr>
          <w:rFonts w:ascii="Roboto" w:hAnsi="Roboto" w:eastAsia="Roboto" w:cs="Roboto"/>
          <w:color w:val="172B4D"/>
          <w:sz w:val="21"/>
          <w:szCs w:val="21"/>
        </w:rPr>
      </w:pPr>
      <w:r>
        <w:rPr>
          <w:rFonts w:eastAsia="Roboto" w:cs="Roboto" w:ascii="Roboto" w:hAnsi="Roboto"/>
          <w:color w:val="172B4D"/>
          <w:sz w:val="21"/>
          <w:szCs w:val="21"/>
        </w:rPr>
        <w:t>}</w:t>
      </w:r>
    </w:p>
    <w:p>
      <w:pPr>
        <w:pStyle w:val="Normal"/>
        <w:shd w:val="clear" w:fill="FFFFFF"/>
        <w:spacing w:lineRule="auto" w:line="240" w:before="0" w:after="120"/>
        <w:rPr>
          <w:rFonts w:ascii="Roboto" w:hAnsi="Roboto" w:eastAsia="Roboto" w:cs="Roboto"/>
          <w:color w:val="172B4D"/>
          <w:sz w:val="21"/>
          <w:szCs w:val="21"/>
        </w:rPr>
      </w:pPr>
      <w:r>
        <w:rPr>
          <w:rFonts w:eastAsia="Roboto" w:cs="Roboto" w:ascii="Roboto" w:hAnsi="Roboto"/>
          <w:color w:val="172B4D"/>
          <w:sz w:val="21"/>
          <w:szCs w:val="21"/>
        </w:rPr>
        <w:t>]</w:t>
      </w:r>
    </w:p>
    <w:p>
      <w:pPr>
        <w:pStyle w:val="Normal"/>
        <w:shd w:val="clear" w:fill="FFFFFF"/>
        <w:spacing w:lineRule="auto" w:line="240" w:before="0" w:after="120"/>
        <w:rPr>
          <w:rFonts w:ascii="Roboto" w:hAnsi="Roboto" w:eastAsia="Roboto" w:cs="Roboto"/>
          <w:color w:val="172B4D"/>
          <w:sz w:val="21"/>
          <w:szCs w:val="21"/>
        </w:rPr>
      </w:pPr>
      <w:r>
        <w:rPr>
          <w:rFonts w:eastAsia="Roboto" w:cs="Roboto" w:ascii="Roboto" w:hAnsi="Roboto"/>
          <w:color w:val="172B4D"/>
          <w:sz w:val="21"/>
          <w:szCs w:val="21"/>
        </w:rPr>
        <w:t>}</w:t>
      </w:r>
    </w:p>
    <w:p>
      <w:pPr>
        <w:pStyle w:val="Normal"/>
        <w:shd w:val="clear" w:fill="FFFFFF"/>
        <w:spacing w:lineRule="auto" w:line="240" w:before="0" w:after="120"/>
        <w:rPr>
          <w:rFonts w:ascii="Roboto" w:hAnsi="Roboto" w:eastAsia="Roboto" w:cs="Roboto"/>
          <w:color w:val="172B4D"/>
          <w:sz w:val="21"/>
          <w:szCs w:val="21"/>
        </w:rPr>
      </w:pPr>
      <w:r>
        <w:rPr>
          <w:rFonts w:eastAsia="Roboto" w:cs="Roboto" w:ascii="Roboto" w:hAnsi="Roboto"/>
          <w:color w:val="172B4D"/>
          <w:sz w:val="21"/>
          <w:szCs w:val="21"/>
        </w:rPr>
      </w:r>
    </w:p>
    <w:p>
      <w:pPr>
        <w:pStyle w:val="Heading1"/>
        <w:shd w:val="clear" w:fill="FFFFFF"/>
        <w:rPr/>
      </w:pPr>
      <w:bookmarkStart w:id="5" w:name="_gtgwlkq6koe9"/>
      <w:bookmarkEnd w:id="5"/>
      <w:r>
        <w:rPr/>
        <w:t>Выгрузка домов из системы</w:t>
      </w:r>
    </w:p>
    <w:p>
      <w:pPr>
        <w:pStyle w:val="Normal"/>
        <w:shd w:val="clear" w:fill="FFFFFF"/>
        <w:spacing w:lineRule="auto" w:line="240" w:before="0" w:after="120"/>
        <w:rPr/>
      </w:pPr>
      <w:r>
        <w:rPr>
          <w:rFonts w:eastAsia="Roboto" w:cs="Roboto" w:ascii="Roboto" w:hAnsi="Roboto"/>
          <w:color w:val="172B4D"/>
          <w:sz w:val="21"/>
          <w:szCs w:val="21"/>
        </w:rPr>
        <w:t>/exchange/export/houses</w:t>
      </w:r>
    </w:p>
    <w:p>
      <w:pPr>
        <w:pStyle w:val="Normal"/>
        <w:rPr/>
      </w:pPr>
      <w:r>
        <w:rPr/>
        <w:t xml:space="preserve">выгружает дома с id и полным адресом.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post запрос с json на входе:</w:t>
      </w:r>
    </w:p>
    <w:p>
      <w:pPr>
        <w:pStyle w:val="Normal"/>
        <w:rPr/>
      </w:pPr>
      <w:r>
        <w:rPr/>
        <w:t xml:space="preserve">значения по умолчанию </w:t>
      </w:r>
    </w:p>
    <w:p>
      <w:pPr>
        <w:pStyle w:val="Normal"/>
        <w:shd w:val="clear" w:fill="FFFFFF"/>
        <w:spacing w:lineRule="auto" w:line="240" w:before="0" w:after="120"/>
        <w:rPr>
          <w:rFonts w:ascii="Roboto" w:hAnsi="Roboto" w:eastAsia="Roboto" w:cs="Roboto"/>
          <w:color w:val="172B4D"/>
          <w:sz w:val="21"/>
          <w:szCs w:val="21"/>
        </w:rPr>
      </w:pPr>
      <w:r>
        <w:rPr>
          <w:rFonts w:eastAsia="Roboto" w:cs="Roboto" w:ascii="Roboto" w:hAnsi="Roboto"/>
          <w:color w:val="172B4D"/>
          <w:sz w:val="21"/>
          <w:szCs w:val="21"/>
        </w:rPr>
        <w:t>{</w:t>
      </w:r>
    </w:p>
    <w:p>
      <w:pPr>
        <w:pStyle w:val="Normal"/>
        <w:shd w:val="clear" w:fill="FFFFFF"/>
        <w:spacing w:lineRule="auto" w:line="240" w:before="0" w:after="120"/>
        <w:rPr>
          <w:rFonts w:ascii="Roboto" w:hAnsi="Roboto" w:eastAsia="Roboto" w:cs="Roboto"/>
          <w:color w:val="172B4D"/>
          <w:sz w:val="21"/>
          <w:szCs w:val="21"/>
        </w:rPr>
      </w:pPr>
      <w:r>
        <w:rPr>
          <w:rFonts w:eastAsia="Roboto" w:cs="Roboto" w:ascii="Roboto" w:hAnsi="Roboto"/>
          <w:color w:val="172B4D"/>
          <w:sz w:val="21"/>
          <w:szCs w:val="21"/>
        </w:rPr>
        <w:t>"limit": 300</w:t>
      </w:r>
    </w:p>
    <w:p>
      <w:pPr>
        <w:pStyle w:val="Normal"/>
        <w:shd w:val="clear" w:fill="FFFFFF"/>
        <w:spacing w:lineRule="auto" w:line="240" w:before="0" w:after="120"/>
        <w:rPr>
          <w:rFonts w:ascii="Roboto" w:hAnsi="Roboto" w:eastAsia="Roboto" w:cs="Roboto"/>
          <w:color w:val="172B4D"/>
          <w:sz w:val="21"/>
          <w:szCs w:val="21"/>
        </w:rPr>
      </w:pPr>
      <w:r>
        <w:rPr>
          <w:rFonts w:eastAsia="Roboto" w:cs="Roboto" w:ascii="Roboto" w:hAnsi="Roboto"/>
          <w:color w:val="172B4D"/>
          <w:sz w:val="21"/>
          <w:szCs w:val="21"/>
        </w:rPr>
        <w:t>"offset": 0,</w:t>
      </w:r>
    </w:p>
    <w:p>
      <w:pPr>
        <w:pStyle w:val="Normal"/>
        <w:shd w:val="clear" w:fill="FFFFFF"/>
        <w:spacing w:lineRule="auto" w:line="240" w:before="0" w:after="120"/>
        <w:rPr>
          <w:rFonts w:ascii="Roboto" w:hAnsi="Roboto" w:eastAsia="Roboto" w:cs="Roboto"/>
          <w:color w:val="172B4D"/>
          <w:sz w:val="21"/>
          <w:szCs w:val="21"/>
        </w:rPr>
      </w:pPr>
      <w:r>
        <w:rPr>
          <w:rFonts w:eastAsia="Roboto" w:cs="Roboto" w:ascii="Roboto" w:hAnsi="Roboto"/>
          <w:color w:val="172B4D"/>
          <w:sz w:val="21"/>
          <w:szCs w:val="21"/>
        </w:rPr>
        <w:t>}</w:t>
      </w:r>
    </w:p>
    <w:p>
      <w:pPr>
        <w:pStyle w:val="Normal"/>
        <w:shd w:val="clear" w:fill="FFFFFF"/>
        <w:spacing w:lineRule="auto" w:line="240" w:before="0" w:after="120"/>
        <w:rPr>
          <w:rFonts w:ascii="Roboto" w:hAnsi="Roboto" w:eastAsia="Roboto" w:cs="Roboto"/>
          <w:color w:val="172B4D"/>
          <w:sz w:val="21"/>
          <w:szCs w:val="21"/>
        </w:rPr>
      </w:pPr>
      <w:r>
        <w:rPr>
          <w:rFonts w:eastAsia="Roboto" w:cs="Roboto" w:ascii="Roboto" w:hAnsi="Roboto"/>
          <w:color w:val="172B4D"/>
          <w:sz w:val="21"/>
          <w:szCs w:val="21"/>
        </w:rPr>
        <w:t xml:space="preserve">limit - </w:t>
      </w:r>
      <w:bookmarkStart w:id="6" w:name="__DdeLink__1960_1295048031"/>
      <w:r>
        <w:rPr>
          <w:rFonts w:eastAsia="Roboto" w:cs="Roboto" w:ascii="Roboto" w:hAnsi="Roboto"/>
          <w:color w:val="172B4D"/>
          <w:sz w:val="21"/>
          <w:szCs w:val="21"/>
        </w:rPr>
        <w:t>сколько за раз можно вывести</w:t>
      </w:r>
      <w:bookmarkEnd w:id="6"/>
      <w:r>
        <w:rPr>
          <w:rFonts w:eastAsia="Roboto" w:cs="Roboto" w:ascii="Roboto" w:hAnsi="Roboto"/>
          <w:color w:val="172B4D"/>
          <w:sz w:val="21"/>
          <w:szCs w:val="21"/>
        </w:rPr>
        <w:t xml:space="preserve">, </w:t>
      </w:r>
    </w:p>
    <w:p>
      <w:pPr>
        <w:pStyle w:val="Normal"/>
        <w:shd w:val="clear" w:fill="FFFFFF"/>
        <w:spacing w:lineRule="auto" w:line="240" w:before="0" w:after="120"/>
        <w:rPr>
          <w:rFonts w:ascii="Roboto" w:hAnsi="Roboto" w:eastAsia="Roboto" w:cs="Roboto"/>
          <w:color w:val="172B4D"/>
          <w:sz w:val="21"/>
          <w:szCs w:val="21"/>
        </w:rPr>
      </w:pPr>
      <w:r>
        <w:rPr>
          <w:rFonts w:eastAsia="Roboto" w:cs="Roboto" w:ascii="Roboto" w:hAnsi="Roboto"/>
          <w:color w:val="172B4D"/>
          <w:sz w:val="21"/>
          <w:szCs w:val="21"/>
        </w:rPr>
        <w:t xml:space="preserve">offset смещение - типа </w:t>
      </w:r>
      <w:bookmarkStart w:id="7" w:name="__DdeLink__1962_1295048031"/>
      <w:bookmarkEnd w:id="7"/>
      <w:r>
        <w:rPr>
          <w:rFonts w:eastAsia="Roboto" w:cs="Roboto" w:ascii="Roboto" w:hAnsi="Roboto"/>
          <w:color w:val="172B4D"/>
          <w:sz w:val="21"/>
          <w:szCs w:val="21"/>
        </w:rPr>
        <w:t>с какой записи начать - это чтоб кусками могли вытаскивать</w:t>
      </w:r>
    </w:p>
    <w:p>
      <w:pPr>
        <w:pStyle w:val="Normal"/>
        <w:shd w:val="clear" w:fill="FFFFFF"/>
        <w:spacing w:lineRule="auto" w:line="240" w:before="0" w:after="120"/>
        <w:rPr>
          <w:rFonts w:ascii="Roboto" w:hAnsi="Roboto" w:eastAsia="Roboto" w:cs="Roboto"/>
          <w:color w:val="172B4D"/>
          <w:sz w:val="21"/>
          <w:szCs w:val="21"/>
        </w:rPr>
      </w:pPr>
      <w:r>
        <w:rPr>
          <w:rFonts w:eastAsia="Roboto" w:cs="Roboto" w:ascii="Roboto" w:hAnsi="Roboto"/>
          <w:color w:val="172B4D"/>
          <w:sz w:val="21"/>
          <w:szCs w:val="21"/>
        </w:rPr>
        <w:t xml:space="preserve">на выходе </w:t>
      </w:r>
    </w:p>
    <w:p>
      <w:pPr>
        <w:pStyle w:val="Normal"/>
        <w:shd w:val="clear" w:fill="FFFFFF"/>
        <w:spacing w:lineRule="auto" w:line="240" w:before="0" w:after="120"/>
        <w:rPr>
          <w:rFonts w:ascii="Roboto" w:hAnsi="Roboto" w:eastAsia="Roboto" w:cs="Roboto"/>
          <w:color w:val="172B4D"/>
          <w:sz w:val="21"/>
          <w:szCs w:val="21"/>
        </w:rPr>
      </w:pPr>
      <w:r>
        <w:rPr>
          <w:rFonts w:eastAsia="Roboto" w:cs="Roboto" w:ascii="Roboto" w:hAnsi="Roboto"/>
          <w:color w:val="172B4D"/>
          <w:sz w:val="21"/>
          <w:szCs w:val="21"/>
        </w:rPr>
        <w:t>values: {</w:t>
      </w:r>
    </w:p>
    <w:p>
      <w:pPr>
        <w:pStyle w:val="Normal"/>
        <w:shd w:val="clear" w:fill="FFFFFF"/>
        <w:spacing w:lineRule="auto" w:line="240" w:before="0" w:after="120"/>
        <w:rPr>
          <w:rFonts w:ascii="Roboto" w:hAnsi="Roboto" w:eastAsia="Roboto" w:cs="Roboto"/>
          <w:color w:val="172B4D"/>
          <w:sz w:val="21"/>
          <w:szCs w:val="21"/>
        </w:rPr>
      </w:pPr>
      <w:r>
        <w:rPr>
          <w:rFonts w:eastAsia="Roboto" w:cs="Roboto" w:ascii="Roboto" w:hAnsi="Roboto"/>
          <w:color w:val="172B4D"/>
          <w:sz w:val="21"/>
          <w:szCs w:val="21"/>
        </w:rPr>
        <w:t>all : сколько всего,</w:t>
      </w:r>
    </w:p>
    <w:p>
      <w:pPr>
        <w:pStyle w:val="Normal"/>
        <w:shd w:val="clear" w:fill="FFFFFF"/>
        <w:spacing w:lineRule="auto" w:line="240" w:before="0" w:after="120"/>
        <w:rPr>
          <w:rFonts w:ascii="Roboto" w:hAnsi="Roboto" w:eastAsia="Roboto" w:cs="Roboto"/>
          <w:color w:val="172B4D"/>
          <w:sz w:val="21"/>
          <w:szCs w:val="21"/>
        </w:rPr>
      </w:pPr>
      <w:r>
        <w:rPr>
          <w:rFonts w:eastAsia="Roboto" w:cs="Roboto" w:ascii="Roboto" w:hAnsi="Roboto"/>
          <w:color w:val="172B4D"/>
          <w:sz w:val="21"/>
          <w:szCs w:val="21"/>
        </w:rPr>
        <w:t>data: [</w:t>
      </w:r>
    </w:p>
    <w:p>
      <w:pPr>
        <w:pStyle w:val="Normal"/>
        <w:shd w:val="clear" w:fill="FFFFFF"/>
        <w:spacing w:lineRule="auto" w:line="240" w:before="0" w:after="120"/>
        <w:rPr>
          <w:rFonts w:ascii="Roboto" w:hAnsi="Roboto" w:eastAsia="Roboto" w:cs="Roboto"/>
          <w:color w:val="172B4D"/>
          <w:sz w:val="21"/>
          <w:szCs w:val="21"/>
        </w:rPr>
      </w:pPr>
      <w:r>
        <w:rPr>
          <w:rFonts w:eastAsia="Roboto" w:cs="Roboto" w:ascii="Roboto" w:hAnsi="Roboto"/>
          <w:color w:val="172B4D"/>
          <w:sz w:val="21"/>
          <w:szCs w:val="21"/>
        </w:rPr>
        <w:t>{</w:t>
      </w:r>
    </w:p>
    <w:p>
      <w:pPr>
        <w:pStyle w:val="Normal"/>
        <w:shd w:val="clear" w:fill="FFFFFF"/>
        <w:spacing w:lineRule="auto" w:line="240" w:before="0" w:after="120"/>
        <w:ind w:firstLine="720"/>
        <w:rPr>
          <w:rFonts w:ascii="Roboto" w:hAnsi="Roboto" w:eastAsia="Roboto" w:cs="Roboto"/>
          <w:color w:val="172B4D"/>
          <w:sz w:val="21"/>
          <w:szCs w:val="21"/>
        </w:rPr>
      </w:pPr>
      <w:r>
        <w:rPr>
          <w:rFonts w:eastAsia="Roboto" w:cs="Roboto" w:ascii="Roboto" w:hAnsi="Roboto"/>
          <w:color w:val="172B4D"/>
          <w:sz w:val="21"/>
          <w:szCs w:val="21"/>
        </w:rPr>
        <w:t>id: ид дома</w:t>
      </w:r>
    </w:p>
    <w:p>
      <w:pPr>
        <w:pStyle w:val="Normal"/>
        <w:shd w:val="clear" w:fill="FFFFFF"/>
        <w:spacing w:lineRule="auto" w:line="240" w:before="0" w:after="120"/>
        <w:ind w:firstLine="720"/>
        <w:rPr>
          <w:rFonts w:ascii="Roboto" w:hAnsi="Roboto" w:eastAsia="Roboto" w:cs="Roboto"/>
          <w:color w:val="172B4D"/>
          <w:sz w:val="21"/>
          <w:szCs w:val="21"/>
        </w:rPr>
      </w:pPr>
      <w:r>
        <w:rPr>
          <w:rFonts w:eastAsia="Roboto" w:cs="Roboto" w:ascii="Roboto" w:hAnsi="Roboto"/>
          <w:color w:val="172B4D"/>
          <w:sz w:val="21"/>
          <w:szCs w:val="21"/>
        </w:rPr>
        <w:t>addres: адрес дома строкой</w:t>
      </w:r>
    </w:p>
    <w:p>
      <w:pPr>
        <w:pStyle w:val="Normal"/>
        <w:shd w:val="clear" w:fill="FFFFFF"/>
        <w:spacing w:lineRule="auto" w:line="240" w:before="0" w:after="120"/>
        <w:rPr>
          <w:rFonts w:ascii="Roboto" w:hAnsi="Roboto" w:eastAsia="Roboto" w:cs="Roboto"/>
          <w:color w:val="172B4D"/>
          <w:sz w:val="21"/>
          <w:szCs w:val="21"/>
        </w:rPr>
      </w:pPr>
      <w:r>
        <w:rPr>
          <w:rFonts w:eastAsia="Roboto" w:cs="Roboto" w:ascii="Roboto" w:hAnsi="Roboto"/>
          <w:color w:val="172B4D"/>
          <w:sz w:val="21"/>
          <w:szCs w:val="21"/>
        </w:rPr>
        <w:t>}</w:t>
      </w:r>
    </w:p>
    <w:p>
      <w:pPr>
        <w:pStyle w:val="Normal"/>
        <w:shd w:val="clear" w:fill="FFFFFF"/>
        <w:spacing w:lineRule="auto" w:line="240" w:before="0" w:after="120"/>
        <w:rPr>
          <w:rFonts w:ascii="Roboto" w:hAnsi="Roboto" w:eastAsia="Roboto" w:cs="Roboto"/>
          <w:color w:val="172B4D"/>
          <w:sz w:val="21"/>
          <w:szCs w:val="21"/>
        </w:rPr>
      </w:pPr>
      <w:r>
        <w:rPr>
          <w:rFonts w:eastAsia="Roboto" w:cs="Roboto" w:ascii="Roboto" w:hAnsi="Roboto"/>
          <w:color w:val="172B4D"/>
          <w:sz w:val="21"/>
          <w:szCs w:val="21"/>
        </w:rPr>
        <w:t>]</w:t>
      </w:r>
    </w:p>
    <w:p>
      <w:pPr>
        <w:pStyle w:val="Normal"/>
        <w:shd w:val="clear" w:fill="FFFFFF"/>
        <w:spacing w:lineRule="auto" w:line="240" w:before="0" w:after="120"/>
        <w:rPr>
          <w:rFonts w:ascii="Roboto" w:hAnsi="Roboto" w:eastAsia="Roboto" w:cs="Roboto"/>
          <w:color w:val="172B4D"/>
          <w:sz w:val="21"/>
          <w:szCs w:val="21"/>
        </w:rPr>
      </w:pPr>
      <w:r>
        <w:rPr>
          <w:rFonts w:eastAsia="Roboto" w:cs="Roboto" w:ascii="Roboto" w:hAnsi="Roboto"/>
          <w:color w:val="172B4D"/>
          <w:sz w:val="21"/>
          <w:szCs w:val="21"/>
        </w:rPr>
        <w:t>}</w:t>
      </w:r>
    </w:p>
    <w:p>
      <w:pPr>
        <w:pStyle w:val="Normal"/>
        <w:shd w:val="clear" w:fill="FFFFFF"/>
        <w:spacing w:lineRule="auto" w:line="240" w:before="0" w:after="120"/>
        <w:rPr>
          <w:rFonts w:ascii="Roboto" w:hAnsi="Roboto" w:eastAsia="Roboto" w:cs="Roboto"/>
          <w:color w:val="172B4D"/>
          <w:sz w:val="21"/>
          <w:szCs w:val="21"/>
        </w:rPr>
      </w:pPr>
      <w:r>
        <w:rPr>
          <w:rFonts w:eastAsia="Roboto" w:cs="Roboto" w:ascii="Roboto" w:hAnsi="Roboto"/>
          <w:color w:val="172B4D"/>
          <w:sz w:val="21"/>
          <w:szCs w:val="21"/>
        </w:rPr>
      </w:r>
    </w:p>
    <w:p>
      <w:pPr>
        <w:pStyle w:val="Heading1"/>
        <w:shd w:val="clear" w:fill="FFFFFF"/>
        <w:rPr/>
      </w:pPr>
      <w:bookmarkStart w:id="8" w:name="_olrmqlcac1yb"/>
      <w:bookmarkEnd w:id="8"/>
      <w:r>
        <w:rPr/>
        <w:t>Загрузка Адресов</w:t>
      </w:r>
    </w:p>
    <w:p>
      <w:pPr>
        <w:pStyle w:val="Normal"/>
        <w:rPr/>
      </w:pPr>
      <w:bookmarkStart w:id="9" w:name="__DdeLink__147_331316816"/>
      <w:bookmarkEnd w:id="9"/>
      <w:r>
        <w:rPr/>
        <w:t>/exchange/import/address</w:t>
      </w:r>
    </w:p>
    <w:p>
      <w:pPr>
        <w:pStyle w:val="Normal"/>
        <w:rPr/>
      </w:pPr>
      <w:r>
        <w:rPr/>
        <w:t>на входе ожидается json  согласно схемы</w:t>
      </w:r>
    </w:p>
    <w:p>
      <w:pPr>
        <w:pStyle w:val="Normal"/>
        <w:rPr/>
      </w:pPr>
      <w:hyperlink r:id="rId2">
        <w:r>
          <w:rPr>
            <w:rStyle w:val="InternetLink"/>
            <w:color w:val="1155CC"/>
            <w:u w:val="single"/>
          </w:rPr>
          <w:t>https://umgkh.ru/schemes/address.json</w:t>
        </w:r>
      </w:hyperlink>
    </w:p>
    <w:p>
      <w:pPr>
        <w:pStyle w:val="Normal"/>
        <w:rPr>
          <w:color w:val="000000"/>
          <w:u w:val="none"/>
        </w:rPr>
      </w:pPr>
      <w:r>
        <w:rPr>
          <w:color w:val="000000"/>
          <w:u w:val="none"/>
        </w:rPr>
        <w:t>Например</w:t>
      </w:r>
    </w:p>
    <w:p>
      <w:pPr>
        <w:pStyle w:val="Normal"/>
        <w:rPr/>
      </w:pPr>
      <w:r>
        <w:rPr>
          <w:color w:val="1155CC"/>
          <w:u w:val="single"/>
        </w:rPr>
        <w:t>{</w:t>
      </w:r>
    </w:p>
    <w:p>
      <w:pPr>
        <w:pStyle w:val="Normal"/>
        <w:rPr/>
      </w:pPr>
      <w:r>
        <w:rPr>
          <w:color w:val="1155CC"/>
          <w:u w:val="single"/>
        </w:rPr>
        <w:t>"ts":"2021-01-31T00:00:00Z",</w:t>
      </w:r>
    </w:p>
    <w:p>
      <w:pPr>
        <w:pStyle w:val="Normal"/>
        <w:rPr/>
      </w:pPr>
      <w:r>
        <w:rPr>
          <w:color w:val="1155CC"/>
          <w:u w:val="single"/>
        </w:rPr>
        <w:t>"data":[{"adr":"Сарапул, 1 ая Дачная, д.34а, 31","pa":"0229074731","code":"33029"}]</w:t>
      </w:r>
    </w:p>
    <w:p>
      <w:pPr>
        <w:pStyle w:val="Normal"/>
        <w:rPr/>
      </w:pPr>
      <w:r>
        <w:rPr>
          <w:color w:val="1155CC"/>
          <w:u w:val="single"/>
        </w:rPr>
        <w:t>}</w:t>
      </w:r>
    </w:p>
    <w:p>
      <w:pPr>
        <w:pStyle w:val="Normal"/>
        <w:rPr>
          <w:color w:val="1155CC"/>
          <w:u w:val="single"/>
        </w:rPr>
      </w:pPr>
      <w:r>
        <w:rPr>
          <w:color w:val="1155CC"/>
          <w:u w:val="single"/>
        </w:rPr>
      </w:r>
    </w:p>
    <w:p>
      <w:pPr>
        <w:pStyle w:val="Normal"/>
        <w:rPr>
          <w:rFonts w:ascii="Tahoma;sans-serif;Arial;Helvetica" w:hAnsi="Tahoma;sans-serif;Arial;Helvetic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u w:val="none"/>
        </w:rPr>
      </w:pP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  <w:u w:val="none"/>
        </w:rPr>
        <w:t>Алгоритм</w:t>
      </w:r>
    </w:p>
    <w:p>
      <w:pPr>
        <w:pStyle w:val="Normal"/>
        <w:rPr>
          <w:rFonts w:ascii="Tahoma;sans-serif;Arial;Helvetica" w:hAnsi="Tahoma;sans-serif;Arial;Helvetic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u w:val="none"/>
        </w:rPr>
      </w:pP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  <w:u w:val="none"/>
        </w:rPr>
        <w:t>- если code не найдено, то ищет по pa(лицевму счету),</w:t>
      </w:r>
    </w:p>
    <w:p>
      <w:pPr>
        <w:pStyle w:val="Normal"/>
        <w:rPr>
          <w:rFonts w:ascii="Tahoma;sans-serif;Arial;Helvetica" w:hAnsi="Tahoma;sans-serif;Arial;Helvetic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u w:val="none"/>
        </w:rPr>
      </w:pP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  <w:u w:val="none"/>
        </w:rPr>
        <w:t>- если найдено по pa, то связывает только что переданный соде с лицевым счетом pa. - если pa и code не найдены, то добавляет адрес,  разбирая строку формата примера</w:t>
      </w:r>
    </w:p>
    <w:p>
      <w:pPr>
        <w:pStyle w:val="Normal"/>
        <w:rPr>
          <w:rFonts w:ascii="Tahoma;sans-serif;Arial;Helvetica" w:hAnsi="Tahoma;sans-serif;Arial;Helvetic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u w:val="none"/>
        </w:rPr>
      </w:pPr>
      <w:bookmarkStart w:id="10" w:name="__DdeLink__6289_601081679"/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  <w:u w:val="none"/>
        </w:rPr>
        <w:t xml:space="preserve">- </w:t>
      </w:r>
      <w:bookmarkEnd w:id="10"/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  <w:u w:val="none"/>
        </w:rPr>
        <w:t>смена code и pa(лицевого счета) одновременно невозможна.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Дополнение: Стоит делать 3 запроса: установить code, сменить pa, сбросить code (во избежания коллизий при последующих запросах)</w:t>
      </w:r>
    </w:p>
    <w:p>
      <w:pPr>
        <w:pStyle w:val="Normal"/>
        <w:rPr/>
      </w:pPr>
      <w:r>
        <w:rPr/>
      </w:r>
    </w:p>
    <w:p>
      <w:pPr>
        <w:pStyle w:val="PreformattedText"/>
        <w:widowControl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"$schema": "http://json-schema.org/draft-07/schema#",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"type": "object",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"properties": 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"ts": 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"type": "string",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"format": "date-time",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"description": "дата время экспорта"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"data": 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"type": "array",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"maxItems": 300,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"minItems": 1,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"items": [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"type": "object",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"properties": 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"adr": 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"type": "string",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"description": "",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"maxLength": 100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"pa": 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"type": "string",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"description": "лицевой счет"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"code": 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"type": "string",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"description": "код ЛС"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"required": [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"adr",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"pa"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]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]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"required": [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"ts",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"data"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]</w:t>
      </w:r>
    </w:p>
    <w:p>
      <w:pPr>
        <w:pStyle w:val="PreformattedText"/>
        <w:widowControl/>
        <w:spacing w:before="0" w:after="283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на выходе </w:t>
      </w:r>
    </w:p>
    <w:p>
      <w:pPr>
        <w:pStyle w:val="Normal"/>
        <w:rPr/>
      </w:pPr>
      <w:r>
        <w:rPr/>
        <w:t>стандартный ответ. см. общее</w:t>
      </w:r>
    </w:p>
    <w:p>
      <w:pPr>
        <w:pStyle w:val="Normal"/>
        <w:shd w:val="clear" w:fill="FFFFFF"/>
        <w:spacing w:lineRule="auto" w:line="240" w:before="0" w:after="120"/>
        <w:rPr>
          <w:rFonts w:ascii="Roboto" w:hAnsi="Roboto" w:eastAsia="Roboto" w:cs="Roboto"/>
          <w:color w:val="172B4D"/>
          <w:sz w:val="21"/>
          <w:szCs w:val="21"/>
        </w:rPr>
      </w:pPr>
      <w:r>
        <w:rPr>
          <w:rFonts w:eastAsia="Roboto" w:cs="Roboto" w:ascii="Roboto" w:hAnsi="Roboto"/>
          <w:color w:val="172B4D"/>
          <w:sz w:val="21"/>
          <w:szCs w:val="21"/>
        </w:rPr>
      </w:r>
    </w:p>
    <w:p>
      <w:pPr>
        <w:pStyle w:val="Heading1"/>
        <w:shd w:val="clear" w:fill="FFFFFF"/>
        <w:rPr/>
      </w:pPr>
      <w:bookmarkStart w:id="11" w:name="_65tl4z8f3fd9"/>
      <w:bookmarkEnd w:id="11"/>
      <w:r>
        <w:rPr/>
        <w:t>Загрузка показаний приборов</w:t>
      </w:r>
    </w:p>
    <w:p>
      <w:pPr>
        <w:pStyle w:val="Normal"/>
        <w:rPr/>
      </w:pPr>
      <w:bookmarkStart w:id="12" w:name="__DdeLink__153_1150924964"/>
      <w:bookmarkEnd w:id="12"/>
      <w:r>
        <w:rPr/>
        <w:t>/exchange/import/values</w:t>
      </w:r>
    </w:p>
    <w:p>
      <w:pPr>
        <w:pStyle w:val="Normal"/>
        <w:rPr/>
      </w:pPr>
      <w:r>
        <w:rPr/>
        <w:t>на входе ожидается json  согласно схемы</w:t>
      </w:r>
    </w:p>
    <w:p>
      <w:pPr>
        <w:pStyle w:val="Normal"/>
        <w:rPr/>
      </w:pPr>
      <w:hyperlink r:id="rId3">
        <w:r>
          <w:rPr>
            <w:rStyle w:val="InternetLink"/>
            <w:color w:val="1155CC"/>
            <w:u w:val="single"/>
          </w:rPr>
          <w:t>https://umgkh.ru/schemes/values.json</w:t>
        </w:r>
      </w:hyperlink>
    </w:p>
    <w:p>
      <w:pPr>
        <w:pStyle w:val="PreformattedText"/>
        <w:widowControl/>
        <w:ind w:left="0" w:right="0" w:hanging="0"/>
        <w:rPr/>
      </w:pPr>
      <w:r>
        <w:rPr>
          <w:rStyle w:val="InternetLink"/>
          <w:b w:val="false"/>
          <w:i w:val="false"/>
          <w:caps w:val="false"/>
          <w:smallCaps w:val="false"/>
          <w:color w:val="000000"/>
          <w:spacing w:val="0"/>
          <w:u w:val="single"/>
        </w:rPr>
        <w:t>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"$schema": "http://json-schema.org/draft-07/schema#",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"type": "object",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"properties": 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"ts": 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"type": "string",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"format": "date-time",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"description": "дата время экспорта"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"data": 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"type": "array",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"maxItems": 300,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"minItems": 1,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"items": [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"type": "object",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"properties": 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"device_id": 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"type": "string",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"description": "внутренний ид устройства из которой производят экспорт",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"maxLength": 50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"value": 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"type": "number",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"description": "значение счетчика"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"value_night": 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"type": "number",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"description": "значение счетчика"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"required": [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"device_id",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"value"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]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]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"required": [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"ts",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"data"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]</w:t>
      </w:r>
    </w:p>
    <w:p>
      <w:pPr>
        <w:pStyle w:val="PreformattedText"/>
        <w:widowControl/>
        <w:spacing w:before="0" w:after="283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Normal"/>
        <w:rPr>
          <w:rStyle w:val="InternetLink"/>
          <w:color w:val="1155CC"/>
          <w:u w:val="single"/>
        </w:rPr>
      </w:pPr>
      <w:r>
        <w:rPr/>
      </w:r>
    </w:p>
    <w:p>
      <w:pPr>
        <w:pStyle w:val="Normal"/>
        <w:rPr>
          <w:rStyle w:val="InternetLink"/>
          <w:color w:val="1155CC"/>
          <w:u w:val="single"/>
        </w:rPr>
      </w:pPr>
      <w:r>
        <w:rPr/>
      </w:r>
    </w:p>
    <w:p>
      <w:pPr>
        <w:pStyle w:val="Normal"/>
        <w:rPr>
          <w:rStyle w:val="InternetLink"/>
          <w:color w:val="1155CC"/>
          <w:u w:val="single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на выходе </w:t>
      </w:r>
    </w:p>
    <w:p>
      <w:pPr>
        <w:pStyle w:val="Normal"/>
        <w:rPr/>
      </w:pPr>
      <w:r>
        <w:rPr/>
        <w:t>стандартный ответ. см. общее</w:t>
      </w:r>
    </w:p>
    <w:p>
      <w:pPr>
        <w:pStyle w:val="PreformattedText"/>
        <w:shd w:val="clear" w:fill="FFFFFF"/>
        <w:spacing w:lineRule="auto" w:line="240" w:before="0" w:after="120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"$schema": "http://json-schema.org/draft-07/schema#",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"type": "object",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"properties": 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"ts": 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"type": "string",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"format": "date-time",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"description": "дата время экспорта"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"data": 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"type": "array",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"maxItems": 300,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"minItems": 1,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"items": [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"type": "object",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"properties": 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"device_id": 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"type": "string",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"description": "</w:t>
      </w:r>
      <w:bookmarkStart w:id="13" w:name="__DdeLink__4688_629323369"/>
      <w:r>
        <w:rPr>
          <w:b w:val="false"/>
          <w:i w:val="false"/>
          <w:caps w:val="false"/>
          <w:smallCaps w:val="false"/>
          <w:color w:val="000000"/>
          <w:spacing w:val="0"/>
        </w:rPr>
        <w:t>внутренний ид устройства из которой производят экспорт</w:t>
      </w:r>
      <w:bookmarkEnd w:id="13"/>
      <w:r>
        <w:rPr>
          <w:b w:val="false"/>
          <w:i w:val="false"/>
          <w:caps w:val="false"/>
          <w:smallCaps w:val="false"/>
          <w:color w:val="000000"/>
          <w:spacing w:val="0"/>
        </w:rPr>
        <w:t>",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"maxLength": 50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"value": 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"type": "number",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"description": "</w:t>
      </w:r>
      <w:bookmarkStart w:id="14" w:name="__DdeLink__4690_629323369"/>
      <w:r>
        <w:rPr>
          <w:b w:val="false"/>
          <w:i w:val="false"/>
          <w:caps w:val="false"/>
          <w:smallCaps w:val="false"/>
          <w:color w:val="000000"/>
          <w:spacing w:val="0"/>
        </w:rPr>
        <w:t>значение счетчика</w:t>
      </w:r>
      <w:bookmarkEnd w:id="14"/>
      <w:r>
        <w:rPr>
          <w:b w:val="false"/>
          <w:i w:val="false"/>
          <w:caps w:val="false"/>
          <w:smallCaps w:val="false"/>
          <w:color w:val="000000"/>
          <w:spacing w:val="0"/>
        </w:rPr>
        <w:t>"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"value_night": 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"type": "number",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"description": "значение счетчика"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"required": [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"device_id",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"value"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]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]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"required": [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"ts",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"data"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]</w:t>
      </w:r>
    </w:p>
    <w:p>
      <w:pPr>
        <w:pStyle w:val="PreformattedText"/>
        <w:widowControl/>
        <w:spacing w:before="0" w:after="283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Normal"/>
        <w:shd w:val="clear" w:fill="FFFFFF"/>
        <w:spacing w:lineRule="auto" w:line="240" w:before="0" w:after="120"/>
        <w:rPr>
          <w:rFonts w:ascii="Roboto" w:hAnsi="Roboto" w:eastAsia="Roboto" w:cs="Roboto"/>
          <w:color w:val="172B4D"/>
          <w:sz w:val="21"/>
          <w:szCs w:val="21"/>
        </w:rPr>
      </w:pPr>
      <w:r>
        <w:rPr>
          <w:rFonts w:eastAsia="Roboto" w:cs="Roboto" w:ascii="Roboto" w:hAnsi="Roboto"/>
          <w:color w:val="172B4D"/>
          <w:sz w:val="21"/>
          <w:szCs w:val="21"/>
        </w:rPr>
      </w:r>
    </w:p>
    <w:p>
      <w:pPr>
        <w:pStyle w:val="Normal"/>
        <w:shd w:val="clear" w:fill="FFFFFF"/>
        <w:spacing w:lineRule="auto" w:line="240" w:before="0" w:after="120"/>
        <w:rPr>
          <w:rFonts w:ascii="Roboto" w:hAnsi="Roboto" w:eastAsia="Roboto" w:cs="Roboto"/>
          <w:color w:val="172B4D"/>
          <w:sz w:val="21"/>
          <w:szCs w:val="21"/>
        </w:rPr>
      </w:pPr>
      <w:r>
        <w:rPr>
          <w:rFonts w:eastAsia="Roboto" w:cs="Roboto" w:ascii="Roboto" w:hAnsi="Roboto"/>
          <w:color w:val="172B4D"/>
          <w:sz w:val="21"/>
          <w:szCs w:val="21"/>
        </w:rPr>
      </w:r>
    </w:p>
    <w:p>
      <w:pPr>
        <w:pStyle w:val="Heading1"/>
        <w:shd w:val="clear" w:fill="FFFFFF"/>
        <w:rPr/>
      </w:pPr>
      <w:bookmarkStart w:id="15" w:name="_nklbw6cp9cq"/>
      <w:bookmarkEnd w:id="15"/>
      <w:r>
        <w:rPr/>
        <w:t>Загрузка данных приборов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16" w:name="docs-internal-guid-9a50a58c-7fff-407a-05cd-c941b1e95160"/>
      <w:bookmarkEnd w:id="16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/exchange/import/devices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 входе ожидается json  согласно схемы</w:t>
      </w:r>
    </w:p>
    <w:p>
      <w:pPr>
        <w:pStyle w:val="Normal"/>
        <w:rPr/>
      </w:pPr>
      <w:hyperlink r:id="rId4">
        <w:r>
          <w:rPr>
            <w:rStyle w:val="InternetLink"/>
            <w:color w:val="1155CC"/>
            <w:u w:val="single"/>
          </w:rPr>
          <w:t>https://umgkh.ru/schemes/devices.json</w:t>
        </w:r>
      </w:hyperlink>
    </w:p>
    <w:p>
      <w:pPr>
        <w:pStyle w:val="Normal"/>
        <w:rPr>
          <w:rStyle w:val="InternetLink"/>
          <w:color w:val="1155CC"/>
          <w:u w:val="single"/>
        </w:rPr>
      </w:pPr>
      <w:r>
        <w:rPr>
          <w:color w:val="1155CC"/>
          <w:u w:val="single"/>
        </w:rPr>
      </w:r>
    </w:p>
    <w:p>
      <w:pPr>
        <w:pStyle w:val="PreformattedText"/>
        <w:widowControl/>
        <w:ind w:left="0" w:right="0" w:hanging="0"/>
        <w:rPr/>
      </w:pPr>
      <w:r>
        <w:rPr>
          <w:rStyle w:val="InternetLink"/>
          <w:b w:val="false"/>
          <w:i w:val="false"/>
          <w:caps w:val="false"/>
          <w:smallCaps w:val="false"/>
          <w:color w:val="000000"/>
          <w:spacing w:val="0"/>
          <w:u w:val="single"/>
        </w:rPr>
        <w:t>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"$schema": "http://json-schema.org/draft-07/schema#",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"type": "object",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"properties": 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"ts": 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"type": "string",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"format": "date-time",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"description": "дата время экспорта"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"exclude_pa": 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"type": "string",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"description": "исключаемый лицевой счет"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"data": 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"type": "array",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"maxItems": 300,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"minItems": 1,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"items": [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"type": "object",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"properties": 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"device_id": 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"type": "string",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"description": "внутренний ид устройства из которой производят экспорт",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"maxLength": 50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"name": 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"type": "string",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"description": "наименование устройства",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"maxLength": 50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"inv": 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"type": "string",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"description": "инвентарный номер устройства",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"maxLength": 20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"external": 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"type": "string",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"description": "тсрока для экспорта",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"maxLength": 50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"pover": 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"type": "string",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"format": "date-time",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"description": "дата-время поверки устройства"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"pa": 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"type": "string",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"description": "лицевой счет"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"required": [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"device_id",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"name",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"pa"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]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]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"required": [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"ts",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"data"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]</w:t>
      </w:r>
    </w:p>
    <w:p>
      <w:pPr>
        <w:pStyle w:val="PreformattedText"/>
        <w:widowControl/>
        <w:spacing w:before="0" w:after="283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Normal"/>
        <w:rPr>
          <w:rStyle w:val="InternetLink"/>
          <w:color w:val="1155CC"/>
          <w:u w:val="single"/>
        </w:rPr>
      </w:pPr>
      <w:r>
        <w:rPr>
          <w:color w:val="1155CC"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Загружаем весь объем ИПУ, получаемый из ЦН. Id взять из ЦН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на выходе </w:t>
      </w:r>
    </w:p>
    <w:p>
      <w:pPr>
        <w:pStyle w:val="Normal"/>
        <w:rPr/>
      </w:pPr>
      <w:r>
        <w:rPr/>
        <w:t>стандартный ответ. см. общее</w:t>
      </w:r>
    </w:p>
    <w:p>
      <w:pPr>
        <w:pStyle w:val="Normal"/>
        <w:rPr/>
      </w:pPr>
      <w:r>
        <w:rPr/>
      </w:r>
    </w:p>
    <w:p>
      <w:pPr>
        <w:pStyle w:val="Normal"/>
        <w:widowControl/>
        <w:ind w:left="0" w:right="0" w:hanging="0"/>
        <w:rPr/>
      </w:pPr>
      <w:bookmarkStart w:id="17" w:name="__DdeLink__391_1292045075"/>
      <w:bookmarkEnd w:id="17"/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exclude_pa -  для указанного в параметре лицевого счета останутся активными все ИПУ. Если все ИПУ для лицевого счета передаются в одном пакете, то параметр оставить пустым или не включать в запрос. Этот параметр используется для тех случаев, когда у вас ИПУ на одном ЛС передаются в разных пакетах.Чтобы оставить активными ИПУ для ЛС, переданные в пакете 1, нужно  в этом параметре указать ЛС в пакете 2. </w:t>
      </w:r>
    </w:p>
    <w:p>
      <w:pPr>
        <w:pStyle w:val="Normal"/>
        <w:widowControl/>
        <w:bidi w:val="0"/>
        <w:spacing w:lineRule="atLeast" w:line="285" w:before="90" w:after="90"/>
        <w:ind w:left="0" w:right="180" w:hanging="0"/>
        <w:jc w:val="left"/>
        <w:rPr/>
      </w:pPr>
      <w:bookmarkStart w:id="18" w:name="__DdeLink__391_12920450751"/>
      <w:bookmarkEnd w:id="18"/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device_id – внешний уникальный идентификатор, который будет возвращен в запросе 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color w:val="172B4D"/>
          <w:spacing w:val="0"/>
          <w:sz w:val="21"/>
          <w:szCs w:val="21"/>
        </w:rPr>
        <w:t>/exchange/export/values как external_id</w:t>
      </w:r>
    </w:p>
    <w:p>
      <w:pPr>
        <w:pStyle w:val="Normal"/>
        <w:widowControl/>
        <w:bidi w:val="0"/>
        <w:spacing w:lineRule="atLeast" w:line="285" w:before="120" w:after="120"/>
        <w:ind w:left="0" w:right="180" w:hanging="0"/>
        <w:jc w:val="left"/>
        <w:rPr>
          <w:rFonts w:ascii="Tahoma;sans-serif;Arial;Helvetica" w:hAnsi="Tahoma;sans-serif;Arial;Helvetica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t>external - только для последующей файловой выгрузки используется, можно пренебречь,</w:t>
      </w:r>
    </w:p>
    <w:p>
      <w:pPr>
        <w:pStyle w:val="Normal"/>
        <w:widowControl/>
        <w:bidi w:val="0"/>
        <w:spacing w:lineRule="atLeast" w:line="285" w:before="120" w:after="120"/>
        <w:ind w:left="0" w:right="180" w:hanging="0"/>
        <w:jc w:val="left"/>
        <w:rPr/>
      </w:pPr>
      <w:r>
        <mc:AlternateContent>
          <mc:Choice Requires="wps">
            <w:drawing>
              <wp:anchor behindDoc="0" distT="66675" distB="0" distL="0" distR="0" simplePos="0" locked="0" layoutInCell="1" allowOverlap="1" relativeHeight="2">
                <wp:simplePos x="0" y="0"/>
                <wp:positionH relativeFrom="character">
                  <wp:align>left</wp:align>
                </wp:positionH>
                <wp:positionV relativeFrom="line">
                  <wp:align>top</wp:align>
                </wp:positionV>
                <wp:extent cx="252730" cy="25273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88" w:before="0" w:after="14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0pt;margin-top:-19.9pt;width:19.8pt;height:19.8pt;mso-position-horizontal:left;mso-position-horizontal-relative:char;mso-position-vertical:bottom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88" w:before="0" w:after="14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t>inv - также необязательное поле, и может повторяться. уникальность не проверяется.</w:t>
      </w:r>
    </w:p>
    <w:p>
      <w:pPr>
        <w:pStyle w:val="Normal"/>
        <w:widowControl/>
        <w:bidi w:val="0"/>
        <w:spacing w:lineRule="atLeast" w:line="285" w:before="120" w:after="120"/>
        <w:ind w:left="0" w:right="180" w:hanging="0"/>
        <w:jc w:val="left"/>
        <w:rPr/>
      </w:pPr>
      <w:r>
        <w:rPr>
          <w:rFonts w:ascii="Tahoma;sans-serif;Arial;Helvetica" w:hAnsi="Tahoma;sans-serif;Arial;Helvetica"/>
          <w:b w:val="false"/>
          <w:i w:val="false"/>
          <w:caps w:val="false"/>
          <w:smallCaps w:val="false"/>
          <w:color w:val="000000"/>
          <w:spacing w:val="0"/>
          <w:sz w:val="20"/>
        </w:rPr>
        <w:t>pa – лицевой счет. Все устройства этого лицевого счета будут деактивированны, те  ИПУ, что придут в пакете будут вновь активированы.  Если не нужно деактивировать ранее, в другом пакете, отправленные ИПУ, следует использовать exclude_pa.</w:t>
      </w:r>
    </w:p>
    <w:p>
      <w:pPr>
        <w:pStyle w:val="Normal"/>
        <w:rPr/>
      </w:pPr>
      <w:r>
        <w:rPr/>
      </w:r>
    </w:p>
    <w:p>
      <w:pPr>
        <w:pStyle w:val="Heading1"/>
        <w:shd w:val="clear" w:fill="FFFFFF"/>
        <w:rPr/>
      </w:pPr>
      <w:bookmarkStart w:id="19" w:name="_akmtpe5p1p48"/>
      <w:bookmarkEnd w:id="19"/>
      <w:r>
        <w:rPr/>
        <w:t>Загрузка платежки</w:t>
      </w:r>
    </w:p>
    <w:p>
      <w:pPr>
        <w:pStyle w:val="Normal"/>
        <w:rPr/>
      </w:pPr>
      <w:r>
        <w:rPr/>
        <w:t>/exchange/import/receipts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на входе ожидается json  согласно схемы, обратить внимание - все суммы в копейках</w:t>
      </w:r>
    </w:p>
    <w:p>
      <w:pPr>
        <w:pStyle w:val="Normal"/>
        <w:rPr/>
      </w:pPr>
      <w:hyperlink r:id="rId5">
        <w:r>
          <w:rPr>
            <w:rStyle w:val="InternetLink"/>
            <w:color w:val="1155CC"/>
            <w:u w:val="single"/>
          </w:rPr>
          <w:t>https://umgkh.ru/schemes/receipts.json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на выходе </w:t>
      </w:r>
    </w:p>
    <w:p>
      <w:pPr>
        <w:pStyle w:val="Normal"/>
        <w:rPr/>
      </w:pPr>
      <w:r>
        <w:rPr/>
        <w:t>стандартный ответ. см. общее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ahoma">
    <w:altName w:val="sans-serif"/>
    <w:charset w:val="01"/>
    <w:family w:val="roman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1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ru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ru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ru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ru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ru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ru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ru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ru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umgkh.ru/schemes/address.json" TargetMode="External"/><Relationship Id="rId3" Type="http://schemas.openxmlformats.org/officeDocument/2006/relationships/hyperlink" Target="https://umgkh.ru/schemes/values.json" TargetMode="External"/><Relationship Id="rId4" Type="http://schemas.openxmlformats.org/officeDocument/2006/relationships/hyperlink" Target="https://umgkh.ru/schemes/devices.json" TargetMode="External"/><Relationship Id="rId5" Type="http://schemas.openxmlformats.org/officeDocument/2006/relationships/hyperlink" Target="https://umgkh.ru/schemes/receipts.json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1393</TotalTime>
  <Application>LibreOffice/5.1.6.2$Linux_X86_64 LibreOffice_project/10m0$Build-2</Application>
  <Pages>8</Pages>
  <Words>891</Words>
  <Characters>5682</Characters>
  <CharactersWithSpaces>7927</CharactersWithSpaces>
  <Paragraphs>296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2021-04-07T15:21:02Z</dcterms:modified>
  <cp:revision>13</cp:revision>
  <dc:subject/>
  <dc:title/>
</cp:coreProperties>
</file>