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шаблон-службова-записка"/>
    <w:p>
      <w:pPr>
        <w:pStyle w:val="Heading1"/>
      </w:pPr>
      <w:r>
        <w:t xml:space="preserve">ШАБЛОН: Службова записка</w:t>
      </w:r>
    </w:p>
    <w:bookmarkStart w:id="20" w:name="структура-еталон-із-ваших-документів"/>
    <w:p>
      <w:pPr>
        <w:pStyle w:val="Heading2"/>
      </w:pPr>
      <w:r>
        <w:t xml:space="preserve">Структура (еталон із ваших документів)</w:t>
      </w:r>
    </w:p>
    <w:p>
      <w:pPr>
        <w:pStyle w:val="SourceCode"/>
      </w:pPr>
      <w:r>
        <w:rPr>
          <w:rStyle w:val="VerbatimChar"/>
        </w:rPr>
        <w:t xml:space="preserve">СЛУЖБОВА ЗАПИСКА</w:t>
      </w:r>
      <w:r>
        <w:br/>
      </w:r>
      <w:r>
        <w:br/>
      </w:r>
      <w:r>
        <w:rPr>
          <w:rStyle w:val="VerbatimChar"/>
        </w:rPr>
        <w:t xml:space="preserve">{addressee_position}          ← кому (посада, кілька рядків)</w:t>
      </w:r>
      <w:r>
        <w:br/>
      </w:r>
      <w:r>
        <w:rPr>
          <w:rStyle w:val="VerbatimChar"/>
        </w:rPr>
        <w:t xml:space="preserve">{addressee_org}              ← установа</w:t>
      </w:r>
      <w:r>
        <w:br/>
      </w:r>
      <w:r>
        <w:rPr>
          <w:rStyle w:val="VerbatimChar"/>
        </w:rPr>
        <w:t xml:space="preserve">{addressee_name}             ← ПІБ у давальному відмінку</w:t>
      </w:r>
      <w:r>
        <w:br/>
      </w:r>
      <w:r>
        <w:br/>
      </w:r>
      <w:r>
        <w:rPr>
          <w:rStyle w:val="VerbatimChar"/>
        </w:rPr>
        <w:t xml:space="preserve">Повідомляю Вам про {problem_statement}.</w:t>
      </w:r>
      <w:r>
        <w:br/>
      </w:r>
      <w:r>
        <w:rPr>
          <w:rStyle w:val="VerbatimChar"/>
        </w:rPr>
        <w:t xml:space="preserve">{context_and_facts}          ← факти, цифри, штатні дані, нормативні посилання</w:t>
      </w:r>
      <w:r>
        <w:br/>
      </w:r>
      <w:r>
        <w:br/>
      </w:r>
      <w:r>
        <w:rPr>
          <w:rStyle w:val="VerbatimChar"/>
        </w:rPr>
        <w:t xml:space="preserve">Прошу {request}.             ← прохання / пропозиція</w:t>
      </w:r>
      <w:r>
        <w:br/>
      </w:r>
      <w:r>
        <w:br/>
      </w:r>
      <w:r>
        <w:rPr>
          <w:rStyle w:val="VerbatimChar"/>
        </w:rPr>
        <w:t xml:space="preserve">З повагою,</w:t>
      </w:r>
      <w:r>
        <w:br/>
      </w:r>
      <w:r>
        <w:rPr>
          <w:rStyle w:val="VerbatimChar"/>
        </w:rPr>
        <w:t xml:space="preserve">{author_position}            ← посада автора</w:t>
      </w:r>
      <w:r>
        <w:br/>
      </w:r>
      <w:r>
        <w:rPr>
          <w:rStyle w:val="VerbatimChar"/>
        </w:rPr>
        <w:t xml:space="preserve">{author_name}                ← ПІБ автора</w:t>
      </w:r>
    </w:p>
    <w:bookmarkEnd w:id="20"/>
    <w:bookmarkStart w:id="21" w:name="X3b6efdde5c96963d24edcd716f536cf2d07b8c1"/>
    <w:p>
      <w:pPr>
        <w:pStyle w:val="Heading2"/>
      </w:pPr>
      <w:r>
        <w:t xml:space="preserve">Стильові правила (витягнуті з ваших записок)</w:t>
      </w:r>
    </w:p>
    <w:p>
      <w:pPr>
        <w:numPr>
          <w:ilvl w:val="0"/>
          <w:numId w:val="1001"/>
        </w:numPr>
        <w:pStyle w:val="Compact"/>
      </w:pPr>
      <w:r>
        <w:t xml:space="preserve">Офіційно-діловий стиль, звертання на «Ви» з великої літери.</w:t>
      </w:r>
    </w:p>
    <w:p>
      <w:pPr>
        <w:numPr>
          <w:ilvl w:val="0"/>
          <w:numId w:val="1001"/>
        </w:numPr>
        <w:pStyle w:val="Compact"/>
      </w:pPr>
      <w:r>
        <w:t xml:space="preserve">Починається з «Повідомляю Вам про…» або «Доводжу до Вашого відома…».</w:t>
      </w:r>
    </w:p>
    <w:p>
      <w:pPr>
        <w:numPr>
          <w:ilvl w:val="0"/>
          <w:numId w:val="1001"/>
        </w:numPr>
        <w:pStyle w:val="Compact"/>
      </w:pPr>
      <w:r>
        <w:t xml:space="preserve">Завершується «Прошу розглянути можливість…» / «Прошу вжити заходів…».</w:t>
      </w:r>
    </w:p>
    <w:p>
      <w:pPr>
        <w:numPr>
          <w:ilvl w:val="0"/>
          <w:numId w:val="1001"/>
        </w:numPr>
        <w:pStyle w:val="Compact"/>
      </w:pPr>
      <w:r>
        <w:t xml:space="preserve">Підпис: «З повагою,» → посада → ініціали і прізвище (А.В. Белінський).</w:t>
      </w:r>
    </w:p>
    <w:p>
      <w:pPr>
        <w:numPr>
          <w:ilvl w:val="0"/>
          <w:numId w:val="1001"/>
        </w:numPr>
        <w:pStyle w:val="Compact"/>
      </w:pPr>
      <w:r>
        <w:t xml:space="preserve">Конкретика: точні цифри ставок, назви підрозділів, нормативні акти (НСЗУ, накази МОЗ).</w:t>
      </w:r>
    </w:p>
    <w:bookmarkEnd w:id="21"/>
    <w:bookmarkStart w:id="22" w:name="Xa35a79464a8245f4b48a6bf86d1d582319c0d82"/>
    <w:p>
      <w:pPr>
        <w:pStyle w:val="Heading2"/>
      </w:pPr>
      <w:r>
        <w:t xml:space="preserve">Приклади наявних записок у вашій папці (для few-shot)</w:t>
      </w:r>
    </w:p>
    <w:p>
      <w:pPr>
        <w:numPr>
          <w:ilvl w:val="0"/>
          <w:numId w:val="1002"/>
        </w:numPr>
        <w:pStyle w:val="Compact"/>
      </w:pPr>
      <w:r>
        <w:t xml:space="preserve">Службова_записка_нестача_анестезіологів.docx (штатна проблема)</w:t>
      </w:r>
    </w:p>
    <w:p>
      <w:pPr>
        <w:numPr>
          <w:ilvl w:val="0"/>
          <w:numId w:val="1002"/>
        </w:numPr>
        <w:pStyle w:val="Compact"/>
      </w:pPr>
      <w:r>
        <w:t xml:space="preserve">Діаліз службова.docx / курси діаліз службова.docx (навчання/курси)</w:t>
      </w:r>
    </w:p>
    <w:p>
      <w:pPr>
        <w:numPr>
          <w:ilvl w:val="0"/>
          <w:numId w:val="1002"/>
        </w:numPr>
        <w:pStyle w:val="Compact"/>
      </w:pPr>
      <w:r>
        <w:t xml:space="preserve">Службова ЕКМО березень 2026.docx (закупівля обладнання)</w:t>
      </w:r>
    </w:p>
    <w:p>
      <w:pPr>
        <w:numPr>
          <w:ilvl w:val="0"/>
          <w:numId w:val="1002"/>
        </w:numPr>
        <w:pStyle w:val="Compact"/>
      </w:pPr>
      <w:r>
        <w:t xml:space="preserve">Службова гастро перевірка.docx (перевірка/контроль)</w:t>
      </w:r>
    </w:p>
    <w:p>
      <w:pPr>
        <w:numPr>
          <w:ilvl w:val="0"/>
          <w:numId w:val="1002"/>
        </w:numPr>
        <w:pStyle w:val="Compact"/>
      </w:pPr>
      <w:r>
        <w:t xml:space="preserve">Службова Запорожець (важка інтубація, пневмоторакс).docx (клінічний випадок)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2026-09-19T19:23:32Z</dcterms:created>
  <dcterms:modified xsi:type="dcterms:W3CDTF">2026-09-19T19:23:32Z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