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2DCC" w14:textId="20976F82" w:rsidR="00701A64" w:rsidRDefault="007E71FB">
      <w:r>
        <w:rPr>
          <w:rFonts w:hint="eastAsia"/>
        </w:rPr>
        <w:t>第一版</w:t>
      </w:r>
    </w:p>
    <w:p w14:paraId="6C9D7F4D" w14:textId="77777777" w:rsidR="007E71FB" w:rsidRDefault="007E71FB">
      <w:pPr>
        <w:rPr>
          <w:rFonts w:hint="eastAsia"/>
        </w:rPr>
      </w:pPr>
    </w:p>
    <w:sectPr w:rsidR="007E7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9E"/>
    <w:rsid w:val="00196D31"/>
    <w:rsid w:val="00246211"/>
    <w:rsid w:val="003D4D5E"/>
    <w:rsid w:val="00701A64"/>
    <w:rsid w:val="007E71FB"/>
    <w:rsid w:val="00942F9E"/>
    <w:rsid w:val="00B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F331"/>
  <w15:chartTrackingRefBased/>
  <w15:docId w15:val="{36FA9FB4-3696-485D-97F7-A6987FE7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刘</dc:creator>
  <cp:keywords/>
  <dc:description/>
  <cp:lastModifiedBy>涵 刘</cp:lastModifiedBy>
  <cp:revision>2</cp:revision>
  <dcterms:created xsi:type="dcterms:W3CDTF">2023-08-05T09:22:00Z</dcterms:created>
  <dcterms:modified xsi:type="dcterms:W3CDTF">2023-08-05T09:22:00Z</dcterms:modified>
</cp:coreProperties>
</file>