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4E9" w:rsidRDefault="003964E9">
      <w:pPr>
        <w:rPr>
          <w:noProof/>
          <w:lang w:eastAsia="pt-BR"/>
        </w:rPr>
      </w:pPr>
    </w:p>
    <w:p w:rsidR="003964E9" w:rsidRDefault="003964E9" w:rsidP="003964E9">
      <w:pPr>
        <w:jc w:val="center"/>
        <w:rPr>
          <w:noProof/>
          <w:sz w:val="72"/>
          <w:szCs w:val="72"/>
          <w:lang w:eastAsia="pt-BR"/>
        </w:rPr>
      </w:pPr>
      <w:r w:rsidRPr="003964E9">
        <w:rPr>
          <w:noProof/>
          <w:sz w:val="72"/>
          <w:szCs w:val="72"/>
          <w:lang w:eastAsia="pt-BR"/>
        </w:rPr>
        <w:t>TRABALHO FINAL</w:t>
      </w:r>
    </w:p>
    <w:p w:rsidR="003964E9" w:rsidRDefault="003964E9" w:rsidP="003964E9">
      <w:pPr>
        <w:jc w:val="center"/>
        <w:rPr>
          <w:noProof/>
          <w:sz w:val="72"/>
          <w:szCs w:val="72"/>
          <w:lang w:eastAsia="pt-BR"/>
        </w:rPr>
      </w:pPr>
      <w:r>
        <w:rPr>
          <w:noProof/>
          <w:sz w:val="72"/>
          <w:szCs w:val="72"/>
          <w:lang w:eastAsia="pt-BR"/>
        </w:rPr>
        <w:t>BI</w:t>
      </w:r>
    </w:p>
    <w:p w:rsidR="003964E9" w:rsidRDefault="003964E9" w:rsidP="003964E9">
      <w:pPr>
        <w:jc w:val="center"/>
        <w:rPr>
          <w:noProof/>
          <w:sz w:val="72"/>
          <w:szCs w:val="72"/>
          <w:lang w:eastAsia="pt-BR"/>
        </w:rPr>
      </w:pPr>
      <w:r>
        <w:rPr>
          <w:noProof/>
          <w:sz w:val="72"/>
          <w:szCs w:val="72"/>
          <w:lang w:eastAsia="pt-BR"/>
        </w:rPr>
        <w:t>Análise de Sentimentos</w:t>
      </w:r>
    </w:p>
    <w:p w:rsidR="003964E9" w:rsidRDefault="003964E9" w:rsidP="003964E9">
      <w:pPr>
        <w:jc w:val="center"/>
        <w:rPr>
          <w:noProof/>
          <w:sz w:val="72"/>
          <w:szCs w:val="72"/>
          <w:lang w:eastAsia="pt-BR"/>
        </w:rPr>
      </w:pPr>
      <w:r>
        <w:rPr>
          <w:noProof/>
          <w:sz w:val="72"/>
          <w:szCs w:val="72"/>
          <w:lang w:eastAsia="pt-BR"/>
        </w:rPr>
        <w:t>(Hotéis)</w:t>
      </w:r>
    </w:p>
    <w:p w:rsidR="003964E9" w:rsidRDefault="003964E9" w:rsidP="003964E9">
      <w:pPr>
        <w:jc w:val="center"/>
        <w:rPr>
          <w:noProof/>
          <w:sz w:val="72"/>
          <w:szCs w:val="72"/>
          <w:lang w:eastAsia="pt-BR"/>
        </w:rPr>
      </w:pPr>
    </w:p>
    <w:p w:rsidR="003964E9" w:rsidRPr="003964E9" w:rsidRDefault="003964E9" w:rsidP="003964E9">
      <w:pPr>
        <w:jc w:val="center"/>
        <w:rPr>
          <w:noProof/>
          <w:sz w:val="56"/>
          <w:szCs w:val="56"/>
          <w:lang w:eastAsia="pt-BR"/>
        </w:rPr>
      </w:pPr>
      <w:r w:rsidRPr="003964E9">
        <w:rPr>
          <w:noProof/>
          <w:sz w:val="56"/>
          <w:szCs w:val="56"/>
          <w:lang w:eastAsia="pt-BR"/>
        </w:rPr>
        <w:t>Prof. Dr. Leonardo Forero Mendoza</w:t>
      </w:r>
    </w:p>
    <w:p w:rsidR="003964E9" w:rsidRPr="003964E9" w:rsidRDefault="003964E9">
      <w:pPr>
        <w:rPr>
          <w:noProof/>
          <w:sz w:val="72"/>
          <w:szCs w:val="72"/>
          <w:lang w:eastAsia="pt-BR"/>
        </w:rPr>
      </w:pPr>
    </w:p>
    <w:p w:rsidR="00012A7C" w:rsidRDefault="00012A7C"/>
    <w:p w:rsidR="00012A7C" w:rsidRDefault="00012A7C"/>
    <w:p w:rsidR="00012A7C" w:rsidRDefault="00012A7C" w:rsidP="00012A7C">
      <w:pPr>
        <w:jc w:val="center"/>
        <w:rPr>
          <w:b/>
          <w:sz w:val="36"/>
          <w:szCs w:val="36"/>
        </w:rPr>
      </w:pPr>
      <w:r w:rsidRPr="00012A7C">
        <w:rPr>
          <w:b/>
          <w:sz w:val="36"/>
          <w:szCs w:val="36"/>
        </w:rPr>
        <w:t>ALUNO: FERNANDO MAURO BULEO BARBOSA</w:t>
      </w:r>
    </w:p>
    <w:p w:rsidR="00012A7C" w:rsidRPr="00012A7C" w:rsidRDefault="00012A7C" w:rsidP="00012A7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(</w:t>
      </w:r>
      <w:proofErr w:type="gramStart"/>
      <w:r>
        <w:rPr>
          <w:b/>
          <w:sz w:val="36"/>
          <w:szCs w:val="36"/>
        </w:rPr>
        <w:t>buleo_1021@</w:t>
      </w:r>
      <w:r w:rsidR="00920B28">
        <w:rPr>
          <w:b/>
          <w:sz w:val="36"/>
          <w:szCs w:val="36"/>
        </w:rPr>
        <w:t>esp.puc-rio.br</w:t>
      </w:r>
      <w:proofErr w:type="gramEnd"/>
      <w:r>
        <w:rPr>
          <w:b/>
          <w:sz w:val="36"/>
          <w:szCs w:val="36"/>
        </w:rPr>
        <w:t>)</w:t>
      </w:r>
    </w:p>
    <w:p w:rsidR="00012A7C" w:rsidRDefault="00012A7C">
      <w:r>
        <w:br w:type="page"/>
      </w:r>
    </w:p>
    <w:p w:rsidR="00B576D0" w:rsidRPr="00E01AE1" w:rsidRDefault="00E01AE1">
      <w:pPr>
        <w:rPr>
          <w:b/>
        </w:rPr>
      </w:pPr>
      <w:r w:rsidRPr="00E01AE1">
        <w:rPr>
          <w:b/>
        </w:rPr>
        <w:lastRenderedPageBreak/>
        <w:t>RESUMO:</w:t>
      </w:r>
    </w:p>
    <w:p w:rsidR="00E01AE1" w:rsidRDefault="00B576D0" w:rsidP="00E01AE1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>O trabalho fo</w:t>
      </w:r>
      <w:r w:rsidR="00E01AE1">
        <w:t xml:space="preserve">i realizado usando o </w:t>
      </w:r>
      <w:proofErr w:type="spellStart"/>
      <w:r w:rsidR="00E01AE1" w:rsidRPr="00E30766">
        <w:rPr>
          <w:b/>
        </w:rPr>
        <w:t>RapidMiner</w:t>
      </w:r>
      <w:proofErr w:type="spellEnd"/>
    </w:p>
    <w:p w:rsidR="00E30766" w:rsidRDefault="00E30766" w:rsidP="00E01AE1">
      <w:pPr>
        <w:pStyle w:val="PargrafodaLista"/>
        <w:numPr>
          <w:ilvl w:val="0"/>
          <w:numId w:val="7"/>
        </w:numPr>
        <w:spacing w:before="120" w:line="240" w:lineRule="auto"/>
        <w:ind w:left="714" w:hanging="357"/>
      </w:pPr>
      <w:r>
        <w:t xml:space="preserve">Dentre as simulações realizadas a que proporcionou o melhor desempenho conta com </w:t>
      </w:r>
      <w:r w:rsidR="0027194B">
        <w:t>a aplicação da</w:t>
      </w:r>
      <w:r>
        <w:t>s seguintes técnicas:</w:t>
      </w:r>
    </w:p>
    <w:p w:rsidR="00336871" w:rsidRDefault="00336871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proofErr w:type="spellStart"/>
      <w:r>
        <w:t>Tokenização</w:t>
      </w:r>
      <w:proofErr w:type="spellEnd"/>
    </w:p>
    <w:p w:rsidR="00336871" w:rsidRDefault="00336871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Filtragem de </w:t>
      </w:r>
      <w:proofErr w:type="spellStart"/>
      <w:r>
        <w:t>StopWords</w:t>
      </w:r>
      <w:proofErr w:type="spellEnd"/>
    </w:p>
    <w:p w:rsidR="00336871" w:rsidRDefault="00336871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proofErr w:type="spellStart"/>
      <w:r>
        <w:t>Stemização</w:t>
      </w:r>
      <w:proofErr w:type="spellEnd"/>
      <w:r>
        <w:t xml:space="preserve"> (</w:t>
      </w:r>
      <w:proofErr w:type="spellStart"/>
      <w:r>
        <w:t>SnowBall</w:t>
      </w:r>
      <w:proofErr w:type="spellEnd"/>
      <w:r>
        <w:t>)</w:t>
      </w:r>
    </w:p>
    <w:p w:rsidR="00336871" w:rsidRDefault="00336871" w:rsidP="00E30766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TF-IDF com aplicação de Método </w:t>
      </w:r>
      <w:proofErr w:type="spellStart"/>
      <w:r>
        <w:t>Prune</w:t>
      </w:r>
      <w:proofErr w:type="spellEnd"/>
    </w:p>
    <w:p w:rsidR="00336871" w:rsidRDefault="00336871" w:rsidP="0002424C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Seleção de Atributos pelo Peso da Correlação deles com o Atributo </w:t>
      </w:r>
      <w:proofErr w:type="spellStart"/>
      <w:r>
        <w:t>Label</w:t>
      </w:r>
      <w:proofErr w:type="spellEnd"/>
      <w:r>
        <w:t xml:space="preserve"> (resultado esperado) 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1276" w:hanging="357"/>
        <w:contextualSpacing w:val="0"/>
      </w:pPr>
      <w:r>
        <w:t>Aplicação do Modelo</w:t>
      </w:r>
      <w:r w:rsidR="00336871">
        <w:t xml:space="preserve"> SVM </w:t>
      </w:r>
    </w:p>
    <w:p w:rsidR="0027194B" w:rsidRPr="00E30766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 xml:space="preserve">O melhor desempenho obtido foi </w:t>
      </w:r>
      <w:r w:rsidRPr="00E30766">
        <w:rPr>
          <w:b/>
        </w:rPr>
        <w:t>Acurácia</w:t>
      </w:r>
      <w:r>
        <w:t xml:space="preserve"> de </w:t>
      </w:r>
      <w:r w:rsidR="00336871">
        <w:rPr>
          <w:b/>
        </w:rPr>
        <w:t>97,07</w:t>
      </w:r>
      <w:r w:rsidRPr="00E30766">
        <w:rPr>
          <w:b/>
        </w:rPr>
        <w:t>%</w:t>
      </w:r>
      <w:r>
        <w:t xml:space="preserve"> e </w:t>
      </w:r>
      <w:proofErr w:type="spellStart"/>
      <w:r w:rsidRPr="00E30766">
        <w:rPr>
          <w:b/>
        </w:rPr>
        <w:t>Kappa</w:t>
      </w:r>
      <w:proofErr w:type="spellEnd"/>
      <w:r>
        <w:t xml:space="preserve"> de </w:t>
      </w:r>
      <w:r w:rsidR="00336871">
        <w:rPr>
          <w:b/>
        </w:rPr>
        <w:t>0,941</w:t>
      </w:r>
    </w:p>
    <w:p w:rsidR="00336871" w:rsidRDefault="00336871" w:rsidP="0027194B">
      <w:pPr>
        <w:spacing w:before="12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42282C2C" wp14:editId="2368CC27">
            <wp:extent cx="4391660" cy="94283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72" t="20380" r="16040" b="62957"/>
                    <a:stretch/>
                  </pic:blipFill>
                  <pic:spPr bwMode="auto">
                    <a:xfrm>
                      <a:off x="0" y="0"/>
                      <a:ext cx="4397847" cy="94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AE1" w:rsidRDefault="00336871" w:rsidP="0027194B">
      <w:pPr>
        <w:spacing w:before="120" w:line="240" w:lineRule="auto"/>
        <w:jc w:val="center"/>
      </w:pPr>
      <w:r>
        <w:rPr>
          <w:noProof/>
          <w:lang w:eastAsia="pt-BR"/>
        </w:rPr>
        <w:drawing>
          <wp:inline distT="0" distB="0" distL="0" distR="0" wp14:anchorId="65C06B7B" wp14:editId="543FFA2D">
            <wp:extent cx="4323024" cy="962025"/>
            <wp:effectExtent l="0" t="0" r="190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90" t="20065" r="16392" b="62516"/>
                    <a:stretch/>
                  </pic:blipFill>
                  <pic:spPr bwMode="auto">
                    <a:xfrm>
                      <a:off x="0" y="0"/>
                      <a:ext cx="4328978" cy="96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>Apresento nas próximas páginas o relatório detalhando os experimentos realizados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714" w:hanging="357"/>
        <w:contextualSpacing w:val="0"/>
      </w:pPr>
      <w:r>
        <w:t>Ao fim desse documento apresento os seguintes Anexos: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Relação dos </w:t>
      </w:r>
      <w:r w:rsidR="00336871">
        <w:t xml:space="preserve">principais </w:t>
      </w:r>
      <w:r>
        <w:t>experimentos realizados e respectivos resultados</w:t>
      </w:r>
    </w:p>
    <w:p w:rsidR="0027194B" w:rsidRDefault="0027194B" w:rsidP="0027194B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Processos implementados no </w:t>
      </w:r>
      <w:proofErr w:type="spellStart"/>
      <w:r>
        <w:t>RapidMiner</w:t>
      </w:r>
      <w:proofErr w:type="spellEnd"/>
      <w:r>
        <w:t xml:space="preserve"> </w:t>
      </w:r>
    </w:p>
    <w:p w:rsidR="006D4218" w:rsidRPr="00E30766" w:rsidRDefault="006D4218" w:rsidP="0027194B">
      <w:pPr>
        <w:pStyle w:val="PargrafodaLista"/>
        <w:numPr>
          <w:ilvl w:val="0"/>
          <w:numId w:val="7"/>
        </w:numPr>
        <w:spacing w:before="120" w:line="240" w:lineRule="auto"/>
        <w:ind w:left="1276"/>
      </w:pPr>
      <w:r>
        <w:t xml:space="preserve">Dicionário de </w:t>
      </w:r>
      <w:proofErr w:type="spellStart"/>
      <w:r>
        <w:t>StopWords</w:t>
      </w:r>
      <w:proofErr w:type="spellEnd"/>
    </w:p>
    <w:p w:rsidR="0027194B" w:rsidRDefault="0027194B" w:rsidP="0027194B">
      <w:pPr>
        <w:spacing w:before="120" w:line="240" w:lineRule="auto"/>
        <w:jc w:val="center"/>
      </w:pPr>
    </w:p>
    <w:p w:rsidR="0027194B" w:rsidRDefault="0027194B" w:rsidP="0027194B">
      <w:pPr>
        <w:spacing w:before="120" w:line="240" w:lineRule="auto"/>
        <w:jc w:val="center"/>
      </w:pPr>
    </w:p>
    <w:p w:rsidR="00010F1E" w:rsidRDefault="00010F1E">
      <w:r>
        <w:br w:type="page"/>
      </w:r>
    </w:p>
    <w:p w:rsidR="003964E9" w:rsidRPr="003964E9" w:rsidRDefault="003964E9" w:rsidP="003964E9">
      <w:pPr>
        <w:rPr>
          <w:b/>
          <w:caps/>
        </w:rPr>
      </w:pPr>
      <w:r>
        <w:rPr>
          <w:b/>
          <w:caps/>
        </w:rPr>
        <w:lastRenderedPageBreak/>
        <w:t xml:space="preserve">Trabalho FINAL – Enunciado: </w:t>
      </w:r>
      <w:r w:rsidRPr="003964E9">
        <w:rPr>
          <w:rFonts w:ascii="Helvetica" w:hAnsi="Helvetica" w:cs="Helvetica"/>
          <w:i/>
          <w:sz w:val="20"/>
          <w:szCs w:val="20"/>
          <w:shd w:val="clear" w:color="auto" w:fill="FFFFFF"/>
        </w:rPr>
        <w:t>Utilize o exercício da segunda aula sobre analise de sentimento em hotéis e através das técnicas vistas melhore a acurácia obtida em aula.</w:t>
      </w:r>
    </w:p>
    <w:p w:rsidR="003964E9" w:rsidRPr="00CC2319" w:rsidRDefault="003964E9" w:rsidP="003964E9">
      <w:pPr>
        <w:pStyle w:val="PargrafodaLista"/>
        <w:ind w:left="0"/>
        <w:rPr>
          <w:b/>
        </w:rPr>
      </w:pPr>
      <w:r w:rsidRPr="00CC2319">
        <w:rPr>
          <w:b/>
        </w:rPr>
        <w:t xml:space="preserve">Conforme apresentado presencialmente e no vídeo da aula, a acurácia obtida </w:t>
      </w:r>
      <w:r w:rsidR="00254024">
        <w:rPr>
          <w:b/>
        </w:rPr>
        <w:t xml:space="preserve">em aula </w:t>
      </w:r>
      <w:r w:rsidRPr="00CC2319">
        <w:rPr>
          <w:b/>
        </w:rPr>
        <w:t xml:space="preserve">foi de 80%. </w:t>
      </w:r>
    </w:p>
    <w:p w:rsidR="003964E9" w:rsidRDefault="003964E9" w:rsidP="003964E9">
      <w:pPr>
        <w:pStyle w:val="PargrafodaLista"/>
        <w:ind w:left="360"/>
        <w:rPr>
          <w:b/>
          <w:caps/>
        </w:rPr>
      </w:pPr>
    </w:p>
    <w:p w:rsidR="00B846F3" w:rsidRPr="00010F1E" w:rsidRDefault="00EE6F43" w:rsidP="009C4FA8">
      <w:pPr>
        <w:pStyle w:val="PargrafodaLista"/>
        <w:numPr>
          <w:ilvl w:val="0"/>
          <w:numId w:val="3"/>
        </w:numPr>
        <w:rPr>
          <w:b/>
          <w:caps/>
        </w:rPr>
      </w:pPr>
      <w:r>
        <w:rPr>
          <w:b/>
          <w:caps/>
        </w:rPr>
        <w:t>Ponto de partida</w:t>
      </w:r>
    </w:p>
    <w:p w:rsidR="00EE6F43" w:rsidRDefault="00EE6F43">
      <w:r>
        <w:t xml:space="preserve">O ponto de partida foi o processo disponibilizado no curso </w:t>
      </w:r>
      <w:r w:rsidR="00DF5E38">
        <w:t>(Aula 10 do Curso de BI – arquivo “</w:t>
      </w:r>
      <w:proofErr w:type="spellStart"/>
      <w:r w:rsidR="00DF5E38" w:rsidRPr="00DF5E38">
        <w:t>Hoteis</w:t>
      </w:r>
      <w:proofErr w:type="spellEnd"/>
      <w:r w:rsidR="00DF5E38" w:rsidRPr="00DF5E38">
        <w:t xml:space="preserve"> </w:t>
      </w:r>
      <w:r w:rsidR="00DF5E38">
        <w:t>–</w:t>
      </w:r>
      <w:r w:rsidR="00DF5E38" w:rsidRPr="00DF5E38">
        <w:t xml:space="preserve"> </w:t>
      </w:r>
      <w:proofErr w:type="spellStart"/>
      <w:r w:rsidR="00DF5E38" w:rsidRPr="00DF5E38">
        <w:t>TextProcessing</w:t>
      </w:r>
      <w:r w:rsidR="00DF5E38">
        <w:t>.rmp</w:t>
      </w:r>
      <w:proofErr w:type="spellEnd"/>
      <w:r w:rsidR="00DF5E38">
        <w:t xml:space="preserve">”) </w:t>
      </w:r>
      <w:r>
        <w:t xml:space="preserve">para ser executado em </w:t>
      </w:r>
      <w:proofErr w:type="spellStart"/>
      <w:r>
        <w:t>RapidMiner</w:t>
      </w:r>
      <w:proofErr w:type="spellEnd"/>
      <w:r>
        <w:t>, o qual executa tão somente a “</w:t>
      </w:r>
      <w:proofErr w:type="spellStart"/>
      <w:r>
        <w:t>Tokenização</w:t>
      </w:r>
      <w:proofErr w:type="spellEnd"/>
      <w:r>
        <w:t xml:space="preserve">” do documento, sem aplicar as técnicas de </w:t>
      </w:r>
      <w:proofErr w:type="spellStart"/>
      <w:r>
        <w:t>StopWords</w:t>
      </w:r>
      <w:proofErr w:type="spellEnd"/>
      <w:r>
        <w:t>, TF-IDF ou “</w:t>
      </w:r>
      <w:proofErr w:type="spellStart"/>
      <w:r>
        <w:t>Stemização</w:t>
      </w:r>
      <w:proofErr w:type="spellEnd"/>
      <w:r>
        <w:t>”.</w:t>
      </w:r>
    </w:p>
    <w:p w:rsidR="00EE6F43" w:rsidRDefault="00EE6F43" w:rsidP="00EE6F43">
      <w:pPr>
        <w:jc w:val="center"/>
      </w:pPr>
      <w:r>
        <w:rPr>
          <w:noProof/>
          <w:lang w:eastAsia="pt-BR"/>
        </w:rPr>
        <w:drawing>
          <wp:inline distT="0" distB="0" distL="0" distR="0" wp14:anchorId="697B8AA2" wp14:editId="53A6D1F6">
            <wp:extent cx="4237990" cy="14859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19" t="8819" b="56784"/>
                    <a:stretch/>
                  </pic:blipFill>
                  <pic:spPr bwMode="auto">
                    <a:xfrm>
                      <a:off x="0" y="0"/>
                      <a:ext cx="423799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29D" w:rsidRDefault="00D1229D">
      <w:r>
        <w:t>O resultado obtido com esse processo foi:</w:t>
      </w:r>
    </w:p>
    <w:p w:rsidR="00D1229D" w:rsidRDefault="00D1229D" w:rsidP="00D1229D">
      <w:pPr>
        <w:pStyle w:val="PargrafodaLista"/>
        <w:numPr>
          <w:ilvl w:val="0"/>
          <w:numId w:val="8"/>
        </w:numPr>
      </w:pPr>
      <w:r>
        <w:t xml:space="preserve">Acurácia: </w:t>
      </w:r>
      <w:r>
        <w:tab/>
        <w:t>74,71%</w:t>
      </w:r>
    </w:p>
    <w:p w:rsidR="00D1229D" w:rsidRDefault="00D1229D" w:rsidP="00D1229D">
      <w:pPr>
        <w:pStyle w:val="PargrafodaLista"/>
        <w:numPr>
          <w:ilvl w:val="0"/>
          <w:numId w:val="8"/>
        </w:numPr>
      </w:pPr>
      <w:proofErr w:type="spellStart"/>
      <w:r>
        <w:t>Kappa</w:t>
      </w:r>
      <w:proofErr w:type="spellEnd"/>
      <w:r>
        <w:t xml:space="preserve">: </w:t>
      </w:r>
      <w:r>
        <w:tab/>
      </w:r>
      <w:r>
        <w:tab/>
        <w:t>0,490</w:t>
      </w:r>
    </w:p>
    <w:p w:rsidR="00B411DC" w:rsidRDefault="00B411DC" w:rsidP="00B411DC"/>
    <w:p w:rsidR="00B411DC" w:rsidRPr="00010F1E" w:rsidRDefault="00B411DC" w:rsidP="00B411DC">
      <w:pPr>
        <w:pStyle w:val="PargrafodaLista"/>
        <w:numPr>
          <w:ilvl w:val="0"/>
          <w:numId w:val="3"/>
        </w:numPr>
        <w:rPr>
          <w:b/>
          <w:caps/>
        </w:rPr>
      </w:pPr>
      <w:r>
        <w:rPr>
          <w:b/>
          <w:caps/>
        </w:rPr>
        <w:t>STOP WORDS</w:t>
      </w:r>
    </w:p>
    <w:p w:rsidR="00B411DC" w:rsidRDefault="00B411DC" w:rsidP="00B411DC">
      <w:r>
        <w:t xml:space="preserve">Analisei o texto fonte e os </w:t>
      </w:r>
      <w:proofErr w:type="spellStart"/>
      <w:r>
        <w:t>tokens</w:t>
      </w:r>
      <w:proofErr w:type="spellEnd"/>
      <w:r>
        <w:t xml:space="preserve"> gerados pelo processo e gerei um dicionário de </w:t>
      </w:r>
      <w:proofErr w:type="spellStart"/>
      <w:r>
        <w:t>StopWords</w:t>
      </w:r>
      <w:proofErr w:type="spellEnd"/>
      <w:r>
        <w:t xml:space="preserve">. (O dicionário de </w:t>
      </w:r>
      <w:proofErr w:type="spellStart"/>
      <w:r>
        <w:t>StopWords</w:t>
      </w:r>
      <w:proofErr w:type="spellEnd"/>
      <w:r>
        <w:t xml:space="preserve"> encontra-se no </w:t>
      </w:r>
      <w:r w:rsidR="00254024" w:rsidRPr="00DF5E38">
        <w:t>Anexo 3</w:t>
      </w:r>
      <w:r w:rsidRPr="00DF5E38">
        <w:t xml:space="preserve"> desse relatório</w:t>
      </w:r>
      <w:r>
        <w:t xml:space="preserve">). </w:t>
      </w:r>
    </w:p>
    <w:p w:rsidR="00B411DC" w:rsidRDefault="00B411DC" w:rsidP="00B411DC">
      <w:r>
        <w:t>Incluí o operador “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StopWords</w:t>
      </w:r>
      <w:proofErr w:type="spellEnd"/>
      <w:r>
        <w:t xml:space="preserve">” do </w:t>
      </w:r>
      <w:proofErr w:type="spellStart"/>
      <w:r>
        <w:t>RapidMiner</w:t>
      </w:r>
      <w:proofErr w:type="spellEnd"/>
      <w:r>
        <w:t xml:space="preserve"> para excluir as </w:t>
      </w:r>
      <w:proofErr w:type="spellStart"/>
      <w:r>
        <w:t>StopWords</w:t>
      </w:r>
      <w:proofErr w:type="spellEnd"/>
      <w:r>
        <w:t xml:space="preserve"> do processo.</w:t>
      </w:r>
    </w:p>
    <w:p w:rsidR="00B411DC" w:rsidRDefault="00B411DC" w:rsidP="00B411DC"/>
    <w:p w:rsidR="00B411DC" w:rsidRDefault="00B411DC" w:rsidP="00B411DC">
      <w:pPr>
        <w:jc w:val="center"/>
      </w:pPr>
      <w:r>
        <w:rPr>
          <w:noProof/>
          <w:lang w:eastAsia="pt-BR"/>
        </w:rPr>
        <w:drawing>
          <wp:inline distT="0" distB="0" distL="0" distR="0" wp14:anchorId="70B4ABF5" wp14:editId="1BBD9C0C">
            <wp:extent cx="4247515" cy="1476375"/>
            <wp:effectExtent l="0" t="0" r="63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43" t="9041" b="56784"/>
                    <a:stretch/>
                  </pic:blipFill>
                  <pic:spPr bwMode="auto">
                    <a:xfrm>
                      <a:off x="0" y="0"/>
                      <a:ext cx="424751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1DC" w:rsidRDefault="00B411DC" w:rsidP="00B411DC">
      <w:pPr>
        <w:jc w:val="center"/>
      </w:pPr>
    </w:p>
    <w:p w:rsidR="00B411DC" w:rsidRDefault="00B411DC" w:rsidP="00B411DC">
      <w:r>
        <w:t>O resultado obtido com esse novo processo foi:</w:t>
      </w:r>
    </w:p>
    <w:p w:rsidR="00B411DC" w:rsidRDefault="00B411DC" w:rsidP="00B411DC">
      <w:pPr>
        <w:pStyle w:val="PargrafodaLista"/>
        <w:numPr>
          <w:ilvl w:val="0"/>
          <w:numId w:val="8"/>
        </w:numPr>
      </w:pPr>
      <w:r>
        <w:t xml:space="preserve">Acurácia: </w:t>
      </w:r>
      <w:r>
        <w:tab/>
        <w:t>76,42%</w:t>
      </w:r>
    </w:p>
    <w:p w:rsidR="00B411DC" w:rsidRDefault="00B411DC" w:rsidP="00B411DC">
      <w:pPr>
        <w:pStyle w:val="PargrafodaLista"/>
        <w:numPr>
          <w:ilvl w:val="0"/>
          <w:numId w:val="8"/>
        </w:numPr>
      </w:pPr>
      <w:proofErr w:type="spellStart"/>
      <w:r>
        <w:t>Kappa</w:t>
      </w:r>
      <w:proofErr w:type="spellEnd"/>
      <w:r>
        <w:t xml:space="preserve">: </w:t>
      </w:r>
      <w:r>
        <w:tab/>
      </w:r>
      <w:r>
        <w:tab/>
        <w:t>0,524</w:t>
      </w:r>
    </w:p>
    <w:p w:rsidR="004C5CF9" w:rsidRDefault="004C5CF9" w:rsidP="004C5CF9"/>
    <w:p w:rsidR="004C5CF9" w:rsidRPr="00010F1E" w:rsidRDefault="00001FC4" w:rsidP="004C5CF9">
      <w:pPr>
        <w:pStyle w:val="PargrafodaLista"/>
        <w:numPr>
          <w:ilvl w:val="0"/>
          <w:numId w:val="3"/>
        </w:numPr>
        <w:rPr>
          <w:b/>
          <w:caps/>
        </w:rPr>
      </w:pPr>
      <w:r>
        <w:rPr>
          <w:b/>
          <w:caps/>
        </w:rPr>
        <w:t>“STEMIZAÇÃO”</w:t>
      </w:r>
    </w:p>
    <w:p w:rsidR="004C5CF9" w:rsidRDefault="00001FC4" w:rsidP="004C5CF9">
      <w:r>
        <w:t xml:space="preserve">Dentre os operadores de </w:t>
      </w:r>
      <w:proofErr w:type="spellStart"/>
      <w:r>
        <w:t>Stemização</w:t>
      </w:r>
      <w:proofErr w:type="spellEnd"/>
      <w:r>
        <w:t xml:space="preserve"> disponíveis no </w:t>
      </w:r>
      <w:proofErr w:type="spellStart"/>
      <w:r>
        <w:t>RapidMiner</w:t>
      </w:r>
      <w:proofErr w:type="spellEnd"/>
      <w:r>
        <w:t xml:space="preserve">, somente </w:t>
      </w:r>
      <w:r w:rsidR="00DF5E38">
        <w:t xml:space="preserve">o </w:t>
      </w:r>
      <w:proofErr w:type="spellStart"/>
      <w:r w:rsidR="00DF5E38">
        <w:t>SnowBall</w:t>
      </w:r>
      <w:proofErr w:type="spellEnd"/>
      <w:r w:rsidR="00DF5E38">
        <w:t xml:space="preserve"> funciona com Portuguê</w:t>
      </w:r>
      <w:r>
        <w:t xml:space="preserve">s. </w:t>
      </w:r>
    </w:p>
    <w:p w:rsidR="004C5CF9" w:rsidRDefault="004C5CF9" w:rsidP="004C5CF9">
      <w:r>
        <w:t>Incluí o operador “</w:t>
      </w:r>
      <w:proofErr w:type="spellStart"/>
      <w:r w:rsidR="00BE39BE">
        <w:t>Stem</w:t>
      </w:r>
      <w:proofErr w:type="spellEnd"/>
      <w:r w:rsidR="00BE39BE">
        <w:t xml:space="preserve"> (</w:t>
      </w:r>
      <w:proofErr w:type="spellStart"/>
      <w:proofErr w:type="gramStart"/>
      <w:r w:rsidR="00BE39BE">
        <w:t>SnowBall</w:t>
      </w:r>
      <w:proofErr w:type="spellEnd"/>
      <w:r w:rsidR="00BE39BE">
        <w:t>)</w:t>
      </w:r>
      <w:r>
        <w:t>”</w:t>
      </w:r>
      <w:proofErr w:type="gramEnd"/>
      <w:r>
        <w:t xml:space="preserve"> do </w:t>
      </w:r>
      <w:proofErr w:type="spellStart"/>
      <w:r>
        <w:t>RapidMiner</w:t>
      </w:r>
      <w:proofErr w:type="spellEnd"/>
      <w:r>
        <w:t xml:space="preserve"> </w:t>
      </w:r>
      <w:r w:rsidR="00BE39BE">
        <w:t xml:space="preserve">parametrizado para o português. </w:t>
      </w:r>
    </w:p>
    <w:p w:rsidR="004C5CF9" w:rsidRDefault="00BE39BE" w:rsidP="00BE39BE">
      <w:pPr>
        <w:jc w:val="center"/>
      </w:pPr>
      <w:r>
        <w:rPr>
          <w:noProof/>
          <w:lang w:eastAsia="pt-BR"/>
        </w:rPr>
        <w:drawing>
          <wp:inline distT="0" distB="0" distL="0" distR="0" wp14:anchorId="36290C5E" wp14:editId="08F803F3">
            <wp:extent cx="4247515" cy="1485900"/>
            <wp:effectExtent l="0" t="0" r="63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43" t="8820" b="56784"/>
                    <a:stretch/>
                  </pic:blipFill>
                  <pic:spPr bwMode="auto">
                    <a:xfrm>
                      <a:off x="0" y="0"/>
                      <a:ext cx="424751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CF9" w:rsidRDefault="004C5CF9" w:rsidP="004C5CF9">
      <w:pPr>
        <w:jc w:val="center"/>
      </w:pPr>
    </w:p>
    <w:p w:rsidR="004C5CF9" w:rsidRDefault="004C5CF9" w:rsidP="004C5CF9">
      <w:r>
        <w:t>O resultado obtido com esse novo processo foi:</w:t>
      </w:r>
    </w:p>
    <w:p w:rsidR="004C5CF9" w:rsidRDefault="004C5CF9" w:rsidP="004C5CF9">
      <w:pPr>
        <w:pStyle w:val="PargrafodaLista"/>
        <w:numPr>
          <w:ilvl w:val="0"/>
          <w:numId w:val="8"/>
        </w:numPr>
      </w:pPr>
      <w:r>
        <w:t xml:space="preserve">Acurácia: </w:t>
      </w:r>
      <w:r>
        <w:tab/>
      </w:r>
      <w:r w:rsidR="00BE39BE">
        <w:t>80,07</w:t>
      </w:r>
      <w:r>
        <w:t>%</w:t>
      </w:r>
    </w:p>
    <w:p w:rsidR="004C5CF9" w:rsidRDefault="004C5CF9" w:rsidP="004C5CF9">
      <w:pPr>
        <w:pStyle w:val="PargrafodaLista"/>
        <w:numPr>
          <w:ilvl w:val="0"/>
          <w:numId w:val="8"/>
        </w:numPr>
      </w:pPr>
      <w:proofErr w:type="spellStart"/>
      <w:r>
        <w:t>Ka</w:t>
      </w:r>
      <w:r w:rsidR="00BE39BE">
        <w:t>ppa</w:t>
      </w:r>
      <w:proofErr w:type="spellEnd"/>
      <w:r w:rsidR="00BE39BE">
        <w:t xml:space="preserve">: </w:t>
      </w:r>
      <w:r w:rsidR="00BE39BE">
        <w:tab/>
      </w:r>
      <w:r w:rsidR="00BE39BE">
        <w:tab/>
        <w:t>0,599</w:t>
      </w:r>
    </w:p>
    <w:p w:rsidR="00BE39BE" w:rsidRDefault="00BE39BE" w:rsidP="00BE39BE"/>
    <w:p w:rsidR="00BE39BE" w:rsidRPr="00010F1E" w:rsidRDefault="00BE39BE" w:rsidP="00BE39BE">
      <w:pPr>
        <w:pStyle w:val="PargrafodaLista"/>
        <w:numPr>
          <w:ilvl w:val="0"/>
          <w:numId w:val="3"/>
        </w:numPr>
        <w:rPr>
          <w:b/>
          <w:caps/>
        </w:rPr>
      </w:pPr>
      <w:r>
        <w:rPr>
          <w:b/>
          <w:caps/>
        </w:rPr>
        <w:t>TD-IDF</w:t>
      </w:r>
    </w:p>
    <w:p w:rsidR="003F2992" w:rsidRDefault="003F2992" w:rsidP="003F2992">
      <w:r>
        <w:t xml:space="preserve">O operador do </w:t>
      </w:r>
      <w:proofErr w:type="spellStart"/>
      <w:r>
        <w:t>RapidMiner</w:t>
      </w:r>
      <w:proofErr w:type="spellEnd"/>
      <w:r>
        <w:t xml:space="preserve"> “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Data” pode ser parametrizado para aplicar a técnica de TD-IDF. Efetuei essa parametrização conforme abaixo: </w:t>
      </w:r>
    </w:p>
    <w:p w:rsidR="003F2992" w:rsidRDefault="003F2992" w:rsidP="003F2992">
      <w:pPr>
        <w:jc w:val="center"/>
      </w:pPr>
      <w:r>
        <w:rPr>
          <w:noProof/>
          <w:lang w:eastAsia="pt-BR"/>
        </w:rPr>
        <w:drawing>
          <wp:inline distT="0" distB="0" distL="0" distR="0" wp14:anchorId="10345096" wp14:editId="32FAE151">
            <wp:extent cx="4247515" cy="1485900"/>
            <wp:effectExtent l="0" t="0" r="63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43" t="8820" b="56784"/>
                    <a:stretch/>
                  </pic:blipFill>
                  <pic:spPr bwMode="auto">
                    <a:xfrm>
                      <a:off x="0" y="0"/>
                      <a:ext cx="424751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9BE" w:rsidRDefault="00BE39BE" w:rsidP="00BE39BE">
      <w:pPr>
        <w:jc w:val="center"/>
      </w:pPr>
    </w:p>
    <w:p w:rsidR="00BE39BE" w:rsidRDefault="00BE39BE" w:rsidP="00BE39BE">
      <w:r>
        <w:t>O resultado obtido com esse novo processo foi:</w:t>
      </w:r>
    </w:p>
    <w:p w:rsidR="00BE39BE" w:rsidRDefault="00BE39BE" w:rsidP="00BE39BE">
      <w:pPr>
        <w:pStyle w:val="PargrafodaLista"/>
        <w:numPr>
          <w:ilvl w:val="0"/>
          <w:numId w:val="8"/>
        </w:numPr>
      </w:pPr>
      <w:r>
        <w:t xml:space="preserve">Acurácia: </w:t>
      </w:r>
      <w:r>
        <w:tab/>
      </w:r>
      <w:r w:rsidR="003F2992">
        <w:t>88,32</w:t>
      </w:r>
      <w:r>
        <w:t>%</w:t>
      </w:r>
    </w:p>
    <w:p w:rsidR="00BE39BE" w:rsidRDefault="00BE39BE" w:rsidP="00BE39BE">
      <w:pPr>
        <w:pStyle w:val="PargrafodaLista"/>
        <w:numPr>
          <w:ilvl w:val="0"/>
          <w:numId w:val="8"/>
        </w:numPr>
      </w:pPr>
      <w:proofErr w:type="spellStart"/>
      <w:r>
        <w:t>Kappa</w:t>
      </w:r>
      <w:proofErr w:type="spellEnd"/>
      <w:r>
        <w:t xml:space="preserve">: </w:t>
      </w:r>
      <w:r>
        <w:tab/>
      </w:r>
      <w:r>
        <w:tab/>
        <w:t>0,</w:t>
      </w:r>
      <w:r w:rsidR="003F2992">
        <w:t>766</w:t>
      </w:r>
    </w:p>
    <w:p w:rsidR="00ED3AAC" w:rsidRDefault="00ED3AAC" w:rsidP="00ED3AAC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D3AAC">
        <w:rPr>
          <w:rFonts w:asciiTheme="minorHAnsi" w:eastAsiaTheme="minorHAnsi" w:hAnsiTheme="minorHAnsi" w:cstheme="minorBidi"/>
          <w:sz w:val="22"/>
          <w:szCs w:val="22"/>
          <w:lang w:eastAsia="en-US"/>
        </w:rPr>
        <w:t>Busquei parametrizar o método TD-IDF usando o método “</w:t>
      </w:r>
      <w:proofErr w:type="spellStart"/>
      <w:r w:rsidRPr="00ED3AAC">
        <w:rPr>
          <w:rFonts w:asciiTheme="minorHAnsi" w:eastAsiaTheme="minorHAnsi" w:hAnsiTheme="minorHAnsi" w:cstheme="minorBidi"/>
          <w:sz w:val="22"/>
          <w:szCs w:val="22"/>
          <w:lang w:eastAsia="en-US"/>
        </w:rPr>
        <w:t>Prune</w:t>
      </w:r>
      <w:proofErr w:type="spellEnd"/>
      <w:r w:rsidRPr="00ED3AA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”,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 qual especifica se palavras frequentes ou infrequentes devem ser ignoradas de uma lista de palavras.</w:t>
      </w:r>
      <w:r w:rsidRPr="00ED3AAC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</w:p>
    <w:p w:rsidR="00ED3AAC" w:rsidRDefault="00ED3AAC" w:rsidP="00ED3AAC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Aplicando 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Prune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by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Ranking obtive o melhor resultado ao parametrizar a frequência mínima em 0,85. O resultado obtido foi:</w:t>
      </w:r>
    </w:p>
    <w:p w:rsidR="00ED3AAC" w:rsidRDefault="00ED3AAC" w:rsidP="00ED3AAC">
      <w:pPr>
        <w:pStyle w:val="PargrafodaLista"/>
        <w:numPr>
          <w:ilvl w:val="0"/>
          <w:numId w:val="8"/>
        </w:numPr>
      </w:pPr>
      <w:r>
        <w:lastRenderedPageBreak/>
        <w:t xml:space="preserve">Acurácia: </w:t>
      </w:r>
      <w:r>
        <w:tab/>
      </w:r>
      <w:r w:rsidR="00FF0849">
        <w:t>93,67</w:t>
      </w:r>
      <w:r>
        <w:t>%</w:t>
      </w:r>
    </w:p>
    <w:p w:rsidR="00ED3AAC" w:rsidRDefault="00ED3AAC" w:rsidP="00ED3AAC">
      <w:pPr>
        <w:pStyle w:val="PargrafodaLista"/>
        <w:numPr>
          <w:ilvl w:val="0"/>
          <w:numId w:val="8"/>
        </w:numPr>
      </w:pPr>
      <w:proofErr w:type="spellStart"/>
      <w:r>
        <w:t>Kappa</w:t>
      </w:r>
      <w:proofErr w:type="spellEnd"/>
      <w:r>
        <w:t xml:space="preserve">: </w:t>
      </w:r>
      <w:r>
        <w:tab/>
      </w:r>
      <w:r>
        <w:tab/>
        <w:t>0,</w:t>
      </w:r>
      <w:r w:rsidR="00FF0849">
        <w:t>873</w:t>
      </w:r>
    </w:p>
    <w:p w:rsidR="00967D7B" w:rsidRDefault="00967D7B" w:rsidP="00967D7B">
      <w:pPr>
        <w:pStyle w:val="NormalWeb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046A1E68" wp14:editId="1EDA2A5C">
            <wp:extent cx="4247515" cy="1466850"/>
            <wp:effectExtent l="0" t="0" r="63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43" t="9040" b="57004"/>
                    <a:stretch/>
                  </pic:blipFill>
                  <pic:spPr bwMode="auto">
                    <a:xfrm>
                      <a:off x="0" y="0"/>
                      <a:ext cx="424751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849" w:rsidRDefault="00FF0849" w:rsidP="00FF084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Aplicando o </w:t>
      </w:r>
      <w:proofErr w:type="spell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Prune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by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Percentual</w:t>
      </w:r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obtive o melhor resultado ao parametrizar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 percentual mínimo em 5%.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 resultado obtido foi:</w:t>
      </w:r>
    </w:p>
    <w:p w:rsidR="00FF0849" w:rsidRDefault="00FF0849" w:rsidP="00FF0849">
      <w:pPr>
        <w:pStyle w:val="PargrafodaLista"/>
        <w:numPr>
          <w:ilvl w:val="0"/>
          <w:numId w:val="8"/>
        </w:numPr>
      </w:pPr>
      <w:r>
        <w:t xml:space="preserve">Acurácia: </w:t>
      </w:r>
      <w:r>
        <w:tab/>
      </w:r>
      <w:r>
        <w:t>91,97</w:t>
      </w:r>
      <w:r>
        <w:t>%</w:t>
      </w:r>
    </w:p>
    <w:p w:rsidR="00FF0849" w:rsidRDefault="00FF0849" w:rsidP="00FF0849">
      <w:pPr>
        <w:pStyle w:val="PargrafodaLista"/>
        <w:numPr>
          <w:ilvl w:val="0"/>
          <w:numId w:val="8"/>
        </w:numPr>
      </w:pPr>
      <w:proofErr w:type="spellStart"/>
      <w:r>
        <w:t>Kappa</w:t>
      </w:r>
      <w:proofErr w:type="spellEnd"/>
      <w:r>
        <w:t xml:space="preserve">: </w:t>
      </w:r>
      <w:r>
        <w:tab/>
      </w:r>
      <w:r>
        <w:tab/>
        <w:t>0,839</w:t>
      </w:r>
    </w:p>
    <w:p w:rsidR="00967D7B" w:rsidRDefault="00967D7B" w:rsidP="00967D7B"/>
    <w:p w:rsidR="00967D7B" w:rsidRPr="00010F1E" w:rsidRDefault="00AC5553" w:rsidP="00967D7B">
      <w:pPr>
        <w:pStyle w:val="PargrafodaLista"/>
        <w:numPr>
          <w:ilvl w:val="0"/>
          <w:numId w:val="3"/>
        </w:numPr>
        <w:rPr>
          <w:b/>
          <w:caps/>
        </w:rPr>
      </w:pPr>
      <w:r>
        <w:rPr>
          <w:b/>
          <w:caps/>
        </w:rPr>
        <w:t>Select by Weight</w:t>
      </w:r>
    </w:p>
    <w:p w:rsidR="00AC5553" w:rsidRDefault="00AC5553" w:rsidP="00967D7B">
      <w:r>
        <w:t xml:space="preserve">Avaliei que poderiam haver atributos (TOKENS) com uma correlação maior com o resultado final (campo LABEL) da análise de sentimento. Assim, partindo do modelo com </w:t>
      </w:r>
      <w:proofErr w:type="spellStart"/>
      <w:r>
        <w:t>Prune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Ranking superior a 0,85, incluí os Operadores “</w:t>
      </w:r>
      <w:proofErr w:type="spellStart"/>
      <w:r>
        <w:t>Weight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Correlation</w:t>
      </w:r>
      <w:proofErr w:type="spellEnd"/>
      <w:r>
        <w:t>” e “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Weight</w:t>
      </w:r>
      <w:proofErr w:type="spellEnd"/>
      <w:r>
        <w:t>” no processo.</w:t>
      </w:r>
    </w:p>
    <w:p w:rsidR="00AC5553" w:rsidRDefault="00923832" w:rsidP="001D1325">
      <w:pPr>
        <w:jc w:val="center"/>
      </w:pPr>
      <w:r>
        <w:rPr>
          <w:noProof/>
          <w:lang w:eastAsia="pt-BR"/>
        </w:rPr>
        <w:drawing>
          <wp:inline distT="0" distB="0" distL="0" distR="0" wp14:anchorId="185EE854" wp14:editId="6F07E2BD">
            <wp:extent cx="3038475" cy="34004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96" t="8819" r="22037" b="12465"/>
                    <a:stretch/>
                  </pic:blipFill>
                  <pic:spPr bwMode="auto"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325" w:rsidRDefault="001D1325" w:rsidP="00967D7B">
      <w:r>
        <w:t>Segue abaixo, tabela de atributos com maiores pesos</w:t>
      </w:r>
      <w:r w:rsidR="00C73C46">
        <w:t xml:space="preserve"> (não representa a tabela completa de atributos e pesos, somente os maiores)</w:t>
      </w:r>
      <w:r>
        <w:t xml:space="preserve">. Vemos que, com algumas exceções, em geral são palavras que, </w:t>
      </w:r>
      <w:r w:rsidR="00C73C46">
        <w:t>até pelo “bom senso”, salvo textos irônicos</w:t>
      </w:r>
      <w:r>
        <w:t xml:space="preserve">, devem estar associadas diretamente a contextos positivos OU negativos de forma excludente (bom, excelente, ótimo, velho, pior, </w:t>
      </w:r>
      <w:proofErr w:type="spellStart"/>
      <w:r>
        <w:lastRenderedPageBreak/>
        <w:t>confort</w:t>
      </w:r>
      <w:proofErr w:type="spellEnd"/>
      <w:r>
        <w:t xml:space="preserve">, mal, bem, </w:t>
      </w:r>
      <w:proofErr w:type="spellStart"/>
      <w:r>
        <w:t>maravilh</w:t>
      </w:r>
      <w:proofErr w:type="spellEnd"/>
      <w:r>
        <w:t xml:space="preserve">, mofo, sujo, novo, péssimo, limpo, perfeito, </w:t>
      </w:r>
      <w:proofErr w:type="spellStart"/>
      <w:r>
        <w:t>cheir</w:t>
      </w:r>
      <w:proofErr w:type="spellEnd"/>
      <w:r>
        <w:t>). Observo, ainda, que as palavras (atributos) aparecem “</w:t>
      </w:r>
      <w:r w:rsidR="00B50979">
        <w:t>truncados</w:t>
      </w:r>
      <w:r>
        <w:t xml:space="preserve">” pela aplicação do método de </w:t>
      </w:r>
      <w:proofErr w:type="spellStart"/>
      <w:r>
        <w:t>Stemização</w:t>
      </w:r>
      <w:proofErr w:type="spellEnd"/>
      <w:r>
        <w:t xml:space="preserve"> (</w:t>
      </w:r>
      <w:proofErr w:type="spellStart"/>
      <w:r>
        <w:t>Snowball</w:t>
      </w:r>
      <w:proofErr w:type="spellEnd"/>
      <w:r>
        <w:t>).</w:t>
      </w:r>
    </w:p>
    <w:p w:rsidR="001D1325" w:rsidRDefault="001D1325" w:rsidP="00967D7B"/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8"/>
        <w:gridCol w:w="2315"/>
      </w:tblGrid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vAlign w:val="center"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Atributo</w:t>
            </w:r>
          </w:p>
        </w:tc>
        <w:tc>
          <w:tcPr>
            <w:tcW w:w="0" w:type="auto"/>
            <w:vAlign w:val="center"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  <w:t>Peso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bom</w:t>
            </w:r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0.3004789660786189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excelent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0.2937586207310673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ótim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0.273697492376431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velh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0.2722560962766664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banheir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0.26695392345979074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ibis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0.2643647092689376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pior</w:t>
            </w:r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0.2508410032206436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confort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0.2496471334277191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mal</w:t>
            </w:r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0.24149010942608717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bem</w:t>
            </w:r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0.23713880677717092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maravilh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0.23545519278379387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caf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0.23223225281020068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mof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0.23192487992001673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suj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0.2311420262215225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nov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0.2277716407107158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péssim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0.22725873088228593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limp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0.2208757190995076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copacaban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0.21520176193828328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restaur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0.20889536972712192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perfeit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0.20405400678078164</w:t>
            </w:r>
          </w:p>
        </w:tc>
      </w:tr>
      <w:tr w:rsidR="001D1325" w:rsidRPr="001D1325" w:rsidTr="001D1325">
        <w:trPr>
          <w:tblCellSpacing w:w="15" w:type="dxa"/>
          <w:jc w:val="center"/>
        </w:trPr>
        <w:tc>
          <w:tcPr>
            <w:tcW w:w="0" w:type="auto"/>
            <w:shd w:val="clear" w:color="auto" w:fill="FFF2CC" w:themeFill="accent4" w:themeFillTint="33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spellStart"/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cheir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1D1325" w:rsidRPr="001D1325" w:rsidRDefault="001D1325" w:rsidP="001D1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D1325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0.2028776684793032</w:t>
            </w:r>
          </w:p>
        </w:tc>
      </w:tr>
    </w:tbl>
    <w:p w:rsidR="001D1325" w:rsidRDefault="001D1325" w:rsidP="00967D7B"/>
    <w:p w:rsidR="003C6907" w:rsidRDefault="003C6907" w:rsidP="00967D7B">
      <w:r>
        <w:t xml:space="preserve">Utilizando peso superior a 0,057 como </w:t>
      </w:r>
      <w:r w:rsidR="00BD64C9">
        <w:t xml:space="preserve">parâmetro de </w:t>
      </w:r>
      <w:r>
        <w:t>corte no operador “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Weight</w:t>
      </w:r>
      <w:proofErr w:type="spellEnd"/>
      <w:r>
        <w:t>” obtive o melhor resultado nesse processo:</w:t>
      </w:r>
    </w:p>
    <w:p w:rsidR="003C6907" w:rsidRDefault="003C6907" w:rsidP="003C6907">
      <w:pPr>
        <w:pStyle w:val="PargrafodaLista"/>
        <w:numPr>
          <w:ilvl w:val="0"/>
          <w:numId w:val="8"/>
        </w:numPr>
      </w:pPr>
      <w:r>
        <w:t xml:space="preserve">Acurácia: </w:t>
      </w:r>
      <w:r>
        <w:tab/>
      </w:r>
      <w:r>
        <w:t>97,07</w:t>
      </w:r>
      <w:r>
        <w:t>%</w:t>
      </w:r>
    </w:p>
    <w:p w:rsidR="003C6907" w:rsidRDefault="003C6907" w:rsidP="003C6907">
      <w:pPr>
        <w:pStyle w:val="PargrafodaLista"/>
        <w:numPr>
          <w:ilvl w:val="0"/>
          <w:numId w:val="8"/>
        </w:numPr>
      </w:pPr>
      <w:proofErr w:type="spellStart"/>
      <w:r>
        <w:t>Kappa</w:t>
      </w:r>
      <w:proofErr w:type="spellEnd"/>
      <w:r>
        <w:t xml:space="preserve">: </w:t>
      </w:r>
      <w:r>
        <w:tab/>
      </w:r>
      <w:r>
        <w:tab/>
        <w:t>0,</w:t>
      </w:r>
      <w:r>
        <w:t>941</w:t>
      </w:r>
    </w:p>
    <w:p w:rsidR="00BD64C9" w:rsidRDefault="00BD64C9" w:rsidP="00BD64C9"/>
    <w:p w:rsidR="00BD64C9" w:rsidRPr="00010F1E" w:rsidRDefault="00BD64C9" w:rsidP="00BD64C9">
      <w:pPr>
        <w:pStyle w:val="PargrafodaLista"/>
        <w:numPr>
          <w:ilvl w:val="0"/>
          <w:numId w:val="3"/>
        </w:numPr>
        <w:rPr>
          <w:b/>
          <w:caps/>
        </w:rPr>
      </w:pPr>
      <w:r>
        <w:rPr>
          <w:b/>
          <w:caps/>
        </w:rPr>
        <w:t>Outros métodos preditivos</w:t>
      </w:r>
    </w:p>
    <w:p w:rsidR="00BD64C9" w:rsidRDefault="00BD64C9" w:rsidP="00BD64C9">
      <w:r>
        <w:t>Substituí o SVM por outros métodos preditivos</w:t>
      </w:r>
      <w:r w:rsidR="00DF5E38">
        <w:t xml:space="preserve"> com parâmetros default do RapidMiner</w:t>
      </w:r>
      <w:bookmarkStart w:id="0" w:name="_GoBack"/>
      <w:bookmarkEnd w:id="0"/>
      <w:r>
        <w:t xml:space="preserve"> no processo: KNN, Árvore de Decisão, </w:t>
      </w:r>
      <w:proofErr w:type="spellStart"/>
      <w:r>
        <w:t>Random</w:t>
      </w:r>
      <w:proofErr w:type="spellEnd"/>
      <w:r>
        <w:t xml:space="preserve"> Forest, Rede Neural. O melhor resultado dentre esses foi com </w:t>
      </w:r>
      <w:proofErr w:type="spellStart"/>
      <w:r>
        <w:t>Random</w:t>
      </w:r>
      <w:proofErr w:type="spellEnd"/>
      <w:r>
        <w:t xml:space="preserve"> Forest (Acurácia de 91,99%), mesmo assim, abaixo do resultado com SVM. Então o modelo que proporcionou melhor resultado foi o SVM. </w:t>
      </w:r>
    </w:p>
    <w:p w:rsidR="009F26EE" w:rsidRDefault="009F26EE" w:rsidP="009B2DA8"/>
    <w:p w:rsidR="00B5610A" w:rsidRDefault="00B5610A">
      <w:r>
        <w:lastRenderedPageBreak/>
        <w:br w:type="page"/>
      </w:r>
    </w:p>
    <w:p w:rsidR="00B5610A" w:rsidRDefault="00B5610A" w:rsidP="00010F1E">
      <w:pPr>
        <w:spacing w:before="120" w:line="240" w:lineRule="auto"/>
        <w:rPr>
          <w:noProof/>
          <w:lang w:eastAsia="pt-BR"/>
        </w:rPr>
      </w:pPr>
      <w:r w:rsidRPr="00B5610A">
        <w:rPr>
          <w:b/>
        </w:rPr>
        <w:lastRenderedPageBreak/>
        <w:t xml:space="preserve">ANEXO 1 - Relação dos </w:t>
      </w:r>
      <w:r w:rsidR="00254024">
        <w:rPr>
          <w:b/>
        </w:rPr>
        <w:t xml:space="preserve">principais </w:t>
      </w:r>
      <w:r w:rsidRPr="00B5610A">
        <w:rPr>
          <w:b/>
        </w:rPr>
        <w:t>experimentos realizados e respectivos resultados</w:t>
      </w:r>
    </w:p>
    <w:p w:rsidR="00254024" w:rsidRDefault="00254024" w:rsidP="00010F1E">
      <w:pPr>
        <w:spacing w:before="120" w:line="240" w:lineRule="auto"/>
      </w:pPr>
      <w:r w:rsidRPr="00254024">
        <w:drawing>
          <wp:inline distT="0" distB="0" distL="0" distR="0">
            <wp:extent cx="5400040" cy="961733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024" w:rsidRDefault="00254024" w:rsidP="00010F1E">
      <w:pPr>
        <w:spacing w:before="120" w:line="240" w:lineRule="auto"/>
        <w:rPr>
          <w:b/>
        </w:rPr>
      </w:pPr>
    </w:p>
    <w:p w:rsidR="00254024" w:rsidRDefault="00254024">
      <w:pPr>
        <w:rPr>
          <w:b/>
        </w:rPr>
      </w:pPr>
      <w:r>
        <w:rPr>
          <w:b/>
        </w:rPr>
        <w:br w:type="page"/>
      </w:r>
    </w:p>
    <w:p w:rsidR="00B5610A" w:rsidRPr="00010F1E" w:rsidRDefault="00010F1E" w:rsidP="00010F1E">
      <w:pPr>
        <w:spacing w:before="120" w:line="240" w:lineRule="auto"/>
        <w:rPr>
          <w:b/>
        </w:rPr>
      </w:pPr>
      <w:r>
        <w:rPr>
          <w:b/>
        </w:rPr>
        <w:lastRenderedPageBreak/>
        <w:t xml:space="preserve">ANEXO 2 - </w:t>
      </w:r>
      <w:r w:rsidR="00B5610A" w:rsidRPr="00010F1E">
        <w:rPr>
          <w:b/>
        </w:rPr>
        <w:t xml:space="preserve">Processos implementados no </w:t>
      </w:r>
      <w:proofErr w:type="spellStart"/>
      <w:r w:rsidR="00B5610A" w:rsidRPr="00010F1E">
        <w:rPr>
          <w:b/>
        </w:rPr>
        <w:t>RapidMiner</w:t>
      </w:r>
      <w:proofErr w:type="spellEnd"/>
      <w:r w:rsidR="00B5610A" w:rsidRPr="00010F1E">
        <w:rPr>
          <w:b/>
        </w:rPr>
        <w:t xml:space="preserve"> </w:t>
      </w:r>
    </w:p>
    <w:p w:rsidR="004A1FB0" w:rsidRDefault="004A1FB0" w:rsidP="00513CEB">
      <w:pPr>
        <w:rPr>
          <w:b/>
        </w:rPr>
      </w:pPr>
    </w:p>
    <w:p w:rsidR="00820713" w:rsidRPr="004A1FB0" w:rsidRDefault="004A1FB0" w:rsidP="00513CEB">
      <w:pPr>
        <w:rPr>
          <w:b/>
        </w:rPr>
      </w:pPr>
      <w:r w:rsidRPr="004A1FB0">
        <w:rPr>
          <w:b/>
        </w:rPr>
        <w:t>Processo Principal:</w:t>
      </w:r>
    </w:p>
    <w:p w:rsidR="00254024" w:rsidRDefault="00254024" w:rsidP="00254024">
      <w:pPr>
        <w:jc w:val="center"/>
      </w:pPr>
      <w:r>
        <w:rPr>
          <w:noProof/>
          <w:lang w:eastAsia="pt-BR"/>
        </w:rPr>
        <w:drawing>
          <wp:inline distT="0" distB="0" distL="0" distR="0" wp14:anchorId="2CE7F09A" wp14:editId="606D1956">
            <wp:extent cx="5153025" cy="6228579"/>
            <wp:effectExtent l="0" t="0" r="0" b="127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343" t="8598" r="22036" b="5850"/>
                    <a:stretch/>
                  </pic:blipFill>
                  <pic:spPr bwMode="auto">
                    <a:xfrm>
                      <a:off x="0" y="0"/>
                      <a:ext cx="5164024" cy="6241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713" w:rsidRDefault="00820713" w:rsidP="004A1FB0">
      <w:pPr>
        <w:jc w:val="center"/>
      </w:pPr>
    </w:p>
    <w:p w:rsidR="00820713" w:rsidRDefault="00820713" w:rsidP="00513CEB"/>
    <w:p w:rsidR="00820713" w:rsidRDefault="00820713" w:rsidP="00513CEB"/>
    <w:p w:rsidR="004A1FB0" w:rsidRDefault="004A1FB0">
      <w:pPr>
        <w:rPr>
          <w:b/>
        </w:rPr>
      </w:pPr>
      <w:r>
        <w:rPr>
          <w:b/>
        </w:rPr>
        <w:br w:type="page"/>
      </w:r>
    </w:p>
    <w:p w:rsidR="00820713" w:rsidRPr="004A1FB0" w:rsidRDefault="00254024" w:rsidP="00513CEB">
      <w:pPr>
        <w:rPr>
          <w:b/>
        </w:rPr>
      </w:pPr>
      <w:proofErr w:type="spellStart"/>
      <w:r>
        <w:rPr>
          <w:b/>
        </w:rPr>
        <w:lastRenderedPageBreak/>
        <w:t>Process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Documents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From</w:t>
      </w:r>
      <w:proofErr w:type="spellEnd"/>
      <w:r>
        <w:rPr>
          <w:b/>
        </w:rPr>
        <w:t xml:space="preserve"> Data</w:t>
      </w:r>
      <w:r w:rsidR="004A1FB0" w:rsidRPr="004A1FB0">
        <w:rPr>
          <w:b/>
        </w:rPr>
        <w:t>:</w:t>
      </w:r>
    </w:p>
    <w:p w:rsidR="00254024" w:rsidRDefault="00254024" w:rsidP="004A1FB0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C605996" wp14:editId="2EEEC1AC">
            <wp:extent cx="5191125" cy="6326684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43" t="8599" r="22213" b="5409"/>
                    <a:stretch/>
                  </pic:blipFill>
                  <pic:spPr bwMode="auto">
                    <a:xfrm>
                      <a:off x="0" y="0"/>
                      <a:ext cx="5201975" cy="633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024" w:rsidRDefault="00254024" w:rsidP="004A1FB0">
      <w:pPr>
        <w:jc w:val="center"/>
        <w:rPr>
          <w:noProof/>
          <w:lang w:eastAsia="pt-BR"/>
        </w:rPr>
      </w:pPr>
    </w:p>
    <w:p w:rsidR="00254024" w:rsidRDefault="00254024" w:rsidP="004A1FB0">
      <w:pPr>
        <w:jc w:val="center"/>
        <w:rPr>
          <w:noProof/>
          <w:lang w:eastAsia="pt-BR"/>
        </w:rPr>
      </w:pPr>
    </w:p>
    <w:p w:rsidR="005466FF" w:rsidRDefault="005466FF" w:rsidP="004A1FB0">
      <w:pPr>
        <w:jc w:val="center"/>
      </w:pPr>
    </w:p>
    <w:p w:rsidR="004A1FB0" w:rsidRDefault="004A1FB0" w:rsidP="004A1FB0">
      <w:pPr>
        <w:jc w:val="center"/>
      </w:pPr>
    </w:p>
    <w:p w:rsidR="004A1FB0" w:rsidRDefault="004A1FB0" w:rsidP="004A1FB0">
      <w:pPr>
        <w:jc w:val="center"/>
      </w:pPr>
    </w:p>
    <w:p w:rsidR="004A1FB0" w:rsidRDefault="004A1FB0">
      <w:r>
        <w:br w:type="page"/>
      </w:r>
    </w:p>
    <w:p w:rsidR="004A1FB0" w:rsidRDefault="00254024" w:rsidP="004A1FB0">
      <w:pPr>
        <w:rPr>
          <w:b/>
        </w:rPr>
      </w:pPr>
      <w:r>
        <w:rPr>
          <w:b/>
        </w:rPr>
        <w:lastRenderedPageBreak/>
        <w:t xml:space="preserve">Cross </w:t>
      </w:r>
      <w:proofErr w:type="spellStart"/>
      <w:r>
        <w:rPr>
          <w:b/>
        </w:rPr>
        <w:t>Validation</w:t>
      </w:r>
      <w:proofErr w:type="spellEnd"/>
      <w:r w:rsidR="004A1FB0">
        <w:rPr>
          <w:b/>
        </w:rPr>
        <w:t>:</w:t>
      </w:r>
    </w:p>
    <w:p w:rsidR="004A1FB0" w:rsidRDefault="00254024" w:rsidP="004A1FB0">
      <w:pPr>
        <w:jc w:val="center"/>
        <w:rPr>
          <w:b/>
        </w:rPr>
      </w:pPr>
      <w:r>
        <w:rPr>
          <w:noProof/>
          <w:lang w:eastAsia="pt-BR"/>
        </w:rPr>
        <w:drawing>
          <wp:inline distT="0" distB="0" distL="0" distR="0" wp14:anchorId="4FB3A289" wp14:editId="694D6FD2">
            <wp:extent cx="5210175" cy="6304475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520" t="9040" r="22213" b="5850"/>
                    <a:stretch/>
                  </pic:blipFill>
                  <pic:spPr bwMode="auto">
                    <a:xfrm>
                      <a:off x="0" y="0"/>
                      <a:ext cx="5218965" cy="631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1FB0" w:rsidRDefault="004A1FB0" w:rsidP="004A1FB0">
      <w:pPr>
        <w:jc w:val="center"/>
        <w:rPr>
          <w:b/>
        </w:rPr>
      </w:pPr>
    </w:p>
    <w:p w:rsidR="00B50979" w:rsidRPr="00010F1E" w:rsidRDefault="004A1FB0" w:rsidP="00B50979">
      <w:pPr>
        <w:spacing w:before="120" w:line="240" w:lineRule="auto"/>
        <w:rPr>
          <w:b/>
        </w:rPr>
      </w:pPr>
      <w:r>
        <w:rPr>
          <w:b/>
        </w:rPr>
        <w:br w:type="page"/>
      </w:r>
      <w:r w:rsidR="00B50979">
        <w:rPr>
          <w:b/>
        </w:rPr>
        <w:lastRenderedPageBreak/>
        <w:t>ANEXO 3</w:t>
      </w:r>
      <w:r w:rsidR="00B50979">
        <w:rPr>
          <w:b/>
        </w:rPr>
        <w:t xml:space="preserve"> </w:t>
      </w:r>
      <w:r w:rsidR="00B50979">
        <w:rPr>
          <w:b/>
        </w:rPr>
        <w:t>–</w:t>
      </w:r>
      <w:r w:rsidR="00B50979">
        <w:rPr>
          <w:b/>
        </w:rPr>
        <w:t xml:space="preserve"> </w:t>
      </w:r>
      <w:r w:rsidR="00B50979">
        <w:rPr>
          <w:b/>
        </w:rPr>
        <w:t xml:space="preserve">Dicionário de </w:t>
      </w:r>
      <w:proofErr w:type="spellStart"/>
      <w:r w:rsidR="00B50979">
        <w:rPr>
          <w:b/>
        </w:rPr>
        <w:t>StopWords</w:t>
      </w:r>
      <w:proofErr w:type="spellEnd"/>
      <w:r w:rsidR="00B50979">
        <w:rPr>
          <w:b/>
        </w:rPr>
        <w:t xml:space="preserve"> 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à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abril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agora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Agora</w:t>
      </w:r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Agosto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ainda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Ainda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algo</w:t>
      </w:r>
      <w:proofErr w:type="gramEnd"/>
    </w:p>
    <w:p w:rsidR="00B50979" w:rsidRPr="00B50979" w:rsidRDefault="00B50979" w:rsidP="00B50979">
      <w:pPr>
        <w:rPr>
          <w:b/>
        </w:rPr>
      </w:pPr>
      <w:proofErr w:type="spellStart"/>
      <w:proofErr w:type="gramStart"/>
      <w:r w:rsidRPr="00B50979">
        <w:rPr>
          <w:b/>
        </w:rPr>
        <w:t>alguem</w:t>
      </w:r>
      <w:proofErr w:type="spellEnd"/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alguém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alguma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algumas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alguns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Alias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aliás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ano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Ano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aos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aquela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aquele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aqueles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àqueles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aqui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ás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lastRenderedPageBreak/>
        <w:t>às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ate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até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Até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através</w:t>
      </w:r>
      <w:proofErr w:type="gramEnd"/>
    </w:p>
    <w:p w:rsidR="00B50979" w:rsidRPr="00B50979" w:rsidRDefault="00B50979" w:rsidP="00B50979">
      <w:pPr>
        <w:rPr>
          <w:b/>
        </w:rPr>
      </w:pPr>
      <w:proofErr w:type="spellStart"/>
      <w:r w:rsidRPr="00B50979">
        <w:rPr>
          <w:b/>
        </w:rPr>
        <w:t>Av</w:t>
      </w:r>
      <w:proofErr w:type="spell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cada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Cada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caso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Caso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casos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com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Com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como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Como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dá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das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desse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desta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deste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destes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disso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disto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Do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dos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Dos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lastRenderedPageBreak/>
        <w:t>E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é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É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eh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Eh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ela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Ela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ele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Ele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eles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Eles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em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Em</w:t>
      </w:r>
    </w:p>
    <w:p w:rsidR="00B50979" w:rsidRPr="00B50979" w:rsidRDefault="00B50979" w:rsidP="00B50979">
      <w:pPr>
        <w:rPr>
          <w:b/>
        </w:rPr>
      </w:pPr>
      <w:proofErr w:type="spellStart"/>
      <w:proofErr w:type="gramStart"/>
      <w:r w:rsidRPr="00B50979">
        <w:rPr>
          <w:b/>
        </w:rPr>
        <w:t>en</w:t>
      </w:r>
      <w:proofErr w:type="spellEnd"/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essa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esse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Esse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esses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esta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Esta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este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Este</w:t>
      </w:r>
    </w:p>
    <w:p w:rsidR="00B50979" w:rsidRPr="00B50979" w:rsidRDefault="00B50979" w:rsidP="00B50979">
      <w:pPr>
        <w:rPr>
          <w:b/>
        </w:rPr>
      </w:pPr>
      <w:proofErr w:type="spellStart"/>
      <w:proofErr w:type="gramStart"/>
      <w:r w:rsidRPr="00B50979">
        <w:rPr>
          <w:b/>
        </w:rPr>
        <w:t>etc</w:t>
      </w:r>
      <w:proofErr w:type="spellEnd"/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eu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Eu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isso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Isso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mas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Mas</w:t>
      </w:r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MAS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me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lastRenderedPageBreak/>
        <w:t>meu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meus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mim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minha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Minha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minhas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Minhas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Na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nas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nele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nessa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nesse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nesta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neste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Neste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No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nos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Nos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nós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Nós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nossa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nossas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nosso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nossos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o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O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os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Os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ou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lastRenderedPageBreak/>
        <w:t>para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Para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pela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Pela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pelas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pois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Pois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por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Por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porem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porém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Porém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porque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Porque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portanto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que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quem</w:t>
      </w:r>
      <w:proofErr w:type="gramEnd"/>
    </w:p>
    <w:p w:rsidR="00B50979" w:rsidRPr="00B50979" w:rsidRDefault="00B50979" w:rsidP="00B50979">
      <w:pPr>
        <w:rPr>
          <w:b/>
        </w:rPr>
      </w:pPr>
      <w:proofErr w:type="spellStart"/>
      <w:proofErr w:type="gramStart"/>
      <w:r w:rsidRPr="00B50979">
        <w:rPr>
          <w:b/>
        </w:rPr>
        <w:t>sao</w:t>
      </w:r>
      <w:proofErr w:type="spellEnd"/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são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Se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ser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serem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seria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seriam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seríamos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seu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seus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sua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tem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Tem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lastRenderedPageBreak/>
        <w:t>têm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tu</w:t>
      </w:r>
      <w:proofErr w:type="gram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um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Um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uma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Uma</w:t>
      </w:r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umas</w:t>
      </w:r>
      <w:proofErr w:type="gramEnd"/>
    </w:p>
    <w:p w:rsidR="00B50979" w:rsidRPr="00B50979" w:rsidRDefault="00B50979" w:rsidP="00B50979">
      <w:pPr>
        <w:rPr>
          <w:b/>
        </w:rPr>
      </w:pPr>
      <w:proofErr w:type="spellStart"/>
      <w:proofErr w:type="gramStart"/>
      <w:r w:rsidRPr="00B50979">
        <w:rPr>
          <w:b/>
        </w:rPr>
        <w:t>voce</w:t>
      </w:r>
      <w:proofErr w:type="spellEnd"/>
      <w:proofErr w:type="gramEnd"/>
    </w:p>
    <w:p w:rsidR="00B50979" w:rsidRPr="00B50979" w:rsidRDefault="00B50979" w:rsidP="00B50979">
      <w:pPr>
        <w:rPr>
          <w:b/>
        </w:rPr>
      </w:pPr>
      <w:proofErr w:type="spellStart"/>
      <w:r w:rsidRPr="00B50979">
        <w:rPr>
          <w:b/>
        </w:rPr>
        <w:t>Voce</w:t>
      </w:r>
      <w:proofErr w:type="spellEnd"/>
    </w:p>
    <w:p w:rsidR="00B50979" w:rsidRPr="00B50979" w:rsidRDefault="00B50979" w:rsidP="00B50979">
      <w:pPr>
        <w:rPr>
          <w:b/>
        </w:rPr>
      </w:pPr>
      <w:proofErr w:type="gramStart"/>
      <w:r w:rsidRPr="00B50979">
        <w:rPr>
          <w:b/>
        </w:rPr>
        <w:t>você</w:t>
      </w:r>
      <w:proofErr w:type="gramEnd"/>
    </w:p>
    <w:p w:rsidR="00B50979" w:rsidRPr="00B50979" w:rsidRDefault="00B50979" w:rsidP="00B50979">
      <w:pPr>
        <w:rPr>
          <w:b/>
        </w:rPr>
      </w:pPr>
      <w:r w:rsidRPr="00B50979">
        <w:rPr>
          <w:b/>
        </w:rPr>
        <w:t>Você</w:t>
      </w:r>
    </w:p>
    <w:p w:rsidR="00B50979" w:rsidRPr="00B50979" w:rsidRDefault="00B50979" w:rsidP="00B50979">
      <w:pPr>
        <w:rPr>
          <w:b/>
        </w:rPr>
      </w:pPr>
      <w:proofErr w:type="spellStart"/>
      <w:proofErr w:type="gramStart"/>
      <w:r w:rsidRPr="00B50979">
        <w:rPr>
          <w:b/>
        </w:rPr>
        <w:t>voces</w:t>
      </w:r>
      <w:proofErr w:type="spellEnd"/>
      <w:proofErr w:type="gramEnd"/>
    </w:p>
    <w:p w:rsidR="004A1FB0" w:rsidRDefault="00B50979" w:rsidP="00B50979">
      <w:pPr>
        <w:rPr>
          <w:b/>
        </w:rPr>
      </w:pPr>
      <w:proofErr w:type="gramStart"/>
      <w:r w:rsidRPr="00B50979">
        <w:rPr>
          <w:b/>
        </w:rPr>
        <w:t>vocês</w:t>
      </w:r>
      <w:proofErr w:type="gramEnd"/>
    </w:p>
    <w:sectPr w:rsidR="004A1F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074522"/>
    <w:multiLevelType w:val="hybridMultilevel"/>
    <w:tmpl w:val="B8F04D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922A3B"/>
    <w:multiLevelType w:val="hybridMultilevel"/>
    <w:tmpl w:val="D156586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31176C"/>
    <w:multiLevelType w:val="hybridMultilevel"/>
    <w:tmpl w:val="333E17B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911304"/>
    <w:multiLevelType w:val="hybridMultilevel"/>
    <w:tmpl w:val="443E7F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7E033C"/>
    <w:multiLevelType w:val="hybridMultilevel"/>
    <w:tmpl w:val="88522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E32941"/>
    <w:multiLevelType w:val="hybridMultilevel"/>
    <w:tmpl w:val="B74C5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AE739A"/>
    <w:multiLevelType w:val="hybridMultilevel"/>
    <w:tmpl w:val="3A8C5BC0"/>
    <w:lvl w:ilvl="0" w:tplc="0416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7" w15:restartNumberingAfterBreak="0">
    <w:nsid w:val="776064BF"/>
    <w:multiLevelType w:val="hybridMultilevel"/>
    <w:tmpl w:val="5DE8E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5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D78"/>
    <w:rsid w:val="00001FC4"/>
    <w:rsid w:val="000063B9"/>
    <w:rsid w:val="00010F1E"/>
    <w:rsid w:val="00012A7C"/>
    <w:rsid w:val="00017EC8"/>
    <w:rsid w:val="00021CE5"/>
    <w:rsid w:val="0008236E"/>
    <w:rsid w:val="00094A6F"/>
    <w:rsid w:val="000E5E3A"/>
    <w:rsid w:val="001874F3"/>
    <w:rsid w:val="00197ED6"/>
    <w:rsid w:val="001D1325"/>
    <w:rsid w:val="00203E12"/>
    <w:rsid w:val="00254024"/>
    <w:rsid w:val="0027194B"/>
    <w:rsid w:val="002C1FCA"/>
    <w:rsid w:val="00336871"/>
    <w:rsid w:val="00364148"/>
    <w:rsid w:val="00387059"/>
    <w:rsid w:val="003964E9"/>
    <w:rsid w:val="003C6907"/>
    <w:rsid w:val="003F2992"/>
    <w:rsid w:val="00494C0D"/>
    <w:rsid w:val="00497F5C"/>
    <w:rsid w:val="004A1FB0"/>
    <w:rsid w:val="004C5CF9"/>
    <w:rsid w:val="00513CEB"/>
    <w:rsid w:val="005466FF"/>
    <w:rsid w:val="005558FD"/>
    <w:rsid w:val="00555D78"/>
    <w:rsid w:val="005822B0"/>
    <w:rsid w:val="005C5639"/>
    <w:rsid w:val="005E1D28"/>
    <w:rsid w:val="0061744B"/>
    <w:rsid w:val="00650014"/>
    <w:rsid w:val="006D4218"/>
    <w:rsid w:val="00721109"/>
    <w:rsid w:val="00794824"/>
    <w:rsid w:val="007D4F6B"/>
    <w:rsid w:val="00820713"/>
    <w:rsid w:val="00843E36"/>
    <w:rsid w:val="00857871"/>
    <w:rsid w:val="00900C89"/>
    <w:rsid w:val="00917AF5"/>
    <w:rsid w:val="00920B28"/>
    <w:rsid w:val="00923832"/>
    <w:rsid w:val="00967D7B"/>
    <w:rsid w:val="00977BF0"/>
    <w:rsid w:val="00995DBD"/>
    <w:rsid w:val="009A489F"/>
    <w:rsid w:val="009B2DA8"/>
    <w:rsid w:val="009B2DEC"/>
    <w:rsid w:val="009C427F"/>
    <w:rsid w:val="009C4FA8"/>
    <w:rsid w:val="009E51AE"/>
    <w:rsid w:val="009F26EE"/>
    <w:rsid w:val="00A1452F"/>
    <w:rsid w:val="00A52397"/>
    <w:rsid w:val="00AB051B"/>
    <w:rsid w:val="00AC5553"/>
    <w:rsid w:val="00AD0E30"/>
    <w:rsid w:val="00B05168"/>
    <w:rsid w:val="00B37249"/>
    <w:rsid w:val="00B411DC"/>
    <w:rsid w:val="00B50979"/>
    <w:rsid w:val="00B5610A"/>
    <w:rsid w:val="00B576D0"/>
    <w:rsid w:val="00B846F3"/>
    <w:rsid w:val="00BD64C9"/>
    <w:rsid w:val="00BD7498"/>
    <w:rsid w:val="00BE2A81"/>
    <w:rsid w:val="00BE39BE"/>
    <w:rsid w:val="00C42594"/>
    <w:rsid w:val="00C73C46"/>
    <w:rsid w:val="00CC2319"/>
    <w:rsid w:val="00CD3591"/>
    <w:rsid w:val="00D1229D"/>
    <w:rsid w:val="00D408C5"/>
    <w:rsid w:val="00D63631"/>
    <w:rsid w:val="00DC66D0"/>
    <w:rsid w:val="00DE2337"/>
    <w:rsid w:val="00DF5E38"/>
    <w:rsid w:val="00E01AE1"/>
    <w:rsid w:val="00E30766"/>
    <w:rsid w:val="00E5643F"/>
    <w:rsid w:val="00E61F77"/>
    <w:rsid w:val="00ED3AAC"/>
    <w:rsid w:val="00ED7A4A"/>
    <w:rsid w:val="00EE6F43"/>
    <w:rsid w:val="00F91011"/>
    <w:rsid w:val="00FF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1177D"/>
  <w15:chartTrackingRefBased/>
  <w15:docId w15:val="{73360092-0238-48AF-BEFF-55533EF83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636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D4F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1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6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8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8512">
          <w:marLeft w:val="0"/>
          <w:marRight w:val="0"/>
          <w:marTop w:val="0"/>
          <w:marBottom w:val="0"/>
          <w:divBdr>
            <w:top w:val="single" w:sz="6" w:space="0" w:color="BBBBBB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17</Pages>
  <Words>917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Barbosa</dc:creator>
  <cp:keywords/>
  <dc:description/>
  <cp:lastModifiedBy>Fernando Barbosa</cp:lastModifiedBy>
  <cp:revision>44</cp:revision>
  <dcterms:created xsi:type="dcterms:W3CDTF">2019-01-03T19:45:00Z</dcterms:created>
  <dcterms:modified xsi:type="dcterms:W3CDTF">2019-02-10T19:20:00Z</dcterms:modified>
</cp:coreProperties>
</file>