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F179" w14:textId="1185643A" w:rsidR="00F228A4" w:rsidRDefault="00105489" w:rsidP="00105489">
      <w:pPr>
        <w:pStyle w:val="Heading1"/>
      </w:pPr>
      <w:r>
        <w:t>Cleaning up memory</w:t>
      </w:r>
    </w:p>
    <w:p w14:paraId="798D8AAA" w14:textId="65825002" w:rsidR="00105489" w:rsidRDefault="00105489" w:rsidP="00105489">
      <w:r>
        <w:t>Tool showing how much memory which files are using: TreeSize</w:t>
      </w:r>
    </w:p>
    <w:p w14:paraId="7F6916BE" w14:textId="77777777" w:rsidR="00105489" w:rsidRPr="00105489" w:rsidRDefault="00105489" w:rsidP="00105489"/>
    <w:sectPr w:rsidR="00105489" w:rsidRPr="0010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A4"/>
    <w:rsid w:val="00105489"/>
    <w:rsid w:val="00114B1F"/>
    <w:rsid w:val="00F2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CCA7"/>
  <w15:chartTrackingRefBased/>
  <w15:docId w15:val="{02D8391C-AA1F-4826-85ED-870801C0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RWS Group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2025-08-26T10:55:00Z</dcterms:created>
  <dcterms:modified xsi:type="dcterms:W3CDTF">2025-08-26T10:56:00Z</dcterms:modified>
</cp:coreProperties>
</file>