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EE9E" w14:textId="77777777" w:rsidR="00CB69D7" w:rsidRDefault="00CB69D7" w:rsidP="004A65DB">
      <w:pPr>
        <w:pStyle w:val="Heading1"/>
      </w:pPr>
      <w:r>
        <w:t>Pros</w:t>
      </w:r>
    </w:p>
    <w:p w14:paraId="7928D84B" w14:textId="77777777" w:rsidR="00CB69D7" w:rsidRDefault="00CB69D7" w:rsidP="004A65DB">
      <w:pPr>
        <w:pStyle w:val="Heading2"/>
      </w:pPr>
      <w:r>
        <w:t>Speed</w:t>
      </w:r>
    </w:p>
    <w:p w14:paraId="2EFEBE97" w14:textId="77777777" w:rsidR="00CB69D7" w:rsidRDefault="00CB69D7" w:rsidP="00CB69D7">
      <w:r>
        <w:t>HDFS is faster than compared to for example object storage. That’s because when you read / write data to object storage, that data goes over a network using HTTPS.</w:t>
      </w:r>
    </w:p>
    <w:p w14:paraId="7DE27EBE" w14:textId="77777777" w:rsidR="00CB69D7" w:rsidRDefault="00CB69D7" w:rsidP="00CB69D7">
      <w:r>
        <w:t>In case of HDFS data is accessed locally through TCP.</w:t>
      </w:r>
    </w:p>
    <w:p w14:paraId="752541B2" w14:textId="62123C87" w:rsidR="00CB69D7" w:rsidRDefault="00CB69D7" w:rsidP="00CB69D7">
      <w:r>
        <w:t xml:space="preserve">HDFS can be 2-3 times faster when </w:t>
      </w:r>
      <w:r w:rsidR="002279B3">
        <w:t>reading / writing a lot of data</w:t>
      </w:r>
      <w:r>
        <w:t xml:space="preserve"> compared to object storage.</w:t>
      </w:r>
    </w:p>
    <w:p w14:paraId="3156417A" w14:textId="77777777" w:rsidR="00CB69D7" w:rsidRDefault="00CB69D7" w:rsidP="004A65DB">
      <w:pPr>
        <w:pStyle w:val="Heading2"/>
      </w:pPr>
      <w:r>
        <w:t>Fault tolerance</w:t>
      </w:r>
    </w:p>
    <w:p w14:paraId="551AA9E1" w14:textId="77777777" w:rsidR="00CB69D7" w:rsidRDefault="00CB69D7" w:rsidP="00CB69D7">
      <w:r w:rsidRPr="00DB5BBE">
        <w:t>Built-in replication of data blocks ensures availability and durability</w:t>
      </w:r>
      <w:r>
        <w:t>.</w:t>
      </w:r>
    </w:p>
    <w:p w14:paraId="7AF3FE4B" w14:textId="77777777" w:rsidR="00CB69D7" w:rsidRPr="004A65DB" w:rsidRDefault="00CB69D7" w:rsidP="004A65DB">
      <w:pPr>
        <w:pStyle w:val="Heading1"/>
      </w:pPr>
      <w:r>
        <w:t>Cons</w:t>
      </w:r>
    </w:p>
    <w:p w14:paraId="7D6F701D" w14:textId="77777777" w:rsidR="00CB69D7" w:rsidRDefault="00CB69D7" w:rsidP="004A65DB">
      <w:pPr>
        <w:pStyle w:val="Heading2"/>
      </w:pPr>
      <w:r>
        <w:t>Small files problem</w:t>
      </w:r>
    </w:p>
    <w:p w14:paraId="372D05E4" w14:textId="77777777" w:rsidR="00CB69D7" w:rsidRPr="00DB5BBE" w:rsidRDefault="00CB69D7" w:rsidP="00CB69D7">
      <w:r>
        <w:t>It is not efficient for storing big number of small files. More info about that in another section ‘Hadoop theory &gt; Small files problem’.</w:t>
      </w:r>
    </w:p>
    <w:p w14:paraId="5547D152" w14:textId="77777777" w:rsidR="00CB69D7" w:rsidRDefault="00CB69D7" w:rsidP="004A65DB">
      <w:pPr>
        <w:pStyle w:val="Heading2"/>
      </w:pPr>
      <w:r>
        <w:t>Scaling</w:t>
      </w:r>
    </w:p>
    <w:p w14:paraId="3F361A4B" w14:textId="77777777" w:rsidR="00CB69D7" w:rsidRDefault="00CB69D7" w:rsidP="00CB69D7">
      <w:r>
        <w:t>It is more difficult to scale (add more nodes) compared to object storage.</w:t>
      </w:r>
    </w:p>
    <w:p w14:paraId="199B917B" w14:textId="77777777" w:rsidR="00CB69D7" w:rsidRDefault="00CB69D7" w:rsidP="004A65DB">
      <w:pPr>
        <w:pStyle w:val="Heading2"/>
      </w:pPr>
      <w:r>
        <w:t>Difficulty of setup</w:t>
      </w:r>
    </w:p>
    <w:p w14:paraId="0028D42F" w14:textId="77777777" w:rsidR="00CB69D7" w:rsidRDefault="00CB69D7" w:rsidP="00CB69D7">
      <w:r>
        <w:t>It is difficult to set up.</w:t>
      </w:r>
    </w:p>
    <w:p w14:paraId="3960C0E7" w14:textId="77777777" w:rsidR="00CB69D7" w:rsidRDefault="00CB69D7" w:rsidP="004A65DB">
      <w:pPr>
        <w:pStyle w:val="Heading2"/>
      </w:pPr>
      <w:r>
        <w:t>Coupled storage and compute</w:t>
      </w:r>
    </w:p>
    <w:p w14:paraId="54091DD9" w14:textId="458665F4" w:rsidR="00474760" w:rsidRPr="00474760" w:rsidRDefault="00474760" w:rsidP="00474760">
      <w:r w:rsidRPr="00474760">
        <w:t>HDFS was designed with tight coupling between storage and compute.</w:t>
      </w:r>
    </w:p>
    <w:p w14:paraId="7CCAE75E" w14:textId="6C894C91" w:rsidR="00474760" w:rsidRPr="00474760" w:rsidRDefault="00474760" w:rsidP="00474760">
      <w:r w:rsidRPr="00474760">
        <w:t>Scaling storage or compute independently is possible but requires manual tuning and breaks HDFS's natural behavior.</w:t>
      </w:r>
    </w:p>
    <w:p w14:paraId="0F1B03AD" w14:textId="2549774B" w:rsidR="00474760" w:rsidRPr="00474760" w:rsidRDefault="00474760" w:rsidP="00474760">
      <w:r w:rsidRPr="00474760">
        <w:t xml:space="preserve">If </w:t>
      </w:r>
      <w:r w:rsidR="004D3B64">
        <w:t>we</w:t>
      </w:r>
      <w:r w:rsidRPr="00474760">
        <w:t>:</w:t>
      </w:r>
    </w:p>
    <w:p w14:paraId="1A68C783" w14:textId="347C4E3F" w:rsidR="00474760" w:rsidRPr="008C7522" w:rsidRDefault="00474760" w:rsidP="00474760">
      <w:pPr>
        <w:numPr>
          <w:ilvl w:val="0"/>
          <w:numId w:val="2"/>
        </w:numPr>
        <w:spacing w:after="0"/>
        <w:rPr>
          <w:b/>
          <w:bCs/>
        </w:rPr>
      </w:pPr>
      <w:r w:rsidRPr="00474760">
        <w:rPr>
          <w:b/>
          <w:bCs/>
        </w:rPr>
        <w:t xml:space="preserve">Try to access HDFS from outside the cluster → </w:t>
      </w:r>
      <w:r w:rsidR="00CE1A59" w:rsidRPr="008C7522">
        <w:rPr>
          <w:b/>
          <w:bCs/>
        </w:rPr>
        <w:t>networking is difficult</w:t>
      </w:r>
    </w:p>
    <w:p w14:paraId="6676C65D" w14:textId="06DC2B08" w:rsidR="008C7522" w:rsidRPr="00474760" w:rsidRDefault="008C7522" w:rsidP="008C7522">
      <w:pPr>
        <w:spacing w:after="0"/>
        <w:ind w:left="720"/>
      </w:pPr>
      <w:r w:rsidRPr="008C7522">
        <w:t>HDFS is not designed for external access. Exposing it over the network (e.g., to Spark on Kubernetes) requires configuring ports, clients, and security (especially with Kerberos).</w:t>
      </w:r>
    </w:p>
    <w:p w14:paraId="52BB1C6D" w14:textId="384D818E" w:rsidR="00474760" w:rsidRPr="00474760" w:rsidRDefault="00586689" w:rsidP="00586689">
      <w:pPr>
        <w:pStyle w:val="ListParagraph"/>
        <w:numPr>
          <w:ilvl w:val="0"/>
          <w:numId w:val="3"/>
        </w:numPr>
      </w:pPr>
      <w:r w:rsidRPr="00586689">
        <w:rPr>
          <w:b/>
          <w:bCs/>
        </w:rPr>
        <w:lastRenderedPageBreak/>
        <w:t>Add compute- or storage-focused nodes → Resource mismatch risk</w:t>
      </w:r>
      <w:r w:rsidRPr="00586689">
        <w:br/>
        <w:t>Even if a node is compute-heavy but has little storage, HDFS will still store data on it.</w:t>
      </w:r>
      <w:r>
        <w:t xml:space="preserve"> </w:t>
      </w:r>
      <w:r w:rsidRPr="00586689">
        <w:t>Likewise, a node with lots of storage but weak CPU/memory may still be assigned compute tasks (like Spark jobs), unless additional configuration is done.</w:t>
      </w:r>
      <w:r w:rsidR="00A07BAF">
        <w:t xml:space="preserve"> </w:t>
      </w:r>
      <w:r w:rsidR="00474760" w:rsidRPr="00474760">
        <w:t>This makes HDFS harder to scale flexibly compared to object storage.</w:t>
      </w:r>
    </w:p>
    <w:p w14:paraId="02578DA6" w14:textId="1AAD0278" w:rsidR="00AD5736" w:rsidRDefault="005E35AD" w:rsidP="005E35AD">
      <w:pPr>
        <w:pStyle w:val="Heading2"/>
      </w:pPr>
      <w:r>
        <w:t>Accessing data from outside of a cluster</w:t>
      </w:r>
    </w:p>
    <w:p w14:paraId="30B8A418" w14:textId="7C07A01A" w:rsidR="005E35AD" w:rsidRPr="005E35AD" w:rsidRDefault="005E35AD" w:rsidP="005E35AD">
      <w:r>
        <w:t>If we want to access HDFS data from outside of a HDFS cluster</w:t>
      </w:r>
      <w:r w:rsidR="009A73FC">
        <w:t xml:space="preserve">, </w:t>
      </w:r>
      <w:bookmarkStart w:id="0" w:name="_Hlk204439450"/>
      <w:r w:rsidR="009A73FC">
        <w:t>for example for reporting</w:t>
      </w:r>
      <w:bookmarkEnd w:id="0"/>
      <w:r w:rsidR="009A73FC">
        <w:t>,</w:t>
      </w:r>
      <w:r>
        <w:t xml:space="preserve"> it is possible but very comple</w:t>
      </w:r>
      <w:r w:rsidR="00FB2023">
        <w:t>x (that’s related to decoupling storage and compute).</w:t>
      </w:r>
    </w:p>
    <w:sectPr w:rsidR="005E35AD" w:rsidRPr="005E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07AAF"/>
    <w:multiLevelType w:val="hybridMultilevel"/>
    <w:tmpl w:val="CBA8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2022D"/>
    <w:multiLevelType w:val="hybridMultilevel"/>
    <w:tmpl w:val="706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67257"/>
    <w:multiLevelType w:val="multilevel"/>
    <w:tmpl w:val="694E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138676">
    <w:abstractNumId w:val="1"/>
  </w:num>
  <w:num w:numId="2" w16cid:durableId="1638218205">
    <w:abstractNumId w:val="2"/>
  </w:num>
  <w:num w:numId="3" w16cid:durableId="105377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91"/>
    <w:rsid w:val="002279B3"/>
    <w:rsid w:val="002E3891"/>
    <w:rsid w:val="00314C93"/>
    <w:rsid w:val="00474760"/>
    <w:rsid w:val="004A65DB"/>
    <w:rsid w:val="004D3B64"/>
    <w:rsid w:val="00586689"/>
    <w:rsid w:val="005E35AD"/>
    <w:rsid w:val="00740BD2"/>
    <w:rsid w:val="0078724E"/>
    <w:rsid w:val="008C7522"/>
    <w:rsid w:val="009A73FC"/>
    <w:rsid w:val="00A01628"/>
    <w:rsid w:val="00A07BAF"/>
    <w:rsid w:val="00AD5736"/>
    <w:rsid w:val="00B4199A"/>
    <w:rsid w:val="00C16B90"/>
    <w:rsid w:val="00CB69D7"/>
    <w:rsid w:val="00CE1A59"/>
    <w:rsid w:val="00FA6FD2"/>
    <w:rsid w:val="00FB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474C"/>
  <w15:chartTrackingRefBased/>
  <w15:docId w15:val="{2AD62AAE-5D8E-4ABE-8118-29A2E6A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9D7"/>
  </w:style>
  <w:style w:type="paragraph" w:styleId="Heading1">
    <w:name w:val="heading 1"/>
    <w:basedOn w:val="Normal"/>
    <w:next w:val="Normal"/>
    <w:link w:val="Heading1Char"/>
    <w:uiPriority w:val="9"/>
    <w:qFormat/>
    <w:rsid w:val="002E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891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4A65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263</Words>
  <Characters>1501</Characters>
  <Application>Microsoft Office Word</Application>
  <DocSecurity>0</DocSecurity>
  <Lines>12</Lines>
  <Paragraphs>3</Paragraphs>
  <ScaleCrop>false</ScaleCrop>
  <Company>RWS Group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18</cp:revision>
  <dcterms:created xsi:type="dcterms:W3CDTF">2025-07-26T12:35:00Z</dcterms:created>
  <dcterms:modified xsi:type="dcterms:W3CDTF">2025-08-20T13:52:00Z</dcterms:modified>
</cp:coreProperties>
</file>