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0A02B" w14:textId="5E43D495" w:rsidR="00103517" w:rsidRDefault="00614373" w:rsidP="00614373">
      <w:pPr>
        <w:pStyle w:val="Heading1"/>
      </w:pPr>
      <w:r>
        <w:t>Introduction</w:t>
      </w:r>
    </w:p>
    <w:p w14:paraId="7302420A" w14:textId="16B516E8" w:rsidR="00614373" w:rsidRDefault="00614373" w:rsidP="00614373">
      <w:r>
        <w:t>Milvus is a vector database which can be used to store vectors representing words / sentence embeddings and to perform semantic search.</w:t>
      </w:r>
    </w:p>
    <w:p w14:paraId="7A32FA78" w14:textId="77777777" w:rsidR="00614373" w:rsidRPr="00614373" w:rsidRDefault="00614373" w:rsidP="00614373"/>
    <w:sectPr w:rsidR="00614373" w:rsidRPr="0061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7"/>
    <w:rsid w:val="00103517"/>
    <w:rsid w:val="00150A6F"/>
    <w:rsid w:val="006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D23A"/>
  <w15:chartTrackingRefBased/>
  <w15:docId w15:val="{E949F314-461E-4118-ADAB-3050558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RWS Group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2025-09-01T07:50:00Z</dcterms:created>
  <dcterms:modified xsi:type="dcterms:W3CDTF">2025-09-01T07:51:00Z</dcterms:modified>
</cp:coreProperties>
</file>