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B1093" w14:textId="77777777" w:rsidR="0080386E" w:rsidRDefault="0080386E" w:rsidP="0080386E">
      <w:pPr>
        <w:pStyle w:val="Heading1"/>
      </w:pPr>
      <w:r>
        <w:t>Useful commands</w:t>
      </w:r>
    </w:p>
    <w:p w14:paraId="5917CFD0" w14:textId="77777777" w:rsidR="0080386E" w:rsidRDefault="0080386E" w:rsidP="0080386E">
      <w:pPr>
        <w:pStyle w:val="ListParagraph"/>
        <w:numPr>
          <w:ilvl w:val="0"/>
          <w:numId w:val="2"/>
        </w:numPr>
      </w:pPr>
      <w:r w:rsidRPr="00F55EB1">
        <w:t>Nslookup</w:t>
      </w:r>
      <w:r>
        <w:t xml:space="preserve"> – it can check corresponding IP address for a domain name and vice versa</w:t>
      </w:r>
    </w:p>
    <w:p w14:paraId="208A408C" w14:textId="015F19B1" w:rsidR="0080386E" w:rsidRDefault="0080386E" w:rsidP="00BA0864">
      <w:pPr>
        <w:pStyle w:val="ListParagraph"/>
        <w:numPr>
          <w:ilvl w:val="0"/>
          <w:numId w:val="2"/>
        </w:numPr>
      </w:pPr>
      <w:r w:rsidRPr="007B5758">
        <w:t>Iptables</w:t>
      </w:r>
      <w:r>
        <w:t xml:space="preserve"> – it is a tool used for setting up firewall rules.</w:t>
      </w:r>
    </w:p>
    <w:p w14:paraId="4262397C" w14:textId="619B5EA1" w:rsidR="00BA0864" w:rsidRDefault="00BA0864" w:rsidP="00BA0864">
      <w:pPr>
        <w:pStyle w:val="Heading1"/>
      </w:pPr>
      <w:r>
        <w:t>Resolving domain names</w:t>
      </w:r>
    </w:p>
    <w:p w14:paraId="058B4F07" w14:textId="0DCB3EEE" w:rsidR="00BA0864" w:rsidRDefault="00BA0864" w:rsidP="00BA0864">
      <w:r>
        <w:t>We can assign to servers domain names which will be used in communication instead of IP addresses.</w:t>
      </w:r>
    </w:p>
    <w:p w14:paraId="4C51E6B7" w14:textId="40E9BF36" w:rsidR="00BA0864" w:rsidRDefault="00BA0864" w:rsidP="00BA0864">
      <w:r>
        <w:t>Resolving domain names means finding an IP address matching given domain name.</w:t>
      </w:r>
    </w:p>
    <w:p w14:paraId="3657A760" w14:textId="4C22DABC" w:rsidR="00581B64" w:rsidRPr="00BA0864" w:rsidRDefault="00581B64" w:rsidP="00BA0864">
      <w:r>
        <w:t xml:space="preserve">DNS servers are used for resolving domain names. </w:t>
      </w:r>
    </w:p>
    <w:p w14:paraId="75459E46" w14:textId="7B1727E3" w:rsidR="00BA0864" w:rsidRDefault="00BA0864" w:rsidP="00BA0864">
      <w:pPr>
        <w:pStyle w:val="Heading1"/>
      </w:pPr>
      <w:r>
        <w:t>DNS</w:t>
      </w:r>
    </w:p>
    <w:p w14:paraId="0AD5D0AE" w14:textId="36DEF764" w:rsidR="00BA0864" w:rsidRPr="001F2C56" w:rsidRDefault="00BA0864" w:rsidP="00BA0864">
      <w:r>
        <w:t>DNS is a server used for translating domain names into IP addresses and vice versa.</w:t>
      </w:r>
    </w:p>
    <w:p w14:paraId="47B35064" w14:textId="77777777" w:rsidR="00BA0864" w:rsidRDefault="00BA0864" w:rsidP="00BA0864">
      <w:r w:rsidRPr="00603236">
        <w:t>/etc/resolv.conf</w:t>
      </w:r>
      <w:r>
        <w:t xml:space="preserve"> file contains information about IP addresses of the DNS servers which are used for translating DNS names.</w:t>
      </w:r>
    </w:p>
    <w:p w14:paraId="451FFA79" w14:textId="77777777" w:rsidR="00BA0864" w:rsidRDefault="00BA0864" w:rsidP="00BA0864">
      <w:r>
        <w:t xml:space="preserve">In the </w:t>
      </w:r>
      <w:r w:rsidRPr="00603236">
        <w:t>resolv.conf</w:t>
      </w:r>
      <w:r>
        <w:t xml:space="preserve"> file there might be written:</w:t>
      </w:r>
    </w:p>
    <w:p w14:paraId="76D8CE3E" w14:textId="77777777" w:rsidR="00BA0864" w:rsidRDefault="00BA0864" w:rsidP="00BA0864">
      <w:pPr>
        <w:pStyle w:val="ListParagraph"/>
        <w:numPr>
          <w:ilvl w:val="0"/>
          <w:numId w:val="1"/>
        </w:numPr>
      </w:pPr>
      <w:r>
        <w:t>search domain-name-1 domain-name-2 …</w:t>
      </w:r>
    </w:p>
    <w:p w14:paraId="766D1C01" w14:textId="77777777" w:rsidR="00BA0864" w:rsidRDefault="00BA0864" w:rsidP="00BA0864">
      <w:pPr>
        <w:pStyle w:val="ListParagraph"/>
        <w:numPr>
          <w:ilvl w:val="0"/>
          <w:numId w:val="1"/>
        </w:numPr>
      </w:pPr>
      <w:r>
        <w:t>Options ndots:x</w:t>
      </w:r>
    </w:p>
    <w:p w14:paraId="52D83964" w14:textId="77777777" w:rsidR="00BA0864" w:rsidRPr="00FA0910" w:rsidRDefault="00BA0864" w:rsidP="00BA0864">
      <w:r>
        <w:t xml:space="preserve">That means there need to be at least x dots in the domain name in order to be treated as FQDN. </w:t>
      </w:r>
    </w:p>
    <w:p w14:paraId="4C1E81E0" w14:textId="77777777" w:rsidR="00BA0864" w:rsidRDefault="00BA0864" w:rsidP="00BA0864">
      <w:r>
        <w:t>So if host tries to resolve a domain name which has less than x dots, then it will try to append domain names from the ‘search’ field to the domain name which it is trying to resolve.</w:t>
      </w:r>
    </w:p>
    <w:p w14:paraId="49695254" w14:textId="77777777" w:rsidR="00BA0864" w:rsidRDefault="00BA0864" w:rsidP="00BA0864">
      <w:r>
        <w:t>There might be a situation that host will try to use only the first domain name from the ‘search’ field and if it fails it will not try other names.</w:t>
      </w:r>
    </w:p>
    <w:p w14:paraId="6B8C4EDD" w14:textId="77777777" w:rsidR="00EB5535" w:rsidRDefault="00EB5535"/>
    <w:sectPr w:rsidR="00EB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64397"/>
    <w:multiLevelType w:val="hybridMultilevel"/>
    <w:tmpl w:val="8308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E24D7"/>
    <w:multiLevelType w:val="hybridMultilevel"/>
    <w:tmpl w:val="FED8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689113">
    <w:abstractNumId w:val="1"/>
  </w:num>
  <w:num w:numId="2" w16cid:durableId="11968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35"/>
    <w:rsid w:val="00581B64"/>
    <w:rsid w:val="006378E4"/>
    <w:rsid w:val="0080386E"/>
    <w:rsid w:val="008850CA"/>
    <w:rsid w:val="00BA0864"/>
    <w:rsid w:val="00EB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CB7D"/>
  <w15:chartTrackingRefBased/>
  <w15:docId w15:val="{679466E8-63F0-4DC0-939C-14FFEDF4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864"/>
  </w:style>
  <w:style w:type="paragraph" w:styleId="Heading1">
    <w:name w:val="heading 1"/>
    <w:basedOn w:val="Normal"/>
    <w:next w:val="Normal"/>
    <w:link w:val="Heading1Char"/>
    <w:uiPriority w:val="9"/>
    <w:qFormat/>
    <w:rsid w:val="00EB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5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980</Characters>
  <Application>Microsoft Office Word</Application>
  <DocSecurity>0</DocSecurity>
  <Lines>8</Lines>
  <Paragraphs>2</Paragraphs>
  <ScaleCrop>false</ScaleCrop>
  <Company>RWS Group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4</cp:revision>
  <dcterms:created xsi:type="dcterms:W3CDTF">2025-07-13T11:54:00Z</dcterms:created>
  <dcterms:modified xsi:type="dcterms:W3CDTF">2025-07-13T18:08:00Z</dcterms:modified>
</cp:coreProperties>
</file>