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E123B">
      <w:pPr>
        <w:pStyle w:val="2"/>
        <w:bidi w:val="0"/>
        <w:rPr>
          <w:rFonts w:hint="default"/>
          <w:lang w:val="pl-PL"/>
        </w:rPr>
      </w:pPr>
      <w:r>
        <w:rPr>
          <w:rFonts w:hint="default"/>
          <w:lang w:val="pl-PL"/>
        </w:rPr>
        <w:t>Courses</w:t>
      </w:r>
    </w:p>
    <w:p w14:paraId="3E5A2640">
      <w:pPr>
        <w:numPr>
          <w:ilvl w:val="0"/>
          <w:numId w:val="1"/>
        </w:numPr>
        <w:ind w:left="420" w:leftChars="0" w:hanging="420" w:firstLineChars="0"/>
        <w:rPr>
          <w:sz w:val="24"/>
          <w:szCs w:val="24"/>
        </w:rPr>
      </w:pPr>
      <w:r>
        <w:rPr>
          <w:rFonts w:hint="default"/>
          <w:sz w:val="24"/>
          <w:szCs w:val="24"/>
          <w:lang w:val="pl-PL"/>
        </w:rPr>
        <w:t xml:space="preserve">Machine learning course at datacamp: </w:t>
      </w:r>
      <w:r>
        <w:rPr>
          <w:rFonts w:hint="default"/>
          <w:sz w:val="24"/>
          <w:szCs w:val="24"/>
          <w:lang w:val="pl-PL"/>
        </w:rPr>
        <w:fldChar w:fldCharType="begin"/>
      </w:r>
      <w:r>
        <w:rPr>
          <w:rFonts w:hint="default"/>
          <w:sz w:val="24"/>
          <w:szCs w:val="24"/>
          <w:lang w:val="pl-PL"/>
        </w:rPr>
        <w:instrText xml:space="preserve"> HYPERLINK "https://www.datacamp.com/tracks/machine-learning-engineer?irclickid=xCo2gyxs7xycWnPRCl1jcXoGUksU152j221Qz80&amp;irgwc=1&amp;utm_medium=affiliate&amp;utm_source=impact&amp;utm_campaign=000000_1-5620463_2-mix_3-all_4-na_5-na_6-na_7-mp_8-affl-ip_9-na_10-bau_11-Egor%20Howell&amp;" </w:instrText>
      </w:r>
      <w:r>
        <w:rPr>
          <w:rFonts w:hint="default"/>
          <w:sz w:val="24"/>
          <w:szCs w:val="24"/>
          <w:lang w:val="pl-PL"/>
        </w:rPr>
        <w:fldChar w:fldCharType="separate"/>
      </w:r>
      <w:r>
        <w:rPr>
          <w:rStyle w:val="5"/>
          <w:rFonts w:hint="default"/>
          <w:sz w:val="24"/>
          <w:szCs w:val="24"/>
          <w:lang w:val="pl-PL"/>
        </w:rPr>
        <w:t>datacamp.com</w:t>
      </w:r>
      <w:r>
        <w:rPr>
          <w:rFonts w:hint="default"/>
          <w:sz w:val="24"/>
          <w:szCs w:val="24"/>
          <w:lang w:val="pl-PL"/>
        </w:rPr>
        <w:fldChar w:fldCharType="end"/>
      </w:r>
    </w:p>
    <w:p w14:paraId="2D2E3F3D">
      <w:pPr>
        <w:jc w:val="center"/>
        <w:rPr>
          <w:rFonts w:hint="default"/>
          <w:b/>
          <w:bCs/>
          <w:sz w:val="28"/>
          <w:szCs w:val="28"/>
          <w:lang w:val="pl-PL"/>
        </w:rPr>
      </w:pPr>
    </w:p>
    <w:p w14:paraId="0E61C8E1">
      <w:pPr>
        <w:pStyle w:val="2"/>
        <w:bidi w:val="0"/>
        <w:rPr>
          <w:rFonts w:hint="default"/>
          <w:lang w:val="pl-PL"/>
        </w:rPr>
      </w:pPr>
      <w:r>
        <w:rPr>
          <w:rFonts w:hint="default"/>
          <w:lang w:val="pl-PL"/>
        </w:rPr>
        <w:t>Useful pages</w:t>
      </w:r>
    </w:p>
    <w:p w14:paraId="1D0B5694">
      <w:pPr>
        <w:jc w:val="center"/>
        <w:rPr>
          <w:rFonts w:hint="default"/>
          <w:b/>
          <w:bCs/>
          <w:sz w:val="28"/>
          <w:szCs w:val="28"/>
          <w:lang w:val="pl-PL"/>
        </w:rPr>
      </w:pPr>
    </w:p>
    <w:p w14:paraId="195388B4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machinelearningmastery.com</w:t>
      </w:r>
    </w:p>
    <w:p w14:paraId="26ED7FA8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towardsdatascience.com</w:t>
      </w:r>
    </w:p>
    <w:p w14:paraId="4996B782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analyticsvidhya.com</w:t>
      </w:r>
    </w:p>
    <w:p w14:paraId="3354C712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troylabs.com</w:t>
      </w:r>
    </w:p>
    <w:p w14:paraId="776E852C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 xml:space="preserve">- </w:t>
      </w:r>
      <w:r>
        <w:rPr>
          <w:rFonts w:hint="default"/>
          <w:b w:val="0"/>
          <w:bCs w:val="0"/>
          <w:sz w:val="28"/>
          <w:szCs w:val="28"/>
          <w:lang w:val="pl-PL"/>
        </w:rPr>
        <w:fldChar w:fldCharType="begin"/>
      </w:r>
      <w:r>
        <w:rPr>
          <w:rFonts w:hint="default"/>
          <w:b w:val="0"/>
          <w:bCs w:val="0"/>
          <w:sz w:val="28"/>
          <w:szCs w:val="28"/>
          <w:lang w:val="pl-PL"/>
        </w:rPr>
        <w:instrText xml:space="preserve"> HYPERLINK "http://neuralnetworksanddeeplearning.com" </w:instrText>
      </w:r>
      <w:r>
        <w:rPr>
          <w:rFonts w:hint="default"/>
          <w:b w:val="0"/>
          <w:bCs w:val="0"/>
          <w:sz w:val="28"/>
          <w:szCs w:val="28"/>
          <w:lang w:val="pl-PL"/>
        </w:rPr>
        <w:fldChar w:fldCharType="separate"/>
      </w:r>
      <w:r>
        <w:rPr>
          <w:rStyle w:val="5"/>
          <w:rFonts w:hint="default"/>
          <w:b w:val="0"/>
          <w:bCs w:val="0"/>
          <w:sz w:val="28"/>
          <w:szCs w:val="28"/>
          <w:lang w:val="pl-PL"/>
        </w:rPr>
        <w:t>http://neuralnetworksanddeeplearning.com</w:t>
      </w:r>
      <w:r>
        <w:rPr>
          <w:rFonts w:hint="default"/>
          <w:b w:val="0"/>
          <w:bCs w:val="0"/>
          <w:sz w:val="28"/>
          <w:szCs w:val="28"/>
          <w:lang w:val="pl-PL"/>
        </w:rPr>
        <w:fldChar w:fldCharType="end"/>
      </w:r>
    </w:p>
    <w:p w14:paraId="179326F7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</w:p>
    <w:p w14:paraId="0C309822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</w:p>
    <w:p w14:paraId="0D105350">
      <w:pPr>
        <w:pStyle w:val="2"/>
        <w:bidi w:val="0"/>
        <w:rPr>
          <w:rFonts w:hint="default"/>
          <w:lang w:val="pl-PL"/>
        </w:rPr>
      </w:pPr>
      <w:r>
        <w:rPr>
          <w:rFonts w:hint="default"/>
          <w:lang w:val="pl-PL"/>
        </w:rPr>
        <w:t>Useful youtube channels</w:t>
      </w:r>
    </w:p>
    <w:p w14:paraId="24631E0B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statquest</w:t>
      </w:r>
    </w:p>
    <w:p w14:paraId="56939660">
      <w:pPr>
        <w:jc w:val="left"/>
        <w:rPr>
          <w:rFonts w:hint="default"/>
          <w:b w:val="0"/>
          <w:bCs w:val="0"/>
          <w:sz w:val="28"/>
          <w:szCs w:val="28"/>
          <w:lang w:val="pl-PL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- 3blue1brown</w:t>
      </w:r>
    </w:p>
    <w:p w14:paraId="121BC810">
      <w:pPr>
        <w:jc w:val="left"/>
        <w:rPr>
          <w:sz w:val="24"/>
          <w:szCs w:val="24"/>
        </w:rPr>
      </w:pPr>
      <w:r>
        <w:rPr>
          <w:rFonts w:hint="default"/>
          <w:b w:val="0"/>
          <w:bCs w:val="0"/>
          <w:sz w:val="28"/>
          <w:szCs w:val="28"/>
          <w:lang w:val="pl-PL"/>
        </w:rPr>
        <w:t>- sentdex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BF8814"/>
    <w:multiLevelType w:val="singleLevel"/>
    <w:tmpl w:val="79BF88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32C0D"/>
    <w:rsid w:val="3563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2025-04-13T07:47:41Z</dcterms:created>
  <dc:creator>mbulk</dc:creator>
  <cp:lastModifiedBy>Marcin Bułka</cp:lastModifiedBy>
  <dcterms:modified xsi:type="dcterms:W3CDTF">2025-04-13T07:49:49Z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1045-12.2.0.20782</vt:lpwstr>
  </property>
  <property fmtid="{D5CDD505-2E9C-101B-9397-08002B2CF9AE}" pid="3" name="ICV">
    <vt:lpwstr>AB865EE51B2048E89482EB74463F91BB_12</vt:lpwstr>
  </property>
</Properties>
</file>