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In convolutional neural networks we are using so called filters. This is a matrix. We take a part of an image (which is also a matrix) and multiply it by a filter. Then we take another part of an image and again multiply it by the same filter. It looks like this:</w:t>
      </w:r>
    </w:p>
    <w:p>
      <w:r>
        <w:drawing>
          <wp:inline distT="0" distB="0" distL="114300" distR="114300">
            <wp:extent cx="3905885" cy="3221990"/>
            <wp:effectExtent l="0" t="0" r="18415" b="1651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 xml:space="preserve">We are creating so called the feature map by multiplying different parts of an image by a filter. 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 xml:space="preserve">Filter consists of trainable parameters. We are using multiple, different filters in order to create different feature maps. 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We are applying pooling to feature maps. It works such that we are taking a part of a feature map and select from it just 1 number. It can be for example maximum number (max pooling) or average value (mean pooling). In this way we are reducing size of a feature map:</w:t>
      </w:r>
    </w:p>
    <w:p>
      <w:r>
        <w:drawing>
          <wp:inline distT="0" distB="0" distL="114300" distR="114300">
            <wp:extent cx="3115310" cy="2006600"/>
            <wp:effectExtent l="0" t="0" r="8890" b="1270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 xml:space="preserve">We are doing this in order to extract the most important information.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02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2023-11-14T18:55:05Z</dcterms:created>
  <dc:creator>mbulk</dc:creator>
  <cp:lastModifiedBy>Marcin Bułka</cp:lastModifiedBy>
  <dcterms:modified xsi:type="dcterms:W3CDTF">2023-11-14T19:03:34Z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1045-12.2.0.13306</vt:lpwstr>
  </property>
  <property fmtid="{D5CDD505-2E9C-101B-9397-08002B2CF9AE}" pid="3" name="ICV">
    <vt:lpwstr>625417CA89CF40E5AE8963C4E90ECBC0_12</vt:lpwstr>
  </property>
</Properties>
</file>