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Naive bayes is a model for classification. Here is how it works: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 xml:space="preserve">Let’s assume that we have a dataset describing how much </w:t>
      </w:r>
      <w:r>
        <w:rPr>
          <w:rFonts w:hint="default"/>
          <w:sz w:val="28"/>
          <w:szCs w:val="28"/>
          <w:lang w:val="pl-PL"/>
        </w:rPr>
        <w:t>popcorn</w:t>
      </w:r>
      <w:r>
        <w:rPr>
          <w:rFonts w:hint="default"/>
          <w:sz w:val="28"/>
          <w:szCs w:val="28"/>
          <w:lang w:val="pl-PL"/>
        </w:rPr>
        <w:t xml:space="preserve"> a given person eats, how much </w:t>
      </w:r>
      <w:r>
        <w:rPr>
          <w:rFonts w:hint="default"/>
          <w:sz w:val="28"/>
          <w:szCs w:val="28"/>
          <w:lang w:val="pl-PL"/>
        </w:rPr>
        <w:t>soda</w:t>
      </w:r>
      <w:r>
        <w:rPr>
          <w:rFonts w:hint="default"/>
          <w:sz w:val="28"/>
          <w:szCs w:val="28"/>
          <w:lang w:val="pl-PL"/>
        </w:rPr>
        <w:t xml:space="preserve"> he drinks , how much candy he eats and if he likes a movie Troll 2. We want to predict if someone likes this movie. 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Below it is shown what data do we have and distributions for columns ‘popcorn’, ‘soda’ and ‘candy’ for people who like Troll 2 and for people who don’t (we assume that those distributions are Gaussian. We need to calculate a mean and variance for each column):</w:t>
      </w:r>
    </w:p>
    <w:p>
      <w:pPr>
        <w:rPr>
          <w:rFonts w:hint="default"/>
          <w:sz w:val="28"/>
          <w:szCs w:val="28"/>
          <w:lang w:val="pl-PL"/>
        </w:rPr>
      </w:pPr>
    </w:p>
    <w:p>
      <w:r>
        <w:drawing>
          <wp:inline distT="0" distB="0" distL="114300" distR="114300">
            <wp:extent cx="4978400" cy="2584450"/>
            <wp:effectExtent l="0" t="0" r="1270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 xml:space="preserve">Let’s assume that a new person shows up which eats 20g of popcorn, drinks 500ml of soda and eats 25g of candy. We want to predict if this person likes a movie Troll 2. 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In order to make predictions we calculate a score for that person assuming that he likes the Troll 2. We can look at this score as a ‘probability’ of observing such a person who likes this movie: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 xml:space="preserve">Score = log(P(likes Troll 2) * L(popcorn = 20 | likes Troll 2) </w:t>
      </w:r>
      <w:r>
        <w:rPr>
          <w:rFonts w:hint="default"/>
          <w:sz w:val="28"/>
          <w:szCs w:val="28"/>
          <w:lang w:val="pl-PL"/>
        </w:rPr>
        <w:t>* L(soda= 500 | likes Troll 2) * L(candy = 25 | likes Troll 2))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 xml:space="preserve">L() is a likelihood and P() is a probability. 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P(likes Troll 2) = number of people who likes Troll 2 / number of all people in the dataset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To calculate likelihoods we use Gaussian distributions which we calculated earlier.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After that we calculate a score for that person assuming that he doesn’t like the Troll 2: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Score = log(P(doesn’t like Troll 2) * L(popcorn = 20 | likes Troll 2) * L(soda= 500 | likes Troll 2) * L(candy = 25 | likes Troll 2))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If this score is higher when we assume that this person likes the Troll 2</w:t>
      </w:r>
      <w:bookmarkStart w:id="0" w:name="_GoBack"/>
      <w:bookmarkEnd w:id="0"/>
      <w:r>
        <w:rPr>
          <w:rFonts w:hint="default"/>
          <w:sz w:val="28"/>
          <w:szCs w:val="28"/>
          <w:lang w:val="pl-PL"/>
        </w:rPr>
        <w:t xml:space="preserve"> then we clasiffy this person as a person who likes the Troll 2.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737062"/>
    <w:rsid w:val="24F2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2023-11-05T12:58:38Z</dcterms:created>
  <dc:creator>mbulk</dc:creator>
  <cp:lastModifiedBy>Marcin Bułka</cp:lastModifiedBy>
  <dcterms:modified xsi:type="dcterms:W3CDTF">2023-11-05T13:20:09Z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1045-12.2.0.13266</vt:lpwstr>
  </property>
  <property fmtid="{D5CDD505-2E9C-101B-9397-08002B2CF9AE}" pid="3" name="ICV">
    <vt:lpwstr>7D8E3FFCCA3F42979AA669329BC6B1CA_12</vt:lpwstr>
  </property>
</Properties>
</file>