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C031" w14:textId="23343118" w:rsidR="005D16F8" w:rsidRDefault="003946B6" w:rsidP="003946B6">
      <w:pPr>
        <w:pStyle w:val="Heading1"/>
      </w:pPr>
      <w:r>
        <w:t>RayService</w:t>
      </w:r>
    </w:p>
    <w:p w14:paraId="1DB3D9B8" w14:textId="02DB89C0" w:rsidR="005B3CDD" w:rsidRDefault="005B3CDD" w:rsidP="003946B6">
      <w:pPr>
        <w:pStyle w:val="Heading2"/>
      </w:pPr>
      <w:r>
        <w:t>Pod logs</w:t>
      </w:r>
    </w:p>
    <w:p w14:paraId="245C6B5B" w14:textId="43037A15" w:rsidR="005B3CDD" w:rsidRDefault="005B3CDD" w:rsidP="005B3CDD">
      <w:r>
        <w:t xml:space="preserve">Check </w:t>
      </w:r>
      <w:r w:rsidR="00DD68C3">
        <w:t xml:space="preserve">Ray head pod </w:t>
      </w:r>
      <w:r>
        <w:t>logs to see if Ray Serve app has been started:</w:t>
      </w:r>
    </w:p>
    <w:p w14:paraId="088F517C" w14:textId="6D3F7B14" w:rsidR="005B3CDD" w:rsidRDefault="005B3CDD" w:rsidP="005B3CDD">
      <w:pPr>
        <w:pStyle w:val="ListParagraph"/>
        <w:numPr>
          <w:ilvl w:val="0"/>
          <w:numId w:val="2"/>
        </w:numPr>
      </w:pPr>
      <w:r w:rsidRPr="000B3263">
        <w:t xml:space="preserve">kubectl -n </w:t>
      </w:r>
      <w:r>
        <w:t>&lt;namespace&gt;</w:t>
      </w:r>
      <w:r w:rsidRPr="000B3263">
        <w:t xml:space="preserve"> logs </w:t>
      </w:r>
      <w:r>
        <w:t>&lt;ray-head-pod&gt;</w:t>
      </w:r>
    </w:p>
    <w:p w14:paraId="23B50831" w14:textId="77777777" w:rsidR="00525937" w:rsidRDefault="00525937" w:rsidP="00525937">
      <w:pPr>
        <w:pStyle w:val="Heading2"/>
      </w:pPr>
      <w:r>
        <w:t>KubeRay operator logs</w:t>
      </w:r>
    </w:p>
    <w:p w14:paraId="7307FFDD" w14:textId="77777777" w:rsidR="00525937" w:rsidRDefault="00525937" w:rsidP="00525937">
      <w:r>
        <w:t>Use this command to check KubeRay operator logs:</w:t>
      </w:r>
    </w:p>
    <w:p w14:paraId="14EFA6BE" w14:textId="77777777" w:rsidR="00525937" w:rsidRDefault="00525937" w:rsidP="00525937">
      <w:pPr>
        <w:pStyle w:val="ListParagraph"/>
        <w:numPr>
          <w:ilvl w:val="0"/>
          <w:numId w:val="2"/>
        </w:numPr>
      </w:pPr>
      <w:r w:rsidRPr="002208D2">
        <w:t>kubectl logs -n &lt;namespace&gt; deployment/kuberay-operator</w:t>
      </w:r>
    </w:p>
    <w:p w14:paraId="06CBE6F5" w14:textId="77777777" w:rsidR="00B0391D" w:rsidRDefault="00B0391D" w:rsidP="00B0391D">
      <w:pPr>
        <w:pStyle w:val="Heading2"/>
      </w:pPr>
      <w:r>
        <w:t>Check RayService resource status</w:t>
      </w:r>
    </w:p>
    <w:p w14:paraId="57680571" w14:textId="77777777" w:rsidR="00B0391D" w:rsidRDefault="00B0391D" w:rsidP="00B0391D">
      <w:r>
        <w:t>Check the RayService resource status using this command:</w:t>
      </w:r>
    </w:p>
    <w:p w14:paraId="4CA5A1FB" w14:textId="55CE0052" w:rsidR="00B0391D" w:rsidRDefault="00B0391D" w:rsidP="00B0391D">
      <w:pPr>
        <w:pStyle w:val="ListParagraph"/>
        <w:numPr>
          <w:ilvl w:val="0"/>
          <w:numId w:val="1"/>
        </w:numPr>
      </w:pPr>
      <w:r w:rsidRPr="002B773B">
        <w:t>kubectl get rayservices.ray.io</w:t>
      </w:r>
      <w:r>
        <w:t xml:space="preserve"> &lt;resource-name&gt;</w:t>
      </w:r>
      <w:r w:rsidRPr="002B773B">
        <w:t xml:space="preserve"> -n &lt;namespace&gt; -o yaml</w:t>
      </w:r>
    </w:p>
    <w:p w14:paraId="2C4695BC" w14:textId="18BA60F6" w:rsidR="005B3CDD" w:rsidRPr="005B3CDD" w:rsidRDefault="00B0391D" w:rsidP="005B3CDD">
      <w:r>
        <w:t>And look under the ‘status’ field.</w:t>
      </w:r>
    </w:p>
    <w:p w14:paraId="56E67AD1" w14:textId="44F29D1F" w:rsidR="002B773B" w:rsidRDefault="0044313E" w:rsidP="0044313E">
      <w:pPr>
        <w:pStyle w:val="Heading2"/>
      </w:pPr>
      <w:r>
        <w:t>Check logs files</w:t>
      </w:r>
      <w:r w:rsidR="00413582">
        <w:t xml:space="preserve"> in Ray cluster pods</w:t>
      </w:r>
    </w:p>
    <w:p w14:paraId="20FE7027" w14:textId="6F411466" w:rsidR="0044313E" w:rsidRDefault="0044313E" w:rsidP="0044313E">
      <w:r>
        <w:t xml:space="preserve">In the Ray cluster pods we can check files with logs in the </w:t>
      </w:r>
      <w:r w:rsidRPr="0044313E">
        <w:t>/tmp/ray/session_latest/logs</w:t>
      </w:r>
      <w:r>
        <w:t xml:space="preserve"> folder.</w:t>
      </w:r>
    </w:p>
    <w:p w14:paraId="13A467E2" w14:textId="3B8034BE" w:rsidR="006802D2" w:rsidRDefault="00653840" w:rsidP="005B27EB">
      <w:bookmarkStart w:id="0" w:name="_Hlk209964061"/>
      <w:r>
        <w:t>There should be</w:t>
      </w:r>
      <w:r w:rsidR="006802D2">
        <w:t xml:space="preserve"> files with logs</w:t>
      </w:r>
      <w:r w:rsidR="005B27EB">
        <w:t xml:space="preserve"> with name like ‘driver’, ‘serve’ or ‘controller’.</w:t>
      </w:r>
      <w:r w:rsidR="00F42486">
        <w:t xml:space="preserve"> They contain info about starting Ray Serve application.</w:t>
      </w:r>
    </w:p>
    <w:p w14:paraId="47439AD3" w14:textId="299D9CA3" w:rsidR="00B52F95" w:rsidRDefault="00B52F95" w:rsidP="005B27EB">
      <w:r>
        <w:t>The ‘</w:t>
      </w:r>
      <w:r w:rsidR="00FD797B">
        <w:t>python-core-</w:t>
      </w:r>
      <w:r>
        <w:t>driver</w:t>
      </w:r>
      <w:r w:rsidR="00FD797B">
        <w:t>-*</w:t>
      </w:r>
      <w:r>
        <w:t>’ logs relates to Serve driver which starts our app.</w:t>
      </w:r>
    </w:p>
    <w:p w14:paraId="3DAA0BDB" w14:textId="57A1EF71" w:rsidR="003B147E" w:rsidRDefault="003B147E" w:rsidP="005B27EB">
      <w:r>
        <w:t>The serve/controller-*.log file can contain info about errors in our Ray Serve app code.</w:t>
      </w:r>
    </w:p>
    <w:bookmarkEnd w:id="0"/>
    <w:p w14:paraId="3A682B80" w14:textId="77777777" w:rsidR="008746D1" w:rsidRDefault="008746D1" w:rsidP="008746D1">
      <w:r w:rsidRPr="008746D1">
        <w:rPr>
          <w:rStyle w:val="Heading2Char"/>
        </w:rPr>
        <w:t>Running processes on Ray head node</w:t>
      </w:r>
      <w:r>
        <w:t xml:space="preserve"> </w:t>
      </w:r>
    </w:p>
    <w:p w14:paraId="4C5EEAFA" w14:textId="733C2D78" w:rsidR="008746D1" w:rsidRDefault="008746D1" w:rsidP="0044313E">
      <w:r w:rsidRPr="009F53DC">
        <w:t>Running</w:t>
      </w:r>
      <w:r>
        <w:t xml:space="preserve"> ‘</w:t>
      </w:r>
      <w:r w:rsidRPr="00D3612B">
        <w:t>ps aux | grep serve</w:t>
      </w:r>
      <w:r>
        <w:t>’ in the Ray head’s pod should show something like ‘</w:t>
      </w:r>
      <w:r w:rsidRPr="00D3612B">
        <w:t>ray_serve_controller  ... python -m ray.serve ...</w:t>
      </w:r>
      <w:r>
        <w:t>’</w:t>
      </w:r>
    </w:p>
    <w:p w14:paraId="21FAF961" w14:textId="2D38722B" w:rsidR="001D58A4" w:rsidRDefault="001D58A4" w:rsidP="00665305">
      <w:pPr>
        <w:pStyle w:val="Heading2"/>
      </w:pPr>
      <w:r>
        <w:t>Check status of applications</w:t>
      </w:r>
    </w:p>
    <w:p w14:paraId="6BA1833E" w14:textId="5308ED75" w:rsidR="001D58A4" w:rsidRDefault="001D58A4" w:rsidP="001D58A4">
      <w:r>
        <w:t>Use the following Python function to check the status of an application</w:t>
      </w:r>
      <w:r w:rsidR="002B17BC">
        <w:t xml:space="preserve"> and logs</w:t>
      </w:r>
      <w:r>
        <w:t>:</w:t>
      </w:r>
    </w:p>
    <w:p w14:paraId="7368285F" w14:textId="77777777" w:rsidR="001D58A4" w:rsidRDefault="001D58A4" w:rsidP="005B27EB">
      <w:pPr>
        <w:pStyle w:val="ListParagraph"/>
        <w:numPr>
          <w:ilvl w:val="0"/>
          <w:numId w:val="5"/>
        </w:numPr>
      </w:pPr>
      <w:bookmarkStart w:id="1" w:name="_Hlk209963514"/>
      <w:r w:rsidRPr="001D58A4">
        <w:t>import ray; ray.init(); from ray import serve; print(serve.status().applications)</w:t>
      </w:r>
    </w:p>
    <w:bookmarkEnd w:id="1"/>
    <w:p w14:paraId="5C85B24B" w14:textId="40115149" w:rsidR="00653840" w:rsidRDefault="00665305" w:rsidP="00665305">
      <w:pPr>
        <w:pStyle w:val="Heading2"/>
      </w:pPr>
      <w:r>
        <w:lastRenderedPageBreak/>
        <w:t>Ray job CLI</w:t>
      </w:r>
    </w:p>
    <w:p w14:paraId="6BD8C38E" w14:textId="666F1A55" w:rsidR="00665305" w:rsidRDefault="00665305" w:rsidP="00665305">
      <w:bookmarkStart w:id="2" w:name="_Hlk209943432"/>
      <w:r>
        <w:t>We can use those commands in terminal</w:t>
      </w:r>
      <w:r w:rsidR="006B668F">
        <w:t xml:space="preserve"> (run them in Ray head node)</w:t>
      </w:r>
      <w:r>
        <w:t>:</w:t>
      </w:r>
    </w:p>
    <w:p w14:paraId="223125FE" w14:textId="6D17B828" w:rsidR="00665305" w:rsidRDefault="00665305" w:rsidP="00665305">
      <w:pPr>
        <w:pStyle w:val="ListParagraph"/>
        <w:numPr>
          <w:ilvl w:val="0"/>
          <w:numId w:val="1"/>
        </w:numPr>
      </w:pPr>
      <w:r>
        <w:t>ray job list</w:t>
      </w:r>
    </w:p>
    <w:p w14:paraId="35297CD2" w14:textId="43E4BAE4" w:rsidR="00665305" w:rsidRDefault="00665305" w:rsidP="00665305">
      <w:pPr>
        <w:pStyle w:val="ListParagraph"/>
        <w:numPr>
          <w:ilvl w:val="0"/>
          <w:numId w:val="1"/>
        </w:numPr>
      </w:pPr>
      <w:r>
        <w:t>ray job logs &lt;job-id&gt;</w:t>
      </w:r>
    </w:p>
    <w:p w14:paraId="64BE5231" w14:textId="20DD7630" w:rsidR="00665305" w:rsidRDefault="00665305" w:rsidP="00665305">
      <w:r>
        <w:t>To find more information about jobs Ray was running.</w:t>
      </w:r>
    </w:p>
    <w:p w14:paraId="3DF67488" w14:textId="39E868F0" w:rsidR="00665305" w:rsidRDefault="00665305" w:rsidP="00665305">
      <w:r>
        <w:t>We can find there for example Serve driver job which starts our Ray Serve app.</w:t>
      </w:r>
    </w:p>
    <w:bookmarkEnd w:id="2"/>
    <w:p w14:paraId="5B5CDDE4" w14:textId="481F1DF8" w:rsidR="00665305" w:rsidRDefault="002208D2" w:rsidP="002208D2">
      <w:pPr>
        <w:pStyle w:val="Heading2"/>
        <w:rPr>
          <w:rStyle w:val="Strong"/>
          <w:b w:val="0"/>
          <w:bCs w:val="0"/>
        </w:rPr>
      </w:pPr>
      <w:r w:rsidRPr="002208D2">
        <w:rPr>
          <w:rStyle w:val="Strong"/>
          <w:b w:val="0"/>
          <w:bCs w:val="0"/>
        </w:rPr>
        <w:t>Ray dashboard</w:t>
      </w:r>
    </w:p>
    <w:p w14:paraId="20F7833A" w14:textId="77777777" w:rsidR="002208D2" w:rsidRDefault="002208D2" w:rsidP="002208D2">
      <w:r w:rsidRPr="00EB003B">
        <w:t>Port-forward to the head service</w:t>
      </w:r>
      <w:r>
        <w:t>:</w:t>
      </w:r>
    </w:p>
    <w:p w14:paraId="52721D6A" w14:textId="77777777" w:rsidR="002208D2" w:rsidRDefault="002208D2" w:rsidP="002208D2">
      <w:pPr>
        <w:pStyle w:val="ListParagraph"/>
        <w:numPr>
          <w:ilvl w:val="0"/>
          <w:numId w:val="2"/>
        </w:numPr>
      </w:pPr>
      <w:r w:rsidRPr="00EB003B">
        <w:t>kubectl port-forward svc/&lt;rayservice-name&gt;-head 8265:8265 -n &lt;namespace&gt;</w:t>
      </w:r>
    </w:p>
    <w:p w14:paraId="03C2071E" w14:textId="4597CA43" w:rsidR="00171E4A" w:rsidRDefault="002208D2" w:rsidP="00171E4A">
      <w:r>
        <w:t xml:space="preserve">And open </w:t>
      </w:r>
      <w:hyperlink r:id="rId5" w:history="1">
        <w:r w:rsidRPr="00415145">
          <w:rPr>
            <w:rStyle w:val="Hyperlink"/>
          </w:rPr>
          <w:t>http://localhost:8265</w:t>
        </w:r>
      </w:hyperlink>
      <w:r>
        <w:t>. Go to the ‘Jobs’ and ‘Serve’ tabs, there should be visible app and logs.</w:t>
      </w:r>
    </w:p>
    <w:p w14:paraId="492008E6" w14:textId="63126A32" w:rsidR="00C36C1E" w:rsidRDefault="00C36C1E" w:rsidP="00C36C1E">
      <w:pPr>
        <w:pStyle w:val="Heading2"/>
      </w:pPr>
      <w:r>
        <w:t>Running processes on Ray head node</w:t>
      </w:r>
    </w:p>
    <w:p w14:paraId="70F41EB1" w14:textId="77777777" w:rsidR="00C36C1E" w:rsidRDefault="00C36C1E" w:rsidP="00C36C1E">
      <w:r w:rsidRPr="009F53DC">
        <w:t>Running</w:t>
      </w:r>
      <w:r>
        <w:t>:</w:t>
      </w:r>
    </w:p>
    <w:p w14:paraId="4EDE84D6" w14:textId="77777777" w:rsidR="00C36C1E" w:rsidRDefault="00C36C1E" w:rsidP="00C36C1E">
      <w:pPr>
        <w:pStyle w:val="ListParagraph"/>
        <w:numPr>
          <w:ilvl w:val="0"/>
          <w:numId w:val="2"/>
        </w:numPr>
      </w:pPr>
      <w:r w:rsidRPr="00D3612B">
        <w:t>ps aux | grep serve</w:t>
      </w:r>
    </w:p>
    <w:p w14:paraId="713A8760" w14:textId="00545EBA" w:rsidR="00C36C1E" w:rsidRPr="00C36C1E" w:rsidRDefault="00C36C1E" w:rsidP="00C36C1E">
      <w:r>
        <w:t>in the Ray head’s pod should show something like ‘</w:t>
      </w:r>
      <w:r w:rsidRPr="00D3612B">
        <w:t>ray_serve_controller  ... python -m ray.serve ...</w:t>
      </w:r>
      <w:r>
        <w:t>’</w:t>
      </w:r>
    </w:p>
    <w:p w14:paraId="208BD11F" w14:textId="3309384F" w:rsidR="008A4DCA" w:rsidRDefault="008A4DCA" w:rsidP="008A4DCA">
      <w:pPr>
        <w:pStyle w:val="Heading2"/>
      </w:pPr>
      <w:r>
        <w:t>Importing a module – import_path and working_dir configuration</w:t>
      </w:r>
    </w:p>
    <w:p w14:paraId="2EE24D02" w14:textId="77777777" w:rsidR="008A4DCA" w:rsidRDefault="008A4DCA" w:rsidP="008A4DCA">
      <w:r>
        <w:t>If we have such a configuration in the RayService manifest:</w:t>
      </w:r>
    </w:p>
    <w:p w14:paraId="3AB108CA" w14:textId="77777777" w:rsidR="008A4DCA" w:rsidRDefault="008A4DCA" w:rsidP="008A4DCA">
      <w:r w:rsidRPr="003946B6">
        <w:rPr>
          <w:noProof/>
        </w:rPr>
        <w:drawing>
          <wp:inline distT="0" distB="0" distL="0" distR="0" wp14:anchorId="1A75BE74" wp14:editId="32182AAE">
            <wp:extent cx="4058216" cy="943107"/>
            <wp:effectExtent l="0" t="0" r="0" b="9525"/>
            <wp:docPr id="8368569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6945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F6AA" w14:textId="77777777" w:rsidR="008A4DCA" w:rsidRDefault="008A4DCA" w:rsidP="008A4DCA">
      <w:r>
        <w:t>Then in the Docker image we are using, we need to be able to run:</w:t>
      </w:r>
    </w:p>
    <w:p w14:paraId="1DC5A3F6" w14:textId="77777777" w:rsidR="008A4DCA" w:rsidRDefault="008A4DCA" w:rsidP="008A4DCA">
      <w:r w:rsidRPr="003946B6">
        <w:rPr>
          <w:noProof/>
        </w:rPr>
        <w:drawing>
          <wp:inline distT="0" distB="0" distL="0" distR="0" wp14:anchorId="642A1413" wp14:editId="3D5105F4">
            <wp:extent cx="2438740" cy="790685"/>
            <wp:effectExtent l="0" t="0" r="0" b="9525"/>
            <wp:docPr id="6543097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972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E3CB" w14:textId="77777777" w:rsidR="008A4DCA" w:rsidRDefault="008A4DCA" w:rsidP="008A4DCA">
      <w:r>
        <w:t>If that fails, then RayService will not run the Ray Serve app.</w:t>
      </w:r>
    </w:p>
    <w:p w14:paraId="4242AAE7" w14:textId="77777777" w:rsidR="008A4DCA" w:rsidRDefault="008A4DCA" w:rsidP="008A4DCA">
      <w:r>
        <w:lastRenderedPageBreak/>
        <w:t>RayService is performing such an import of our Ray Serve app.</w:t>
      </w:r>
    </w:p>
    <w:p w14:paraId="76FE0CB6" w14:textId="4C5755D4" w:rsidR="002208D2" w:rsidRDefault="008A4DCA" w:rsidP="002208D2">
      <w:r>
        <w:t>This can tell us for example if the script ray_serve_app works properly, if there are not any errors.</w:t>
      </w:r>
    </w:p>
    <w:p w14:paraId="77DE37F3" w14:textId="636F5DF4" w:rsidR="00386C77" w:rsidRDefault="00F12023" w:rsidP="00906A04">
      <w:pPr>
        <w:pStyle w:val="Heading2"/>
      </w:pPr>
      <w:r>
        <w:t>Test</w:t>
      </w:r>
      <w:r w:rsidR="00906A04">
        <w:t xml:space="preserve"> Rest API </w:t>
      </w:r>
    </w:p>
    <w:p w14:paraId="2E2A2F3B" w14:textId="408F68B2" w:rsidR="00906A04" w:rsidRDefault="00386C77" w:rsidP="00386C77">
      <w:pPr>
        <w:pStyle w:val="Heading3"/>
      </w:pPr>
      <w:r>
        <w:t>U</w:t>
      </w:r>
      <w:r w:rsidR="00906A04">
        <w:t>sing Python</w:t>
      </w:r>
    </w:p>
    <w:p w14:paraId="36E92E82" w14:textId="26891F00" w:rsidR="00906A04" w:rsidRDefault="00906A04" w:rsidP="00906A04">
      <w:r>
        <w:t>Run this code on the Ray head node</w:t>
      </w:r>
      <w:r w:rsidR="00F12023">
        <w:t xml:space="preserve"> in order to make a test Rest API call to our Ray Serve app</w:t>
      </w:r>
      <w:r>
        <w:t>:</w:t>
      </w:r>
    </w:p>
    <w:p w14:paraId="7F848EF5" w14:textId="08A1143D" w:rsidR="00906A04" w:rsidRDefault="00906A04" w:rsidP="00906A04">
      <w:r w:rsidRPr="00906A04">
        <w:rPr>
          <w:noProof/>
        </w:rPr>
        <w:drawing>
          <wp:inline distT="0" distB="0" distL="0" distR="0" wp14:anchorId="26922F1E" wp14:editId="12913296">
            <wp:extent cx="5943600" cy="1200785"/>
            <wp:effectExtent l="0" t="0" r="0" b="0"/>
            <wp:docPr id="33495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6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B666" w14:textId="4C3BE27D" w:rsidR="00BF3A18" w:rsidRDefault="00BF3A18" w:rsidP="00906A04">
      <w:r>
        <w:t>Here we make a Rest API call using the ‘ask’ endpoint and the ‘query’ parameter:</w:t>
      </w:r>
    </w:p>
    <w:p w14:paraId="4C2CC9FF" w14:textId="6D27F50E" w:rsidR="00BF3A18" w:rsidRDefault="00BF3A18" w:rsidP="00906A04">
      <w:r w:rsidRPr="00BF3A18">
        <w:rPr>
          <w:noProof/>
        </w:rPr>
        <w:drawing>
          <wp:inline distT="0" distB="0" distL="0" distR="0" wp14:anchorId="30F11438" wp14:editId="5E64FFEE">
            <wp:extent cx="2997200" cy="1271102"/>
            <wp:effectExtent l="0" t="0" r="0" b="5715"/>
            <wp:docPr id="8251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8308" cy="12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2503" w14:textId="6A606B49" w:rsidR="00906A04" w:rsidRDefault="00906A04" w:rsidP="00906A04">
      <w:r>
        <w:t>This will show us if the Rest API works properly.</w:t>
      </w:r>
    </w:p>
    <w:p w14:paraId="18DE84E0" w14:textId="2D41925E" w:rsidR="00906A04" w:rsidRDefault="00906A04" w:rsidP="00906A04">
      <w:r>
        <w:t>If we use ‘curl’ instead, then it might not work due to networking and it might not show us logs</w:t>
      </w:r>
      <w:r w:rsidR="00D62920">
        <w:t xml:space="preserve"> about error</w:t>
      </w:r>
      <w:r>
        <w:t xml:space="preserve"> </w:t>
      </w:r>
      <w:r w:rsidR="00B301C6">
        <w:t xml:space="preserve">in the Python code from the API </w:t>
      </w:r>
      <w:r w:rsidR="00D62920">
        <w:t xml:space="preserve">which has </w:t>
      </w:r>
      <w:r>
        <w:t>occured.</w:t>
      </w:r>
    </w:p>
    <w:p w14:paraId="10DE29A8" w14:textId="1DC983BE" w:rsidR="00386C77" w:rsidRDefault="00386C77" w:rsidP="00386C77">
      <w:pPr>
        <w:pStyle w:val="Heading3"/>
      </w:pPr>
      <w:r>
        <w:t>Using curl</w:t>
      </w:r>
    </w:p>
    <w:p w14:paraId="7DF5DB5D" w14:textId="57FC3ABC" w:rsidR="00386C77" w:rsidRDefault="00386C77" w:rsidP="00386C77">
      <w:r>
        <w:t>We can also use curl to test our Ray Serve app:</w:t>
      </w:r>
    </w:p>
    <w:p w14:paraId="25679DF8" w14:textId="0AFD7633" w:rsidR="00386C77" w:rsidRDefault="00386C77" w:rsidP="00386C77">
      <w:pPr>
        <w:pStyle w:val="ListParagraph"/>
        <w:numPr>
          <w:ilvl w:val="0"/>
          <w:numId w:val="2"/>
        </w:numPr>
      </w:pPr>
      <w:r>
        <w:t xml:space="preserve">curl </w:t>
      </w:r>
      <w:r w:rsidRPr="00975965">
        <w:t>http://&lt;ray-service-</w:t>
      </w:r>
      <w:r>
        <w:t>external-</w:t>
      </w:r>
      <w:r w:rsidRPr="00975965">
        <w:t>ip&gt;:8000/ask?query=Hello</w:t>
      </w:r>
    </w:p>
    <w:p w14:paraId="5D172D60" w14:textId="7181F44A" w:rsidR="00386C77" w:rsidRPr="00386C77" w:rsidRDefault="00386C77" w:rsidP="00386C77">
      <w:r>
        <w:t xml:space="preserve">Where </w:t>
      </w:r>
      <w:r w:rsidRPr="00386C77">
        <w:t>ray-service-external-ip</w:t>
      </w:r>
      <w:r>
        <w:t xml:space="preserve"> is external IP of a service linked to our Ray head pod and our Ray Serve app is defined like in the example above in the ‘Test Rest API &gt; Using Python’ section.</w:t>
      </w:r>
    </w:p>
    <w:p w14:paraId="617A88AF" w14:textId="54597F7E" w:rsidR="00906A04" w:rsidRDefault="00F042A9" w:rsidP="00F042A9">
      <w:pPr>
        <w:pStyle w:val="Heading2"/>
      </w:pPr>
      <w:r>
        <w:lastRenderedPageBreak/>
        <w:t>Exception handler to see Python code error</w:t>
      </w:r>
    </w:p>
    <w:p w14:paraId="3C0FE0B4" w14:textId="34CD90E0" w:rsidR="00F042A9" w:rsidRDefault="00F042A9" w:rsidP="00F042A9">
      <w:r>
        <w:t>If we make a Rest API call, it doesn’t work and that is a fault of the Python code handling this request, then in order to see the actual error from the Python code we need to use such an exception handler:</w:t>
      </w:r>
    </w:p>
    <w:p w14:paraId="064DCCE2" w14:textId="22A17E31" w:rsidR="00F042A9" w:rsidRDefault="006C7CF2" w:rsidP="00F042A9">
      <w:r w:rsidRPr="006C7CF2">
        <w:rPr>
          <w:noProof/>
        </w:rPr>
        <w:drawing>
          <wp:inline distT="0" distB="0" distL="0" distR="0" wp14:anchorId="2872D254" wp14:editId="7B1F5552">
            <wp:extent cx="3575050" cy="2498620"/>
            <wp:effectExtent l="0" t="0" r="6350" b="0"/>
            <wp:docPr id="41353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38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869" cy="250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90A1" w14:textId="77777777" w:rsidR="00F042A9" w:rsidRPr="00F042A9" w:rsidRDefault="00F042A9" w:rsidP="00F042A9"/>
    <w:sectPr w:rsidR="00F042A9" w:rsidRPr="00F0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C6F"/>
    <w:multiLevelType w:val="hybridMultilevel"/>
    <w:tmpl w:val="31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C67C9"/>
    <w:multiLevelType w:val="hybridMultilevel"/>
    <w:tmpl w:val="94540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E6768"/>
    <w:multiLevelType w:val="hybridMultilevel"/>
    <w:tmpl w:val="BC7A1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F1D3A"/>
    <w:multiLevelType w:val="hybridMultilevel"/>
    <w:tmpl w:val="BE46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2276D"/>
    <w:multiLevelType w:val="hybridMultilevel"/>
    <w:tmpl w:val="8918C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8626">
    <w:abstractNumId w:val="0"/>
  </w:num>
  <w:num w:numId="2" w16cid:durableId="691690877">
    <w:abstractNumId w:val="1"/>
  </w:num>
  <w:num w:numId="3" w16cid:durableId="2057269955">
    <w:abstractNumId w:val="4"/>
  </w:num>
  <w:num w:numId="4" w16cid:durableId="1472137795">
    <w:abstractNumId w:val="3"/>
  </w:num>
  <w:num w:numId="5" w16cid:durableId="1882477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F8"/>
    <w:rsid w:val="000052D5"/>
    <w:rsid w:val="00024530"/>
    <w:rsid w:val="0006231B"/>
    <w:rsid w:val="00171E4A"/>
    <w:rsid w:val="001917F3"/>
    <w:rsid w:val="001D58A4"/>
    <w:rsid w:val="002208D2"/>
    <w:rsid w:val="002B17BC"/>
    <w:rsid w:val="002B773B"/>
    <w:rsid w:val="00386C77"/>
    <w:rsid w:val="003946B6"/>
    <w:rsid w:val="003B147E"/>
    <w:rsid w:val="00413582"/>
    <w:rsid w:val="0044313E"/>
    <w:rsid w:val="00525937"/>
    <w:rsid w:val="005B27EB"/>
    <w:rsid w:val="005B3CDD"/>
    <w:rsid w:val="005C17B9"/>
    <w:rsid w:val="005D16F8"/>
    <w:rsid w:val="00653840"/>
    <w:rsid w:val="00665305"/>
    <w:rsid w:val="006802D2"/>
    <w:rsid w:val="006B668F"/>
    <w:rsid w:val="006C7CF2"/>
    <w:rsid w:val="006E669B"/>
    <w:rsid w:val="008746D1"/>
    <w:rsid w:val="008A4DCA"/>
    <w:rsid w:val="00906A04"/>
    <w:rsid w:val="00AF284B"/>
    <w:rsid w:val="00B0391D"/>
    <w:rsid w:val="00B301C6"/>
    <w:rsid w:val="00B52F95"/>
    <w:rsid w:val="00BF3A18"/>
    <w:rsid w:val="00C36C1E"/>
    <w:rsid w:val="00D62920"/>
    <w:rsid w:val="00DD68C3"/>
    <w:rsid w:val="00F042A9"/>
    <w:rsid w:val="00F12023"/>
    <w:rsid w:val="00F42486"/>
    <w:rsid w:val="00F9757C"/>
    <w:rsid w:val="00FD0B03"/>
    <w:rsid w:val="00FD2ABC"/>
    <w:rsid w:val="00FD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A5B7"/>
  <w15:chartTrackingRefBased/>
  <w15:docId w15:val="{2B654414-287A-4383-9BCA-D2643B96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91D"/>
  </w:style>
  <w:style w:type="paragraph" w:styleId="Heading1">
    <w:name w:val="heading 1"/>
    <w:basedOn w:val="Normal"/>
    <w:next w:val="Normal"/>
    <w:link w:val="Heading1Char"/>
    <w:uiPriority w:val="9"/>
    <w:qFormat/>
    <w:rsid w:val="005D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6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08D2"/>
    <w:rPr>
      <w:b/>
      <w:bCs/>
    </w:rPr>
  </w:style>
  <w:style w:type="character" w:styleId="Hyperlink">
    <w:name w:val="Hyperlink"/>
    <w:basedOn w:val="DefaultParagraphFont"/>
    <w:uiPriority w:val="99"/>
    <w:unhideWhenUsed/>
    <w:rsid w:val="002208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826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496</Words>
  <Characters>2828</Characters>
  <Application>Microsoft Office Word</Application>
  <DocSecurity>0</DocSecurity>
  <Lines>23</Lines>
  <Paragraphs>6</Paragraphs>
  <ScaleCrop>false</ScaleCrop>
  <Company>RWS Group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40</cp:revision>
  <dcterms:created xsi:type="dcterms:W3CDTF">2025-09-27T11:36:00Z</dcterms:created>
  <dcterms:modified xsi:type="dcterms:W3CDTF">2025-10-03T15:22:00Z</dcterms:modified>
</cp:coreProperties>
</file>