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4F559" w14:textId="72FF8302" w:rsidR="00216357" w:rsidRPr="00F25CDA" w:rsidRDefault="00C859A9">
      <w:pPr>
        <w:rPr>
          <w:rFonts w:ascii="Arial" w:hAnsi="Arial" w:cs="Arial"/>
          <w:sz w:val="28"/>
          <w:szCs w:val="20"/>
          <w:lang w:val="en-US"/>
        </w:rPr>
      </w:pPr>
      <w:r w:rsidRPr="00F25CDA">
        <w:rPr>
          <w:rFonts w:ascii="Arial" w:hAnsi="Arial" w:cs="Arial"/>
          <w:sz w:val="28"/>
          <w:szCs w:val="20"/>
          <w:lang w:val="en-US"/>
        </w:rPr>
        <w:t>Faculty of Mathematics and Information Science Warsaw University of Technology</w:t>
      </w:r>
      <w:r w:rsidR="00F00DF3" w:rsidRPr="00F25CDA">
        <w:rPr>
          <w:rFonts w:ascii="Arial" w:hAnsi="Arial" w:cs="Arial"/>
          <w:sz w:val="28"/>
          <w:szCs w:val="20"/>
          <w:lang w:val="en-US"/>
        </w:rPr>
        <w:tab/>
      </w:r>
      <w:r w:rsidR="00F00DF3" w:rsidRPr="00F25CDA">
        <w:rPr>
          <w:rFonts w:ascii="Arial" w:hAnsi="Arial" w:cs="Arial"/>
          <w:sz w:val="28"/>
          <w:szCs w:val="20"/>
          <w:lang w:val="en-US"/>
        </w:rPr>
        <w:tab/>
      </w:r>
    </w:p>
    <w:p w14:paraId="64D4F55A" w14:textId="77777777" w:rsidR="00216357" w:rsidRPr="00F25CDA" w:rsidRDefault="00F00DF3">
      <w:pPr>
        <w:jc w:val="center"/>
        <w:rPr>
          <w:rFonts w:ascii="Arial" w:hAnsi="Arial" w:cs="Arial"/>
        </w:rPr>
      </w:pPr>
      <w:r w:rsidRPr="00F25CDA">
        <w:rPr>
          <w:rFonts w:ascii="Arial" w:hAnsi="Arial" w:cs="Arial"/>
          <w:noProof/>
          <w:lang w:eastAsia="pl-PL"/>
        </w:rPr>
        <w:drawing>
          <wp:inline distT="0" distB="0" distL="0" distR="0" wp14:anchorId="64D4F95A" wp14:editId="64D4F95B">
            <wp:extent cx="1095375" cy="105346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4F55B" w14:textId="77777777" w:rsidR="00216357" w:rsidRPr="00F25CDA" w:rsidRDefault="00216357">
      <w:pPr>
        <w:jc w:val="center"/>
        <w:rPr>
          <w:rFonts w:ascii="Arial" w:hAnsi="Arial" w:cs="Arial"/>
          <w:sz w:val="34"/>
          <w:szCs w:val="20"/>
        </w:rPr>
      </w:pPr>
    </w:p>
    <w:p w14:paraId="64D4F55C" w14:textId="77777777" w:rsidR="00216357" w:rsidRPr="00F25CDA" w:rsidRDefault="00216357">
      <w:pPr>
        <w:jc w:val="center"/>
        <w:rPr>
          <w:rFonts w:ascii="Arial" w:hAnsi="Arial" w:cs="Arial"/>
          <w:sz w:val="34"/>
          <w:szCs w:val="20"/>
        </w:rPr>
      </w:pPr>
    </w:p>
    <w:p w14:paraId="64D4F55D" w14:textId="77777777" w:rsidR="00216357" w:rsidRPr="00F25CDA" w:rsidRDefault="00216357">
      <w:pPr>
        <w:jc w:val="center"/>
        <w:rPr>
          <w:rFonts w:ascii="Arial" w:hAnsi="Arial" w:cs="Arial"/>
          <w:sz w:val="34"/>
          <w:szCs w:val="20"/>
        </w:rPr>
      </w:pPr>
    </w:p>
    <w:p w14:paraId="0770F45B" w14:textId="77777777" w:rsidR="00F537F6" w:rsidRPr="00F25CDA" w:rsidRDefault="00F537F6" w:rsidP="00F537F6">
      <w:pPr>
        <w:jc w:val="center"/>
        <w:rPr>
          <w:rFonts w:ascii="Arial" w:hAnsi="Arial" w:cs="Arial"/>
          <w:sz w:val="34"/>
          <w:szCs w:val="20"/>
          <w:lang w:val="en-US"/>
        </w:rPr>
      </w:pPr>
      <w:r w:rsidRPr="00F25CDA">
        <w:rPr>
          <w:rFonts w:ascii="Arial" w:hAnsi="Arial" w:cs="Arial"/>
          <w:sz w:val="34"/>
          <w:szCs w:val="20"/>
          <w:lang w:val="en-US"/>
        </w:rPr>
        <w:t xml:space="preserve">A System for Resources Management </w:t>
      </w:r>
    </w:p>
    <w:p w14:paraId="2D32A3BE" w14:textId="77777777" w:rsidR="00526E7B" w:rsidRPr="00F25CDA" w:rsidRDefault="00F537F6" w:rsidP="00526E7B">
      <w:pPr>
        <w:jc w:val="center"/>
        <w:rPr>
          <w:rFonts w:ascii="Arial" w:hAnsi="Arial" w:cs="Arial"/>
          <w:sz w:val="34"/>
          <w:szCs w:val="20"/>
          <w:lang w:val="en-US"/>
        </w:rPr>
      </w:pPr>
      <w:r w:rsidRPr="00F25CDA">
        <w:rPr>
          <w:rFonts w:ascii="Arial" w:hAnsi="Arial" w:cs="Arial"/>
          <w:sz w:val="34"/>
          <w:szCs w:val="20"/>
          <w:lang w:val="en-US"/>
        </w:rPr>
        <w:t xml:space="preserve">in a Small Chemical Laboratory </w:t>
      </w:r>
    </w:p>
    <w:p w14:paraId="76C0E6E9" w14:textId="77777777" w:rsidR="00526E7B" w:rsidRPr="00F25CDA" w:rsidRDefault="00526E7B" w:rsidP="00526E7B">
      <w:pPr>
        <w:jc w:val="center"/>
        <w:rPr>
          <w:rFonts w:ascii="Arial" w:hAnsi="Arial" w:cs="Arial"/>
          <w:sz w:val="34"/>
          <w:szCs w:val="20"/>
          <w:lang w:val="en-US"/>
        </w:rPr>
      </w:pPr>
    </w:p>
    <w:p w14:paraId="6167649D" w14:textId="77777777" w:rsidR="00526E7B" w:rsidRPr="00F25CDA" w:rsidRDefault="00526E7B" w:rsidP="00526E7B">
      <w:pPr>
        <w:jc w:val="center"/>
        <w:rPr>
          <w:rFonts w:ascii="Arial" w:hAnsi="Arial" w:cs="Arial"/>
          <w:sz w:val="34"/>
          <w:szCs w:val="20"/>
          <w:lang w:val="en-US"/>
        </w:rPr>
      </w:pPr>
    </w:p>
    <w:p w14:paraId="5934F6CA" w14:textId="77777777" w:rsidR="00526E7B" w:rsidRPr="00F25CDA" w:rsidRDefault="00F537F6" w:rsidP="00526E7B">
      <w:pPr>
        <w:jc w:val="center"/>
        <w:rPr>
          <w:rFonts w:ascii="Arial" w:hAnsi="Arial" w:cs="Arial"/>
          <w:sz w:val="34"/>
          <w:szCs w:val="20"/>
        </w:rPr>
      </w:pPr>
      <w:r w:rsidRPr="00F25CDA">
        <w:rPr>
          <w:rFonts w:ascii="Arial" w:hAnsi="Arial" w:cs="Arial"/>
          <w:sz w:val="34"/>
          <w:szCs w:val="20"/>
        </w:rPr>
        <w:t>Klaudia Jarosz</w:t>
      </w:r>
    </w:p>
    <w:p w14:paraId="69033A9C" w14:textId="77777777" w:rsidR="00526E7B" w:rsidRPr="00F25CDA" w:rsidRDefault="00F537F6" w:rsidP="00526E7B">
      <w:pPr>
        <w:jc w:val="center"/>
        <w:rPr>
          <w:rFonts w:ascii="Arial" w:hAnsi="Arial" w:cs="Arial"/>
          <w:sz w:val="34"/>
          <w:szCs w:val="20"/>
        </w:rPr>
      </w:pPr>
      <w:r w:rsidRPr="00F25CDA">
        <w:rPr>
          <w:rFonts w:ascii="Arial" w:hAnsi="Arial" w:cs="Arial"/>
          <w:sz w:val="34"/>
          <w:szCs w:val="20"/>
        </w:rPr>
        <w:t>Maciej Głowala</w:t>
      </w:r>
    </w:p>
    <w:p w14:paraId="7540D247" w14:textId="3BEC63E4" w:rsidR="00F537F6" w:rsidRPr="00F25CDA" w:rsidRDefault="00F537F6" w:rsidP="00526E7B">
      <w:pPr>
        <w:jc w:val="center"/>
        <w:rPr>
          <w:rFonts w:ascii="Arial" w:hAnsi="Arial" w:cs="Arial"/>
          <w:sz w:val="34"/>
          <w:szCs w:val="20"/>
        </w:rPr>
      </w:pPr>
      <w:r w:rsidRPr="00F25CDA">
        <w:rPr>
          <w:rFonts w:ascii="Arial" w:hAnsi="Arial" w:cs="Arial"/>
          <w:sz w:val="34"/>
          <w:szCs w:val="20"/>
        </w:rPr>
        <w:t>Aleksandra Bułka</w:t>
      </w:r>
    </w:p>
    <w:p w14:paraId="4CF0D5A5" w14:textId="77777777" w:rsidR="00526E7B" w:rsidRPr="00F25CDA" w:rsidRDefault="00526E7B" w:rsidP="00526E7B">
      <w:pPr>
        <w:rPr>
          <w:rFonts w:ascii="Arial" w:hAnsi="Arial" w:cs="Arial"/>
          <w:sz w:val="34"/>
          <w:szCs w:val="20"/>
        </w:rPr>
      </w:pPr>
    </w:p>
    <w:p w14:paraId="4E40F2FB" w14:textId="77777777" w:rsidR="00526E7B" w:rsidRPr="00F25CDA" w:rsidRDefault="00526E7B" w:rsidP="00526E7B">
      <w:pPr>
        <w:rPr>
          <w:rFonts w:ascii="Arial" w:hAnsi="Arial" w:cs="Arial"/>
          <w:sz w:val="34"/>
          <w:szCs w:val="20"/>
        </w:rPr>
      </w:pPr>
    </w:p>
    <w:p w14:paraId="64D4F562" w14:textId="568BD17F" w:rsidR="00216357" w:rsidRPr="00F25CDA" w:rsidRDefault="00C859A9" w:rsidP="00526E7B">
      <w:pPr>
        <w:jc w:val="center"/>
        <w:rPr>
          <w:rFonts w:ascii="Arial" w:hAnsi="Arial" w:cs="Arial"/>
          <w:sz w:val="34"/>
          <w:szCs w:val="20"/>
          <w:lang w:val="en-US"/>
        </w:rPr>
      </w:pPr>
      <w:r w:rsidRPr="00F25CDA">
        <w:rPr>
          <w:rFonts w:ascii="Arial" w:hAnsi="Arial" w:cs="Arial"/>
          <w:sz w:val="34"/>
          <w:szCs w:val="20"/>
          <w:lang w:val="en-US"/>
        </w:rPr>
        <w:t>Version no.</w:t>
      </w:r>
      <w:r w:rsidR="00F537F6" w:rsidRPr="00F25CDA">
        <w:rPr>
          <w:rFonts w:ascii="Arial" w:hAnsi="Arial" w:cs="Arial"/>
          <w:sz w:val="34"/>
          <w:szCs w:val="20"/>
          <w:lang w:val="en-US"/>
        </w:rPr>
        <w:t xml:space="preserve"> 1.0</w:t>
      </w:r>
    </w:p>
    <w:p w14:paraId="64D4F563" w14:textId="77777777" w:rsidR="00216357" w:rsidRPr="00F25CDA" w:rsidRDefault="00216357">
      <w:pPr>
        <w:jc w:val="center"/>
        <w:rPr>
          <w:rFonts w:ascii="Arial" w:hAnsi="Arial" w:cs="Arial"/>
          <w:sz w:val="34"/>
          <w:szCs w:val="20"/>
          <w:lang w:val="en-US"/>
        </w:rPr>
      </w:pPr>
    </w:p>
    <w:p w14:paraId="64D4F564" w14:textId="2389A4AE" w:rsidR="00216357" w:rsidRPr="00F25CDA" w:rsidRDefault="00F537F6">
      <w:pPr>
        <w:jc w:val="center"/>
        <w:rPr>
          <w:rFonts w:ascii="Arial" w:hAnsi="Arial" w:cs="Arial"/>
          <w:sz w:val="34"/>
          <w:szCs w:val="20"/>
          <w:lang w:val="en-US"/>
        </w:rPr>
      </w:pPr>
      <w:r w:rsidRPr="00F25CDA">
        <w:rPr>
          <w:rFonts w:ascii="Arial" w:hAnsi="Arial" w:cs="Arial"/>
          <w:sz w:val="34"/>
          <w:szCs w:val="20"/>
          <w:lang w:val="en-US"/>
        </w:rPr>
        <w:t>22.10.2017.</w:t>
      </w:r>
    </w:p>
    <w:p w14:paraId="64D4F565" w14:textId="77777777" w:rsidR="00216357" w:rsidRPr="00F25CDA" w:rsidRDefault="00216357">
      <w:pPr>
        <w:jc w:val="center"/>
        <w:rPr>
          <w:rFonts w:ascii="Arial" w:hAnsi="Arial" w:cs="Arial"/>
          <w:sz w:val="34"/>
          <w:szCs w:val="20"/>
          <w:lang w:val="en-US"/>
        </w:rPr>
      </w:pPr>
    </w:p>
    <w:p w14:paraId="64D4F566" w14:textId="77777777" w:rsidR="00216357" w:rsidRPr="00F25CDA" w:rsidRDefault="00216357">
      <w:pPr>
        <w:rPr>
          <w:rFonts w:ascii="Arial" w:hAnsi="Arial" w:cs="Arial"/>
          <w:sz w:val="20"/>
          <w:szCs w:val="20"/>
          <w:lang w:val="en-US"/>
        </w:rPr>
      </w:pPr>
    </w:p>
    <w:p w14:paraId="64D4F585" w14:textId="6245D947" w:rsidR="00216357" w:rsidRPr="00F25CDA" w:rsidRDefault="00374FA3" w:rsidP="00374FA3">
      <w:pPr>
        <w:pStyle w:val="Nagwek11"/>
        <w:numPr>
          <w:ilvl w:val="0"/>
          <w:numId w:val="0"/>
        </w:numPr>
        <w:rPr>
          <w:rFonts w:cs="Arial"/>
          <w:lang w:val="en-US"/>
        </w:rPr>
      </w:pPr>
      <w:bookmarkStart w:id="0" w:name="_Toc462868751"/>
      <w:bookmarkStart w:id="1" w:name="_Toc496896311"/>
      <w:bookmarkEnd w:id="0"/>
      <w:r w:rsidRPr="00F25CDA">
        <w:rPr>
          <w:rFonts w:cs="Arial"/>
          <w:lang w:val="en-US"/>
        </w:rPr>
        <w:lastRenderedPageBreak/>
        <w:t>T</w:t>
      </w:r>
      <w:r w:rsidR="009D0539" w:rsidRPr="00F25CDA">
        <w:rPr>
          <w:rFonts w:cs="Arial"/>
          <w:lang w:val="en-US"/>
        </w:rPr>
        <w:t>able of Contents</w:t>
      </w:r>
      <w:bookmarkEnd w:id="1"/>
    </w:p>
    <w:p w14:paraId="12AF0F58" w14:textId="77777777" w:rsidR="0015448F" w:rsidRPr="00F25CDA" w:rsidRDefault="0015448F" w:rsidP="009D0539">
      <w:pPr>
        <w:pStyle w:val="Nagwek11"/>
        <w:rPr>
          <w:rFonts w:cs="Arial"/>
          <w:lang w:val="en-US"/>
        </w:rPr>
      </w:pPr>
    </w:p>
    <w:p w14:paraId="3A41B0AA" w14:textId="77777777" w:rsidR="00374FA3" w:rsidRPr="00F25CDA" w:rsidRDefault="00F00DF3">
      <w:pPr>
        <w:pStyle w:val="Spistreci1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 w:rsidRPr="00F25CDA">
        <w:rPr>
          <w:rFonts w:ascii="Arial" w:hAnsi="Arial" w:cs="Arial"/>
        </w:rPr>
        <w:fldChar w:fldCharType="begin"/>
      </w:r>
      <w:r w:rsidRPr="00F25CDA">
        <w:rPr>
          <w:rFonts w:ascii="Arial" w:hAnsi="Arial" w:cs="Arial"/>
          <w:lang w:val="en-US"/>
        </w:rPr>
        <w:instrText>TOC</w:instrText>
      </w:r>
      <w:r w:rsidRPr="00F25CDA">
        <w:rPr>
          <w:rFonts w:ascii="Arial" w:hAnsi="Arial" w:cs="Arial"/>
        </w:rPr>
        <w:fldChar w:fldCharType="separate"/>
      </w:r>
      <w:r w:rsidR="00374FA3" w:rsidRPr="00F25CDA">
        <w:rPr>
          <w:rFonts w:ascii="Arial" w:hAnsi="Arial" w:cs="Arial"/>
          <w:noProof/>
          <w:lang w:val="en-US"/>
        </w:rPr>
        <w:t>Table of Contents</w:t>
      </w:r>
      <w:r w:rsidR="00374FA3" w:rsidRPr="00F25CDA">
        <w:rPr>
          <w:rFonts w:ascii="Arial" w:hAnsi="Arial" w:cs="Arial"/>
          <w:noProof/>
        </w:rPr>
        <w:tab/>
      </w:r>
      <w:r w:rsidR="00374FA3" w:rsidRPr="00F25CDA">
        <w:rPr>
          <w:rFonts w:ascii="Arial" w:hAnsi="Arial" w:cs="Arial"/>
          <w:noProof/>
        </w:rPr>
        <w:fldChar w:fldCharType="begin"/>
      </w:r>
      <w:r w:rsidR="00374FA3" w:rsidRPr="00F25CDA">
        <w:rPr>
          <w:rFonts w:ascii="Arial" w:hAnsi="Arial" w:cs="Arial"/>
          <w:noProof/>
        </w:rPr>
        <w:instrText xml:space="preserve"> PAGEREF _Toc496896311 \h </w:instrText>
      </w:r>
      <w:r w:rsidR="00374FA3" w:rsidRPr="00F25CDA">
        <w:rPr>
          <w:rFonts w:ascii="Arial" w:hAnsi="Arial" w:cs="Arial"/>
          <w:noProof/>
        </w:rPr>
      </w:r>
      <w:r w:rsidR="00374FA3" w:rsidRPr="00F25CDA">
        <w:rPr>
          <w:rFonts w:ascii="Arial" w:hAnsi="Arial" w:cs="Arial"/>
          <w:noProof/>
        </w:rPr>
        <w:fldChar w:fldCharType="separate"/>
      </w:r>
      <w:r w:rsidR="00374FA3" w:rsidRPr="00F25CDA">
        <w:rPr>
          <w:rFonts w:ascii="Arial" w:hAnsi="Arial" w:cs="Arial"/>
          <w:noProof/>
        </w:rPr>
        <w:t>2</w:t>
      </w:r>
      <w:r w:rsidR="00374FA3" w:rsidRPr="00F25CDA">
        <w:rPr>
          <w:rFonts w:ascii="Arial" w:hAnsi="Arial" w:cs="Arial"/>
          <w:noProof/>
        </w:rPr>
        <w:fldChar w:fldCharType="end"/>
      </w:r>
    </w:p>
    <w:p w14:paraId="05234CD1" w14:textId="77777777" w:rsidR="00374FA3" w:rsidRPr="00F25CDA" w:rsidRDefault="00374FA3">
      <w:pPr>
        <w:pStyle w:val="Spistreci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 w:rsidRPr="00F25CDA">
        <w:rPr>
          <w:rFonts w:ascii="Arial" w:hAnsi="Arial" w:cs="Arial"/>
          <w:noProof/>
        </w:rPr>
        <w:t>1</w:t>
      </w:r>
      <w:r w:rsidRPr="00F25CDA">
        <w:rPr>
          <w:rFonts w:ascii="Arial" w:eastAsiaTheme="minorEastAsia" w:hAnsi="Arial" w:cs="Arial"/>
          <w:noProof/>
          <w:lang w:eastAsia="pl-PL"/>
        </w:rPr>
        <w:tab/>
      </w:r>
      <w:r w:rsidRPr="00F25CDA">
        <w:rPr>
          <w:rFonts w:ascii="Arial" w:hAnsi="Arial" w:cs="Arial"/>
          <w:noProof/>
        </w:rPr>
        <w:t>History of Document Changes</w:t>
      </w:r>
      <w:r w:rsidRPr="00F25CDA">
        <w:rPr>
          <w:rFonts w:ascii="Arial" w:hAnsi="Arial" w:cs="Arial"/>
          <w:noProof/>
        </w:rPr>
        <w:tab/>
      </w:r>
      <w:r w:rsidRPr="00F25CDA">
        <w:rPr>
          <w:rFonts w:ascii="Arial" w:hAnsi="Arial" w:cs="Arial"/>
          <w:noProof/>
        </w:rPr>
        <w:fldChar w:fldCharType="begin"/>
      </w:r>
      <w:r w:rsidRPr="00F25CDA">
        <w:rPr>
          <w:rFonts w:ascii="Arial" w:hAnsi="Arial" w:cs="Arial"/>
          <w:noProof/>
        </w:rPr>
        <w:instrText xml:space="preserve"> PAGEREF _Toc496896312 \h </w:instrText>
      </w:r>
      <w:r w:rsidRPr="00F25CDA">
        <w:rPr>
          <w:rFonts w:ascii="Arial" w:hAnsi="Arial" w:cs="Arial"/>
          <w:noProof/>
        </w:rPr>
      </w:r>
      <w:r w:rsidRPr="00F25CDA">
        <w:rPr>
          <w:rFonts w:ascii="Arial" w:hAnsi="Arial" w:cs="Arial"/>
          <w:noProof/>
        </w:rPr>
        <w:fldChar w:fldCharType="separate"/>
      </w:r>
      <w:r w:rsidRPr="00F25CDA">
        <w:rPr>
          <w:rFonts w:ascii="Arial" w:hAnsi="Arial" w:cs="Arial"/>
          <w:noProof/>
        </w:rPr>
        <w:t>2</w:t>
      </w:r>
      <w:r w:rsidRPr="00F25CDA">
        <w:rPr>
          <w:rFonts w:ascii="Arial" w:hAnsi="Arial" w:cs="Arial"/>
          <w:noProof/>
        </w:rPr>
        <w:fldChar w:fldCharType="end"/>
      </w:r>
    </w:p>
    <w:p w14:paraId="3646A659" w14:textId="77777777" w:rsidR="00374FA3" w:rsidRPr="00F25CDA" w:rsidRDefault="00374FA3">
      <w:pPr>
        <w:pStyle w:val="Spistreci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 w:rsidRPr="00F25CDA">
        <w:rPr>
          <w:rFonts w:ascii="Arial" w:hAnsi="Arial" w:cs="Arial"/>
          <w:noProof/>
        </w:rPr>
        <w:t>2</w:t>
      </w:r>
      <w:r w:rsidRPr="00F25CDA">
        <w:rPr>
          <w:rFonts w:ascii="Arial" w:eastAsiaTheme="minorEastAsia" w:hAnsi="Arial" w:cs="Arial"/>
          <w:noProof/>
          <w:lang w:eastAsia="pl-PL"/>
        </w:rPr>
        <w:tab/>
      </w:r>
      <w:r w:rsidRPr="00F25CDA">
        <w:rPr>
          <w:rFonts w:ascii="Arial" w:hAnsi="Arial" w:cs="Arial"/>
          <w:noProof/>
        </w:rPr>
        <w:t>Specification</w:t>
      </w:r>
      <w:r w:rsidRPr="00F25CDA">
        <w:rPr>
          <w:rFonts w:ascii="Arial" w:hAnsi="Arial" w:cs="Arial"/>
          <w:noProof/>
        </w:rPr>
        <w:tab/>
      </w:r>
      <w:r w:rsidRPr="00F25CDA">
        <w:rPr>
          <w:rFonts w:ascii="Arial" w:hAnsi="Arial" w:cs="Arial"/>
          <w:noProof/>
        </w:rPr>
        <w:fldChar w:fldCharType="begin"/>
      </w:r>
      <w:r w:rsidRPr="00F25CDA">
        <w:rPr>
          <w:rFonts w:ascii="Arial" w:hAnsi="Arial" w:cs="Arial"/>
          <w:noProof/>
        </w:rPr>
        <w:instrText xml:space="preserve"> PAGEREF _Toc496896313 \h </w:instrText>
      </w:r>
      <w:r w:rsidRPr="00F25CDA">
        <w:rPr>
          <w:rFonts w:ascii="Arial" w:hAnsi="Arial" w:cs="Arial"/>
          <w:noProof/>
        </w:rPr>
      </w:r>
      <w:r w:rsidRPr="00F25CDA">
        <w:rPr>
          <w:rFonts w:ascii="Arial" w:hAnsi="Arial" w:cs="Arial"/>
          <w:noProof/>
        </w:rPr>
        <w:fldChar w:fldCharType="separate"/>
      </w:r>
      <w:r w:rsidRPr="00F25CDA">
        <w:rPr>
          <w:rFonts w:ascii="Arial" w:hAnsi="Arial" w:cs="Arial"/>
          <w:noProof/>
        </w:rPr>
        <w:t>2</w:t>
      </w:r>
      <w:r w:rsidRPr="00F25CDA">
        <w:rPr>
          <w:rFonts w:ascii="Arial" w:hAnsi="Arial" w:cs="Arial"/>
          <w:noProof/>
        </w:rPr>
        <w:fldChar w:fldCharType="end"/>
      </w:r>
    </w:p>
    <w:p w14:paraId="4F68758E" w14:textId="77777777" w:rsidR="00374FA3" w:rsidRPr="00F25CDA" w:rsidRDefault="00374FA3">
      <w:pPr>
        <w:pStyle w:val="Spistreci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 w:rsidRPr="00F25CDA">
        <w:rPr>
          <w:rFonts w:ascii="Arial" w:hAnsi="Arial" w:cs="Arial"/>
          <w:noProof/>
        </w:rPr>
        <w:t>2.1</w:t>
      </w:r>
      <w:r w:rsidRPr="00F25CDA">
        <w:rPr>
          <w:rFonts w:ascii="Arial" w:eastAsiaTheme="minorEastAsia" w:hAnsi="Arial" w:cs="Arial"/>
          <w:noProof/>
          <w:lang w:eastAsia="pl-PL"/>
        </w:rPr>
        <w:tab/>
      </w:r>
      <w:r w:rsidRPr="00F25CDA">
        <w:rPr>
          <w:rFonts w:ascii="Arial" w:hAnsi="Arial" w:cs="Arial"/>
          <w:noProof/>
        </w:rPr>
        <w:t>Executive summary</w:t>
      </w:r>
      <w:r w:rsidRPr="00F25CDA">
        <w:rPr>
          <w:rFonts w:ascii="Arial" w:hAnsi="Arial" w:cs="Arial"/>
          <w:noProof/>
        </w:rPr>
        <w:tab/>
      </w:r>
      <w:r w:rsidRPr="00F25CDA">
        <w:rPr>
          <w:rFonts w:ascii="Arial" w:hAnsi="Arial" w:cs="Arial"/>
          <w:noProof/>
        </w:rPr>
        <w:fldChar w:fldCharType="begin"/>
      </w:r>
      <w:r w:rsidRPr="00F25CDA">
        <w:rPr>
          <w:rFonts w:ascii="Arial" w:hAnsi="Arial" w:cs="Arial"/>
          <w:noProof/>
        </w:rPr>
        <w:instrText xml:space="preserve"> PAGEREF _Toc496896314 \h </w:instrText>
      </w:r>
      <w:r w:rsidRPr="00F25CDA">
        <w:rPr>
          <w:rFonts w:ascii="Arial" w:hAnsi="Arial" w:cs="Arial"/>
          <w:noProof/>
        </w:rPr>
      </w:r>
      <w:r w:rsidRPr="00F25CDA">
        <w:rPr>
          <w:rFonts w:ascii="Arial" w:hAnsi="Arial" w:cs="Arial"/>
          <w:noProof/>
        </w:rPr>
        <w:fldChar w:fldCharType="separate"/>
      </w:r>
      <w:r w:rsidRPr="00F25CDA">
        <w:rPr>
          <w:rFonts w:ascii="Arial" w:hAnsi="Arial" w:cs="Arial"/>
          <w:noProof/>
        </w:rPr>
        <w:t>3</w:t>
      </w:r>
      <w:r w:rsidRPr="00F25CDA">
        <w:rPr>
          <w:rFonts w:ascii="Arial" w:hAnsi="Arial" w:cs="Arial"/>
          <w:noProof/>
        </w:rPr>
        <w:fldChar w:fldCharType="end"/>
      </w:r>
    </w:p>
    <w:p w14:paraId="75729E87" w14:textId="77777777" w:rsidR="00374FA3" w:rsidRPr="00F25CDA" w:rsidRDefault="00374FA3">
      <w:pPr>
        <w:pStyle w:val="Spistreci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 w:rsidRPr="00F25CDA">
        <w:rPr>
          <w:rFonts w:ascii="Arial" w:hAnsi="Arial" w:cs="Arial"/>
          <w:noProof/>
        </w:rPr>
        <w:t>2.2</w:t>
      </w:r>
      <w:r w:rsidRPr="00F25CDA">
        <w:rPr>
          <w:rFonts w:ascii="Arial" w:eastAsiaTheme="minorEastAsia" w:hAnsi="Arial" w:cs="Arial"/>
          <w:noProof/>
          <w:lang w:eastAsia="pl-PL"/>
        </w:rPr>
        <w:tab/>
      </w:r>
      <w:r w:rsidRPr="00F25CDA">
        <w:rPr>
          <w:rFonts w:ascii="Arial" w:hAnsi="Arial" w:cs="Arial"/>
          <w:noProof/>
          <w:lang w:val="en-US"/>
        </w:rPr>
        <w:t>Functional</w:t>
      </w:r>
      <w:r w:rsidRPr="00F25CDA">
        <w:rPr>
          <w:rFonts w:ascii="Arial" w:hAnsi="Arial" w:cs="Arial"/>
          <w:noProof/>
        </w:rPr>
        <w:t xml:space="preserve"> </w:t>
      </w:r>
      <w:r w:rsidRPr="00F25CDA">
        <w:rPr>
          <w:rFonts w:ascii="Arial" w:hAnsi="Arial" w:cs="Arial"/>
          <w:noProof/>
          <w:lang w:val="en-US"/>
        </w:rPr>
        <w:t>requirements</w:t>
      </w:r>
      <w:r w:rsidRPr="00F25CDA">
        <w:rPr>
          <w:rFonts w:ascii="Arial" w:hAnsi="Arial" w:cs="Arial"/>
          <w:noProof/>
        </w:rPr>
        <w:tab/>
      </w:r>
      <w:r w:rsidRPr="00F25CDA">
        <w:rPr>
          <w:rFonts w:ascii="Arial" w:hAnsi="Arial" w:cs="Arial"/>
          <w:noProof/>
        </w:rPr>
        <w:fldChar w:fldCharType="begin"/>
      </w:r>
      <w:r w:rsidRPr="00F25CDA">
        <w:rPr>
          <w:rFonts w:ascii="Arial" w:hAnsi="Arial" w:cs="Arial"/>
          <w:noProof/>
        </w:rPr>
        <w:instrText xml:space="preserve"> PAGEREF _Toc496896315 \h </w:instrText>
      </w:r>
      <w:r w:rsidRPr="00F25CDA">
        <w:rPr>
          <w:rFonts w:ascii="Arial" w:hAnsi="Arial" w:cs="Arial"/>
          <w:noProof/>
        </w:rPr>
      </w:r>
      <w:r w:rsidRPr="00F25CDA">
        <w:rPr>
          <w:rFonts w:ascii="Arial" w:hAnsi="Arial" w:cs="Arial"/>
          <w:noProof/>
        </w:rPr>
        <w:fldChar w:fldCharType="separate"/>
      </w:r>
      <w:r w:rsidRPr="00F25CDA">
        <w:rPr>
          <w:rFonts w:ascii="Arial" w:hAnsi="Arial" w:cs="Arial"/>
          <w:noProof/>
        </w:rPr>
        <w:t>3</w:t>
      </w:r>
      <w:r w:rsidRPr="00F25CDA">
        <w:rPr>
          <w:rFonts w:ascii="Arial" w:hAnsi="Arial" w:cs="Arial"/>
          <w:noProof/>
        </w:rPr>
        <w:fldChar w:fldCharType="end"/>
      </w:r>
    </w:p>
    <w:p w14:paraId="493887FF" w14:textId="77777777" w:rsidR="00374FA3" w:rsidRPr="00F25CDA" w:rsidRDefault="00374FA3">
      <w:pPr>
        <w:pStyle w:val="Spistreci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 w:rsidRPr="00F25CDA">
        <w:rPr>
          <w:rFonts w:ascii="Arial" w:hAnsi="Arial" w:cs="Arial"/>
          <w:noProof/>
        </w:rPr>
        <w:t>2.3</w:t>
      </w:r>
      <w:r w:rsidRPr="00F25CDA">
        <w:rPr>
          <w:rFonts w:ascii="Arial" w:eastAsiaTheme="minorEastAsia" w:hAnsi="Arial" w:cs="Arial"/>
          <w:noProof/>
          <w:lang w:eastAsia="pl-PL"/>
        </w:rPr>
        <w:tab/>
      </w:r>
      <w:r w:rsidRPr="00F25CDA">
        <w:rPr>
          <w:rFonts w:ascii="Arial" w:hAnsi="Arial" w:cs="Arial"/>
          <w:noProof/>
        </w:rPr>
        <w:t>Non-</w:t>
      </w:r>
      <w:r w:rsidRPr="00F25CDA">
        <w:rPr>
          <w:rFonts w:ascii="Arial" w:hAnsi="Arial" w:cs="Arial"/>
          <w:noProof/>
          <w:lang w:val="en-US"/>
        </w:rPr>
        <w:t>functional</w:t>
      </w:r>
      <w:r w:rsidRPr="00F25CDA">
        <w:rPr>
          <w:rFonts w:ascii="Arial" w:hAnsi="Arial" w:cs="Arial"/>
          <w:noProof/>
        </w:rPr>
        <w:t xml:space="preserve"> </w:t>
      </w:r>
      <w:r w:rsidRPr="00F25CDA">
        <w:rPr>
          <w:rFonts w:ascii="Arial" w:hAnsi="Arial" w:cs="Arial"/>
          <w:noProof/>
          <w:lang w:val="en-US"/>
        </w:rPr>
        <w:t>requirements</w:t>
      </w:r>
      <w:r w:rsidRPr="00F25CDA">
        <w:rPr>
          <w:rFonts w:ascii="Arial" w:hAnsi="Arial" w:cs="Arial"/>
          <w:noProof/>
        </w:rPr>
        <w:tab/>
      </w:r>
      <w:r w:rsidRPr="00F25CDA">
        <w:rPr>
          <w:rFonts w:ascii="Arial" w:hAnsi="Arial" w:cs="Arial"/>
          <w:noProof/>
        </w:rPr>
        <w:fldChar w:fldCharType="begin"/>
      </w:r>
      <w:r w:rsidRPr="00F25CDA">
        <w:rPr>
          <w:rFonts w:ascii="Arial" w:hAnsi="Arial" w:cs="Arial"/>
          <w:noProof/>
        </w:rPr>
        <w:instrText xml:space="preserve"> PAGEREF _Toc496896316 \h </w:instrText>
      </w:r>
      <w:r w:rsidRPr="00F25CDA">
        <w:rPr>
          <w:rFonts w:ascii="Arial" w:hAnsi="Arial" w:cs="Arial"/>
          <w:noProof/>
        </w:rPr>
      </w:r>
      <w:r w:rsidRPr="00F25CDA">
        <w:rPr>
          <w:rFonts w:ascii="Arial" w:hAnsi="Arial" w:cs="Arial"/>
          <w:noProof/>
        </w:rPr>
        <w:fldChar w:fldCharType="separate"/>
      </w:r>
      <w:r w:rsidRPr="00F25CDA">
        <w:rPr>
          <w:rFonts w:ascii="Arial" w:hAnsi="Arial" w:cs="Arial"/>
          <w:noProof/>
        </w:rPr>
        <w:t>5</w:t>
      </w:r>
      <w:r w:rsidRPr="00F25CDA">
        <w:rPr>
          <w:rFonts w:ascii="Arial" w:hAnsi="Arial" w:cs="Arial"/>
          <w:noProof/>
        </w:rPr>
        <w:fldChar w:fldCharType="end"/>
      </w:r>
    </w:p>
    <w:p w14:paraId="18C60B4B" w14:textId="77777777" w:rsidR="00374FA3" w:rsidRPr="00F25CDA" w:rsidRDefault="00374FA3">
      <w:pPr>
        <w:pStyle w:val="Spistreci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 w:rsidRPr="00F25CDA">
        <w:rPr>
          <w:rFonts w:ascii="Arial" w:hAnsi="Arial" w:cs="Arial"/>
          <w:noProof/>
        </w:rPr>
        <w:t>2.4</w:t>
      </w:r>
      <w:r w:rsidRPr="00F25CDA">
        <w:rPr>
          <w:rFonts w:ascii="Arial" w:eastAsiaTheme="minorEastAsia" w:hAnsi="Arial" w:cs="Arial"/>
          <w:noProof/>
          <w:lang w:eastAsia="pl-PL"/>
        </w:rPr>
        <w:tab/>
      </w:r>
      <w:r w:rsidRPr="00F25CDA">
        <w:rPr>
          <w:rFonts w:ascii="Arial" w:hAnsi="Arial" w:cs="Arial"/>
          <w:noProof/>
        </w:rPr>
        <w:t xml:space="preserve">Project </w:t>
      </w:r>
      <w:r w:rsidRPr="00F25CDA">
        <w:rPr>
          <w:rFonts w:ascii="Arial" w:hAnsi="Arial" w:cs="Arial"/>
          <w:noProof/>
          <w:lang w:val="en-US"/>
        </w:rPr>
        <w:t>schedule</w:t>
      </w:r>
      <w:r w:rsidRPr="00F25CDA">
        <w:rPr>
          <w:rFonts w:ascii="Arial" w:hAnsi="Arial" w:cs="Arial"/>
          <w:noProof/>
        </w:rPr>
        <w:tab/>
      </w:r>
      <w:r w:rsidRPr="00F25CDA">
        <w:rPr>
          <w:rFonts w:ascii="Arial" w:hAnsi="Arial" w:cs="Arial"/>
          <w:noProof/>
        </w:rPr>
        <w:fldChar w:fldCharType="begin"/>
      </w:r>
      <w:r w:rsidRPr="00F25CDA">
        <w:rPr>
          <w:rFonts w:ascii="Arial" w:hAnsi="Arial" w:cs="Arial"/>
          <w:noProof/>
        </w:rPr>
        <w:instrText xml:space="preserve"> PAGEREF _Toc496896317 \h </w:instrText>
      </w:r>
      <w:r w:rsidRPr="00F25CDA">
        <w:rPr>
          <w:rFonts w:ascii="Arial" w:hAnsi="Arial" w:cs="Arial"/>
          <w:noProof/>
        </w:rPr>
      </w:r>
      <w:r w:rsidRPr="00F25CDA">
        <w:rPr>
          <w:rFonts w:ascii="Arial" w:hAnsi="Arial" w:cs="Arial"/>
          <w:noProof/>
        </w:rPr>
        <w:fldChar w:fldCharType="separate"/>
      </w:r>
      <w:r w:rsidRPr="00F25CDA">
        <w:rPr>
          <w:rFonts w:ascii="Arial" w:hAnsi="Arial" w:cs="Arial"/>
          <w:noProof/>
        </w:rPr>
        <w:t>6</w:t>
      </w:r>
      <w:r w:rsidRPr="00F25CDA">
        <w:rPr>
          <w:rFonts w:ascii="Arial" w:hAnsi="Arial" w:cs="Arial"/>
          <w:noProof/>
        </w:rPr>
        <w:fldChar w:fldCharType="end"/>
      </w:r>
    </w:p>
    <w:p w14:paraId="64D4F59B" w14:textId="77777777" w:rsidR="00216357" w:rsidRPr="00F25CDA" w:rsidRDefault="00F00DF3">
      <w:pPr>
        <w:pStyle w:val="Spistreci11"/>
        <w:tabs>
          <w:tab w:val="clear" w:pos="9062"/>
          <w:tab w:val="right" w:leader="dot" w:pos="9072"/>
        </w:tabs>
        <w:rPr>
          <w:rStyle w:val="czeindeksu"/>
          <w:rFonts w:ascii="Arial" w:hAnsi="Arial" w:cs="Arial"/>
          <w:lang w:val="en-US"/>
        </w:rPr>
      </w:pPr>
      <w:r w:rsidRPr="00F25CDA">
        <w:rPr>
          <w:rFonts w:ascii="Arial" w:hAnsi="Arial" w:cs="Arial"/>
        </w:rPr>
        <w:fldChar w:fldCharType="end"/>
      </w:r>
    </w:p>
    <w:p w14:paraId="29213AFC" w14:textId="77777777" w:rsidR="00374FA3" w:rsidRPr="00F25CDA" w:rsidRDefault="00374FA3">
      <w:pPr>
        <w:suppressAutoHyphens w:val="0"/>
        <w:spacing w:after="0"/>
        <w:rPr>
          <w:rFonts w:ascii="Arial" w:hAnsi="Arial" w:cs="Arial"/>
        </w:rPr>
      </w:pPr>
      <w:r w:rsidRPr="00F25CDA">
        <w:rPr>
          <w:rFonts w:ascii="Arial" w:hAnsi="Arial" w:cs="Arial"/>
        </w:rPr>
        <w:br w:type="page"/>
      </w:r>
    </w:p>
    <w:p w14:paraId="4BC2708F" w14:textId="4169157C" w:rsidR="00374FA3" w:rsidRPr="00F25CDA" w:rsidRDefault="00374FA3" w:rsidP="00E37C3E">
      <w:pPr>
        <w:pStyle w:val="Nagwek1"/>
        <w:rPr>
          <w:rFonts w:cs="Arial"/>
        </w:rPr>
      </w:pPr>
      <w:bookmarkStart w:id="2" w:name="_Toc462868752"/>
      <w:bookmarkStart w:id="3" w:name="_Toc496896312"/>
      <w:bookmarkEnd w:id="2"/>
      <w:proofErr w:type="spellStart"/>
      <w:r w:rsidRPr="00F25CDA">
        <w:rPr>
          <w:rFonts w:cs="Arial"/>
        </w:rPr>
        <w:lastRenderedPageBreak/>
        <w:t>History</w:t>
      </w:r>
      <w:proofErr w:type="spellEnd"/>
      <w:r w:rsidRPr="00F25CDA">
        <w:rPr>
          <w:rFonts w:cs="Arial"/>
        </w:rPr>
        <w:t xml:space="preserve"> of </w:t>
      </w:r>
      <w:proofErr w:type="spellStart"/>
      <w:r w:rsidRPr="00F25CDA">
        <w:rPr>
          <w:rFonts w:cs="Arial"/>
        </w:rPr>
        <w:t>Document</w:t>
      </w:r>
      <w:proofErr w:type="spellEnd"/>
      <w:r w:rsidRPr="00F25CDA">
        <w:rPr>
          <w:rFonts w:cs="Arial"/>
        </w:rPr>
        <w:t xml:space="preserve"> </w:t>
      </w:r>
      <w:proofErr w:type="spellStart"/>
      <w:r w:rsidRPr="00F25CDA">
        <w:rPr>
          <w:rFonts w:cs="Arial"/>
        </w:rPr>
        <w:t>Changes</w:t>
      </w:r>
      <w:bookmarkEnd w:id="3"/>
      <w:proofErr w:type="spellEnd"/>
    </w:p>
    <w:p w14:paraId="5DD23EA7" w14:textId="77777777" w:rsidR="00374FA3" w:rsidRPr="00F25CDA" w:rsidRDefault="00374FA3" w:rsidP="00374FA3">
      <w:pPr>
        <w:rPr>
          <w:rFonts w:ascii="Arial" w:hAnsi="Arial" w:cs="Arial"/>
        </w:rPr>
      </w:pPr>
    </w:p>
    <w:p w14:paraId="0185FBC0" w14:textId="77777777" w:rsidR="00374FA3" w:rsidRPr="00F25CDA" w:rsidRDefault="00374FA3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601"/>
        <w:gridCol w:w="5124"/>
        <w:gridCol w:w="861"/>
      </w:tblGrid>
      <w:tr w:rsidR="00374FA3" w:rsidRPr="00F25CDA" w14:paraId="012686BB" w14:textId="77777777" w:rsidTr="00374FA3">
        <w:trPr>
          <w:trHeight w:val="600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7AD66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F25CD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l-PL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E1D3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l-PL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B0A5F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F25CD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l-PL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AEDF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l-PL"/>
              </w:rPr>
              <w:t>Version</w:t>
            </w:r>
          </w:p>
        </w:tc>
      </w:tr>
      <w:tr w:rsidR="00374FA3" w:rsidRPr="00F25CDA" w14:paraId="42751315" w14:textId="77777777" w:rsidTr="00374FA3">
        <w:trPr>
          <w:trHeight w:val="1380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B6A55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22.10.2017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B13C6" w14:textId="77777777" w:rsidR="00374FA3" w:rsidRPr="00F25CDA" w:rsidRDefault="00374FA3" w:rsidP="00374FA3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Aleksandra Bułka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7083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Initial</w:t>
            </w:r>
            <w:proofErr w:type="spellEnd"/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 xml:space="preserve"> version.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34CC6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1.0.0</w:t>
            </w:r>
          </w:p>
        </w:tc>
      </w:tr>
      <w:tr w:rsidR="00374FA3" w:rsidRPr="00F25CDA" w14:paraId="7333AAB8" w14:textId="77777777" w:rsidTr="00374FA3">
        <w:trPr>
          <w:trHeight w:val="1380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ED97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24.10.2017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C6EFB" w14:textId="77777777" w:rsidR="00374FA3" w:rsidRPr="00F25CDA" w:rsidRDefault="00374FA3" w:rsidP="00374FA3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Aleksandra Bułka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A64B5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Added</w:t>
            </w:r>
            <w:proofErr w:type="spellEnd"/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functional</w:t>
            </w:r>
            <w:proofErr w:type="spellEnd"/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requirements</w:t>
            </w:r>
            <w:proofErr w:type="spellEnd"/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..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63F36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1.0.1</w:t>
            </w:r>
          </w:p>
        </w:tc>
      </w:tr>
      <w:tr w:rsidR="00374FA3" w:rsidRPr="00F25CDA" w14:paraId="1EE82CB0" w14:textId="77777777" w:rsidTr="00374FA3">
        <w:trPr>
          <w:trHeight w:val="1380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94637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24.10.2017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6FA3" w14:textId="77777777" w:rsidR="00374FA3" w:rsidRPr="00F25CDA" w:rsidRDefault="00374FA3" w:rsidP="00374FA3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Maciej Głowala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2C13F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l-PL"/>
              </w:rPr>
              <w:t>Added non-functional requirements and user interface design.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C391F" w14:textId="77777777" w:rsidR="00374FA3" w:rsidRPr="00F25CDA" w:rsidRDefault="00374FA3" w:rsidP="00374FA3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1.0.2</w:t>
            </w:r>
          </w:p>
        </w:tc>
      </w:tr>
      <w:tr w:rsidR="00256074" w:rsidRPr="00F25CDA" w14:paraId="4B42B3D8" w14:textId="77777777" w:rsidTr="00374FA3">
        <w:trPr>
          <w:trHeight w:val="1380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BA8C" w14:textId="06913D51" w:rsidR="00256074" w:rsidRPr="00F25CDA" w:rsidRDefault="00256074" w:rsidP="00256074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27.10.2017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5A69" w14:textId="5A6EE5C6" w:rsidR="00256074" w:rsidRPr="00F25CDA" w:rsidRDefault="00256074" w:rsidP="00256074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Aleksandra Bułka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47E8" w14:textId="0CEA0467" w:rsidR="00256074" w:rsidRPr="00F25CDA" w:rsidRDefault="00256074" w:rsidP="00256074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l-PL"/>
              </w:rPr>
              <w:t>Added Schedule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805A" w14:textId="08B78AD5" w:rsidR="00256074" w:rsidRPr="00F25CDA" w:rsidRDefault="00256074" w:rsidP="00256074">
            <w:pPr>
              <w:suppressAutoHyphens w:val="0"/>
              <w:spacing w:before="6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</w:pPr>
            <w:r w:rsidRPr="00F25CDA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1.0.3</w:t>
            </w:r>
          </w:p>
        </w:tc>
      </w:tr>
    </w:tbl>
    <w:p w14:paraId="4C071EEC" w14:textId="77777777" w:rsidR="00374FA3" w:rsidRPr="00F25CDA" w:rsidRDefault="00374FA3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F25CDA">
        <w:rPr>
          <w:rFonts w:ascii="Arial" w:eastAsia="Times New Roman" w:hAnsi="Arial" w:cs="Arial"/>
          <w:color w:val="000000"/>
          <w:lang w:eastAsia="pl-PL"/>
        </w:rPr>
        <w:t>         </w:t>
      </w:r>
    </w:p>
    <w:p w14:paraId="483A2C69" w14:textId="77777777" w:rsidR="00374FA3" w:rsidRPr="00F25CDA" w:rsidRDefault="00374FA3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E43E474" w14:textId="5F7D1EAD" w:rsidR="00374FA3" w:rsidRPr="00F25CDA" w:rsidRDefault="00374FA3" w:rsidP="00374FA3">
      <w:pPr>
        <w:suppressAutoHyphens w:val="0"/>
        <w:spacing w:after="0"/>
        <w:rPr>
          <w:rFonts w:ascii="Arial" w:hAnsi="Arial" w:cs="Arial"/>
        </w:rPr>
      </w:pPr>
      <w:r w:rsidRPr="00F25CDA">
        <w:rPr>
          <w:rFonts w:ascii="Arial" w:hAnsi="Arial" w:cs="Arial"/>
        </w:rPr>
        <w:br w:type="page"/>
      </w:r>
    </w:p>
    <w:p w14:paraId="3A0087DE" w14:textId="77777777" w:rsidR="00374FA3" w:rsidRPr="00F25CDA" w:rsidRDefault="00374FA3" w:rsidP="00374FA3">
      <w:pPr>
        <w:rPr>
          <w:rFonts w:ascii="Arial" w:hAnsi="Arial" w:cs="Arial"/>
        </w:rPr>
      </w:pPr>
    </w:p>
    <w:p w14:paraId="776A0B9D" w14:textId="77777777" w:rsidR="00374FA3" w:rsidRPr="00F25CDA" w:rsidRDefault="00374FA3" w:rsidP="00374FA3">
      <w:pPr>
        <w:rPr>
          <w:rFonts w:ascii="Arial" w:hAnsi="Arial" w:cs="Arial"/>
        </w:rPr>
      </w:pPr>
    </w:p>
    <w:p w14:paraId="64D4F59E" w14:textId="3F306EC5" w:rsidR="00216357" w:rsidRPr="00F25CDA" w:rsidRDefault="00081AA7" w:rsidP="00E37C3E">
      <w:pPr>
        <w:pStyle w:val="Nagwek1"/>
        <w:rPr>
          <w:rFonts w:cs="Arial"/>
        </w:rPr>
      </w:pPr>
      <w:bookmarkStart w:id="4" w:name="_Toc496896313"/>
      <w:proofErr w:type="spellStart"/>
      <w:r w:rsidRPr="00F25CDA">
        <w:rPr>
          <w:rFonts w:cs="Arial"/>
        </w:rPr>
        <w:t>Specification</w:t>
      </w:r>
      <w:bookmarkEnd w:id="4"/>
      <w:proofErr w:type="spellEnd"/>
    </w:p>
    <w:p w14:paraId="22549D86" w14:textId="77777777" w:rsidR="00374FA3" w:rsidRPr="00F25CDA" w:rsidRDefault="00374FA3">
      <w:pPr>
        <w:rPr>
          <w:rFonts w:ascii="Arial" w:hAnsi="Arial" w:cs="Arial"/>
        </w:rPr>
      </w:pPr>
    </w:p>
    <w:p w14:paraId="232BEFE1" w14:textId="77777777" w:rsidR="00374FA3" w:rsidRPr="00F25CDA" w:rsidRDefault="00374FA3">
      <w:pPr>
        <w:rPr>
          <w:rFonts w:ascii="Arial" w:hAnsi="Arial" w:cs="Arial"/>
        </w:rPr>
      </w:pPr>
    </w:p>
    <w:p w14:paraId="64D4F5A0" w14:textId="2D6E32A5" w:rsidR="00216357" w:rsidRPr="00F25CDA" w:rsidRDefault="00081AA7" w:rsidP="00374FA3">
      <w:pPr>
        <w:pStyle w:val="Nagwek2"/>
        <w:rPr>
          <w:rFonts w:cs="Arial"/>
        </w:rPr>
      </w:pPr>
      <w:bookmarkStart w:id="5" w:name="_Toc496896314"/>
      <w:proofErr w:type="spellStart"/>
      <w:r w:rsidRPr="00F25CDA">
        <w:rPr>
          <w:rFonts w:cs="Arial"/>
        </w:rPr>
        <w:t>Executive</w:t>
      </w:r>
      <w:proofErr w:type="spellEnd"/>
      <w:r w:rsidRPr="00F25CDA">
        <w:rPr>
          <w:rFonts w:cs="Arial"/>
        </w:rPr>
        <w:t xml:space="preserve"> </w:t>
      </w:r>
      <w:proofErr w:type="spellStart"/>
      <w:r w:rsidRPr="00F25CDA">
        <w:rPr>
          <w:rFonts w:cs="Arial"/>
        </w:rPr>
        <w:t>summary</w:t>
      </w:r>
      <w:bookmarkEnd w:id="5"/>
      <w:proofErr w:type="spellEnd"/>
      <w:r w:rsidR="00F00DF3" w:rsidRPr="00F25CDA">
        <w:rPr>
          <w:rFonts w:cs="Arial"/>
        </w:rPr>
        <w:t xml:space="preserve">  </w:t>
      </w:r>
    </w:p>
    <w:p w14:paraId="64D4F5A1" w14:textId="77777777" w:rsidR="00216357" w:rsidRPr="00F25CDA" w:rsidRDefault="00216357">
      <w:pPr>
        <w:rPr>
          <w:rFonts w:ascii="Arial" w:hAnsi="Arial" w:cs="Arial"/>
          <w:i/>
          <w:sz w:val="20"/>
          <w:szCs w:val="20"/>
        </w:rPr>
      </w:pPr>
    </w:p>
    <w:p w14:paraId="6D34BEE1" w14:textId="4A89A2C6" w:rsidR="00F25CDA" w:rsidRDefault="00AF4DFA" w:rsidP="00F25CDA">
      <w:pPr>
        <w:rPr>
          <w:rFonts w:ascii="Arial" w:hAnsi="Arial" w:cs="Arial"/>
          <w:lang w:val="en-US"/>
        </w:rPr>
      </w:pPr>
      <w:r w:rsidRPr="00F25CDA">
        <w:rPr>
          <w:rFonts w:ascii="Arial" w:hAnsi="Arial" w:cs="Arial"/>
          <w:lang w:val="en-US"/>
        </w:rPr>
        <w:t xml:space="preserve">The students will design and implement a system supporting management of supplies in a small chemical laboratory (chemical reagents, instruments, etc.). </w:t>
      </w:r>
      <w:r w:rsidR="00F25CDA" w:rsidRPr="00F25CDA">
        <w:rPr>
          <w:rFonts w:ascii="Arial" w:hAnsi="Arial" w:cs="Arial"/>
          <w:lang w:val="en-US"/>
        </w:rPr>
        <w:t xml:space="preserve">The system keeps track of the state of resources in the laboratory, and stores the data in a database. </w:t>
      </w:r>
      <w:r w:rsidR="00F25CDA">
        <w:rPr>
          <w:rFonts w:ascii="Arial" w:hAnsi="Arial" w:cs="Arial"/>
          <w:lang w:val="en-US"/>
        </w:rPr>
        <w:t xml:space="preserve">The system has graphical user-friendly interface which </w:t>
      </w:r>
      <w:r w:rsidR="00814CA9">
        <w:rPr>
          <w:rFonts w:ascii="Arial" w:hAnsi="Arial" w:cs="Arial"/>
          <w:lang w:val="en-US"/>
        </w:rPr>
        <w:t>facilitates displaying and modifying the gathered data</w:t>
      </w:r>
      <w:r w:rsidR="00F25CDA">
        <w:rPr>
          <w:rFonts w:ascii="Arial" w:hAnsi="Arial" w:cs="Arial"/>
          <w:lang w:val="en-US"/>
        </w:rPr>
        <w:t>. M</w:t>
      </w:r>
      <w:r w:rsidR="00F25CDA" w:rsidRPr="00F25CDA">
        <w:rPr>
          <w:rFonts w:ascii="Arial" w:hAnsi="Arial" w:cs="Arial"/>
          <w:lang w:val="en-US"/>
        </w:rPr>
        <w:t>ultiple functionalities in the system allow</w:t>
      </w:r>
      <w:r w:rsidR="00F25CDA">
        <w:rPr>
          <w:rFonts w:ascii="Arial" w:hAnsi="Arial" w:cs="Arial"/>
          <w:lang w:val="en-US"/>
        </w:rPr>
        <w:t xml:space="preserve"> the user to: </w:t>
      </w:r>
    </w:p>
    <w:p w14:paraId="61B1BBB1" w14:textId="71D03B61" w:rsidR="00F25CDA" w:rsidRPr="003D673E" w:rsidRDefault="00974D05" w:rsidP="00D45D41">
      <w:pPr>
        <w:pStyle w:val="Akapitzlist"/>
        <w:numPr>
          <w:ilvl w:val="0"/>
          <w:numId w:val="33"/>
        </w:numPr>
        <w:rPr>
          <w:rFonts w:eastAsia="SimSun" w:cs="Arial"/>
          <w:sz w:val="22"/>
          <w:szCs w:val="22"/>
        </w:rPr>
      </w:pPr>
      <w:r>
        <w:rPr>
          <w:rFonts w:eastAsia="SimSun" w:cs="Arial"/>
          <w:sz w:val="22"/>
          <w:szCs w:val="22"/>
        </w:rPr>
        <w:t>C</w:t>
      </w:r>
      <w:r w:rsidR="00F25CDA" w:rsidRPr="003D673E">
        <w:rPr>
          <w:rFonts w:eastAsia="SimSun" w:cs="Arial"/>
          <w:sz w:val="22"/>
          <w:szCs w:val="22"/>
        </w:rPr>
        <w:t>lassify the resource into groups</w:t>
      </w:r>
    </w:p>
    <w:p w14:paraId="4E9C36E0" w14:textId="278D5848" w:rsidR="00F25CDA" w:rsidRPr="003D673E" w:rsidRDefault="00974D05" w:rsidP="00D45D41">
      <w:pPr>
        <w:pStyle w:val="Akapitzlist"/>
        <w:numPr>
          <w:ilvl w:val="0"/>
          <w:numId w:val="33"/>
        </w:numPr>
        <w:rPr>
          <w:rFonts w:eastAsia="SimSun" w:cs="Arial"/>
          <w:sz w:val="22"/>
          <w:szCs w:val="22"/>
        </w:rPr>
      </w:pPr>
      <w:r>
        <w:rPr>
          <w:rFonts w:eastAsia="SimSun" w:cs="Arial"/>
          <w:sz w:val="22"/>
          <w:szCs w:val="22"/>
        </w:rPr>
        <w:t>A</w:t>
      </w:r>
      <w:r w:rsidR="00F25CDA" w:rsidRPr="003D673E">
        <w:rPr>
          <w:rFonts w:eastAsia="SimSun" w:cs="Arial"/>
          <w:sz w:val="22"/>
          <w:szCs w:val="22"/>
        </w:rPr>
        <w:t>ssign descriptions with multimedia content to resources</w:t>
      </w:r>
    </w:p>
    <w:p w14:paraId="375D0062" w14:textId="036F0883" w:rsidR="00F25CDA" w:rsidRPr="003D673E" w:rsidRDefault="00974D05" w:rsidP="00D45D41">
      <w:pPr>
        <w:pStyle w:val="Akapitzlist"/>
        <w:numPr>
          <w:ilvl w:val="0"/>
          <w:numId w:val="33"/>
        </w:numPr>
        <w:rPr>
          <w:rFonts w:eastAsia="SimSun" w:cs="Arial"/>
          <w:sz w:val="22"/>
          <w:szCs w:val="22"/>
        </w:rPr>
      </w:pPr>
      <w:r>
        <w:rPr>
          <w:rFonts w:eastAsia="SimSun" w:cs="Arial"/>
          <w:sz w:val="22"/>
          <w:szCs w:val="22"/>
        </w:rPr>
        <w:t>D</w:t>
      </w:r>
      <w:r w:rsidR="00814CA9" w:rsidRPr="003D673E">
        <w:rPr>
          <w:rFonts w:eastAsia="SimSun" w:cs="Arial"/>
          <w:sz w:val="22"/>
          <w:szCs w:val="22"/>
        </w:rPr>
        <w:t xml:space="preserve">efine and generate </w:t>
      </w:r>
      <w:r w:rsidR="00F25CDA" w:rsidRPr="003D673E">
        <w:rPr>
          <w:rFonts w:eastAsia="SimSun" w:cs="Arial"/>
          <w:sz w:val="22"/>
          <w:szCs w:val="22"/>
        </w:rPr>
        <w:t>report</w:t>
      </w:r>
      <w:r w:rsidR="00814CA9" w:rsidRPr="003D673E">
        <w:rPr>
          <w:rFonts w:eastAsia="SimSun" w:cs="Arial"/>
          <w:sz w:val="22"/>
          <w:szCs w:val="22"/>
        </w:rPr>
        <w:t>s</w:t>
      </w:r>
      <w:r w:rsidR="00F25CDA" w:rsidRPr="003D673E">
        <w:rPr>
          <w:rFonts w:eastAsia="SimSun" w:cs="Arial"/>
          <w:sz w:val="22"/>
          <w:szCs w:val="22"/>
        </w:rPr>
        <w:t xml:space="preserve"> </w:t>
      </w:r>
      <w:r w:rsidR="00814CA9" w:rsidRPr="003D673E">
        <w:rPr>
          <w:rFonts w:eastAsia="SimSun" w:cs="Arial"/>
          <w:sz w:val="22"/>
          <w:szCs w:val="22"/>
        </w:rPr>
        <w:t xml:space="preserve">and notifications </w:t>
      </w:r>
      <w:r w:rsidR="00F25CDA" w:rsidRPr="003D673E">
        <w:rPr>
          <w:rFonts w:eastAsia="SimSun" w:cs="Arial"/>
          <w:sz w:val="22"/>
          <w:szCs w:val="22"/>
        </w:rPr>
        <w:t>displaying current state of resources</w:t>
      </w:r>
      <w:r w:rsidR="00814CA9" w:rsidRPr="003D673E">
        <w:rPr>
          <w:rFonts w:eastAsia="SimSun" w:cs="Arial"/>
          <w:sz w:val="22"/>
          <w:szCs w:val="22"/>
        </w:rPr>
        <w:t xml:space="preserve"> </w:t>
      </w:r>
      <w:r w:rsidR="003D673E" w:rsidRPr="003D673E">
        <w:rPr>
          <w:rFonts w:eastAsia="SimSun" w:cs="Arial"/>
          <w:sz w:val="22"/>
          <w:szCs w:val="22"/>
        </w:rPr>
        <w:t>as well as</w:t>
      </w:r>
      <w:r w:rsidR="00814CA9" w:rsidRPr="003D673E">
        <w:rPr>
          <w:rFonts w:eastAsia="SimSun" w:cs="Arial"/>
          <w:sz w:val="22"/>
          <w:szCs w:val="22"/>
        </w:rPr>
        <w:t xml:space="preserve"> plot of activity in time, plot of demand for some resource in time, bar chart, pie chart, table with adjustable columns/rows, an alert about low level of some chemical reagent, etc.</w:t>
      </w:r>
    </w:p>
    <w:p w14:paraId="72CCBD4E" w14:textId="6719B47B" w:rsidR="00F25CDA" w:rsidRPr="003D673E" w:rsidRDefault="00974D05" w:rsidP="00D45D41">
      <w:pPr>
        <w:pStyle w:val="Akapitzlist"/>
        <w:numPr>
          <w:ilvl w:val="0"/>
          <w:numId w:val="33"/>
        </w:numPr>
        <w:rPr>
          <w:rFonts w:eastAsia="SimSun" w:cs="Arial"/>
          <w:sz w:val="22"/>
          <w:szCs w:val="22"/>
        </w:rPr>
      </w:pPr>
      <w:r>
        <w:rPr>
          <w:rFonts w:eastAsia="SimSun" w:cs="Arial"/>
          <w:sz w:val="22"/>
          <w:szCs w:val="22"/>
        </w:rPr>
        <w:t>F</w:t>
      </w:r>
      <w:r w:rsidR="00F25CDA" w:rsidRPr="003D673E">
        <w:rPr>
          <w:rFonts w:eastAsia="SimSun" w:cs="Arial"/>
          <w:sz w:val="22"/>
          <w:szCs w:val="22"/>
        </w:rPr>
        <w:t>or each resource, store suppliers’ contact data and order new resources directly from the application</w:t>
      </w:r>
    </w:p>
    <w:p w14:paraId="3AAF6A2E" w14:textId="577931B9" w:rsidR="00814CA9" w:rsidRPr="003D673E" w:rsidRDefault="00974D05" w:rsidP="00D45D41">
      <w:pPr>
        <w:pStyle w:val="Akapitzlist"/>
        <w:numPr>
          <w:ilvl w:val="0"/>
          <w:numId w:val="33"/>
        </w:numPr>
        <w:rPr>
          <w:rFonts w:eastAsia="SimSun" w:cs="Arial"/>
          <w:sz w:val="22"/>
          <w:szCs w:val="22"/>
        </w:rPr>
      </w:pPr>
      <w:r>
        <w:rPr>
          <w:rFonts w:eastAsia="SimSun" w:cs="Arial"/>
          <w:sz w:val="22"/>
          <w:szCs w:val="22"/>
        </w:rPr>
        <w:t>P</w:t>
      </w:r>
      <w:r w:rsidR="003D673E" w:rsidRPr="003D673E">
        <w:rPr>
          <w:rFonts w:eastAsia="SimSun" w:cs="Arial"/>
          <w:sz w:val="22"/>
          <w:szCs w:val="22"/>
        </w:rPr>
        <w:t>redict future demand for resources based on available historical data</w:t>
      </w:r>
    </w:p>
    <w:p w14:paraId="5F694C8A" w14:textId="77777777" w:rsidR="003D673E" w:rsidRDefault="003D673E" w:rsidP="00F25CDA">
      <w:pPr>
        <w:rPr>
          <w:rFonts w:ascii="Arial" w:hAnsi="Arial" w:cs="Arial"/>
          <w:lang w:val="en-US"/>
        </w:rPr>
      </w:pPr>
    </w:p>
    <w:p w14:paraId="0C88A8C8" w14:textId="4EB00F1F" w:rsidR="00AF4DFA" w:rsidRPr="00F25CDA" w:rsidRDefault="00AF4DFA" w:rsidP="00F25CDA">
      <w:pPr>
        <w:rPr>
          <w:rFonts w:ascii="Arial" w:hAnsi="Arial" w:cs="Arial"/>
          <w:lang w:val="en-US"/>
        </w:rPr>
      </w:pPr>
      <w:r w:rsidRPr="00F25CDA">
        <w:rPr>
          <w:rFonts w:ascii="Arial" w:hAnsi="Arial" w:cs="Arial"/>
          <w:lang w:val="en-US"/>
        </w:rPr>
        <w:t>The initial set of requirements for the project is described in the following chapters.</w:t>
      </w:r>
      <w:r w:rsidR="00F25CDA">
        <w:rPr>
          <w:rFonts w:ascii="Arial" w:hAnsi="Arial" w:cs="Arial"/>
          <w:lang w:val="en-US"/>
        </w:rPr>
        <w:t>.</w:t>
      </w:r>
    </w:p>
    <w:p w14:paraId="61EA13F8" w14:textId="77777777" w:rsidR="00AF4DFA" w:rsidRDefault="00AF4DFA" w:rsidP="00AF4DFA">
      <w:pPr>
        <w:rPr>
          <w:rFonts w:ascii="Arial" w:hAnsi="Arial" w:cs="Arial"/>
          <w:sz w:val="20"/>
          <w:szCs w:val="20"/>
          <w:lang w:val="en-US"/>
        </w:rPr>
      </w:pPr>
    </w:p>
    <w:p w14:paraId="4E63A7CD" w14:textId="77777777" w:rsidR="003D673E" w:rsidRPr="00F25CDA" w:rsidRDefault="003D673E" w:rsidP="00AF4DFA">
      <w:pPr>
        <w:rPr>
          <w:rFonts w:ascii="Arial" w:hAnsi="Arial" w:cs="Arial"/>
          <w:sz w:val="20"/>
          <w:szCs w:val="20"/>
          <w:lang w:val="en-US"/>
        </w:rPr>
      </w:pPr>
    </w:p>
    <w:p w14:paraId="64D4F5A6" w14:textId="20562F79" w:rsidR="00216357" w:rsidRPr="00F25CDA" w:rsidRDefault="00081AA7" w:rsidP="00374FA3">
      <w:pPr>
        <w:pStyle w:val="Nagwek2"/>
        <w:rPr>
          <w:rFonts w:cs="Arial"/>
        </w:rPr>
      </w:pPr>
      <w:bookmarkStart w:id="6" w:name="_Toc462868754"/>
      <w:bookmarkStart w:id="7" w:name="_Toc496896315"/>
      <w:r w:rsidRPr="00F25CDA">
        <w:rPr>
          <w:rFonts w:cs="Arial"/>
          <w:lang w:val="en-US"/>
        </w:rPr>
        <w:t>Functional</w:t>
      </w:r>
      <w:r w:rsidRPr="00F25CDA">
        <w:rPr>
          <w:rFonts w:cs="Arial"/>
        </w:rPr>
        <w:t xml:space="preserve"> </w:t>
      </w:r>
      <w:bookmarkEnd w:id="6"/>
      <w:r w:rsidRPr="00F25CDA">
        <w:rPr>
          <w:rFonts w:cs="Arial"/>
          <w:lang w:val="en-US"/>
        </w:rPr>
        <w:t>requirements</w:t>
      </w:r>
      <w:bookmarkEnd w:id="7"/>
      <w:r w:rsidR="00F00DF3" w:rsidRPr="00F25CDA">
        <w:rPr>
          <w:rFonts w:cs="Arial"/>
        </w:rPr>
        <w:t xml:space="preserve"> </w:t>
      </w:r>
    </w:p>
    <w:p w14:paraId="18E3C66C" w14:textId="77777777" w:rsidR="00EF7184" w:rsidRPr="00F25CDA" w:rsidRDefault="00EF7184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56EA0C8" w14:textId="40CB4CB4" w:rsidR="003514E6" w:rsidRPr="003D673E" w:rsidRDefault="003514E6" w:rsidP="003514E6">
      <w:pPr>
        <w:suppressAutoHyphens w:val="0"/>
        <w:spacing w:after="0" w:line="240" w:lineRule="auto"/>
        <w:jc w:val="both"/>
        <w:rPr>
          <w:rFonts w:ascii="Arial" w:eastAsia="Times New Roman" w:hAnsi="Arial" w:cs="Arial"/>
          <w:lang w:val="en-US" w:eastAsia="pl-PL"/>
        </w:rPr>
      </w:pPr>
      <w:r w:rsidRPr="003D673E">
        <w:rPr>
          <w:rFonts w:ascii="Arial" w:eastAsia="Times New Roman" w:hAnsi="Arial" w:cs="Arial"/>
          <w:color w:val="000000"/>
          <w:lang w:val="en-US" w:eastAsia="pl-PL"/>
        </w:rPr>
        <w:t>Three tables below contain a description of use cases for different actors.</w:t>
      </w:r>
    </w:p>
    <w:p w14:paraId="201ACEFB" w14:textId="59D1FA4F" w:rsidR="003514E6" w:rsidRPr="003D673E" w:rsidRDefault="003514E6" w:rsidP="003514E6">
      <w:pPr>
        <w:suppressAutoHyphens w:val="0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l-PL"/>
        </w:rPr>
      </w:pPr>
      <w:r w:rsidRPr="003D673E">
        <w:rPr>
          <w:rFonts w:ascii="Arial" w:eastAsia="Times New Roman" w:hAnsi="Arial" w:cs="Arial"/>
          <w:color w:val="000000"/>
          <w:lang w:val="en-US" w:eastAsia="pl-PL"/>
        </w:rPr>
        <w:t>The three actors = three possible users of our system will be</w:t>
      </w:r>
      <w:r w:rsidR="00274220" w:rsidRPr="003D673E">
        <w:rPr>
          <w:rFonts w:ascii="Arial" w:eastAsia="Times New Roman" w:hAnsi="Arial" w:cs="Arial"/>
          <w:color w:val="000000"/>
          <w:lang w:val="en-US" w:eastAsia="pl-PL"/>
        </w:rPr>
        <w:t>:</w:t>
      </w:r>
    </w:p>
    <w:p w14:paraId="6E4E2948" w14:textId="77777777" w:rsidR="003D673E" w:rsidRPr="003D673E" w:rsidRDefault="003D673E" w:rsidP="003514E6">
      <w:pPr>
        <w:suppressAutoHyphens w:val="0"/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l-PL"/>
        </w:rPr>
      </w:pPr>
    </w:p>
    <w:p w14:paraId="1FE3F4E1" w14:textId="77777777" w:rsidR="007C1829" w:rsidRPr="003D673E" w:rsidRDefault="007C1829" w:rsidP="003514E6">
      <w:pPr>
        <w:suppressAutoHyphens w:val="0"/>
        <w:spacing w:after="0" w:line="240" w:lineRule="auto"/>
        <w:jc w:val="both"/>
        <w:rPr>
          <w:rFonts w:ascii="Arial" w:eastAsia="Times New Roman" w:hAnsi="Arial" w:cs="Arial"/>
          <w:lang w:val="en-US" w:eastAsia="pl-PL"/>
        </w:rPr>
      </w:pPr>
    </w:p>
    <w:p w14:paraId="3F83411C" w14:textId="77777777" w:rsidR="003514E6" w:rsidRPr="003D673E" w:rsidRDefault="003514E6" w:rsidP="00D45D41">
      <w:pPr>
        <w:numPr>
          <w:ilvl w:val="0"/>
          <w:numId w:val="32"/>
        </w:numPr>
        <w:suppressAutoHyphens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pl-PL"/>
        </w:rPr>
      </w:pPr>
      <w:r w:rsidRPr="003D673E">
        <w:rPr>
          <w:rFonts w:ascii="Arial" w:eastAsia="Times New Roman" w:hAnsi="Arial" w:cs="Arial"/>
          <w:color w:val="000000"/>
          <w:lang w:val="en-US" w:eastAsia="pl-PL"/>
        </w:rPr>
        <w:t>Administrator (master user, manages the system as a whole, including its users)</w:t>
      </w:r>
    </w:p>
    <w:p w14:paraId="2965A56B" w14:textId="77777777" w:rsidR="003514E6" w:rsidRPr="003D673E" w:rsidRDefault="003514E6" w:rsidP="00D45D41">
      <w:pPr>
        <w:numPr>
          <w:ilvl w:val="0"/>
          <w:numId w:val="32"/>
        </w:numPr>
        <w:suppressAutoHyphens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pl-PL"/>
        </w:rPr>
      </w:pPr>
      <w:r w:rsidRPr="003D673E">
        <w:rPr>
          <w:rFonts w:ascii="Arial" w:eastAsia="Times New Roman" w:hAnsi="Arial" w:cs="Arial"/>
          <w:color w:val="000000"/>
          <w:lang w:val="en-US" w:eastAsia="pl-PL"/>
        </w:rPr>
        <w:t>Manager (a person with rights for laboratory resources management)</w:t>
      </w:r>
    </w:p>
    <w:p w14:paraId="3B87AFF8" w14:textId="0A60D5B7" w:rsidR="003514E6" w:rsidRPr="003D673E" w:rsidRDefault="003514E6" w:rsidP="00D45D41">
      <w:pPr>
        <w:numPr>
          <w:ilvl w:val="0"/>
          <w:numId w:val="32"/>
        </w:numPr>
        <w:suppressAutoHyphens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3D673E">
        <w:rPr>
          <w:rFonts w:ascii="Arial" w:eastAsia="Times New Roman" w:hAnsi="Arial" w:cs="Arial"/>
          <w:color w:val="000000"/>
          <w:lang w:eastAsia="pl-PL"/>
        </w:rPr>
        <w:t>Registered</w:t>
      </w:r>
      <w:proofErr w:type="spellEnd"/>
      <w:r w:rsidRPr="003D673E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3D673E">
        <w:rPr>
          <w:rFonts w:ascii="Arial" w:eastAsia="Times New Roman" w:hAnsi="Arial" w:cs="Arial"/>
          <w:color w:val="000000"/>
          <w:lang w:eastAsia="pl-PL"/>
        </w:rPr>
        <w:t>user</w:t>
      </w:r>
      <w:proofErr w:type="spellEnd"/>
    </w:p>
    <w:p w14:paraId="5F769C7A" w14:textId="547754FA" w:rsidR="003514E6" w:rsidRPr="003D673E" w:rsidRDefault="003514E6" w:rsidP="003514E6">
      <w:pPr>
        <w:suppressAutoHyphens w:val="0"/>
        <w:spacing w:after="240" w:line="240" w:lineRule="auto"/>
        <w:rPr>
          <w:rFonts w:ascii="Arial" w:eastAsia="Times New Roman" w:hAnsi="Arial" w:cs="Arial"/>
          <w:lang w:eastAsia="pl-PL"/>
        </w:rPr>
      </w:pPr>
    </w:p>
    <w:p w14:paraId="6029536A" w14:textId="77777777" w:rsidR="003D673E" w:rsidRPr="003D673E" w:rsidRDefault="003D673E" w:rsidP="003514E6">
      <w:pPr>
        <w:suppressAutoHyphens w:val="0"/>
        <w:spacing w:after="240" w:line="240" w:lineRule="auto"/>
        <w:rPr>
          <w:rFonts w:ascii="Arial" w:eastAsia="Times New Roman" w:hAnsi="Arial" w:cs="Arial"/>
          <w:lang w:eastAsia="pl-PL"/>
        </w:rPr>
      </w:pPr>
    </w:p>
    <w:p w14:paraId="04C259FC" w14:textId="77777777" w:rsidR="003D673E" w:rsidRDefault="003D673E" w:rsidP="003514E6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6C79178" w14:textId="77777777" w:rsidR="003D673E" w:rsidRPr="00F25CDA" w:rsidRDefault="003D673E" w:rsidP="003514E6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45DD6ED" w14:textId="77777777" w:rsidR="003514E6" w:rsidRPr="00F25CDA" w:rsidRDefault="003514E6" w:rsidP="003514E6">
      <w:pPr>
        <w:suppressAutoHyphens w:val="0"/>
        <w:spacing w:after="0" w:line="240" w:lineRule="auto"/>
        <w:rPr>
          <w:rFonts w:ascii="Arial" w:eastAsia="Times New Roman" w:hAnsi="Arial" w:cs="Arial"/>
          <w:color w:val="000000"/>
          <w:lang w:val="en-US" w:eastAsia="pl-PL"/>
        </w:rPr>
      </w:pPr>
      <w:r w:rsidRPr="00F25CDA">
        <w:rPr>
          <w:rFonts w:ascii="Arial" w:eastAsia="Times New Roman" w:hAnsi="Arial" w:cs="Arial"/>
          <w:color w:val="000000"/>
          <w:lang w:val="en-US" w:eastAsia="pl-PL"/>
        </w:rPr>
        <w:lastRenderedPageBreak/>
        <w:t>Table 1. Description of use cases for Administrator</w:t>
      </w:r>
    </w:p>
    <w:p w14:paraId="46A8910F" w14:textId="012472A1" w:rsidR="000E79C2" w:rsidRPr="00F25CDA" w:rsidRDefault="000E79C2" w:rsidP="003514E6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tbl>
      <w:tblPr>
        <w:tblStyle w:val="Tabela-Siatka"/>
        <w:tblW w:w="9060" w:type="dxa"/>
        <w:tblLook w:val="04A0" w:firstRow="1" w:lastRow="0" w:firstColumn="1" w:lastColumn="0" w:noHBand="0" w:noVBand="1"/>
      </w:tblPr>
      <w:tblGrid>
        <w:gridCol w:w="1512"/>
        <w:gridCol w:w="1744"/>
        <w:gridCol w:w="5804"/>
      </w:tblGrid>
      <w:tr w:rsidR="000E79C2" w:rsidRPr="003D673E" w14:paraId="06525967" w14:textId="77777777" w:rsidTr="00CB3A9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2426" w14:textId="36448C29" w:rsidR="000E79C2" w:rsidRPr="003D673E" w:rsidRDefault="000E79C2" w:rsidP="000E79C2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B8D2" w14:textId="7EC1C35A" w:rsidR="000E79C2" w:rsidRPr="003D673E" w:rsidRDefault="000E79C2" w:rsidP="000E79C2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2329" w14:textId="6A705851" w:rsidR="000E79C2" w:rsidRPr="003D673E" w:rsidRDefault="000E79C2" w:rsidP="000E79C2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F25CDA" w:rsidRPr="00974D05" w14:paraId="77B5B6FA" w14:textId="77777777" w:rsidTr="00CB3A95"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85F4" w14:textId="72F908BE" w:rsidR="00F25CDA" w:rsidRPr="00974D05" w:rsidRDefault="00F25CDA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Administrator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B362" w14:textId="56D161C0" w:rsidR="00F25CDA" w:rsidRPr="00974D05" w:rsidRDefault="00F25CDA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BD53" w14:textId="399FDEFD" w:rsidR="00F25CDA" w:rsidRPr="003D673E" w:rsidRDefault="00F25CDA" w:rsidP="000E79C2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Log in to the system</w:t>
            </w:r>
          </w:p>
        </w:tc>
      </w:tr>
      <w:tr w:rsidR="00F25CDA" w:rsidRPr="003D673E" w14:paraId="04C5DBC6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E6D7" w14:textId="77777777" w:rsidR="00F25CDA" w:rsidRPr="00974D05" w:rsidRDefault="00F25CDA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D30C" w14:textId="453A5A64" w:rsidR="00F25CDA" w:rsidRPr="00974D05" w:rsidRDefault="00F25CDA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Password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4075" w14:textId="6AAA76EE" w:rsidR="00F25CDA" w:rsidRPr="003D673E" w:rsidRDefault="00F25CDA" w:rsidP="000E79C2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Recover his password</w:t>
            </w:r>
          </w:p>
        </w:tc>
      </w:tr>
      <w:tr w:rsidR="00F25CDA" w:rsidRPr="003D673E" w14:paraId="61DF8C21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7F81" w14:textId="77777777" w:rsidR="00F25CDA" w:rsidRPr="00974D05" w:rsidRDefault="00F25CDA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5334" w14:textId="77777777" w:rsidR="00F25CDA" w:rsidRPr="00974D05" w:rsidRDefault="00F25CDA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B57A" w14:textId="28A1890A" w:rsidR="00F25CDA" w:rsidRPr="003D673E" w:rsidRDefault="00F25CDA" w:rsidP="000E79C2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Change</w:t>
            </w:r>
            <w:proofErr w:type="spellEnd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his</w:t>
            </w:r>
            <w:proofErr w:type="spellEnd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password</w:t>
            </w:r>
            <w:proofErr w:type="spellEnd"/>
          </w:p>
        </w:tc>
      </w:tr>
      <w:tr w:rsidR="003D673E" w:rsidRPr="00974D05" w14:paraId="44DAE5D8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4A9A" w14:textId="77777777" w:rsidR="003D673E" w:rsidRPr="00974D05" w:rsidRDefault="003D673E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C824" w14:textId="1CB05DD9" w:rsidR="003D673E" w:rsidRPr="00974D05" w:rsidRDefault="003D673E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Resource View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F0E2" w14:textId="70472521" w:rsidR="003D673E" w:rsidRPr="00974D05" w:rsidRDefault="003D673E" w:rsidP="003D673E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Display nicely current availability of resources and their categorization - multiple viewing perspectives, sorting and filtering are available</w:t>
            </w:r>
          </w:p>
        </w:tc>
      </w:tr>
      <w:tr w:rsidR="00A06CD5" w:rsidRPr="00974D05" w14:paraId="4BC43B12" w14:textId="77777777" w:rsidTr="00BD24E4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90F8A" w14:textId="77777777" w:rsidR="00A06CD5" w:rsidRPr="00974D05" w:rsidRDefault="00A06CD5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55E95E" w14:textId="57A2BE82" w:rsidR="00A06CD5" w:rsidRPr="00974D05" w:rsidRDefault="00A06CD5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Report Definition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7285" w14:textId="03969EEF" w:rsidR="00A06CD5" w:rsidRPr="00974D05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Define the method of sending a report and its recipients</w:t>
            </w:r>
          </w:p>
        </w:tc>
      </w:tr>
      <w:tr w:rsidR="00A06CD5" w:rsidRPr="00974D05" w14:paraId="306B1BD7" w14:textId="77777777" w:rsidTr="00B5523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D8A0" w14:textId="77777777" w:rsidR="00A06CD5" w:rsidRPr="003D673E" w:rsidRDefault="00A06CD5" w:rsidP="000E79C2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46969" w14:textId="77777777" w:rsidR="00A06CD5" w:rsidRPr="00974D05" w:rsidRDefault="00A06CD5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C194" w14:textId="60B47D11" w:rsidR="00A06CD5" w:rsidRPr="00974D05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Define what the report will contain , for example a plot of activity in time, plot of demand for some resource in time</w:t>
            </w:r>
          </w:p>
        </w:tc>
      </w:tr>
      <w:tr w:rsidR="00A06CD5" w:rsidRPr="00974D05" w14:paraId="72ACA8E7" w14:textId="77777777" w:rsidTr="00BD24E4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8C19" w14:textId="77777777" w:rsidR="00A06CD5" w:rsidRPr="003D673E" w:rsidRDefault="00A06CD5" w:rsidP="000E79C2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5229" w14:textId="77777777" w:rsidR="00A06CD5" w:rsidRPr="00A06CD5" w:rsidRDefault="00A06CD5" w:rsidP="000E79C2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8F6A" w14:textId="2EDBE3AC" w:rsidR="00A06CD5" w:rsidRPr="00974D05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Define how the data will be presented, for example bar chart, pie chart, table with adjustable columns/rows</w:t>
            </w:r>
          </w:p>
        </w:tc>
      </w:tr>
      <w:tr w:rsidR="00A06CD5" w:rsidRPr="00974D05" w14:paraId="04E784A3" w14:textId="77777777" w:rsidTr="00F171FE">
        <w:trPr>
          <w:trHeight w:val="450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8B90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FC8BD" w14:textId="58B0D969" w:rsidR="00A06CD5" w:rsidRPr="003D673E" w:rsidRDefault="00A06CD5" w:rsidP="00A06CD5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Report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Generation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1B2" w14:textId="69BE2E08" w:rsidR="00A06CD5" w:rsidRPr="00974D05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Select and generate a Report</w:t>
            </w:r>
          </w:p>
        </w:tc>
      </w:tr>
      <w:tr w:rsidR="00A06CD5" w:rsidRPr="003D673E" w14:paraId="3ECDD5C8" w14:textId="77777777" w:rsidTr="00F171FE">
        <w:trPr>
          <w:trHeight w:val="450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B82C" w14:textId="227AAF45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4208" w14:textId="03EA905C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02C6" w14:textId="45EF2413" w:rsidR="00A06CD5" w:rsidRPr="00A06CD5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 a Report</w:t>
            </w:r>
          </w:p>
        </w:tc>
      </w:tr>
      <w:tr w:rsidR="00A06CD5" w:rsidRPr="00974D05" w14:paraId="5CEBB1ED" w14:textId="77777777" w:rsidTr="00F171FE">
        <w:trPr>
          <w:trHeight w:val="450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41A3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E82C" w14:textId="5915BAE5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otification </w:t>
            </w:r>
            <w:proofErr w:type="spellStart"/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Definiton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D7A5" w14:textId="49522FC0" w:rsidR="00A06CD5" w:rsidRPr="00A06CD5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Define type of notification and when will it be sent, for example an alert about low level of some chemical reagent</w:t>
            </w:r>
          </w:p>
        </w:tc>
      </w:tr>
      <w:tr w:rsidR="00A06CD5" w:rsidRPr="00974D05" w14:paraId="2BF15F84" w14:textId="77777777" w:rsidTr="00CB3A95">
        <w:trPr>
          <w:trHeight w:val="1162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EFB5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DA87" w14:textId="00B547F0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Prediction</w:t>
            </w:r>
            <w:proofErr w:type="spellEnd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5CE9" w14:textId="70FEAD6B" w:rsidR="00A06CD5" w:rsidRPr="00A06CD5" w:rsidRDefault="00A06CD5" w:rsidP="00A06CD5">
            <w:pPr>
              <w:suppressAutoHyphens w:val="0"/>
              <w:spacing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Select data </w:t>
            </w: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resources or groups of resources to be variables and generate a prediction of future demand for resources based on available historical data (multivariate time series prediction)</w:t>
            </w:r>
          </w:p>
        </w:tc>
      </w:tr>
      <w:tr w:rsidR="00A06CD5" w:rsidRPr="003D673E" w14:paraId="4B7F57A8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78A0C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B384" w14:textId="12D280CB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Plan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C1E4" w14:textId="30A3B6FA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Create a plan</w:t>
            </w:r>
          </w:p>
        </w:tc>
      </w:tr>
      <w:tr w:rsidR="00A06CD5" w:rsidRPr="003D673E" w14:paraId="5058AA7C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4460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E746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3E72" w14:textId="13AF5663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Modify a plan</w:t>
            </w:r>
          </w:p>
        </w:tc>
      </w:tr>
      <w:tr w:rsidR="00A06CD5" w:rsidRPr="003D673E" w14:paraId="2321BA4A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6DA1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749B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4435" w14:textId="4891C4F8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Remove a plan</w:t>
            </w:r>
          </w:p>
        </w:tc>
      </w:tr>
      <w:tr w:rsidR="00A06CD5" w:rsidRPr="00974D05" w14:paraId="5C76365B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0492F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54DC" w14:textId="1B3E2FFE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User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Account</w:t>
            </w:r>
            <w:proofErr w:type="spellEnd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4C05" w14:textId="6BE788E0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Create an account in the system, assign the account to a role (user, manager)</w:t>
            </w:r>
          </w:p>
        </w:tc>
      </w:tr>
      <w:tr w:rsidR="00A06CD5" w:rsidRPr="00974D05" w14:paraId="2591031C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1433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860C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69ED" w14:textId="3C36AEF0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Modify an account in the system – change either personal data or assignment to a role (user, manager)</w:t>
            </w:r>
          </w:p>
        </w:tc>
      </w:tr>
      <w:tr w:rsidR="00A06CD5" w:rsidRPr="00974D05" w14:paraId="29DDBCE4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107F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BC8A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E342" w14:textId="6A7AD5C6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Remove an account from the system</w:t>
            </w:r>
          </w:p>
        </w:tc>
      </w:tr>
      <w:tr w:rsidR="00A06CD5" w:rsidRPr="00974D05" w14:paraId="0C36B2DD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1459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1E4" w14:textId="42555EF3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Resource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C46F" w14:textId="65AA45FD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Define a new type of resource, describe it with description card, add multimedia content to this resource (for example a photograph) and assign the resource with a supplier</w:t>
            </w:r>
          </w:p>
        </w:tc>
      </w:tr>
      <w:tr w:rsidR="00A06CD5" w:rsidRPr="00974D05" w14:paraId="3A42E1AB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41C8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51FA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9FC4" w14:textId="3C6534C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Modify a resource, change description card, multimedia content associated with this resource (for example a photograph) and its assignment to a supplier</w:t>
            </w:r>
          </w:p>
        </w:tc>
      </w:tr>
      <w:tr w:rsidR="00A06CD5" w:rsidRPr="00974D05" w14:paraId="6AB4C660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98DC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15D3" w14:textId="039CC6B5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Resource Group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1AB0" w14:textId="5F1119EF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Create a group of laboratory resources, define which resources will belong to this group</w:t>
            </w:r>
          </w:p>
        </w:tc>
      </w:tr>
      <w:tr w:rsidR="00A06CD5" w:rsidRPr="00974D05" w14:paraId="2E7749F2" w14:textId="77777777" w:rsidTr="00CB3A9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4E5A3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76A2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E537" w14:textId="068D442A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Modify a group of laboratory resources, redefine which resources will belong to this group</w:t>
            </w:r>
          </w:p>
        </w:tc>
      </w:tr>
      <w:tr w:rsidR="00A06CD5" w:rsidRPr="00974D05" w14:paraId="46A9EA43" w14:textId="77777777" w:rsidTr="00CB3A95">
        <w:tc>
          <w:tcPr>
            <w:tcW w:w="1512" w:type="dxa"/>
            <w:vMerge/>
            <w:tcBorders>
              <w:top w:val="single" w:sz="4" w:space="0" w:color="auto"/>
            </w:tcBorders>
            <w:vAlign w:val="center"/>
          </w:tcPr>
          <w:p w14:paraId="24AFDEAE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</w:tcBorders>
          </w:tcPr>
          <w:p w14:paraId="09FE832B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</w:tcBorders>
          </w:tcPr>
          <w:p w14:paraId="03FAC6D1" w14:textId="03A113D3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Delete a group of laboratory resources</w:t>
            </w:r>
          </w:p>
        </w:tc>
      </w:tr>
      <w:tr w:rsidR="00A06CD5" w:rsidRPr="00974D05" w14:paraId="53AB8F62" w14:textId="77777777" w:rsidTr="003D673E">
        <w:tc>
          <w:tcPr>
            <w:tcW w:w="1512" w:type="dxa"/>
            <w:vMerge/>
            <w:vAlign w:val="center"/>
          </w:tcPr>
          <w:p w14:paraId="772D11F1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</w:tcPr>
          <w:p w14:paraId="17163AB9" w14:textId="16FF337F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System State Management</w:t>
            </w:r>
          </w:p>
        </w:tc>
        <w:tc>
          <w:tcPr>
            <w:tcW w:w="5804" w:type="dxa"/>
          </w:tcPr>
          <w:p w14:paraId="4AD77B89" w14:textId="14DFC69F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Save the current state of the system</w:t>
            </w:r>
          </w:p>
        </w:tc>
      </w:tr>
      <w:tr w:rsidR="00A06CD5" w:rsidRPr="00974D05" w14:paraId="40087B81" w14:textId="77777777" w:rsidTr="003D673E">
        <w:tc>
          <w:tcPr>
            <w:tcW w:w="1512" w:type="dxa"/>
            <w:vMerge/>
            <w:vAlign w:val="center"/>
          </w:tcPr>
          <w:p w14:paraId="0991D7DF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</w:tcPr>
          <w:p w14:paraId="3B134481" w14:textId="77777777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</w:tcPr>
          <w:p w14:paraId="04090BBC" w14:textId="1FBA7151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Restore system sta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te based on an archived backup</w:t>
            </w:r>
          </w:p>
          <w:p w14:paraId="6D37CF12" w14:textId="417A1875" w:rsidR="00A06CD5" w:rsidRPr="003D673E" w:rsidRDefault="00A06CD5" w:rsidP="00A06CD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153E2B4B" w14:textId="0A67AEC6" w:rsidR="003514E6" w:rsidRPr="003D673E" w:rsidRDefault="003514E6" w:rsidP="003514E6">
      <w:pPr>
        <w:suppressAutoHyphens w:val="0"/>
        <w:spacing w:after="240" w:line="240" w:lineRule="auto"/>
        <w:rPr>
          <w:rFonts w:ascii="Arial" w:eastAsia="Times New Roman" w:hAnsi="Arial" w:cs="Arial"/>
          <w:lang w:val="en-US" w:eastAsia="pl-PL"/>
        </w:rPr>
      </w:pPr>
      <w:r w:rsidRPr="003D673E">
        <w:rPr>
          <w:rFonts w:ascii="Arial" w:eastAsia="Times New Roman" w:hAnsi="Arial" w:cs="Arial"/>
          <w:lang w:val="en-US" w:eastAsia="pl-PL"/>
        </w:rPr>
        <w:br/>
      </w:r>
    </w:p>
    <w:p w14:paraId="0D0F9891" w14:textId="77777777" w:rsidR="003514E6" w:rsidRDefault="003514E6" w:rsidP="003514E6">
      <w:pPr>
        <w:suppressAutoHyphens w:val="0"/>
        <w:spacing w:after="0" w:line="240" w:lineRule="auto"/>
        <w:rPr>
          <w:rFonts w:ascii="Arial" w:eastAsia="Times New Roman" w:hAnsi="Arial" w:cs="Arial"/>
          <w:color w:val="000000"/>
          <w:lang w:val="en-US" w:eastAsia="pl-PL"/>
        </w:rPr>
      </w:pPr>
      <w:r w:rsidRPr="00F25CDA">
        <w:rPr>
          <w:rFonts w:ascii="Arial" w:eastAsia="Times New Roman" w:hAnsi="Arial" w:cs="Arial"/>
          <w:color w:val="000000"/>
          <w:lang w:val="en-US" w:eastAsia="pl-PL"/>
        </w:rPr>
        <w:t>Table 2. Description of use cases for Manager</w:t>
      </w:r>
    </w:p>
    <w:p w14:paraId="33682F47" w14:textId="77777777" w:rsidR="00974D05" w:rsidRDefault="00974D05" w:rsidP="003514E6">
      <w:pPr>
        <w:suppressAutoHyphens w:val="0"/>
        <w:spacing w:after="0" w:line="240" w:lineRule="auto"/>
        <w:rPr>
          <w:rFonts w:ascii="Arial" w:eastAsia="Times New Roman" w:hAnsi="Arial" w:cs="Arial"/>
          <w:color w:val="000000"/>
          <w:lang w:val="en-US" w:eastAsia="pl-PL"/>
        </w:rPr>
      </w:pPr>
    </w:p>
    <w:p w14:paraId="7BA7F81E" w14:textId="77777777" w:rsidR="00A06CD5" w:rsidRDefault="00A06CD5" w:rsidP="003514E6">
      <w:pPr>
        <w:suppressAutoHyphens w:val="0"/>
        <w:spacing w:after="0" w:line="240" w:lineRule="auto"/>
        <w:rPr>
          <w:rFonts w:ascii="Arial" w:eastAsia="Times New Roman" w:hAnsi="Arial" w:cs="Arial"/>
          <w:color w:val="000000"/>
          <w:lang w:val="en-US" w:eastAsia="pl-PL"/>
        </w:rPr>
      </w:pPr>
    </w:p>
    <w:tbl>
      <w:tblPr>
        <w:tblStyle w:val="Tabela-Siatka"/>
        <w:tblW w:w="9060" w:type="dxa"/>
        <w:tblLook w:val="04A0" w:firstRow="1" w:lastRow="0" w:firstColumn="1" w:lastColumn="0" w:noHBand="0" w:noVBand="1"/>
      </w:tblPr>
      <w:tblGrid>
        <w:gridCol w:w="1512"/>
        <w:gridCol w:w="1744"/>
        <w:gridCol w:w="5804"/>
      </w:tblGrid>
      <w:tr w:rsidR="00A06CD5" w:rsidRPr="003D673E" w14:paraId="10266544" w14:textId="77777777" w:rsidTr="0013136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9443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A3FB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C5A0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A06CD5" w:rsidRPr="00974D05" w14:paraId="1F2F7AD4" w14:textId="77777777" w:rsidTr="00131365"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A8E3" w14:textId="449F0BF3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Manager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D55F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6D3B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Log in to the system</w:t>
            </w:r>
          </w:p>
        </w:tc>
      </w:tr>
      <w:tr w:rsidR="00A06CD5" w:rsidRPr="003D673E" w14:paraId="630552E6" w14:textId="77777777" w:rsidTr="0013136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7DD5F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74DB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Password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CC67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Recover his password</w:t>
            </w:r>
          </w:p>
        </w:tc>
      </w:tr>
      <w:tr w:rsidR="00A06CD5" w:rsidRPr="003D673E" w14:paraId="44CB6A2D" w14:textId="77777777" w:rsidTr="0013136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2655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707B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0436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Change</w:t>
            </w:r>
            <w:proofErr w:type="spellEnd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his</w:t>
            </w:r>
            <w:proofErr w:type="spellEnd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password</w:t>
            </w:r>
            <w:proofErr w:type="spellEnd"/>
          </w:p>
        </w:tc>
      </w:tr>
      <w:tr w:rsidR="00A06CD5" w:rsidRPr="00974D05" w14:paraId="22E93677" w14:textId="77777777" w:rsidTr="0013136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52307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A5DA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Resource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5BAA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Display nicely current availability of resources and their categorization - multiple viewing perspectives, sorting and filtering are available</w:t>
            </w:r>
          </w:p>
        </w:tc>
      </w:tr>
      <w:tr w:rsidR="00A06CD5" w:rsidRPr="00974D05" w14:paraId="5E50E68D" w14:textId="77777777" w:rsidTr="0013136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B456D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0355E7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Report Definition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545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Define the method of sending a report and its recipients</w:t>
            </w:r>
          </w:p>
        </w:tc>
      </w:tr>
      <w:tr w:rsidR="00A06CD5" w:rsidRPr="00974D05" w14:paraId="37353DFC" w14:textId="77777777" w:rsidTr="0013136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98AEF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43D940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51B4" w14:textId="4F9D0A15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Defi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ne what the report will contain</w:t>
            </w: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, for example a plot of activity in time, plot of demand for some resource in time</w:t>
            </w:r>
          </w:p>
        </w:tc>
      </w:tr>
      <w:tr w:rsidR="00A06CD5" w:rsidRPr="00974D05" w14:paraId="05AC3ECD" w14:textId="77777777" w:rsidTr="00131365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ACFD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217B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2EAB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Define how the data will be presented, for example bar chart, pie chart, table with adjustable columns/rows</w:t>
            </w:r>
          </w:p>
        </w:tc>
      </w:tr>
      <w:tr w:rsidR="00A06CD5" w:rsidRPr="00974D05" w14:paraId="335A0399" w14:textId="77777777" w:rsidTr="00131365">
        <w:trPr>
          <w:trHeight w:val="450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1E86F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6EB960" w14:textId="77777777" w:rsidR="00A06CD5" w:rsidRPr="00A06CD5" w:rsidRDefault="00A06CD5" w:rsidP="00131365">
            <w:pPr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Report </w:t>
            </w:r>
            <w:proofErr w:type="spellStart"/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Generation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638E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Select and generate a Report</w:t>
            </w:r>
          </w:p>
        </w:tc>
      </w:tr>
      <w:tr w:rsidR="00A06CD5" w:rsidRPr="00A06CD5" w14:paraId="162C3A1C" w14:textId="77777777" w:rsidTr="00131365">
        <w:trPr>
          <w:trHeight w:val="450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C339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35DA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C55C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</w:t>
            </w:r>
            <w:proofErr w:type="spellEnd"/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 Report</w:t>
            </w:r>
          </w:p>
        </w:tc>
      </w:tr>
      <w:tr w:rsidR="00A06CD5" w:rsidRPr="00974D05" w14:paraId="7A538D2D" w14:textId="77777777" w:rsidTr="00131365">
        <w:trPr>
          <w:trHeight w:val="450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F5ED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4FF3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A06CD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Notification </w:t>
            </w:r>
            <w:proofErr w:type="spellStart"/>
            <w:r w:rsidRPr="00A06CD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Definiton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8BA" w14:textId="77777777" w:rsidR="00A06CD5" w:rsidRPr="00A06CD5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Define type of notification and when will it be sent, for example an alert about low level of some chemical reagent</w:t>
            </w:r>
          </w:p>
        </w:tc>
      </w:tr>
      <w:tr w:rsidR="00A06CD5" w:rsidRPr="00974D05" w14:paraId="608C0EA9" w14:textId="77777777" w:rsidTr="00131365">
        <w:trPr>
          <w:trHeight w:val="1162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BEDBB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1ED6" w14:textId="77777777" w:rsidR="00A06CD5" w:rsidRPr="003D673E" w:rsidRDefault="00A06CD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Prediction</w:t>
            </w:r>
            <w:proofErr w:type="spellEnd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D3FC" w14:textId="77777777" w:rsidR="00A06CD5" w:rsidRPr="00A06CD5" w:rsidRDefault="00A06CD5" w:rsidP="00131365">
            <w:pPr>
              <w:suppressAutoHyphens w:val="0"/>
              <w:spacing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Select data </w:t>
            </w: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resources or groups of resources to be variables and generate a prediction of future demand for resources based on available historical data (multivariate time series prediction)</w:t>
            </w:r>
          </w:p>
        </w:tc>
      </w:tr>
      <w:tr w:rsidR="00974D05" w:rsidRPr="00974D05" w14:paraId="57C0C4F3" w14:textId="77777777" w:rsidTr="005644D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585C" w14:textId="77777777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19C200" w14:textId="119D59E2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Order</w:t>
            </w: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4827" w14:textId="4DC3304B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Choose a method of sending orders for new resources – either manual or automatic</w:t>
            </w:r>
          </w:p>
        </w:tc>
      </w:tr>
      <w:tr w:rsidR="00974D05" w:rsidRPr="00974D05" w14:paraId="0730B1A6" w14:textId="77777777" w:rsidTr="005644D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94BE" w14:textId="77777777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66F72B" w14:textId="77777777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04A9" w14:textId="513FC54E" w:rsidR="00974D05" w:rsidRPr="00974D05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If manual option is chosen – order new resources</w:t>
            </w:r>
          </w:p>
        </w:tc>
      </w:tr>
      <w:tr w:rsidR="00974D05" w:rsidRPr="00974D05" w14:paraId="430B36F8" w14:textId="77777777" w:rsidTr="005644D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2EA2" w14:textId="77777777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F364" w14:textId="77777777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471" w14:textId="3071EE4F" w:rsidR="00974D05" w:rsidRPr="00974D05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Modify suppliers data</w:t>
            </w:r>
          </w:p>
        </w:tc>
      </w:tr>
      <w:tr w:rsidR="00974D05" w:rsidRPr="00974D05" w14:paraId="2DC690A9" w14:textId="77777777" w:rsidTr="0012436B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7C64" w14:textId="77777777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DE191" w14:textId="77777777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Resource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5E54" w14:textId="45558B6C" w:rsidR="00974D05" w:rsidRPr="003D673E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Add a n</w:t>
            </w: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ew resource, describe it with description card, add multimedia content to this resource (for example a photograph) and assign the resource with a supplier</w:t>
            </w:r>
          </w:p>
        </w:tc>
      </w:tr>
      <w:tr w:rsidR="00974D05" w:rsidRPr="00974D05" w14:paraId="513D74F5" w14:textId="77777777" w:rsidTr="0012436B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59D8D" w14:textId="77777777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2A10BA" w14:textId="77777777" w:rsidR="00974D05" w:rsidRPr="003D673E" w:rsidRDefault="00974D05" w:rsidP="0013136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75A1" w14:textId="3DBCC22E" w:rsidR="00974D05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Add instances of a resource</w:t>
            </w:r>
          </w:p>
        </w:tc>
      </w:tr>
      <w:tr w:rsidR="00974D05" w:rsidRPr="00974D05" w14:paraId="63663C91" w14:textId="77777777" w:rsidTr="0012436B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CE8E" w14:textId="77777777" w:rsidR="00974D05" w:rsidRPr="003D673E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2E00D" w14:textId="77777777" w:rsidR="00974D05" w:rsidRPr="003D673E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0A9F" w14:textId="280F542C" w:rsidR="00974D05" w:rsidRPr="003D673E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Modify a resource, change description card, multimedia content associated with this resource (for example a photograph) and its assignment to a supplier</w:t>
            </w:r>
          </w:p>
        </w:tc>
      </w:tr>
      <w:tr w:rsidR="00974D05" w:rsidRPr="00974D05" w14:paraId="34EE2BF4" w14:textId="77777777" w:rsidTr="0012436B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19B" w14:textId="77777777" w:rsidR="00974D05" w:rsidRPr="003D673E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595F2B" w14:textId="77777777" w:rsidR="00974D05" w:rsidRPr="003D673E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AF83" w14:textId="59DA71CF" w:rsidR="00974D05" w:rsidRPr="00974D05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For instances of resource present in database – modify qua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ntity</w:t>
            </w:r>
          </w:p>
        </w:tc>
      </w:tr>
      <w:tr w:rsidR="00974D05" w:rsidRPr="00974D05" w14:paraId="6F13BBF2" w14:textId="77777777" w:rsidTr="0012436B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7C8F" w14:textId="77777777" w:rsidR="00974D05" w:rsidRPr="003D673E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BF59A3" w14:textId="77777777" w:rsidR="00974D05" w:rsidRPr="003D673E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73F8" w14:textId="730438E1" w:rsidR="00974D05" w:rsidRPr="003D673E" w:rsidRDefault="00974D05" w:rsidP="00974D05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Delete resources from database</w:t>
            </w:r>
          </w:p>
        </w:tc>
      </w:tr>
    </w:tbl>
    <w:p w14:paraId="75E695E6" w14:textId="77777777" w:rsidR="00A06CD5" w:rsidRPr="00F25CDA" w:rsidRDefault="00A06CD5" w:rsidP="003514E6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14:paraId="2A5CAE9F" w14:textId="77777777" w:rsidR="003514E6" w:rsidRPr="00F25CDA" w:rsidRDefault="003514E6" w:rsidP="003514E6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14:paraId="4052BB3A" w14:textId="7861C510" w:rsidR="003514E6" w:rsidRPr="00F25CDA" w:rsidRDefault="003514E6" w:rsidP="003514E6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F25CDA">
        <w:rPr>
          <w:rFonts w:ascii="Arial" w:eastAsia="Times New Roman" w:hAnsi="Arial" w:cs="Arial"/>
          <w:sz w:val="24"/>
          <w:szCs w:val="24"/>
          <w:lang w:val="en-US" w:eastAsia="pl-PL"/>
        </w:rPr>
        <w:br/>
      </w:r>
      <w:r w:rsidRPr="00F25CDA">
        <w:rPr>
          <w:rFonts w:ascii="Arial" w:eastAsia="Times New Roman" w:hAnsi="Arial" w:cs="Arial"/>
          <w:sz w:val="24"/>
          <w:szCs w:val="24"/>
          <w:lang w:val="en-US" w:eastAsia="pl-PL"/>
        </w:rPr>
        <w:br/>
      </w:r>
      <w:r w:rsidRPr="00F25CDA">
        <w:rPr>
          <w:rFonts w:ascii="Arial" w:eastAsia="Times New Roman" w:hAnsi="Arial" w:cs="Arial"/>
          <w:sz w:val="24"/>
          <w:szCs w:val="24"/>
          <w:lang w:val="en-US" w:eastAsia="pl-PL"/>
        </w:rPr>
        <w:br/>
      </w:r>
    </w:p>
    <w:p w14:paraId="40E56C1F" w14:textId="77777777" w:rsidR="003514E6" w:rsidRPr="00F25CDA" w:rsidRDefault="003514E6" w:rsidP="003514E6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F25CDA">
        <w:rPr>
          <w:rFonts w:ascii="Arial" w:eastAsia="Times New Roman" w:hAnsi="Arial" w:cs="Arial"/>
          <w:color w:val="000000"/>
          <w:lang w:val="en-US" w:eastAsia="pl-PL"/>
        </w:rPr>
        <w:t>Table 3. Description of use cases for User</w:t>
      </w:r>
    </w:p>
    <w:p w14:paraId="3C71C91D" w14:textId="77777777" w:rsidR="003514E6" w:rsidRDefault="003514E6" w:rsidP="003514E6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14:paraId="1AD9246D" w14:textId="77777777" w:rsidR="00974D05" w:rsidRDefault="00974D05" w:rsidP="003514E6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tbl>
      <w:tblPr>
        <w:tblStyle w:val="Tabela-Siatka"/>
        <w:tblW w:w="9060" w:type="dxa"/>
        <w:tblLook w:val="04A0" w:firstRow="1" w:lastRow="0" w:firstColumn="1" w:lastColumn="0" w:noHBand="0" w:noVBand="1"/>
      </w:tblPr>
      <w:tblGrid>
        <w:gridCol w:w="1512"/>
        <w:gridCol w:w="1744"/>
        <w:gridCol w:w="5804"/>
      </w:tblGrid>
      <w:tr w:rsidR="00974D05" w:rsidRPr="003D673E" w14:paraId="7F1D30AC" w14:textId="77777777" w:rsidTr="0018498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85DC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320D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CA21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974D05" w:rsidRPr="003D673E" w14:paraId="24F6FCCD" w14:textId="77777777" w:rsidTr="0018498D"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2AC7" w14:textId="6DD3F699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42C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A872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Log in to the system</w:t>
            </w:r>
          </w:p>
        </w:tc>
      </w:tr>
      <w:tr w:rsidR="00974D05" w:rsidRPr="003D673E" w14:paraId="368D9312" w14:textId="77777777" w:rsidTr="0018498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00B7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47D1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Password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06E0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Recover his password</w:t>
            </w:r>
          </w:p>
        </w:tc>
      </w:tr>
      <w:tr w:rsidR="00974D05" w:rsidRPr="003D673E" w14:paraId="6D716936" w14:textId="77777777" w:rsidTr="0018498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FEF41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8906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811F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Change</w:t>
            </w:r>
            <w:proofErr w:type="spellEnd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his</w:t>
            </w:r>
            <w:proofErr w:type="spellEnd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password</w:t>
            </w:r>
            <w:proofErr w:type="spellEnd"/>
          </w:p>
        </w:tc>
      </w:tr>
      <w:tr w:rsidR="00974D05" w:rsidRPr="00A06CD5" w14:paraId="0C689965" w14:textId="77777777" w:rsidTr="0018498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E2C7C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23B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Resource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0B76" w14:textId="77777777" w:rsidR="00974D05" w:rsidRPr="00A06CD5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Display nicely current availability of resources and their categorization - multiple viewing perspectives, sorting and filtering are available</w:t>
            </w:r>
          </w:p>
        </w:tc>
      </w:tr>
      <w:tr w:rsidR="00974D05" w:rsidRPr="00A06CD5" w14:paraId="47E95A78" w14:textId="77777777" w:rsidTr="0018498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08DD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CDBC047" w14:textId="13769E04" w:rsidR="00974D05" w:rsidRPr="00A06CD5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Report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443" w14:textId="0DBDF7CA" w:rsidR="00974D05" w:rsidRPr="00A06CD5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Red</w:t>
            </w: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efi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ne what the report will contain</w:t>
            </w: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, for example a plot of activity in time, plot of demand for some resource in time</w:t>
            </w:r>
          </w:p>
        </w:tc>
      </w:tr>
      <w:tr w:rsidR="00974D05" w:rsidRPr="00A06CD5" w14:paraId="6E92E9B9" w14:textId="77777777" w:rsidTr="0018498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760C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9CFF" w14:textId="77777777" w:rsidR="00974D05" w:rsidRPr="00A06CD5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DF64" w14:textId="2C249BB8" w:rsidR="00974D05" w:rsidRPr="00A06CD5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Red</w:t>
            </w: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efine how the data will be presented, for example bar chart, pie chart, table with adjustable columns/rows</w:t>
            </w:r>
          </w:p>
        </w:tc>
      </w:tr>
      <w:tr w:rsidR="00974D05" w:rsidRPr="00A06CD5" w14:paraId="65983E3D" w14:textId="77777777" w:rsidTr="0018498D">
        <w:trPr>
          <w:trHeight w:val="450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D5BB7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54388D" w14:textId="77777777" w:rsidR="00974D05" w:rsidRPr="00A06CD5" w:rsidRDefault="00974D05" w:rsidP="0018498D">
            <w:pPr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Report </w:t>
            </w:r>
            <w:proofErr w:type="spellStart"/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Generation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A2E20" w14:textId="77777777" w:rsidR="00974D05" w:rsidRPr="00A06CD5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Select and generate a Report</w:t>
            </w:r>
          </w:p>
        </w:tc>
      </w:tr>
      <w:tr w:rsidR="00974D05" w:rsidRPr="00A06CD5" w14:paraId="17DBC1F2" w14:textId="77777777" w:rsidTr="0018498D">
        <w:trPr>
          <w:trHeight w:val="450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8A858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E6F3" w14:textId="77777777" w:rsidR="00974D05" w:rsidRPr="00A06CD5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CDD8" w14:textId="77777777" w:rsidR="00974D05" w:rsidRPr="00A06CD5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</w:t>
            </w:r>
            <w:proofErr w:type="spellEnd"/>
            <w:r w:rsidRPr="00A06CD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 Report</w:t>
            </w:r>
          </w:p>
        </w:tc>
      </w:tr>
      <w:tr w:rsidR="00974D05" w:rsidRPr="00A06CD5" w14:paraId="22D6363A" w14:textId="77777777" w:rsidTr="0018498D">
        <w:trPr>
          <w:trHeight w:val="1162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52460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2B40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Prediction</w:t>
            </w:r>
            <w:proofErr w:type="spellEnd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</w:t>
            </w:r>
            <w:proofErr w:type="spellEnd"/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0ED2" w14:textId="77777777" w:rsidR="00974D05" w:rsidRPr="00A06CD5" w:rsidRDefault="00974D05" w:rsidP="0018498D">
            <w:pPr>
              <w:suppressAutoHyphens w:val="0"/>
              <w:spacing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Select data </w:t>
            </w:r>
            <w:r w:rsidRPr="003D673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resources or groups of resources to be variables and generate a prediction of future demand for resources based on available historical data (multivariate time series prediction)</w:t>
            </w:r>
          </w:p>
        </w:tc>
      </w:tr>
      <w:tr w:rsidR="00974D05" w14:paraId="65D2B9D4" w14:textId="77777777" w:rsidTr="0018498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61237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1057AB6" w14:textId="4F5721C6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Resource Management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4A77" w14:textId="77777777" w:rsidR="00974D05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Add instances of a resource</w:t>
            </w:r>
          </w:p>
        </w:tc>
      </w:tr>
      <w:tr w:rsidR="00974D05" w:rsidRPr="00974D05" w14:paraId="048982C4" w14:textId="77777777" w:rsidTr="0018498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A7C6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B42706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180E" w14:textId="77777777" w:rsidR="00974D05" w:rsidRPr="00974D05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74D05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For instances of resource present in database – modify qua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ntity</w:t>
            </w:r>
          </w:p>
        </w:tc>
      </w:tr>
      <w:tr w:rsidR="00974D05" w:rsidRPr="003D673E" w14:paraId="63DB4767" w14:textId="77777777" w:rsidTr="0018498D"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A5D17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82048F" w14:textId="77777777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CD8D" w14:textId="58A865D2" w:rsidR="00974D05" w:rsidRPr="003D673E" w:rsidRDefault="00974D05" w:rsidP="0018498D">
            <w:pPr>
              <w:suppressAutoHyphens w:val="0"/>
              <w:spacing w:after="240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Delete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instances of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resources from database</w:t>
            </w:r>
          </w:p>
        </w:tc>
      </w:tr>
    </w:tbl>
    <w:p w14:paraId="175729F7" w14:textId="77777777" w:rsidR="00974D05" w:rsidRDefault="00974D05" w:rsidP="003514E6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14:paraId="316A5FEB" w14:textId="77777777" w:rsidR="00974D05" w:rsidRDefault="00974D05" w:rsidP="003514E6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14:paraId="327001B3" w14:textId="77777777" w:rsidR="003514E6" w:rsidRPr="00F25CDA" w:rsidRDefault="003514E6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7849BE8" w14:textId="77777777" w:rsidR="00072CD6" w:rsidRPr="00F25CDA" w:rsidRDefault="00072CD6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55DDA78" w14:textId="77777777" w:rsidR="00072CD6" w:rsidRPr="00F25CDA" w:rsidRDefault="00072CD6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E3A397F" w14:textId="69954341" w:rsidR="00374FA3" w:rsidRPr="00F25CDA" w:rsidRDefault="00374FA3" w:rsidP="00374FA3">
      <w:pPr>
        <w:pStyle w:val="Nagwek2"/>
        <w:rPr>
          <w:rFonts w:cs="Arial"/>
        </w:rPr>
      </w:pPr>
      <w:r w:rsidRPr="00F25CDA">
        <w:rPr>
          <w:rFonts w:cs="Arial"/>
        </w:rPr>
        <w:t>User Interface Design</w:t>
      </w:r>
    </w:p>
    <w:p w14:paraId="01F270E2" w14:textId="77777777" w:rsidR="00374FA3" w:rsidRPr="00F25CDA" w:rsidRDefault="00374FA3" w:rsidP="00374FA3">
      <w:pPr>
        <w:rPr>
          <w:rFonts w:ascii="Arial" w:hAnsi="Arial" w:cs="Arial"/>
          <w:sz w:val="28"/>
          <w:szCs w:val="28"/>
        </w:rPr>
      </w:pPr>
    </w:p>
    <w:p w14:paraId="4CE148B2" w14:textId="5D63C745" w:rsidR="00374FA3" w:rsidRPr="00F25CDA" w:rsidRDefault="00374FA3" w:rsidP="00374FA3">
      <w:pPr>
        <w:pStyle w:val="Nagwek3"/>
        <w:rPr>
          <w:rFonts w:ascii="Arial" w:hAnsi="Arial" w:cs="Arial"/>
          <w:sz w:val="24"/>
          <w:szCs w:val="24"/>
        </w:rPr>
      </w:pPr>
      <w:r w:rsidRPr="00F25CDA">
        <w:rPr>
          <w:rFonts w:ascii="Arial" w:hAnsi="Arial" w:cs="Arial"/>
          <w:sz w:val="24"/>
          <w:szCs w:val="24"/>
        </w:rPr>
        <w:t xml:space="preserve">General </w:t>
      </w:r>
      <w:proofErr w:type="spellStart"/>
      <w:r w:rsidRPr="00F25CDA">
        <w:rPr>
          <w:rFonts w:ascii="Arial" w:hAnsi="Arial" w:cs="Arial"/>
          <w:sz w:val="24"/>
          <w:szCs w:val="24"/>
        </w:rPr>
        <w:t>Description</w:t>
      </w:r>
      <w:proofErr w:type="spellEnd"/>
    </w:p>
    <w:p w14:paraId="0ABC878B" w14:textId="77777777" w:rsidR="00374FA3" w:rsidRPr="00F25CDA" w:rsidRDefault="00374FA3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7E094DB" w14:textId="2065EDEF" w:rsidR="00374FA3" w:rsidRPr="00F25CDA" w:rsidRDefault="00374FA3" w:rsidP="00D45D41">
      <w:pPr>
        <w:numPr>
          <w:ilvl w:val="0"/>
          <w:numId w:val="5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Common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</w:t>
      </w:r>
    </w:p>
    <w:p w14:paraId="493A73B0" w14:textId="1AF29128" w:rsidR="00374FA3" w:rsidRPr="00F25CDA" w:rsidRDefault="00B544ED" w:rsidP="00D45D41">
      <w:pPr>
        <w:numPr>
          <w:ilvl w:val="0"/>
          <w:numId w:val="6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Login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page</w:t>
      </w:r>
      <w:proofErr w:type="spellEnd"/>
    </w:p>
    <w:p w14:paraId="6274F4C9" w14:textId="1E015B7E" w:rsidR="00374FA3" w:rsidRPr="00F25CDA" w:rsidRDefault="00B544ED" w:rsidP="00D45D41">
      <w:pPr>
        <w:numPr>
          <w:ilvl w:val="0"/>
          <w:numId w:val="6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Password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recovery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page</w:t>
      </w:r>
      <w:proofErr w:type="spellEnd"/>
    </w:p>
    <w:p w14:paraId="3BDFB8A8" w14:textId="24FDF34E" w:rsidR="00374FA3" w:rsidRPr="00F25CDA" w:rsidRDefault="00B544ED" w:rsidP="00D45D41">
      <w:pPr>
        <w:numPr>
          <w:ilvl w:val="0"/>
          <w:numId w:val="6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Welcome page after logging in</w:t>
      </w:r>
    </w:p>
    <w:p w14:paraId="10BBE59E" w14:textId="681FCCBD" w:rsidR="00374FA3" w:rsidRPr="00F25CDA" w:rsidRDefault="00B544ED" w:rsidP="00D45D41">
      <w:pPr>
        <w:numPr>
          <w:ilvl w:val="0"/>
          <w:numId w:val="6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Change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password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subpage</w:t>
      </w:r>
      <w:proofErr w:type="spellEnd"/>
    </w:p>
    <w:p w14:paraId="1364970C" w14:textId="77777777" w:rsidR="00374FA3" w:rsidRPr="00F25CDA" w:rsidRDefault="00374FA3" w:rsidP="00D45D41">
      <w:pPr>
        <w:numPr>
          <w:ilvl w:val="0"/>
          <w:numId w:val="6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General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elements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of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page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:    </w:t>
      </w:r>
    </w:p>
    <w:p w14:paraId="5F14A25D" w14:textId="77777777" w:rsidR="00374FA3" w:rsidRPr="00F25CDA" w:rsidRDefault="00374FA3" w:rsidP="00D45D41">
      <w:pPr>
        <w:numPr>
          <w:ilvl w:val="0"/>
          <w:numId w:val="7"/>
        </w:numPr>
        <w:suppressAutoHyphens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Page-height menu on the left side of screen</w:t>
      </w:r>
    </w:p>
    <w:p w14:paraId="7C3FDB9E" w14:textId="2EF5FDA0" w:rsidR="00374FA3" w:rsidRPr="00F25CDA" w:rsidRDefault="00374FA3" w:rsidP="00D45D41">
      <w:pPr>
        <w:numPr>
          <w:ilvl w:val="0"/>
          <w:numId w:val="7"/>
        </w:numPr>
        <w:suppressAutoHyphens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Footer</w:t>
      </w:r>
      <w:proofErr w:type="spellEnd"/>
    </w:p>
    <w:p w14:paraId="3E980034" w14:textId="38D93AA7" w:rsidR="00374FA3" w:rsidRPr="00F25CDA" w:rsidRDefault="00374FA3" w:rsidP="00374FA3">
      <w:pPr>
        <w:suppressAutoHyphens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  </w:t>
      </w:r>
    </w:p>
    <w:p w14:paraId="684CB2F7" w14:textId="77777777" w:rsidR="00374FA3" w:rsidRPr="00F25CDA" w:rsidRDefault="00374FA3" w:rsidP="00D45D41">
      <w:pPr>
        <w:numPr>
          <w:ilvl w:val="0"/>
          <w:numId w:val="8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Administrator:</w:t>
      </w:r>
    </w:p>
    <w:p w14:paraId="617A9308" w14:textId="2E0FB120" w:rsidR="00374FA3" w:rsidRPr="00F25CDA" w:rsidRDefault="00374FA3" w:rsidP="00D45D41">
      <w:pPr>
        <w:numPr>
          <w:ilvl w:val="0"/>
          <w:numId w:val="9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Subpage for add/remove/edit plans</w:t>
      </w:r>
    </w:p>
    <w:p w14:paraId="366789ED" w14:textId="5E85EB15" w:rsidR="00374FA3" w:rsidRPr="00F25CDA" w:rsidRDefault="00374FA3" w:rsidP="00D45D41">
      <w:pPr>
        <w:numPr>
          <w:ilvl w:val="0"/>
          <w:numId w:val="9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Subpage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for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managing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users</w:t>
      </w:r>
      <w:proofErr w:type="spellEnd"/>
    </w:p>
    <w:p w14:paraId="3D2311C7" w14:textId="3B50090D" w:rsidR="00374FA3" w:rsidRPr="00F25CDA" w:rsidRDefault="00374FA3" w:rsidP="00D45D41">
      <w:pPr>
        <w:numPr>
          <w:ilvl w:val="0"/>
          <w:numId w:val="9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Subpage for reports and predictions</w:t>
      </w:r>
    </w:p>
    <w:p w14:paraId="0877FE75" w14:textId="77777777" w:rsidR="00374FA3" w:rsidRPr="00F25CDA" w:rsidRDefault="00374FA3" w:rsidP="00374FA3">
      <w:pPr>
        <w:suppressAutoHyphens w:val="0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14:paraId="056DE07B" w14:textId="77777777" w:rsidR="00374FA3" w:rsidRPr="00F25CDA" w:rsidRDefault="00374FA3" w:rsidP="00D45D41">
      <w:pPr>
        <w:numPr>
          <w:ilvl w:val="0"/>
          <w:numId w:val="10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Manager:</w:t>
      </w:r>
    </w:p>
    <w:p w14:paraId="63497259" w14:textId="1FFA25F5" w:rsidR="00374FA3" w:rsidRPr="00F25CDA" w:rsidRDefault="00374FA3" w:rsidP="00D45D41">
      <w:pPr>
        <w:numPr>
          <w:ilvl w:val="0"/>
          <w:numId w:val="11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Subpage for reports and predictions</w:t>
      </w:r>
    </w:p>
    <w:p w14:paraId="13B4ABDB" w14:textId="3EEA2FDC" w:rsidR="00374FA3" w:rsidRPr="00F25CDA" w:rsidRDefault="00374FA3" w:rsidP="00D45D41">
      <w:pPr>
        <w:numPr>
          <w:ilvl w:val="0"/>
          <w:numId w:val="11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Subpage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for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managing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orders</w:t>
      </w:r>
      <w:proofErr w:type="spellEnd"/>
    </w:p>
    <w:p w14:paraId="1531BD23" w14:textId="335E2CD1" w:rsidR="00374FA3" w:rsidRPr="00F25CDA" w:rsidRDefault="00374FA3" w:rsidP="00D45D41">
      <w:pPr>
        <w:numPr>
          <w:ilvl w:val="0"/>
          <w:numId w:val="11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Subpage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for </w:t>
      </w:r>
      <w:proofErr w:type="spellStart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managing</w:t>
      </w:r>
      <w:proofErr w:type="spellEnd"/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data</w:t>
      </w:r>
    </w:p>
    <w:p w14:paraId="39D97D91" w14:textId="77777777" w:rsidR="00374FA3" w:rsidRPr="00F25CDA" w:rsidRDefault="00374FA3" w:rsidP="00374FA3">
      <w:pPr>
        <w:suppressAutoHyphens w:val="0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14:paraId="3031B39E" w14:textId="77777777" w:rsidR="00374FA3" w:rsidRPr="00F25CDA" w:rsidRDefault="00374FA3" w:rsidP="00D45D41">
      <w:pPr>
        <w:numPr>
          <w:ilvl w:val="0"/>
          <w:numId w:val="12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User:</w:t>
      </w:r>
    </w:p>
    <w:p w14:paraId="7DC48E4F" w14:textId="77777777" w:rsidR="00374FA3" w:rsidRPr="00F25CDA" w:rsidRDefault="00374FA3" w:rsidP="00D45D41">
      <w:pPr>
        <w:numPr>
          <w:ilvl w:val="0"/>
          <w:numId w:val="13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Subpage for choosing plan to do and input data.</w:t>
      </w:r>
    </w:p>
    <w:p w14:paraId="78946BB3" w14:textId="77777777" w:rsidR="00374FA3" w:rsidRPr="00F25CDA" w:rsidRDefault="00374FA3" w:rsidP="00374FA3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14:paraId="70F4ADBB" w14:textId="77777777" w:rsidR="00374FA3" w:rsidRPr="00F25CDA" w:rsidRDefault="00374FA3" w:rsidP="00374FA3">
      <w:pPr>
        <w:pStyle w:val="Nagwek3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F25CDA">
        <w:rPr>
          <w:rFonts w:ascii="Arial" w:eastAsia="Times New Roman" w:hAnsi="Arial" w:cs="Arial"/>
          <w:sz w:val="24"/>
          <w:szCs w:val="24"/>
          <w:lang w:eastAsia="pl-PL"/>
        </w:rPr>
        <w:t>Detailed</w:t>
      </w:r>
      <w:proofErr w:type="spellEnd"/>
      <w:r w:rsidRPr="00F25CDA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F25CDA">
        <w:rPr>
          <w:rFonts w:ascii="Arial" w:eastAsia="Times New Roman" w:hAnsi="Arial" w:cs="Arial"/>
          <w:sz w:val="24"/>
          <w:szCs w:val="24"/>
          <w:lang w:eastAsia="pl-PL"/>
        </w:rPr>
        <w:t>description</w:t>
      </w:r>
      <w:proofErr w:type="spellEnd"/>
      <w:r w:rsidRPr="00F25CDA">
        <w:rPr>
          <w:rFonts w:ascii="Arial" w:eastAsia="Times New Roman" w:hAnsi="Arial" w:cs="Arial"/>
          <w:sz w:val="24"/>
          <w:szCs w:val="24"/>
          <w:lang w:eastAsia="pl-PL"/>
        </w:rPr>
        <w:t>:</w:t>
      </w:r>
    </w:p>
    <w:p w14:paraId="75B9DAF0" w14:textId="77777777" w:rsidR="00374FA3" w:rsidRPr="00F25CDA" w:rsidRDefault="00374FA3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6111AB3" w14:textId="77777777" w:rsidR="00374FA3" w:rsidRPr="00F25CDA" w:rsidRDefault="00374FA3" w:rsidP="00374FA3">
      <w:pPr>
        <w:suppressAutoHyphens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F25CDA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On each page there will be strip on the top of the page with the logo and name of the application.</w:t>
      </w:r>
    </w:p>
    <w:p w14:paraId="1C336185" w14:textId="77777777" w:rsidR="00B544ED" w:rsidRPr="00F25CDA" w:rsidRDefault="00B544ED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14:paraId="3316A0C7" w14:textId="0CCCC048" w:rsidR="00374FA3" w:rsidRPr="00F25CDA" w:rsidRDefault="00B544ED" w:rsidP="00D45D41">
      <w:pPr>
        <w:pStyle w:val="Akapitzlist"/>
        <w:numPr>
          <w:ilvl w:val="0"/>
          <w:numId w:val="16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Login Page:</w:t>
      </w:r>
    </w:p>
    <w:p w14:paraId="248D745D" w14:textId="21E55EC3" w:rsidR="00374FA3" w:rsidRPr="00F25CDA" w:rsidRDefault="00374FA3" w:rsidP="00D45D41">
      <w:pPr>
        <w:pStyle w:val="Akapitzlist"/>
        <w:numPr>
          <w:ilvl w:val="0"/>
          <w:numId w:val="15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Input boxes for username and password</w:t>
      </w:r>
    </w:p>
    <w:p w14:paraId="1743629B" w14:textId="77712C8A" w:rsidR="00374FA3" w:rsidRPr="00F25CDA" w:rsidRDefault="00374FA3" w:rsidP="00D45D41">
      <w:pPr>
        <w:pStyle w:val="Akapitzlist"/>
        <w:numPr>
          <w:ilvl w:val="0"/>
          <w:numId w:val="15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Login button</w:t>
      </w:r>
    </w:p>
    <w:p w14:paraId="673EA47D" w14:textId="4BC691D5" w:rsidR="00374FA3" w:rsidRPr="00F25CDA" w:rsidRDefault="00374FA3" w:rsidP="00D45D41">
      <w:pPr>
        <w:pStyle w:val="Akapitzlist"/>
        <w:numPr>
          <w:ilvl w:val="0"/>
          <w:numId w:val="15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Forgotten password button</w:t>
      </w:r>
    </w:p>
    <w:p w14:paraId="72F57372" w14:textId="77777777" w:rsidR="00B544ED" w:rsidRPr="00F25CDA" w:rsidRDefault="00B544ED" w:rsidP="00B544ED">
      <w:pPr>
        <w:pStyle w:val="Akapitzlist"/>
        <w:suppressAutoHyphens w:val="0"/>
        <w:ind w:left="1800"/>
        <w:textAlignment w:val="baseline"/>
        <w:rPr>
          <w:rFonts w:cs="Arial"/>
          <w:color w:val="000000"/>
          <w:sz w:val="24"/>
          <w:lang w:eastAsia="pl-PL"/>
        </w:rPr>
      </w:pPr>
    </w:p>
    <w:p w14:paraId="69394F03" w14:textId="76AC720A" w:rsidR="00374FA3" w:rsidRPr="00F25CDA" w:rsidRDefault="00B544ED" w:rsidP="00D45D41">
      <w:pPr>
        <w:pStyle w:val="Akapitzlist"/>
        <w:numPr>
          <w:ilvl w:val="0"/>
          <w:numId w:val="16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P</w:t>
      </w:r>
      <w:r w:rsidR="00374FA3" w:rsidRPr="00F25CDA">
        <w:rPr>
          <w:rFonts w:cs="Arial"/>
          <w:color w:val="000000"/>
          <w:sz w:val="24"/>
          <w:lang w:eastAsia="pl-PL"/>
        </w:rPr>
        <w:t>assword recovery page:</w:t>
      </w:r>
    </w:p>
    <w:p w14:paraId="56990CBE" w14:textId="4D6A08FA" w:rsidR="00374FA3" w:rsidRPr="00F25CDA" w:rsidRDefault="00374FA3" w:rsidP="00D45D41">
      <w:pPr>
        <w:pStyle w:val="Akapitzlist"/>
        <w:numPr>
          <w:ilvl w:val="0"/>
          <w:numId w:val="17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 xml:space="preserve">Email input </w:t>
      </w:r>
      <w:r w:rsidR="00140C01" w:rsidRPr="00F25CDA">
        <w:rPr>
          <w:rFonts w:cs="Arial"/>
          <w:color w:val="000000"/>
          <w:sz w:val="24"/>
          <w:lang w:eastAsia="pl-PL"/>
        </w:rPr>
        <w:t>box</w:t>
      </w:r>
    </w:p>
    <w:p w14:paraId="488AA905" w14:textId="7D0AF657" w:rsidR="00374FA3" w:rsidRPr="00F25CDA" w:rsidRDefault="00140C01" w:rsidP="00D45D41">
      <w:pPr>
        <w:pStyle w:val="Akapitzlist"/>
        <w:numPr>
          <w:ilvl w:val="0"/>
          <w:numId w:val="17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Ok button</w:t>
      </w:r>
    </w:p>
    <w:p w14:paraId="06F81330" w14:textId="77777777" w:rsidR="00B544ED" w:rsidRPr="00F25CDA" w:rsidRDefault="00B544ED" w:rsidP="00B544ED">
      <w:pPr>
        <w:pStyle w:val="Akapitzlist"/>
        <w:suppressAutoHyphens w:val="0"/>
        <w:ind w:left="1800"/>
        <w:textAlignment w:val="baseline"/>
        <w:rPr>
          <w:rFonts w:cs="Arial"/>
          <w:color w:val="000000"/>
          <w:sz w:val="24"/>
          <w:lang w:eastAsia="pl-PL"/>
        </w:rPr>
      </w:pPr>
    </w:p>
    <w:p w14:paraId="0A82F00C" w14:textId="77777777" w:rsidR="00374FA3" w:rsidRPr="00F25CDA" w:rsidRDefault="00374FA3" w:rsidP="00D45D41">
      <w:pPr>
        <w:pStyle w:val="Akapitzlist"/>
        <w:numPr>
          <w:ilvl w:val="0"/>
          <w:numId w:val="16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Welcome page after logging:</w:t>
      </w:r>
    </w:p>
    <w:p w14:paraId="2C273F72" w14:textId="77777777" w:rsidR="00B544ED" w:rsidRPr="00F25CDA" w:rsidRDefault="00B544ED" w:rsidP="00D45D41">
      <w:pPr>
        <w:pStyle w:val="Akapitzlist"/>
        <w:numPr>
          <w:ilvl w:val="0"/>
          <w:numId w:val="18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Logo of the application</w:t>
      </w:r>
    </w:p>
    <w:p w14:paraId="29EDA15F" w14:textId="5941CFF6" w:rsidR="00140C01" w:rsidRPr="00F25CDA" w:rsidRDefault="00B544ED" w:rsidP="00D45D41">
      <w:pPr>
        <w:pStyle w:val="Akapitzlist"/>
        <w:numPr>
          <w:ilvl w:val="0"/>
          <w:numId w:val="18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Information about application</w:t>
      </w:r>
    </w:p>
    <w:p w14:paraId="5AB2CB12" w14:textId="77777777" w:rsidR="00140C01" w:rsidRPr="00F25CDA" w:rsidRDefault="00140C01" w:rsidP="00140C01">
      <w:pPr>
        <w:pStyle w:val="Akapitzlist"/>
        <w:suppressAutoHyphens w:val="0"/>
        <w:ind w:left="1800"/>
        <w:textAlignment w:val="baseline"/>
        <w:rPr>
          <w:rFonts w:cs="Arial"/>
          <w:color w:val="000000"/>
          <w:sz w:val="24"/>
          <w:lang w:eastAsia="pl-PL"/>
        </w:rPr>
      </w:pPr>
    </w:p>
    <w:p w14:paraId="23065D58" w14:textId="5942EC2B" w:rsidR="00374FA3" w:rsidRPr="00F25CDA" w:rsidRDefault="00B544ED" w:rsidP="00D45D41">
      <w:pPr>
        <w:pStyle w:val="Akapitzlist"/>
        <w:numPr>
          <w:ilvl w:val="0"/>
          <w:numId w:val="16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Change password subpage:</w:t>
      </w:r>
    </w:p>
    <w:p w14:paraId="4637C0E6" w14:textId="01D3C6FD" w:rsidR="00374FA3" w:rsidRPr="00F25CDA" w:rsidRDefault="00140C01" w:rsidP="00D45D41">
      <w:pPr>
        <w:pStyle w:val="Akapitzlist"/>
        <w:numPr>
          <w:ilvl w:val="0"/>
          <w:numId w:val="19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Input box for present password</w:t>
      </w:r>
    </w:p>
    <w:p w14:paraId="63F01FC7" w14:textId="026964D5" w:rsidR="00374FA3" w:rsidRPr="00F25CDA" w:rsidRDefault="00140C01" w:rsidP="00D45D41">
      <w:pPr>
        <w:pStyle w:val="Akapitzlist"/>
        <w:numPr>
          <w:ilvl w:val="0"/>
          <w:numId w:val="19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Input box for new password</w:t>
      </w:r>
    </w:p>
    <w:p w14:paraId="0E000889" w14:textId="69E627AB" w:rsidR="00374FA3" w:rsidRPr="00F25CDA" w:rsidRDefault="00374FA3" w:rsidP="00D45D41">
      <w:pPr>
        <w:pStyle w:val="Akapitzlist"/>
        <w:numPr>
          <w:ilvl w:val="0"/>
          <w:numId w:val="19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Inpu</w:t>
      </w:r>
      <w:r w:rsidR="00140C01" w:rsidRPr="00F25CDA">
        <w:rPr>
          <w:rFonts w:cs="Arial"/>
          <w:color w:val="000000"/>
          <w:sz w:val="24"/>
          <w:lang w:eastAsia="pl-PL"/>
        </w:rPr>
        <w:t>t box for password confirmation</w:t>
      </w:r>
    </w:p>
    <w:p w14:paraId="3254312F" w14:textId="5D3302E4" w:rsidR="00374FA3" w:rsidRPr="00F25CDA" w:rsidRDefault="00140C01" w:rsidP="00D45D41">
      <w:pPr>
        <w:pStyle w:val="Akapitzlist"/>
        <w:numPr>
          <w:ilvl w:val="0"/>
          <w:numId w:val="19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Ok button</w:t>
      </w:r>
    </w:p>
    <w:p w14:paraId="28995108" w14:textId="77777777" w:rsidR="00140C01" w:rsidRPr="00F25CDA" w:rsidRDefault="00140C01" w:rsidP="00140C01">
      <w:pPr>
        <w:pStyle w:val="Akapitzlist"/>
        <w:suppressAutoHyphens w:val="0"/>
        <w:ind w:left="1800"/>
        <w:textAlignment w:val="baseline"/>
        <w:rPr>
          <w:rFonts w:cs="Arial"/>
          <w:color w:val="000000"/>
          <w:sz w:val="24"/>
          <w:lang w:eastAsia="pl-PL"/>
        </w:rPr>
      </w:pPr>
    </w:p>
    <w:p w14:paraId="0165B069" w14:textId="608A9C86" w:rsidR="00140C01" w:rsidRPr="00F25CDA" w:rsidRDefault="00374FA3" w:rsidP="00D45D41">
      <w:pPr>
        <w:pStyle w:val="Akapitzlist"/>
        <w:numPr>
          <w:ilvl w:val="0"/>
          <w:numId w:val="16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Subpage for add/remove/edit plans:</w:t>
      </w:r>
    </w:p>
    <w:p w14:paraId="1E13AC01" w14:textId="77777777" w:rsidR="00374FA3" w:rsidRPr="00F25CDA" w:rsidRDefault="00374FA3" w:rsidP="00D45D41">
      <w:pPr>
        <w:pStyle w:val="Akapitzlist"/>
        <w:numPr>
          <w:ilvl w:val="0"/>
          <w:numId w:val="20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General table of the plans with the column for add/remove/edit buttons</w:t>
      </w:r>
    </w:p>
    <w:p w14:paraId="73BA698B" w14:textId="77777777" w:rsidR="00374FA3" w:rsidRPr="00F25CDA" w:rsidRDefault="00374FA3" w:rsidP="00D45D41">
      <w:pPr>
        <w:pStyle w:val="Akapitzlist"/>
        <w:numPr>
          <w:ilvl w:val="0"/>
          <w:numId w:val="20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Pop-up window for adding, editing and remove confirmation</w:t>
      </w:r>
    </w:p>
    <w:p w14:paraId="40A3B39F" w14:textId="77777777" w:rsidR="00140C01" w:rsidRPr="00F25CDA" w:rsidRDefault="00140C01" w:rsidP="00140C01">
      <w:pPr>
        <w:pStyle w:val="Akapitzlist"/>
        <w:suppressAutoHyphens w:val="0"/>
        <w:ind w:left="1800"/>
        <w:textAlignment w:val="baseline"/>
        <w:rPr>
          <w:rFonts w:cs="Arial"/>
          <w:color w:val="000000"/>
          <w:sz w:val="24"/>
          <w:lang w:eastAsia="pl-PL"/>
        </w:rPr>
      </w:pPr>
    </w:p>
    <w:p w14:paraId="516FE8C4" w14:textId="77777777" w:rsidR="00374FA3" w:rsidRPr="00F25CDA" w:rsidRDefault="00374FA3" w:rsidP="00D45D41">
      <w:pPr>
        <w:pStyle w:val="Akapitzlist"/>
        <w:numPr>
          <w:ilvl w:val="0"/>
          <w:numId w:val="16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Subpage for managing users:</w:t>
      </w:r>
    </w:p>
    <w:p w14:paraId="4D417700" w14:textId="77777777" w:rsidR="00374FA3" w:rsidRPr="00F25CDA" w:rsidRDefault="00374FA3" w:rsidP="00D45D41">
      <w:pPr>
        <w:pStyle w:val="Akapitzlist"/>
        <w:numPr>
          <w:ilvl w:val="0"/>
          <w:numId w:val="22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General table of the users with the column for add/remove/edit buttons</w:t>
      </w:r>
    </w:p>
    <w:p w14:paraId="637F25FF" w14:textId="77777777" w:rsidR="00374FA3" w:rsidRPr="00F25CDA" w:rsidRDefault="00374FA3" w:rsidP="00D45D41">
      <w:pPr>
        <w:pStyle w:val="Akapitzlist"/>
        <w:numPr>
          <w:ilvl w:val="0"/>
          <w:numId w:val="22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Pop-up window for adding, editing and remove confirmation</w:t>
      </w:r>
    </w:p>
    <w:p w14:paraId="632EA6AA" w14:textId="77777777" w:rsidR="00140C01" w:rsidRPr="00F25CDA" w:rsidRDefault="00140C01" w:rsidP="00140C01">
      <w:pPr>
        <w:pStyle w:val="Akapitzlist"/>
        <w:suppressAutoHyphens w:val="0"/>
        <w:ind w:left="1800"/>
        <w:textAlignment w:val="baseline"/>
        <w:rPr>
          <w:rFonts w:cs="Arial"/>
          <w:color w:val="000000"/>
          <w:sz w:val="24"/>
          <w:lang w:eastAsia="pl-PL"/>
        </w:rPr>
      </w:pPr>
    </w:p>
    <w:p w14:paraId="1FE1902A" w14:textId="77777777" w:rsidR="00374FA3" w:rsidRPr="00F25CDA" w:rsidRDefault="00374FA3" w:rsidP="00D45D41">
      <w:pPr>
        <w:pStyle w:val="Akapitzlist"/>
        <w:numPr>
          <w:ilvl w:val="0"/>
          <w:numId w:val="16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Subpage for reports and predictions:</w:t>
      </w:r>
    </w:p>
    <w:p w14:paraId="2B645DA5" w14:textId="52931C20" w:rsidR="00374FA3" w:rsidRPr="00F25CDA" w:rsidRDefault="00140C01" w:rsidP="00D45D41">
      <w:pPr>
        <w:pStyle w:val="Akapitzlist"/>
        <w:numPr>
          <w:ilvl w:val="0"/>
          <w:numId w:val="21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Predictions section</w:t>
      </w:r>
    </w:p>
    <w:p w14:paraId="44695A3C" w14:textId="63833BCA" w:rsidR="00374FA3" w:rsidRPr="00F25CDA" w:rsidRDefault="00374FA3" w:rsidP="00D45D41">
      <w:pPr>
        <w:pStyle w:val="Akapitzlist"/>
        <w:numPr>
          <w:ilvl w:val="0"/>
          <w:numId w:val="21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Set of radio bu</w:t>
      </w:r>
      <w:r w:rsidR="00140C01" w:rsidRPr="00F25CDA">
        <w:rPr>
          <w:rFonts w:cs="Arial"/>
          <w:color w:val="000000"/>
          <w:sz w:val="24"/>
          <w:lang w:eastAsia="pl-PL"/>
        </w:rPr>
        <w:t>ttons for report type selection</w:t>
      </w:r>
    </w:p>
    <w:p w14:paraId="18B77ABA" w14:textId="6D110E6D" w:rsidR="00374FA3" w:rsidRPr="00F25CDA" w:rsidRDefault="00140C01" w:rsidP="00D45D41">
      <w:pPr>
        <w:pStyle w:val="Akapitzlist"/>
        <w:numPr>
          <w:ilvl w:val="0"/>
          <w:numId w:val="21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Input for date range</w:t>
      </w:r>
    </w:p>
    <w:p w14:paraId="51EBFD9F" w14:textId="50371AAF" w:rsidR="00374FA3" w:rsidRPr="00F25CDA" w:rsidRDefault="00140C01" w:rsidP="00D45D41">
      <w:pPr>
        <w:pStyle w:val="Akapitzlist"/>
        <w:numPr>
          <w:ilvl w:val="0"/>
          <w:numId w:val="21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Prepare and download button</w:t>
      </w:r>
    </w:p>
    <w:p w14:paraId="7623A328" w14:textId="77777777" w:rsidR="00140C01" w:rsidRPr="00F25CDA" w:rsidRDefault="00140C01" w:rsidP="00140C01">
      <w:pPr>
        <w:pStyle w:val="Akapitzlist"/>
        <w:suppressAutoHyphens w:val="0"/>
        <w:ind w:left="1800"/>
        <w:textAlignment w:val="baseline"/>
        <w:rPr>
          <w:rFonts w:cs="Arial"/>
          <w:color w:val="000000"/>
          <w:sz w:val="24"/>
          <w:lang w:eastAsia="pl-PL"/>
        </w:rPr>
      </w:pPr>
    </w:p>
    <w:p w14:paraId="656DA49C" w14:textId="77777777" w:rsidR="00374FA3" w:rsidRPr="00F25CDA" w:rsidRDefault="00374FA3" w:rsidP="00D45D41">
      <w:pPr>
        <w:pStyle w:val="Akapitzlist"/>
        <w:numPr>
          <w:ilvl w:val="0"/>
          <w:numId w:val="16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Subpage for managing orders:</w:t>
      </w:r>
    </w:p>
    <w:p w14:paraId="3A50EB6F" w14:textId="1EAE3611" w:rsidR="00374FA3" w:rsidRPr="00F25CDA" w:rsidRDefault="00140C01" w:rsidP="00D45D41">
      <w:pPr>
        <w:pStyle w:val="Akapitzlist"/>
        <w:numPr>
          <w:ilvl w:val="0"/>
          <w:numId w:val="23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General table of orders</w:t>
      </w:r>
    </w:p>
    <w:p w14:paraId="4D64D757" w14:textId="37547D1F" w:rsidR="00374FA3" w:rsidRPr="00F25CDA" w:rsidRDefault="00140C01" w:rsidP="00D45D41">
      <w:pPr>
        <w:pStyle w:val="Akapitzlist"/>
        <w:numPr>
          <w:ilvl w:val="0"/>
          <w:numId w:val="23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Add new order button</w:t>
      </w:r>
    </w:p>
    <w:p w14:paraId="30A61287" w14:textId="55D7F6B2" w:rsidR="00374FA3" w:rsidRPr="00F25CDA" w:rsidRDefault="00140C01" w:rsidP="00D45D41">
      <w:pPr>
        <w:pStyle w:val="Akapitzlist"/>
        <w:numPr>
          <w:ilvl w:val="0"/>
          <w:numId w:val="23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Pop-up window for adding orders</w:t>
      </w:r>
    </w:p>
    <w:p w14:paraId="1C5CEFA3" w14:textId="77777777" w:rsidR="00140C01" w:rsidRPr="00F25CDA" w:rsidRDefault="00140C01" w:rsidP="00140C01">
      <w:pPr>
        <w:pStyle w:val="Akapitzlist"/>
        <w:suppressAutoHyphens w:val="0"/>
        <w:ind w:left="1800"/>
        <w:textAlignment w:val="baseline"/>
        <w:rPr>
          <w:rFonts w:cs="Arial"/>
          <w:color w:val="000000"/>
          <w:sz w:val="24"/>
          <w:lang w:eastAsia="pl-PL"/>
        </w:rPr>
      </w:pPr>
    </w:p>
    <w:p w14:paraId="6E218A6D" w14:textId="77777777" w:rsidR="00374FA3" w:rsidRPr="00F25CDA" w:rsidRDefault="00374FA3" w:rsidP="00D45D41">
      <w:pPr>
        <w:pStyle w:val="Akapitzlist"/>
        <w:numPr>
          <w:ilvl w:val="0"/>
          <w:numId w:val="16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Subpage for managing data:</w:t>
      </w:r>
    </w:p>
    <w:p w14:paraId="17C85915" w14:textId="0D583887" w:rsidR="00374FA3" w:rsidRPr="00F25CDA" w:rsidRDefault="00374FA3" w:rsidP="00D45D41">
      <w:pPr>
        <w:pStyle w:val="Akapitzlist"/>
        <w:numPr>
          <w:ilvl w:val="0"/>
          <w:numId w:val="24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Gener</w:t>
      </w:r>
      <w:r w:rsidR="00140C01" w:rsidRPr="00F25CDA">
        <w:rPr>
          <w:rFonts w:cs="Arial"/>
          <w:color w:val="000000"/>
          <w:sz w:val="24"/>
          <w:lang w:eastAsia="pl-PL"/>
        </w:rPr>
        <w:t>al table of available materials</w:t>
      </w:r>
    </w:p>
    <w:p w14:paraId="2EFF25C1" w14:textId="77777777" w:rsidR="00140C01" w:rsidRPr="00F25CDA" w:rsidRDefault="00140C01" w:rsidP="00140C01">
      <w:pPr>
        <w:pStyle w:val="Akapitzlist"/>
        <w:suppressAutoHyphens w:val="0"/>
        <w:ind w:left="1800"/>
        <w:textAlignment w:val="baseline"/>
        <w:rPr>
          <w:rFonts w:cs="Arial"/>
          <w:color w:val="000000"/>
          <w:sz w:val="24"/>
          <w:lang w:eastAsia="pl-PL"/>
        </w:rPr>
      </w:pPr>
    </w:p>
    <w:p w14:paraId="7C0E3A3D" w14:textId="77777777" w:rsidR="00374FA3" w:rsidRPr="00F25CDA" w:rsidRDefault="00374FA3" w:rsidP="00D45D41">
      <w:pPr>
        <w:pStyle w:val="Akapitzlist"/>
        <w:numPr>
          <w:ilvl w:val="0"/>
          <w:numId w:val="16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lastRenderedPageBreak/>
        <w:t>Subpage for choosing plan to do and input data:</w:t>
      </w:r>
    </w:p>
    <w:p w14:paraId="270AD12B" w14:textId="77777777" w:rsidR="00140C01" w:rsidRPr="00F25CDA" w:rsidRDefault="00140C01" w:rsidP="00D45D41">
      <w:pPr>
        <w:pStyle w:val="Akapitzlist"/>
        <w:numPr>
          <w:ilvl w:val="0"/>
          <w:numId w:val="25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Selection list of a plan</w:t>
      </w:r>
    </w:p>
    <w:p w14:paraId="6AB4B15C" w14:textId="65071F22" w:rsidR="00374FA3" w:rsidRPr="00F25CDA" w:rsidRDefault="00140C01" w:rsidP="00D45D41">
      <w:pPr>
        <w:pStyle w:val="Akapitzlist"/>
        <w:numPr>
          <w:ilvl w:val="0"/>
          <w:numId w:val="25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Accept button</w:t>
      </w:r>
    </w:p>
    <w:p w14:paraId="3104FAFA" w14:textId="5241307A" w:rsidR="00374FA3" w:rsidRPr="00F25CDA" w:rsidRDefault="00140C01" w:rsidP="00D45D41">
      <w:pPr>
        <w:pStyle w:val="Akapitzlist"/>
        <w:numPr>
          <w:ilvl w:val="0"/>
          <w:numId w:val="25"/>
        </w:numPr>
        <w:suppressAutoHyphens w:val="0"/>
        <w:textAlignment w:val="baseline"/>
        <w:rPr>
          <w:rFonts w:cs="Arial"/>
          <w:color w:val="000000"/>
          <w:sz w:val="24"/>
          <w:lang w:eastAsia="pl-PL"/>
        </w:rPr>
      </w:pPr>
      <w:r w:rsidRPr="00F25CDA">
        <w:rPr>
          <w:rFonts w:cs="Arial"/>
          <w:color w:val="000000"/>
          <w:sz w:val="24"/>
          <w:lang w:eastAsia="pl-PL"/>
        </w:rPr>
        <w:t>Pop-up for data input</w:t>
      </w:r>
    </w:p>
    <w:p w14:paraId="3927F32C" w14:textId="2E6EB518" w:rsidR="00374FA3" w:rsidRPr="00F25CDA" w:rsidRDefault="00974D05" w:rsidP="00974D05">
      <w:pPr>
        <w:suppressAutoHyphens w:val="0"/>
        <w:spacing w:after="240" w:line="240" w:lineRule="auto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eastAsia="Times New Roman" w:hAnsi="Arial" w:cs="Arial"/>
          <w:sz w:val="24"/>
          <w:szCs w:val="24"/>
          <w:lang w:val="en-US" w:eastAsia="pl-PL"/>
        </w:rPr>
        <w:br/>
      </w:r>
      <w:r>
        <w:rPr>
          <w:rFonts w:ascii="Arial" w:eastAsia="Times New Roman" w:hAnsi="Arial" w:cs="Arial"/>
          <w:sz w:val="24"/>
          <w:szCs w:val="24"/>
          <w:lang w:val="en-US" w:eastAsia="pl-PL"/>
        </w:rPr>
        <w:br/>
      </w:r>
      <w:r>
        <w:rPr>
          <w:rFonts w:ascii="Arial" w:eastAsia="Times New Roman" w:hAnsi="Arial" w:cs="Arial"/>
          <w:sz w:val="24"/>
          <w:szCs w:val="24"/>
          <w:lang w:val="en-US" w:eastAsia="pl-PL"/>
        </w:rPr>
        <w:br/>
      </w:r>
      <w:bookmarkStart w:id="8" w:name="_Toc462868755"/>
      <w:bookmarkStart w:id="9" w:name="_GoBack"/>
      <w:bookmarkEnd w:id="8"/>
      <w:bookmarkEnd w:id="9"/>
    </w:p>
    <w:p w14:paraId="64D4F5FC" w14:textId="4CA8B441" w:rsidR="00216357" w:rsidRPr="00F25CDA" w:rsidRDefault="00374FA3" w:rsidP="00D45D41">
      <w:pPr>
        <w:pStyle w:val="Nagwek2"/>
        <w:numPr>
          <w:ilvl w:val="1"/>
          <w:numId w:val="14"/>
        </w:numPr>
        <w:rPr>
          <w:rFonts w:cs="Arial"/>
          <w:lang w:val="en-US"/>
        </w:rPr>
      </w:pPr>
      <w:bookmarkStart w:id="10" w:name="_Toc496896316"/>
      <w:r w:rsidRPr="00F25CDA">
        <w:rPr>
          <w:rFonts w:cs="Arial"/>
        </w:rPr>
        <w:t>Non</w:t>
      </w:r>
      <w:r w:rsidR="00081AA7" w:rsidRPr="00F25CDA">
        <w:rPr>
          <w:rFonts w:cs="Arial"/>
        </w:rPr>
        <w:t>-</w:t>
      </w:r>
      <w:r w:rsidR="00081AA7" w:rsidRPr="00F25CDA">
        <w:rPr>
          <w:rFonts w:cs="Arial"/>
          <w:lang w:val="en-US"/>
        </w:rPr>
        <w:t>functional</w:t>
      </w:r>
      <w:r w:rsidR="00081AA7" w:rsidRPr="00F25CDA">
        <w:rPr>
          <w:rFonts w:cs="Arial"/>
        </w:rPr>
        <w:t xml:space="preserve"> </w:t>
      </w:r>
      <w:r w:rsidR="00081AA7" w:rsidRPr="00F25CDA">
        <w:rPr>
          <w:rFonts w:cs="Arial"/>
          <w:lang w:val="en-US"/>
        </w:rPr>
        <w:t>requirements</w:t>
      </w:r>
      <w:bookmarkEnd w:id="10"/>
    </w:p>
    <w:p w14:paraId="1F34AC1B" w14:textId="77777777" w:rsidR="00374FA3" w:rsidRPr="00F25CDA" w:rsidRDefault="00374FA3" w:rsidP="00374FA3">
      <w:pPr>
        <w:rPr>
          <w:rFonts w:ascii="Arial" w:hAnsi="Arial" w:cs="Arial"/>
          <w:lang w:val="en-US"/>
        </w:rPr>
      </w:pPr>
    </w:p>
    <w:p w14:paraId="285DE959" w14:textId="77777777" w:rsidR="00374FA3" w:rsidRPr="00F25CDA" w:rsidRDefault="00374FA3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134"/>
        <w:gridCol w:w="6368"/>
      </w:tblGrid>
      <w:tr w:rsidR="00374FA3" w:rsidRPr="003D673E" w14:paraId="32958229" w14:textId="77777777" w:rsidTr="00F53C5B">
        <w:trPr>
          <w:trHeight w:val="500"/>
        </w:trPr>
        <w:tc>
          <w:tcPr>
            <w:tcW w:w="15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DC237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lang w:eastAsia="pl-PL"/>
              </w:rPr>
            </w:pPr>
            <w:proofErr w:type="spellStart"/>
            <w:r w:rsidRPr="003D673E">
              <w:rPr>
                <w:rFonts w:ascii="Arial" w:eastAsia="Times New Roman" w:hAnsi="Arial" w:cs="Arial"/>
                <w:b/>
                <w:color w:val="000000"/>
                <w:lang w:eastAsia="pl-PL"/>
              </w:rPr>
              <w:t>Area</w:t>
            </w:r>
            <w:proofErr w:type="spellEnd"/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08B60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lang w:eastAsia="pl-PL"/>
              </w:rPr>
            </w:pPr>
            <w:r w:rsidRPr="003D673E">
              <w:rPr>
                <w:rFonts w:ascii="Arial" w:eastAsia="Times New Roman" w:hAnsi="Arial" w:cs="Arial"/>
                <w:b/>
                <w:color w:val="000000"/>
                <w:lang w:eastAsia="pl-PL"/>
              </w:rPr>
              <w:t>Nr</w:t>
            </w:r>
          </w:p>
        </w:tc>
        <w:tc>
          <w:tcPr>
            <w:tcW w:w="63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FC214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lang w:eastAsia="pl-PL"/>
              </w:rPr>
            </w:pPr>
            <w:proofErr w:type="spellStart"/>
            <w:r w:rsidRPr="003D673E">
              <w:rPr>
                <w:rFonts w:ascii="Arial" w:eastAsia="Times New Roman" w:hAnsi="Arial" w:cs="Arial"/>
                <w:b/>
                <w:color w:val="000000"/>
                <w:lang w:eastAsia="pl-PL"/>
              </w:rPr>
              <w:t>Details</w:t>
            </w:r>
            <w:proofErr w:type="spellEnd"/>
          </w:p>
        </w:tc>
      </w:tr>
      <w:tr w:rsidR="00374FA3" w:rsidRPr="00974D05" w14:paraId="3F69A8AC" w14:textId="77777777" w:rsidTr="00F53C5B">
        <w:trPr>
          <w:trHeight w:val="1120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F3357" w14:textId="7CE80535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proofErr w:type="spellStart"/>
            <w:r w:rsidRPr="003D673E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Usability</w:t>
            </w:r>
            <w:proofErr w:type="spellEnd"/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15F47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63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11C5B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val="en-US"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val="en-US" w:eastAsia="pl-PL"/>
              </w:rPr>
              <w:t>Application must be responsive. It must be working on PC, tablets and phones with resolution at least 720p.</w:t>
            </w:r>
          </w:p>
        </w:tc>
      </w:tr>
      <w:tr w:rsidR="00374FA3" w:rsidRPr="00974D05" w14:paraId="03577138" w14:textId="77777777" w:rsidTr="00F53C5B">
        <w:trPr>
          <w:trHeight w:val="1280"/>
        </w:trPr>
        <w:tc>
          <w:tcPr>
            <w:tcW w:w="0" w:type="auto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B9C9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proofErr w:type="spellStart"/>
            <w:r w:rsidRPr="003D673E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Reliability</w:t>
            </w:r>
            <w:proofErr w:type="spellEnd"/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E477D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63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365D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val="en-US"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val="en-US" w:eastAsia="pl-PL"/>
              </w:rPr>
              <w:t xml:space="preserve">Application must be of type </w:t>
            </w:r>
            <w:r w:rsidRPr="003D673E">
              <w:rPr>
                <w:rFonts w:ascii="Arial" w:eastAsia="Times New Roman" w:hAnsi="Arial" w:cs="Arial"/>
                <w:i/>
                <w:iCs/>
                <w:color w:val="000000"/>
                <w:lang w:val="en-US" w:eastAsia="pl-PL"/>
              </w:rPr>
              <w:t xml:space="preserve">High Availability. It should be available 24h/7d between </w:t>
            </w:r>
            <w:r w:rsidRPr="003D673E">
              <w:rPr>
                <w:rFonts w:ascii="Arial" w:eastAsia="Times New Roman" w:hAnsi="Arial" w:cs="Arial"/>
                <w:color w:val="000000"/>
                <w:lang w:val="en-US" w:eastAsia="pl-PL"/>
              </w:rPr>
              <w:t>08:00 and 23:00. There could be service breaks during the week between 24:00 and0 8:00.</w:t>
            </w:r>
          </w:p>
        </w:tc>
      </w:tr>
      <w:tr w:rsidR="00374FA3" w:rsidRPr="00974D05" w14:paraId="1D1947C2" w14:textId="77777777" w:rsidTr="00F53C5B">
        <w:trPr>
          <w:trHeight w:val="900"/>
        </w:trPr>
        <w:tc>
          <w:tcPr>
            <w:tcW w:w="0" w:type="auto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4C9F2651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val="en-US" w:eastAsia="pl-PL"/>
              </w:rPr>
            </w:pP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DDB61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63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C592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val="en-US"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val="en-US" w:eastAsia="pl-PL"/>
              </w:rPr>
              <w:t>Application must have quick restart in case of app machine failures.</w:t>
            </w:r>
          </w:p>
        </w:tc>
      </w:tr>
      <w:tr w:rsidR="00374FA3" w:rsidRPr="00974D05" w14:paraId="279A42D6" w14:textId="77777777" w:rsidTr="00F53C5B">
        <w:trPr>
          <w:trHeight w:val="900"/>
        </w:trPr>
        <w:tc>
          <w:tcPr>
            <w:tcW w:w="0" w:type="auto"/>
            <w:tcBorders>
              <w:top w:val="single" w:sz="8" w:space="0" w:color="00000A"/>
              <w:left w:val="single" w:sz="6" w:space="0" w:color="000000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2AF85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proofErr w:type="spellStart"/>
            <w:r w:rsidRPr="003D673E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Recovery</w:t>
            </w:r>
            <w:proofErr w:type="spellEnd"/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7D8D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63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143FF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val="en-US"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val="en-US" w:eastAsia="pl-PL"/>
              </w:rPr>
              <w:t>Application must have daily database recovery performed between 24:00 and 08:00</w:t>
            </w:r>
          </w:p>
        </w:tc>
      </w:tr>
      <w:tr w:rsidR="00374FA3" w:rsidRPr="00974D05" w14:paraId="6EE18BD9" w14:textId="77777777" w:rsidTr="00F53C5B">
        <w:trPr>
          <w:trHeight w:val="900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9921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D673E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Performance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15DD4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63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97BDD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val="en-US"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val="en-US" w:eastAsia="pl-PL"/>
              </w:rPr>
              <w:t>Application should respond no longer than 3 seconds while strain being on level 100 queries per minute.</w:t>
            </w:r>
          </w:p>
        </w:tc>
      </w:tr>
      <w:tr w:rsidR="00374FA3" w:rsidRPr="00974D05" w14:paraId="07F0C319" w14:textId="77777777" w:rsidTr="00F53C5B">
        <w:trPr>
          <w:trHeight w:val="680"/>
        </w:trPr>
        <w:tc>
          <w:tcPr>
            <w:tcW w:w="0" w:type="auto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D4F4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proofErr w:type="spellStart"/>
            <w:r w:rsidRPr="003D673E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Supportability</w:t>
            </w:r>
            <w:proofErr w:type="spellEnd"/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3529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63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6394B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val="en-US"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val="en-US" w:eastAsia="pl-PL"/>
              </w:rPr>
              <w:t>Documentation should contain instruction for recovery data from database backup.</w:t>
            </w:r>
          </w:p>
        </w:tc>
      </w:tr>
      <w:tr w:rsidR="00374FA3" w:rsidRPr="00974D05" w14:paraId="0062D262" w14:textId="77777777" w:rsidTr="00F53C5B">
        <w:trPr>
          <w:trHeight w:val="780"/>
        </w:trPr>
        <w:tc>
          <w:tcPr>
            <w:tcW w:w="0" w:type="auto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14:paraId="3A79492F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val="en-US" w:eastAsia="pl-PL"/>
              </w:rPr>
            </w:pP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96544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63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CFB2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val="en-US"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val="en-US" w:eastAsia="pl-PL"/>
              </w:rPr>
              <w:t>Application should keep backward compatibility between the released versions.</w:t>
            </w:r>
          </w:p>
        </w:tc>
      </w:tr>
      <w:tr w:rsidR="00374FA3" w:rsidRPr="00974D05" w14:paraId="4CEFDDB1" w14:textId="77777777" w:rsidTr="00F53C5B">
        <w:trPr>
          <w:trHeight w:val="780"/>
        </w:trPr>
        <w:tc>
          <w:tcPr>
            <w:tcW w:w="0" w:type="auto"/>
            <w:tcBorders>
              <w:top w:val="single" w:sz="8" w:space="0" w:color="00000A"/>
              <w:left w:val="single" w:sz="6" w:space="0" w:color="000000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DB099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D673E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Security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CC3DC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63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2B4D3" w14:textId="77777777" w:rsidR="00374FA3" w:rsidRPr="003D673E" w:rsidRDefault="00374FA3" w:rsidP="00F53C5B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val="en-US" w:eastAsia="pl-PL"/>
              </w:rPr>
            </w:pPr>
            <w:r w:rsidRPr="003D673E">
              <w:rPr>
                <w:rFonts w:ascii="Arial" w:eastAsia="Times New Roman" w:hAnsi="Arial" w:cs="Arial"/>
                <w:color w:val="000000"/>
                <w:lang w:val="en-US" w:eastAsia="pl-PL"/>
              </w:rPr>
              <w:t>Application must have user levels security. It shall not pass a user who has inappropriate privileges.</w:t>
            </w:r>
          </w:p>
        </w:tc>
      </w:tr>
    </w:tbl>
    <w:p w14:paraId="29189D61" w14:textId="77777777" w:rsidR="00374FA3" w:rsidRPr="003D673E" w:rsidRDefault="00374FA3" w:rsidP="00F53C5B">
      <w:pPr>
        <w:suppressAutoHyphens w:val="0"/>
        <w:spacing w:after="0" w:line="240" w:lineRule="auto"/>
        <w:rPr>
          <w:rFonts w:ascii="Arial" w:eastAsia="Times New Roman" w:hAnsi="Arial" w:cs="Arial"/>
          <w:lang w:val="en-US" w:eastAsia="pl-PL"/>
        </w:rPr>
      </w:pPr>
    </w:p>
    <w:p w14:paraId="54673636" w14:textId="1697935B" w:rsidR="00216357" w:rsidRPr="003D673E" w:rsidRDefault="00374FA3" w:rsidP="00F53C5B">
      <w:pPr>
        <w:suppressAutoHyphens w:val="0"/>
        <w:spacing w:after="0"/>
        <w:jc w:val="center"/>
        <w:rPr>
          <w:rFonts w:ascii="Arial" w:hAnsi="Arial" w:cs="Arial"/>
          <w:b/>
          <w:bCs/>
          <w:color w:val="4F81BD"/>
          <w:lang w:val="en-US"/>
        </w:rPr>
      </w:pPr>
      <w:r w:rsidRPr="003D673E">
        <w:rPr>
          <w:rFonts w:ascii="Arial" w:hAnsi="Arial" w:cs="Arial"/>
          <w:lang w:val="en-US"/>
        </w:rPr>
        <w:br w:type="page"/>
      </w:r>
    </w:p>
    <w:p w14:paraId="64D4F638" w14:textId="7DD53433" w:rsidR="00216357" w:rsidRDefault="00081AA7" w:rsidP="003D673E">
      <w:pPr>
        <w:pStyle w:val="Nagwek2"/>
      </w:pPr>
      <w:bookmarkStart w:id="11" w:name="_Toc496896317"/>
      <w:bookmarkStart w:id="12" w:name="_Toc462868756"/>
      <w:r w:rsidRPr="003D673E">
        <w:lastRenderedPageBreak/>
        <w:t xml:space="preserve">Project </w:t>
      </w:r>
      <w:proofErr w:type="spellStart"/>
      <w:r w:rsidRPr="003D673E">
        <w:t>schedule</w:t>
      </w:r>
      <w:bookmarkEnd w:id="11"/>
      <w:proofErr w:type="spellEnd"/>
      <w:r w:rsidRPr="003D673E">
        <w:t xml:space="preserve"> </w:t>
      </w:r>
      <w:bookmarkEnd w:id="12"/>
    </w:p>
    <w:p w14:paraId="734313F1" w14:textId="77777777" w:rsidR="003D673E" w:rsidRPr="003D673E" w:rsidRDefault="003D673E" w:rsidP="003D673E"/>
    <w:p w14:paraId="0226736F" w14:textId="4E8BE87D" w:rsidR="00197930" w:rsidRPr="00F25CDA" w:rsidRDefault="00197930" w:rsidP="000E79C2">
      <w:pPr>
        <w:pStyle w:val="Nagwek3"/>
        <w:rPr>
          <w:rFonts w:ascii="Arial" w:hAnsi="Arial" w:cs="Arial"/>
          <w:sz w:val="24"/>
          <w:szCs w:val="24"/>
        </w:rPr>
      </w:pPr>
      <w:r w:rsidRPr="00F25CDA">
        <w:rPr>
          <w:rFonts w:ascii="Arial" w:hAnsi="Arial" w:cs="Arial"/>
          <w:sz w:val="24"/>
          <w:szCs w:val="24"/>
        </w:rPr>
        <w:t xml:space="preserve">Project Schedule </w:t>
      </w:r>
    </w:p>
    <w:p w14:paraId="2C2F27A7" w14:textId="77777777" w:rsidR="007708F4" w:rsidRPr="00F25CDA" w:rsidRDefault="007708F4" w:rsidP="007708F4">
      <w:pPr>
        <w:rPr>
          <w:rFonts w:ascii="Arial" w:hAnsi="Arial" w:cs="Arial"/>
        </w:rPr>
      </w:pPr>
    </w:p>
    <w:tbl>
      <w:tblPr>
        <w:tblStyle w:val="Tabela-Siatka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402"/>
      </w:tblGrid>
      <w:tr w:rsidR="007708F4" w:rsidRPr="00F25CDA" w14:paraId="59DB08C7" w14:textId="765559F2" w:rsidTr="003D673E">
        <w:trPr>
          <w:trHeight w:val="285"/>
        </w:trPr>
        <w:tc>
          <w:tcPr>
            <w:tcW w:w="6374" w:type="dxa"/>
          </w:tcPr>
          <w:p w14:paraId="6EA39108" w14:textId="2F590216" w:rsidR="00197930" w:rsidRPr="003D673E" w:rsidRDefault="00197930" w:rsidP="00D45D41">
            <w:pPr>
              <w:pStyle w:val="Akapitzlist"/>
              <w:numPr>
                <w:ilvl w:val="0"/>
                <w:numId w:val="26"/>
              </w:numPr>
              <w:rPr>
                <w:rFonts w:cs="Arial"/>
                <w:b/>
                <w:sz w:val="22"/>
                <w:szCs w:val="22"/>
              </w:rPr>
            </w:pPr>
            <w:r w:rsidRPr="003D673E">
              <w:rPr>
                <w:rFonts w:cs="Arial"/>
                <w:b/>
                <w:sz w:val="22"/>
                <w:szCs w:val="22"/>
              </w:rPr>
              <w:t>Part 1</w:t>
            </w:r>
          </w:p>
        </w:tc>
        <w:tc>
          <w:tcPr>
            <w:tcW w:w="3402" w:type="dxa"/>
          </w:tcPr>
          <w:p w14:paraId="43687E12" w14:textId="3D3E8AA2" w:rsidR="00197930" w:rsidRPr="003D673E" w:rsidRDefault="00197930" w:rsidP="007708F4">
            <w:pPr>
              <w:pStyle w:val="Akapitzlist"/>
              <w:jc w:val="right"/>
              <w:rPr>
                <w:rFonts w:cs="Arial"/>
                <w:b/>
                <w:sz w:val="22"/>
                <w:szCs w:val="22"/>
              </w:rPr>
            </w:pPr>
            <w:r w:rsidRPr="003D673E">
              <w:rPr>
                <w:rFonts w:cs="Arial"/>
                <w:b/>
                <w:sz w:val="22"/>
                <w:szCs w:val="22"/>
              </w:rPr>
              <w:t>01.10.2017.-26.10.2017.</w:t>
            </w:r>
          </w:p>
        </w:tc>
      </w:tr>
      <w:tr w:rsidR="007708F4" w:rsidRPr="00F25CDA" w14:paraId="6449338D" w14:textId="1AB94B56" w:rsidTr="003D673E">
        <w:trPr>
          <w:trHeight w:val="285"/>
        </w:trPr>
        <w:tc>
          <w:tcPr>
            <w:tcW w:w="6374" w:type="dxa"/>
            <w:hideMark/>
          </w:tcPr>
          <w:p w14:paraId="79B65E36" w14:textId="77777777" w:rsidR="007708F4" w:rsidRPr="003D673E" w:rsidRDefault="007708F4" w:rsidP="00D45D41">
            <w:pPr>
              <w:pStyle w:val="Akapitzlist"/>
              <w:numPr>
                <w:ilvl w:val="0"/>
                <w:numId w:val="27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Functional Requirements (Use Cases)</w:t>
            </w:r>
          </w:p>
        </w:tc>
        <w:tc>
          <w:tcPr>
            <w:tcW w:w="3402" w:type="dxa"/>
          </w:tcPr>
          <w:p w14:paraId="518BF111" w14:textId="70555D3E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hAnsi="Arial" w:cs="Arial"/>
                <w:sz w:val="22"/>
                <w:szCs w:val="22"/>
              </w:rPr>
              <w:t>01.10.2017.-20.10.2017.</w:t>
            </w:r>
          </w:p>
        </w:tc>
      </w:tr>
      <w:tr w:rsidR="007708F4" w:rsidRPr="00F25CDA" w14:paraId="5BFF357A" w14:textId="00ABF651" w:rsidTr="003D673E">
        <w:trPr>
          <w:trHeight w:val="285"/>
        </w:trPr>
        <w:tc>
          <w:tcPr>
            <w:tcW w:w="6374" w:type="dxa"/>
            <w:hideMark/>
          </w:tcPr>
          <w:p w14:paraId="674BA4D4" w14:textId="77777777" w:rsidR="007708F4" w:rsidRPr="003D673E" w:rsidRDefault="007708F4" w:rsidP="00D45D41">
            <w:pPr>
              <w:pStyle w:val="Akapitzlist"/>
              <w:numPr>
                <w:ilvl w:val="0"/>
                <w:numId w:val="27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Non-functional requirements</w:t>
            </w:r>
          </w:p>
        </w:tc>
        <w:tc>
          <w:tcPr>
            <w:tcW w:w="3402" w:type="dxa"/>
          </w:tcPr>
          <w:p w14:paraId="60152C6F" w14:textId="58520D57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hAnsi="Arial" w:cs="Arial"/>
                <w:sz w:val="22"/>
                <w:szCs w:val="22"/>
              </w:rPr>
              <w:t>01.10.2017.-20.10.2017.</w:t>
            </w:r>
          </w:p>
        </w:tc>
      </w:tr>
      <w:tr w:rsidR="007708F4" w:rsidRPr="00F25CDA" w14:paraId="45C4A3FF" w14:textId="27568235" w:rsidTr="003D673E">
        <w:trPr>
          <w:trHeight w:val="285"/>
        </w:trPr>
        <w:tc>
          <w:tcPr>
            <w:tcW w:w="6374" w:type="dxa"/>
            <w:hideMark/>
          </w:tcPr>
          <w:p w14:paraId="68B368B4" w14:textId="77777777" w:rsidR="007708F4" w:rsidRPr="003D673E" w:rsidRDefault="007708F4" w:rsidP="00D45D41">
            <w:pPr>
              <w:pStyle w:val="Akapitzlist"/>
              <w:numPr>
                <w:ilvl w:val="0"/>
                <w:numId w:val="27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User Interface Design</w:t>
            </w:r>
          </w:p>
        </w:tc>
        <w:tc>
          <w:tcPr>
            <w:tcW w:w="3402" w:type="dxa"/>
          </w:tcPr>
          <w:p w14:paraId="3CCDEF11" w14:textId="0C0B8015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hAnsi="Arial" w:cs="Arial"/>
                <w:sz w:val="22"/>
                <w:szCs w:val="22"/>
              </w:rPr>
              <w:t>08.10.2017.-23.10.2017.</w:t>
            </w:r>
          </w:p>
        </w:tc>
      </w:tr>
      <w:tr w:rsidR="007708F4" w:rsidRPr="00F25CDA" w14:paraId="22006268" w14:textId="4359216A" w:rsidTr="003D673E">
        <w:trPr>
          <w:trHeight w:val="285"/>
        </w:trPr>
        <w:tc>
          <w:tcPr>
            <w:tcW w:w="6374" w:type="dxa"/>
            <w:hideMark/>
          </w:tcPr>
          <w:p w14:paraId="23D448FA" w14:textId="77777777" w:rsidR="007708F4" w:rsidRPr="003D673E" w:rsidRDefault="007708F4" w:rsidP="00D45D41">
            <w:pPr>
              <w:pStyle w:val="Akapitzlist"/>
              <w:numPr>
                <w:ilvl w:val="0"/>
                <w:numId w:val="27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Glossary</w:t>
            </w:r>
          </w:p>
        </w:tc>
        <w:tc>
          <w:tcPr>
            <w:tcW w:w="3402" w:type="dxa"/>
          </w:tcPr>
          <w:p w14:paraId="4D63A8DD" w14:textId="3C81D321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hAnsi="Arial" w:cs="Arial"/>
                <w:sz w:val="22"/>
                <w:szCs w:val="22"/>
                <w:lang w:val="en-US"/>
              </w:rPr>
              <w:t>14.10.2017.-26.10.2017.</w:t>
            </w:r>
          </w:p>
        </w:tc>
      </w:tr>
      <w:tr w:rsidR="007708F4" w:rsidRPr="00F25CDA" w14:paraId="44AE350A" w14:textId="0351F976" w:rsidTr="003D673E">
        <w:trPr>
          <w:trHeight w:val="285"/>
        </w:trPr>
        <w:tc>
          <w:tcPr>
            <w:tcW w:w="6374" w:type="dxa"/>
            <w:hideMark/>
          </w:tcPr>
          <w:p w14:paraId="03CC037B" w14:textId="77777777" w:rsidR="007708F4" w:rsidRPr="003D673E" w:rsidRDefault="007708F4" w:rsidP="00D45D41">
            <w:pPr>
              <w:pStyle w:val="Akapitzlist"/>
              <w:numPr>
                <w:ilvl w:val="0"/>
                <w:numId w:val="27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Project schedule</w:t>
            </w:r>
          </w:p>
        </w:tc>
        <w:tc>
          <w:tcPr>
            <w:tcW w:w="3402" w:type="dxa"/>
          </w:tcPr>
          <w:p w14:paraId="7ADBC8CE" w14:textId="59C0801D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hAnsi="Arial" w:cs="Arial"/>
                <w:sz w:val="22"/>
                <w:szCs w:val="22"/>
                <w:lang w:val="en-US"/>
              </w:rPr>
              <w:t>20.10.2017.-26.10.2017.</w:t>
            </w:r>
          </w:p>
        </w:tc>
      </w:tr>
      <w:tr w:rsidR="007708F4" w:rsidRPr="00F25CDA" w14:paraId="63E2F4F0" w14:textId="5CB375BB" w:rsidTr="003D673E">
        <w:trPr>
          <w:trHeight w:val="285"/>
        </w:trPr>
        <w:tc>
          <w:tcPr>
            <w:tcW w:w="6374" w:type="dxa"/>
          </w:tcPr>
          <w:p w14:paraId="324A3513" w14:textId="213CEF41" w:rsidR="007708F4" w:rsidRPr="003D673E" w:rsidRDefault="007708F4" w:rsidP="00D45D41">
            <w:pPr>
              <w:pStyle w:val="Akapitzlist"/>
              <w:numPr>
                <w:ilvl w:val="0"/>
                <w:numId w:val="26"/>
              </w:numPr>
              <w:suppressAutoHyphens w:val="0"/>
              <w:rPr>
                <w:rFonts w:cs="Arial"/>
                <w:b/>
                <w:bCs/>
                <w:sz w:val="22"/>
                <w:szCs w:val="22"/>
              </w:rPr>
            </w:pPr>
            <w:r w:rsidRPr="003D673E">
              <w:rPr>
                <w:rFonts w:cs="Arial"/>
                <w:b/>
                <w:bCs/>
                <w:sz w:val="22"/>
                <w:szCs w:val="22"/>
              </w:rPr>
              <w:t>Part 2</w:t>
            </w:r>
          </w:p>
        </w:tc>
        <w:tc>
          <w:tcPr>
            <w:tcW w:w="3402" w:type="dxa"/>
          </w:tcPr>
          <w:p w14:paraId="6BB87141" w14:textId="54989347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27.10.2017. – 09.11.2017.</w:t>
            </w:r>
          </w:p>
        </w:tc>
      </w:tr>
      <w:tr w:rsidR="007708F4" w:rsidRPr="00F25CDA" w14:paraId="2448F315" w14:textId="1DDDC127" w:rsidTr="003D673E">
        <w:trPr>
          <w:trHeight w:val="285"/>
        </w:trPr>
        <w:tc>
          <w:tcPr>
            <w:tcW w:w="6374" w:type="dxa"/>
            <w:hideMark/>
          </w:tcPr>
          <w:p w14:paraId="6A3592AD" w14:textId="77777777" w:rsidR="007708F4" w:rsidRPr="003D673E" w:rsidRDefault="007708F4" w:rsidP="00D45D41">
            <w:pPr>
              <w:pStyle w:val="Akapitzlist"/>
              <w:numPr>
                <w:ilvl w:val="0"/>
                <w:numId w:val="28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Technical Project</w:t>
            </w:r>
          </w:p>
        </w:tc>
        <w:tc>
          <w:tcPr>
            <w:tcW w:w="3402" w:type="dxa"/>
          </w:tcPr>
          <w:p w14:paraId="5F47B66E" w14:textId="3B974BB9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24.10.2017. – 09.11.2017.</w:t>
            </w:r>
          </w:p>
        </w:tc>
      </w:tr>
      <w:tr w:rsidR="007708F4" w:rsidRPr="00F25CDA" w14:paraId="70A232E0" w14:textId="5D2E7BD1" w:rsidTr="003D673E">
        <w:trPr>
          <w:trHeight w:val="285"/>
        </w:trPr>
        <w:tc>
          <w:tcPr>
            <w:tcW w:w="6374" w:type="dxa"/>
            <w:hideMark/>
          </w:tcPr>
          <w:p w14:paraId="1DA22640" w14:textId="77777777" w:rsidR="007708F4" w:rsidRPr="003D673E" w:rsidRDefault="007708F4" w:rsidP="00D45D41">
            <w:pPr>
              <w:pStyle w:val="Akapitzlist"/>
              <w:numPr>
                <w:ilvl w:val="0"/>
                <w:numId w:val="28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Choice of Development Model</w:t>
            </w:r>
          </w:p>
        </w:tc>
        <w:tc>
          <w:tcPr>
            <w:tcW w:w="3402" w:type="dxa"/>
          </w:tcPr>
          <w:p w14:paraId="5B50E34E" w14:textId="1AA2534D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27.10.2017. – 09.11.2017.</w:t>
            </w:r>
          </w:p>
        </w:tc>
      </w:tr>
      <w:tr w:rsidR="007708F4" w:rsidRPr="00F25CDA" w14:paraId="2B7C4063" w14:textId="77777777" w:rsidTr="003D673E">
        <w:trPr>
          <w:trHeight w:val="285"/>
        </w:trPr>
        <w:tc>
          <w:tcPr>
            <w:tcW w:w="6374" w:type="dxa"/>
          </w:tcPr>
          <w:p w14:paraId="3C484F4B" w14:textId="42C14D58" w:rsidR="007708F4" w:rsidRPr="003D673E" w:rsidRDefault="007708F4" w:rsidP="00D45D41">
            <w:pPr>
              <w:pStyle w:val="Akapitzlist"/>
              <w:numPr>
                <w:ilvl w:val="0"/>
                <w:numId w:val="26"/>
              </w:numPr>
              <w:suppressAutoHyphens w:val="0"/>
              <w:rPr>
                <w:rFonts w:cs="Arial"/>
                <w:b/>
                <w:bCs/>
                <w:sz w:val="22"/>
                <w:szCs w:val="22"/>
              </w:rPr>
            </w:pPr>
            <w:r w:rsidRPr="003D673E">
              <w:rPr>
                <w:rFonts w:cs="Arial"/>
                <w:b/>
                <w:bCs/>
                <w:sz w:val="22"/>
                <w:szCs w:val="22"/>
              </w:rPr>
              <w:t>Part 3</w:t>
            </w:r>
          </w:p>
        </w:tc>
        <w:tc>
          <w:tcPr>
            <w:tcW w:w="3402" w:type="dxa"/>
          </w:tcPr>
          <w:p w14:paraId="3D16B721" w14:textId="28EB1C68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10.11.2017. – 23.11.2017.</w:t>
            </w:r>
          </w:p>
        </w:tc>
      </w:tr>
      <w:tr w:rsidR="007708F4" w:rsidRPr="00F25CDA" w14:paraId="5C1FA4D4" w14:textId="492D1422" w:rsidTr="003D673E">
        <w:trPr>
          <w:trHeight w:val="285"/>
        </w:trPr>
        <w:tc>
          <w:tcPr>
            <w:tcW w:w="6374" w:type="dxa"/>
            <w:hideMark/>
          </w:tcPr>
          <w:p w14:paraId="19869C1C" w14:textId="77777777" w:rsidR="007708F4" w:rsidRPr="003D673E" w:rsidRDefault="007708F4" w:rsidP="00D45D41">
            <w:pPr>
              <w:pStyle w:val="Akapitzlist"/>
              <w:numPr>
                <w:ilvl w:val="0"/>
                <w:numId w:val="29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Developing Modules</w:t>
            </w:r>
          </w:p>
        </w:tc>
        <w:tc>
          <w:tcPr>
            <w:tcW w:w="3402" w:type="dxa"/>
          </w:tcPr>
          <w:p w14:paraId="616A2C4C" w14:textId="339DA7C3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08.11.2017. – 23.11.2017.</w:t>
            </w:r>
          </w:p>
        </w:tc>
      </w:tr>
      <w:tr w:rsidR="007708F4" w:rsidRPr="00F25CDA" w14:paraId="28695A39" w14:textId="4132588B" w:rsidTr="003D673E">
        <w:trPr>
          <w:trHeight w:val="285"/>
        </w:trPr>
        <w:tc>
          <w:tcPr>
            <w:tcW w:w="6374" w:type="dxa"/>
            <w:hideMark/>
          </w:tcPr>
          <w:p w14:paraId="45033DDE" w14:textId="77777777" w:rsidR="007708F4" w:rsidRPr="003D673E" w:rsidRDefault="007708F4" w:rsidP="00D45D41">
            <w:pPr>
              <w:pStyle w:val="Akapitzlist"/>
              <w:numPr>
                <w:ilvl w:val="0"/>
                <w:numId w:val="29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Unit Test Projects</w:t>
            </w:r>
          </w:p>
        </w:tc>
        <w:tc>
          <w:tcPr>
            <w:tcW w:w="3402" w:type="dxa"/>
          </w:tcPr>
          <w:p w14:paraId="437BACC7" w14:textId="64724BAA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16.11.2017. – 23.11.2017.</w:t>
            </w:r>
          </w:p>
        </w:tc>
      </w:tr>
      <w:tr w:rsidR="007708F4" w:rsidRPr="00F25CDA" w14:paraId="175D4B66" w14:textId="77777777" w:rsidTr="003D673E">
        <w:trPr>
          <w:trHeight w:val="285"/>
        </w:trPr>
        <w:tc>
          <w:tcPr>
            <w:tcW w:w="6374" w:type="dxa"/>
          </w:tcPr>
          <w:p w14:paraId="3D537ADC" w14:textId="5E028823" w:rsidR="007708F4" w:rsidRPr="003D673E" w:rsidRDefault="007708F4" w:rsidP="00D45D41">
            <w:pPr>
              <w:pStyle w:val="Akapitzlist"/>
              <w:numPr>
                <w:ilvl w:val="0"/>
                <w:numId w:val="26"/>
              </w:numPr>
              <w:suppressAutoHyphens w:val="0"/>
              <w:rPr>
                <w:rFonts w:cs="Arial"/>
                <w:b/>
                <w:bCs/>
                <w:sz w:val="22"/>
                <w:szCs w:val="22"/>
              </w:rPr>
            </w:pPr>
            <w:r w:rsidRPr="003D673E">
              <w:rPr>
                <w:rFonts w:cs="Arial"/>
                <w:b/>
                <w:bCs/>
                <w:sz w:val="22"/>
                <w:szCs w:val="22"/>
              </w:rPr>
              <w:t>Part 4</w:t>
            </w:r>
          </w:p>
        </w:tc>
        <w:tc>
          <w:tcPr>
            <w:tcW w:w="3402" w:type="dxa"/>
          </w:tcPr>
          <w:p w14:paraId="469D3093" w14:textId="6F96FD5B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24.11.2017. – 07.12.2017.</w:t>
            </w:r>
          </w:p>
        </w:tc>
      </w:tr>
      <w:tr w:rsidR="007708F4" w:rsidRPr="00F25CDA" w14:paraId="424B5FAF" w14:textId="7AA037CA" w:rsidTr="003D673E">
        <w:trPr>
          <w:trHeight w:val="285"/>
        </w:trPr>
        <w:tc>
          <w:tcPr>
            <w:tcW w:w="6374" w:type="dxa"/>
            <w:hideMark/>
          </w:tcPr>
          <w:p w14:paraId="6CB6F7C0" w14:textId="77777777" w:rsidR="007708F4" w:rsidRPr="003D673E" w:rsidRDefault="007708F4" w:rsidP="00D45D41">
            <w:pPr>
              <w:pStyle w:val="Akapitzlist"/>
              <w:numPr>
                <w:ilvl w:val="0"/>
                <w:numId w:val="30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Integrating Modules</w:t>
            </w:r>
          </w:p>
        </w:tc>
        <w:tc>
          <w:tcPr>
            <w:tcW w:w="3402" w:type="dxa"/>
          </w:tcPr>
          <w:p w14:paraId="6F8936FE" w14:textId="1B5DEC9A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22.11.2017. – 07.12.2017.</w:t>
            </w:r>
          </w:p>
        </w:tc>
      </w:tr>
      <w:tr w:rsidR="007708F4" w:rsidRPr="00F25CDA" w14:paraId="594028DE" w14:textId="7E0F9CCA" w:rsidTr="003D673E">
        <w:trPr>
          <w:trHeight w:val="285"/>
        </w:trPr>
        <w:tc>
          <w:tcPr>
            <w:tcW w:w="6374" w:type="dxa"/>
            <w:hideMark/>
          </w:tcPr>
          <w:p w14:paraId="60A29BCE" w14:textId="77777777" w:rsidR="007708F4" w:rsidRPr="003D673E" w:rsidRDefault="007708F4" w:rsidP="00D45D41">
            <w:pPr>
              <w:pStyle w:val="Akapitzlist"/>
              <w:numPr>
                <w:ilvl w:val="0"/>
                <w:numId w:val="30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Acceptance Test Project</w:t>
            </w:r>
          </w:p>
        </w:tc>
        <w:tc>
          <w:tcPr>
            <w:tcW w:w="3402" w:type="dxa"/>
          </w:tcPr>
          <w:p w14:paraId="37FEEE97" w14:textId="2DEE5FED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30.11.2017. – 07.12.2017.</w:t>
            </w:r>
          </w:p>
        </w:tc>
      </w:tr>
      <w:tr w:rsidR="007708F4" w:rsidRPr="00F25CDA" w14:paraId="5BABBA97" w14:textId="77777777" w:rsidTr="003D673E">
        <w:trPr>
          <w:trHeight w:val="285"/>
        </w:trPr>
        <w:tc>
          <w:tcPr>
            <w:tcW w:w="6374" w:type="dxa"/>
          </w:tcPr>
          <w:p w14:paraId="0F51D213" w14:textId="1C848956" w:rsidR="007708F4" w:rsidRPr="003D673E" w:rsidRDefault="007708F4" w:rsidP="00D45D41">
            <w:pPr>
              <w:pStyle w:val="Akapitzlist"/>
              <w:numPr>
                <w:ilvl w:val="0"/>
                <w:numId w:val="26"/>
              </w:numPr>
              <w:suppressAutoHyphens w:val="0"/>
              <w:rPr>
                <w:rFonts w:cs="Arial"/>
                <w:b/>
                <w:bCs/>
                <w:sz w:val="22"/>
                <w:szCs w:val="22"/>
              </w:rPr>
            </w:pPr>
            <w:r w:rsidRPr="003D673E">
              <w:rPr>
                <w:rFonts w:cs="Arial"/>
                <w:b/>
                <w:bCs/>
                <w:sz w:val="22"/>
                <w:szCs w:val="22"/>
              </w:rPr>
              <w:t>Part 5</w:t>
            </w:r>
          </w:p>
        </w:tc>
        <w:tc>
          <w:tcPr>
            <w:tcW w:w="3402" w:type="dxa"/>
          </w:tcPr>
          <w:p w14:paraId="50F4D567" w14:textId="112BDE3E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08.12.2017. – 05.01.2017.</w:t>
            </w:r>
          </w:p>
        </w:tc>
      </w:tr>
      <w:tr w:rsidR="007708F4" w:rsidRPr="00F25CDA" w14:paraId="1DB18A46" w14:textId="4A13DE69" w:rsidTr="003D673E">
        <w:trPr>
          <w:trHeight w:val="285"/>
        </w:trPr>
        <w:tc>
          <w:tcPr>
            <w:tcW w:w="6374" w:type="dxa"/>
            <w:hideMark/>
          </w:tcPr>
          <w:p w14:paraId="0D6CB03B" w14:textId="77777777" w:rsidR="007708F4" w:rsidRPr="003D673E" w:rsidRDefault="007708F4" w:rsidP="00D45D41">
            <w:pPr>
              <w:pStyle w:val="Akapitzlist"/>
              <w:numPr>
                <w:ilvl w:val="0"/>
                <w:numId w:val="31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Preparing final version, fixing bugs</w:t>
            </w:r>
          </w:p>
        </w:tc>
        <w:tc>
          <w:tcPr>
            <w:tcW w:w="3402" w:type="dxa"/>
          </w:tcPr>
          <w:p w14:paraId="77484DE3" w14:textId="023F9307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07.12.2017. – 02.01.2017.</w:t>
            </w:r>
          </w:p>
        </w:tc>
      </w:tr>
      <w:tr w:rsidR="007708F4" w:rsidRPr="00F25CDA" w14:paraId="3D25DE67" w14:textId="2BE10550" w:rsidTr="003D673E">
        <w:trPr>
          <w:trHeight w:val="285"/>
        </w:trPr>
        <w:tc>
          <w:tcPr>
            <w:tcW w:w="6374" w:type="dxa"/>
            <w:hideMark/>
          </w:tcPr>
          <w:p w14:paraId="3F1253CE" w14:textId="77777777" w:rsidR="007708F4" w:rsidRPr="003D673E" w:rsidRDefault="007708F4" w:rsidP="00D45D41">
            <w:pPr>
              <w:pStyle w:val="Akapitzlist"/>
              <w:numPr>
                <w:ilvl w:val="0"/>
                <w:numId w:val="31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Documenting Code</w:t>
            </w:r>
          </w:p>
        </w:tc>
        <w:tc>
          <w:tcPr>
            <w:tcW w:w="3402" w:type="dxa"/>
          </w:tcPr>
          <w:p w14:paraId="72958DAD" w14:textId="11E7913F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07.12.2017. – 02.01.2017.</w:t>
            </w:r>
          </w:p>
        </w:tc>
      </w:tr>
      <w:tr w:rsidR="007708F4" w:rsidRPr="00F25CDA" w14:paraId="3F19DC91" w14:textId="6E6907DA" w:rsidTr="003D673E">
        <w:trPr>
          <w:trHeight w:val="285"/>
        </w:trPr>
        <w:tc>
          <w:tcPr>
            <w:tcW w:w="6374" w:type="dxa"/>
            <w:hideMark/>
          </w:tcPr>
          <w:p w14:paraId="70D1E3B7" w14:textId="77777777" w:rsidR="007708F4" w:rsidRPr="003D673E" w:rsidRDefault="007708F4" w:rsidP="00D45D41">
            <w:pPr>
              <w:pStyle w:val="Akapitzlist"/>
              <w:numPr>
                <w:ilvl w:val="0"/>
                <w:numId w:val="31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User Manual</w:t>
            </w:r>
          </w:p>
        </w:tc>
        <w:tc>
          <w:tcPr>
            <w:tcW w:w="3402" w:type="dxa"/>
          </w:tcPr>
          <w:p w14:paraId="4E5F2683" w14:textId="2456C0A3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20.12.2017. – 02.01.2017.</w:t>
            </w:r>
          </w:p>
        </w:tc>
      </w:tr>
      <w:tr w:rsidR="007708F4" w:rsidRPr="00F25CDA" w14:paraId="5CB038A9" w14:textId="33555438" w:rsidTr="003D673E">
        <w:trPr>
          <w:trHeight w:val="285"/>
        </w:trPr>
        <w:tc>
          <w:tcPr>
            <w:tcW w:w="6374" w:type="dxa"/>
            <w:hideMark/>
          </w:tcPr>
          <w:p w14:paraId="5E2F6E88" w14:textId="77777777" w:rsidR="007708F4" w:rsidRPr="003D673E" w:rsidRDefault="007708F4" w:rsidP="00D45D41">
            <w:pPr>
              <w:pStyle w:val="Akapitzlist"/>
              <w:numPr>
                <w:ilvl w:val="0"/>
                <w:numId w:val="31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Reports from Tests</w:t>
            </w:r>
          </w:p>
        </w:tc>
        <w:tc>
          <w:tcPr>
            <w:tcW w:w="3402" w:type="dxa"/>
          </w:tcPr>
          <w:p w14:paraId="6B8CC002" w14:textId="0C10568B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20.12.2017. – 02.01.2017.</w:t>
            </w:r>
          </w:p>
        </w:tc>
      </w:tr>
      <w:tr w:rsidR="007708F4" w:rsidRPr="00F25CDA" w14:paraId="4EC2AD84" w14:textId="11AEFA80" w:rsidTr="003D673E">
        <w:trPr>
          <w:trHeight w:val="285"/>
        </w:trPr>
        <w:tc>
          <w:tcPr>
            <w:tcW w:w="6374" w:type="dxa"/>
            <w:hideMark/>
          </w:tcPr>
          <w:p w14:paraId="6F7AA2C1" w14:textId="77777777" w:rsidR="007708F4" w:rsidRPr="003D673E" w:rsidRDefault="007708F4" w:rsidP="00D45D41">
            <w:pPr>
              <w:pStyle w:val="Akapitzlist"/>
              <w:numPr>
                <w:ilvl w:val="0"/>
                <w:numId w:val="31"/>
              </w:numPr>
              <w:suppressAutoHyphens w:val="0"/>
              <w:rPr>
                <w:rFonts w:cs="Arial"/>
                <w:bCs/>
                <w:sz w:val="22"/>
                <w:szCs w:val="22"/>
              </w:rPr>
            </w:pPr>
            <w:r w:rsidRPr="003D673E">
              <w:rPr>
                <w:rFonts w:cs="Arial"/>
                <w:bCs/>
                <w:sz w:val="22"/>
                <w:szCs w:val="22"/>
              </w:rPr>
              <w:t>List of Changes</w:t>
            </w:r>
          </w:p>
        </w:tc>
        <w:tc>
          <w:tcPr>
            <w:tcW w:w="3402" w:type="dxa"/>
          </w:tcPr>
          <w:p w14:paraId="00CCB807" w14:textId="51DB6E75" w:rsidR="007708F4" w:rsidRPr="003D673E" w:rsidRDefault="007708F4" w:rsidP="007708F4">
            <w:pPr>
              <w:suppressAutoHyphens w:val="0"/>
              <w:spacing w:after="0"/>
              <w:jc w:val="right"/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</w:pPr>
            <w:r w:rsidRPr="003D673E">
              <w:rPr>
                <w:rFonts w:ascii="Arial" w:eastAsia="Times New Roman" w:hAnsi="Arial" w:cs="Arial"/>
                <w:bCs/>
                <w:sz w:val="22"/>
                <w:szCs w:val="22"/>
                <w:lang w:val="en-US"/>
              </w:rPr>
              <w:t>30.12.2017. – 05.01.2017.</w:t>
            </w:r>
          </w:p>
        </w:tc>
      </w:tr>
    </w:tbl>
    <w:p w14:paraId="6BF356D9" w14:textId="44179615" w:rsidR="00197930" w:rsidRDefault="00197930" w:rsidP="00197930">
      <w:pPr>
        <w:rPr>
          <w:rFonts w:ascii="Arial" w:hAnsi="Arial" w:cs="Arial"/>
          <w:lang w:val="en-US"/>
        </w:rPr>
      </w:pPr>
    </w:p>
    <w:p w14:paraId="3A254F5E" w14:textId="77777777" w:rsidR="003D673E" w:rsidRPr="00F25CDA" w:rsidRDefault="003D673E" w:rsidP="00197930">
      <w:pPr>
        <w:rPr>
          <w:rFonts w:ascii="Arial" w:hAnsi="Arial" w:cs="Arial"/>
          <w:lang w:val="en-US"/>
        </w:rPr>
      </w:pPr>
    </w:p>
    <w:p w14:paraId="0F912E92" w14:textId="51C6C532" w:rsidR="007708F4" w:rsidRPr="00F25CDA" w:rsidRDefault="007708F4" w:rsidP="007708F4">
      <w:pPr>
        <w:pStyle w:val="Nagwek3"/>
        <w:rPr>
          <w:rFonts w:ascii="Arial" w:hAnsi="Arial" w:cs="Arial"/>
          <w:sz w:val="24"/>
          <w:szCs w:val="24"/>
        </w:rPr>
      </w:pPr>
      <w:proofErr w:type="spellStart"/>
      <w:r w:rsidRPr="00F25CDA">
        <w:rPr>
          <w:rFonts w:ascii="Arial" w:hAnsi="Arial" w:cs="Arial"/>
          <w:sz w:val="24"/>
          <w:szCs w:val="24"/>
        </w:rPr>
        <w:t>Gannt</w:t>
      </w:r>
      <w:proofErr w:type="spellEnd"/>
      <w:r w:rsidRPr="00F25CDA">
        <w:rPr>
          <w:rFonts w:ascii="Arial" w:hAnsi="Arial" w:cs="Arial"/>
          <w:sz w:val="24"/>
          <w:szCs w:val="24"/>
        </w:rPr>
        <w:t xml:space="preserve"> Chart</w:t>
      </w:r>
    </w:p>
    <w:p w14:paraId="228EF2F3" w14:textId="57E57C7E" w:rsidR="007708F4" w:rsidRPr="00F25CDA" w:rsidRDefault="007708F4" w:rsidP="00197930">
      <w:pPr>
        <w:rPr>
          <w:rFonts w:ascii="Arial" w:hAnsi="Arial" w:cs="Arial"/>
          <w:lang w:val="en-US"/>
        </w:rPr>
      </w:pPr>
      <w:r w:rsidRPr="00F25CDA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06C26BDF" wp14:editId="69B15B11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7365901" cy="1669344"/>
            <wp:effectExtent l="19050" t="19050" r="26035" b="2667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d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901" cy="16693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4F639" w14:textId="77777777" w:rsidR="00216357" w:rsidRPr="00F25CDA" w:rsidRDefault="00216357">
      <w:pPr>
        <w:rPr>
          <w:rFonts w:ascii="Arial" w:hAnsi="Arial" w:cs="Arial"/>
          <w:b/>
          <w:i/>
          <w:sz w:val="20"/>
          <w:szCs w:val="20"/>
          <w:lang w:val="en-US"/>
        </w:rPr>
      </w:pPr>
    </w:p>
    <w:p w14:paraId="13BDFD4F" w14:textId="25C90F65" w:rsidR="00374FA3" w:rsidRPr="00F25CDA" w:rsidRDefault="00374FA3" w:rsidP="007708F4">
      <w:pPr>
        <w:pStyle w:val="Nagwek3"/>
        <w:numPr>
          <w:ilvl w:val="0"/>
          <w:numId w:val="0"/>
        </w:numPr>
        <w:rPr>
          <w:rFonts w:ascii="Arial" w:hAnsi="Arial" w:cs="Arial"/>
        </w:rPr>
      </w:pPr>
    </w:p>
    <w:sectPr w:rsidR="00374FA3" w:rsidRPr="00F25CDA">
      <w:footerReference w:type="default" r:id="rId10"/>
      <w:pgSz w:w="11906" w:h="16838"/>
      <w:pgMar w:top="1417" w:right="1417" w:bottom="1417" w:left="1417" w:header="0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5C600" w14:textId="77777777" w:rsidR="00B600EF" w:rsidRDefault="00B600EF">
      <w:pPr>
        <w:spacing w:after="0" w:line="240" w:lineRule="auto"/>
      </w:pPr>
      <w:r>
        <w:separator/>
      </w:r>
    </w:p>
  </w:endnote>
  <w:endnote w:type="continuationSeparator" w:id="0">
    <w:p w14:paraId="2B1CDDB0" w14:textId="77777777" w:rsidR="00B600EF" w:rsidRDefault="00B6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Times New Roman"/>
    <w:charset w:val="EE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4F99E" w14:textId="0045FDAD" w:rsidR="000E79C2" w:rsidRDefault="000E79C2">
    <w:pPr>
      <w:pStyle w:val="Stopka1"/>
      <w:jc w:val="right"/>
    </w:pPr>
    <w:r>
      <w:fldChar w:fldCharType="begin"/>
    </w:r>
    <w:r>
      <w:instrText>PAGE</w:instrText>
    </w:r>
    <w:r>
      <w:fldChar w:fldCharType="separate"/>
    </w:r>
    <w:r w:rsidR="00974D05">
      <w:rPr>
        <w:noProof/>
      </w:rPr>
      <w:t>11</w:t>
    </w:r>
    <w:r>
      <w:fldChar w:fldCharType="end"/>
    </w:r>
  </w:p>
  <w:p w14:paraId="64D4F99F" w14:textId="77777777" w:rsidR="000E79C2" w:rsidRDefault="000E79C2">
    <w:pPr>
      <w:pStyle w:val="Stopk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B15F7" w14:textId="77777777" w:rsidR="00B600EF" w:rsidRDefault="00B600EF">
      <w:pPr>
        <w:spacing w:after="0" w:line="240" w:lineRule="auto"/>
      </w:pPr>
      <w:r>
        <w:separator/>
      </w:r>
    </w:p>
  </w:footnote>
  <w:footnote w:type="continuationSeparator" w:id="0">
    <w:p w14:paraId="41AD8D77" w14:textId="77777777" w:rsidR="00B600EF" w:rsidRDefault="00B6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137DC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722ABB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4A2B5C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021391"/>
    <w:multiLevelType w:val="multilevel"/>
    <w:tmpl w:val="8F4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A452C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CE56F8"/>
    <w:multiLevelType w:val="multilevel"/>
    <w:tmpl w:val="9AFAFF6C"/>
    <w:lvl w:ilvl="0">
      <w:start w:val="1"/>
      <w:numFmt w:val="decimal"/>
      <w:pStyle w:val="Nagwek11"/>
      <w:lvlText w:val="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2B2196"/>
    <w:multiLevelType w:val="multilevel"/>
    <w:tmpl w:val="C78CBC0C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A3C734E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3260B0"/>
    <w:multiLevelType w:val="multilevel"/>
    <w:tmpl w:val="2A82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70FC7"/>
    <w:multiLevelType w:val="multilevel"/>
    <w:tmpl w:val="9AFAFF6C"/>
    <w:styleLink w:val="Styl2"/>
    <w:lvl w:ilvl="0">
      <w:start w:val="1"/>
      <w:numFmt w:val="decimal"/>
      <w:lvlText w:val=""/>
      <w:lvlJc w:val="left"/>
      <w:pPr>
        <w:ind w:left="432" w:hanging="432"/>
      </w:pPr>
      <w:rPr>
        <w:rFonts w:ascii="Arial" w:hAnsi="Arial"/>
        <w:color w:val="auto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1A414EE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9410F7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1C0CC5"/>
    <w:multiLevelType w:val="hybridMultilevel"/>
    <w:tmpl w:val="1324C01A"/>
    <w:lvl w:ilvl="0" w:tplc="53F0A42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DA605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6B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CA7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9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EC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A9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44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DC2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A6684"/>
    <w:multiLevelType w:val="hybridMultilevel"/>
    <w:tmpl w:val="4CAE3B94"/>
    <w:lvl w:ilvl="0" w:tplc="F404EA9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8640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209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18C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62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0E3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AA5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7A30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E6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961C45"/>
    <w:multiLevelType w:val="hybridMultilevel"/>
    <w:tmpl w:val="6BFAB96E"/>
    <w:lvl w:ilvl="0" w:tplc="52FAB16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666A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EA2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CA9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60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C29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4BE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229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0E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83C21"/>
    <w:multiLevelType w:val="multilevel"/>
    <w:tmpl w:val="F734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D00080"/>
    <w:multiLevelType w:val="hybridMultilevel"/>
    <w:tmpl w:val="1D34BB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01CF2"/>
    <w:multiLevelType w:val="multilevel"/>
    <w:tmpl w:val="6F8E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84662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4A6611"/>
    <w:multiLevelType w:val="hybridMultilevel"/>
    <w:tmpl w:val="1D34BB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32594"/>
    <w:multiLevelType w:val="multilevel"/>
    <w:tmpl w:val="8EBE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105B0A"/>
    <w:multiLevelType w:val="hybridMultilevel"/>
    <w:tmpl w:val="C0981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156E2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A3575D6"/>
    <w:multiLevelType w:val="multilevel"/>
    <w:tmpl w:val="E6A84648"/>
    <w:lvl w:ilvl="0">
      <w:start w:val="1"/>
      <w:numFmt w:val="bullet"/>
      <w:pStyle w:val="IBulleted"/>
      <w:lvlText w:val=""/>
      <w:lvlJc w:val="left"/>
      <w:pPr>
        <w:tabs>
          <w:tab w:val="num" w:pos="360"/>
        </w:tabs>
        <w:ind w:left="113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9967C84"/>
    <w:multiLevelType w:val="hybridMultilevel"/>
    <w:tmpl w:val="49C46C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54834"/>
    <w:multiLevelType w:val="hybridMultilevel"/>
    <w:tmpl w:val="1D34BB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C0CF2"/>
    <w:multiLevelType w:val="multilevel"/>
    <w:tmpl w:val="BB8A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30CE9"/>
    <w:multiLevelType w:val="hybridMultilevel"/>
    <w:tmpl w:val="1D34BB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B59C3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6393D33"/>
    <w:multiLevelType w:val="hybridMultilevel"/>
    <w:tmpl w:val="1D34BB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82EBA"/>
    <w:multiLevelType w:val="multilevel"/>
    <w:tmpl w:val="B87A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B0CE5"/>
    <w:multiLevelType w:val="hybridMultilevel"/>
    <w:tmpl w:val="CB94A4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9"/>
  </w:num>
  <w:num w:numId="4">
    <w:abstractNumId w:val="6"/>
  </w:num>
  <w:num w:numId="5">
    <w:abstractNumId w:val="8"/>
    <w:lvlOverride w:ilvl="0">
      <w:lvl w:ilvl="0">
        <w:start w:val="1"/>
        <w:numFmt w:val="upperRoman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upperLetter"/>
        <w:lvlText w:val="%2."/>
        <w:lvlJc w:val="left"/>
        <w:pPr>
          <w:ind w:left="720" w:firstLine="0"/>
        </w:pPr>
      </w:lvl>
    </w:lvlOverride>
    <w:lvlOverride w:ilvl="2">
      <w:lvl w:ilvl="2">
        <w:start w:val="1"/>
        <w:numFmt w:val="decimal"/>
        <w:lvlText w:val="%3."/>
        <w:lvlJc w:val="left"/>
        <w:pPr>
          <w:ind w:left="1440" w:firstLine="0"/>
        </w:pPr>
      </w:lvl>
    </w:lvlOverride>
    <w:lvlOverride w:ilvl="3">
      <w:lvl w:ilvl="3">
        <w:start w:val="1"/>
        <w:numFmt w:val="lowerLetter"/>
        <w:lvlText w:val="%4)"/>
        <w:lvlJc w:val="left"/>
        <w:pPr>
          <w:ind w:left="2160" w:firstLine="0"/>
        </w:pPr>
      </w:lvl>
    </w:lvlOverride>
    <w:lvlOverride w:ilvl="4">
      <w:lvl w:ilvl="4">
        <w:start w:val="1"/>
        <w:numFmt w:val="decimal"/>
        <w:lvlText w:val="(%5)"/>
        <w:lvlJc w:val="left"/>
        <w:pPr>
          <w:ind w:left="2880" w:firstLine="0"/>
        </w:pPr>
      </w:lvl>
    </w:lvlOverride>
    <w:lvlOverride w:ilvl="5">
      <w:lvl w:ilvl="5">
        <w:start w:val="1"/>
        <w:numFmt w:val="lowerLetter"/>
        <w:lvlText w:val="(%6)"/>
        <w:lvlJc w:val="left"/>
        <w:pPr>
          <w:ind w:left="3600" w:firstLine="0"/>
        </w:pPr>
      </w:lvl>
    </w:lvlOverride>
    <w:lvlOverride w:ilvl="6">
      <w:lvl w:ilvl="6">
        <w:start w:val="1"/>
        <w:numFmt w:val="lowerRoman"/>
        <w:lvlText w:val="(%7)"/>
        <w:lvlJc w:val="left"/>
        <w:pPr>
          <w:ind w:left="4320" w:firstLine="0"/>
        </w:pPr>
      </w:lvl>
    </w:lvlOverride>
    <w:lvlOverride w:ilvl="7">
      <w:lvl w:ilvl="7">
        <w:start w:val="1"/>
        <w:numFmt w:val="lowerLetter"/>
        <w:lvlText w:val="(%8)"/>
        <w:lvlJc w:val="left"/>
        <w:pPr>
          <w:ind w:left="5040" w:firstLine="0"/>
        </w:pPr>
      </w:lvl>
    </w:lvlOverride>
    <w:lvlOverride w:ilvl="8">
      <w:lvl w:ilvl="8">
        <w:start w:val="1"/>
        <w:numFmt w:val="lowerRoman"/>
        <w:lvlText w:val="(%9)"/>
        <w:lvlJc w:val="left"/>
        <w:pPr>
          <w:ind w:left="5760" w:firstLine="0"/>
        </w:pPr>
      </w:lvl>
    </w:lvlOverride>
  </w:num>
  <w:num w:numId="6">
    <w:abstractNumId w:val="30"/>
  </w:num>
  <w:num w:numId="7">
    <w:abstractNumId w:val="17"/>
    <w:lvlOverride w:ilvl="0">
      <w:lvl w:ilvl="0">
        <w:numFmt w:val="lowerLetter"/>
        <w:lvlText w:val="%1."/>
        <w:lvlJc w:val="left"/>
      </w:lvl>
    </w:lvlOverride>
  </w:num>
  <w:num w:numId="8">
    <w:abstractNumId w:val="13"/>
  </w:num>
  <w:num w:numId="9">
    <w:abstractNumId w:val="26"/>
  </w:num>
  <w:num w:numId="10">
    <w:abstractNumId w:val="14"/>
  </w:num>
  <w:num w:numId="11">
    <w:abstractNumId w:val="20"/>
  </w:num>
  <w:num w:numId="12">
    <w:abstractNumId w:val="12"/>
  </w:num>
  <w:num w:numId="13">
    <w:abstractNumId w:val="3"/>
  </w:num>
  <w:num w:numId="14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1"/>
  </w:num>
  <w:num w:numId="17">
    <w:abstractNumId w:val="1"/>
  </w:num>
  <w:num w:numId="18">
    <w:abstractNumId w:val="2"/>
  </w:num>
  <w:num w:numId="19">
    <w:abstractNumId w:val="28"/>
  </w:num>
  <w:num w:numId="20">
    <w:abstractNumId w:val="4"/>
  </w:num>
  <w:num w:numId="21">
    <w:abstractNumId w:val="22"/>
  </w:num>
  <w:num w:numId="22">
    <w:abstractNumId w:val="18"/>
  </w:num>
  <w:num w:numId="23">
    <w:abstractNumId w:val="7"/>
  </w:num>
  <w:num w:numId="24">
    <w:abstractNumId w:val="0"/>
  </w:num>
  <w:num w:numId="25">
    <w:abstractNumId w:val="10"/>
  </w:num>
  <w:num w:numId="26">
    <w:abstractNumId w:val="24"/>
  </w:num>
  <w:num w:numId="27">
    <w:abstractNumId w:val="29"/>
  </w:num>
  <w:num w:numId="28">
    <w:abstractNumId w:val="27"/>
  </w:num>
  <w:num w:numId="29">
    <w:abstractNumId w:val="25"/>
  </w:num>
  <w:num w:numId="30">
    <w:abstractNumId w:val="16"/>
  </w:num>
  <w:num w:numId="31">
    <w:abstractNumId w:val="19"/>
  </w:num>
  <w:num w:numId="32">
    <w:abstractNumId w:val="15"/>
  </w:num>
  <w:num w:numId="33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57"/>
    <w:rsid w:val="00072CD6"/>
    <w:rsid w:val="00081AA7"/>
    <w:rsid w:val="000A7FE8"/>
    <w:rsid w:val="000E79C2"/>
    <w:rsid w:val="00111F31"/>
    <w:rsid w:val="00140C01"/>
    <w:rsid w:val="0015448F"/>
    <w:rsid w:val="00172F2A"/>
    <w:rsid w:val="0017358F"/>
    <w:rsid w:val="00197930"/>
    <w:rsid w:val="001B0832"/>
    <w:rsid w:val="001E7D3A"/>
    <w:rsid w:val="00216357"/>
    <w:rsid w:val="00256074"/>
    <w:rsid w:val="00260655"/>
    <w:rsid w:val="00270E57"/>
    <w:rsid w:val="00274220"/>
    <w:rsid w:val="002940AC"/>
    <w:rsid w:val="002B6AC9"/>
    <w:rsid w:val="002E0424"/>
    <w:rsid w:val="003514E6"/>
    <w:rsid w:val="003749F4"/>
    <w:rsid w:val="00374FA3"/>
    <w:rsid w:val="003B5CD0"/>
    <w:rsid w:val="003B7E59"/>
    <w:rsid w:val="003C1DC9"/>
    <w:rsid w:val="003D673E"/>
    <w:rsid w:val="00407380"/>
    <w:rsid w:val="00412A9A"/>
    <w:rsid w:val="004A5D5C"/>
    <w:rsid w:val="00526E7B"/>
    <w:rsid w:val="005C70AE"/>
    <w:rsid w:val="00601278"/>
    <w:rsid w:val="00610F2E"/>
    <w:rsid w:val="00644981"/>
    <w:rsid w:val="006709B1"/>
    <w:rsid w:val="006926C2"/>
    <w:rsid w:val="006B1502"/>
    <w:rsid w:val="006D1EF1"/>
    <w:rsid w:val="006E5392"/>
    <w:rsid w:val="00735388"/>
    <w:rsid w:val="007579AC"/>
    <w:rsid w:val="00757FDE"/>
    <w:rsid w:val="007708F4"/>
    <w:rsid w:val="007B6B94"/>
    <w:rsid w:val="007C1829"/>
    <w:rsid w:val="007F5B32"/>
    <w:rsid w:val="00814CA9"/>
    <w:rsid w:val="00834C28"/>
    <w:rsid w:val="008414D0"/>
    <w:rsid w:val="00877400"/>
    <w:rsid w:val="00905844"/>
    <w:rsid w:val="0094568B"/>
    <w:rsid w:val="00974D05"/>
    <w:rsid w:val="009A39D9"/>
    <w:rsid w:val="009D0539"/>
    <w:rsid w:val="009E1A7D"/>
    <w:rsid w:val="00A06CD5"/>
    <w:rsid w:val="00A40D1A"/>
    <w:rsid w:val="00A5154A"/>
    <w:rsid w:val="00A65D6F"/>
    <w:rsid w:val="00AA38D4"/>
    <w:rsid w:val="00AD2EEB"/>
    <w:rsid w:val="00AE0315"/>
    <w:rsid w:val="00AF4DFA"/>
    <w:rsid w:val="00B13BE6"/>
    <w:rsid w:val="00B31B52"/>
    <w:rsid w:val="00B544ED"/>
    <w:rsid w:val="00B600EF"/>
    <w:rsid w:val="00B72350"/>
    <w:rsid w:val="00BE3C50"/>
    <w:rsid w:val="00C16B3A"/>
    <w:rsid w:val="00C738D8"/>
    <w:rsid w:val="00C77A7A"/>
    <w:rsid w:val="00C859A9"/>
    <w:rsid w:val="00CA4FEF"/>
    <w:rsid w:val="00CB3A95"/>
    <w:rsid w:val="00D45D41"/>
    <w:rsid w:val="00D6637E"/>
    <w:rsid w:val="00DC7305"/>
    <w:rsid w:val="00E3586B"/>
    <w:rsid w:val="00E37C3E"/>
    <w:rsid w:val="00E76DC7"/>
    <w:rsid w:val="00EA0731"/>
    <w:rsid w:val="00EE58CE"/>
    <w:rsid w:val="00EF7184"/>
    <w:rsid w:val="00F00DF3"/>
    <w:rsid w:val="00F25CDA"/>
    <w:rsid w:val="00F4161A"/>
    <w:rsid w:val="00F4322F"/>
    <w:rsid w:val="00F537F6"/>
    <w:rsid w:val="00F53C5B"/>
    <w:rsid w:val="00F57CD5"/>
    <w:rsid w:val="00F57D78"/>
    <w:rsid w:val="00F90A9B"/>
    <w:rsid w:val="00F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F546"/>
  <w15:docId w15:val="{8F787BF9-CCEA-410A-B928-948FA45E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  <w:spacing w:after="200"/>
    </w:pPr>
  </w:style>
  <w:style w:type="paragraph" w:styleId="Nagwek1">
    <w:name w:val="heading 1"/>
    <w:basedOn w:val="Normalny"/>
    <w:next w:val="Normalny"/>
    <w:link w:val="Nagwek1Znak1"/>
    <w:uiPriority w:val="9"/>
    <w:qFormat/>
    <w:rsid w:val="00E37C3E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1"/>
    <w:uiPriority w:val="9"/>
    <w:unhideWhenUsed/>
    <w:qFormat/>
    <w:rsid w:val="00E37C3E"/>
    <w:pPr>
      <w:keepNext/>
      <w:keepLines/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1"/>
    <w:uiPriority w:val="9"/>
    <w:unhideWhenUsed/>
    <w:qFormat/>
    <w:rsid w:val="00E37C3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numPr>
        <w:numId w:val="2"/>
      </w:numPr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uiPriority w:val="99"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rsid w:val="00A03548"/>
  </w:style>
  <w:style w:type="character" w:customStyle="1" w:styleId="NagwekZnak">
    <w:name w:val="Nagłówek Znak"/>
    <w:basedOn w:val="Domylnaczcionkaakapitu"/>
    <w:link w:val="Nagwek10"/>
    <w:uiPriority w:val="99"/>
    <w:rsid w:val="00B2763E"/>
  </w:style>
  <w:style w:type="character" w:customStyle="1" w:styleId="StopkaZnak">
    <w:name w:val="Stopka Znak"/>
    <w:basedOn w:val="Domylnaczcionkaakapitu"/>
    <w:link w:val="Stopka1"/>
    <w:uiPriority w:val="99"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rPr>
      <w:rFonts w:cs="Times New Roman"/>
      <w:color w:val="00000A"/>
      <w:sz w:val="20"/>
    </w:rPr>
  </w:style>
  <w:style w:type="character" w:customStyle="1" w:styleId="czeindeksu">
    <w:name w:val="Łącze indeksu"/>
  </w:style>
  <w:style w:type="character" w:customStyle="1" w:styleId="Znakiwypunktowania">
    <w:name w:val="Znaki wypunktowania"/>
    <w:rPr>
      <w:rFonts w:ascii="OpenSymbol" w:eastAsia="OpenSymbol" w:hAnsi="OpenSymbol" w:cs="OpenSymbol"/>
    </w:rPr>
  </w:style>
  <w:style w:type="paragraph" w:customStyle="1" w:styleId="Nagwek10">
    <w:name w:val="Nagłówek1"/>
    <w:basedOn w:val="Normalny"/>
    <w:next w:val="Tretekstu"/>
    <w:link w:val="NagwekZnak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customStyle="1" w:styleId="Lista1">
    <w:name w:val="Lista1"/>
    <w:basedOn w:val="Tretekstu"/>
    <w:rPr>
      <w:rFonts w:cs="Mang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ekstkomentarza">
    <w:name w:val="annotation text"/>
    <w:basedOn w:val="Normalny"/>
    <w:link w:val="TekstkomentarzaZnak"/>
    <w:semiHidden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rsid w:val="002C25E8"/>
    <w:pPr>
      <w:numPr>
        <w:numId w:val="1"/>
      </w:num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Gwka">
    <w:name w:val="Główka"/>
    <w:basedOn w:val="Normalny"/>
    <w:uiPriority w:val="99"/>
    <w:unhideWhenUsed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rsid w:val="008C198D"/>
    <w:pPr>
      <w:spacing w:after="100"/>
      <w:ind w:left="440"/>
    </w:pPr>
  </w:style>
  <w:style w:type="paragraph" w:customStyle="1" w:styleId="Default">
    <w:name w:val="Default"/>
    <w:rsid w:val="004756AB"/>
    <w:pPr>
      <w:suppressAutoHyphens/>
      <w:spacing w:line="240" w:lineRule="auto"/>
    </w:pPr>
    <w:rPr>
      <w:rFonts w:ascii="Lato" w:hAnsi="Lato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</w:style>
  <w:style w:type="paragraph" w:customStyle="1" w:styleId="Nagwektabeli">
    <w:name w:val="Nagłówek tabeli"/>
    <w:basedOn w:val="Zawartotabeli"/>
  </w:style>
  <w:style w:type="numbering" w:customStyle="1" w:styleId="Styl1">
    <w:name w:val="Styl1"/>
    <w:uiPriority w:val="99"/>
    <w:rsid w:val="00745DFB"/>
  </w:style>
  <w:style w:type="numbering" w:customStyle="1" w:styleId="Fig">
    <w:name w:val="Fig"/>
    <w:rsid w:val="00243D71"/>
  </w:style>
  <w:style w:type="table" w:styleId="Tabela-Siatka">
    <w:name w:val="Table Grid"/>
    <w:basedOn w:val="Standardowy"/>
    <w:uiPriority w:val="99"/>
    <w:rsid w:val="00A03548"/>
    <w:pPr>
      <w:spacing w:after="12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2">
    <w:name w:val="Styl2"/>
    <w:uiPriority w:val="99"/>
    <w:rsid w:val="00DC7305"/>
    <w:pPr>
      <w:numPr>
        <w:numId w:val="3"/>
      </w:numPr>
    </w:pPr>
  </w:style>
  <w:style w:type="paragraph" w:styleId="Spistreci1">
    <w:name w:val="toc 1"/>
    <w:basedOn w:val="Normalny"/>
    <w:next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C7305"/>
    <w:pPr>
      <w:spacing w:after="100"/>
      <w:ind w:left="220"/>
    </w:pPr>
  </w:style>
  <w:style w:type="character" w:customStyle="1" w:styleId="Nagwek1Znak1">
    <w:name w:val="Nagłówek 1 Znak1"/>
    <w:basedOn w:val="Domylnaczcionkaakapitu"/>
    <w:link w:val="Nagwek1"/>
    <w:uiPriority w:val="9"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rsid w:val="009E1A7D"/>
  </w:style>
  <w:style w:type="paragraph" w:styleId="NormalnyWeb">
    <w:name w:val="Normal (Web)"/>
    <w:basedOn w:val="Normalny"/>
    <w:uiPriority w:val="99"/>
    <w:semiHidden/>
    <w:unhideWhenUsed/>
    <w:rsid w:val="00374FA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3C6FB-4447-46DD-8EE7-32F2EE9C7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11</Pages>
  <Words>1560</Words>
  <Characters>9364</Characters>
  <Application>Microsoft Office Word</Application>
  <DocSecurity>0</DocSecurity>
  <Lines>78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E531</cp:lastModifiedBy>
  <cp:revision>28</cp:revision>
  <dcterms:created xsi:type="dcterms:W3CDTF">2017-10-22T20:04:00Z</dcterms:created>
  <dcterms:modified xsi:type="dcterms:W3CDTF">2017-10-28T17:16:00Z</dcterms:modified>
  <dc:language>pl-PL</dc:language>
</cp:coreProperties>
</file>