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60"/>
      </w:pPr>
      <w:r>
        <w:rPr>
          <w:rFonts w:ascii="Cambria" w:cs="Cambria" w:eastAsia="Cambria" w:hAnsi="Cambria"/>
          <w:b/>
          <w:bCs/>
          <w:color w:val="1B2428"/>
          <w:sz w:val="44"/>
          <w:szCs w:val="44"/>
        </w:rPr>
        <w:t xml:space="preserve">Libretto delle attività</w:t>
      </w:r>
    </w:p>
    <w:p>
      <w:pPr>
        <w:pBdr>
          <w:bottom w:val="single" w:color="B5452C" w:sz="8" w:space="6"/>
        </w:pBdr>
        <w:spacing w:after="240"/>
      </w:pPr>
      <w:r>
        <w:rPr>
          <w:rFonts w:ascii="Cambria" w:cs="Cambria" w:eastAsia="Cambria" w:hAnsi="Cambria"/>
          <w:i/>
          <w:iCs/>
          <w:color w:val="B5452C"/>
          <w:sz w:val="30"/>
          <w:szCs w:val="30"/>
        </w:rPr>
        <w:t xml:space="preserve">Manuel Bulla</w:t>
      </w:r>
    </w:p>
    <w:p>
      <w:pPr>
        <w:spacing w:after="40"/>
      </w:pPr>
      <w:r>
        <w:rPr>
          <w:b/>
          <w:bCs/>
          <w:color w:val="1B2428"/>
          <w:sz w:val="21"/>
          <w:szCs w:val="21"/>
        </w:rPr>
        <w:t xml:space="preserve">Progetto: </w:t>
      </w:r>
      <w:r>
        <w:rPr>
          <w:sz w:val="21"/>
          <w:szCs w:val="21"/>
        </w:rPr>
        <w:t xml:space="preserve">Discover Tridentum — Trento Nascosta</w:t>
      </w:r>
    </w:p>
    <w:p>
      <w:pPr>
        <w:spacing w:after="40"/>
      </w:pPr>
      <w:r>
        <w:rPr>
          <w:b/>
          <w:bCs/>
          <w:color w:val="1B2428"/>
          <w:sz w:val="21"/>
          <w:szCs w:val="21"/>
        </w:rPr>
        <w:t xml:space="preserve">Corso: </w:t>
      </w:r>
      <w:r>
        <w:rPr>
          <w:sz w:val="21"/>
          <w:szCs w:val="21"/>
        </w:rPr>
        <w:t xml:space="preserve">Ingegneria del Software · Prof. Paolo Giorgini · A.A. 2026-2027</w:t>
      </w:r>
    </w:p>
    <w:p>
      <w:pPr>
        <w:spacing w:after="40"/>
      </w:pPr>
      <w:r>
        <w:rPr>
          <w:b/>
          <w:bCs/>
          <w:color w:val="1B2428"/>
          <w:sz w:val="21"/>
          <w:szCs w:val="21"/>
        </w:rPr>
        <w:t xml:space="preserve">Team: </w:t>
      </w:r>
      <w:r>
        <w:rPr>
          <w:sz w:val="21"/>
          <w:szCs w:val="21"/>
        </w:rPr>
        <w:t xml:space="preserve">Manuel Bulla · Marco Buffa · Pietro Crea</w:t>
      </w:r>
    </w:p>
    <w:p>
      <w:pPr>
        <w:spacing w:after="40"/>
      </w:pPr>
      <w:r>
        <w:rPr>
          <w:b/>
          <w:bCs/>
          <w:color w:val="1B2428"/>
          <w:sz w:val="21"/>
          <w:szCs w:val="21"/>
        </w:rPr>
        <w:t xml:space="preserve">Repository: </w:t>
      </w:r>
      <w:r>
        <w:rPr>
          <w:sz w:val="21"/>
          <w:szCs w:val="21"/>
        </w:rPr>
        <w:t xml:space="preserve">github.com/bulla06/Ing-software-prog-test-v1</w:t>
      </w:r>
    </w:p>
    <w:p>
      <w:pPr>
        <w:pStyle w:val="Heading1"/>
        <w:spacing w:after="160" w:before="360"/>
      </w:pPr>
      <w:r>
        <w:rPr>
          <w:rFonts w:ascii="Cambria" w:cs="Cambria" w:eastAsia="Cambria" w:hAnsi="Cambria"/>
          <w:b/>
          <w:bCs/>
          <w:color w:val="1B2428"/>
          <w:sz w:val="28"/>
          <w:szCs w:val="28"/>
        </w:rPr>
        <w:t xml:space="preserve">Registro delle attività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50"/>
        <w:gridCol w:w="2050"/>
        <w:gridCol w:w="3450"/>
        <w:gridCol w:w="2276"/>
      </w:tblGrid>
      <w:tr>
        <w:trPr>
          <w:tblHeader/>
        </w:trPr>
        <w:tc>
          <w:tcPr>
            <w:tcW w:type="dxa" w:w="1250"/>
            <w:tcBorders>
              <w:top w:val="single" w:color="D9CFC0" w:sz="4"/>
              <w:left w:val="single" w:color="D9CFC0" w:sz="4"/>
              <w:bottom w:val="single" w:color="D9CFC0" w:sz="4"/>
              <w:right w:val="single" w:color="D9CFC0" w:sz="4"/>
            </w:tcBorders>
            <w:shd w:fill="1B2428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Data</w:t>
            </w:r>
          </w:p>
        </w:tc>
        <w:tc>
          <w:tcPr>
            <w:tcW w:type="dxa" w:w="2050"/>
            <w:tcBorders>
              <w:top w:val="single" w:color="D9CFC0" w:sz="4"/>
              <w:left w:val="single" w:color="D9CFC0" w:sz="4"/>
              <w:bottom w:val="single" w:color="D9CFC0" w:sz="4"/>
              <w:right w:val="single" w:color="D9CFC0" w:sz="4"/>
            </w:tcBorders>
            <w:shd w:fill="1B2428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Attività</w:t>
            </w:r>
          </w:p>
        </w:tc>
        <w:tc>
          <w:tcPr>
            <w:tcW w:type="dxa" w:w="3450"/>
            <w:tcBorders>
              <w:top w:val="single" w:color="D9CFC0" w:sz="4"/>
              <w:left w:val="single" w:color="D9CFC0" w:sz="4"/>
              <w:bottom w:val="single" w:color="D9CFC0" w:sz="4"/>
              <w:right w:val="single" w:color="D9CFC0" w:sz="4"/>
            </w:tcBorders>
            <w:shd w:fill="1B2428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Descrizione</w:t>
            </w:r>
          </w:p>
        </w:tc>
        <w:tc>
          <w:tcPr>
            <w:tcW w:type="dxa" w:w="2276"/>
            <w:tcBorders>
              <w:top w:val="single" w:color="D9CFC0" w:sz="4"/>
              <w:left w:val="single" w:color="D9CFC0" w:sz="4"/>
              <w:bottom w:val="single" w:color="D9CFC0" w:sz="4"/>
              <w:right w:val="single" w:color="D9CFC0" w:sz="4"/>
            </w:tcBorders>
            <w:shd w:fill="1B2428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Risultato / file</w:t>
            </w:r>
          </w:p>
        </w:tc>
      </w:tr>
      <w:tr>
        <w:tc>
          <w:tcPr>
            <w:tcW w:type="dxa" w:w="1250"/>
            <w:tcBorders>
              <w:top w:val="single" w:color="D9CFC0" w:sz="4"/>
              <w:left w:val="single" w:color="D9CFC0" w:sz="4"/>
              <w:bottom w:val="single" w:color="D9CFC0" w:sz="4"/>
              <w:right w:val="single" w:color="D9CFC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29/09/2026</w:t>
            </w:r>
          </w:p>
        </w:tc>
        <w:tc>
          <w:tcPr>
            <w:tcW w:type="dxa" w:w="2050"/>
            <w:tcBorders>
              <w:top w:val="single" w:color="D9CFC0" w:sz="4"/>
              <w:left w:val="single" w:color="D9CFC0" w:sz="4"/>
              <w:bottom w:val="single" w:color="D9CFC0" w:sz="4"/>
              <w:right w:val="single" w:color="D9CFC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333333"/>
                <w:sz w:val="19"/>
                <w:szCs w:val="19"/>
              </w:rPr>
              <w:t xml:space="preserve">Avvio repository</w:t>
            </w:r>
          </w:p>
        </w:tc>
        <w:tc>
          <w:tcPr>
            <w:tcW w:type="dxa" w:w="3450"/>
            <w:tcBorders>
              <w:top w:val="single" w:color="D9CFC0" w:sz="4"/>
              <w:left w:val="single" w:color="D9CFC0" w:sz="4"/>
              <w:bottom w:val="single" w:color="D9CFC0" w:sz="4"/>
              <w:right w:val="single" w:color="D9CFC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Creazione del repository GitHub del progetto, primo commit e collegamento al remote origin.</w:t>
            </w:r>
          </w:p>
        </w:tc>
        <w:tc>
          <w:tcPr>
            <w:tcW w:type="dxa" w:w="2276"/>
            <w:tcBorders>
              <w:top w:val="single" w:color="D9CFC0" w:sz="4"/>
              <w:left w:val="single" w:color="D9CFC0" w:sz="4"/>
              <w:bottom w:val="single" w:color="D9CFC0" w:sz="4"/>
              <w:right w:val="single" w:color="D9CFC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Ing-software-prog-test-v1</w:t>
            </w:r>
          </w:p>
        </w:tc>
      </w:tr>
      <w:tr>
        <w:tc>
          <w:tcPr>
            <w:tcW w:type="dxa" w:w="1250"/>
            <w:tcBorders>
              <w:top w:val="single" w:color="D9CFC0" w:sz="4"/>
              <w:left w:val="single" w:color="D9CFC0" w:sz="4"/>
              <w:bottom w:val="single" w:color="D9CFC0" w:sz="4"/>
              <w:right w:val="single" w:color="D9CFC0" w:sz="4"/>
            </w:tcBorders>
            <w:shd w:fill="FBF8F3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30/09/2026</w:t>
            </w:r>
          </w:p>
        </w:tc>
        <w:tc>
          <w:tcPr>
            <w:tcW w:type="dxa" w:w="2050"/>
            <w:tcBorders>
              <w:top w:val="single" w:color="D9CFC0" w:sz="4"/>
              <w:left w:val="single" w:color="D9CFC0" w:sz="4"/>
              <w:bottom w:val="single" w:color="D9CFC0" w:sz="4"/>
              <w:right w:val="single" w:color="D9CFC0" w:sz="4"/>
            </w:tcBorders>
            <w:shd w:fill="FBF8F3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333333"/>
                <w:sz w:val="19"/>
                <w:szCs w:val="19"/>
              </w:rPr>
              <w:t xml:space="preserve">Prima versione presentazione</w:t>
            </w:r>
          </w:p>
        </w:tc>
        <w:tc>
          <w:tcPr>
            <w:tcW w:type="dxa" w:w="3450"/>
            <w:tcBorders>
              <w:top w:val="single" w:color="D9CFC0" w:sz="4"/>
              <w:left w:val="single" w:color="D9CFC0" w:sz="4"/>
              <w:bottom w:val="single" w:color="D9CFC0" w:sz="4"/>
              <w:right w:val="single" w:color="D9CFC0" w:sz="4"/>
            </w:tcBorders>
            <w:shd w:fill="FBF8F3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Caricata nel repository la prima versione della presentazione del progetto (5 slide: contesto, problema, soluzione, vantaggi).</w:t>
            </w:r>
          </w:p>
        </w:tc>
        <w:tc>
          <w:tcPr>
            <w:tcW w:type="dxa" w:w="2276"/>
            <w:tcBorders>
              <w:top w:val="single" w:color="D9CFC0" w:sz="4"/>
              <w:left w:val="single" w:color="D9CFC0" w:sz="4"/>
              <w:bottom w:val="single" w:color="D9CFC0" w:sz="4"/>
              <w:right w:val="single" w:color="D9CFC0" w:sz="4"/>
            </w:tcBorders>
            <w:shd w:fill="FBF8F3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DISCOVER_TRIDENTUM_VF.pptx</w:t>
            </w:r>
          </w:p>
        </w:tc>
      </w:tr>
      <w:tr>
        <w:tc>
          <w:tcPr>
            <w:tcW w:type="dxa" w:w="1250"/>
            <w:tcBorders>
              <w:top w:val="single" w:color="D9CFC0" w:sz="4"/>
              <w:left w:val="single" w:color="D9CFC0" w:sz="4"/>
              <w:bottom w:val="single" w:color="D9CFC0" w:sz="4"/>
              <w:right w:val="single" w:color="D9CFC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30/09/2026</w:t>
            </w:r>
          </w:p>
        </w:tc>
        <w:tc>
          <w:tcPr>
            <w:tcW w:type="dxa" w:w="2050"/>
            <w:tcBorders>
              <w:top w:val="single" w:color="D9CFC0" w:sz="4"/>
              <w:left w:val="single" w:color="D9CFC0" w:sz="4"/>
              <w:bottom w:val="single" w:color="D9CFC0" w:sz="4"/>
              <w:right w:val="single" w:color="D9CFC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333333"/>
                <w:sz w:val="19"/>
                <w:szCs w:val="19"/>
              </w:rPr>
              <w:t xml:space="preserve">Nuovo design presentazione</w:t>
            </w:r>
          </w:p>
        </w:tc>
        <w:tc>
          <w:tcPr>
            <w:tcW w:type="dxa" w:w="3450"/>
            <w:tcBorders>
              <w:top w:val="single" w:color="D9CFC0" w:sz="4"/>
              <w:left w:val="single" w:color="D9CFC0" w:sz="4"/>
              <w:bottom w:val="single" w:color="D9CFC0" w:sz="4"/>
              <w:right w:val="single" w:color="D9CFC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Revisione della presentazione: design più pulito e testi più sintetici, dettagli spostati nelle note del relatore. Realizzata con il supporto di Claude (AI).</w:t>
            </w:r>
          </w:p>
        </w:tc>
        <w:tc>
          <w:tcPr>
            <w:tcW w:type="dxa" w:w="2276"/>
            <w:tcBorders>
              <w:top w:val="single" w:color="D9CFC0" w:sz="4"/>
              <w:left w:val="single" w:color="D9CFC0" w:sz="4"/>
              <w:bottom w:val="single" w:color="D9CFC0" w:sz="4"/>
              <w:right w:val="single" w:color="D9CFC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DISCOVER_TRIDENTUM_v2.pptx</w:t>
            </w:r>
          </w:p>
        </w:tc>
      </w:tr>
      <w:tr>
        <w:tc>
          <w:tcPr>
            <w:tcW w:type="dxa" w:w="1250"/>
            <w:tcBorders>
              <w:top w:val="single" w:color="D9CFC0" w:sz="4"/>
              <w:left w:val="single" w:color="D9CFC0" w:sz="4"/>
              <w:bottom w:val="single" w:color="D9CFC0" w:sz="4"/>
              <w:right w:val="single" w:color="D9CFC0" w:sz="4"/>
            </w:tcBorders>
            <w:shd w:fill="FBF8F3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30/09/2026</w:t>
            </w:r>
          </w:p>
        </w:tc>
        <w:tc>
          <w:tcPr>
            <w:tcW w:type="dxa" w:w="2050"/>
            <w:tcBorders>
              <w:top w:val="single" w:color="D9CFC0" w:sz="4"/>
              <w:left w:val="single" w:color="D9CFC0" w:sz="4"/>
              <w:bottom w:val="single" w:color="D9CFC0" w:sz="4"/>
              <w:right w:val="single" w:color="D9CFC0" w:sz="4"/>
            </w:tcBorders>
            <w:shd w:fill="FBF8F3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333333"/>
                <w:sz w:val="19"/>
                <w:szCs w:val="19"/>
              </w:rPr>
              <w:t xml:space="preserve">Organizzazione repository</w:t>
            </w:r>
          </w:p>
        </w:tc>
        <w:tc>
          <w:tcPr>
            <w:tcW w:type="dxa" w:w="3450"/>
            <w:tcBorders>
              <w:top w:val="single" w:color="D9CFC0" w:sz="4"/>
              <w:left w:val="single" w:color="D9CFC0" w:sz="4"/>
              <w:bottom w:val="single" w:color="D9CFC0" w:sz="4"/>
              <w:right w:val="single" w:color="D9CFC0" w:sz="4"/>
            </w:tcBorders>
            <w:shd w:fill="FBF8F3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Creata la cartella presentazioni/ e spostati i file; integrate le modifiche dei compagni (git pull --rebase) prima del push.</w:t>
            </w:r>
          </w:p>
        </w:tc>
        <w:tc>
          <w:tcPr>
            <w:tcW w:type="dxa" w:w="2276"/>
            <w:tcBorders>
              <w:top w:val="single" w:color="D9CFC0" w:sz="4"/>
              <w:left w:val="single" w:color="D9CFC0" w:sz="4"/>
              <w:bottom w:val="single" w:color="D9CFC0" w:sz="4"/>
              <w:right w:val="single" w:color="D9CFC0" w:sz="4"/>
            </w:tcBorders>
            <w:shd w:fill="FBF8F3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presentazioni/</w:t>
            </w:r>
          </w:p>
        </w:tc>
      </w:tr>
      <w:tr>
        <w:tc>
          <w:tcPr>
            <w:tcW w:type="dxa" w:w="1250"/>
            <w:tcBorders>
              <w:top w:val="single" w:color="D9CFC0" w:sz="4"/>
              <w:left w:val="single" w:color="D9CFC0" w:sz="4"/>
              <w:bottom w:val="single" w:color="D9CFC0" w:sz="4"/>
              <w:right w:val="single" w:color="D9CFC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30/09/2026</w:t>
            </w:r>
          </w:p>
        </w:tc>
        <w:tc>
          <w:tcPr>
            <w:tcW w:type="dxa" w:w="2050"/>
            <w:tcBorders>
              <w:top w:val="single" w:color="D9CFC0" w:sz="4"/>
              <w:left w:val="single" w:color="D9CFC0" w:sz="4"/>
              <w:bottom w:val="single" w:color="D9CFC0" w:sz="4"/>
              <w:right w:val="single" w:color="D9CFC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333333"/>
                <w:sz w:val="19"/>
                <w:szCs w:val="19"/>
              </w:rPr>
              <w:t xml:space="preserve">README del progetto</w:t>
            </w:r>
          </w:p>
        </w:tc>
        <w:tc>
          <w:tcPr>
            <w:tcW w:type="dxa" w:w="3450"/>
            <w:tcBorders>
              <w:top w:val="single" w:color="D9CFC0" w:sz="4"/>
              <w:left w:val="single" w:color="D9CFC0" w:sz="4"/>
              <w:bottom w:val="single" w:color="D9CFC0" w:sz="4"/>
              <w:right w:val="single" w:color="D9CFC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Scrittura del README GitHub: descrizione, problema, funzionalità, stakeholder, struttura del repository, team.</w:t>
            </w:r>
          </w:p>
        </w:tc>
        <w:tc>
          <w:tcPr>
            <w:tcW w:type="dxa" w:w="2276"/>
            <w:tcBorders>
              <w:top w:val="single" w:color="D9CFC0" w:sz="4"/>
              <w:left w:val="single" w:color="D9CFC0" w:sz="4"/>
              <w:bottom w:val="single" w:color="D9CFC0" w:sz="4"/>
              <w:right w:val="single" w:color="D9CFC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README.md</w:t>
            </w:r>
          </w:p>
        </w:tc>
      </w:tr>
      <w:tr>
        <w:tc>
          <w:tcPr>
            <w:tcW w:type="dxa" w:w="1250"/>
            <w:tcBorders>
              <w:top w:val="single" w:color="D9CFC0" w:sz="4"/>
              <w:left w:val="single" w:color="D9CFC0" w:sz="4"/>
              <w:bottom w:val="single" w:color="D9CFC0" w:sz="4"/>
              <w:right w:val="single" w:color="D9CFC0" w:sz="4"/>
            </w:tcBorders>
            <w:shd w:fill="FBF8F3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30/09/2026</w:t>
            </w:r>
          </w:p>
        </w:tc>
        <w:tc>
          <w:tcPr>
            <w:tcW w:type="dxa" w:w="2050"/>
            <w:tcBorders>
              <w:top w:val="single" w:color="D9CFC0" w:sz="4"/>
              <w:left w:val="single" w:color="D9CFC0" w:sz="4"/>
              <w:bottom w:val="single" w:color="D9CFC0" w:sz="4"/>
              <w:right w:val="single" w:color="D9CFC0" w:sz="4"/>
            </w:tcBorders>
            <w:shd w:fill="FBF8F3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333333"/>
                <w:sz w:val="19"/>
                <w:szCs w:val="19"/>
              </w:rPr>
              <w:t xml:space="preserve">Fase 1 — Analisi del dominio</w:t>
            </w:r>
          </w:p>
        </w:tc>
        <w:tc>
          <w:tcPr>
            <w:tcW w:type="dxa" w:w="3450"/>
            <w:tcBorders>
              <w:top w:val="single" w:color="D9CFC0" w:sz="4"/>
              <w:left w:val="single" w:color="D9CFC0" w:sz="4"/>
              <w:bottom w:val="single" w:color="D9CFC0" w:sz="4"/>
              <w:right w:val="single" w:color="D9CFC0" w:sz="4"/>
            </w:tcBorders>
            <w:shd w:fill="FBF8F3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Documento di Fase 1: analisi del dominio, 2 personas (turista e residente), Stakeholder Matrix interesse/potere, matrice di tracciabilità problema → bisogno → requisito. Realizzato con il supporto di Claude (AI).</w:t>
            </w:r>
          </w:p>
        </w:tc>
        <w:tc>
          <w:tcPr>
            <w:tcW w:type="dxa" w:w="2276"/>
            <w:tcBorders>
              <w:top w:val="single" w:color="D9CFC0" w:sz="4"/>
              <w:left w:val="single" w:color="D9CFC0" w:sz="4"/>
              <w:bottom w:val="single" w:color="D9CFC0" w:sz="4"/>
              <w:right w:val="single" w:color="D9CFC0" w:sz="4"/>
            </w:tcBorders>
            <w:shd w:fill="FBF8F3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docs/fase-1-analisi-dominio.md</w:t>
            </w:r>
          </w:p>
        </w:tc>
      </w:tr>
      <w:tr>
        <w:tc>
          <w:tcPr>
            <w:tcW w:type="dxa" w:w="1250"/>
            <w:tcBorders>
              <w:top w:val="single" w:color="D9CFC0" w:sz="4"/>
              <w:left w:val="single" w:color="D9CFC0" w:sz="4"/>
              <w:bottom w:val="single" w:color="D9CFC0" w:sz="4"/>
              <w:right w:val="single" w:color="D9CFC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30/09/2026</w:t>
            </w:r>
          </w:p>
        </w:tc>
        <w:tc>
          <w:tcPr>
            <w:tcW w:type="dxa" w:w="2050"/>
            <w:tcBorders>
              <w:top w:val="single" w:color="D9CFC0" w:sz="4"/>
              <w:left w:val="single" w:color="D9CFC0" w:sz="4"/>
              <w:bottom w:val="single" w:color="D9CFC0" w:sz="4"/>
              <w:right w:val="single" w:color="D9CFC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333333"/>
                <w:sz w:val="19"/>
                <w:szCs w:val="19"/>
              </w:rPr>
              <w:t xml:space="preserve">Libretti delle attività</w:t>
            </w:r>
          </w:p>
        </w:tc>
        <w:tc>
          <w:tcPr>
            <w:tcW w:type="dxa" w:w="3450"/>
            <w:tcBorders>
              <w:top w:val="single" w:color="D9CFC0" w:sz="4"/>
              <w:left w:val="single" w:color="D9CFC0" w:sz="4"/>
              <w:bottom w:val="single" w:color="D9CFC0" w:sz="4"/>
              <w:right w:val="single" w:color="D9CFC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Creata la cartella documentazione/ con un libretto delle attività per ciascun membro del team.</w:t>
            </w:r>
          </w:p>
        </w:tc>
        <w:tc>
          <w:tcPr>
            <w:tcW w:type="dxa" w:w="2276"/>
            <w:tcBorders>
              <w:top w:val="single" w:color="D9CFC0" w:sz="4"/>
              <w:left w:val="single" w:color="D9CFC0" w:sz="4"/>
              <w:bottom w:val="single" w:color="D9CFC0" w:sz="4"/>
              <w:right w:val="single" w:color="D9CFC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documentazione/</w:t>
            </w:r>
          </w:p>
        </w:tc>
      </w:tr>
      <w:tr>
        <w:tc>
          <w:tcPr>
            <w:tcW w:type="dxa" w:w="1250"/>
            <w:tcBorders>
              <w:top w:val="single" w:color="D9CFC0" w:sz="4"/>
              <w:left w:val="single" w:color="D9CFC0" w:sz="4"/>
              <w:bottom w:val="single" w:color="D9CFC0" w:sz="4"/>
              <w:right w:val="single" w:color="D9CFC0" w:sz="4"/>
            </w:tcBorders>
            <w:shd w:fill="FBF8F3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30/09/2026</w:t>
            </w:r>
          </w:p>
        </w:tc>
        <w:tc>
          <w:tcPr>
            <w:tcW w:type="dxa" w:w="2050"/>
            <w:tcBorders>
              <w:top w:val="single" w:color="D9CFC0" w:sz="4"/>
              <w:left w:val="single" w:color="D9CFC0" w:sz="4"/>
              <w:bottom w:val="single" w:color="D9CFC0" w:sz="4"/>
              <w:right w:val="single" w:color="D9CFC0" w:sz="4"/>
            </w:tcBorders>
            <w:shd w:fill="FBF8F3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333333"/>
                <w:sz w:val="19"/>
                <w:szCs w:val="19"/>
              </w:rPr>
              <w:t xml:space="preserve">Fase 2 — Specifiche dei requisiti</w:t>
            </w:r>
          </w:p>
        </w:tc>
        <w:tc>
          <w:tcPr>
            <w:tcW w:type="dxa" w:w="3450"/>
            <w:tcBorders>
              <w:top w:val="single" w:color="D9CFC0" w:sz="4"/>
              <w:left w:val="single" w:color="D9CFC0" w:sz="4"/>
              <w:bottom w:val="single" w:color="D9CFC0" w:sz="4"/>
              <w:right w:val="single" w:color="D9CFC0" w:sz="4"/>
            </w:tcBorders>
            <w:shd w:fill="FBF8F3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SRS Light: 29 requisiti funzionali prioritizzati con MoSCoW (11 Must, 9 Should, 5 Could, 4 Won't), requisiti non funzionali (usabilità, prestazioni, sicurezza, portabilità) con metriche, 7 casi d'uso con diagramma. Realizzato con il supporto di Claude (AI).</w:t>
            </w:r>
          </w:p>
        </w:tc>
        <w:tc>
          <w:tcPr>
            <w:tcW w:type="dxa" w:w="2276"/>
            <w:tcBorders>
              <w:top w:val="single" w:color="D9CFC0" w:sz="4"/>
              <w:left w:val="single" w:color="D9CFC0" w:sz="4"/>
              <w:bottom w:val="single" w:color="D9CFC0" w:sz="4"/>
              <w:right w:val="single" w:color="D9CFC0" w:sz="4"/>
            </w:tcBorders>
            <w:shd w:fill="FBF8F3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docs/fase-2-specifiche-requisiti.md</w:t>
            </w:r>
          </w:p>
        </w:tc>
      </w:tr>
      <w:tr>
        <w:tc>
          <w:tcPr>
            <w:tcW w:type="dxa" w:w="1250"/>
            <w:tcBorders>
              <w:top w:val="single" w:color="D9CFC0" w:sz="4"/>
              <w:left w:val="single" w:color="D9CFC0" w:sz="4"/>
              <w:bottom w:val="single" w:color="D9CFC0" w:sz="4"/>
              <w:right w:val="single" w:color="D9CFC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/>
            </w:r>
          </w:p>
        </w:tc>
        <w:tc>
          <w:tcPr>
            <w:tcW w:type="dxa" w:w="2050"/>
            <w:tcBorders>
              <w:top w:val="single" w:color="D9CFC0" w:sz="4"/>
              <w:left w:val="single" w:color="D9CFC0" w:sz="4"/>
              <w:bottom w:val="single" w:color="D9CFC0" w:sz="4"/>
              <w:right w:val="single" w:color="D9CFC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/>
            </w:r>
          </w:p>
        </w:tc>
        <w:tc>
          <w:tcPr>
            <w:tcW w:type="dxa" w:w="3450"/>
            <w:tcBorders>
              <w:top w:val="single" w:color="D9CFC0" w:sz="4"/>
              <w:left w:val="single" w:color="D9CFC0" w:sz="4"/>
              <w:bottom w:val="single" w:color="D9CFC0" w:sz="4"/>
              <w:right w:val="single" w:color="D9CFC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/>
            </w:r>
          </w:p>
        </w:tc>
        <w:tc>
          <w:tcPr>
            <w:tcW w:type="dxa" w:w="2276"/>
            <w:tcBorders>
              <w:top w:val="single" w:color="D9CFC0" w:sz="4"/>
              <w:left w:val="single" w:color="D9CFC0" w:sz="4"/>
              <w:bottom w:val="single" w:color="D9CFC0" w:sz="4"/>
              <w:right w:val="single" w:color="D9CFC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1250"/>
            <w:tcBorders>
              <w:top w:val="single" w:color="D9CFC0" w:sz="4"/>
              <w:left w:val="single" w:color="D9CFC0" w:sz="4"/>
              <w:bottom w:val="single" w:color="D9CFC0" w:sz="4"/>
              <w:right w:val="single" w:color="D9CFC0" w:sz="4"/>
            </w:tcBorders>
            <w:shd w:fill="FBF8F3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/>
            </w:r>
          </w:p>
        </w:tc>
        <w:tc>
          <w:tcPr>
            <w:tcW w:type="dxa" w:w="2050"/>
            <w:tcBorders>
              <w:top w:val="single" w:color="D9CFC0" w:sz="4"/>
              <w:left w:val="single" w:color="D9CFC0" w:sz="4"/>
              <w:bottom w:val="single" w:color="D9CFC0" w:sz="4"/>
              <w:right w:val="single" w:color="D9CFC0" w:sz="4"/>
            </w:tcBorders>
            <w:shd w:fill="FBF8F3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/>
            </w:r>
          </w:p>
        </w:tc>
        <w:tc>
          <w:tcPr>
            <w:tcW w:type="dxa" w:w="3450"/>
            <w:tcBorders>
              <w:top w:val="single" w:color="D9CFC0" w:sz="4"/>
              <w:left w:val="single" w:color="D9CFC0" w:sz="4"/>
              <w:bottom w:val="single" w:color="D9CFC0" w:sz="4"/>
              <w:right w:val="single" w:color="D9CFC0" w:sz="4"/>
            </w:tcBorders>
            <w:shd w:fill="FBF8F3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/>
            </w:r>
          </w:p>
        </w:tc>
        <w:tc>
          <w:tcPr>
            <w:tcW w:type="dxa" w:w="2276"/>
            <w:tcBorders>
              <w:top w:val="single" w:color="D9CFC0" w:sz="4"/>
              <w:left w:val="single" w:color="D9CFC0" w:sz="4"/>
              <w:bottom w:val="single" w:color="D9CFC0" w:sz="4"/>
              <w:right w:val="single" w:color="D9CFC0" w:sz="4"/>
            </w:tcBorders>
            <w:shd w:fill="FBF8F3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/>
            </w:r>
          </w:p>
        </w:tc>
      </w:tr>
    </w:tbl>
    <w:sectPr>
      <w:footerReference w:type="default" r:id="rId7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color w:val="888888"/>
        <w:sz w:val="16"/>
        <w:szCs w:val="16"/>
      </w:rPr>
      <w:t xml:space="preserve">Libretto attività · Manuel Bulla · pag. </w:t>
    </w:r>
    <w:r>
      <w:rPr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2026-09-30T12:21:39.378Z</dcterms:created>
  <dcterms:modified xsi:type="dcterms:W3CDTF">2026-09-30T12:21:39.379Z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