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7A7134" w14:textId="42542FBF" w:rsidR="00177303" w:rsidRPr="00282EDB" w:rsidRDefault="00177303" w:rsidP="00DC7C23">
      <w:pPr>
        <w:jc w:val="center"/>
        <w:rPr>
          <w:b/>
          <w:bCs/>
          <w:sz w:val="28"/>
          <w:szCs w:val="28"/>
        </w:rPr>
      </w:pPr>
      <w:r w:rsidRPr="00282EDB">
        <w:rPr>
          <w:sz w:val="28"/>
          <w:szCs w:val="28"/>
        </w:rPr>
        <w:t>СОДЕРЖАНИЕ</w:t>
      </w:r>
    </w:p>
    <w:sdt>
      <w:sdtPr>
        <w:rPr>
          <w:sz w:val="28"/>
          <w:szCs w:val="28"/>
        </w:rPr>
        <w:id w:val="-134538721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55593E8" w14:textId="77777777" w:rsidR="00177303" w:rsidRPr="00282EDB" w:rsidRDefault="00177303" w:rsidP="00DC7C23">
          <w:pPr>
            <w:jc w:val="both"/>
            <w:rPr>
              <w:rFonts w:eastAsiaTheme="majorEastAsia"/>
              <w:sz w:val="28"/>
              <w:szCs w:val="28"/>
            </w:rPr>
          </w:pPr>
        </w:p>
        <w:p w14:paraId="613B769B" w14:textId="4ABCF875" w:rsidR="00177303" w:rsidRPr="00282EDB" w:rsidRDefault="00177303" w:rsidP="00DC7C23">
          <w:pPr>
            <w:pStyle w:val="11"/>
            <w:tabs>
              <w:tab w:val="right" w:leader="dot" w:pos="9345"/>
            </w:tabs>
            <w:spacing w:before="0"/>
            <w:rPr>
              <w:rFonts w:ascii="Times New Roman" w:eastAsiaTheme="minorEastAsia"/>
              <w:b w:val="0"/>
              <w:bCs w:val="0"/>
              <w:i w:val="0"/>
              <w:iCs w:val="0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r w:rsidRPr="00282EDB">
            <w:rPr>
              <w:rFonts w:ascii="Times New Roman"/>
              <w:b w:val="0"/>
              <w:bCs w:val="0"/>
              <w:i w:val="0"/>
              <w:iCs w:val="0"/>
              <w:sz w:val="28"/>
              <w:szCs w:val="28"/>
            </w:rPr>
            <w:fldChar w:fldCharType="begin"/>
          </w:r>
          <w:r w:rsidRPr="00282EDB">
            <w:rPr>
              <w:rFonts w:ascii="Times New Roman"/>
              <w:b w:val="0"/>
              <w:bCs w:val="0"/>
              <w:i w:val="0"/>
              <w:iCs w:val="0"/>
              <w:sz w:val="28"/>
              <w:szCs w:val="28"/>
            </w:rPr>
            <w:instrText>TOC \o "1-3" \h \z \u</w:instrText>
          </w:r>
          <w:r w:rsidRPr="00282EDB">
            <w:rPr>
              <w:rFonts w:ascii="Times New Roman"/>
              <w:b w:val="0"/>
              <w:bCs w:val="0"/>
              <w:i w:val="0"/>
              <w:iCs w:val="0"/>
              <w:sz w:val="28"/>
              <w:szCs w:val="28"/>
            </w:rPr>
            <w:fldChar w:fldCharType="separate"/>
          </w:r>
          <w:hyperlink w:anchor="_Toc232089378" w:history="1">
            <w:r w:rsidRPr="00282EDB">
              <w:rPr>
                <w:rStyle w:val="a8"/>
                <w:rFonts w:ascii="Times New Roman" w:eastAsia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1 Аналитическая часть</w:t>
            </w:r>
            <w:r w:rsidRPr="00282EDB">
              <w:rPr>
                <w:rFonts w:asci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282EDB">
              <w:rPr>
                <w:rFonts w:asci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282EDB">
              <w:rPr>
                <w:rFonts w:asci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_Toc232089378 \h </w:instrText>
            </w:r>
            <w:r w:rsidRPr="00282EDB">
              <w:rPr>
                <w:rFonts w:asci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282EDB">
              <w:rPr>
                <w:rFonts w:asci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282EDB">
              <w:rPr>
                <w:rFonts w:asci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2</w:t>
            </w:r>
            <w:r w:rsidRPr="00282EDB">
              <w:rPr>
                <w:rFonts w:asci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41F1B3" w14:textId="32CFC080" w:rsidR="00177303" w:rsidRPr="00282EDB" w:rsidRDefault="00177303" w:rsidP="00DC7C23">
          <w:pPr>
            <w:pStyle w:val="21"/>
            <w:tabs>
              <w:tab w:val="right" w:leader="dot" w:pos="9345"/>
            </w:tabs>
            <w:spacing w:before="0"/>
            <w:rPr>
              <w:rFonts w:ascii="Times New Roman" w:eastAsiaTheme="minorEastAsia"/>
              <w:b w:val="0"/>
              <w:bCs w:val="0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32089379" w:history="1">
            <w:r w:rsidRPr="00282EDB">
              <w:rPr>
                <w:rStyle w:val="a8"/>
                <w:rFonts w:ascii="Times New Roman" w:eastAsia="Times New Roman"/>
                <w:b w:val="0"/>
                <w:bCs w:val="0"/>
                <w:noProof/>
                <w:sz w:val="28"/>
                <w:szCs w:val="28"/>
              </w:rPr>
              <w:t>1.1 Технико-экономическая характеристика предметной области</w:t>
            </w:r>
            <w:r w:rsidRPr="00282EDB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282EDB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282EDB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_Toc232089379 \h </w:instrText>
            </w:r>
            <w:r w:rsidRPr="00282EDB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282EDB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282EDB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t>2</w:t>
            </w:r>
            <w:r w:rsidRPr="00282EDB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E22E41" w14:textId="3D4EBD54" w:rsidR="00177303" w:rsidRPr="00282EDB" w:rsidRDefault="00177303" w:rsidP="00DC7C23">
          <w:pPr>
            <w:pStyle w:val="21"/>
            <w:tabs>
              <w:tab w:val="right" w:leader="dot" w:pos="9345"/>
            </w:tabs>
            <w:spacing w:before="0"/>
            <w:rPr>
              <w:rFonts w:ascii="Times New Roman" w:eastAsiaTheme="minorEastAsia"/>
              <w:b w:val="0"/>
              <w:bCs w:val="0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32089380" w:history="1">
            <w:r w:rsidRPr="00282EDB">
              <w:rPr>
                <w:rStyle w:val="a8"/>
                <w:rFonts w:ascii="Times New Roman" w:eastAsia="Times New Roman"/>
                <w:b w:val="0"/>
                <w:bCs w:val="0"/>
                <w:noProof/>
                <w:sz w:val="28"/>
                <w:szCs w:val="28"/>
              </w:rPr>
              <w:t>1.2 Постановка задачи</w:t>
            </w:r>
            <w:r w:rsidRPr="00282EDB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282EDB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282EDB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_Toc232089380 \h </w:instrText>
            </w:r>
            <w:r w:rsidRPr="00282EDB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282EDB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282EDB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t>5</w:t>
            </w:r>
            <w:r w:rsidRPr="00282EDB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153F5E" w14:textId="019886A1" w:rsidR="00177303" w:rsidRPr="00282EDB" w:rsidRDefault="00177303" w:rsidP="00DC7C23">
          <w:pPr>
            <w:pStyle w:val="21"/>
            <w:tabs>
              <w:tab w:val="right" w:leader="dot" w:pos="9345"/>
            </w:tabs>
            <w:spacing w:before="0"/>
            <w:rPr>
              <w:rFonts w:ascii="Times New Roman" w:eastAsiaTheme="minorEastAsia"/>
              <w:b w:val="0"/>
              <w:bCs w:val="0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32089381" w:history="1">
            <w:r w:rsidRPr="00282EDB">
              <w:rPr>
                <w:rStyle w:val="a8"/>
                <w:rFonts w:ascii="Times New Roman" w:eastAsia="Times New Roman"/>
                <w:b w:val="0"/>
                <w:bCs w:val="0"/>
                <w:noProof/>
                <w:sz w:val="28"/>
                <w:szCs w:val="28"/>
              </w:rPr>
              <w:t>1.3 Обоснование проектных решений по видам обеспечения</w:t>
            </w:r>
            <w:r w:rsidRPr="00282EDB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282EDB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282EDB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_Toc232089381 \h </w:instrText>
            </w:r>
            <w:r w:rsidRPr="00282EDB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282EDB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282EDB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t>6</w:t>
            </w:r>
            <w:r w:rsidRPr="00282EDB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2CC520" w14:textId="46EF573F" w:rsidR="00177303" w:rsidRPr="00282EDB" w:rsidRDefault="00177303" w:rsidP="00DC7C23">
          <w:pPr>
            <w:pStyle w:val="31"/>
            <w:tabs>
              <w:tab w:val="right" w:leader="dot" w:pos="9345"/>
            </w:tabs>
            <w:rPr>
              <w:rFonts w:ascii="Times New Roman" w:eastAsiaTheme="minorEastAsia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32089382" w:history="1">
            <w:r w:rsidRPr="00282EDB">
              <w:rPr>
                <w:rStyle w:val="a8"/>
                <w:rFonts w:ascii="Times New Roman" w:eastAsia="Times New Roman"/>
                <w:noProof/>
                <w:sz w:val="28"/>
                <w:szCs w:val="28"/>
              </w:rPr>
              <w:t>1.3.1 Обоснование проектных решений по информационному обеспечению</w:t>
            </w:r>
            <w:r w:rsidRPr="00282EDB">
              <w:rPr>
                <w:rFonts w:ascii="Times New Roman"/>
                <w:noProof/>
                <w:webHidden/>
                <w:sz w:val="28"/>
                <w:szCs w:val="28"/>
              </w:rPr>
              <w:tab/>
            </w:r>
            <w:r w:rsidRPr="00282EDB">
              <w:rPr>
                <w:rFonts w:ascii="Times New Roman"/>
                <w:noProof/>
                <w:webHidden/>
                <w:sz w:val="28"/>
                <w:szCs w:val="28"/>
              </w:rPr>
              <w:fldChar w:fldCharType="begin"/>
            </w:r>
            <w:r w:rsidRPr="00282EDB">
              <w:rPr>
                <w:rFonts w:ascii="Times New Roman"/>
                <w:noProof/>
                <w:webHidden/>
                <w:sz w:val="28"/>
                <w:szCs w:val="28"/>
              </w:rPr>
              <w:instrText xml:space="preserve"> PAGEREF _Toc232089382 \h </w:instrText>
            </w:r>
            <w:r w:rsidRPr="00282EDB">
              <w:rPr>
                <w:rFonts w:ascii="Times New Roman"/>
                <w:noProof/>
                <w:webHidden/>
                <w:sz w:val="28"/>
                <w:szCs w:val="28"/>
              </w:rPr>
            </w:r>
            <w:r w:rsidRPr="00282EDB">
              <w:rPr>
                <w:rFonts w:ascii="Times New Roman"/>
                <w:noProof/>
                <w:webHidden/>
                <w:sz w:val="28"/>
                <w:szCs w:val="28"/>
              </w:rPr>
              <w:fldChar w:fldCharType="separate"/>
            </w:r>
            <w:r w:rsidRPr="00282EDB">
              <w:rPr>
                <w:rFonts w:ascii="Times New Roman"/>
                <w:noProof/>
                <w:webHidden/>
                <w:sz w:val="28"/>
                <w:szCs w:val="28"/>
              </w:rPr>
              <w:t>6</w:t>
            </w:r>
            <w:r w:rsidRPr="00282EDB">
              <w:rPr>
                <w:rFonts w:asci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933D82" w14:textId="0DD45439" w:rsidR="00177303" w:rsidRPr="00282EDB" w:rsidRDefault="00177303" w:rsidP="00DC7C23">
          <w:pPr>
            <w:pStyle w:val="31"/>
            <w:tabs>
              <w:tab w:val="right" w:leader="dot" w:pos="9345"/>
            </w:tabs>
            <w:rPr>
              <w:rFonts w:ascii="Times New Roman" w:eastAsiaTheme="minorEastAsia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32089383" w:history="1">
            <w:r w:rsidRPr="00282EDB">
              <w:rPr>
                <w:rStyle w:val="a8"/>
                <w:rFonts w:ascii="Times New Roman" w:eastAsia="Times New Roman"/>
                <w:noProof/>
                <w:sz w:val="28"/>
                <w:szCs w:val="28"/>
              </w:rPr>
              <w:t>1.3.2 Обоснование проектных решений по технологическому обеспечению</w:t>
            </w:r>
            <w:r w:rsidRPr="00282EDB">
              <w:rPr>
                <w:rFonts w:ascii="Times New Roman"/>
                <w:noProof/>
                <w:webHidden/>
                <w:sz w:val="28"/>
                <w:szCs w:val="28"/>
              </w:rPr>
              <w:tab/>
            </w:r>
            <w:r w:rsidRPr="00282EDB">
              <w:rPr>
                <w:rFonts w:ascii="Times New Roman"/>
                <w:noProof/>
                <w:webHidden/>
                <w:sz w:val="28"/>
                <w:szCs w:val="28"/>
              </w:rPr>
              <w:fldChar w:fldCharType="begin"/>
            </w:r>
            <w:r w:rsidRPr="00282EDB">
              <w:rPr>
                <w:rFonts w:ascii="Times New Roman"/>
                <w:noProof/>
                <w:webHidden/>
                <w:sz w:val="28"/>
                <w:szCs w:val="28"/>
              </w:rPr>
              <w:instrText xml:space="preserve"> PAGEREF _Toc232089383 \h </w:instrText>
            </w:r>
            <w:r w:rsidRPr="00282EDB">
              <w:rPr>
                <w:rFonts w:ascii="Times New Roman"/>
                <w:noProof/>
                <w:webHidden/>
                <w:sz w:val="28"/>
                <w:szCs w:val="28"/>
              </w:rPr>
            </w:r>
            <w:r w:rsidRPr="00282EDB">
              <w:rPr>
                <w:rFonts w:ascii="Times New Roman"/>
                <w:noProof/>
                <w:webHidden/>
                <w:sz w:val="28"/>
                <w:szCs w:val="28"/>
              </w:rPr>
              <w:fldChar w:fldCharType="separate"/>
            </w:r>
            <w:r w:rsidRPr="00282EDB">
              <w:rPr>
                <w:rFonts w:ascii="Times New Roman"/>
                <w:noProof/>
                <w:webHidden/>
                <w:sz w:val="28"/>
                <w:szCs w:val="28"/>
              </w:rPr>
              <w:t>7</w:t>
            </w:r>
            <w:r w:rsidRPr="00282EDB">
              <w:rPr>
                <w:rFonts w:asci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EAB78D2" w14:textId="62437C0C" w:rsidR="00177303" w:rsidRPr="00282EDB" w:rsidRDefault="00177303" w:rsidP="00DC7C23">
          <w:pPr>
            <w:pStyle w:val="31"/>
            <w:tabs>
              <w:tab w:val="right" w:leader="dot" w:pos="9345"/>
            </w:tabs>
            <w:rPr>
              <w:rFonts w:ascii="Times New Roman" w:eastAsiaTheme="minorEastAsia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32089384" w:history="1">
            <w:r w:rsidRPr="00282EDB">
              <w:rPr>
                <w:rStyle w:val="a8"/>
                <w:rFonts w:ascii="Times New Roman" w:eastAsia="Times New Roman"/>
                <w:noProof/>
                <w:sz w:val="28"/>
                <w:szCs w:val="28"/>
              </w:rPr>
              <w:t>1.3.3 Обоснование проектных решений по программному обеспечению</w:t>
            </w:r>
            <w:r w:rsidRPr="00282EDB">
              <w:rPr>
                <w:rFonts w:ascii="Times New Roman"/>
                <w:noProof/>
                <w:webHidden/>
                <w:sz w:val="28"/>
                <w:szCs w:val="28"/>
              </w:rPr>
              <w:tab/>
            </w:r>
            <w:r w:rsidRPr="00282EDB">
              <w:rPr>
                <w:rFonts w:ascii="Times New Roman"/>
                <w:noProof/>
                <w:webHidden/>
                <w:sz w:val="28"/>
                <w:szCs w:val="28"/>
              </w:rPr>
              <w:fldChar w:fldCharType="begin"/>
            </w:r>
            <w:r w:rsidRPr="00282EDB">
              <w:rPr>
                <w:rFonts w:ascii="Times New Roman"/>
                <w:noProof/>
                <w:webHidden/>
                <w:sz w:val="28"/>
                <w:szCs w:val="28"/>
              </w:rPr>
              <w:instrText xml:space="preserve"> PAGEREF _Toc232089384 \h </w:instrText>
            </w:r>
            <w:r w:rsidRPr="00282EDB">
              <w:rPr>
                <w:rFonts w:ascii="Times New Roman"/>
                <w:noProof/>
                <w:webHidden/>
                <w:sz w:val="28"/>
                <w:szCs w:val="28"/>
              </w:rPr>
            </w:r>
            <w:r w:rsidRPr="00282EDB">
              <w:rPr>
                <w:rFonts w:ascii="Times New Roman"/>
                <w:noProof/>
                <w:webHidden/>
                <w:sz w:val="28"/>
                <w:szCs w:val="28"/>
              </w:rPr>
              <w:fldChar w:fldCharType="separate"/>
            </w:r>
            <w:r w:rsidRPr="00282EDB">
              <w:rPr>
                <w:rFonts w:ascii="Times New Roman"/>
                <w:noProof/>
                <w:webHidden/>
                <w:sz w:val="28"/>
                <w:szCs w:val="28"/>
              </w:rPr>
              <w:t>9</w:t>
            </w:r>
            <w:r w:rsidRPr="00282EDB">
              <w:rPr>
                <w:rFonts w:asci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46ECE6" w14:textId="1BD4E635" w:rsidR="00177303" w:rsidRPr="00282EDB" w:rsidRDefault="00177303" w:rsidP="00DC7C23">
          <w:pPr>
            <w:pStyle w:val="31"/>
            <w:tabs>
              <w:tab w:val="right" w:leader="dot" w:pos="9345"/>
            </w:tabs>
            <w:rPr>
              <w:rFonts w:ascii="Times New Roman" w:eastAsiaTheme="minorEastAsia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32089385" w:history="1">
            <w:r w:rsidRPr="00282EDB">
              <w:rPr>
                <w:rStyle w:val="a8"/>
                <w:rFonts w:ascii="Times New Roman" w:eastAsia="Times New Roman"/>
                <w:noProof/>
                <w:sz w:val="28"/>
                <w:szCs w:val="28"/>
              </w:rPr>
              <w:t>1.3.4 Обоснование проектных решений по техническому обеспечению</w:t>
            </w:r>
            <w:r w:rsidRPr="00282EDB">
              <w:rPr>
                <w:rFonts w:ascii="Times New Roman"/>
                <w:noProof/>
                <w:webHidden/>
                <w:sz w:val="28"/>
                <w:szCs w:val="28"/>
              </w:rPr>
              <w:tab/>
            </w:r>
            <w:r w:rsidRPr="00282EDB">
              <w:rPr>
                <w:rFonts w:ascii="Times New Roman"/>
                <w:noProof/>
                <w:webHidden/>
                <w:sz w:val="28"/>
                <w:szCs w:val="28"/>
              </w:rPr>
              <w:fldChar w:fldCharType="begin"/>
            </w:r>
            <w:r w:rsidRPr="00282EDB">
              <w:rPr>
                <w:rFonts w:ascii="Times New Roman"/>
                <w:noProof/>
                <w:webHidden/>
                <w:sz w:val="28"/>
                <w:szCs w:val="28"/>
              </w:rPr>
              <w:instrText xml:space="preserve"> PAGEREF _Toc232089385 \h </w:instrText>
            </w:r>
            <w:r w:rsidRPr="00282EDB">
              <w:rPr>
                <w:rFonts w:ascii="Times New Roman"/>
                <w:noProof/>
                <w:webHidden/>
                <w:sz w:val="28"/>
                <w:szCs w:val="28"/>
              </w:rPr>
            </w:r>
            <w:r w:rsidRPr="00282EDB">
              <w:rPr>
                <w:rFonts w:ascii="Times New Roman"/>
                <w:noProof/>
                <w:webHidden/>
                <w:sz w:val="28"/>
                <w:szCs w:val="28"/>
              </w:rPr>
              <w:fldChar w:fldCharType="separate"/>
            </w:r>
            <w:r w:rsidRPr="00282EDB">
              <w:rPr>
                <w:rFonts w:ascii="Times New Roman"/>
                <w:noProof/>
                <w:webHidden/>
                <w:sz w:val="28"/>
                <w:szCs w:val="28"/>
              </w:rPr>
              <w:t>11</w:t>
            </w:r>
            <w:r w:rsidRPr="00282EDB">
              <w:rPr>
                <w:rFonts w:asci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2FB20E0" w14:textId="263E875B" w:rsidR="00177303" w:rsidRPr="00282EDB" w:rsidRDefault="00177303" w:rsidP="00DC7C23">
          <w:pPr>
            <w:pStyle w:val="11"/>
            <w:tabs>
              <w:tab w:val="right" w:leader="dot" w:pos="9345"/>
            </w:tabs>
            <w:spacing w:before="0"/>
            <w:rPr>
              <w:rFonts w:ascii="Times New Roman" w:eastAsiaTheme="minorEastAsia"/>
              <w:b w:val="0"/>
              <w:bCs w:val="0"/>
              <w:i w:val="0"/>
              <w:iCs w:val="0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32089386" w:history="1">
            <w:r w:rsidRPr="00282EDB">
              <w:rPr>
                <w:rStyle w:val="a8"/>
                <w:rFonts w:ascii="Times New Roman" w:eastAsia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2 Проектная часть</w:t>
            </w:r>
            <w:r w:rsidRPr="00282EDB">
              <w:rPr>
                <w:rFonts w:asci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282EDB">
              <w:rPr>
                <w:rFonts w:asci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282EDB">
              <w:rPr>
                <w:rFonts w:asci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_Toc232089386 \h </w:instrText>
            </w:r>
            <w:r w:rsidRPr="00282EDB">
              <w:rPr>
                <w:rFonts w:asci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282EDB">
              <w:rPr>
                <w:rFonts w:asci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282EDB">
              <w:rPr>
                <w:rFonts w:asci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12</w:t>
            </w:r>
            <w:r w:rsidRPr="00282EDB">
              <w:rPr>
                <w:rFonts w:asci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290BBD" w14:textId="4744EA6A" w:rsidR="00177303" w:rsidRPr="00282EDB" w:rsidRDefault="00177303" w:rsidP="00DC7C23">
          <w:pPr>
            <w:pStyle w:val="21"/>
            <w:tabs>
              <w:tab w:val="right" w:leader="dot" w:pos="9345"/>
            </w:tabs>
            <w:spacing w:before="0"/>
            <w:rPr>
              <w:rFonts w:ascii="Times New Roman" w:eastAsiaTheme="minorEastAsia"/>
              <w:b w:val="0"/>
              <w:bCs w:val="0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32089387" w:history="1">
            <w:r w:rsidRPr="00282EDB">
              <w:rPr>
                <w:rStyle w:val="a8"/>
                <w:rFonts w:ascii="Times New Roman" w:eastAsia="Times New Roman"/>
                <w:b w:val="0"/>
                <w:bCs w:val="0"/>
                <w:noProof/>
                <w:sz w:val="28"/>
                <w:szCs w:val="28"/>
              </w:rPr>
              <w:t>2.1 Характеристика объектов базы данных и их взаимосвязей</w:t>
            </w:r>
            <w:r w:rsidRPr="00282EDB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282EDB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282EDB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_Toc232089387 \h </w:instrText>
            </w:r>
            <w:r w:rsidRPr="00282EDB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282EDB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282EDB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t>12</w:t>
            </w:r>
            <w:r w:rsidRPr="00282EDB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B42DBF" w14:textId="244D4E23" w:rsidR="00177303" w:rsidRPr="00282EDB" w:rsidRDefault="00177303" w:rsidP="00DC7C23">
          <w:pPr>
            <w:pStyle w:val="21"/>
            <w:tabs>
              <w:tab w:val="right" w:leader="dot" w:pos="9345"/>
            </w:tabs>
            <w:spacing w:before="0"/>
            <w:rPr>
              <w:rFonts w:ascii="Times New Roman" w:eastAsiaTheme="minorEastAsia"/>
              <w:b w:val="0"/>
              <w:bCs w:val="0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32089388" w:history="1">
            <w:r w:rsidRPr="00282EDB">
              <w:rPr>
                <w:rStyle w:val="a8"/>
                <w:rFonts w:ascii="Times New Roman" w:eastAsia="Times New Roman"/>
                <w:b w:val="0"/>
                <w:bCs w:val="0"/>
                <w:noProof/>
                <w:sz w:val="28"/>
                <w:szCs w:val="28"/>
              </w:rPr>
              <w:t>2.2 Первичные и внешние ключи отношений</w:t>
            </w:r>
            <w:r w:rsidRPr="00282EDB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282EDB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282EDB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_Toc232089388 \h </w:instrText>
            </w:r>
            <w:r w:rsidRPr="00282EDB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282EDB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282EDB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t>17</w:t>
            </w:r>
            <w:r w:rsidRPr="00282EDB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4BDB4C" w14:textId="605A2B22" w:rsidR="00177303" w:rsidRPr="00282EDB" w:rsidRDefault="00177303" w:rsidP="00DC7C23">
          <w:pPr>
            <w:pStyle w:val="21"/>
            <w:tabs>
              <w:tab w:val="right" w:leader="dot" w:pos="9345"/>
            </w:tabs>
            <w:spacing w:before="0"/>
            <w:rPr>
              <w:rFonts w:ascii="Times New Roman" w:eastAsiaTheme="minorEastAsia"/>
              <w:b w:val="0"/>
              <w:bCs w:val="0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32089389" w:history="1">
            <w:r w:rsidRPr="00282EDB">
              <w:rPr>
                <w:rStyle w:val="a8"/>
                <w:rFonts w:ascii="Times New Roman" w:eastAsia="Times New Roman"/>
                <w:b w:val="0"/>
                <w:bCs w:val="0"/>
                <w:noProof/>
                <w:sz w:val="28"/>
                <w:szCs w:val="28"/>
              </w:rPr>
              <w:t>2.3 Нормализация отношений</w:t>
            </w:r>
            <w:r w:rsidRPr="00282EDB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282EDB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282EDB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_Toc232089389 \h </w:instrText>
            </w:r>
            <w:r w:rsidRPr="00282EDB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282EDB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282EDB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t>18</w:t>
            </w:r>
            <w:r w:rsidRPr="00282EDB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289D19" w14:textId="6C3A467E" w:rsidR="00177303" w:rsidRPr="00282EDB" w:rsidRDefault="00177303" w:rsidP="00DC7C23">
          <w:pPr>
            <w:pStyle w:val="21"/>
            <w:tabs>
              <w:tab w:val="right" w:leader="dot" w:pos="9345"/>
            </w:tabs>
            <w:spacing w:before="0"/>
            <w:rPr>
              <w:rFonts w:ascii="Times New Roman" w:eastAsiaTheme="minorEastAsia"/>
              <w:b w:val="0"/>
              <w:bCs w:val="0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32089390" w:history="1">
            <w:r w:rsidRPr="00282EDB">
              <w:rPr>
                <w:rStyle w:val="a8"/>
                <w:rFonts w:ascii="Times New Roman" w:eastAsia="Times New Roman"/>
                <w:b w:val="0"/>
                <w:bCs w:val="0"/>
                <w:noProof/>
                <w:sz w:val="28"/>
                <w:szCs w:val="28"/>
              </w:rPr>
              <w:t>2.4 Инфологическая модель базы данных</w:t>
            </w:r>
            <w:r w:rsidRPr="00282EDB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282EDB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282EDB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_Toc232089390 \h </w:instrText>
            </w:r>
            <w:r w:rsidRPr="00282EDB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282EDB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282EDB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t>20</w:t>
            </w:r>
            <w:r w:rsidRPr="00282EDB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51F7B2F" w14:textId="65A574BA" w:rsidR="00177303" w:rsidRPr="00282EDB" w:rsidRDefault="00177303" w:rsidP="00DC7C23">
          <w:pPr>
            <w:pStyle w:val="21"/>
            <w:tabs>
              <w:tab w:val="right" w:leader="dot" w:pos="9345"/>
            </w:tabs>
            <w:spacing w:before="0"/>
            <w:rPr>
              <w:rFonts w:ascii="Times New Roman" w:eastAsiaTheme="minorEastAsia"/>
              <w:b w:val="0"/>
              <w:bCs w:val="0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32089391" w:history="1">
            <w:r w:rsidRPr="00282EDB">
              <w:rPr>
                <w:rStyle w:val="a8"/>
                <w:rFonts w:ascii="Times New Roman" w:eastAsia="Times New Roman"/>
                <w:b w:val="0"/>
                <w:bCs w:val="0"/>
                <w:noProof/>
                <w:sz w:val="28"/>
                <w:szCs w:val="28"/>
              </w:rPr>
              <w:t>2.5 Технология сбора, хранения и вывода информации</w:t>
            </w:r>
            <w:r w:rsidRPr="00282EDB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282EDB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282EDB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_Toc232089391 \h </w:instrText>
            </w:r>
            <w:r w:rsidRPr="00282EDB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282EDB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282EDB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t>21</w:t>
            </w:r>
            <w:r w:rsidRPr="00282EDB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C58F45" w14:textId="09A70BC1" w:rsidR="00177303" w:rsidRPr="00282EDB" w:rsidRDefault="00177303" w:rsidP="00DC7C23">
          <w:pPr>
            <w:pStyle w:val="21"/>
            <w:tabs>
              <w:tab w:val="right" w:leader="dot" w:pos="9345"/>
            </w:tabs>
            <w:spacing w:before="0"/>
            <w:rPr>
              <w:rFonts w:ascii="Times New Roman" w:eastAsiaTheme="minorEastAsia"/>
              <w:b w:val="0"/>
              <w:bCs w:val="0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32089392" w:history="1">
            <w:r w:rsidRPr="00282EDB">
              <w:rPr>
                <w:rStyle w:val="a8"/>
                <w:rFonts w:ascii="Times New Roman" w:eastAsia="Times New Roman"/>
                <w:b w:val="0"/>
                <w:bCs w:val="0"/>
                <w:noProof/>
                <w:sz w:val="28"/>
                <w:szCs w:val="28"/>
              </w:rPr>
              <w:t>2.6 Программные модули, алгоритмы и связи между ними</w:t>
            </w:r>
            <w:r w:rsidRPr="00282EDB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282EDB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282EDB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_Toc232089392 \h </w:instrText>
            </w:r>
            <w:r w:rsidRPr="00282EDB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282EDB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282EDB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t>22</w:t>
            </w:r>
            <w:r w:rsidRPr="00282EDB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D1611B4" w14:textId="4461EA2C" w:rsidR="00177303" w:rsidRPr="00282EDB" w:rsidRDefault="00177303" w:rsidP="00DC7C23">
          <w:pPr>
            <w:pStyle w:val="21"/>
            <w:tabs>
              <w:tab w:val="right" w:leader="dot" w:pos="9345"/>
            </w:tabs>
            <w:spacing w:before="0"/>
            <w:rPr>
              <w:rFonts w:ascii="Times New Roman" w:eastAsiaTheme="minorEastAsia"/>
              <w:b w:val="0"/>
              <w:bCs w:val="0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32089393" w:history="1">
            <w:r w:rsidRPr="00282EDB">
              <w:rPr>
                <w:rStyle w:val="a8"/>
                <w:rFonts w:ascii="Times New Roman" w:eastAsia="Times New Roman"/>
                <w:b w:val="0"/>
                <w:bCs w:val="0"/>
                <w:noProof/>
                <w:sz w:val="28"/>
                <w:szCs w:val="28"/>
              </w:rPr>
              <w:t>2.7 Пользовательский интерфейс</w:t>
            </w:r>
            <w:r w:rsidRPr="00282EDB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282EDB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282EDB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_Toc232089393 \h </w:instrText>
            </w:r>
            <w:r w:rsidRPr="00282EDB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282EDB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282EDB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t>25</w:t>
            </w:r>
            <w:r w:rsidRPr="00282EDB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B1CC62" w14:textId="6504130E" w:rsidR="00177303" w:rsidRPr="00282EDB" w:rsidRDefault="00177303" w:rsidP="00DC7C23">
          <w:pPr>
            <w:pStyle w:val="11"/>
            <w:tabs>
              <w:tab w:val="right" w:leader="dot" w:pos="9345"/>
            </w:tabs>
            <w:spacing w:before="0"/>
            <w:rPr>
              <w:rFonts w:ascii="Times New Roman" w:eastAsiaTheme="minorEastAsia"/>
              <w:b w:val="0"/>
              <w:bCs w:val="0"/>
              <w:i w:val="0"/>
              <w:iCs w:val="0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32089394" w:history="1">
            <w:r w:rsidRPr="00282EDB">
              <w:rPr>
                <w:rStyle w:val="a8"/>
                <w:rFonts w:ascii="Times New Roman" w:eastAsia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Что осталось добавить для полноты отчета</w:t>
            </w:r>
            <w:r w:rsidRPr="00282EDB">
              <w:rPr>
                <w:rFonts w:asci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282EDB">
              <w:rPr>
                <w:rFonts w:asci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282EDB">
              <w:rPr>
                <w:rFonts w:asci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_Toc232089394 \h </w:instrText>
            </w:r>
            <w:r w:rsidRPr="00282EDB">
              <w:rPr>
                <w:rFonts w:asci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282EDB">
              <w:rPr>
                <w:rFonts w:asci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282EDB">
              <w:rPr>
                <w:rFonts w:asci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31</w:t>
            </w:r>
            <w:r w:rsidRPr="00282EDB">
              <w:rPr>
                <w:rFonts w:asci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6D79AE" w14:textId="19FA829A" w:rsidR="00177303" w:rsidRDefault="00177303" w:rsidP="00DC7C23">
          <w:pPr>
            <w:rPr>
              <w:b/>
              <w:bCs/>
              <w:sz w:val="28"/>
              <w:szCs w:val="28"/>
            </w:rPr>
          </w:pPr>
          <w:r w:rsidRPr="00282EDB">
            <w:rPr>
              <w:sz w:val="28"/>
              <w:szCs w:val="28"/>
            </w:rPr>
            <w:fldChar w:fldCharType="end"/>
          </w:r>
        </w:p>
      </w:sdtContent>
    </w:sdt>
    <w:p w14:paraId="2F8EAD19" w14:textId="77777777" w:rsidR="00DC0590" w:rsidRDefault="00177303" w:rsidP="00DC0590">
      <w:pPr>
        <w:pStyle w:val="1"/>
        <w:rPr>
          <w:rFonts w:eastAsia="Times New Roman"/>
        </w:rPr>
      </w:pPr>
      <w:r>
        <w:rPr>
          <w:rFonts w:eastAsia="Times New Roman"/>
        </w:rPr>
        <w:br w:type="page"/>
      </w:r>
      <w:r w:rsidR="00DC0590">
        <w:rPr>
          <w:rFonts w:eastAsia="Times New Roman"/>
        </w:rPr>
        <w:lastRenderedPageBreak/>
        <w:t>ВВЕДЕНИЕ</w:t>
      </w:r>
    </w:p>
    <w:p w14:paraId="6502EDAD" w14:textId="77777777" w:rsidR="00DC0590" w:rsidRPr="00DC0590" w:rsidRDefault="00DC0590" w:rsidP="00DC0590">
      <w:pPr>
        <w:rPr>
          <w:rFonts w:eastAsia="Times New Roman"/>
        </w:rPr>
      </w:pPr>
      <w:r w:rsidRPr="00DC0590">
        <w:rPr>
          <w:rFonts w:eastAsia="Times New Roman"/>
        </w:rPr>
        <w:t>Современный этап развития экономики характеризуется широким внедрением информационных технологий во все сферы деятельности предприятий. Для компаний, работающих в области информационно-технологических услуг, качество внутренних процессов обработки информации напрямую определяет качество обслуживания клиентов и конкурентоспособность бизнеса. Особое значение приобретает автоматизация учета клиентских обращений: своевременная регистрация, контроль сроков исполнения и накопление истории выполненных работ являются основой долгосрочных отношений с заказчиками услуг сопровождения.</w:t>
      </w:r>
    </w:p>
    <w:p w14:paraId="3C64EFF2" w14:textId="77777777" w:rsidR="00DC0590" w:rsidRPr="00DC0590" w:rsidRDefault="00DC0590" w:rsidP="00DC0590">
      <w:pPr>
        <w:rPr>
          <w:rFonts w:eastAsia="Times New Roman"/>
        </w:rPr>
      </w:pPr>
      <w:r w:rsidRPr="00DC0590">
        <w:rPr>
          <w:rFonts w:eastAsia="Times New Roman"/>
        </w:rPr>
        <w:t>Базой производственной практики является ТОО «Фирма ГЕМ СК» (г. Петропавловск) — официальный партнер-франчайзи фирмы «1С», специализирующийся на продаже, внедрении и сопровождении программных продуктов системы «1</w:t>
      </w:r>
      <w:proofErr w:type="gramStart"/>
      <w:r w:rsidRPr="00DC0590">
        <w:rPr>
          <w:rFonts w:eastAsia="Times New Roman"/>
        </w:rPr>
        <w:t>С:Предприятие</w:t>
      </w:r>
      <w:proofErr w:type="gramEnd"/>
      <w:r w:rsidRPr="00DC0590">
        <w:rPr>
          <w:rFonts w:eastAsia="Times New Roman"/>
        </w:rPr>
        <w:t>». Проведенное в ходе практики обследование деятельности предприятия показало, что ключевая для компании задача — учет обращений клиентов — не автоматизирована: заявки поступают по телефону, электронной почте и через мессенджеры, фиксируются в разрозненных таблицах и личных записях специалистов. Это приводит к потере обращений, отсутствию контроля сроков, невозможности оценить фактическую трудоемкость обслуживания договоров и затрудняет формирование управленческой отчетности. Указанные обстоятельства определяют актуальность темы работы.</w:t>
      </w:r>
    </w:p>
    <w:p w14:paraId="0755F88D" w14:textId="77777777" w:rsidR="00DC0590" w:rsidRPr="00DC0590" w:rsidRDefault="00DC0590" w:rsidP="00DC0590">
      <w:pPr>
        <w:rPr>
          <w:rFonts w:eastAsia="Times New Roman"/>
        </w:rPr>
      </w:pPr>
      <w:r w:rsidRPr="00DC0590">
        <w:rPr>
          <w:rFonts w:eastAsia="Times New Roman"/>
        </w:rPr>
        <w:t>Целью производственной практики является выявление актуальной проблемы предприятия, требующей информационной поддержки, выбор методов ее решения, проектирование базы данных и разработка макета информационной системы учета обращений клиентов компании-франчайзи 1С. Для достижения поставленной цели решены следующие задачи: изучена текущая деятельность предприятия и выявлены объекты, требующие автоматизации; проведен анализ информационных потоков и структуры данных, используемых в процессе сопровождения клиентов; сформулирована постановка задачи в терминах баз данных; обоснован выбор проектных решений по информационному, технологическому, программному и техническому обеспечению; спроектирована реляционная база данных из семи отношений, определены первичные и внешние ключи, выполнена нормализация до третьей нормальной формы и построена инфологическая модель; разработан макет веб-приложения, реализующий полный рабочий цикл менеджера: регистрацию заявок, назначение исполнителей, отслеживание статусов и сроков, ведение истории выполненных работ и формирование отчетов с экспортом в CSV.</w:t>
      </w:r>
    </w:p>
    <w:p w14:paraId="082CE057" w14:textId="77777777" w:rsidR="00DC0590" w:rsidRPr="00DC0590" w:rsidRDefault="00DC0590" w:rsidP="00DC0590">
      <w:pPr>
        <w:rPr>
          <w:rFonts w:eastAsia="Times New Roman"/>
        </w:rPr>
      </w:pPr>
      <w:r w:rsidRPr="00DC0590">
        <w:rPr>
          <w:rFonts w:eastAsia="Times New Roman"/>
        </w:rPr>
        <w:t xml:space="preserve">Объектом исследования является деятельность ТОО «Фирма ГЕМ СК» по сопровождению клиентов — пользователей программных продуктов 1С. Предметом исследования выступают процессы регистрации, обработки и учета клиентских обращений и их информационное обеспечение. При выполнении работы применялись методы экспресс-обследования деятельности предприятия, анализа информационных потоков, инфологического моделирования и нормализации реляционных баз данных. Макет системы реализован с использованием современных технологий веб-разработки: клиентская часть построена на библиотеке </w:t>
      </w:r>
      <w:proofErr w:type="spellStart"/>
      <w:r w:rsidRPr="00DC0590">
        <w:rPr>
          <w:rFonts w:eastAsia="Times New Roman"/>
        </w:rPr>
        <w:t>React</w:t>
      </w:r>
      <w:proofErr w:type="spellEnd"/>
      <w:r w:rsidRPr="00DC0590">
        <w:rPr>
          <w:rFonts w:eastAsia="Times New Roman"/>
        </w:rPr>
        <w:t xml:space="preserve"> со сборщиком </w:t>
      </w:r>
      <w:proofErr w:type="spellStart"/>
      <w:r w:rsidRPr="00DC0590">
        <w:rPr>
          <w:rFonts w:eastAsia="Times New Roman"/>
        </w:rPr>
        <w:t>Vite</w:t>
      </w:r>
      <w:proofErr w:type="spellEnd"/>
      <w:r w:rsidRPr="00DC0590">
        <w:rPr>
          <w:rFonts w:eastAsia="Times New Roman"/>
        </w:rPr>
        <w:t xml:space="preserve">, серверная часть — на платформе Node.js с фреймворком Express по архитектурному стилю REST, хранение данных организовано в реляционной СУБД </w:t>
      </w:r>
      <w:proofErr w:type="spellStart"/>
      <w:r w:rsidRPr="00DC0590">
        <w:rPr>
          <w:rFonts w:eastAsia="Times New Roman"/>
        </w:rPr>
        <w:t>SQLite</w:t>
      </w:r>
      <w:proofErr w:type="spellEnd"/>
      <w:r w:rsidRPr="00DC0590">
        <w:rPr>
          <w:rFonts w:eastAsia="Times New Roman"/>
        </w:rPr>
        <w:t xml:space="preserve"> с декларативным контролем целостности.</w:t>
      </w:r>
    </w:p>
    <w:p w14:paraId="3CA7160A" w14:textId="77777777" w:rsidR="00DC0590" w:rsidRPr="00DC0590" w:rsidRDefault="00DC0590" w:rsidP="00DC0590">
      <w:pPr>
        <w:rPr>
          <w:rFonts w:eastAsia="Times New Roman"/>
        </w:rPr>
      </w:pPr>
      <w:r w:rsidRPr="00DC0590">
        <w:rPr>
          <w:rFonts w:eastAsia="Times New Roman"/>
        </w:rPr>
        <w:t xml:space="preserve">Отчет состоит из введения, двух глав, заключения и списка использованной литературы. В первой главе приведена технико-экономическая характеристика предметной области, выполнена постановка задачи и обоснованы проектные решения по видам обеспечения. Во второй главе описаны объекты базы данных и их взаимосвязи, первичные и внешние ключи, процесс нормализации, инфологическая модель, технология сбора, хранения и </w:t>
      </w:r>
      <w:r w:rsidRPr="00DC0590">
        <w:rPr>
          <w:rFonts w:eastAsia="Times New Roman"/>
        </w:rPr>
        <w:lastRenderedPageBreak/>
        <w:t>вывода информации, программные модули и алгоритмы, а также пользовательский интерфейс разработанной системы.</w:t>
      </w:r>
    </w:p>
    <w:p w14:paraId="7C695571" w14:textId="1AF7CD60" w:rsidR="00DC0590" w:rsidRDefault="00DC0590" w:rsidP="00DC0590">
      <w:pPr>
        <w:rPr>
          <w:rFonts w:eastAsia="Times New Roman"/>
        </w:rPr>
      </w:pPr>
      <w:r>
        <w:rPr>
          <w:rFonts w:eastAsia="Times New Roman"/>
        </w:rPr>
        <w:br w:type="page"/>
      </w:r>
    </w:p>
    <w:p w14:paraId="25BA33CC" w14:textId="77777777" w:rsidR="00177303" w:rsidRDefault="00177303" w:rsidP="00DC7C23">
      <w:pPr>
        <w:rPr>
          <w:rFonts w:eastAsia="Times New Roman"/>
          <w:bCs/>
          <w:kern w:val="36"/>
          <w:sz w:val="28"/>
          <w:szCs w:val="28"/>
        </w:rPr>
      </w:pPr>
    </w:p>
    <w:p w14:paraId="5FC33278" w14:textId="2942A2B9" w:rsidR="00053106" w:rsidRDefault="00053106" w:rsidP="00DC7C23">
      <w:pPr>
        <w:pStyle w:val="1"/>
        <w:spacing w:before="0" w:after="0"/>
        <w:ind w:left="708"/>
        <w:jc w:val="both"/>
        <w:rPr>
          <w:rFonts w:eastAsia="Times New Roman"/>
          <w:szCs w:val="28"/>
        </w:rPr>
      </w:pPr>
      <w:bookmarkStart w:id="0" w:name="_Toc232089378"/>
      <w:r w:rsidRPr="00A03EB1">
        <w:rPr>
          <w:rFonts w:eastAsia="Times New Roman"/>
          <w:szCs w:val="28"/>
        </w:rPr>
        <w:t>1 А</w:t>
      </w:r>
      <w:r w:rsidR="00C17E37">
        <w:rPr>
          <w:rFonts w:eastAsia="Times New Roman"/>
          <w:szCs w:val="28"/>
        </w:rPr>
        <w:t>налитическая часть</w:t>
      </w:r>
      <w:bookmarkEnd w:id="0"/>
    </w:p>
    <w:p w14:paraId="1919E0A9" w14:textId="77777777" w:rsidR="00C17E37" w:rsidRPr="00C17E37" w:rsidRDefault="00C17E37" w:rsidP="00DC7C23"/>
    <w:p w14:paraId="5E741CCE" w14:textId="77777777" w:rsidR="00053106" w:rsidRPr="00A03EB1" w:rsidRDefault="00053106" w:rsidP="00DC7C23">
      <w:pPr>
        <w:pStyle w:val="2"/>
        <w:spacing w:before="0" w:after="0"/>
        <w:ind w:left="708"/>
        <w:jc w:val="both"/>
        <w:rPr>
          <w:rFonts w:eastAsia="Times New Roman"/>
          <w:szCs w:val="28"/>
        </w:rPr>
      </w:pPr>
      <w:bookmarkStart w:id="1" w:name="_Toc232089379"/>
      <w:r w:rsidRPr="00A03EB1">
        <w:rPr>
          <w:rFonts w:eastAsia="Times New Roman"/>
          <w:szCs w:val="28"/>
        </w:rPr>
        <w:t>1.1 Технико-экономическая характеристика предметной области</w:t>
      </w:r>
      <w:bookmarkEnd w:id="1"/>
    </w:p>
    <w:p w14:paraId="46C9B5EE" w14:textId="77777777" w:rsidR="00A03EB1" w:rsidRDefault="00A03EB1" w:rsidP="00DC7C23">
      <w:pPr>
        <w:pStyle w:val="a3"/>
        <w:spacing w:after="0"/>
        <w:jc w:val="both"/>
        <w:rPr>
          <w:sz w:val="28"/>
          <w:szCs w:val="28"/>
        </w:rPr>
      </w:pPr>
    </w:p>
    <w:p w14:paraId="2781E44D" w14:textId="601CAA9A" w:rsidR="00053106" w:rsidRPr="00A03EB1" w:rsidRDefault="00053106" w:rsidP="00DC7C23">
      <w:pPr>
        <w:pStyle w:val="a3"/>
        <w:spacing w:after="0"/>
        <w:jc w:val="both"/>
        <w:rPr>
          <w:sz w:val="28"/>
          <w:szCs w:val="28"/>
        </w:rPr>
      </w:pPr>
      <w:r w:rsidRPr="00A03EB1">
        <w:rPr>
          <w:sz w:val="28"/>
          <w:szCs w:val="28"/>
        </w:rPr>
        <w:t>Базой производственной практики является ТОО «Фирма ГЕМ СК», расположенное в городе Петропавловске Северо-Казахстанской области Республики Казахстан. Предприятие является официальным партнером-франчайзи фирмы «1С» и специализируется на продаже, внедрении и сопровождении программных продуктов системы «1</w:t>
      </w:r>
      <w:proofErr w:type="gramStart"/>
      <w:r w:rsidRPr="00A03EB1">
        <w:rPr>
          <w:sz w:val="28"/>
          <w:szCs w:val="28"/>
        </w:rPr>
        <w:t>С:Предприятие</w:t>
      </w:r>
      <w:proofErr w:type="gramEnd"/>
      <w:r w:rsidRPr="00A03EB1">
        <w:rPr>
          <w:sz w:val="28"/>
          <w:szCs w:val="28"/>
        </w:rPr>
        <w:t>». Основные направления деятельности компании включают: продажу и установку типовых конфигураций («1С:Бухгалтерия», «1С:Управление торговлей», «1С:Зарплата и управление персоналом», «1С:ERP»); информационно-технологическое сопровождение (ИТС) по договорам абонентского обслуживания; консультирование пользователей по работе с программами; доработку типовых конфигураций под особенности учета конкретных клиентов; установку обновлений платформы и конфигураций; настройку обменов данными и интеграций с внешними системами.</w:t>
      </w:r>
    </w:p>
    <w:p w14:paraId="3D20332B" w14:textId="77777777" w:rsidR="00053106" w:rsidRPr="00A03EB1" w:rsidRDefault="00053106" w:rsidP="00DC7C23">
      <w:pPr>
        <w:pStyle w:val="a3"/>
        <w:spacing w:after="0"/>
        <w:jc w:val="both"/>
        <w:rPr>
          <w:sz w:val="28"/>
          <w:szCs w:val="28"/>
        </w:rPr>
      </w:pPr>
      <w:r w:rsidRPr="00A03EB1">
        <w:rPr>
          <w:sz w:val="28"/>
          <w:szCs w:val="28"/>
        </w:rPr>
        <w:t>Клиентами компании являются организации малого и среднего бизнеса региона: торговые и логистические компании, производственные предприятия, медицинские организации, индивидуальные предприниматели. С большинством клиентов заключены договоры сопровождения, определяющие тип обслуживания (ИТС, абонентское сопровождение, точечные консультации, поддержка ERP) и тарифный план. Штат компании включает руководителя, менеджера по работе с клиентами (диспетчера), консультантов 1С, разработчиков 1С, аналитиков и специалистов сопровождения.</w:t>
      </w:r>
    </w:p>
    <w:p w14:paraId="1757C041" w14:textId="77777777" w:rsidR="00053106" w:rsidRPr="00A03EB1" w:rsidRDefault="00053106" w:rsidP="00DC7C23">
      <w:pPr>
        <w:pStyle w:val="a3"/>
        <w:spacing w:after="0"/>
        <w:jc w:val="both"/>
        <w:rPr>
          <w:sz w:val="28"/>
          <w:szCs w:val="28"/>
        </w:rPr>
      </w:pPr>
      <w:r w:rsidRPr="00A03EB1">
        <w:rPr>
          <w:sz w:val="28"/>
          <w:szCs w:val="28"/>
        </w:rPr>
        <w:t>На предприятии решаются следующие задачи обработки информации: ведение справочной информации о клиентах и заключенных договорах; регистрация обращений клиентов (консультации, доработки, ошибки, обновления); распределение обращений между специалистами и планирование их загрузки; учет выполненных работ и затраченного времени; расчет взаиморасчетов с клиентами по договорам; бухгалтерский и кадровый учет; формирование управленческой отчетности для руководителя.</w:t>
      </w:r>
    </w:p>
    <w:p w14:paraId="1C7749F8" w14:textId="481F91D2" w:rsidR="00053106" w:rsidRPr="00A03EB1" w:rsidRDefault="00053106" w:rsidP="00DC7C23">
      <w:pPr>
        <w:pStyle w:val="a3"/>
        <w:spacing w:after="0"/>
        <w:jc w:val="both"/>
        <w:rPr>
          <w:sz w:val="28"/>
          <w:szCs w:val="28"/>
        </w:rPr>
      </w:pPr>
      <w:r w:rsidRPr="00A03EB1">
        <w:rPr>
          <w:sz w:val="28"/>
          <w:szCs w:val="28"/>
        </w:rPr>
        <w:t>Часть перечисленных задач решается с применением компьютерных информационных систем. Бухгалтерский и налоговый учет ведется в программе 1</w:t>
      </w:r>
      <w:proofErr w:type="gramStart"/>
      <w:r w:rsidRPr="00A03EB1">
        <w:rPr>
          <w:sz w:val="28"/>
          <w:szCs w:val="28"/>
        </w:rPr>
        <w:t>С:Бухгалтерия</w:t>
      </w:r>
      <w:proofErr w:type="gramEnd"/>
      <w:r w:rsidRPr="00A03EB1">
        <w:rPr>
          <w:sz w:val="28"/>
          <w:szCs w:val="28"/>
        </w:rPr>
        <w:t xml:space="preserve"> 8 для Казахстана», расчет заработной платы и кадровый учет </w:t>
      </w:r>
      <w:r w:rsidR="003C68CD">
        <w:rPr>
          <w:sz w:val="28"/>
          <w:szCs w:val="28"/>
        </w:rPr>
        <w:t>-</w:t>
      </w:r>
      <w:r w:rsidRPr="00A03EB1">
        <w:rPr>
          <w:sz w:val="28"/>
          <w:szCs w:val="28"/>
        </w:rPr>
        <w:t xml:space="preserve"> в «1</w:t>
      </w:r>
      <w:proofErr w:type="gramStart"/>
      <w:r w:rsidRPr="00A03EB1">
        <w:rPr>
          <w:sz w:val="28"/>
          <w:szCs w:val="28"/>
        </w:rPr>
        <w:t>С:Зарплата</w:t>
      </w:r>
      <w:proofErr w:type="gramEnd"/>
      <w:r w:rsidRPr="00A03EB1">
        <w:rPr>
          <w:sz w:val="28"/>
          <w:szCs w:val="28"/>
        </w:rPr>
        <w:t xml:space="preserve"> и управление персоналом». Внутренний документооборот частично автоматизирован средствами офисного пакета. В то же время ключевая для компании задача </w:t>
      </w:r>
      <w:r w:rsidR="003C68CD">
        <w:rPr>
          <w:sz w:val="28"/>
          <w:szCs w:val="28"/>
        </w:rPr>
        <w:t>-</w:t>
      </w:r>
      <w:r w:rsidRPr="00A03EB1">
        <w:rPr>
          <w:sz w:val="28"/>
          <w:szCs w:val="28"/>
        </w:rPr>
        <w:t xml:space="preserve"> учет обращений клиентов </w:t>
      </w:r>
      <w:r w:rsidR="003C68CD">
        <w:rPr>
          <w:sz w:val="28"/>
          <w:szCs w:val="28"/>
        </w:rPr>
        <w:t>-</w:t>
      </w:r>
      <w:r w:rsidRPr="00A03EB1">
        <w:rPr>
          <w:sz w:val="28"/>
          <w:szCs w:val="28"/>
        </w:rPr>
        <w:t xml:space="preserve"> в настоящее время не автоматизирована: заявки поступают по телефону, электронной почте и через мессенджеры, фиксируются менеджером в таблицах Microsoft Excel либо в личных записях специалистов.</w:t>
      </w:r>
    </w:p>
    <w:p w14:paraId="275D6618" w14:textId="77777777" w:rsidR="00053106" w:rsidRPr="00A03EB1" w:rsidRDefault="00053106" w:rsidP="00DC7C23">
      <w:pPr>
        <w:pStyle w:val="a3"/>
        <w:spacing w:after="0"/>
        <w:jc w:val="both"/>
        <w:rPr>
          <w:sz w:val="28"/>
          <w:szCs w:val="28"/>
        </w:rPr>
      </w:pPr>
      <w:r w:rsidRPr="00A03EB1">
        <w:rPr>
          <w:sz w:val="28"/>
          <w:szCs w:val="28"/>
        </w:rPr>
        <w:t xml:space="preserve">По структуре информация, обрабатываемая на предприятии, делится на две группы. Нормативно-справочная информация включает сведения о </w:t>
      </w:r>
      <w:r w:rsidRPr="00A03EB1">
        <w:rPr>
          <w:sz w:val="28"/>
          <w:szCs w:val="28"/>
        </w:rPr>
        <w:lastRenderedPageBreak/>
        <w:t>клиентах (наименование организации, БИН/ИИН, контактное лицо, телефон, адрес электронной почты, адрес), о договорах сопровождения (номер, сроки действия, тип сопровождения, тариф), о сотрудниках (ФИО, должность, контактные данные), а также классификаторы видов обращений и состояний их обработки. Оперативная информация включает сами обращения клиентов (тема, описание проблемы, срочность, сроки), сведения о ходе их выполнения и записи о выполненных работах с указанием исполнителя, даты и затраченных часов.</w:t>
      </w:r>
    </w:p>
    <w:p w14:paraId="452266A2" w14:textId="77777777" w:rsidR="00053106" w:rsidRPr="00A03EB1" w:rsidRDefault="00053106" w:rsidP="00DC7C23">
      <w:pPr>
        <w:pStyle w:val="a3"/>
        <w:spacing w:after="0"/>
        <w:jc w:val="both"/>
        <w:rPr>
          <w:sz w:val="28"/>
          <w:szCs w:val="28"/>
        </w:rPr>
      </w:pPr>
      <w:r w:rsidRPr="00A03EB1">
        <w:rPr>
          <w:sz w:val="28"/>
          <w:szCs w:val="28"/>
        </w:rPr>
        <w:t>Входная информация имеет преимущественно текстовый и числовой характер. Сбор первичной информации осуществляется по разным каналам: устно по телефону, письмами по электронной почте, сообщениями в мессенджерах, при личном обращении клиента в офис. Носителями информации выступают как электронные документы (письма, файлы Excel), так и бумажные записи. Ввод информации в используемые программы выполняется вручную через диалоговые окна. Единая точка регистрации обращений отсутствует: одно и то же обращение может быть зафиксировано в нескольких местах либо не зафиксировано вовсе.</w:t>
      </w:r>
    </w:p>
    <w:p w14:paraId="53C82C5E" w14:textId="77777777" w:rsidR="00053106" w:rsidRPr="00A03EB1" w:rsidRDefault="00053106" w:rsidP="00DC7C23">
      <w:pPr>
        <w:pStyle w:val="a3"/>
        <w:spacing w:after="0"/>
        <w:jc w:val="both"/>
        <w:rPr>
          <w:sz w:val="28"/>
          <w:szCs w:val="28"/>
        </w:rPr>
      </w:pPr>
      <w:r w:rsidRPr="00A03EB1">
        <w:rPr>
          <w:sz w:val="28"/>
          <w:szCs w:val="28"/>
        </w:rPr>
        <w:t>Структура применяемой на предприятии информационной системы следующая. Для задач учета используются файловые информационные базы «1</w:t>
      </w:r>
      <w:proofErr w:type="gramStart"/>
      <w:r w:rsidRPr="00A03EB1">
        <w:rPr>
          <w:sz w:val="28"/>
          <w:szCs w:val="28"/>
        </w:rPr>
        <w:t>С:Предприятие</w:t>
      </w:r>
      <w:proofErr w:type="gramEnd"/>
      <w:r w:rsidRPr="00A03EB1">
        <w:rPr>
          <w:sz w:val="28"/>
          <w:szCs w:val="28"/>
        </w:rPr>
        <w:t xml:space="preserve"> 8.3», размещенные на сервере локальной сети; встроенная СУБД платформы является локальной. Журнал обращений ведется в файлах Microsoft Excel на общем сетевом ресурсе. Распределенные СУБД не применяются.</w:t>
      </w:r>
    </w:p>
    <w:p w14:paraId="415AF1FB" w14:textId="2DB734F2" w:rsidR="00053106" w:rsidRPr="00A03EB1" w:rsidRDefault="00053106" w:rsidP="00DC7C23">
      <w:pPr>
        <w:pStyle w:val="a3"/>
        <w:spacing w:after="0"/>
        <w:jc w:val="both"/>
        <w:rPr>
          <w:sz w:val="28"/>
          <w:szCs w:val="28"/>
        </w:rPr>
      </w:pPr>
      <w:r w:rsidRPr="00A03EB1">
        <w:rPr>
          <w:sz w:val="28"/>
          <w:szCs w:val="28"/>
        </w:rPr>
        <w:t xml:space="preserve">В качестве системного программного обеспечения на рабочих станциях используется операционная система Microsoft Windows 10/11, на сервере </w:t>
      </w:r>
      <w:r w:rsidR="003C68CD">
        <w:rPr>
          <w:sz w:val="28"/>
          <w:szCs w:val="28"/>
        </w:rPr>
        <w:t>-</w:t>
      </w:r>
      <w:r w:rsidRPr="00A03EB1">
        <w:rPr>
          <w:sz w:val="28"/>
          <w:szCs w:val="28"/>
        </w:rPr>
        <w:t xml:space="preserve"> Microsoft Windows Server. Прикладное программное обеспечение включает платформу «1</w:t>
      </w:r>
      <w:proofErr w:type="gramStart"/>
      <w:r w:rsidRPr="00A03EB1">
        <w:rPr>
          <w:sz w:val="28"/>
          <w:szCs w:val="28"/>
        </w:rPr>
        <w:t>С:Предприятие</w:t>
      </w:r>
      <w:proofErr w:type="gramEnd"/>
      <w:r w:rsidRPr="00A03EB1">
        <w:rPr>
          <w:sz w:val="28"/>
          <w:szCs w:val="28"/>
        </w:rPr>
        <w:t xml:space="preserve"> 8.3» с типовыми конфигурациями, пакет Microsoft Office, почтовые клиенты, интернет-браузеры и мессенджеры. Программное обеспечение является типовым, адаптированным под условия предприятия; обновления конфигураций 1С выполняются регулярно в рамках подписки ИТС.</w:t>
      </w:r>
    </w:p>
    <w:p w14:paraId="5902103C" w14:textId="77777777" w:rsidR="00053106" w:rsidRPr="00A03EB1" w:rsidRDefault="00053106" w:rsidP="00DC7C23">
      <w:pPr>
        <w:pStyle w:val="a3"/>
        <w:spacing w:after="0"/>
        <w:jc w:val="both"/>
        <w:rPr>
          <w:sz w:val="28"/>
          <w:szCs w:val="28"/>
        </w:rPr>
      </w:pPr>
      <w:r w:rsidRPr="00A03EB1">
        <w:rPr>
          <w:sz w:val="28"/>
          <w:szCs w:val="28"/>
        </w:rPr>
        <w:t>С технической точки зрения информационная система предприятия построена на персональных компьютерах с процессорами Intel Core i3/i5, оперативной памятью 8–16 ГБ и твердотельными накопителями емкостью 256–512 ГБ. Компьютеры объединены в локальную сеть; выделенный сервер обеспечивает хранение общих информационных баз и файловых ресурсов, выполняется ежедневное резервное копирование.</w:t>
      </w:r>
    </w:p>
    <w:p w14:paraId="3F35B6C6" w14:textId="77777777" w:rsidR="00053106" w:rsidRPr="00A03EB1" w:rsidRDefault="00053106" w:rsidP="00DC7C23">
      <w:pPr>
        <w:pStyle w:val="a3"/>
        <w:spacing w:after="0"/>
        <w:jc w:val="both"/>
        <w:rPr>
          <w:sz w:val="28"/>
          <w:szCs w:val="28"/>
        </w:rPr>
      </w:pPr>
      <w:r w:rsidRPr="00A03EB1">
        <w:rPr>
          <w:sz w:val="28"/>
          <w:szCs w:val="28"/>
        </w:rPr>
        <w:t xml:space="preserve">На выходе информационной системы формируются регламентированная бухгалтерская и налоговая отчетность, акты выполненных работ и счета для клиентов, а также внутренние сводки о работе специалистов. Существенная часть выходных документов распечатывается на бумаге для подписания клиентами. Результаты обработки информации используются для сдачи отчетности в налоговые органы, выставления счетов клиентам и принятия управленческих решений: распределения нагрузки </w:t>
      </w:r>
      <w:r w:rsidRPr="00A03EB1">
        <w:rPr>
          <w:sz w:val="28"/>
          <w:szCs w:val="28"/>
        </w:rPr>
        <w:lastRenderedPageBreak/>
        <w:t>между специалистами, пересмотра тарифов сопровождения, планирования штата.</w:t>
      </w:r>
    </w:p>
    <w:p w14:paraId="0AB18FC4" w14:textId="77777777" w:rsidR="00053106" w:rsidRPr="00A03EB1" w:rsidRDefault="00053106" w:rsidP="00DC7C23">
      <w:pPr>
        <w:pStyle w:val="a3"/>
        <w:spacing w:after="0"/>
        <w:jc w:val="both"/>
        <w:rPr>
          <w:sz w:val="28"/>
          <w:szCs w:val="28"/>
        </w:rPr>
      </w:pPr>
      <w:r w:rsidRPr="00A03EB1">
        <w:rPr>
          <w:sz w:val="28"/>
          <w:szCs w:val="28"/>
        </w:rPr>
        <w:t>Информационные потоки процесса сопровождения клиентов выглядят следующим образом. Входящий поток образуют обращения клиентов и сопутствующие материалы (описания ошибок, снимки экранов, файлы выгрузок), поступающие диспетчеру. Внутренний поток составляют передача обращения исполнителю, уточняющие вопросы, согласование сроков и фиксация результатов работ. Исходящий поток включает ответы и рекомендации клиентам, акты выполненных работ и счета. Документооборот процесса в текущем виде не формализован: маршрут обращения от поступления до закрытия не отслеживается, моменты передачи ответственности не фиксируются, что затрудняет разбор спорных ситуаций с клиентами («обращение было передано, но не выполнено») и оценку фактической трудоемкости обслуживания каждого договора.</w:t>
      </w:r>
    </w:p>
    <w:p w14:paraId="58E510C4" w14:textId="77777777" w:rsidR="00053106" w:rsidRPr="00A03EB1" w:rsidRDefault="00053106" w:rsidP="00DC7C23">
      <w:pPr>
        <w:pStyle w:val="a3"/>
        <w:spacing w:after="0"/>
        <w:jc w:val="both"/>
        <w:rPr>
          <w:sz w:val="28"/>
          <w:szCs w:val="28"/>
        </w:rPr>
      </w:pPr>
      <w:r w:rsidRPr="00A03EB1">
        <w:rPr>
          <w:sz w:val="28"/>
          <w:szCs w:val="28"/>
        </w:rPr>
        <w:t>Экономическая сторона проблемы выражается в прямых и косвенных потерях. Прямые потери возникают, когда выполненные работы не попадают в учет и не предъявляются клиенту к оплате по договорам с почасовой тарификацией. Косвенные потери связаны со снижением качества обслуживания: забытые и просроченные обращения ведут к недовольству клиентов и риску расторжения договоров сопровождения, а ручная сводка отчетности отнимает рабочее время менеджера, которое могло бы использоваться для работы с клиентами.</w:t>
      </w:r>
    </w:p>
    <w:p w14:paraId="66C122BE" w14:textId="77777777" w:rsidR="00053106" w:rsidRPr="00A03EB1" w:rsidRDefault="00053106" w:rsidP="00DC7C23">
      <w:pPr>
        <w:pStyle w:val="a3"/>
        <w:spacing w:after="0"/>
        <w:jc w:val="both"/>
        <w:rPr>
          <w:sz w:val="28"/>
          <w:szCs w:val="28"/>
        </w:rPr>
      </w:pPr>
      <w:r w:rsidRPr="00A03EB1">
        <w:rPr>
          <w:sz w:val="28"/>
          <w:szCs w:val="28"/>
        </w:rPr>
        <w:t>Предприятие имеет постоянный выход в Интернет. Через Интернет выполняется получение обновлений конфигураций с портала 1С, удаленное подключение к информационным базам клиентов, обмен электронной почтой. Компания имеет сайт-визитку с описанием услуг; собственный веб-сервер для внутренних задач не используется.</w:t>
      </w:r>
    </w:p>
    <w:p w14:paraId="1A5EB050" w14:textId="77777777" w:rsidR="00053106" w:rsidRPr="00A03EB1" w:rsidRDefault="00053106" w:rsidP="00DC7C23">
      <w:pPr>
        <w:pStyle w:val="a3"/>
        <w:spacing w:after="0"/>
        <w:jc w:val="both"/>
        <w:rPr>
          <w:sz w:val="28"/>
          <w:szCs w:val="28"/>
        </w:rPr>
      </w:pPr>
      <w:r w:rsidRPr="00A03EB1">
        <w:rPr>
          <w:sz w:val="28"/>
          <w:szCs w:val="28"/>
        </w:rPr>
        <w:t xml:space="preserve">Анализ деятельности предприятия показывает, что задача учета обращений клиентов решается «вручную» и является узким местом основного бизнес-процесса. Разрозненная регистрация заявок приводит к следующим проблемам: обращения теряются при передаче между каналами связи; отсутствует контроль сроков исполнения и просроченных заявок; не ведется единая история выполненных работ по клиенту; формирование отчетов о загрузке специалистов и затраченных часах требует ручной сводки данных из разных источников. Данная задача может и должна быть автоматизирована. Готовые универсальные решения (Bitrix24, </w:t>
      </w:r>
      <w:proofErr w:type="spellStart"/>
      <w:r w:rsidRPr="00A03EB1">
        <w:rPr>
          <w:sz w:val="28"/>
          <w:szCs w:val="28"/>
        </w:rPr>
        <w:t>Jira</w:t>
      </w:r>
      <w:proofErr w:type="spellEnd"/>
      <w:r w:rsidRPr="00A03EB1">
        <w:rPr>
          <w:sz w:val="28"/>
          <w:szCs w:val="28"/>
        </w:rPr>
        <w:t xml:space="preserve"> Service Management, 1</w:t>
      </w:r>
      <w:proofErr w:type="gramStart"/>
      <w:r w:rsidRPr="00A03EB1">
        <w:rPr>
          <w:sz w:val="28"/>
          <w:szCs w:val="28"/>
        </w:rPr>
        <w:t>С:ITIL</w:t>
      </w:r>
      <w:proofErr w:type="gramEnd"/>
      <w:r w:rsidRPr="00A03EB1">
        <w:rPr>
          <w:sz w:val="28"/>
          <w:szCs w:val="28"/>
        </w:rPr>
        <w:t>) либо избыточны по функциональности и требуют платной подписки на каждого пользователя, либо требуют существенных затрат на внедрение и сопровождение. Для предприятия целесообразна разработка собственного легковесного веб-приложения учета обращений, точно соответствующего сложившемуся бизнес-процессу: единое рабочее место менеджера, фиксирующего заявки, назначающего исполнителей, отслеживающего статусы и сроки, ведущего историю работ и формирующего отчеты.</w:t>
      </w:r>
    </w:p>
    <w:p w14:paraId="62291DA5" w14:textId="77777777" w:rsidR="00C17E37" w:rsidRDefault="00C17E37" w:rsidP="00DC7C23">
      <w:pPr>
        <w:jc w:val="both"/>
        <w:rPr>
          <w:rFonts w:eastAsia="Times New Roman"/>
          <w:bCs/>
          <w:sz w:val="28"/>
          <w:szCs w:val="28"/>
        </w:rPr>
      </w:pPr>
      <w:r>
        <w:rPr>
          <w:rFonts w:eastAsia="Times New Roman"/>
          <w:szCs w:val="28"/>
        </w:rPr>
        <w:br w:type="page"/>
      </w:r>
    </w:p>
    <w:p w14:paraId="3D9EA602" w14:textId="15D331C5" w:rsidR="00053106" w:rsidRDefault="00053106" w:rsidP="00DC7C23">
      <w:pPr>
        <w:pStyle w:val="2"/>
        <w:spacing w:before="0" w:after="0"/>
        <w:ind w:firstLine="708"/>
        <w:jc w:val="both"/>
        <w:rPr>
          <w:rFonts w:eastAsia="Times New Roman"/>
          <w:szCs w:val="28"/>
        </w:rPr>
      </w:pPr>
      <w:bookmarkStart w:id="2" w:name="_Toc232089380"/>
      <w:r w:rsidRPr="00A03EB1">
        <w:rPr>
          <w:rFonts w:eastAsia="Times New Roman"/>
          <w:szCs w:val="28"/>
        </w:rPr>
        <w:lastRenderedPageBreak/>
        <w:t>1.2 Постановка задачи</w:t>
      </w:r>
      <w:bookmarkEnd w:id="2"/>
    </w:p>
    <w:p w14:paraId="1B59B612" w14:textId="77777777" w:rsidR="00C17E37" w:rsidRPr="00A03EB1" w:rsidRDefault="00C17E37" w:rsidP="00DC7C23">
      <w:pPr>
        <w:jc w:val="both"/>
        <w:rPr>
          <w:rFonts w:eastAsia="Times New Roman"/>
        </w:rPr>
      </w:pPr>
    </w:p>
    <w:p w14:paraId="0A53765E" w14:textId="345DCAE5" w:rsidR="00053106" w:rsidRPr="00A03EB1" w:rsidRDefault="00053106" w:rsidP="00DC7C23">
      <w:pPr>
        <w:pStyle w:val="a3"/>
        <w:spacing w:after="0"/>
        <w:jc w:val="both"/>
        <w:rPr>
          <w:sz w:val="28"/>
          <w:szCs w:val="28"/>
        </w:rPr>
      </w:pPr>
      <w:r w:rsidRPr="00A03EB1">
        <w:rPr>
          <w:sz w:val="28"/>
          <w:szCs w:val="28"/>
        </w:rPr>
        <w:t xml:space="preserve">Целью работы является проектирование базы данных и разработка макета информационной системы учета обращений клиентов (Service Desk) для компании-франчайзи 1С. В терминах баз данных задача исследования формулируется следующим образом: спроектировать реляционную базу данных, состоящую из семи отношений </w:t>
      </w:r>
      <w:r w:rsidR="003C68CD">
        <w:rPr>
          <w:sz w:val="28"/>
          <w:szCs w:val="28"/>
        </w:rPr>
        <w:t>-</w:t>
      </w:r>
      <w:r w:rsidRPr="00A03EB1">
        <w:rPr>
          <w:sz w:val="28"/>
          <w:szCs w:val="28"/>
        </w:rPr>
        <w:t xml:space="preserve"> «Клиенты», «Договоры», «Сотрудники», «Заявки», «Статусы», «Категории заявок», «Работы по заявке»; выполнить нормализацию отношений до третьей нормальной формы; определить первичные и внешние ключи и декларативные ограничения целостности; реализовать клиент-серверное приложение, обеспечивающее ввод, хранение, обработку и вывод данных, включая операции создания, чтения, изменения и удаления записей (CRUD), поиск, фильтрацию и формирование агрегированных отчетов.</w:t>
      </w:r>
    </w:p>
    <w:p w14:paraId="3EF0AD3F" w14:textId="77777777" w:rsidR="00053106" w:rsidRPr="00A03EB1" w:rsidRDefault="00053106" w:rsidP="00DC7C23">
      <w:pPr>
        <w:pStyle w:val="a3"/>
        <w:spacing w:after="0"/>
        <w:jc w:val="both"/>
        <w:rPr>
          <w:sz w:val="28"/>
          <w:szCs w:val="28"/>
        </w:rPr>
      </w:pPr>
      <w:r w:rsidRPr="00A03EB1">
        <w:rPr>
          <w:sz w:val="28"/>
          <w:szCs w:val="28"/>
        </w:rPr>
        <w:t xml:space="preserve">Входной информацией проектируемой базы данных являются: реквизиты клиентов (наименование, БИН/ИИН, контактное лицо, телефон, </w:t>
      </w:r>
      <w:proofErr w:type="spellStart"/>
      <w:r w:rsidRPr="00A03EB1">
        <w:rPr>
          <w:sz w:val="28"/>
          <w:szCs w:val="28"/>
        </w:rPr>
        <w:t>email</w:t>
      </w:r>
      <w:proofErr w:type="spellEnd"/>
      <w:r w:rsidRPr="00A03EB1">
        <w:rPr>
          <w:sz w:val="28"/>
          <w:szCs w:val="28"/>
        </w:rPr>
        <w:t xml:space="preserve">, адрес); сведения о договорах (клиент, номер, даты начала и окончания, тип сопровождения, тариф); сведения о сотрудниках (ФИО, должность, телефон, </w:t>
      </w:r>
      <w:proofErr w:type="spellStart"/>
      <w:r w:rsidRPr="00A03EB1">
        <w:rPr>
          <w:sz w:val="28"/>
          <w:szCs w:val="28"/>
        </w:rPr>
        <w:t>email</w:t>
      </w:r>
      <w:proofErr w:type="spellEnd"/>
      <w:r w:rsidRPr="00A03EB1">
        <w:rPr>
          <w:sz w:val="28"/>
          <w:szCs w:val="28"/>
        </w:rPr>
        <w:t>); данные заявок (договор, категория, статус, ответственный сотрудник, тема, описание, приоритет, дедлайн); записи о выполненных работах (заявка, исполнитель, дата, описание, затраченные часы). Выбор входной информации обусловлен составом первичных документов и сведений, реально циркулирующих в процессе сопровождения клиентов.</w:t>
      </w:r>
    </w:p>
    <w:p w14:paraId="32330D19" w14:textId="77777777" w:rsidR="00053106" w:rsidRPr="00A03EB1" w:rsidRDefault="00053106" w:rsidP="00DC7C23">
      <w:pPr>
        <w:pStyle w:val="a3"/>
        <w:spacing w:after="0"/>
        <w:jc w:val="both"/>
        <w:rPr>
          <w:sz w:val="28"/>
          <w:szCs w:val="28"/>
        </w:rPr>
      </w:pPr>
      <w:r w:rsidRPr="00A03EB1">
        <w:rPr>
          <w:sz w:val="28"/>
          <w:szCs w:val="28"/>
        </w:rPr>
        <w:t>Результатной информацией системы являются: сводный дашборд с количественными показателями (общее число заявок, число заявок по статусам, число просроченных) и диаграммами распределения заявок по статусам и категориям; список заявок с поиском по теме и описанию, фильтром просроченных и подсветкой нарушенных сроков; карточка заявки с полной историей выполненных работ; отчет «Заявки за период» за задаваемый диапазон дат; отчет «Часы по сотрудникам» с суммарными трудозатратами каждого исполнителя; выгрузка любого сформированного отчета в файл формата CSV для дальнейшей обработки в табличных процессорах.</w:t>
      </w:r>
    </w:p>
    <w:p w14:paraId="6B8A4F4C" w14:textId="77777777" w:rsidR="00053106" w:rsidRPr="00A03EB1" w:rsidRDefault="00053106" w:rsidP="00DC7C23">
      <w:pPr>
        <w:pStyle w:val="a3"/>
        <w:spacing w:after="0"/>
        <w:jc w:val="both"/>
        <w:rPr>
          <w:sz w:val="28"/>
          <w:szCs w:val="28"/>
        </w:rPr>
      </w:pPr>
      <w:r w:rsidRPr="00A03EB1">
        <w:rPr>
          <w:sz w:val="28"/>
          <w:szCs w:val="28"/>
        </w:rPr>
        <w:t xml:space="preserve">Функциональные требования к системе сформулированы по результатам обследования бизнес-процесса: регистрация заявки с обязательным указанием договора, категории, статуса, ответственного сотрудника, темы и приоритета; редактирование заявки, включая смену статуса по мере выполнения; ведение жизненного цикла заявки по фиксированной цепочке состояний от «Новая» до «Закрыта»; автоматическое выявление просроченных заявок (дедлайн прошел, заявка не закрыта) с их визуальным выделением и отдельным фильтром; текстовый поиск по теме и описанию; ведение справочников клиентов, договоров и сотрудников с защитой от удаления связанных записей; накопление истории выполненных работ с трудозатратами; формирование двух отчетов с выгрузкой в CSV. Нефункциональные требования: работа в браузере без установки клиентского ПО, время отклика интерфейса не более одной-двух секунд на характерных </w:t>
      </w:r>
      <w:r w:rsidRPr="00A03EB1">
        <w:rPr>
          <w:sz w:val="28"/>
          <w:szCs w:val="28"/>
        </w:rPr>
        <w:lastRenderedPageBreak/>
        <w:t>объемах данных, автоматическое развертывание базы данных при первом запуске, наполнение демонстрационными данными для показа заказчику.</w:t>
      </w:r>
    </w:p>
    <w:p w14:paraId="341100EF" w14:textId="77777777" w:rsidR="00053106" w:rsidRPr="00A03EB1" w:rsidRDefault="00053106" w:rsidP="00DC7C23">
      <w:pPr>
        <w:pStyle w:val="a3"/>
        <w:spacing w:after="0"/>
        <w:jc w:val="both"/>
        <w:rPr>
          <w:sz w:val="28"/>
          <w:szCs w:val="28"/>
        </w:rPr>
      </w:pPr>
      <w:r w:rsidRPr="00A03EB1">
        <w:rPr>
          <w:sz w:val="28"/>
          <w:szCs w:val="28"/>
        </w:rPr>
        <w:t>В качестве метода обработки данных выбрана реляционная модель и язык SQL. Реляционная модель обеспечивает строгую структуру данных, декларативную поддержку целостности через первичные и внешние ключи и развитые средства выборки: соединения таблиц, группировку и агрегатные функции, необходимые для построения отчетов и сводных показателей. Обработка данных выполняется на серверной стороне; клиентская часть обменивается с сервером данными в формате JSON по протоколу HTTP (архитектурный стиль REST).</w:t>
      </w:r>
    </w:p>
    <w:p w14:paraId="0B5DA113" w14:textId="5BF699EB" w:rsidR="00053106" w:rsidRPr="00A03EB1" w:rsidRDefault="00053106" w:rsidP="00DC7C23">
      <w:pPr>
        <w:pStyle w:val="a3"/>
        <w:spacing w:after="0"/>
        <w:jc w:val="both"/>
        <w:rPr>
          <w:sz w:val="28"/>
          <w:szCs w:val="28"/>
        </w:rPr>
      </w:pPr>
      <w:r w:rsidRPr="00A03EB1">
        <w:rPr>
          <w:sz w:val="28"/>
          <w:szCs w:val="28"/>
        </w:rPr>
        <w:t xml:space="preserve">Для решения поставленных задач выбран следующий стек программного обеспечения: клиентская часть </w:t>
      </w:r>
      <w:r w:rsidR="003C68CD">
        <w:rPr>
          <w:sz w:val="28"/>
          <w:szCs w:val="28"/>
        </w:rPr>
        <w:t>-</w:t>
      </w:r>
      <w:r w:rsidRPr="00A03EB1">
        <w:rPr>
          <w:sz w:val="28"/>
          <w:szCs w:val="28"/>
        </w:rPr>
        <w:t xml:space="preserve"> библиотека </w:t>
      </w:r>
      <w:proofErr w:type="spellStart"/>
      <w:r w:rsidRPr="00A03EB1">
        <w:rPr>
          <w:sz w:val="28"/>
          <w:szCs w:val="28"/>
        </w:rPr>
        <w:t>React</w:t>
      </w:r>
      <w:proofErr w:type="spellEnd"/>
      <w:r w:rsidRPr="00A03EB1">
        <w:rPr>
          <w:sz w:val="28"/>
          <w:szCs w:val="28"/>
        </w:rPr>
        <w:t xml:space="preserve"> со сборщиком </w:t>
      </w:r>
      <w:proofErr w:type="spellStart"/>
      <w:r w:rsidRPr="00A03EB1">
        <w:rPr>
          <w:sz w:val="28"/>
          <w:szCs w:val="28"/>
        </w:rPr>
        <w:t>Vite</w:t>
      </w:r>
      <w:proofErr w:type="spellEnd"/>
      <w:r w:rsidRPr="00A03EB1">
        <w:rPr>
          <w:sz w:val="28"/>
          <w:szCs w:val="28"/>
        </w:rPr>
        <w:t xml:space="preserve">; серверная часть </w:t>
      </w:r>
      <w:r w:rsidR="003C68CD">
        <w:rPr>
          <w:sz w:val="28"/>
          <w:szCs w:val="28"/>
        </w:rPr>
        <w:t>-</w:t>
      </w:r>
      <w:r w:rsidRPr="00A03EB1">
        <w:rPr>
          <w:sz w:val="28"/>
          <w:szCs w:val="28"/>
        </w:rPr>
        <w:t xml:space="preserve"> среда выполнения Node.js с веб-фреймворком Express; система управления базами данных </w:t>
      </w:r>
      <w:r w:rsidR="003C68CD">
        <w:rPr>
          <w:sz w:val="28"/>
          <w:szCs w:val="28"/>
        </w:rPr>
        <w:t>-</w:t>
      </w:r>
      <w:r w:rsidRPr="00A03EB1">
        <w:rPr>
          <w:sz w:val="28"/>
          <w:szCs w:val="28"/>
        </w:rPr>
        <w:t xml:space="preserve"> встраиваемая реляционная СУБД </w:t>
      </w:r>
      <w:proofErr w:type="spellStart"/>
      <w:r w:rsidRPr="00A03EB1">
        <w:rPr>
          <w:sz w:val="28"/>
          <w:szCs w:val="28"/>
        </w:rPr>
        <w:t>SQLite</w:t>
      </w:r>
      <w:proofErr w:type="spellEnd"/>
      <w:r w:rsidRPr="00A03EB1">
        <w:rPr>
          <w:sz w:val="28"/>
          <w:szCs w:val="28"/>
        </w:rPr>
        <w:t xml:space="preserve"> с принудительно включенным контролем внешних ключей. Подробное обоснование выбора программных средств приведено в разделе 1.3.</w:t>
      </w:r>
    </w:p>
    <w:p w14:paraId="3C09ABEA" w14:textId="77777777" w:rsidR="00C17E37" w:rsidRDefault="00C17E37" w:rsidP="00DC7C23">
      <w:pPr>
        <w:jc w:val="both"/>
        <w:rPr>
          <w:rFonts w:eastAsia="Times New Roman"/>
        </w:rPr>
      </w:pPr>
    </w:p>
    <w:p w14:paraId="70FCFFF9" w14:textId="77777777" w:rsidR="00C17E37" w:rsidRDefault="00C17E37" w:rsidP="00DC7C23">
      <w:pPr>
        <w:jc w:val="both"/>
        <w:rPr>
          <w:rFonts w:eastAsia="Times New Roman"/>
        </w:rPr>
      </w:pPr>
    </w:p>
    <w:p w14:paraId="21F91DFC" w14:textId="5A14F4B7" w:rsidR="00053106" w:rsidRPr="00A03EB1" w:rsidRDefault="00053106" w:rsidP="00DC7C23">
      <w:pPr>
        <w:pStyle w:val="2"/>
        <w:spacing w:before="0" w:after="0"/>
        <w:ind w:left="708"/>
        <w:jc w:val="both"/>
        <w:rPr>
          <w:rFonts w:eastAsia="Times New Roman"/>
          <w:szCs w:val="28"/>
        </w:rPr>
      </w:pPr>
      <w:bookmarkStart w:id="3" w:name="_Toc232089381"/>
      <w:r w:rsidRPr="00A03EB1">
        <w:rPr>
          <w:rFonts w:eastAsia="Times New Roman"/>
          <w:szCs w:val="28"/>
        </w:rPr>
        <w:t>1.3 Обоснование проектных решений по видам обеспечения</w:t>
      </w:r>
      <w:bookmarkEnd w:id="3"/>
    </w:p>
    <w:p w14:paraId="30129BBC" w14:textId="77777777" w:rsidR="00C17E37" w:rsidRDefault="00C17E37" w:rsidP="00DC7C23">
      <w:pPr>
        <w:jc w:val="both"/>
        <w:rPr>
          <w:rFonts w:eastAsia="Times New Roman"/>
        </w:rPr>
      </w:pPr>
    </w:p>
    <w:p w14:paraId="6D001C58" w14:textId="34F4D816" w:rsidR="00053106" w:rsidRDefault="00053106" w:rsidP="00DC7C23">
      <w:pPr>
        <w:pStyle w:val="3"/>
        <w:spacing w:before="0" w:after="0"/>
        <w:ind w:left="708"/>
        <w:jc w:val="both"/>
        <w:rPr>
          <w:rFonts w:eastAsia="Times New Roman"/>
        </w:rPr>
      </w:pPr>
      <w:bookmarkStart w:id="4" w:name="_Toc232089382"/>
      <w:r w:rsidRPr="00A03EB1">
        <w:rPr>
          <w:rFonts w:eastAsia="Times New Roman"/>
        </w:rPr>
        <w:t>1.3.1 Обоснование проектных решений по информационному обеспечению</w:t>
      </w:r>
      <w:bookmarkEnd w:id="4"/>
    </w:p>
    <w:p w14:paraId="036D947E" w14:textId="77777777" w:rsidR="008C6AC9" w:rsidRPr="00A03EB1" w:rsidRDefault="008C6AC9" w:rsidP="00DC7C23">
      <w:pPr>
        <w:jc w:val="both"/>
        <w:rPr>
          <w:rFonts w:eastAsia="Times New Roman"/>
        </w:rPr>
      </w:pPr>
    </w:p>
    <w:p w14:paraId="384C46F8" w14:textId="77777777" w:rsidR="00053106" w:rsidRPr="00A03EB1" w:rsidRDefault="00053106" w:rsidP="00DC7C23">
      <w:pPr>
        <w:pStyle w:val="a3"/>
        <w:spacing w:after="0"/>
        <w:jc w:val="both"/>
        <w:rPr>
          <w:sz w:val="28"/>
          <w:szCs w:val="28"/>
        </w:rPr>
      </w:pPr>
      <w:proofErr w:type="spellStart"/>
      <w:r w:rsidRPr="00A03EB1">
        <w:rPr>
          <w:sz w:val="28"/>
          <w:szCs w:val="28"/>
        </w:rPr>
        <w:t>Внемашинное</w:t>
      </w:r>
      <w:proofErr w:type="spellEnd"/>
      <w:r w:rsidRPr="00A03EB1">
        <w:rPr>
          <w:sz w:val="28"/>
          <w:szCs w:val="28"/>
        </w:rPr>
        <w:t xml:space="preserve"> информационное обеспечение задачи составляют первичные документы и сведения, поступающие от клиентов: тексты обращений из писем и мессенджеров, договоры сопровождения, контактные данные организаций. Унифицированные формы документов для регистрации обращений на предприятии отсутствуют, поэтому состав реквизитов входных экранных форм спроектирован самостоятельно на основе анализа реального бизнес-процесса. Состав экранных форм системы приведен в таблице 1.</w:t>
      </w:r>
    </w:p>
    <w:p w14:paraId="614B5A41" w14:textId="0933F0D4" w:rsidR="00053106" w:rsidRDefault="00053106" w:rsidP="00DC7C23">
      <w:pPr>
        <w:pStyle w:val="table-caption"/>
        <w:spacing w:before="0" w:after="0"/>
        <w:jc w:val="both"/>
        <w:rPr>
          <w:sz w:val="28"/>
          <w:szCs w:val="28"/>
        </w:rPr>
      </w:pPr>
      <w:r w:rsidRPr="00A03EB1">
        <w:rPr>
          <w:sz w:val="28"/>
          <w:szCs w:val="28"/>
        </w:rPr>
        <w:t xml:space="preserve">Таблица 1 </w:t>
      </w:r>
      <w:r w:rsidR="003C68CD">
        <w:rPr>
          <w:sz w:val="28"/>
          <w:szCs w:val="28"/>
        </w:rPr>
        <w:t>-</w:t>
      </w:r>
      <w:r w:rsidRPr="00A03EB1">
        <w:rPr>
          <w:sz w:val="28"/>
          <w:szCs w:val="28"/>
        </w:rPr>
        <w:t xml:space="preserve"> Перечень экранных форм системы</w:t>
      </w:r>
    </w:p>
    <w:p w14:paraId="29063D68" w14:textId="77777777" w:rsidR="008C6AC9" w:rsidRPr="00A03EB1" w:rsidRDefault="008C6AC9" w:rsidP="00DC7C23">
      <w:pPr>
        <w:pStyle w:val="table-caption"/>
        <w:spacing w:before="0" w:after="0"/>
        <w:jc w:val="both"/>
        <w:rPr>
          <w:sz w:val="28"/>
          <w:szCs w:val="28"/>
        </w:rPr>
      </w:pP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93"/>
        <w:gridCol w:w="1867"/>
        <w:gridCol w:w="4179"/>
      </w:tblGrid>
      <w:tr w:rsidR="0023529A" w:rsidRPr="00A03EB1" w14:paraId="5899A337" w14:textId="77777777">
        <w:trPr>
          <w:cantSplit/>
        </w:trPr>
        <w:tc>
          <w:tcPr>
            <w:tcW w:w="14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2D2585D" w14:textId="77777777" w:rsidR="00053106" w:rsidRPr="00A03EB1" w:rsidRDefault="00053106" w:rsidP="00DC7C23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A03EB1">
              <w:rPr>
                <w:rFonts w:eastAsia="Times New Roman"/>
                <w:b/>
                <w:bCs/>
                <w:sz w:val="28"/>
                <w:szCs w:val="28"/>
              </w:rPr>
              <w:t>Экранная форма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A94BF13" w14:textId="77777777" w:rsidR="00053106" w:rsidRPr="00A03EB1" w:rsidRDefault="00053106" w:rsidP="00DC7C23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A03EB1">
              <w:rPr>
                <w:rFonts w:eastAsia="Times New Roman"/>
                <w:b/>
                <w:bCs/>
                <w:sz w:val="28"/>
                <w:szCs w:val="28"/>
              </w:rPr>
              <w:t>Тип информации</w:t>
            </w:r>
          </w:p>
        </w:tc>
        <w:tc>
          <w:tcPr>
            <w:tcW w:w="26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7732D32" w14:textId="77777777" w:rsidR="00053106" w:rsidRPr="00A03EB1" w:rsidRDefault="00053106" w:rsidP="00DC7C23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A03EB1">
              <w:rPr>
                <w:rFonts w:eastAsia="Times New Roman"/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23529A" w:rsidRPr="00A03EB1" w14:paraId="410A6B9F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9175CD5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Форма создания/редактирования заявки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05127C7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Ввод оперативной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46FD350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Регистрация обращения: договор (с выбором клиента), категория, статус, ответственный сотрудник, тема, описание, приоритет, дедлайн</w:t>
            </w:r>
          </w:p>
        </w:tc>
      </w:tr>
      <w:tr w:rsidR="0023529A" w:rsidRPr="00A03EB1" w14:paraId="799FC340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CF7825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Форма записи о работе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D4104EB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Ввод оперативной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266B7A3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Фиксация выполненной работы по заявке: исполнитель, дата, описание, затраченные часы</w:t>
            </w:r>
          </w:p>
        </w:tc>
      </w:tr>
      <w:tr w:rsidR="0023529A" w:rsidRPr="00A03EB1" w14:paraId="122FB348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1262B1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lastRenderedPageBreak/>
              <w:t>Формы справочников «Клиенты», «Договоры», «Сотрудники»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960DE44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Ввод условно-постоянной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43BB8DC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Ведение нормативно-справочной информации</w:t>
            </w:r>
          </w:p>
        </w:tc>
      </w:tr>
      <w:tr w:rsidR="0023529A" w:rsidRPr="00A03EB1" w14:paraId="523633D5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AFD7F16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Дашборд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A015617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Вывод результатной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050AE2A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Счетчики, диаграммы по статусам и категориям, последние заявки</w:t>
            </w:r>
          </w:p>
        </w:tc>
      </w:tr>
      <w:tr w:rsidR="0023529A" w:rsidRPr="00A03EB1" w14:paraId="53C2E7C1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46F6386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Список заявок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049C9CC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Вывод результатной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9CF60D6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Табличный список с поиском, фильтром и подсветкой просроченных</w:t>
            </w:r>
          </w:p>
        </w:tc>
      </w:tr>
      <w:tr w:rsidR="0023529A" w:rsidRPr="00A03EB1" w14:paraId="53A4A8F4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741B42C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Карточка заявки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EA9ECC1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Вывод результатной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EC69D3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Полные данные заявки и история работ</w:t>
            </w:r>
          </w:p>
        </w:tc>
      </w:tr>
      <w:tr w:rsidR="0023529A" w:rsidRPr="00A03EB1" w14:paraId="59FD0BC3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EF288A8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Экран «Отчеты»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9718413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Вывод результатной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2E4AE3C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Отчеты «Заявки за период» и «Часы по сотрудникам», экспорт CSV</w:t>
            </w:r>
          </w:p>
        </w:tc>
      </w:tr>
    </w:tbl>
    <w:p w14:paraId="7E583AA8" w14:textId="77777777" w:rsidR="008C6AC9" w:rsidRDefault="008C6AC9" w:rsidP="00DC7C23">
      <w:pPr>
        <w:pStyle w:val="a3"/>
        <w:spacing w:after="0"/>
        <w:jc w:val="both"/>
        <w:rPr>
          <w:sz w:val="28"/>
          <w:szCs w:val="28"/>
        </w:rPr>
      </w:pPr>
    </w:p>
    <w:p w14:paraId="5BB91B1E" w14:textId="6F6E87AF" w:rsidR="00053106" w:rsidRPr="00A03EB1" w:rsidRDefault="00053106" w:rsidP="00DC7C23">
      <w:pPr>
        <w:pStyle w:val="a3"/>
        <w:spacing w:after="0"/>
        <w:jc w:val="both"/>
        <w:rPr>
          <w:sz w:val="28"/>
          <w:szCs w:val="28"/>
        </w:rPr>
      </w:pPr>
      <w:r w:rsidRPr="00A03EB1">
        <w:rPr>
          <w:sz w:val="28"/>
          <w:szCs w:val="28"/>
        </w:rPr>
        <w:t>Международные и общегосударственные классификаторы для данной задачи не требуются, поэтому спроектированы локальные классификаторы: классификатор статусов заявки (пять значений: «Новая», «В работе», «Ожидает клиента», «Выполнена», «Закрыта»), классификатор категорий заявки (шесть значений: «Консультация», «Доработка», «Ошибка», «Обновление», «Интеграция», «Администрирование») и классификатор приоритетов (четыре значения: низкий, обычный, высокий, срочный). Статусы и категории реализованы как отдельные таблицы-справочники с кодом, наименованием и порядком сортировки; их значения фиксированы и не редактируются пользователем через интерфейс, что исключает искажение классификации. Приоритет реализован декларативным ограничением-перечислением на уровне поля таблицы заявок.</w:t>
      </w:r>
    </w:p>
    <w:p w14:paraId="67524196" w14:textId="77777777" w:rsidR="00053106" w:rsidRPr="00A03EB1" w:rsidRDefault="00053106" w:rsidP="00DC7C23">
      <w:pPr>
        <w:pStyle w:val="a3"/>
        <w:spacing w:after="0"/>
        <w:jc w:val="both"/>
        <w:rPr>
          <w:sz w:val="28"/>
          <w:szCs w:val="28"/>
        </w:rPr>
      </w:pPr>
      <w:r w:rsidRPr="00A03EB1">
        <w:rPr>
          <w:sz w:val="28"/>
          <w:szCs w:val="28"/>
        </w:rPr>
        <w:t xml:space="preserve">Информационная база организована как интегрированная база данных с локальной организацией: все семь таблиц хранятся в едином файле СУБД </w:t>
      </w:r>
      <w:proofErr w:type="spellStart"/>
      <w:r w:rsidRPr="00A03EB1">
        <w:rPr>
          <w:sz w:val="28"/>
          <w:szCs w:val="28"/>
        </w:rPr>
        <w:t>SQLite</w:t>
      </w:r>
      <w:proofErr w:type="spellEnd"/>
      <w:r w:rsidRPr="00A03EB1">
        <w:rPr>
          <w:sz w:val="28"/>
          <w:szCs w:val="28"/>
        </w:rPr>
        <w:t>. Такой способ организации выбран вместо совокупности локальных файлов, поскольку обеспечивает централизованный контроль целостности связей между сущностями, исключает дублирование данных и упрощает резервное копирование (копируется один файл базы).</w:t>
      </w:r>
    </w:p>
    <w:p w14:paraId="5F647731" w14:textId="77777777" w:rsidR="007060B1" w:rsidRDefault="007060B1" w:rsidP="00DC7C23">
      <w:pPr>
        <w:jc w:val="both"/>
        <w:rPr>
          <w:rFonts w:eastAsia="Times New Roman"/>
        </w:rPr>
      </w:pPr>
    </w:p>
    <w:p w14:paraId="5093C6AA" w14:textId="77777777" w:rsidR="007060B1" w:rsidRDefault="007060B1" w:rsidP="00DC7C23">
      <w:pPr>
        <w:jc w:val="both"/>
        <w:rPr>
          <w:rFonts w:eastAsia="Times New Roman"/>
        </w:rPr>
      </w:pPr>
    </w:p>
    <w:p w14:paraId="59AB02B7" w14:textId="2C3D8E95" w:rsidR="00053106" w:rsidRDefault="00053106" w:rsidP="00DC7C23">
      <w:pPr>
        <w:pStyle w:val="3"/>
        <w:spacing w:before="0" w:after="0"/>
        <w:ind w:firstLine="708"/>
        <w:jc w:val="both"/>
        <w:rPr>
          <w:rFonts w:eastAsia="Times New Roman"/>
        </w:rPr>
      </w:pPr>
      <w:bookmarkStart w:id="5" w:name="_Toc232089383"/>
      <w:r w:rsidRPr="00A03EB1">
        <w:rPr>
          <w:rFonts w:eastAsia="Times New Roman"/>
        </w:rPr>
        <w:t>1.3.2 Обоснование проектных решений по технологическому обеспечению</w:t>
      </w:r>
      <w:bookmarkEnd w:id="5"/>
    </w:p>
    <w:p w14:paraId="284CA02D" w14:textId="77777777" w:rsidR="007060B1" w:rsidRPr="00A03EB1" w:rsidRDefault="007060B1" w:rsidP="00DC7C23">
      <w:pPr>
        <w:jc w:val="both"/>
        <w:rPr>
          <w:rFonts w:eastAsia="Times New Roman"/>
        </w:rPr>
      </w:pPr>
    </w:p>
    <w:p w14:paraId="1093FD8D" w14:textId="77777777" w:rsidR="00053106" w:rsidRPr="00A03EB1" w:rsidRDefault="00053106" w:rsidP="00DC7C23">
      <w:pPr>
        <w:pStyle w:val="a3"/>
        <w:spacing w:after="0"/>
        <w:jc w:val="both"/>
        <w:rPr>
          <w:sz w:val="28"/>
          <w:szCs w:val="28"/>
        </w:rPr>
      </w:pPr>
      <w:r w:rsidRPr="00A03EB1">
        <w:rPr>
          <w:sz w:val="28"/>
          <w:szCs w:val="28"/>
        </w:rPr>
        <w:t xml:space="preserve">Существующая технология решения задачи имеет следующие недостатки: регистрация обращений в нескольких несвязанных каналах (телефон, почта, мессенджеры, Excel) приводит к потере заявок; отсутствует автоматический контроль сроков и выявление просроченных обращений; </w:t>
      </w:r>
      <w:r w:rsidRPr="00A03EB1">
        <w:rPr>
          <w:sz w:val="28"/>
          <w:szCs w:val="28"/>
        </w:rPr>
        <w:lastRenderedPageBreak/>
        <w:t>история работ по клиенту разрознена и не накапливается; составление отчетов требует ручной сводки; данные в Excel не защищены от случайного искажения и не контролируются на целостность.</w:t>
      </w:r>
    </w:p>
    <w:p w14:paraId="1872C040" w14:textId="77777777" w:rsidR="00053106" w:rsidRPr="00A03EB1" w:rsidRDefault="00053106" w:rsidP="00DC7C23">
      <w:pPr>
        <w:pStyle w:val="a3"/>
        <w:spacing w:after="0"/>
        <w:jc w:val="both"/>
        <w:rPr>
          <w:sz w:val="28"/>
          <w:szCs w:val="28"/>
        </w:rPr>
      </w:pPr>
      <w:r w:rsidRPr="00A03EB1">
        <w:rPr>
          <w:sz w:val="28"/>
          <w:szCs w:val="28"/>
        </w:rPr>
        <w:t>В проектируемой системе сбор исходной информации осуществляется ручным вводом через диалоговые экранные формы единого рабочего места менеджера. Применение регистраторов производства, датчиков и счетчиков для данной предметной области не требуется. Для сокращения ошибок ввода ссылочные реквизиты (клиент, договор, категория, статус, исполнитель) выбираются из выпадающих списков, заполняемых из базы данных, а не вводятся текстом.</w:t>
      </w:r>
    </w:p>
    <w:p w14:paraId="0546094E" w14:textId="77777777" w:rsidR="00053106" w:rsidRPr="00A03EB1" w:rsidRDefault="00053106" w:rsidP="00DC7C23">
      <w:pPr>
        <w:pStyle w:val="a3"/>
        <w:spacing w:after="0"/>
        <w:jc w:val="both"/>
        <w:rPr>
          <w:sz w:val="28"/>
          <w:szCs w:val="28"/>
        </w:rPr>
      </w:pPr>
      <w:r w:rsidRPr="00A03EB1">
        <w:rPr>
          <w:sz w:val="28"/>
          <w:szCs w:val="28"/>
        </w:rPr>
        <w:t>Передача информации между клиентской и серверной частями выполняется по протоколу HTTP в формате JSON через REST API. Такой метод передачи является стандартом для веб-приложений, не требует установки клиентского программного обеспечения (достаточно браузера) и позволяет в перспективе подключить к тому же API дополнительные клиенты.</w:t>
      </w:r>
    </w:p>
    <w:p w14:paraId="6ADFB5B2" w14:textId="33DB54CB" w:rsidR="00053106" w:rsidRPr="00A03EB1" w:rsidRDefault="00053106" w:rsidP="00DC7C23">
      <w:pPr>
        <w:pStyle w:val="a3"/>
        <w:spacing w:after="0"/>
        <w:jc w:val="both"/>
        <w:rPr>
          <w:sz w:val="28"/>
          <w:szCs w:val="28"/>
        </w:rPr>
      </w:pPr>
      <w:r w:rsidRPr="00A03EB1">
        <w:rPr>
          <w:sz w:val="28"/>
          <w:szCs w:val="28"/>
        </w:rPr>
        <w:t xml:space="preserve">Достоверность и целостность информации обеспечиваются несколькими уровнями контроля: проверкой обязательности и форматов полей на клиентской стороне; повторной валидацией данных на сервере; декларативными ограничениями СУБД </w:t>
      </w:r>
      <w:r w:rsidR="003C68CD">
        <w:rPr>
          <w:sz w:val="28"/>
          <w:szCs w:val="28"/>
        </w:rPr>
        <w:t>-</w:t>
      </w:r>
      <w:r w:rsidRPr="00A03EB1">
        <w:rPr>
          <w:sz w:val="28"/>
          <w:szCs w:val="28"/>
        </w:rPr>
        <w:t xml:space="preserve"> первичными и внешними ключами (контроль внешних ключей принудительно включается командой PRAGMA </w:t>
      </w:r>
      <w:proofErr w:type="spellStart"/>
      <w:r w:rsidRPr="00A03EB1">
        <w:rPr>
          <w:sz w:val="28"/>
          <w:szCs w:val="28"/>
        </w:rPr>
        <w:t>foreign_keys</w:t>
      </w:r>
      <w:proofErr w:type="spellEnd"/>
      <w:r w:rsidRPr="00A03EB1">
        <w:rPr>
          <w:sz w:val="28"/>
          <w:szCs w:val="28"/>
        </w:rPr>
        <w:t xml:space="preserve"> = ON), ограничениями уникальности и ограничениями-проверками (CHECK). Удаление записей, на которые ссылаются связанные данные, запрещено на уровне базы (правило ON DELETE RESTRICT) и сопровождается понятным сообщением пользователю о причине отказа. Задача рассчитана на одно рабочее место менеджера, поэтому разграничение прав доступа и парольная защита в макете не реализуются; защита данных обеспечивается средствами операционной системы и резервным копированием файла базы.</w:t>
      </w:r>
    </w:p>
    <w:p w14:paraId="234A6EFE" w14:textId="7A06CDC1" w:rsidR="00053106" w:rsidRPr="00A03EB1" w:rsidRDefault="00053106" w:rsidP="00DC7C23">
      <w:pPr>
        <w:pStyle w:val="a3"/>
        <w:spacing w:after="0"/>
        <w:jc w:val="both"/>
        <w:rPr>
          <w:sz w:val="28"/>
          <w:szCs w:val="28"/>
        </w:rPr>
      </w:pPr>
      <w:r w:rsidRPr="00A03EB1">
        <w:rPr>
          <w:sz w:val="28"/>
          <w:szCs w:val="28"/>
        </w:rPr>
        <w:t xml:space="preserve">Технология выдачи результатной информации пользователю построена на немедленном отображении актуальных данных: после каждого сохранения списки и сводки запрашиваются с сервера заново, поэтому пользователь всегда видит текущее состояние базы, а не устаревшую копию. Типы ошибок, с которыми сталкивается пользователь при получении результатной информации, и реакция системы на них: ошибка заполнения формы (не выбран договор, не указана тема) </w:t>
      </w:r>
      <w:r w:rsidR="003C68CD">
        <w:rPr>
          <w:sz w:val="28"/>
          <w:szCs w:val="28"/>
        </w:rPr>
        <w:t>-</w:t>
      </w:r>
      <w:r w:rsidRPr="00A03EB1">
        <w:rPr>
          <w:sz w:val="28"/>
          <w:szCs w:val="28"/>
        </w:rPr>
        <w:t xml:space="preserve"> сообщение у соответствующего поля до отправки данных; ошибка целостности (попытка удалить клиента с договорами) </w:t>
      </w:r>
      <w:r w:rsidR="003C68CD">
        <w:rPr>
          <w:sz w:val="28"/>
          <w:szCs w:val="28"/>
        </w:rPr>
        <w:t>-</w:t>
      </w:r>
      <w:r w:rsidRPr="00A03EB1">
        <w:rPr>
          <w:sz w:val="28"/>
          <w:szCs w:val="28"/>
        </w:rPr>
        <w:t xml:space="preserve"> сообщение с указанием причины и связанной сущности; ошибка связи с сервером </w:t>
      </w:r>
      <w:r w:rsidR="003C68CD">
        <w:rPr>
          <w:sz w:val="28"/>
          <w:szCs w:val="28"/>
        </w:rPr>
        <w:t>-</w:t>
      </w:r>
      <w:r w:rsidRPr="00A03EB1">
        <w:rPr>
          <w:sz w:val="28"/>
          <w:szCs w:val="28"/>
        </w:rPr>
        <w:t xml:space="preserve"> экран состояния с предложением повторить запрос; пустой результат выборки (нет заявок за выбранный период) </w:t>
      </w:r>
      <w:r w:rsidR="003C68CD">
        <w:rPr>
          <w:sz w:val="28"/>
          <w:szCs w:val="28"/>
        </w:rPr>
        <w:t>-</w:t>
      </w:r>
      <w:r w:rsidRPr="00A03EB1">
        <w:rPr>
          <w:sz w:val="28"/>
          <w:szCs w:val="28"/>
        </w:rPr>
        <w:t xml:space="preserve"> поясняющее состояние «данных нет» вместо пустой таблицы.</w:t>
      </w:r>
    </w:p>
    <w:p w14:paraId="7990CD87" w14:textId="77777777" w:rsidR="00053106" w:rsidRPr="00A03EB1" w:rsidRDefault="00053106" w:rsidP="00DC7C23">
      <w:pPr>
        <w:pStyle w:val="a3"/>
        <w:spacing w:after="0"/>
        <w:jc w:val="both"/>
        <w:rPr>
          <w:sz w:val="28"/>
          <w:szCs w:val="28"/>
        </w:rPr>
      </w:pPr>
      <w:r w:rsidRPr="00A03EB1">
        <w:rPr>
          <w:sz w:val="28"/>
          <w:szCs w:val="28"/>
        </w:rPr>
        <w:t xml:space="preserve">Общение пользователя с ЭВМ организовано по принципу меню: постоянная навигационная панель обеспечивает переход между разделами (дашборд, заявки, клиенты, договоры, сотрудники, отчеты), ввод выполняется через формы с подсказками, обязательные поля помечены, при ошибках </w:t>
      </w:r>
      <w:r w:rsidRPr="00A03EB1">
        <w:rPr>
          <w:sz w:val="28"/>
          <w:szCs w:val="28"/>
        </w:rPr>
        <w:lastRenderedPageBreak/>
        <w:t>выводятся текстовые сообщения. Выдача результатной информации выполняется на экран в виде таблиц, счетчиков и диаграмм, а также в виде файлов CSV. Типовые ошибки пользователя (незаполненное обязательное поле, неверный формат данных, попытка удалить связанную запись) перехватываются системой и сопровождаются сообщениями, указывающими причину и способ исправления; при недоступности сервера интерфейс показывает состояние ошибки с возможностью повторить запрос.</w:t>
      </w:r>
    </w:p>
    <w:p w14:paraId="417666A8" w14:textId="77777777" w:rsidR="007060B1" w:rsidRDefault="007060B1" w:rsidP="00DC7C23">
      <w:pPr>
        <w:jc w:val="both"/>
        <w:rPr>
          <w:rFonts w:eastAsia="Times New Roman"/>
        </w:rPr>
      </w:pPr>
    </w:p>
    <w:p w14:paraId="1908D223" w14:textId="77777777" w:rsidR="007060B1" w:rsidRDefault="007060B1" w:rsidP="00DC7C23">
      <w:pPr>
        <w:jc w:val="both"/>
        <w:rPr>
          <w:rFonts w:eastAsia="Times New Roman"/>
        </w:rPr>
      </w:pPr>
    </w:p>
    <w:p w14:paraId="4329AA48" w14:textId="50394E1C" w:rsidR="00053106" w:rsidRDefault="00053106" w:rsidP="00DC7C23">
      <w:pPr>
        <w:pStyle w:val="3"/>
        <w:spacing w:before="0" w:after="0"/>
        <w:ind w:left="1" w:firstLine="708"/>
        <w:jc w:val="both"/>
        <w:rPr>
          <w:rFonts w:eastAsia="Times New Roman"/>
        </w:rPr>
      </w:pPr>
      <w:bookmarkStart w:id="6" w:name="_Toc232089384"/>
      <w:r w:rsidRPr="00A03EB1">
        <w:rPr>
          <w:rFonts w:eastAsia="Times New Roman"/>
        </w:rPr>
        <w:t>1.3.3 Обоснование проектных решений по программному обеспечению</w:t>
      </w:r>
      <w:bookmarkEnd w:id="6"/>
    </w:p>
    <w:p w14:paraId="066E5D74" w14:textId="77777777" w:rsidR="007060B1" w:rsidRPr="00A03EB1" w:rsidRDefault="007060B1" w:rsidP="00DC7C23">
      <w:pPr>
        <w:jc w:val="both"/>
        <w:rPr>
          <w:rFonts w:eastAsia="Times New Roman"/>
        </w:rPr>
      </w:pPr>
    </w:p>
    <w:p w14:paraId="307657E9" w14:textId="78485A8C" w:rsidR="00053106" w:rsidRPr="00A03EB1" w:rsidRDefault="00053106" w:rsidP="00DC7C23">
      <w:pPr>
        <w:pStyle w:val="a3"/>
        <w:spacing w:after="0"/>
        <w:jc w:val="both"/>
        <w:rPr>
          <w:sz w:val="28"/>
          <w:szCs w:val="28"/>
        </w:rPr>
      </w:pPr>
      <w:r w:rsidRPr="00A03EB1">
        <w:rPr>
          <w:sz w:val="28"/>
          <w:szCs w:val="28"/>
        </w:rPr>
        <w:t xml:space="preserve">В качестве операционной системы рабочего места выбрана Microsoft Windows 10/11 </w:t>
      </w:r>
      <w:r w:rsidR="003C68CD">
        <w:rPr>
          <w:sz w:val="28"/>
          <w:szCs w:val="28"/>
        </w:rPr>
        <w:t>-</w:t>
      </w:r>
      <w:r w:rsidRPr="00A03EB1">
        <w:rPr>
          <w:sz w:val="28"/>
          <w:szCs w:val="28"/>
        </w:rPr>
        <w:t xml:space="preserve"> она уже используется на предприятии, привычна персоналу и поддерживает весь выбранный инструментарий. Серверная часть приложения выполняется в среде Node.js версии 24 и может быть запущена как на рабочей станции менеджера, так и на имеющемся сервере локальной сети без приобретения дополнительных лицензий.</w:t>
      </w:r>
    </w:p>
    <w:p w14:paraId="4717519F" w14:textId="77777777" w:rsidR="00053106" w:rsidRPr="00A03EB1" w:rsidRDefault="00053106" w:rsidP="00DC7C23">
      <w:pPr>
        <w:pStyle w:val="a3"/>
        <w:spacing w:after="0"/>
        <w:jc w:val="both"/>
        <w:rPr>
          <w:sz w:val="28"/>
          <w:szCs w:val="28"/>
        </w:rPr>
      </w:pPr>
      <w:r w:rsidRPr="00A03EB1">
        <w:rPr>
          <w:sz w:val="28"/>
          <w:szCs w:val="28"/>
        </w:rPr>
        <w:t>Выбор СУБД выполнен сравнением распространенных реляционных систем; результаты приведены в таблице 2.</w:t>
      </w:r>
    </w:p>
    <w:p w14:paraId="64A321A4" w14:textId="042C0214" w:rsidR="00053106" w:rsidRPr="00A03EB1" w:rsidRDefault="00053106" w:rsidP="00DC7C23">
      <w:pPr>
        <w:pStyle w:val="table-caption"/>
        <w:spacing w:before="0" w:after="0"/>
        <w:jc w:val="both"/>
        <w:rPr>
          <w:sz w:val="28"/>
          <w:szCs w:val="28"/>
        </w:rPr>
      </w:pPr>
      <w:r w:rsidRPr="00A03EB1">
        <w:rPr>
          <w:sz w:val="28"/>
          <w:szCs w:val="28"/>
        </w:rPr>
        <w:t xml:space="preserve">Таблица 2 </w:t>
      </w:r>
      <w:r w:rsidR="003C68CD">
        <w:rPr>
          <w:sz w:val="28"/>
          <w:szCs w:val="28"/>
        </w:rPr>
        <w:t>-</w:t>
      </w:r>
      <w:r w:rsidRPr="00A03EB1">
        <w:rPr>
          <w:sz w:val="28"/>
          <w:szCs w:val="28"/>
        </w:rPr>
        <w:t xml:space="preserve"> Сравнительный анализ СУБД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55"/>
        <w:gridCol w:w="1686"/>
        <w:gridCol w:w="2167"/>
        <w:gridCol w:w="1464"/>
        <w:gridCol w:w="1367"/>
      </w:tblGrid>
      <w:tr w:rsidR="0023529A" w:rsidRPr="00A03EB1" w14:paraId="40FE4FCE" w14:textId="77777777">
        <w:trPr>
          <w:cantSplit/>
        </w:trPr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4E8B75" w14:textId="77777777" w:rsidR="00053106" w:rsidRPr="00A03EB1" w:rsidRDefault="00053106" w:rsidP="00DC7C23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A03EB1">
              <w:rPr>
                <w:rFonts w:eastAsia="Times New Roman"/>
                <w:b/>
                <w:bCs/>
                <w:sz w:val="28"/>
                <w:szCs w:val="28"/>
              </w:rPr>
              <w:t>Критерий</w:t>
            </w:r>
          </w:p>
        </w:tc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D490383" w14:textId="77777777" w:rsidR="00053106" w:rsidRPr="00A03EB1" w:rsidRDefault="00053106" w:rsidP="00DC7C23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proofErr w:type="spellStart"/>
            <w:r w:rsidRPr="00A03EB1">
              <w:rPr>
                <w:rFonts w:eastAsia="Times New Roman"/>
                <w:b/>
                <w:bCs/>
                <w:sz w:val="28"/>
                <w:szCs w:val="28"/>
              </w:rPr>
              <w:t>SQLite</w:t>
            </w:r>
            <w:proofErr w:type="spellEnd"/>
          </w:p>
        </w:tc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51883AC" w14:textId="77777777" w:rsidR="00053106" w:rsidRPr="00A03EB1" w:rsidRDefault="00053106" w:rsidP="00DC7C23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A03EB1">
              <w:rPr>
                <w:rFonts w:eastAsia="Times New Roman"/>
                <w:b/>
                <w:bCs/>
                <w:sz w:val="28"/>
                <w:szCs w:val="28"/>
              </w:rPr>
              <w:t>MySQL</w:t>
            </w:r>
          </w:p>
        </w:tc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880111C" w14:textId="77777777" w:rsidR="00053106" w:rsidRPr="00A03EB1" w:rsidRDefault="00053106" w:rsidP="00DC7C23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proofErr w:type="spellStart"/>
            <w:r w:rsidRPr="00A03EB1">
              <w:rPr>
                <w:rFonts w:eastAsia="Times New Roman"/>
                <w:b/>
                <w:bCs/>
                <w:sz w:val="28"/>
                <w:szCs w:val="28"/>
              </w:rPr>
              <w:t>PostgreSQL</w:t>
            </w:r>
            <w:proofErr w:type="spellEnd"/>
          </w:p>
        </w:tc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41D3EC9" w14:textId="77777777" w:rsidR="00053106" w:rsidRPr="00A03EB1" w:rsidRDefault="00053106" w:rsidP="00DC7C23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A03EB1">
              <w:rPr>
                <w:rFonts w:eastAsia="Times New Roman"/>
                <w:b/>
                <w:bCs/>
                <w:sz w:val="28"/>
                <w:szCs w:val="28"/>
              </w:rPr>
              <w:t>MS SQL Server</w:t>
            </w:r>
          </w:p>
        </w:tc>
      </w:tr>
      <w:tr w:rsidR="0023529A" w:rsidRPr="00A03EB1" w14:paraId="18711AF0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74860CF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Модель развертывания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EB6D046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Встраиваемая, один файл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660D6A3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Отдельный сервер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C16F073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Отдельный сервер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7133F52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Отдельный сервер</w:t>
            </w:r>
          </w:p>
        </w:tc>
      </w:tr>
      <w:tr w:rsidR="0023529A" w:rsidRPr="00A03EB1" w14:paraId="6CDBE7D3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6231D1D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Администрирование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C20B6A7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Не требуется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E0C0BB2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Требуется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F297C23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Требуется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58C27B4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Требуется</w:t>
            </w:r>
          </w:p>
        </w:tc>
      </w:tr>
      <w:tr w:rsidR="0023529A" w:rsidRPr="00A03EB1" w14:paraId="69EA3531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B5975C6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Стоимость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2080AF7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Свободная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997DFF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Свободная/платная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083786E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Свободная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EAFD0CD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Платная</w:t>
            </w:r>
          </w:p>
        </w:tc>
      </w:tr>
      <w:tr w:rsidR="0023529A" w:rsidRPr="00A03EB1" w14:paraId="43F4CBE3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9078838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Поддержка SQL, ключей, транзакций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101AA02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Полная для задачи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7E3C427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Полная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E8D333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Полная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FB2CDC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Полная</w:t>
            </w:r>
          </w:p>
        </w:tc>
      </w:tr>
      <w:tr w:rsidR="0023529A" w:rsidRPr="00A03EB1" w14:paraId="69783651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3EA6BF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Многопользовательская работа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8FBAB6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Ограничена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3FAC357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Развитая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624B7BF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Развитая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9A9FDBE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Развитая</w:t>
            </w:r>
          </w:p>
        </w:tc>
      </w:tr>
      <w:tr w:rsidR="0023529A" w:rsidRPr="00A03EB1" w14:paraId="4B05E566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3C8A887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Резервное копирование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3F61A7D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Копирование файла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362DFEA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Утилиты дампа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334D7D1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Утилиты дампа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D485587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Средства сервера</w:t>
            </w:r>
          </w:p>
        </w:tc>
      </w:tr>
    </w:tbl>
    <w:p w14:paraId="3C3E4D3A" w14:textId="071C9D84" w:rsidR="00053106" w:rsidRPr="00A03EB1" w:rsidRDefault="00053106" w:rsidP="00DC7C23">
      <w:pPr>
        <w:pStyle w:val="a3"/>
        <w:spacing w:after="0"/>
        <w:jc w:val="both"/>
        <w:rPr>
          <w:sz w:val="28"/>
          <w:szCs w:val="28"/>
        </w:rPr>
      </w:pPr>
      <w:r w:rsidRPr="00A03EB1">
        <w:rPr>
          <w:sz w:val="28"/>
          <w:szCs w:val="28"/>
        </w:rPr>
        <w:t xml:space="preserve">Поскольку по постановке задачи система рассчитана на одного пользователя (менеджера), решающими критериями являются простота развертывания, отсутствие администрирования и нулевая стоимость. Этим критериям наилучшим образом соответствует </w:t>
      </w:r>
      <w:proofErr w:type="spellStart"/>
      <w:r w:rsidRPr="00A03EB1">
        <w:rPr>
          <w:sz w:val="28"/>
          <w:szCs w:val="28"/>
        </w:rPr>
        <w:t>SQLite</w:t>
      </w:r>
      <w:proofErr w:type="spellEnd"/>
      <w:r w:rsidRPr="00A03EB1">
        <w:rPr>
          <w:sz w:val="28"/>
          <w:szCs w:val="28"/>
        </w:rPr>
        <w:t xml:space="preserve">: база хранится в одном файле, не требует установки и настройки сервера СУБД, при этом полностью поддерживает необходимые для задачи возможности </w:t>
      </w:r>
      <w:r w:rsidR="003C68CD">
        <w:rPr>
          <w:sz w:val="28"/>
          <w:szCs w:val="28"/>
        </w:rPr>
        <w:t>-</w:t>
      </w:r>
      <w:r w:rsidRPr="00A03EB1">
        <w:rPr>
          <w:sz w:val="28"/>
          <w:szCs w:val="28"/>
        </w:rPr>
        <w:t xml:space="preserve"> первичные и внешние </w:t>
      </w:r>
      <w:r w:rsidRPr="00A03EB1">
        <w:rPr>
          <w:sz w:val="28"/>
          <w:szCs w:val="28"/>
        </w:rPr>
        <w:lastRenderedPageBreak/>
        <w:t xml:space="preserve">ключи, ограничения CHECK и UNIQUE, транзакции, соединения и агрегатные запросы. Серверные СУБД (MySQL, </w:t>
      </w:r>
      <w:proofErr w:type="spellStart"/>
      <w:r w:rsidRPr="00A03EB1">
        <w:rPr>
          <w:sz w:val="28"/>
          <w:szCs w:val="28"/>
        </w:rPr>
        <w:t>PostgreSQL</w:t>
      </w:r>
      <w:proofErr w:type="spellEnd"/>
      <w:r w:rsidRPr="00A03EB1">
        <w:rPr>
          <w:sz w:val="28"/>
          <w:szCs w:val="28"/>
        </w:rPr>
        <w:t xml:space="preserve">, MS SQL Server) дают преимущества только при многопользовательской работе и больших объемах данных, что для данной задачи избыточно; при росте компании приложение может быть переведено на </w:t>
      </w:r>
      <w:proofErr w:type="spellStart"/>
      <w:r w:rsidRPr="00A03EB1">
        <w:rPr>
          <w:sz w:val="28"/>
          <w:szCs w:val="28"/>
        </w:rPr>
        <w:t>PostgreSQL</w:t>
      </w:r>
      <w:proofErr w:type="spellEnd"/>
      <w:r w:rsidRPr="00A03EB1">
        <w:rPr>
          <w:sz w:val="28"/>
          <w:szCs w:val="28"/>
        </w:rPr>
        <w:t xml:space="preserve"> без изменения логической схемы данных.</w:t>
      </w:r>
    </w:p>
    <w:p w14:paraId="3D257560" w14:textId="77777777" w:rsidR="00053106" w:rsidRPr="00A03EB1" w:rsidRDefault="00053106" w:rsidP="00DC7C23">
      <w:pPr>
        <w:pStyle w:val="a3"/>
        <w:spacing w:after="0"/>
        <w:jc w:val="both"/>
        <w:rPr>
          <w:sz w:val="28"/>
          <w:szCs w:val="28"/>
        </w:rPr>
      </w:pPr>
      <w:r w:rsidRPr="00A03EB1">
        <w:rPr>
          <w:sz w:val="28"/>
          <w:szCs w:val="28"/>
        </w:rPr>
        <w:t>Выбор серверной технологии выполнен сравнением распространенных средств разработки веб-серверов; результаты приведены в таблице 3.</w:t>
      </w:r>
    </w:p>
    <w:p w14:paraId="6114AC67" w14:textId="22A009B6" w:rsidR="00053106" w:rsidRPr="00A03EB1" w:rsidRDefault="00053106" w:rsidP="00DC7C23">
      <w:pPr>
        <w:pStyle w:val="table-caption"/>
        <w:spacing w:before="0" w:after="0"/>
        <w:jc w:val="both"/>
        <w:rPr>
          <w:sz w:val="28"/>
          <w:szCs w:val="28"/>
        </w:rPr>
      </w:pPr>
      <w:r w:rsidRPr="00A03EB1">
        <w:rPr>
          <w:sz w:val="28"/>
          <w:szCs w:val="28"/>
        </w:rPr>
        <w:t xml:space="preserve">Таблица 3 </w:t>
      </w:r>
      <w:r w:rsidR="003C68CD">
        <w:rPr>
          <w:sz w:val="28"/>
          <w:szCs w:val="28"/>
        </w:rPr>
        <w:t>-</w:t>
      </w:r>
      <w:r w:rsidRPr="00A03EB1">
        <w:rPr>
          <w:sz w:val="28"/>
          <w:szCs w:val="28"/>
        </w:rPr>
        <w:t xml:space="preserve"> Сравнительный анализ серверных технологий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6"/>
        <w:gridCol w:w="2540"/>
        <w:gridCol w:w="2266"/>
        <w:gridCol w:w="2267"/>
      </w:tblGrid>
      <w:tr w:rsidR="0023529A" w:rsidRPr="00A03EB1" w14:paraId="6A8D4FAF" w14:textId="77777777">
        <w:trPr>
          <w:cantSplit/>
        </w:trPr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126E506" w14:textId="77777777" w:rsidR="00053106" w:rsidRPr="00A03EB1" w:rsidRDefault="00053106" w:rsidP="00DC7C23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A03EB1">
              <w:rPr>
                <w:rFonts w:eastAsia="Times New Roman"/>
                <w:b/>
                <w:bCs/>
                <w:sz w:val="28"/>
                <w:szCs w:val="28"/>
              </w:rPr>
              <w:t>Критерий</w:t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2D0FD0" w14:textId="77777777" w:rsidR="00053106" w:rsidRPr="00A03EB1" w:rsidRDefault="00053106" w:rsidP="00DC7C23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A03EB1">
              <w:rPr>
                <w:rFonts w:eastAsia="Times New Roman"/>
                <w:b/>
                <w:bCs/>
                <w:sz w:val="28"/>
                <w:szCs w:val="28"/>
              </w:rPr>
              <w:t>Node.js + Express</w:t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7C4897C" w14:textId="77777777" w:rsidR="00053106" w:rsidRPr="00A03EB1" w:rsidRDefault="00053106" w:rsidP="00DC7C23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A03EB1">
              <w:rPr>
                <w:rFonts w:eastAsia="Times New Roman"/>
                <w:b/>
                <w:bCs/>
                <w:sz w:val="28"/>
                <w:szCs w:val="28"/>
              </w:rPr>
              <w:t>PHP (</w:t>
            </w:r>
            <w:proofErr w:type="spellStart"/>
            <w:r w:rsidRPr="00A03EB1">
              <w:rPr>
                <w:rFonts w:eastAsia="Times New Roman"/>
                <w:b/>
                <w:bCs/>
                <w:sz w:val="28"/>
                <w:szCs w:val="28"/>
              </w:rPr>
              <w:t>Laravel</w:t>
            </w:r>
            <w:proofErr w:type="spellEnd"/>
            <w:r w:rsidRPr="00A03EB1">
              <w:rPr>
                <w:rFonts w:eastAsia="Times New Roman"/>
                <w:b/>
                <w:bCs/>
                <w:sz w:val="28"/>
                <w:szCs w:val="28"/>
              </w:rPr>
              <w:t>)</w:t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9DB3BAD" w14:textId="77777777" w:rsidR="00053106" w:rsidRPr="00A03EB1" w:rsidRDefault="00053106" w:rsidP="00DC7C23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A03EB1">
              <w:rPr>
                <w:rFonts w:eastAsia="Times New Roman"/>
                <w:b/>
                <w:bCs/>
                <w:sz w:val="28"/>
                <w:szCs w:val="28"/>
              </w:rPr>
              <w:t>Python (</w:t>
            </w:r>
            <w:proofErr w:type="spellStart"/>
            <w:r w:rsidRPr="00A03EB1">
              <w:rPr>
                <w:rFonts w:eastAsia="Times New Roman"/>
                <w:b/>
                <w:bCs/>
                <w:sz w:val="28"/>
                <w:szCs w:val="28"/>
              </w:rPr>
              <w:t>Django</w:t>
            </w:r>
            <w:proofErr w:type="spellEnd"/>
            <w:r w:rsidRPr="00A03EB1">
              <w:rPr>
                <w:rFonts w:eastAsia="Times New Roman"/>
                <w:b/>
                <w:bCs/>
                <w:sz w:val="28"/>
                <w:szCs w:val="28"/>
              </w:rPr>
              <w:t>)</w:t>
            </w:r>
          </w:p>
        </w:tc>
      </w:tr>
      <w:tr w:rsidR="0023529A" w:rsidRPr="00A03EB1" w14:paraId="13024838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A36E5E2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Язык клиентской и серверной части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71DEBDD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Единый (JavaScript)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1EE522F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Разные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ED380D4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Разные</w:t>
            </w:r>
          </w:p>
        </w:tc>
      </w:tr>
      <w:tr w:rsidR="0023529A" w:rsidRPr="00A03EB1" w14:paraId="3BF6757A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99941EB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Модель REST API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782A956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Минималистичная, гибкая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AA747B3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Развитая, тяжеловесная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E765062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Развитая, тяжеловесная</w:t>
            </w:r>
          </w:p>
        </w:tc>
      </w:tr>
      <w:tr w:rsidR="0023529A" w:rsidRPr="00A03EB1" w14:paraId="23ADF56B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90593CC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Работа с JSON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603E814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Нативная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EEB218E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Через функции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D7319B4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Через библиотеки</w:t>
            </w:r>
          </w:p>
        </w:tc>
      </w:tr>
      <w:tr w:rsidR="0023529A" w:rsidRPr="00A03EB1" w14:paraId="354F4729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3ACDA58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Развертывание на Windows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9413EF4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Простое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7190070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Требует веб-сервера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532B4CE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Простое</w:t>
            </w:r>
          </w:p>
        </w:tc>
      </w:tr>
      <w:tr w:rsidR="0023529A" w:rsidRPr="00A03EB1" w14:paraId="22FE6BDB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D69C158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Порог входа и скорость разработки макета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D2B1175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Низкий, высокая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4969BB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Средний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369F590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Средний</w:t>
            </w:r>
          </w:p>
        </w:tc>
      </w:tr>
    </w:tbl>
    <w:p w14:paraId="157C8288" w14:textId="77777777" w:rsidR="00053106" w:rsidRPr="00A03EB1" w:rsidRDefault="00053106" w:rsidP="00DC7C23">
      <w:pPr>
        <w:pStyle w:val="a3"/>
        <w:spacing w:after="0"/>
        <w:jc w:val="both"/>
        <w:rPr>
          <w:sz w:val="28"/>
          <w:szCs w:val="28"/>
        </w:rPr>
      </w:pPr>
      <w:r w:rsidRPr="00A03EB1">
        <w:rPr>
          <w:sz w:val="28"/>
          <w:szCs w:val="28"/>
        </w:rPr>
        <w:t>Выбрана связка Node.js + Express: единый язык JavaScript для клиентской и серверной частей сокращает трудоемкость разработки и сопровождения, формат JSON является для платформы родным, а минималистичный фреймворк Express позволяет реализовать REST API без избыточной инфраструктуры. Сравнение клиентских фреймворков приведено в таблице 4.</w:t>
      </w:r>
    </w:p>
    <w:p w14:paraId="64A86A4E" w14:textId="75979721" w:rsidR="00053106" w:rsidRPr="00A03EB1" w:rsidRDefault="00053106" w:rsidP="00DC7C23">
      <w:pPr>
        <w:pStyle w:val="table-caption"/>
        <w:spacing w:before="0" w:after="0"/>
        <w:jc w:val="both"/>
        <w:rPr>
          <w:sz w:val="28"/>
          <w:szCs w:val="28"/>
        </w:rPr>
      </w:pPr>
      <w:r w:rsidRPr="00A03EB1">
        <w:rPr>
          <w:sz w:val="28"/>
          <w:szCs w:val="28"/>
        </w:rPr>
        <w:t xml:space="preserve">Таблица 4 </w:t>
      </w:r>
      <w:r w:rsidR="003C68CD">
        <w:rPr>
          <w:sz w:val="28"/>
          <w:szCs w:val="28"/>
        </w:rPr>
        <w:t>-</w:t>
      </w:r>
      <w:r w:rsidRPr="00A03EB1">
        <w:rPr>
          <w:sz w:val="28"/>
          <w:szCs w:val="28"/>
        </w:rPr>
        <w:t xml:space="preserve"> Сравнительный анализ </w:t>
      </w:r>
      <w:proofErr w:type="spellStart"/>
      <w:r w:rsidRPr="00A03EB1">
        <w:rPr>
          <w:sz w:val="28"/>
          <w:szCs w:val="28"/>
        </w:rPr>
        <w:t>frontend</w:t>
      </w:r>
      <w:proofErr w:type="spellEnd"/>
      <w:r w:rsidRPr="00A03EB1">
        <w:rPr>
          <w:sz w:val="28"/>
          <w:szCs w:val="28"/>
        </w:rPr>
        <w:t>-фреймворков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31"/>
        <w:gridCol w:w="2302"/>
        <w:gridCol w:w="2303"/>
        <w:gridCol w:w="2303"/>
      </w:tblGrid>
      <w:tr w:rsidR="0023529A" w:rsidRPr="00A03EB1" w14:paraId="28EA9BFE" w14:textId="77777777">
        <w:trPr>
          <w:cantSplit/>
        </w:trPr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C031671" w14:textId="77777777" w:rsidR="00053106" w:rsidRPr="00A03EB1" w:rsidRDefault="00053106" w:rsidP="00DC7C23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A03EB1">
              <w:rPr>
                <w:rFonts w:eastAsia="Times New Roman"/>
                <w:b/>
                <w:bCs/>
                <w:sz w:val="28"/>
                <w:szCs w:val="28"/>
              </w:rPr>
              <w:t>Критерий</w:t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D80BA4E" w14:textId="77777777" w:rsidR="00053106" w:rsidRPr="00A03EB1" w:rsidRDefault="00053106" w:rsidP="00DC7C23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proofErr w:type="spellStart"/>
            <w:r w:rsidRPr="00A03EB1">
              <w:rPr>
                <w:rFonts w:eastAsia="Times New Roman"/>
                <w:b/>
                <w:bCs/>
                <w:sz w:val="28"/>
                <w:szCs w:val="28"/>
              </w:rPr>
              <w:t>React</w:t>
            </w:r>
            <w:proofErr w:type="spellEnd"/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E78003B" w14:textId="77777777" w:rsidR="00053106" w:rsidRPr="00A03EB1" w:rsidRDefault="00053106" w:rsidP="00DC7C23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proofErr w:type="spellStart"/>
            <w:r w:rsidRPr="00A03EB1">
              <w:rPr>
                <w:rFonts w:eastAsia="Times New Roman"/>
                <w:b/>
                <w:bCs/>
                <w:sz w:val="28"/>
                <w:szCs w:val="28"/>
              </w:rPr>
              <w:t>Vue</w:t>
            </w:r>
            <w:proofErr w:type="spellEnd"/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AD8C41" w14:textId="77777777" w:rsidR="00053106" w:rsidRPr="00A03EB1" w:rsidRDefault="00053106" w:rsidP="00DC7C23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proofErr w:type="spellStart"/>
            <w:r w:rsidRPr="00A03EB1">
              <w:rPr>
                <w:rFonts w:eastAsia="Times New Roman"/>
                <w:b/>
                <w:bCs/>
                <w:sz w:val="28"/>
                <w:szCs w:val="28"/>
              </w:rPr>
              <w:t>Angular</w:t>
            </w:r>
            <w:proofErr w:type="spellEnd"/>
          </w:p>
        </w:tc>
      </w:tr>
      <w:tr w:rsidR="0023529A" w:rsidRPr="00A03EB1" w14:paraId="58284BA6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B6F14D9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Подход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F7F9DCC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Библиотека компонентов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DD59A90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Прогрессивный фреймворк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6975F1A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Полный фреймворк</w:t>
            </w:r>
          </w:p>
        </w:tc>
      </w:tr>
      <w:tr w:rsidR="0023529A" w:rsidRPr="00A03EB1" w14:paraId="7BDBA846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CEB0C07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Размер и сложность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393187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Средние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D2DB860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Малые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06F46C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Большие</w:t>
            </w:r>
          </w:p>
        </w:tc>
      </w:tr>
      <w:tr w:rsidR="0023529A" w:rsidRPr="00A03EB1" w14:paraId="3DC709FD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4D38BDA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Экосистема и сообщество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2A8FEF1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Крупнейшие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4927BD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Крупные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863C60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Крупные</w:t>
            </w:r>
          </w:p>
        </w:tc>
      </w:tr>
      <w:tr w:rsidR="0023529A" w:rsidRPr="00A03EB1" w14:paraId="6B31DBD4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7D703F5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lastRenderedPageBreak/>
              <w:t>Востребованность специалистов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EBF87B3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Максимальная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4C5B2A0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Высокая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F625A60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Высокая</w:t>
            </w:r>
          </w:p>
        </w:tc>
      </w:tr>
      <w:tr w:rsidR="0023529A" w:rsidRPr="00A03EB1" w14:paraId="2D7E662B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CB54BD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Пригодность для SPA-макета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D7ED942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Высокая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661A9E6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Высокая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BBF85D6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Избыточная</w:t>
            </w:r>
          </w:p>
        </w:tc>
      </w:tr>
    </w:tbl>
    <w:p w14:paraId="65224A2C" w14:textId="77777777" w:rsidR="00053106" w:rsidRPr="00A03EB1" w:rsidRDefault="00053106" w:rsidP="00DC7C23">
      <w:pPr>
        <w:pStyle w:val="a3"/>
        <w:spacing w:after="0"/>
        <w:jc w:val="both"/>
        <w:rPr>
          <w:sz w:val="28"/>
          <w:szCs w:val="28"/>
        </w:rPr>
      </w:pPr>
      <w:r w:rsidRPr="00A03EB1">
        <w:rPr>
          <w:sz w:val="28"/>
          <w:szCs w:val="28"/>
        </w:rPr>
        <w:t xml:space="preserve">Выбрана библиотека </w:t>
      </w:r>
      <w:proofErr w:type="spellStart"/>
      <w:r w:rsidRPr="00A03EB1">
        <w:rPr>
          <w:sz w:val="28"/>
          <w:szCs w:val="28"/>
        </w:rPr>
        <w:t>React</w:t>
      </w:r>
      <w:proofErr w:type="spellEnd"/>
      <w:r w:rsidRPr="00A03EB1">
        <w:rPr>
          <w:sz w:val="28"/>
          <w:szCs w:val="28"/>
        </w:rPr>
        <w:t xml:space="preserve"> со сборщиком </w:t>
      </w:r>
      <w:proofErr w:type="spellStart"/>
      <w:r w:rsidRPr="00A03EB1">
        <w:rPr>
          <w:sz w:val="28"/>
          <w:szCs w:val="28"/>
        </w:rPr>
        <w:t>Vite</w:t>
      </w:r>
      <w:proofErr w:type="spellEnd"/>
      <w:r w:rsidRPr="00A03EB1">
        <w:rPr>
          <w:sz w:val="28"/>
          <w:szCs w:val="28"/>
        </w:rPr>
        <w:t xml:space="preserve">: компонентный подход естественно отображает структуру интерфейса (таблицы, формы, карточки) на переиспользуемые модули, экосистема </w:t>
      </w:r>
      <w:proofErr w:type="spellStart"/>
      <w:r w:rsidRPr="00A03EB1">
        <w:rPr>
          <w:sz w:val="28"/>
          <w:szCs w:val="28"/>
        </w:rPr>
        <w:t>React</w:t>
      </w:r>
      <w:proofErr w:type="spellEnd"/>
      <w:r w:rsidRPr="00A03EB1">
        <w:rPr>
          <w:sz w:val="28"/>
          <w:szCs w:val="28"/>
        </w:rPr>
        <w:t xml:space="preserve"> является крупнейшей среди клиентских фреймворков, а сборщик </w:t>
      </w:r>
      <w:proofErr w:type="spellStart"/>
      <w:r w:rsidRPr="00A03EB1">
        <w:rPr>
          <w:sz w:val="28"/>
          <w:szCs w:val="28"/>
        </w:rPr>
        <w:t>Vite</w:t>
      </w:r>
      <w:proofErr w:type="spellEnd"/>
      <w:r w:rsidRPr="00A03EB1">
        <w:rPr>
          <w:sz w:val="28"/>
          <w:szCs w:val="28"/>
        </w:rPr>
        <w:t xml:space="preserve"> обеспечивает быстрый цикл разработки. </w:t>
      </w:r>
      <w:proofErr w:type="spellStart"/>
      <w:r w:rsidRPr="00A03EB1">
        <w:rPr>
          <w:sz w:val="28"/>
          <w:szCs w:val="28"/>
        </w:rPr>
        <w:t>Angular</w:t>
      </w:r>
      <w:proofErr w:type="spellEnd"/>
      <w:r w:rsidRPr="00A03EB1">
        <w:rPr>
          <w:sz w:val="28"/>
          <w:szCs w:val="28"/>
        </w:rPr>
        <w:t xml:space="preserve"> избыточен для макета одного рабочего места; </w:t>
      </w:r>
      <w:proofErr w:type="spellStart"/>
      <w:r w:rsidRPr="00A03EB1">
        <w:rPr>
          <w:sz w:val="28"/>
          <w:szCs w:val="28"/>
        </w:rPr>
        <w:t>Vue</w:t>
      </w:r>
      <w:proofErr w:type="spellEnd"/>
      <w:r w:rsidRPr="00A03EB1">
        <w:rPr>
          <w:sz w:val="28"/>
          <w:szCs w:val="28"/>
        </w:rPr>
        <w:t xml:space="preserve"> является равноценной альтернативой, однако </w:t>
      </w:r>
      <w:proofErr w:type="spellStart"/>
      <w:r w:rsidRPr="00A03EB1">
        <w:rPr>
          <w:sz w:val="28"/>
          <w:szCs w:val="28"/>
        </w:rPr>
        <w:t>React</w:t>
      </w:r>
      <w:proofErr w:type="spellEnd"/>
      <w:r w:rsidRPr="00A03EB1">
        <w:rPr>
          <w:sz w:val="28"/>
          <w:szCs w:val="28"/>
        </w:rPr>
        <w:t xml:space="preserve"> предпочтен из соображений распространенности и доступности специалистов.</w:t>
      </w:r>
    </w:p>
    <w:p w14:paraId="6F846FEB" w14:textId="318EAF7F" w:rsidR="00053106" w:rsidRPr="00A03EB1" w:rsidRDefault="00053106" w:rsidP="00DC7C23">
      <w:pPr>
        <w:pStyle w:val="a3"/>
        <w:spacing w:after="0"/>
        <w:jc w:val="both"/>
        <w:rPr>
          <w:sz w:val="28"/>
          <w:szCs w:val="28"/>
        </w:rPr>
      </w:pPr>
      <w:r w:rsidRPr="00A03EB1">
        <w:rPr>
          <w:sz w:val="28"/>
          <w:szCs w:val="28"/>
        </w:rPr>
        <w:t xml:space="preserve">К специальному программному обеспечению предъявлены следующие требования: надежность </w:t>
      </w:r>
      <w:r w:rsidR="003C68CD">
        <w:rPr>
          <w:sz w:val="28"/>
          <w:szCs w:val="28"/>
        </w:rPr>
        <w:t>-</w:t>
      </w:r>
      <w:r w:rsidRPr="00A03EB1">
        <w:rPr>
          <w:sz w:val="28"/>
          <w:szCs w:val="28"/>
        </w:rPr>
        <w:t xml:space="preserve"> контроль целостности данных на уровне СУБД, обработка ошибок на всех уровнях; модифицируемость </w:t>
      </w:r>
      <w:r w:rsidR="003C68CD">
        <w:rPr>
          <w:sz w:val="28"/>
          <w:szCs w:val="28"/>
        </w:rPr>
        <w:t>-</w:t>
      </w:r>
      <w:r w:rsidRPr="00A03EB1">
        <w:rPr>
          <w:sz w:val="28"/>
          <w:szCs w:val="28"/>
        </w:rPr>
        <w:t xml:space="preserve"> модульная структура с разделением маршрутов, бизнес-логики и доступа к данным; масштабируемость </w:t>
      </w:r>
      <w:r w:rsidR="003C68CD">
        <w:rPr>
          <w:sz w:val="28"/>
          <w:szCs w:val="28"/>
        </w:rPr>
        <w:t>-</w:t>
      </w:r>
      <w:r w:rsidRPr="00A03EB1">
        <w:rPr>
          <w:sz w:val="28"/>
          <w:szCs w:val="28"/>
        </w:rPr>
        <w:t xml:space="preserve"> возможность замены СУБД и расширения состава клиентов API; минимизация затрат на сопровождение </w:t>
      </w:r>
      <w:r w:rsidR="003C68CD">
        <w:rPr>
          <w:sz w:val="28"/>
          <w:szCs w:val="28"/>
        </w:rPr>
        <w:t>-</w:t>
      </w:r>
      <w:r w:rsidRPr="00A03EB1">
        <w:rPr>
          <w:sz w:val="28"/>
          <w:szCs w:val="28"/>
        </w:rPr>
        <w:t xml:space="preserve"> использование свободного ПО и распространенных технологий. В качестве метода проектирования принято модульное проектирование «сверху вниз» в сочетании с компонентным подходом на клиентской стороне: система разбита на слои (представление </w:t>
      </w:r>
      <w:r w:rsidR="003C68CD">
        <w:rPr>
          <w:sz w:val="28"/>
          <w:szCs w:val="28"/>
        </w:rPr>
        <w:t>-</w:t>
      </w:r>
      <w:r w:rsidRPr="00A03EB1">
        <w:rPr>
          <w:sz w:val="28"/>
          <w:szCs w:val="28"/>
        </w:rPr>
        <w:t xml:space="preserve"> REST API </w:t>
      </w:r>
      <w:r w:rsidR="003C68CD">
        <w:rPr>
          <w:sz w:val="28"/>
          <w:szCs w:val="28"/>
        </w:rPr>
        <w:t>-</w:t>
      </w:r>
      <w:r w:rsidRPr="00A03EB1">
        <w:rPr>
          <w:sz w:val="28"/>
          <w:szCs w:val="28"/>
        </w:rPr>
        <w:t xml:space="preserve"> доступ к данным), каждый слой </w:t>
      </w:r>
      <w:r w:rsidR="003C68CD">
        <w:rPr>
          <w:sz w:val="28"/>
          <w:szCs w:val="28"/>
        </w:rPr>
        <w:t>-</w:t>
      </w:r>
      <w:r w:rsidRPr="00A03EB1">
        <w:rPr>
          <w:sz w:val="28"/>
          <w:szCs w:val="28"/>
        </w:rPr>
        <w:t xml:space="preserve"> на модули с одной зоной ответственности.</w:t>
      </w:r>
    </w:p>
    <w:p w14:paraId="6E05F935" w14:textId="77777777" w:rsidR="007060B1" w:rsidRDefault="007060B1" w:rsidP="00DC7C23">
      <w:pPr>
        <w:jc w:val="both"/>
        <w:rPr>
          <w:rFonts w:eastAsia="Times New Roman"/>
        </w:rPr>
      </w:pPr>
    </w:p>
    <w:p w14:paraId="1DE340D3" w14:textId="77777777" w:rsidR="007060B1" w:rsidRDefault="007060B1" w:rsidP="00DC7C23">
      <w:pPr>
        <w:jc w:val="both"/>
        <w:rPr>
          <w:rFonts w:eastAsia="Times New Roman"/>
        </w:rPr>
      </w:pPr>
    </w:p>
    <w:p w14:paraId="46C686D4" w14:textId="76365838" w:rsidR="00053106" w:rsidRPr="00A03EB1" w:rsidRDefault="00053106" w:rsidP="00DC7C23">
      <w:pPr>
        <w:pStyle w:val="3"/>
        <w:spacing w:before="0" w:after="0"/>
        <w:ind w:firstLine="708"/>
        <w:jc w:val="both"/>
        <w:rPr>
          <w:rFonts w:eastAsia="Times New Roman"/>
        </w:rPr>
      </w:pPr>
      <w:bookmarkStart w:id="7" w:name="_Toc232089385"/>
      <w:r w:rsidRPr="00A03EB1">
        <w:rPr>
          <w:rFonts w:eastAsia="Times New Roman"/>
        </w:rPr>
        <w:t>1.3.4 Обоснование проектных решений по техническому обеспечению</w:t>
      </w:r>
      <w:bookmarkEnd w:id="7"/>
    </w:p>
    <w:p w14:paraId="0F5D6720" w14:textId="77777777" w:rsidR="007060B1" w:rsidRDefault="007060B1" w:rsidP="00DC7C23">
      <w:pPr>
        <w:pStyle w:val="a3"/>
        <w:spacing w:after="0"/>
        <w:jc w:val="both"/>
        <w:rPr>
          <w:sz w:val="28"/>
          <w:szCs w:val="28"/>
        </w:rPr>
      </w:pPr>
    </w:p>
    <w:p w14:paraId="492F419D" w14:textId="323AA875" w:rsidR="00053106" w:rsidRPr="00A03EB1" w:rsidRDefault="00053106" w:rsidP="00DC7C23">
      <w:pPr>
        <w:pStyle w:val="a3"/>
        <w:spacing w:after="0"/>
        <w:jc w:val="both"/>
        <w:rPr>
          <w:sz w:val="28"/>
          <w:szCs w:val="28"/>
        </w:rPr>
      </w:pPr>
      <w:r w:rsidRPr="00A03EB1">
        <w:rPr>
          <w:sz w:val="28"/>
          <w:szCs w:val="28"/>
        </w:rPr>
        <w:t>Внедрение системы не предусматривает капитальной реорганизации существующей технической инфраструктуры: приложение эксплуатируется на уже имеющемся оборудовании предприятия. Минимальные требования к рабочей станции: процессор уровня Intel Core i3, оперативная память 8 ГБ, накопитель SSD 256 ГБ, монитор с разрешением 1920×1080, операционная система Windows 10/11, современный браузер (</w:t>
      </w:r>
      <w:proofErr w:type="spellStart"/>
      <w:r w:rsidRPr="00A03EB1">
        <w:rPr>
          <w:sz w:val="28"/>
          <w:szCs w:val="28"/>
        </w:rPr>
        <w:t>Chrome</w:t>
      </w:r>
      <w:proofErr w:type="spellEnd"/>
      <w:r w:rsidRPr="00A03EB1">
        <w:rPr>
          <w:sz w:val="28"/>
          <w:szCs w:val="28"/>
        </w:rPr>
        <w:t>, Edge). Для запуска серверной части требуется установленная среда Node.js версии 24 и выше. Объем базы данных при характерной для предприятия интенсивности (десятки заявок в месяц) составляет единицы мегабайт, поэтому требования к дисковой подсистеме минимальны. При необходимости доступа с нескольких рабочих мест серверная часть размещается на имеющемся сервере локальной сети; модернизация сетевого оборудования не требуется.</w:t>
      </w:r>
    </w:p>
    <w:p w14:paraId="34F512A1" w14:textId="77777777" w:rsidR="00053106" w:rsidRDefault="00053106" w:rsidP="00DC7C23">
      <w:pPr>
        <w:pStyle w:val="1"/>
        <w:pageBreakBefore/>
        <w:spacing w:before="0" w:after="0"/>
        <w:ind w:left="708"/>
        <w:jc w:val="both"/>
        <w:rPr>
          <w:rFonts w:eastAsia="Times New Roman"/>
          <w:szCs w:val="28"/>
        </w:rPr>
      </w:pPr>
      <w:bookmarkStart w:id="8" w:name="_Toc232089386"/>
      <w:r w:rsidRPr="00A03EB1">
        <w:rPr>
          <w:rFonts w:eastAsia="Times New Roman"/>
          <w:szCs w:val="28"/>
        </w:rPr>
        <w:lastRenderedPageBreak/>
        <w:t>2 Проектная часть</w:t>
      </w:r>
      <w:bookmarkEnd w:id="8"/>
    </w:p>
    <w:p w14:paraId="2B4443B5" w14:textId="77777777" w:rsidR="003069D0" w:rsidRDefault="003069D0" w:rsidP="00DC7C23">
      <w:pPr>
        <w:jc w:val="both"/>
        <w:rPr>
          <w:rFonts w:eastAsia="Times New Roman"/>
        </w:rPr>
      </w:pPr>
    </w:p>
    <w:p w14:paraId="38D88839" w14:textId="172616C5" w:rsidR="00053106" w:rsidRDefault="00053106" w:rsidP="00DC7C23">
      <w:pPr>
        <w:pStyle w:val="2"/>
        <w:spacing w:before="0" w:after="0"/>
        <w:ind w:left="708"/>
        <w:jc w:val="both"/>
        <w:rPr>
          <w:rFonts w:eastAsia="Times New Roman"/>
          <w:szCs w:val="28"/>
        </w:rPr>
      </w:pPr>
      <w:bookmarkStart w:id="9" w:name="_Toc232089387"/>
      <w:r w:rsidRPr="00A03EB1">
        <w:rPr>
          <w:rFonts w:eastAsia="Times New Roman"/>
          <w:szCs w:val="28"/>
        </w:rPr>
        <w:t>2.1 Характеристика объектов базы данных и их взаимосвязей</w:t>
      </w:r>
      <w:bookmarkEnd w:id="9"/>
    </w:p>
    <w:p w14:paraId="3FB7CB08" w14:textId="77777777" w:rsidR="003069D0" w:rsidRPr="00A03EB1" w:rsidRDefault="003069D0" w:rsidP="00DC7C23">
      <w:pPr>
        <w:jc w:val="both"/>
        <w:rPr>
          <w:rFonts w:eastAsia="Times New Roman"/>
        </w:rPr>
      </w:pPr>
    </w:p>
    <w:p w14:paraId="65EED576" w14:textId="2922906E" w:rsidR="00053106" w:rsidRPr="00A03EB1" w:rsidRDefault="00053106" w:rsidP="00DC7C23">
      <w:pPr>
        <w:pStyle w:val="a3"/>
        <w:spacing w:after="0"/>
        <w:jc w:val="both"/>
        <w:rPr>
          <w:sz w:val="28"/>
          <w:szCs w:val="28"/>
        </w:rPr>
      </w:pPr>
      <w:r w:rsidRPr="00A03EB1">
        <w:rPr>
          <w:sz w:val="28"/>
          <w:szCs w:val="28"/>
        </w:rPr>
        <w:t xml:space="preserve">База данных системы состоит из семи таблиц, которые делятся на две группы. Первая группа </w:t>
      </w:r>
      <w:r w:rsidR="003C68CD">
        <w:rPr>
          <w:sz w:val="28"/>
          <w:szCs w:val="28"/>
        </w:rPr>
        <w:t>-</w:t>
      </w:r>
      <w:r w:rsidRPr="00A03EB1">
        <w:rPr>
          <w:sz w:val="28"/>
          <w:szCs w:val="28"/>
        </w:rPr>
        <w:t xml:space="preserve"> справочники: «Клиенты» (</w:t>
      </w:r>
      <w:proofErr w:type="spellStart"/>
      <w:r w:rsidRPr="00A03EB1">
        <w:rPr>
          <w:sz w:val="28"/>
          <w:szCs w:val="28"/>
        </w:rPr>
        <w:t>clients</w:t>
      </w:r>
      <w:proofErr w:type="spellEnd"/>
      <w:r w:rsidRPr="00A03EB1">
        <w:rPr>
          <w:sz w:val="28"/>
          <w:szCs w:val="28"/>
        </w:rPr>
        <w:t>), «Сотрудники» (</w:t>
      </w:r>
      <w:proofErr w:type="spellStart"/>
      <w:r w:rsidRPr="00A03EB1">
        <w:rPr>
          <w:sz w:val="28"/>
          <w:szCs w:val="28"/>
        </w:rPr>
        <w:t>employees</w:t>
      </w:r>
      <w:proofErr w:type="spellEnd"/>
      <w:r w:rsidRPr="00A03EB1">
        <w:rPr>
          <w:sz w:val="28"/>
          <w:szCs w:val="28"/>
        </w:rPr>
        <w:t>), «Договоры» (</w:t>
      </w:r>
      <w:proofErr w:type="spellStart"/>
      <w:r w:rsidRPr="00A03EB1">
        <w:rPr>
          <w:sz w:val="28"/>
          <w:szCs w:val="28"/>
        </w:rPr>
        <w:t>contracts</w:t>
      </w:r>
      <w:proofErr w:type="spellEnd"/>
      <w:r w:rsidRPr="00A03EB1">
        <w:rPr>
          <w:sz w:val="28"/>
          <w:szCs w:val="28"/>
        </w:rPr>
        <w:t>), а также фиксированные классификаторы «Статусы» (</w:t>
      </w:r>
      <w:proofErr w:type="spellStart"/>
      <w:r w:rsidRPr="00A03EB1">
        <w:rPr>
          <w:sz w:val="28"/>
          <w:szCs w:val="28"/>
        </w:rPr>
        <w:t>statuses</w:t>
      </w:r>
      <w:proofErr w:type="spellEnd"/>
      <w:r w:rsidRPr="00A03EB1">
        <w:rPr>
          <w:sz w:val="28"/>
          <w:szCs w:val="28"/>
        </w:rPr>
        <w:t>) и «Категории заявок» (</w:t>
      </w:r>
      <w:proofErr w:type="spellStart"/>
      <w:r w:rsidRPr="00A03EB1">
        <w:rPr>
          <w:sz w:val="28"/>
          <w:szCs w:val="28"/>
        </w:rPr>
        <w:t>categories</w:t>
      </w:r>
      <w:proofErr w:type="spellEnd"/>
      <w:r w:rsidRPr="00A03EB1">
        <w:rPr>
          <w:sz w:val="28"/>
          <w:szCs w:val="28"/>
        </w:rPr>
        <w:t xml:space="preserve">). Вторая группа </w:t>
      </w:r>
      <w:r w:rsidR="003C68CD">
        <w:rPr>
          <w:sz w:val="28"/>
          <w:szCs w:val="28"/>
        </w:rPr>
        <w:t>-</w:t>
      </w:r>
      <w:r w:rsidRPr="00A03EB1">
        <w:rPr>
          <w:sz w:val="28"/>
          <w:szCs w:val="28"/>
        </w:rPr>
        <w:t xml:space="preserve"> оперативные таблицы: «Заявки» (</w:t>
      </w:r>
      <w:proofErr w:type="spellStart"/>
      <w:r w:rsidRPr="00A03EB1">
        <w:rPr>
          <w:sz w:val="28"/>
          <w:szCs w:val="28"/>
        </w:rPr>
        <w:t>tickets</w:t>
      </w:r>
      <w:proofErr w:type="spellEnd"/>
      <w:r w:rsidRPr="00A03EB1">
        <w:rPr>
          <w:sz w:val="28"/>
          <w:szCs w:val="28"/>
        </w:rPr>
        <w:t>) и «Работы по заявке» (</w:t>
      </w:r>
      <w:proofErr w:type="spellStart"/>
      <w:r w:rsidRPr="00A03EB1">
        <w:rPr>
          <w:sz w:val="28"/>
          <w:szCs w:val="28"/>
        </w:rPr>
        <w:t>work_logs</w:t>
      </w:r>
      <w:proofErr w:type="spellEnd"/>
      <w:r w:rsidRPr="00A03EB1">
        <w:rPr>
          <w:sz w:val="28"/>
          <w:szCs w:val="28"/>
        </w:rPr>
        <w:t>), в которых накапливается информация о ходе обслуживания клиентов. Все таблицы связаны между собой внешними ключами, образуя единую согласованную структуру.</w:t>
      </w:r>
    </w:p>
    <w:p w14:paraId="167FF925" w14:textId="77777777" w:rsidR="00053106" w:rsidRPr="00A03EB1" w:rsidRDefault="00053106" w:rsidP="00DC7C23">
      <w:pPr>
        <w:pStyle w:val="a3"/>
        <w:spacing w:after="0"/>
        <w:jc w:val="both"/>
        <w:rPr>
          <w:sz w:val="28"/>
          <w:szCs w:val="28"/>
        </w:rPr>
      </w:pPr>
      <w:r w:rsidRPr="00A03EB1">
        <w:rPr>
          <w:sz w:val="28"/>
          <w:szCs w:val="28"/>
        </w:rPr>
        <w:t xml:space="preserve">Таблица </w:t>
      </w:r>
      <w:proofErr w:type="spellStart"/>
      <w:r w:rsidRPr="00A03EB1">
        <w:rPr>
          <w:sz w:val="28"/>
          <w:szCs w:val="28"/>
        </w:rPr>
        <w:t>clients</w:t>
      </w:r>
      <w:proofErr w:type="spellEnd"/>
      <w:r w:rsidRPr="00A03EB1">
        <w:rPr>
          <w:sz w:val="28"/>
          <w:szCs w:val="28"/>
        </w:rPr>
        <w:t xml:space="preserve"> хранит сведения об организациях-клиентах компании. Структура таблицы приведена в таблице 5.</w:t>
      </w:r>
    </w:p>
    <w:p w14:paraId="4685BBC9" w14:textId="0DED71C8" w:rsidR="00053106" w:rsidRPr="00A03EB1" w:rsidRDefault="00053106" w:rsidP="00DC7C23">
      <w:pPr>
        <w:pStyle w:val="table-caption"/>
        <w:spacing w:before="0" w:after="0"/>
        <w:jc w:val="both"/>
        <w:rPr>
          <w:sz w:val="28"/>
          <w:szCs w:val="28"/>
        </w:rPr>
      </w:pPr>
      <w:r w:rsidRPr="00A03EB1">
        <w:rPr>
          <w:sz w:val="28"/>
          <w:szCs w:val="28"/>
        </w:rPr>
        <w:t xml:space="preserve">Таблица 5 </w:t>
      </w:r>
      <w:r w:rsidR="003C68CD">
        <w:rPr>
          <w:sz w:val="28"/>
          <w:szCs w:val="28"/>
        </w:rPr>
        <w:t>-</w:t>
      </w:r>
      <w:r w:rsidRPr="00A03EB1">
        <w:rPr>
          <w:sz w:val="28"/>
          <w:szCs w:val="28"/>
        </w:rPr>
        <w:t xml:space="preserve"> Структура таблицы </w:t>
      </w:r>
      <w:proofErr w:type="spellStart"/>
      <w:r w:rsidRPr="00A03EB1">
        <w:rPr>
          <w:sz w:val="28"/>
          <w:szCs w:val="28"/>
        </w:rPr>
        <w:t>clients</w:t>
      </w:r>
      <w:proofErr w:type="spellEnd"/>
      <w:r w:rsidRPr="00A03EB1">
        <w:rPr>
          <w:sz w:val="28"/>
          <w:szCs w:val="28"/>
        </w:rPr>
        <w:t xml:space="preserve"> («Клиенты»)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7"/>
        <w:gridCol w:w="1438"/>
        <w:gridCol w:w="2651"/>
        <w:gridCol w:w="3083"/>
      </w:tblGrid>
      <w:tr w:rsidR="0023529A" w:rsidRPr="00A03EB1" w14:paraId="7DF26A9B" w14:textId="77777777">
        <w:trPr>
          <w:cantSplit/>
        </w:trPr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381E277" w14:textId="77777777" w:rsidR="00053106" w:rsidRPr="00A03EB1" w:rsidRDefault="00053106" w:rsidP="00DC7C23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A03EB1">
              <w:rPr>
                <w:rFonts w:eastAsia="Times New Roman"/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8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8D9BDE7" w14:textId="77777777" w:rsidR="00053106" w:rsidRPr="00A03EB1" w:rsidRDefault="00053106" w:rsidP="00DC7C23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A03EB1">
              <w:rPr>
                <w:rFonts w:eastAsia="Times New Roman"/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4573C7B" w14:textId="77777777" w:rsidR="00053106" w:rsidRPr="00A03EB1" w:rsidRDefault="00053106" w:rsidP="00DC7C23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A03EB1">
              <w:rPr>
                <w:rFonts w:eastAsia="Times New Roman"/>
                <w:b/>
                <w:bCs/>
                <w:sz w:val="28"/>
                <w:szCs w:val="28"/>
              </w:rPr>
              <w:t>Ограничения</w:t>
            </w:r>
          </w:p>
        </w:tc>
        <w:tc>
          <w:tcPr>
            <w:tcW w:w="1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1B81460" w14:textId="77777777" w:rsidR="00053106" w:rsidRPr="00A03EB1" w:rsidRDefault="00053106" w:rsidP="00DC7C23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A03EB1">
              <w:rPr>
                <w:rFonts w:eastAsia="Times New Roman"/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23529A" w:rsidRPr="00A03EB1" w14:paraId="163AB93A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7F0C44D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A03EB1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AA7B1E3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E602B3B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PRIMARY KEY, AUTOINCREMENT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A674123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Уникальный идентификатор клиента</w:t>
            </w:r>
          </w:p>
        </w:tc>
      </w:tr>
      <w:tr w:rsidR="0023529A" w:rsidRPr="00A03EB1" w14:paraId="5F23FFC0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E0B3EB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A03EB1">
              <w:rPr>
                <w:rFonts w:eastAsia="Times New Roman"/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8633401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0CF1150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NOT NULL, 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D7E2C8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Наименование организации</w:t>
            </w:r>
          </w:p>
        </w:tc>
      </w:tr>
      <w:tr w:rsidR="0023529A" w:rsidRPr="00A03EB1" w14:paraId="02B8CDE9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3175493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A03EB1">
              <w:rPr>
                <w:rFonts w:eastAsia="Times New Roman"/>
                <w:sz w:val="28"/>
                <w:szCs w:val="28"/>
              </w:rPr>
              <w:t>tax_id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1144D7E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ED9631" w14:textId="58BBCD1E" w:rsidR="00053106" w:rsidRPr="00A03EB1" w:rsidRDefault="003C68CD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FA7C838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БИН/ИИН</w:t>
            </w:r>
          </w:p>
        </w:tc>
      </w:tr>
      <w:tr w:rsidR="0023529A" w:rsidRPr="00A03EB1" w14:paraId="1DC17003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6C014A7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A03EB1">
              <w:rPr>
                <w:rFonts w:eastAsia="Times New Roman"/>
                <w:sz w:val="28"/>
                <w:szCs w:val="28"/>
              </w:rPr>
              <w:t>contact_person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1E4F635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7C607D1" w14:textId="4C55432A" w:rsidR="00053106" w:rsidRPr="00A03EB1" w:rsidRDefault="003C68CD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326ACD7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Контактное лицо</w:t>
            </w:r>
          </w:p>
        </w:tc>
      </w:tr>
      <w:tr w:rsidR="0023529A" w:rsidRPr="00A03EB1" w14:paraId="7EB0ACEB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0F2F241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A03EB1">
              <w:rPr>
                <w:rFonts w:eastAsia="Times New Roman"/>
                <w:sz w:val="28"/>
                <w:szCs w:val="28"/>
              </w:rPr>
              <w:t>phone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3446A90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2B8E853" w14:textId="24D7D4AE" w:rsidR="00053106" w:rsidRPr="00A03EB1" w:rsidRDefault="003C68CD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AB5775A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Телефон</w:t>
            </w:r>
          </w:p>
        </w:tc>
      </w:tr>
      <w:tr w:rsidR="0023529A" w:rsidRPr="00A03EB1" w14:paraId="6DBADF3A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AE6A735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A03EB1">
              <w:rPr>
                <w:rFonts w:eastAsia="Times New Roman"/>
                <w:sz w:val="28"/>
                <w:szCs w:val="28"/>
              </w:rPr>
              <w:t>email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DA99590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DDB9213" w14:textId="2F911A73" w:rsidR="00053106" w:rsidRPr="00A03EB1" w:rsidRDefault="003C68CD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7FB7CB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Адрес электронной почты</w:t>
            </w:r>
          </w:p>
        </w:tc>
      </w:tr>
      <w:tr w:rsidR="0023529A" w:rsidRPr="00A03EB1" w14:paraId="434F9CCF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512B745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A03EB1">
              <w:rPr>
                <w:rFonts w:eastAsia="Times New Roman"/>
                <w:sz w:val="28"/>
                <w:szCs w:val="28"/>
              </w:rPr>
              <w:t>address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A0DAE01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9D93154" w14:textId="487B2AA9" w:rsidR="00053106" w:rsidRPr="00A03EB1" w:rsidRDefault="003C68CD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C4662F8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Адрес организации</w:t>
            </w:r>
          </w:p>
        </w:tc>
      </w:tr>
      <w:tr w:rsidR="0023529A" w:rsidRPr="00A03EB1" w14:paraId="6F80CF2B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03F8D6F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A03EB1">
              <w:rPr>
                <w:rFonts w:eastAsia="Times New Roman"/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21CC2C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8A2563B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NOT NULL, по умолчанию текущие дата и время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6D2C949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Дата создания записи</w:t>
            </w:r>
          </w:p>
        </w:tc>
      </w:tr>
      <w:tr w:rsidR="0023529A" w:rsidRPr="00A03EB1" w14:paraId="5154E200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B989E75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A03EB1">
              <w:rPr>
                <w:rFonts w:eastAsia="Times New Roman"/>
                <w:sz w:val="28"/>
                <w:szCs w:val="28"/>
              </w:rPr>
              <w:t>updated_at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903AF77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D6F5494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NOT NULL, по умолчанию текущие дата и время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30C7E44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Дата последнего изменения</w:t>
            </w:r>
          </w:p>
        </w:tc>
      </w:tr>
    </w:tbl>
    <w:p w14:paraId="406EF809" w14:textId="4FB41E54" w:rsidR="00053106" w:rsidRPr="00A03EB1" w:rsidRDefault="00053106" w:rsidP="00DC7C23">
      <w:pPr>
        <w:pStyle w:val="a3"/>
        <w:spacing w:after="0"/>
        <w:jc w:val="both"/>
        <w:rPr>
          <w:sz w:val="28"/>
          <w:szCs w:val="28"/>
        </w:rPr>
      </w:pPr>
      <w:r w:rsidRPr="00A03EB1">
        <w:rPr>
          <w:sz w:val="28"/>
          <w:szCs w:val="28"/>
        </w:rPr>
        <w:t xml:space="preserve">Таблица </w:t>
      </w:r>
      <w:proofErr w:type="spellStart"/>
      <w:r w:rsidRPr="00A03EB1">
        <w:rPr>
          <w:sz w:val="28"/>
          <w:szCs w:val="28"/>
        </w:rPr>
        <w:t>employees</w:t>
      </w:r>
      <w:proofErr w:type="spellEnd"/>
      <w:r w:rsidRPr="00A03EB1">
        <w:rPr>
          <w:sz w:val="28"/>
          <w:szCs w:val="28"/>
        </w:rPr>
        <w:t xml:space="preserve"> содержит сведения о сотрудниках компании </w:t>
      </w:r>
      <w:r w:rsidR="003C68CD">
        <w:rPr>
          <w:sz w:val="28"/>
          <w:szCs w:val="28"/>
        </w:rPr>
        <w:t>-</w:t>
      </w:r>
      <w:r w:rsidRPr="00A03EB1">
        <w:rPr>
          <w:sz w:val="28"/>
          <w:szCs w:val="28"/>
        </w:rPr>
        <w:t xml:space="preserve"> исполнителях и диспетчерах, участвующих в обработке заявок. Структура таблицы приведена в таблице 6.</w:t>
      </w:r>
    </w:p>
    <w:p w14:paraId="7C2E4988" w14:textId="2DB44E43" w:rsidR="00053106" w:rsidRPr="00A03EB1" w:rsidRDefault="00053106" w:rsidP="00DC7C23">
      <w:pPr>
        <w:pStyle w:val="table-caption"/>
        <w:spacing w:before="0" w:after="0"/>
        <w:jc w:val="both"/>
        <w:rPr>
          <w:sz w:val="28"/>
          <w:szCs w:val="28"/>
        </w:rPr>
      </w:pPr>
      <w:r w:rsidRPr="00A03EB1">
        <w:rPr>
          <w:sz w:val="28"/>
          <w:szCs w:val="28"/>
        </w:rPr>
        <w:t xml:space="preserve">Таблица 6 </w:t>
      </w:r>
      <w:r w:rsidR="003C68CD">
        <w:rPr>
          <w:sz w:val="28"/>
          <w:szCs w:val="28"/>
        </w:rPr>
        <w:t>-</w:t>
      </w:r>
      <w:r w:rsidRPr="00A03EB1">
        <w:rPr>
          <w:sz w:val="28"/>
          <w:szCs w:val="28"/>
        </w:rPr>
        <w:t xml:space="preserve"> Структура таблицы </w:t>
      </w:r>
      <w:proofErr w:type="spellStart"/>
      <w:r w:rsidRPr="00A03EB1">
        <w:rPr>
          <w:sz w:val="28"/>
          <w:szCs w:val="28"/>
        </w:rPr>
        <w:t>employees</w:t>
      </w:r>
      <w:proofErr w:type="spellEnd"/>
      <w:r w:rsidRPr="00A03EB1">
        <w:rPr>
          <w:sz w:val="28"/>
          <w:szCs w:val="28"/>
        </w:rPr>
        <w:t xml:space="preserve"> («Сотрудники»)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7"/>
        <w:gridCol w:w="1438"/>
        <w:gridCol w:w="2651"/>
        <w:gridCol w:w="3083"/>
      </w:tblGrid>
      <w:tr w:rsidR="0023529A" w:rsidRPr="00A03EB1" w14:paraId="0F50E119" w14:textId="77777777">
        <w:trPr>
          <w:cantSplit/>
        </w:trPr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C7E590" w14:textId="77777777" w:rsidR="00053106" w:rsidRPr="00A03EB1" w:rsidRDefault="00053106" w:rsidP="00DC7C23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A03EB1">
              <w:rPr>
                <w:rFonts w:eastAsia="Times New Roman"/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8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DBE823C" w14:textId="77777777" w:rsidR="00053106" w:rsidRPr="00A03EB1" w:rsidRDefault="00053106" w:rsidP="00DC7C23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A03EB1">
              <w:rPr>
                <w:rFonts w:eastAsia="Times New Roman"/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096DEC2" w14:textId="77777777" w:rsidR="00053106" w:rsidRPr="00A03EB1" w:rsidRDefault="00053106" w:rsidP="00DC7C23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A03EB1">
              <w:rPr>
                <w:rFonts w:eastAsia="Times New Roman"/>
                <w:b/>
                <w:bCs/>
                <w:sz w:val="28"/>
                <w:szCs w:val="28"/>
              </w:rPr>
              <w:t>Ограничения</w:t>
            </w:r>
          </w:p>
        </w:tc>
        <w:tc>
          <w:tcPr>
            <w:tcW w:w="1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ECA3B4" w14:textId="77777777" w:rsidR="00053106" w:rsidRPr="00A03EB1" w:rsidRDefault="00053106" w:rsidP="00DC7C23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A03EB1">
              <w:rPr>
                <w:rFonts w:eastAsia="Times New Roman"/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23529A" w:rsidRPr="00A03EB1" w14:paraId="3AB525DC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CD8321B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A03EB1">
              <w:rPr>
                <w:rFonts w:eastAsia="Times New Roman"/>
                <w:sz w:val="28"/>
                <w:szCs w:val="28"/>
              </w:rPr>
              <w:lastRenderedPageBreak/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D070E38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2B98770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PRIMARY KEY, AUTOINCREMENT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8D885C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Уникальный идентификатор сотрудника</w:t>
            </w:r>
          </w:p>
        </w:tc>
      </w:tr>
      <w:tr w:rsidR="0023529A" w:rsidRPr="00A03EB1" w14:paraId="48D70C8E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27A4D40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A03EB1">
              <w:rPr>
                <w:rFonts w:eastAsia="Times New Roman"/>
                <w:sz w:val="28"/>
                <w:szCs w:val="28"/>
              </w:rPr>
              <w:t>full_name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8F27268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81BD7AC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NOT NULL, 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F2DBDCB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Фамилия, имя, отчество</w:t>
            </w:r>
          </w:p>
        </w:tc>
      </w:tr>
      <w:tr w:rsidR="0023529A" w:rsidRPr="00A03EB1" w14:paraId="667A138B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D098E81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A03EB1">
              <w:rPr>
                <w:rFonts w:eastAsia="Times New Roman"/>
                <w:sz w:val="28"/>
                <w:szCs w:val="28"/>
              </w:rPr>
              <w:t>position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ACF2C8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FEACFAD" w14:textId="08A35C90" w:rsidR="00053106" w:rsidRPr="00A03EB1" w:rsidRDefault="003C68CD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E2E04C7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Должность</w:t>
            </w:r>
          </w:p>
        </w:tc>
      </w:tr>
      <w:tr w:rsidR="0023529A" w:rsidRPr="00A03EB1" w14:paraId="504B2E17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44C9FBF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A03EB1">
              <w:rPr>
                <w:rFonts w:eastAsia="Times New Roman"/>
                <w:sz w:val="28"/>
                <w:szCs w:val="28"/>
              </w:rPr>
              <w:t>phone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A9963F0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9BCA47" w14:textId="12E82E9D" w:rsidR="00053106" w:rsidRPr="00A03EB1" w:rsidRDefault="003C68CD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8ABC255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Телефон</w:t>
            </w:r>
          </w:p>
        </w:tc>
      </w:tr>
      <w:tr w:rsidR="0023529A" w:rsidRPr="00A03EB1" w14:paraId="330E6C91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F3401D1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A03EB1">
              <w:rPr>
                <w:rFonts w:eastAsia="Times New Roman"/>
                <w:sz w:val="28"/>
                <w:szCs w:val="28"/>
              </w:rPr>
              <w:t>email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936AA7C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371EC2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AA3A56F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Адрес электронной почты</w:t>
            </w:r>
          </w:p>
        </w:tc>
      </w:tr>
      <w:tr w:rsidR="0023529A" w:rsidRPr="00A03EB1" w14:paraId="495C7D18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B67C26E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A03EB1">
              <w:rPr>
                <w:rFonts w:eastAsia="Times New Roman"/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69AC1F0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A0EF512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NOT NULL, по умолчанию текущие дата и время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DC8810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Дата создания записи</w:t>
            </w:r>
          </w:p>
        </w:tc>
      </w:tr>
      <w:tr w:rsidR="0023529A" w:rsidRPr="00A03EB1" w14:paraId="7925C5A4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37CCCB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A03EB1">
              <w:rPr>
                <w:rFonts w:eastAsia="Times New Roman"/>
                <w:sz w:val="28"/>
                <w:szCs w:val="28"/>
              </w:rPr>
              <w:t>updated_at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3B8881A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94A06C4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NOT NULL, по умолчанию текущие дата и время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7F26553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Дата последнего изменения</w:t>
            </w:r>
          </w:p>
        </w:tc>
      </w:tr>
    </w:tbl>
    <w:p w14:paraId="391C1007" w14:textId="77777777" w:rsidR="00053106" w:rsidRPr="00A03EB1" w:rsidRDefault="00053106" w:rsidP="00DC7C23">
      <w:pPr>
        <w:pStyle w:val="a3"/>
        <w:spacing w:after="0"/>
        <w:jc w:val="both"/>
        <w:rPr>
          <w:sz w:val="28"/>
          <w:szCs w:val="28"/>
        </w:rPr>
      </w:pPr>
      <w:r w:rsidRPr="00A03EB1">
        <w:rPr>
          <w:sz w:val="28"/>
          <w:szCs w:val="28"/>
        </w:rPr>
        <w:t xml:space="preserve">Таблица </w:t>
      </w:r>
      <w:proofErr w:type="spellStart"/>
      <w:r w:rsidRPr="00A03EB1">
        <w:rPr>
          <w:sz w:val="28"/>
          <w:szCs w:val="28"/>
        </w:rPr>
        <w:t>contracts</w:t>
      </w:r>
      <w:proofErr w:type="spellEnd"/>
      <w:r w:rsidRPr="00A03EB1">
        <w:rPr>
          <w:sz w:val="28"/>
          <w:szCs w:val="28"/>
        </w:rPr>
        <w:t xml:space="preserve"> хранит договоры сопровождения. Каждый договор обязательно привязан к клиенту через внешний ключ </w:t>
      </w:r>
      <w:proofErr w:type="spellStart"/>
      <w:r w:rsidRPr="00A03EB1">
        <w:rPr>
          <w:sz w:val="28"/>
          <w:szCs w:val="28"/>
        </w:rPr>
        <w:t>client_id</w:t>
      </w:r>
      <w:proofErr w:type="spellEnd"/>
      <w:r w:rsidRPr="00A03EB1">
        <w:rPr>
          <w:sz w:val="28"/>
          <w:szCs w:val="28"/>
        </w:rPr>
        <w:t>. Структура таблицы приведена в таблице 7.</w:t>
      </w:r>
    </w:p>
    <w:p w14:paraId="049FA24E" w14:textId="6AAC3455" w:rsidR="00053106" w:rsidRPr="00A03EB1" w:rsidRDefault="00053106" w:rsidP="00DC7C23">
      <w:pPr>
        <w:pStyle w:val="table-caption"/>
        <w:spacing w:before="0" w:after="0"/>
        <w:jc w:val="both"/>
        <w:rPr>
          <w:sz w:val="28"/>
          <w:szCs w:val="28"/>
        </w:rPr>
      </w:pPr>
      <w:r w:rsidRPr="00A03EB1">
        <w:rPr>
          <w:sz w:val="28"/>
          <w:szCs w:val="28"/>
        </w:rPr>
        <w:t xml:space="preserve">Таблица 7 </w:t>
      </w:r>
      <w:r w:rsidR="003C68CD">
        <w:rPr>
          <w:sz w:val="28"/>
          <w:szCs w:val="28"/>
        </w:rPr>
        <w:t>-</w:t>
      </w:r>
      <w:r w:rsidRPr="00A03EB1">
        <w:rPr>
          <w:sz w:val="28"/>
          <w:szCs w:val="28"/>
        </w:rPr>
        <w:t xml:space="preserve"> Структура таблицы </w:t>
      </w:r>
      <w:proofErr w:type="spellStart"/>
      <w:r w:rsidRPr="00A03EB1">
        <w:rPr>
          <w:sz w:val="28"/>
          <w:szCs w:val="28"/>
        </w:rPr>
        <w:t>contracts</w:t>
      </w:r>
      <w:proofErr w:type="spellEnd"/>
      <w:r w:rsidRPr="00A03EB1">
        <w:rPr>
          <w:sz w:val="28"/>
          <w:szCs w:val="28"/>
        </w:rPr>
        <w:t xml:space="preserve"> («Договоры»)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7"/>
        <w:gridCol w:w="1438"/>
        <w:gridCol w:w="2651"/>
        <w:gridCol w:w="3083"/>
      </w:tblGrid>
      <w:tr w:rsidR="0023529A" w:rsidRPr="00A03EB1" w14:paraId="6AFF0490" w14:textId="77777777">
        <w:trPr>
          <w:cantSplit/>
        </w:trPr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2241EE" w14:textId="77777777" w:rsidR="00053106" w:rsidRPr="00A03EB1" w:rsidRDefault="00053106" w:rsidP="00DC7C23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A03EB1">
              <w:rPr>
                <w:rFonts w:eastAsia="Times New Roman"/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8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C483F1E" w14:textId="77777777" w:rsidR="00053106" w:rsidRPr="00A03EB1" w:rsidRDefault="00053106" w:rsidP="00DC7C23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A03EB1">
              <w:rPr>
                <w:rFonts w:eastAsia="Times New Roman"/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AAA6540" w14:textId="77777777" w:rsidR="00053106" w:rsidRPr="00A03EB1" w:rsidRDefault="00053106" w:rsidP="00DC7C23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A03EB1">
              <w:rPr>
                <w:rFonts w:eastAsia="Times New Roman"/>
                <w:b/>
                <w:bCs/>
                <w:sz w:val="28"/>
                <w:szCs w:val="28"/>
              </w:rPr>
              <w:t>Ограничения</w:t>
            </w:r>
          </w:p>
        </w:tc>
        <w:tc>
          <w:tcPr>
            <w:tcW w:w="1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FB0BC2" w14:textId="77777777" w:rsidR="00053106" w:rsidRPr="00A03EB1" w:rsidRDefault="00053106" w:rsidP="00DC7C23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A03EB1">
              <w:rPr>
                <w:rFonts w:eastAsia="Times New Roman"/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23529A" w:rsidRPr="00A03EB1" w14:paraId="7423AEAA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45F0884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A03EB1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D681B3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C3A9063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PRIMARY KEY, AUTOINCREMENT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DC1F011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Уникальный идентификатор договора</w:t>
            </w:r>
          </w:p>
        </w:tc>
      </w:tr>
      <w:tr w:rsidR="0023529A" w:rsidRPr="00A03EB1" w14:paraId="0DE91335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7F09E94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A03EB1">
              <w:rPr>
                <w:rFonts w:eastAsia="Times New Roman"/>
                <w:sz w:val="28"/>
                <w:szCs w:val="28"/>
              </w:rPr>
              <w:t>client_id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500601F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A743C41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A03EB1">
              <w:rPr>
                <w:rFonts w:eastAsia="Times New Roman"/>
                <w:sz w:val="28"/>
                <w:szCs w:val="28"/>
                <w:lang w:val="en-US"/>
              </w:rPr>
              <w:t>NOT NULL, FOREIGN KEY → clients(id)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8389641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Клиент, с которым заключен договор</w:t>
            </w:r>
          </w:p>
        </w:tc>
      </w:tr>
      <w:tr w:rsidR="0023529A" w:rsidRPr="00A03EB1" w14:paraId="76C22A46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9298B1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A03EB1">
              <w:rPr>
                <w:rFonts w:eastAsia="Times New Roman"/>
                <w:sz w:val="28"/>
                <w:szCs w:val="28"/>
              </w:rPr>
              <w:t>number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FF8A03C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27E0C8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NOT NULL, 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4E74155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Номер договора</w:t>
            </w:r>
          </w:p>
        </w:tc>
      </w:tr>
      <w:tr w:rsidR="0023529A" w:rsidRPr="00A03EB1" w14:paraId="29DC0824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1DCBBD0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A03EB1">
              <w:rPr>
                <w:rFonts w:eastAsia="Times New Roman"/>
                <w:sz w:val="28"/>
                <w:szCs w:val="28"/>
              </w:rPr>
              <w:t>start_date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1DE21E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7884A6" w14:textId="704DAB22" w:rsidR="00053106" w:rsidRPr="00A03EB1" w:rsidRDefault="003C68CD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7858F6D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Дата начала действия</w:t>
            </w:r>
          </w:p>
        </w:tc>
      </w:tr>
      <w:tr w:rsidR="0023529A" w:rsidRPr="00A03EB1" w14:paraId="0BF0B29F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9310D40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A03EB1">
              <w:rPr>
                <w:rFonts w:eastAsia="Times New Roman"/>
                <w:sz w:val="28"/>
                <w:szCs w:val="28"/>
              </w:rPr>
              <w:t>end_date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9D65356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E47EEDF" w14:textId="36D8B2DB" w:rsidR="00053106" w:rsidRPr="00A03EB1" w:rsidRDefault="003C68CD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8A3B8AE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Дата окончания действия</w:t>
            </w:r>
          </w:p>
        </w:tc>
      </w:tr>
      <w:tr w:rsidR="0023529A" w:rsidRPr="00A03EB1" w14:paraId="6589A30E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C013536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A03EB1">
              <w:rPr>
                <w:rFonts w:eastAsia="Times New Roman"/>
                <w:sz w:val="28"/>
                <w:szCs w:val="28"/>
              </w:rPr>
              <w:t>support_type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5631BFA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6352AFA" w14:textId="18E59B49" w:rsidR="00053106" w:rsidRPr="00A03EB1" w:rsidRDefault="003C68CD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0BE748A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Тип сопровождения</w:t>
            </w:r>
          </w:p>
        </w:tc>
      </w:tr>
      <w:tr w:rsidR="0023529A" w:rsidRPr="00A03EB1" w14:paraId="495CC070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C413084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A03EB1">
              <w:rPr>
                <w:rFonts w:eastAsia="Times New Roman"/>
                <w:sz w:val="28"/>
                <w:szCs w:val="28"/>
              </w:rPr>
              <w:t>tariff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BEF2F64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F9D77C" w14:textId="2AD6251E" w:rsidR="00053106" w:rsidRPr="00A03EB1" w:rsidRDefault="003C68CD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8CC86D1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Тарифный план</w:t>
            </w:r>
          </w:p>
        </w:tc>
      </w:tr>
      <w:tr w:rsidR="0023529A" w:rsidRPr="00A03EB1" w14:paraId="28712915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64F7197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A03EB1">
              <w:rPr>
                <w:rFonts w:eastAsia="Times New Roman"/>
                <w:sz w:val="28"/>
                <w:szCs w:val="28"/>
              </w:rPr>
              <w:lastRenderedPageBreak/>
              <w:t>created_at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0C56CB9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0E8B7E5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NOT NULL, по умолчанию текущие дата и время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AE398FF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Дата создания записи</w:t>
            </w:r>
          </w:p>
        </w:tc>
      </w:tr>
      <w:tr w:rsidR="0023529A" w:rsidRPr="00A03EB1" w14:paraId="3D022427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41D82F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A03EB1">
              <w:rPr>
                <w:rFonts w:eastAsia="Times New Roman"/>
                <w:sz w:val="28"/>
                <w:szCs w:val="28"/>
              </w:rPr>
              <w:t>updated_at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10F367A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FA9B106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NOT NULL, по умолчанию текущие дата и время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BF910B1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Дата последнего изменения</w:t>
            </w:r>
          </w:p>
        </w:tc>
      </w:tr>
    </w:tbl>
    <w:p w14:paraId="1631BB72" w14:textId="77777777" w:rsidR="00053106" w:rsidRPr="00A03EB1" w:rsidRDefault="00053106" w:rsidP="00DC7C23">
      <w:pPr>
        <w:pStyle w:val="a3"/>
        <w:spacing w:after="0"/>
        <w:jc w:val="both"/>
        <w:rPr>
          <w:sz w:val="28"/>
          <w:szCs w:val="28"/>
        </w:rPr>
      </w:pPr>
      <w:r w:rsidRPr="00A03EB1">
        <w:rPr>
          <w:sz w:val="28"/>
          <w:szCs w:val="28"/>
        </w:rPr>
        <w:t xml:space="preserve">Таблицы </w:t>
      </w:r>
      <w:proofErr w:type="spellStart"/>
      <w:r w:rsidRPr="00A03EB1">
        <w:rPr>
          <w:sz w:val="28"/>
          <w:szCs w:val="28"/>
        </w:rPr>
        <w:t>statuses</w:t>
      </w:r>
      <w:proofErr w:type="spellEnd"/>
      <w:r w:rsidRPr="00A03EB1">
        <w:rPr>
          <w:sz w:val="28"/>
          <w:szCs w:val="28"/>
        </w:rPr>
        <w:t xml:space="preserve"> и </w:t>
      </w:r>
      <w:proofErr w:type="spellStart"/>
      <w:r w:rsidRPr="00A03EB1">
        <w:rPr>
          <w:sz w:val="28"/>
          <w:szCs w:val="28"/>
        </w:rPr>
        <w:t>categories</w:t>
      </w:r>
      <w:proofErr w:type="spellEnd"/>
      <w:r w:rsidRPr="00A03EB1">
        <w:rPr>
          <w:sz w:val="28"/>
          <w:szCs w:val="28"/>
        </w:rPr>
        <w:t xml:space="preserve"> являются фиксированными классификаторами и имеют одинаковую структуру: код, наименование и порядок сортировки для вывода в интерфейсе. Их значения заполняются автоматически при первом запуске системы и не редактируются пользователем. Структуры таблиц приведены в таблицах 8 и 9.</w:t>
      </w:r>
    </w:p>
    <w:p w14:paraId="0CF0BEA3" w14:textId="5A282743" w:rsidR="00053106" w:rsidRPr="00A03EB1" w:rsidRDefault="00053106" w:rsidP="00DC7C23">
      <w:pPr>
        <w:pStyle w:val="table-caption"/>
        <w:spacing w:before="0" w:after="0"/>
        <w:jc w:val="both"/>
        <w:rPr>
          <w:sz w:val="28"/>
          <w:szCs w:val="28"/>
        </w:rPr>
      </w:pPr>
      <w:r w:rsidRPr="00A03EB1">
        <w:rPr>
          <w:sz w:val="28"/>
          <w:szCs w:val="28"/>
        </w:rPr>
        <w:t xml:space="preserve">Таблица 8 </w:t>
      </w:r>
      <w:r w:rsidR="003C68CD">
        <w:rPr>
          <w:sz w:val="28"/>
          <w:szCs w:val="28"/>
        </w:rPr>
        <w:t>-</w:t>
      </w:r>
      <w:r w:rsidRPr="00A03EB1">
        <w:rPr>
          <w:sz w:val="28"/>
          <w:szCs w:val="28"/>
        </w:rPr>
        <w:t xml:space="preserve"> Структура таблицы </w:t>
      </w:r>
      <w:proofErr w:type="spellStart"/>
      <w:r w:rsidRPr="00A03EB1">
        <w:rPr>
          <w:sz w:val="28"/>
          <w:szCs w:val="28"/>
        </w:rPr>
        <w:t>statuses</w:t>
      </w:r>
      <w:proofErr w:type="spellEnd"/>
      <w:r w:rsidRPr="00A03EB1">
        <w:rPr>
          <w:sz w:val="28"/>
          <w:szCs w:val="28"/>
        </w:rPr>
        <w:t xml:space="preserve"> («Статусы»)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7"/>
        <w:gridCol w:w="1438"/>
        <w:gridCol w:w="2651"/>
        <w:gridCol w:w="3083"/>
      </w:tblGrid>
      <w:tr w:rsidR="0023529A" w:rsidRPr="00A03EB1" w14:paraId="742D28A9" w14:textId="77777777">
        <w:trPr>
          <w:cantSplit/>
        </w:trPr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CE2BDD" w14:textId="77777777" w:rsidR="00053106" w:rsidRPr="00A03EB1" w:rsidRDefault="00053106" w:rsidP="00DC7C23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A03EB1">
              <w:rPr>
                <w:rFonts w:eastAsia="Times New Roman"/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8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2757D0D" w14:textId="77777777" w:rsidR="00053106" w:rsidRPr="00A03EB1" w:rsidRDefault="00053106" w:rsidP="00DC7C23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A03EB1">
              <w:rPr>
                <w:rFonts w:eastAsia="Times New Roman"/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04B254E" w14:textId="77777777" w:rsidR="00053106" w:rsidRPr="00A03EB1" w:rsidRDefault="00053106" w:rsidP="00DC7C23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A03EB1">
              <w:rPr>
                <w:rFonts w:eastAsia="Times New Roman"/>
                <w:b/>
                <w:bCs/>
                <w:sz w:val="28"/>
                <w:szCs w:val="28"/>
              </w:rPr>
              <w:t>Ограничения</w:t>
            </w:r>
          </w:p>
        </w:tc>
        <w:tc>
          <w:tcPr>
            <w:tcW w:w="1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DE2E30D" w14:textId="77777777" w:rsidR="00053106" w:rsidRPr="00A03EB1" w:rsidRDefault="00053106" w:rsidP="00DC7C23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A03EB1">
              <w:rPr>
                <w:rFonts w:eastAsia="Times New Roman"/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23529A" w:rsidRPr="00A03EB1" w14:paraId="20A5BE1C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37DCB6B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A03EB1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BF16A44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86747D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PRIMARY KEY, AUTOINCREMENT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C2FCBAF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Уникальный идентификатор статуса</w:t>
            </w:r>
          </w:p>
        </w:tc>
      </w:tr>
      <w:tr w:rsidR="0023529A" w:rsidRPr="003C68CD" w14:paraId="2730C57E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17B013B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A03EB1">
              <w:rPr>
                <w:rFonts w:eastAsia="Times New Roman"/>
                <w:sz w:val="28"/>
                <w:szCs w:val="28"/>
              </w:rPr>
              <w:t>code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6EAEBBB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6240B8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NOT NULL, 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59C03D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Символьный</w:t>
            </w:r>
            <w:r w:rsidRPr="00A03EB1">
              <w:rPr>
                <w:rFonts w:eastAsia="Times New Roman"/>
                <w:sz w:val="28"/>
                <w:szCs w:val="28"/>
                <w:lang w:val="en-US"/>
              </w:rPr>
              <w:t xml:space="preserve"> </w:t>
            </w:r>
            <w:r w:rsidRPr="00A03EB1">
              <w:rPr>
                <w:rFonts w:eastAsia="Times New Roman"/>
                <w:sz w:val="28"/>
                <w:szCs w:val="28"/>
              </w:rPr>
              <w:t>код</w:t>
            </w:r>
            <w:r w:rsidRPr="00A03EB1">
              <w:rPr>
                <w:rFonts w:eastAsia="Times New Roman"/>
                <w:sz w:val="28"/>
                <w:szCs w:val="28"/>
                <w:lang w:val="en-US"/>
              </w:rPr>
              <w:t xml:space="preserve"> (new, </w:t>
            </w:r>
            <w:proofErr w:type="spellStart"/>
            <w:r w:rsidRPr="00A03EB1">
              <w:rPr>
                <w:rFonts w:eastAsia="Times New Roman"/>
                <w:sz w:val="28"/>
                <w:szCs w:val="28"/>
                <w:lang w:val="en-US"/>
              </w:rPr>
              <w:t>in_progress</w:t>
            </w:r>
            <w:proofErr w:type="spellEnd"/>
            <w:r w:rsidRPr="00A03EB1">
              <w:rPr>
                <w:rFonts w:eastAsia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A03EB1">
              <w:rPr>
                <w:rFonts w:eastAsia="Times New Roman"/>
                <w:sz w:val="28"/>
                <w:szCs w:val="28"/>
                <w:lang w:val="en-US"/>
              </w:rPr>
              <w:t>waiting_client</w:t>
            </w:r>
            <w:proofErr w:type="spellEnd"/>
            <w:r w:rsidRPr="00A03EB1">
              <w:rPr>
                <w:rFonts w:eastAsia="Times New Roman"/>
                <w:sz w:val="28"/>
                <w:szCs w:val="28"/>
                <w:lang w:val="en-US"/>
              </w:rPr>
              <w:t>, done, closed)</w:t>
            </w:r>
          </w:p>
        </w:tc>
      </w:tr>
      <w:tr w:rsidR="0023529A" w:rsidRPr="00A03EB1" w14:paraId="6399B4E3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5154AD1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A03EB1">
              <w:rPr>
                <w:rFonts w:eastAsia="Times New Roman"/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CE3F7CF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A6AFC6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NOT NULL, 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5B1DDE1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Наименование («Новая», «В работе», «Ожидает клиента», «Выполнена», «Закрыта»)</w:t>
            </w:r>
          </w:p>
        </w:tc>
      </w:tr>
      <w:tr w:rsidR="0023529A" w:rsidRPr="00A03EB1" w14:paraId="2E14B532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ABD5DFE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A03EB1">
              <w:rPr>
                <w:rFonts w:eastAsia="Times New Roman"/>
                <w:sz w:val="28"/>
                <w:szCs w:val="28"/>
              </w:rPr>
              <w:t>sort_order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CB9C42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73678A7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NOT NULL, 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FBF6F11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Порядок сортировки</w:t>
            </w:r>
          </w:p>
        </w:tc>
      </w:tr>
    </w:tbl>
    <w:p w14:paraId="6B7806B8" w14:textId="61209747" w:rsidR="00053106" w:rsidRPr="00A03EB1" w:rsidRDefault="00053106" w:rsidP="00DC7C23">
      <w:pPr>
        <w:pStyle w:val="table-caption"/>
        <w:spacing w:before="0" w:after="0"/>
        <w:jc w:val="both"/>
        <w:rPr>
          <w:sz w:val="28"/>
          <w:szCs w:val="28"/>
        </w:rPr>
      </w:pPr>
      <w:r w:rsidRPr="00A03EB1">
        <w:rPr>
          <w:sz w:val="28"/>
          <w:szCs w:val="28"/>
        </w:rPr>
        <w:t xml:space="preserve">Таблица 9 </w:t>
      </w:r>
      <w:r w:rsidR="003C68CD">
        <w:rPr>
          <w:sz w:val="28"/>
          <w:szCs w:val="28"/>
        </w:rPr>
        <w:t>-</w:t>
      </w:r>
      <w:r w:rsidRPr="00A03EB1">
        <w:rPr>
          <w:sz w:val="28"/>
          <w:szCs w:val="28"/>
        </w:rPr>
        <w:t xml:space="preserve"> Структура таблицы </w:t>
      </w:r>
      <w:proofErr w:type="spellStart"/>
      <w:r w:rsidRPr="00A03EB1">
        <w:rPr>
          <w:sz w:val="28"/>
          <w:szCs w:val="28"/>
        </w:rPr>
        <w:t>categories</w:t>
      </w:r>
      <w:proofErr w:type="spellEnd"/>
      <w:r w:rsidRPr="00A03EB1">
        <w:rPr>
          <w:sz w:val="28"/>
          <w:szCs w:val="28"/>
        </w:rPr>
        <w:t xml:space="preserve"> («Категории заявок»)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7"/>
        <w:gridCol w:w="1438"/>
        <w:gridCol w:w="2651"/>
        <w:gridCol w:w="3083"/>
      </w:tblGrid>
      <w:tr w:rsidR="0023529A" w:rsidRPr="00A03EB1" w14:paraId="40FFFBED" w14:textId="77777777">
        <w:trPr>
          <w:cantSplit/>
        </w:trPr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A6AC96" w14:textId="77777777" w:rsidR="00053106" w:rsidRPr="00A03EB1" w:rsidRDefault="00053106" w:rsidP="00DC7C23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A03EB1">
              <w:rPr>
                <w:rFonts w:eastAsia="Times New Roman"/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8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337FE7C" w14:textId="77777777" w:rsidR="00053106" w:rsidRPr="00A03EB1" w:rsidRDefault="00053106" w:rsidP="00DC7C23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A03EB1">
              <w:rPr>
                <w:rFonts w:eastAsia="Times New Roman"/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62ACEF6" w14:textId="77777777" w:rsidR="00053106" w:rsidRPr="00A03EB1" w:rsidRDefault="00053106" w:rsidP="00DC7C23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A03EB1">
              <w:rPr>
                <w:rFonts w:eastAsia="Times New Roman"/>
                <w:b/>
                <w:bCs/>
                <w:sz w:val="28"/>
                <w:szCs w:val="28"/>
              </w:rPr>
              <w:t>Ограничения</w:t>
            </w:r>
          </w:p>
        </w:tc>
        <w:tc>
          <w:tcPr>
            <w:tcW w:w="1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3528D34" w14:textId="77777777" w:rsidR="00053106" w:rsidRPr="00A03EB1" w:rsidRDefault="00053106" w:rsidP="00DC7C23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A03EB1">
              <w:rPr>
                <w:rFonts w:eastAsia="Times New Roman"/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23529A" w:rsidRPr="00A03EB1" w14:paraId="276B7108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7708CA3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A03EB1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3D02560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336BDC0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PRIMARY KEY, AUTOINCREMENT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61A3B8D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Уникальный идентификатор категории</w:t>
            </w:r>
          </w:p>
        </w:tc>
      </w:tr>
      <w:tr w:rsidR="0023529A" w:rsidRPr="003C68CD" w14:paraId="31B7341E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FDC0D75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A03EB1">
              <w:rPr>
                <w:rFonts w:eastAsia="Times New Roman"/>
                <w:sz w:val="28"/>
                <w:szCs w:val="28"/>
              </w:rPr>
              <w:t>code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7FD1B45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40BF0C5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NOT NULL, 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9209314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Символьный</w:t>
            </w:r>
            <w:r w:rsidRPr="00A03EB1">
              <w:rPr>
                <w:rFonts w:eastAsia="Times New Roman"/>
                <w:sz w:val="28"/>
                <w:szCs w:val="28"/>
                <w:lang w:val="en-US"/>
              </w:rPr>
              <w:t xml:space="preserve"> </w:t>
            </w:r>
            <w:r w:rsidRPr="00A03EB1">
              <w:rPr>
                <w:rFonts w:eastAsia="Times New Roman"/>
                <w:sz w:val="28"/>
                <w:szCs w:val="28"/>
              </w:rPr>
              <w:t>код</w:t>
            </w:r>
            <w:r w:rsidRPr="00A03EB1">
              <w:rPr>
                <w:rFonts w:eastAsia="Times New Roman"/>
                <w:sz w:val="28"/>
                <w:szCs w:val="28"/>
                <w:lang w:val="en-US"/>
              </w:rPr>
              <w:t xml:space="preserve"> (consultation, customization, bug, update, integration, admin)</w:t>
            </w:r>
          </w:p>
        </w:tc>
      </w:tr>
      <w:tr w:rsidR="0023529A" w:rsidRPr="00A03EB1" w14:paraId="248650F9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57322C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A03EB1">
              <w:rPr>
                <w:rFonts w:eastAsia="Times New Roman"/>
                <w:sz w:val="28"/>
                <w:szCs w:val="28"/>
              </w:rPr>
              <w:lastRenderedPageBreak/>
              <w:t>name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2CA292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36573B0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NOT NULL, 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613E6B3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Наименование («Консультация», «Доработка», «Ошибка», «Обновление», «Интеграция», «Администрирование»)</w:t>
            </w:r>
          </w:p>
        </w:tc>
      </w:tr>
      <w:tr w:rsidR="0023529A" w:rsidRPr="00A03EB1" w14:paraId="0F9975CD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FDD222B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A03EB1">
              <w:rPr>
                <w:rFonts w:eastAsia="Times New Roman"/>
                <w:sz w:val="28"/>
                <w:szCs w:val="28"/>
              </w:rPr>
              <w:t>sort_order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174B0EC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4B43DC1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NOT NULL, 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1B1DDDF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Порядок сортировки</w:t>
            </w:r>
          </w:p>
        </w:tc>
      </w:tr>
    </w:tbl>
    <w:p w14:paraId="0D48FF62" w14:textId="6A0253E2" w:rsidR="00053106" w:rsidRPr="00A03EB1" w:rsidRDefault="00053106" w:rsidP="00DC7C23">
      <w:pPr>
        <w:pStyle w:val="a3"/>
        <w:spacing w:after="0"/>
        <w:jc w:val="both"/>
        <w:rPr>
          <w:sz w:val="28"/>
          <w:szCs w:val="28"/>
        </w:rPr>
      </w:pPr>
      <w:r w:rsidRPr="00A03EB1">
        <w:rPr>
          <w:sz w:val="28"/>
          <w:szCs w:val="28"/>
        </w:rPr>
        <w:t xml:space="preserve">Таблица </w:t>
      </w:r>
      <w:proofErr w:type="spellStart"/>
      <w:r w:rsidRPr="00A03EB1">
        <w:rPr>
          <w:sz w:val="28"/>
          <w:szCs w:val="28"/>
        </w:rPr>
        <w:t>tickets</w:t>
      </w:r>
      <w:proofErr w:type="spellEnd"/>
      <w:r w:rsidRPr="00A03EB1">
        <w:rPr>
          <w:sz w:val="28"/>
          <w:szCs w:val="28"/>
        </w:rPr>
        <w:t xml:space="preserve"> </w:t>
      </w:r>
      <w:r w:rsidR="003C68CD">
        <w:rPr>
          <w:sz w:val="28"/>
          <w:szCs w:val="28"/>
        </w:rPr>
        <w:t>-</w:t>
      </w:r>
      <w:r w:rsidRPr="00A03EB1">
        <w:rPr>
          <w:sz w:val="28"/>
          <w:szCs w:val="28"/>
        </w:rPr>
        <w:t xml:space="preserve"> центральная таблица системы, в которой регистрируются обращения клиентов. Каждая заявка обязательно ссылается на договор, категорию, статус и ответственного сотрудника. Структура таблицы приведена в таблице 10.</w:t>
      </w:r>
    </w:p>
    <w:p w14:paraId="447A1823" w14:textId="4EEB617E" w:rsidR="00053106" w:rsidRPr="00A03EB1" w:rsidRDefault="00053106" w:rsidP="00DC7C23">
      <w:pPr>
        <w:pStyle w:val="table-caption"/>
        <w:spacing w:before="0" w:after="0"/>
        <w:jc w:val="both"/>
        <w:rPr>
          <w:sz w:val="28"/>
          <w:szCs w:val="28"/>
        </w:rPr>
      </w:pPr>
      <w:r w:rsidRPr="00A03EB1">
        <w:rPr>
          <w:sz w:val="28"/>
          <w:szCs w:val="28"/>
        </w:rPr>
        <w:t xml:space="preserve">Таблица 10 </w:t>
      </w:r>
      <w:r w:rsidR="003C68CD">
        <w:rPr>
          <w:sz w:val="28"/>
          <w:szCs w:val="28"/>
        </w:rPr>
        <w:t>-</w:t>
      </w:r>
      <w:r w:rsidRPr="00A03EB1">
        <w:rPr>
          <w:sz w:val="28"/>
          <w:szCs w:val="28"/>
        </w:rPr>
        <w:t xml:space="preserve"> Структура таблицы </w:t>
      </w:r>
      <w:proofErr w:type="spellStart"/>
      <w:r w:rsidRPr="00A03EB1">
        <w:rPr>
          <w:sz w:val="28"/>
          <w:szCs w:val="28"/>
        </w:rPr>
        <w:t>tickets</w:t>
      </w:r>
      <w:proofErr w:type="spellEnd"/>
      <w:r w:rsidRPr="00A03EB1">
        <w:rPr>
          <w:sz w:val="28"/>
          <w:szCs w:val="28"/>
        </w:rPr>
        <w:t xml:space="preserve"> («Заявки»)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29"/>
        <w:gridCol w:w="1407"/>
        <w:gridCol w:w="2590"/>
        <w:gridCol w:w="2313"/>
      </w:tblGrid>
      <w:tr w:rsidR="0023529A" w:rsidRPr="00A03EB1" w14:paraId="3CAA21D8" w14:textId="77777777">
        <w:trPr>
          <w:cantSplit/>
        </w:trPr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AFCBFC6" w14:textId="77777777" w:rsidR="00053106" w:rsidRPr="00A03EB1" w:rsidRDefault="00053106" w:rsidP="00DC7C23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A03EB1">
              <w:rPr>
                <w:rFonts w:eastAsia="Times New Roman"/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8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55C639" w14:textId="77777777" w:rsidR="00053106" w:rsidRPr="00A03EB1" w:rsidRDefault="00053106" w:rsidP="00DC7C23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A03EB1">
              <w:rPr>
                <w:rFonts w:eastAsia="Times New Roman"/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EA27ADC" w14:textId="77777777" w:rsidR="00053106" w:rsidRPr="00A03EB1" w:rsidRDefault="00053106" w:rsidP="00DC7C23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A03EB1">
              <w:rPr>
                <w:rFonts w:eastAsia="Times New Roman"/>
                <w:b/>
                <w:bCs/>
                <w:sz w:val="28"/>
                <w:szCs w:val="28"/>
              </w:rPr>
              <w:t>Ограничения</w:t>
            </w:r>
          </w:p>
        </w:tc>
        <w:tc>
          <w:tcPr>
            <w:tcW w:w="1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501108" w14:textId="77777777" w:rsidR="00053106" w:rsidRPr="00A03EB1" w:rsidRDefault="00053106" w:rsidP="00DC7C23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A03EB1">
              <w:rPr>
                <w:rFonts w:eastAsia="Times New Roman"/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23529A" w:rsidRPr="00A03EB1" w14:paraId="10C04FAD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E12F50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A03EB1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E0F3B8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F2A3A5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PRIMARY KEY, AUTOINCREMENT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7CEDEC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Уникальный идентификатор заявки</w:t>
            </w:r>
          </w:p>
        </w:tc>
      </w:tr>
      <w:tr w:rsidR="0023529A" w:rsidRPr="00A03EB1" w14:paraId="4CB15E37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CBD6AA0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A03EB1">
              <w:rPr>
                <w:rFonts w:eastAsia="Times New Roman"/>
                <w:sz w:val="28"/>
                <w:szCs w:val="28"/>
              </w:rPr>
              <w:t>contract_id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B0609B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E76E40B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A03EB1">
              <w:rPr>
                <w:rFonts w:eastAsia="Times New Roman"/>
                <w:sz w:val="28"/>
                <w:szCs w:val="28"/>
                <w:lang w:val="en-US"/>
              </w:rPr>
              <w:t>NOT NULL, FOREIGN KEY → contracts(id)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2172349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Договор, по которому зарегистрировано обращение</w:t>
            </w:r>
          </w:p>
        </w:tc>
      </w:tr>
      <w:tr w:rsidR="0023529A" w:rsidRPr="00A03EB1" w14:paraId="5263E24E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B7854C0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A03EB1">
              <w:rPr>
                <w:rFonts w:eastAsia="Times New Roman"/>
                <w:sz w:val="28"/>
                <w:szCs w:val="28"/>
              </w:rPr>
              <w:t>category_id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2582263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A2C2B98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A03EB1">
              <w:rPr>
                <w:rFonts w:eastAsia="Times New Roman"/>
                <w:sz w:val="28"/>
                <w:szCs w:val="28"/>
                <w:lang w:val="en-US"/>
              </w:rPr>
              <w:t>NOT NULL, FOREIGN KEY → categories(id)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B915B2F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Категория обращения</w:t>
            </w:r>
          </w:p>
        </w:tc>
      </w:tr>
      <w:tr w:rsidR="0023529A" w:rsidRPr="00A03EB1" w14:paraId="483131A0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EDA812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A03EB1">
              <w:rPr>
                <w:rFonts w:eastAsia="Times New Roman"/>
                <w:sz w:val="28"/>
                <w:szCs w:val="28"/>
              </w:rPr>
              <w:t>status_id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4559D4C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3802F86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A03EB1">
              <w:rPr>
                <w:rFonts w:eastAsia="Times New Roman"/>
                <w:sz w:val="28"/>
                <w:szCs w:val="28"/>
                <w:lang w:val="en-US"/>
              </w:rPr>
              <w:t>NOT NULL, FOREIGN KEY → statuses(id)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7ABE305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Текущий статус обработки</w:t>
            </w:r>
          </w:p>
        </w:tc>
      </w:tr>
      <w:tr w:rsidR="0023529A" w:rsidRPr="00A03EB1" w14:paraId="24F6BF5F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24995CD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A03EB1">
              <w:rPr>
                <w:rFonts w:eastAsia="Times New Roman"/>
                <w:sz w:val="28"/>
                <w:szCs w:val="28"/>
              </w:rPr>
              <w:t>responsible_employee_id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04A8AB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9C7A819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A03EB1">
              <w:rPr>
                <w:rFonts w:eastAsia="Times New Roman"/>
                <w:sz w:val="28"/>
                <w:szCs w:val="28"/>
                <w:lang w:val="en-US"/>
              </w:rPr>
              <w:t>NOT NULL, FOREIGN KEY → employees(id)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B88AA36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Ответственный сотрудник (исполнитель)</w:t>
            </w:r>
          </w:p>
        </w:tc>
      </w:tr>
      <w:tr w:rsidR="0023529A" w:rsidRPr="00A03EB1" w14:paraId="67939271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186C9D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A03EB1">
              <w:rPr>
                <w:rFonts w:eastAsia="Times New Roman"/>
                <w:sz w:val="28"/>
                <w:szCs w:val="28"/>
              </w:rPr>
              <w:t>subject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0B995B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D06F520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F6A7E3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Тема заявки</w:t>
            </w:r>
          </w:p>
        </w:tc>
      </w:tr>
      <w:tr w:rsidR="0023529A" w:rsidRPr="00A03EB1" w14:paraId="3B873CCD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365F73B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A03EB1">
              <w:rPr>
                <w:rFonts w:eastAsia="Times New Roman"/>
                <w:sz w:val="28"/>
                <w:szCs w:val="28"/>
              </w:rPr>
              <w:t>description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9CA67C8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4FC12DD" w14:textId="47FBEF28" w:rsidR="00053106" w:rsidRPr="00A03EB1" w:rsidRDefault="003C68CD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56C6C65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Подробное описание</w:t>
            </w:r>
          </w:p>
        </w:tc>
      </w:tr>
      <w:tr w:rsidR="0023529A" w:rsidRPr="00A03EB1" w14:paraId="5A441094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3463B5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A03EB1">
              <w:rPr>
                <w:rFonts w:eastAsia="Times New Roman"/>
                <w:sz w:val="28"/>
                <w:szCs w:val="28"/>
              </w:rPr>
              <w:t>priority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AE1EB6C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81171D0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A03EB1">
              <w:rPr>
                <w:rFonts w:eastAsia="Times New Roman"/>
                <w:sz w:val="28"/>
                <w:szCs w:val="28"/>
                <w:lang w:val="en-US"/>
              </w:rPr>
              <w:t>NOT NULL, CHECK: low / normal / high / urgent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04821C3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Приоритет</w:t>
            </w:r>
          </w:p>
        </w:tc>
      </w:tr>
      <w:tr w:rsidR="0023529A" w:rsidRPr="00A03EB1" w14:paraId="27194B24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3CD656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A03EB1">
              <w:rPr>
                <w:rFonts w:eastAsia="Times New Roman"/>
                <w:sz w:val="28"/>
                <w:szCs w:val="28"/>
              </w:rPr>
              <w:lastRenderedPageBreak/>
              <w:t>created_at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8F7492E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BF3C70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NOT NULL, по умолчанию текущие дата и время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07E4492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Дата и время регистрации</w:t>
            </w:r>
          </w:p>
        </w:tc>
      </w:tr>
      <w:tr w:rsidR="0023529A" w:rsidRPr="00A03EB1" w14:paraId="47A032F5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064741B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A03EB1">
              <w:rPr>
                <w:rFonts w:eastAsia="Times New Roman"/>
                <w:sz w:val="28"/>
                <w:szCs w:val="28"/>
              </w:rPr>
              <w:t>deadline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8C6E2FB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FEB9B6" w14:textId="108A811A" w:rsidR="00053106" w:rsidRPr="00A03EB1" w:rsidRDefault="003C68CD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273EC7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Срок исполнения (дедлайн)</w:t>
            </w:r>
          </w:p>
        </w:tc>
      </w:tr>
      <w:tr w:rsidR="0023529A" w:rsidRPr="00A03EB1" w14:paraId="191CEDE9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7CFBE10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A03EB1">
              <w:rPr>
                <w:rFonts w:eastAsia="Times New Roman"/>
                <w:sz w:val="28"/>
                <w:szCs w:val="28"/>
              </w:rPr>
              <w:t>updated_at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7BB5C95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9DB81C4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NOT NULL, по умолчанию текущие дата и время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50E1A89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Дата последнего изменения</w:t>
            </w:r>
          </w:p>
        </w:tc>
      </w:tr>
    </w:tbl>
    <w:p w14:paraId="05DFCBF4" w14:textId="66D18D3A" w:rsidR="00053106" w:rsidRPr="00A03EB1" w:rsidRDefault="00053106" w:rsidP="00DC7C23">
      <w:pPr>
        <w:pStyle w:val="a3"/>
        <w:spacing w:after="0"/>
        <w:jc w:val="both"/>
        <w:rPr>
          <w:sz w:val="28"/>
          <w:szCs w:val="28"/>
        </w:rPr>
      </w:pPr>
      <w:r w:rsidRPr="00A03EB1">
        <w:rPr>
          <w:sz w:val="28"/>
          <w:szCs w:val="28"/>
        </w:rPr>
        <w:t xml:space="preserve">Таблица </w:t>
      </w:r>
      <w:proofErr w:type="spellStart"/>
      <w:r w:rsidRPr="00A03EB1">
        <w:rPr>
          <w:sz w:val="28"/>
          <w:szCs w:val="28"/>
        </w:rPr>
        <w:t>work_logs</w:t>
      </w:r>
      <w:proofErr w:type="spellEnd"/>
      <w:r w:rsidRPr="00A03EB1">
        <w:rPr>
          <w:sz w:val="28"/>
          <w:szCs w:val="28"/>
        </w:rPr>
        <w:t xml:space="preserve"> хранит записи о выполненных работах по заявкам </w:t>
      </w:r>
      <w:r w:rsidR="003C68CD">
        <w:rPr>
          <w:sz w:val="28"/>
          <w:szCs w:val="28"/>
        </w:rPr>
        <w:t>-</w:t>
      </w:r>
      <w:r w:rsidRPr="00A03EB1">
        <w:rPr>
          <w:sz w:val="28"/>
          <w:szCs w:val="28"/>
        </w:rPr>
        <w:t xml:space="preserve"> историю действий исполнителей с учетом затраченного времени. Структура таблицы приведена в таблице 11.</w:t>
      </w:r>
    </w:p>
    <w:p w14:paraId="75A00DFA" w14:textId="4B8C205D" w:rsidR="00053106" w:rsidRPr="00A03EB1" w:rsidRDefault="00053106" w:rsidP="00DC7C23">
      <w:pPr>
        <w:pStyle w:val="table-caption"/>
        <w:spacing w:before="0" w:after="0"/>
        <w:jc w:val="both"/>
        <w:rPr>
          <w:sz w:val="28"/>
          <w:szCs w:val="28"/>
        </w:rPr>
      </w:pPr>
      <w:r w:rsidRPr="00A03EB1">
        <w:rPr>
          <w:sz w:val="28"/>
          <w:szCs w:val="28"/>
        </w:rPr>
        <w:t xml:space="preserve">Таблица 11 </w:t>
      </w:r>
      <w:r w:rsidR="003C68CD">
        <w:rPr>
          <w:sz w:val="28"/>
          <w:szCs w:val="28"/>
        </w:rPr>
        <w:t>-</w:t>
      </w:r>
      <w:r w:rsidRPr="00A03EB1">
        <w:rPr>
          <w:sz w:val="28"/>
          <w:szCs w:val="28"/>
        </w:rPr>
        <w:t xml:space="preserve"> Структура таблицы </w:t>
      </w:r>
      <w:proofErr w:type="spellStart"/>
      <w:r w:rsidRPr="00A03EB1">
        <w:rPr>
          <w:sz w:val="28"/>
          <w:szCs w:val="28"/>
        </w:rPr>
        <w:t>work_logs</w:t>
      </w:r>
      <w:proofErr w:type="spellEnd"/>
      <w:r w:rsidRPr="00A03EB1">
        <w:rPr>
          <w:sz w:val="28"/>
          <w:szCs w:val="28"/>
        </w:rPr>
        <w:t xml:space="preserve"> («Работы по заявке»)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7"/>
        <w:gridCol w:w="1438"/>
        <w:gridCol w:w="2651"/>
        <w:gridCol w:w="3083"/>
      </w:tblGrid>
      <w:tr w:rsidR="0023529A" w:rsidRPr="00A03EB1" w14:paraId="0665157E" w14:textId="77777777">
        <w:trPr>
          <w:cantSplit/>
        </w:trPr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4534D2" w14:textId="77777777" w:rsidR="00053106" w:rsidRPr="00A03EB1" w:rsidRDefault="00053106" w:rsidP="00DC7C23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A03EB1">
              <w:rPr>
                <w:rFonts w:eastAsia="Times New Roman"/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8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2081FA7" w14:textId="77777777" w:rsidR="00053106" w:rsidRPr="00A03EB1" w:rsidRDefault="00053106" w:rsidP="00DC7C23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A03EB1">
              <w:rPr>
                <w:rFonts w:eastAsia="Times New Roman"/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B30874" w14:textId="77777777" w:rsidR="00053106" w:rsidRPr="00A03EB1" w:rsidRDefault="00053106" w:rsidP="00DC7C23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A03EB1">
              <w:rPr>
                <w:rFonts w:eastAsia="Times New Roman"/>
                <w:b/>
                <w:bCs/>
                <w:sz w:val="28"/>
                <w:szCs w:val="28"/>
              </w:rPr>
              <w:t>Ограничения</w:t>
            </w:r>
          </w:p>
        </w:tc>
        <w:tc>
          <w:tcPr>
            <w:tcW w:w="1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585295" w14:textId="77777777" w:rsidR="00053106" w:rsidRPr="00A03EB1" w:rsidRDefault="00053106" w:rsidP="00DC7C23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A03EB1">
              <w:rPr>
                <w:rFonts w:eastAsia="Times New Roman"/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23529A" w:rsidRPr="00A03EB1" w14:paraId="658655F9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EF643E2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A03EB1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8972F62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B01AD39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PRIMARY KEY, AUTOINCREMENT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A5F4FD4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Уникальный идентификатор записи</w:t>
            </w:r>
          </w:p>
        </w:tc>
      </w:tr>
      <w:tr w:rsidR="0023529A" w:rsidRPr="00A03EB1" w14:paraId="4AA4F09B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9D291D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A03EB1">
              <w:rPr>
                <w:rFonts w:eastAsia="Times New Roman"/>
                <w:sz w:val="28"/>
                <w:szCs w:val="28"/>
              </w:rPr>
              <w:t>ticket_id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3F40CF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2A62808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A03EB1">
              <w:rPr>
                <w:rFonts w:eastAsia="Times New Roman"/>
                <w:sz w:val="28"/>
                <w:szCs w:val="28"/>
                <w:lang w:val="en-US"/>
              </w:rPr>
              <w:t>NOT NULL, FOREIGN KEY → tickets(id)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B5A84CA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Заявка, по которой выполнена работа</w:t>
            </w:r>
          </w:p>
        </w:tc>
      </w:tr>
      <w:tr w:rsidR="0023529A" w:rsidRPr="00A03EB1" w14:paraId="137DDE00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4AF3F21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A03EB1">
              <w:rPr>
                <w:rFonts w:eastAsia="Times New Roman"/>
                <w:sz w:val="28"/>
                <w:szCs w:val="28"/>
              </w:rPr>
              <w:t>employee_id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215A024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2AD6609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A03EB1">
              <w:rPr>
                <w:rFonts w:eastAsia="Times New Roman"/>
                <w:sz w:val="28"/>
                <w:szCs w:val="28"/>
                <w:lang w:val="en-US"/>
              </w:rPr>
              <w:t>NOT NULL, FOREIGN KEY → employees(id)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3042C1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Исполнитель работы</w:t>
            </w:r>
          </w:p>
        </w:tc>
      </w:tr>
      <w:tr w:rsidR="0023529A" w:rsidRPr="00A03EB1" w14:paraId="15C4A762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EBA7174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A03EB1">
              <w:rPr>
                <w:rFonts w:eastAsia="Times New Roman"/>
                <w:sz w:val="28"/>
                <w:szCs w:val="28"/>
              </w:rPr>
              <w:t>work_date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19F459C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63E3CAD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NOT NULL, по умолчанию текущая дата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AA8BDE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Дата выполнения работы</w:t>
            </w:r>
          </w:p>
        </w:tc>
      </w:tr>
      <w:tr w:rsidR="0023529A" w:rsidRPr="00A03EB1" w14:paraId="04BA0D62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4560503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A03EB1">
              <w:rPr>
                <w:rFonts w:eastAsia="Times New Roman"/>
                <w:sz w:val="28"/>
                <w:szCs w:val="28"/>
              </w:rPr>
              <w:t>description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30B1696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B6E51CF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2453976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Описание выполненной работы</w:t>
            </w:r>
          </w:p>
        </w:tc>
      </w:tr>
      <w:tr w:rsidR="0023529A" w:rsidRPr="00A03EB1" w14:paraId="7F776F10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A00DD7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A03EB1">
              <w:rPr>
                <w:rFonts w:eastAsia="Times New Roman"/>
                <w:sz w:val="28"/>
                <w:szCs w:val="28"/>
              </w:rPr>
              <w:t>hours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3FD582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REAL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EEC559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 xml:space="preserve">NOT NULL, CHECK: </w:t>
            </w:r>
            <w:proofErr w:type="spellStart"/>
            <w:proofErr w:type="gramStart"/>
            <w:r w:rsidRPr="00A03EB1">
              <w:rPr>
                <w:rFonts w:eastAsia="Times New Roman"/>
                <w:sz w:val="28"/>
                <w:szCs w:val="28"/>
              </w:rPr>
              <w:t>hours</w:t>
            </w:r>
            <w:proofErr w:type="spellEnd"/>
            <w:r w:rsidRPr="00A03EB1">
              <w:rPr>
                <w:rFonts w:eastAsia="Times New Roman"/>
                <w:sz w:val="28"/>
                <w:szCs w:val="28"/>
              </w:rPr>
              <w:t xml:space="preserve"> &gt;</w:t>
            </w:r>
            <w:proofErr w:type="gramEnd"/>
            <w:r w:rsidRPr="00A03EB1">
              <w:rPr>
                <w:rFonts w:eastAsia="Times New Roman"/>
                <w:sz w:val="28"/>
                <w:szCs w:val="28"/>
              </w:rPr>
              <w:t>= 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15E177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Затраченные часы</w:t>
            </w:r>
          </w:p>
        </w:tc>
      </w:tr>
      <w:tr w:rsidR="0023529A" w:rsidRPr="00A03EB1" w14:paraId="6F174E54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3ECBB0A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A03EB1">
              <w:rPr>
                <w:rFonts w:eastAsia="Times New Roman"/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BD03CC8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EB8AFCF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NOT NULL, по умолчанию текущие дата и время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E3D41EF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Дата создания записи</w:t>
            </w:r>
          </w:p>
        </w:tc>
      </w:tr>
    </w:tbl>
    <w:p w14:paraId="6C24EAEB" w14:textId="77777777" w:rsidR="00053106" w:rsidRPr="00A03EB1" w:rsidRDefault="00053106" w:rsidP="00DC7C23">
      <w:pPr>
        <w:pStyle w:val="a3"/>
        <w:spacing w:after="0"/>
        <w:jc w:val="both"/>
        <w:rPr>
          <w:sz w:val="28"/>
          <w:szCs w:val="28"/>
        </w:rPr>
      </w:pPr>
      <w:r w:rsidRPr="00A03EB1">
        <w:rPr>
          <w:sz w:val="28"/>
          <w:szCs w:val="28"/>
        </w:rPr>
        <w:t xml:space="preserve">Взаимосвязи объектов следующие: один клиент имеет много договоров; один договор содержит много заявок; одна заявка имеет одного ответственного сотрудника, один статус и одну категорию; одна заявка содержит много записей о работах; одна запись о работе относится к одному </w:t>
      </w:r>
      <w:r w:rsidRPr="00A03EB1">
        <w:rPr>
          <w:sz w:val="28"/>
          <w:szCs w:val="28"/>
        </w:rPr>
        <w:lastRenderedPageBreak/>
        <w:t xml:space="preserve">сотруднику. Связь «многие-ко-многим» между заявками и сотрудниками (по одной заявке могут работать несколько специалистов, один специалист работает по многим заявкам) реализована через промежуточную таблицу </w:t>
      </w:r>
      <w:proofErr w:type="spellStart"/>
      <w:r w:rsidRPr="00A03EB1">
        <w:rPr>
          <w:sz w:val="28"/>
          <w:szCs w:val="28"/>
        </w:rPr>
        <w:t>work_logs</w:t>
      </w:r>
      <w:proofErr w:type="spellEnd"/>
      <w:r w:rsidRPr="00A03EB1">
        <w:rPr>
          <w:sz w:val="28"/>
          <w:szCs w:val="28"/>
        </w:rPr>
        <w:t>.</w:t>
      </w:r>
    </w:p>
    <w:p w14:paraId="3A7CD502" w14:textId="77777777" w:rsidR="004D149A" w:rsidRDefault="004D149A" w:rsidP="00DC7C23">
      <w:pPr>
        <w:jc w:val="both"/>
        <w:rPr>
          <w:rFonts w:eastAsia="Times New Roman"/>
        </w:rPr>
      </w:pPr>
    </w:p>
    <w:p w14:paraId="5F25B8A3" w14:textId="77777777" w:rsidR="004D149A" w:rsidRDefault="004D149A" w:rsidP="00DC7C23">
      <w:pPr>
        <w:jc w:val="both"/>
        <w:rPr>
          <w:rFonts w:eastAsia="Times New Roman"/>
        </w:rPr>
      </w:pPr>
    </w:p>
    <w:p w14:paraId="5F5523B1" w14:textId="62046F11" w:rsidR="00053106" w:rsidRPr="00A03EB1" w:rsidRDefault="00053106" w:rsidP="00DC7C23">
      <w:pPr>
        <w:pStyle w:val="2"/>
        <w:spacing w:before="0" w:after="0"/>
        <w:ind w:firstLine="708"/>
        <w:jc w:val="both"/>
        <w:rPr>
          <w:rFonts w:eastAsia="Times New Roman"/>
          <w:szCs w:val="28"/>
        </w:rPr>
      </w:pPr>
      <w:bookmarkStart w:id="10" w:name="_Toc232089388"/>
      <w:r w:rsidRPr="00A03EB1">
        <w:rPr>
          <w:rFonts w:eastAsia="Times New Roman"/>
          <w:szCs w:val="28"/>
        </w:rPr>
        <w:t>2.2 Первичные и внешние ключи отношений</w:t>
      </w:r>
      <w:bookmarkEnd w:id="10"/>
    </w:p>
    <w:p w14:paraId="5AA6B38F" w14:textId="77777777" w:rsidR="004D149A" w:rsidRDefault="004D149A" w:rsidP="00DC7C23">
      <w:pPr>
        <w:pStyle w:val="a3"/>
        <w:spacing w:after="0"/>
        <w:jc w:val="both"/>
        <w:rPr>
          <w:sz w:val="28"/>
          <w:szCs w:val="28"/>
        </w:rPr>
      </w:pPr>
    </w:p>
    <w:p w14:paraId="604733E9" w14:textId="511868D9" w:rsidR="00053106" w:rsidRPr="00A03EB1" w:rsidRDefault="00053106" w:rsidP="00DC7C23">
      <w:pPr>
        <w:pStyle w:val="a3"/>
        <w:spacing w:after="0"/>
        <w:jc w:val="both"/>
        <w:rPr>
          <w:sz w:val="28"/>
          <w:szCs w:val="28"/>
        </w:rPr>
      </w:pPr>
      <w:r w:rsidRPr="00A03EB1">
        <w:rPr>
          <w:sz w:val="28"/>
          <w:szCs w:val="28"/>
        </w:rPr>
        <w:t xml:space="preserve">Во всех отношениях базы данных в качестве первичного ключа используется суррогатный ключ </w:t>
      </w:r>
      <w:r w:rsidR="003C68CD">
        <w:rPr>
          <w:sz w:val="28"/>
          <w:szCs w:val="28"/>
        </w:rPr>
        <w:t>-</w:t>
      </w:r>
      <w:r w:rsidRPr="00A03EB1">
        <w:rPr>
          <w:sz w:val="28"/>
          <w:szCs w:val="28"/>
        </w:rPr>
        <w:t xml:space="preserve"> целочисленное поле </w:t>
      </w:r>
      <w:proofErr w:type="spellStart"/>
      <w:r w:rsidRPr="00A03EB1">
        <w:rPr>
          <w:sz w:val="28"/>
          <w:szCs w:val="28"/>
        </w:rPr>
        <w:t>id</w:t>
      </w:r>
      <w:proofErr w:type="spellEnd"/>
      <w:r w:rsidRPr="00A03EB1">
        <w:rPr>
          <w:sz w:val="28"/>
          <w:szCs w:val="28"/>
        </w:rPr>
        <w:t xml:space="preserve"> с </w:t>
      </w:r>
      <w:proofErr w:type="spellStart"/>
      <w:r w:rsidRPr="00A03EB1">
        <w:rPr>
          <w:sz w:val="28"/>
          <w:szCs w:val="28"/>
        </w:rPr>
        <w:t>автоинкрементом</w:t>
      </w:r>
      <w:proofErr w:type="spellEnd"/>
      <w:r w:rsidRPr="00A03EB1">
        <w:rPr>
          <w:sz w:val="28"/>
          <w:szCs w:val="28"/>
        </w:rPr>
        <w:t xml:space="preserve">. Суррогатные ключи выбраны потому, что естественные идентификаторы предметной области изменчивы (наименование клиента может меняться при перерегистрации, номер договора </w:t>
      </w:r>
      <w:r w:rsidR="003C68CD">
        <w:rPr>
          <w:sz w:val="28"/>
          <w:szCs w:val="28"/>
        </w:rPr>
        <w:t>-</w:t>
      </w:r>
      <w:r w:rsidRPr="00A03EB1">
        <w:rPr>
          <w:sz w:val="28"/>
          <w:szCs w:val="28"/>
        </w:rPr>
        <w:t xml:space="preserve"> при перезаключении), а односоставный целочисленный ключ обеспечивает компактные внешние ссылки и быстрые соединения таблиц. Уникальность естественных идентификаторов при этом поддерживается отдельными ограничениями UNIQUE: наименование клиента, ФИО сотрудника, </w:t>
      </w:r>
      <w:proofErr w:type="spellStart"/>
      <w:r w:rsidRPr="00A03EB1">
        <w:rPr>
          <w:sz w:val="28"/>
          <w:szCs w:val="28"/>
        </w:rPr>
        <w:t>email</w:t>
      </w:r>
      <w:proofErr w:type="spellEnd"/>
      <w:r w:rsidRPr="00A03EB1">
        <w:rPr>
          <w:sz w:val="28"/>
          <w:szCs w:val="28"/>
        </w:rPr>
        <w:t xml:space="preserve"> сотрудника, номер договора, а также код, наименование и порядок сортировки статусов и категорий.</w:t>
      </w:r>
    </w:p>
    <w:p w14:paraId="269F6017" w14:textId="77777777" w:rsidR="00053106" w:rsidRPr="00A03EB1" w:rsidRDefault="00053106" w:rsidP="00DC7C23">
      <w:pPr>
        <w:pStyle w:val="a3"/>
        <w:spacing w:after="0"/>
        <w:jc w:val="both"/>
        <w:rPr>
          <w:sz w:val="28"/>
          <w:szCs w:val="28"/>
        </w:rPr>
      </w:pPr>
      <w:r w:rsidRPr="00A03EB1">
        <w:rPr>
          <w:sz w:val="28"/>
          <w:szCs w:val="28"/>
        </w:rPr>
        <w:t xml:space="preserve">Ссылочная целостность обеспечивается внешними ключами с правилами ON UPDATE CASCADE (изменение значения первичного ключа автоматически распространяется на ссылающиеся записи) и ON DELETE RESTRICT (удаление записи, на которую существуют ссылки, запрещается). Контроль внешних ключей в </w:t>
      </w:r>
      <w:proofErr w:type="spellStart"/>
      <w:r w:rsidRPr="00A03EB1">
        <w:rPr>
          <w:sz w:val="28"/>
          <w:szCs w:val="28"/>
        </w:rPr>
        <w:t>SQLite</w:t>
      </w:r>
      <w:proofErr w:type="spellEnd"/>
      <w:r w:rsidRPr="00A03EB1">
        <w:rPr>
          <w:sz w:val="28"/>
          <w:szCs w:val="28"/>
        </w:rPr>
        <w:t xml:space="preserve"> принудительно включается при каждом подключении командой PRAGMA </w:t>
      </w:r>
      <w:proofErr w:type="spellStart"/>
      <w:r w:rsidRPr="00A03EB1">
        <w:rPr>
          <w:sz w:val="28"/>
          <w:szCs w:val="28"/>
        </w:rPr>
        <w:t>foreign_keys</w:t>
      </w:r>
      <w:proofErr w:type="spellEnd"/>
      <w:r w:rsidRPr="00A03EB1">
        <w:rPr>
          <w:sz w:val="28"/>
          <w:szCs w:val="28"/>
        </w:rPr>
        <w:t xml:space="preserve"> = ON. Сводные сведения о ключах приведены в таблице 12.</w:t>
      </w:r>
    </w:p>
    <w:p w14:paraId="4B362227" w14:textId="01F44A3A" w:rsidR="00053106" w:rsidRPr="00A03EB1" w:rsidRDefault="00053106" w:rsidP="00DC7C23">
      <w:pPr>
        <w:pStyle w:val="table-caption"/>
        <w:spacing w:before="0" w:after="0"/>
        <w:jc w:val="both"/>
        <w:rPr>
          <w:sz w:val="28"/>
          <w:szCs w:val="28"/>
        </w:rPr>
      </w:pPr>
      <w:r w:rsidRPr="00A03EB1">
        <w:rPr>
          <w:sz w:val="28"/>
          <w:szCs w:val="28"/>
        </w:rPr>
        <w:t xml:space="preserve">Таблица 12 </w:t>
      </w:r>
      <w:r w:rsidR="003C68CD">
        <w:rPr>
          <w:sz w:val="28"/>
          <w:szCs w:val="28"/>
        </w:rPr>
        <w:t>-</w:t>
      </w:r>
      <w:r w:rsidRPr="00A03EB1">
        <w:rPr>
          <w:sz w:val="28"/>
          <w:szCs w:val="28"/>
        </w:rPr>
        <w:t xml:space="preserve"> Первичные и внешние ключи отношений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1"/>
        <w:gridCol w:w="1602"/>
        <w:gridCol w:w="2822"/>
        <w:gridCol w:w="1699"/>
        <w:gridCol w:w="1655"/>
      </w:tblGrid>
      <w:tr w:rsidR="0023529A" w:rsidRPr="00A03EB1" w14:paraId="6C6FB4A2" w14:textId="77777777">
        <w:trPr>
          <w:cantSplit/>
        </w:trPr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C91D2A" w14:textId="77777777" w:rsidR="00053106" w:rsidRPr="00A03EB1" w:rsidRDefault="00053106" w:rsidP="00DC7C23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A03EB1">
              <w:rPr>
                <w:rFonts w:eastAsia="Times New Roman"/>
                <w:b/>
                <w:bCs/>
                <w:sz w:val="28"/>
                <w:szCs w:val="28"/>
              </w:rPr>
              <w:t>Отношение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C70BCC9" w14:textId="77777777" w:rsidR="00053106" w:rsidRPr="00A03EB1" w:rsidRDefault="00053106" w:rsidP="00DC7C23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A03EB1">
              <w:rPr>
                <w:rFonts w:eastAsia="Times New Roman"/>
                <w:b/>
                <w:bCs/>
                <w:sz w:val="28"/>
                <w:szCs w:val="28"/>
              </w:rPr>
              <w:t>Первичный ключ</w:t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C072D7C" w14:textId="77777777" w:rsidR="00053106" w:rsidRPr="00A03EB1" w:rsidRDefault="00053106" w:rsidP="00DC7C23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A03EB1">
              <w:rPr>
                <w:rFonts w:eastAsia="Times New Roman"/>
                <w:b/>
                <w:bCs/>
                <w:sz w:val="28"/>
                <w:szCs w:val="28"/>
              </w:rPr>
              <w:t>Внешние ключи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A68A5F2" w14:textId="77777777" w:rsidR="00053106" w:rsidRPr="00A03EB1" w:rsidRDefault="00053106" w:rsidP="00DC7C23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A03EB1">
              <w:rPr>
                <w:rFonts w:eastAsia="Times New Roman"/>
                <w:b/>
                <w:bCs/>
                <w:sz w:val="28"/>
                <w:szCs w:val="28"/>
              </w:rPr>
              <w:t>Ссылается на</w:t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BB2FBBA" w14:textId="77777777" w:rsidR="00053106" w:rsidRPr="00A03EB1" w:rsidRDefault="00053106" w:rsidP="00DC7C23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A03EB1">
              <w:rPr>
                <w:rFonts w:eastAsia="Times New Roman"/>
                <w:b/>
                <w:bCs/>
                <w:sz w:val="28"/>
                <w:szCs w:val="28"/>
              </w:rPr>
              <w:t>Правила целостности</w:t>
            </w:r>
          </w:p>
        </w:tc>
      </w:tr>
      <w:tr w:rsidR="0023529A" w:rsidRPr="00A03EB1" w14:paraId="67C41702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4718F2F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A03EB1">
              <w:rPr>
                <w:rFonts w:eastAsia="Times New Roman"/>
                <w:sz w:val="28"/>
                <w:szCs w:val="28"/>
              </w:rPr>
              <w:t>clients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38EB9F1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A03EB1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5803168" w14:textId="36F308C3" w:rsidR="00053106" w:rsidRPr="00A03EB1" w:rsidRDefault="003C68CD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1F46156" w14:textId="3E67FE54" w:rsidR="00053106" w:rsidRPr="00A03EB1" w:rsidRDefault="003C68CD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746F224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 xml:space="preserve">UNIQUE: </w:t>
            </w:r>
            <w:proofErr w:type="spellStart"/>
            <w:r w:rsidRPr="00A03EB1">
              <w:rPr>
                <w:rFonts w:eastAsia="Times New Roman"/>
                <w:sz w:val="28"/>
                <w:szCs w:val="28"/>
              </w:rPr>
              <w:t>name</w:t>
            </w:r>
            <w:proofErr w:type="spellEnd"/>
          </w:p>
        </w:tc>
      </w:tr>
      <w:tr w:rsidR="0023529A" w:rsidRPr="00A03EB1" w14:paraId="4CF19247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8B38FF3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A03EB1">
              <w:rPr>
                <w:rFonts w:eastAsia="Times New Roman"/>
                <w:sz w:val="28"/>
                <w:szCs w:val="28"/>
              </w:rPr>
              <w:t>employees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BA65084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A03EB1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66BBFBB" w14:textId="00B78329" w:rsidR="00053106" w:rsidRPr="00A03EB1" w:rsidRDefault="003C68CD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EA7325D" w14:textId="03B119A2" w:rsidR="00053106" w:rsidRPr="00A03EB1" w:rsidRDefault="003C68CD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F43F3EC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 xml:space="preserve">UNIQUE: </w:t>
            </w:r>
            <w:proofErr w:type="spellStart"/>
            <w:r w:rsidRPr="00A03EB1">
              <w:rPr>
                <w:rFonts w:eastAsia="Times New Roman"/>
                <w:sz w:val="28"/>
                <w:szCs w:val="28"/>
              </w:rPr>
              <w:t>full_name</w:t>
            </w:r>
            <w:proofErr w:type="spellEnd"/>
            <w:r w:rsidRPr="00A03EB1">
              <w:rPr>
                <w:rFonts w:eastAsia="Times New Roman"/>
                <w:sz w:val="28"/>
                <w:szCs w:val="28"/>
              </w:rPr>
              <w:t xml:space="preserve">, </w:t>
            </w:r>
            <w:proofErr w:type="spellStart"/>
            <w:r w:rsidRPr="00A03EB1">
              <w:rPr>
                <w:rFonts w:eastAsia="Times New Roman"/>
                <w:sz w:val="28"/>
                <w:szCs w:val="28"/>
              </w:rPr>
              <w:t>email</w:t>
            </w:r>
            <w:proofErr w:type="spellEnd"/>
          </w:p>
        </w:tc>
      </w:tr>
      <w:tr w:rsidR="0023529A" w:rsidRPr="003C68CD" w14:paraId="3EF03D39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A859D0F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A03EB1">
              <w:rPr>
                <w:rFonts w:eastAsia="Times New Roman"/>
                <w:sz w:val="28"/>
                <w:szCs w:val="28"/>
              </w:rPr>
              <w:t>statuses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2E73E8A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A03EB1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C56F1CD" w14:textId="3ECBA648" w:rsidR="00053106" w:rsidRPr="00A03EB1" w:rsidRDefault="003C68CD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870BC1" w14:textId="7665F5B2" w:rsidR="00053106" w:rsidRPr="00A03EB1" w:rsidRDefault="003C68CD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DDAD37D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A03EB1">
              <w:rPr>
                <w:rFonts w:eastAsia="Times New Roman"/>
                <w:sz w:val="28"/>
                <w:szCs w:val="28"/>
                <w:lang w:val="en-US"/>
              </w:rPr>
              <w:t xml:space="preserve">UNIQUE: code, name, </w:t>
            </w:r>
            <w:proofErr w:type="spellStart"/>
            <w:r w:rsidRPr="00A03EB1">
              <w:rPr>
                <w:rFonts w:eastAsia="Times New Roman"/>
                <w:sz w:val="28"/>
                <w:szCs w:val="28"/>
                <w:lang w:val="en-US"/>
              </w:rPr>
              <w:t>sort_order</w:t>
            </w:r>
            <w:proofErr w:type="spellEnd"/>
          </w:p>
        </w:tc>
      </w:tr>
      <w:tr w:rsidR="0023529A" w:rsidRPr="003C68CD" w14:paraId="0F8AAC82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69933E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A03EB1">
              <w:rPr>
                <w:rFonts w:eastAsia="Times New Roman"/>
                <w:sz w:val="28"/>
                <w:szCs w:val="28"/>
              </w:rPr>
              <w:t>categories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A427BB3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A03EB1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3907B7D" w14:textId="5F173D1F" w:rsidR="00053106" w:rsidRPr="00A03EB1" w:rsidRDefault="003C68CD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8DE2EBF" w14:textId="5F1D4D24" w:rsidR="00053106" w:rsidRPr="00A03EB1" w:rsidRDefault="003C68CD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EB42209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A03EB1">
              <w:rPr>
                <w:rFonts w:eastAsia="Times New Roman"/>
                <w:sz w:val="28"/>
                <w:szCs w:val="28"/>
                <w:lang w:val="en-US"/>
              </w:rPr>
              <w:t xml:space="preserve">UNIQUE: code, name, </w:t>
            </w:r>
            <w:proofErr w:type="spellStart"/>
            <w:r w:rsidRPr="00A03EB1">
              <w:rPr>
                <w:rFonts w:eastAsia="Times New Roman"/>
                <w:sz w:val="28"/>
                <w:szCs w:val="28"/>
                <w:lang w:val="en-US"/>
              </w:rPr>
              <w:t>sort_order</w:t>
            </w:r>
            <w:proofErr w:type="spellEnd"/>
          </w:p>
        </w:tc>
      </w:tr>
      <w:tr w:rsidR="0023529A" w:rsidRPr="003C68CD" w14:paraId="66509682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608A6CE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A03EB1">
              <w:rPr>
                <w:rFonts w:eastAsia="Times New Roman"/>
                <w:sz w:val="28"/>
                <w:szCs w:val="28"/>
              </w:rPr>
              <w:lastRenderedPageBreak/>
              <w:t>contracts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4F413CA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A03EB1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2A7F5E3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A03EB1">
              <w:rPr>
                <w:rFonts w:eastAsia="Times New Roman"/>
                <w:sz w:val="28"/>
                <w:szCs w:val="28"/>
              </w:rPr>
              <w:t>client_id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090E692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A03EB1">
              <w:rPr>
                <w:rFonts w:eastAsia="Times New Roman"/>
                <w:sz w:val="28"/>
                <w:szCs w:val="28"/>
              </w:rPr>
              <w:t>clients</w:t>
            </w:r>
            <w:proofErr w:type="spellEnd"/>
            <w:r w:rsidRPr="00A03EB1">
              <w:rPr>
                <w:rFonts w:eastAsia="Times New Roman"/>
                <w:sz w:val="28"/>
                <w:szCs w:val="28"/>
              </w:rPr>
              <w:t>(</w:t>
            </w:r>
            <w:proofErr w:type="spellStart"/>
            <w:r w:rsidRPr="00A03EB1">
              <w:rPr>
                <w:rFonts w:eastAsia="Times New Roman"/>
                <w:sz w:val="28"/>
                <w:szCs w:val="28"/>
              </w:rPr>
              <w:t>id</w:t>
            </w:r>
            <w:proofErr w:type="spellEnd"/>
            <w:r w:rsidRPr="00A03EB1">
              <w:rPr>
                <w:rFonts w:eastAsia="Times New Roman"/>
                <w:sz w:val="28"/>
                <w:szCs w:val="28"/>
              </w:rPr>
              <w:t>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1EA5877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A03EB1">
              <w:rPr>
                <w:rFonts w:eastAsia="Times New Roman"/>
                <w:sz w:val="28"/>
                <w:szCs w:val="28"/>
                <w:lang w:val="en-US"/>
              </w:rPr>
              <w:t>ON UPDATE CASCADE, ON DELETE RESTRICT; UNIQUE: number</w:t>
            </w:r>
          </w:p>
        </w:tc>
      </w:tr>
      <w:tr w:rsidR="0023529A" w:rsidRPr="003C68CD" w14:paraId="14E216F2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CAAEBCB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A03EB1">
              <w:rPr>
                <w:rFonts w:eastAsia="Times New Roman"/>
                <w:sz w:val="28"/>
                <w:szCs w:val="28"/>
              </w:rPr>
              <w:t>tickets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4249A2D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A03EB1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B3B5225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proofErr w:type="spellStart"/>
            <w:r w:rsidRPr="00A03EB1">
              <w:rPr>
                <w:rFonts w:eastAsia="Times New Roman"/>
                <w:sz w:val="28"/>
                <w:szCs w:val="28"/>
                <w:lang w:val="en-US"/>
              </w:rPr>
              <w:t>contract_id</w:t>
            </w:r>
            <w:proofErr w:type="spellEnd"/>
            <w:r w:rsidRPr="00A03EB1">
              <w:rPr>
                <w:rFonts w:eastAsia="Times New Roman"/>
                <w:sz w:val="28"/>
                <w:szCs w:val="28"/>
                <w:lang w:val="en-US"/>
              </w:rPr>
              <w:t xml:space="preserve">; </w:t>
            </w:r>
            <w:proofErr w:type="spellStart"/>
            <w:r w:rsidRPr="00A03EB1">
              <w:rPr>
                <w:rFonts w:eastAsia="Times New Roman"/>
                <w:sz w:val="28"/>
                <w:szCs w:val="28"/>
                <w:lang w:val="en-US"/>
              </w:rPr>
              <w:t>category_id</w:t>
            </w:r>
            <w:proofErr w:type="spellEnd"/>
            <w:r w:rsidRPr="00A03EB1">
              <w:rPr>
                <w:rFonts w:eastAsia="Times New Roman"/>
                <w:sz w:val="28"/>
                <w:szCs w:val="28"/>
                <w:lang w:val="en-US"/>
              </w:rPr>
              <w:t xml:space="preserve">; </w:t>
            </w:r>
            <w:proofErr w:type="spellStart"/>
            <w:r w:rsidRPr="00A03EB1">
              <w:rPr>
                <w:rFonts w:eastAsia="Times New Roman"/>
                <w:sz w:val="28"/>
                <w:szCs w:val="28"/>
                <w:lang w:val="en-US"/>
              </w:rPr>
              <w:t>status_id</w:t>
            </w:r>
            <w:proofErr w:type="spellEnd"/>
            <w:r w:rsidRPr="00A03EB1">
              <w:rPr>
                <w:rFonts w:eastAsia="Times New Roman"/>
                <w:sz w:val="28"/>
                <w:szCs w:val="28"/>
                <w:lang w:val="en-US"/>
              </w:rPr>
              <w:t xml:space="preserve">; </w:t>
            </w:r>
            <w:proofErr w:type="spellStart"/>
            <w:r w:rsidRPr="00A03EB1">
              <w:rPr>
                <w:rFonts w:eastAsia="Times New Roman"/>
                <w:sz w:val="28"/>
                <w:szCs w:val="28"/>
                <w:lang w:val="en-US"/>
              </w:rPr>
              <w:t>responsible_employee_id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DCB05D7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A03EB1">
              <w:rPr>
                <w:rFonts w:eastAsia="Times New Roman"/>
                <w:sz w:val="28"/>
                <w:szCs w:val="28"/>
                <w:lang w:val="en-US"/>
              </w:rPr>
              <w:t>contracts(id); categories(id); statuses(id); employees(id)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AC1658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A03EB1">
              <w:rPr>
                <w:rFonts w:eastAsia="Times New Roman"/>
                <w:sz w:val="28"/>
                <w:szCs w:val="28"/>
                <w:lang w:val="en-US"/>
              </w:rPr>
              <w:t xml:space="preserve">ON UPDATE CASCADE, ON DELETE RESTRICT; CHECK: priority </w:t>
            </w:r>
            <w:r w:rsidRPr="00A03EB1">
              <w:rPr>
                <w:rFonts w:ascii="Cambria Math" w:eastAsia="Times New Roman" w:hAnsi="Cambria Math" w:cs="Cambria Math"/>
                <w:sz w:val="28"/>
                <w:szCs w:val="28"/>
                <w:lang w:val="en-US"/>
              </w:rPr>
              <w:t>∈</w:t>
            </w:r>
            <w:r w:rsidRPr="00A03EB1">
              <w:rPr>
                <w:rFonts w:eastAsia="Times New Roman"/>
                <w:sz w:val="28"/>
                <w:szCs w:val="28"/>
                <w:lang w:val="en-US"/>
              </w:rPr>
              <w:t xml:space="preserve"> {low, normal, high, urgent}</w:t>
            </w:r>
          </w:p>
        </w:tc>
      </w:tr>
      <w:tr w:rsidR="0023529A" w:rsidRPr="003C68CD" w14:paraId="33D552F6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09707D3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A03EB1">
              <w:rPr>
                <w:rFonts w:eastAsia="Times New Roman"/>
                <w:sz w:val="28"/>
                <w:szCs w:val="28"/>
              </w:rPr>
              <w:t>work_logs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D13EF2F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A03EB1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CBCD7F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A03EB1">
              <w:rPr>
                <w:rFonts w:eastAsia="Times New Roman"/>
                <w:sz w:val="28"/>
                <w:szCs w:val="28"/>
              </w:rPr>
              <w:t>ticket_id</w:t>
            </w:r>
            <w:proofErr w:type="spellEnd"/>
            <w:r w:rsidRPr="00A03EB1">
              <w:rPr>
                <w:rFonts w:eastAsia="Times New Roman"/>
                <w:sz w:val="28"/>
                <w:szCs w:val="28"/>
              </w:rPr>
              <w:t xml:space="preserve">; </w:t>
            </w:r>
            <w:proofErr w:type="spellStart"/>
            <w:r w:rsidRPr="00A03EB1">
              <w:rPr>
                <w:rFonts w:eastAsia="Times New Roman"/>
                <w:sz w:val="28"/>
                <w:szCs w:val="28"/>
              </w:rPr>
              <w:t>employee_id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5973883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A03EB1">
              <w:rPr>
                <w:rFonts w:eastAsia="Times New Roman"/>
                <w:sz w:val="28"/>
                <w:szCs w:val="28"/>
              </w:rPr>
              <w:t>tickets</w:t>
            </w:r>
            <w:proofErr w:type="spellEnd"/>
            <w:r w:rsidRPr="00A03EB1">
              <w:rPr>
                <w:rFonts w:eastAsia="Times New Roman"/>
                <w:sz w:val="28"/>
                <w:szCs w:val="28"/>
              </w:rPr>
              <w:t>(</w:t>
            </w:r>
            <w:proofErr w:type="spellStart"/>
            <w:r w:rsidRPr="00A03EB1">
              <w:rPr>
                <w:rFonts w:eastAsia="Times New Roman"/>
                <w:sz w:val="28"/>
                <w:szCs w:val="28"/>
              </w:rPr>
              <w:t>id</w:t>
            </w:r>
            <w:proofErr w:type="spellEnd"/>
            <w:r w:rsidRPr="00A03EB1">
              <w:rPr>
                <w:rFonts w:eastAsia="Times New Roman"/>
                <w:sz w:val="28"/>
                <w:szCs w:val="28"/>
              </w:rPr>
              <w:t xml:space="preserve">); </w:t>
            </w:r>
            <w:proofErr w:type="spellStart"/>
            <w:r w:rsidRPr="00A03EB1">
              <w:rPr>
                <w:rFonts w:eastAsia="Times New Roman"/>
                <w:sz w:val="28"/>
                <w:szCs w:val="28"/>
              </w:rPr>
              <w:t>employees</w:t>
            </w:r>
            <w:proofErr w:type="spellEnd"/>
            <w:r w:rsidRPr="00A03EB1">
              <w:rPr>
                <w:rFonts w:eastAsia="Times New Roman"/>
                <w:sz w:val="28"/>
                <w:szCs w:val="28"/>
              </w:rPr>
              <w:t>(</w:t>
            </w:r>
            <w:proofErr w:type="spellStart"/>
            <w:r w:rsidRPr="00A03EB1">
              <w:rPr>
                <w:rFonts w:eastAsia="Times New Roman"/>
                <w:sz w:val="28"/>
                <w:szCs w:val="28"/>
              </w:rPr>
              <w:t>id</w:t>
            </w:r>
            <w:proofErr w:type="spellEnd"/>
            <w:r w:rsidRPr="00A03EB1">
              <w:rPr>
                <w:rFonts w:eastAsia="Times New Roman"/>
                <w:sz w:val="28"/>
                <w:szCs w:val="28"/>
              </w:rPr>
              <w:t>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55FB5FC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A03EB1">
              <w:rPr>
                <w:rFonts w:eastAsia="Times New Roman"/>
                <w:sz w:val="28"/>
                <w:szCs w:val="28"/>
                <w:lang w:val="en-US"/>
              </w:rPr>
              <w:t>ON UPDATE CASCADE, ON DELETE RESTRICT; CHECK: hours ≥ 0</w:t>
            </w:r>
          </w:p>
        </w:tc>
      </w:tr>
    </w:tbl>
    <w:p w14:paraId="19DC715D" w14:textId="77777777" w:rsidR="00053106" w:rsidRPr="00A03EB1" w:rsidRDefault="00053106" w:rsidP="00DC7C23">
      <w:pPr>
        <w:pStyle w:val="a3"/>
        <w:spacing w:after="0"/>
        <w:jc w:val="both"/>
        <w:rPr>
          <w:sz w:val="28"/>
          <w:szCs w:val="28"/>
        </w:rPr>
      </w:pPr>
      <w:r w:rsidRPr="00A03EB1">
        <w:rPr>
          <w:sz w:val="28"/>
          <w:szCs w:val="28"/>
        </w:rPr>
        <w:t>Правило ON DELETE RESTRICT реализует требование предметной области: нельзя удалить клиента, у которого есть договоры; договор, по которому зарегистрированы заявки; сотрудника, связанного с заявками или работами; заявку, по которой есть записи о работах. При попытке такого удаления СУБД отклоняет операцию, а приложение преобразует отказ в понятное пользователю сообщение о причине.</w:t>
      </w:r>
    </w:p>
    <w:p w14:paraId="75661264" w14:textId="77777777" w:rsidR="004D149A" w:rsidRDefault="004D149A" w:rsidP="00DC7C23">
      <w:pPr>
        <w:jc w:val="both"/>
        <w:rPr>
          <w:rFonts w:eastAsia="Times New Roman"/>
        </w:rPr>
      </w:pPr>
    </w:p>
    <w:p w14:paraId="109AF2BF" w14:textId="77777777" w:rsidR="004D149A" w:rsidRDefault="004D149A" w:rsidP="00DC7C23">
      <w:pPr>
        <w:jc w:val="both"/>
        <w:rPr>
          <w:rFonts w:eastAsia="Times New Roman"/>
        </w:rPr>
      </w:pPr>
    </w:p>
    <w:p w14:paraId="38F5AB47" w14:textId="67DC7C57" w:rsidR="00053106" w:rsidRPr="00A03EB1" w:rsidRDefault="00053106" w:rsidP="00DC7C23">
      <w:pPr>
        <w:pStyle w:val="2"/>
        <w:spacing w:before="0" w:after="0"/>
        <w:ind w:firstLine="708"/>
        <w:jc w:val="both"/>
        <w:rPr>
          <w:rFonts w:eastAsia="Times New Roman"/>
          <w:szCs w:val="28"/>
        </w:rPr>
      </w:pPr>
      <w:bookmarkStart w:id="11" w:name="_Toc232089389"/>
      <w:r w:rsidRPr="00A03EB1">
        <w:rPr>
          <w:rFonts w:eastAsia="Times New Roman"/>
          <w:szCs w:val="28"/>
        </w:rPr>
        <w:t>2.3 Нормализация отношений</w:t>
      </w:r>
      <w:bookmarkEnd w:id="11"/>
    </w:p>
    <w:p w14:paraId="1669EA93" w14:textId="77777777" w:rsidR="004D149A" w:rsidRDefault="004D149A" w:rsidP="00DC7C23">
      <w:pPr>
        <w:pStyle w:val="a3"/>
        <w:spacing w:after="0"/>
        <w:jc w:val="both"/>
        <w:rPr>
          <w:sz w:val="28"/>
          <w:szCs w:val="28"/>
        </w:rPr>
      </w:pPr>
    </w:p>
    <w:p w14:paraId="43B8A49D" w14:textId="235F3466" w:rsidR="00053106" w:rsidRPr="00A03EB1" w:rsidRDefault="00053106" w:rsidP="00DC7C23">
      <w:pPr>
        <w:pStyle w:val="a3"/>
        <w:spacing w:after="0"/>
        <w:jc w:val="both"/>
        <w:rPr>
          <w:sz w:val="28"/>
          <w:szCs w:val="28"/>
        </w:rPr>
      </w:pPr>
      <w:r w:rsidRPr="00A03EB1">
        <w:rPr>
          <w:sz w:val="28"/>
          <w:szCs w:val="28"/>
        </w:rPr>
        <w:t xml:space="preserve">Исходной точкой нормализации послужил применявшийся на предприятии журнал обращений в Excel, в котором одна строка содержала все сведения сразу: наименование клиента с контактами, номер договора, текст обращения, фамилии исполнителей и перечень выполненных работ с часами в одной ячейке. Такое представление содержит повторяющиеся группы, </w:t>
      </w:r>
      <w:r w:rsidRPr="00A03EB1">
        <w:rPr>
          <w:sz w:val="28"/>
          <w:szCs w:val="28"/>
        </w:rPr>
        <w:lastRenderedPageBreak/>
        <w:t>избыточность и аномалии обновления: при изменении телефона клиента его нужно править во всех строках, а удаление единственной заявки клиента уничтожает и сведения о самом клиенте.</w:t>
      </w:r>
    </w:p>
    <w:p w14:paraId="1D8FE6B7" w14:textId="6932604A" w:rsidR="00053106" w:rsidRPr="00A03EB1" w:rsidRDefault="00053106" w:rsidP="00DC7C23">
      <w:pPr>
        <w:pStyle w:val="a3"/>
        <w:spacing w:after="0"/>
        <w:jc w:val="both"/>
        <w:rPr>
          <w:sz w:val="28"/>
          <w:szCs w:val="28"/>
        </w:rPr>
      </w:pPr>
      <w:r w:rsidRPr="00A03EB1">
        <w:rPr>
          <w:sz w:val="28"/>
          <w:szCs w:val="28"/>
        </w:rPr>
        <w:t xml:space="preserve">Для строгого проведения нормализации были выписаны функциональные зависимости предметной области. От идентификатора клиента зависят наименование, БИН/ИИН, контактное лицо, телефон, </w:t>
      </w:r>
      <w:proofErr w:type="spellStart"/>
      <w:r w:rsidRPr="00A03EB1">
        <w:rPr>
          <w:sz w:val="28"/>
          <w:szCs w:val="28"/>
        </w:rPr>
        <w:t>email</w:t>
      </w:r>
      <w:proofErr w:type="spellEnd"/>
      <w:r w:rsidRPr="00A03EB1">
        <w:rPr>
          <w:sz w:val="28"/>
          <w:szCs w:val="28"/>
        </w:rPr>
        <w:t xml:space="preserve"> и адрес. От идентификатора договора зависят клиент, номер, даты начала и окончания, тип сопровождения и тариф; при этом реквизиты клиента зависят от договора лишь транзитивно </w:t>
      </w:r>
      <w:r w:rsidR="003C68CD">
        <w:rPr>
          <w:sz w:val="28"/>
          <w:szCs w:val="28"/>
        </w:rPr>
        <w:t>-</w:t>
      </w:r>
      <w:r w:rsidRPr="00A03EB1">
        <w:rPr>
          <w:sz w:val="28"/>
          <w:szCs w:val="28"/>
        </w:rPr>
        <w:t xml:space="preserve"> через клиента. От идентификатора заявки зависят договор, категория, статус, ответственный сотрудник, тема, описание, приоритет, дата создания и дедлайн; наименования категории и статуса, как и ФИО исполнителя, зависят от заявки транзитивно. От идентификатора записи о работе зависят заявка, исполнитель, дата, описание и часы. Выявленные транзитивные зависимости и определили состав отношений-справочников, в которые были вынесены соответствующие группы атрибутов.</w:t>
      </w:r>
    </w:p>
    <w:p w14:paraId="3492BF7E" w14:textId="6EED1812" w:rsidR="00053106" w:rsidRPr="00A03EB1" w:rsidRDefault="00053106" w:rsidP="00DC7C23">
      <w:pPr>
        <w:pStyle w:val="a3"/>
        <w:spacing w:after="0"/>
        <w:jc w:val="both"/>
        <w:rPr>
          <w:sz w:val="28"/>
          <w:szCs w:val="28"/>
        </w:rPr>
      </w:pPr>
      <w:r w:rsidRPr="00A03EB1">
        <w:rPr>
          <w:sz w:val="28"/>
          <w:szCs w:val="28"/>
        </w:rPr>
        <w:t xml:space="preserve">Приведение к первой нормальной форме (1НФ) потребовало устранить повторяющиеся группы и обеспечить атомарность значений: перечень работ по заявке вынесен из ячейки в отдельные записи отношения </w:t>
      </w:r>
      <w:proofErr w:type="spellStart"/>
      <w:r w:rsidRPr="00A03EB1">
        <w:rPr>
          <w:sz w:val="28"/>
          <w:szCs w:val="28"/>
        </w:rPr>
        <w:t>work_logs</w:t>
      </w:r>
      <w:proofErr w:type="spellEnd"/>
      <w:r w:rsidRPr="00A03EB1">
        <w:rPr>
          <w:sz w:val="28"/>
          <w:szCs w:val="28"/>
        </w:rPr>
        <w:t xml:space="preserve"> (одна работа </w:t>
      </w:r>
      <w:r w:rsidR="003C68CD">
        <w:rPr>
          <w:sz w:val="28"/>
          <w:szCs w:val="28"/>
        </w:rPr>
        <w:t>-</w:t>
      </w:r>
      <w:r w:rsidRPr="00A03EB1">
        <w:rPr>
          <w:sz w:val="28"/>
          <w:szCs w:val="28"/>
        </w:rPr>
        <w:t xml:space="preserve"> одна строка с собственными датой, описанием, исполнителем и часами), контактные данные клиента разделены на атомарные поля (контактное лицо, телефон, </w:t>
      </w:r>
      <w:proofErr w:type="spellStart"/>
      <w:r w:rsidRPr="00A03EB1">
        <w:rPr>
          <w:sz w:val="28"/>
          <w:szCs w:val="28"/>
        </w:rPr>
        <w:t>email</w:t>
      </w:r>
      <w:proofErr w:type="spellEnd"/>
      <w:r w:rsidRPr="00A03EB1">
        <w:rPr>
          <w:sz w:val="28"/>
          <w:szCs w:val="28"/>
        </w:rPr>
        <w:t>, адрес), у каждого отношения определен первичный ключ.</w:t>
      </w:r>
    </w:p>
    <w:p w14:paraId="7CC90369" w14:textId="77777777" w:rsidR="00053106" w:rsidRPr="00A03EB1" w:rsidRDefault="00053106" w:rsidP="00DC7C23">
      <w:pPr>
        <w:pStyle w:val="a3"/>
        <w:spacing w:after="0"/>
        <w:jc w:val="both"/>
        <w:rPr>
          <w:sz w:val="28"/>
          <w:szCs w:val="28"/>
        </w:rPr>
      </w:pPr>
      <w:r w:rsidRPr="00A03EB1">
        <w:rPr>
          <w:sz w:val="28"/>
          <w:szCs w:val="28"/>
        </w:rPr>
        <w:t xml:space="preserve">Вторая нормальная форма (2НФ) требует отсутствия частичных зависимостей неключевых атрибутов от части составного ключа. В спроектированной схеме все первичные ключи односоставные (суррогатный </w:t>
      </w:r>
      <w:proofErr w:type="spellStart"/>
      <w:r w:rsidRPr="00A03EB1">
        <w:rPr>
          <w:sz w:val="28"/>
          <w:szCs w:val="28"/>
        </w:rPr>
        <w:t>id</w:t>
      </w:r>
      <w:proofErr w:type="spellEnd"/>
      <w:r w:rsidRPr="00A03EB1">
        <w:rPr>
          <w:sz w:val="28"/>
          <w:szCs w:val="28"/>
        </w:rPr>
        <w:t xml:space="preserve">), поэтому частичные зависимости невозможны по построению. Содержательно это требование проявилось при проектировании </w:t>
      </w:r>
      <w:proofErr w:type="spellStart"/>
      <w:r w:rsidRPr="00A03EB1">
        <w:rPr>
          <w:sz w:val="28"/>
          <w:szCs w:val="28"/>
        </w:rPr>
        <w:t>work_logs</w:t>
      </w:r>
      <w:proofErr w:type="spellEnd"/>
      <w:r w:rsidRPr="00A03EB1">
        <w:rPr>
          <w:sz w:val="28"/>
          <w:szCs w:val="28"/>
        </w:rPr>
        <w:t xml:space="preserve">: вместо составного ключа (заявка, сотрудник, дата) использован суррогатный </w:t>
      </w:r>
      <w:proofErr w:type="spellStart"/>
      <w:r w:rsidRPr="00A03EB1">
        <w:rPr>
          <w:sz w:val="28"/>
          <w:szCs w:val="28"/>
        </w:rPr>
        <w:t>id</w:t>
      </w:r>
      <w:proofErr w:type="spellEnd"/>
      <w:r w:rsidRPr="00A03EB1">
        <w:rPr>
          <w:sz w:val="28"/>
          <w:szCs w:val="28"/>
        </w:rPr>
        <w:t>, что позволяет фиксировать несколько работ одного сотрудника по одной заявке в один день.</w:t>
      </w:r>
    </w:p>
    <w:p w14:paraId="4694CDA7" w14:textId="77777777" w:rsidR="00053106" w:rsidRPr="00A03EB1" w:rsidRDefault="00053106" w:rsidP="00DC7C23">
      <w:pPr>
        <w:pStyle w:val="a3"/>
        <w:spacing w:after="0"/>
        <w:jc w:val="both"/>
        <w:rPr>
          <w:sz w:val="28"/>
          <w:szCs w:val="28"/>
        </w:rPr>
      </w:pPr>
      <w:r w:rsidRPr="00A03EB1">
        <w:rPr>
          <w:sz w:val="28"/>
          <w:szCs w:val="28"/>
        </w:rPr>
        <w:t xml:space="preserve">Третья нормальная форма (3НФ) требует отсутствия транзитивных зависимостей неключевых атрибутов. Для ее достижения выполнена декомпозиция: сведения о клиенте (наименование, БИН/ИИН, контакты) зависят от клиента, а не от договора, поэтому вынесены из договоров в отношение </w:t>
      </w:r>
      <w:proofErr w:type="spellStart"/>
      <w:r w:rsidRPr="00A03EB1">
        <w:rPr>
          <w:sz w:val="28"/>
          <w:szCs w:val="28"/>
        </w:rPr>
        <w:t>clients</w:t>
      </w:r>
      <w:proofErr w:type="spellEnd"/>
      <w:r w:rsidRPr="00A03EB1">
        <w:rPr>
          <w:sz w:val="28"/>
          <w:szCs w:val="28"/>
        </w:rPr>
        <w:t xml:space="preserve">, на которое договоры ссылаются внешним ключом </w:t>
      </w:r>
      <w:proofErr w:type="spellStart"/>
      <w:r w:rsidRPr="00A03EB1">
        <w:rPr>
          <w:sz w:val="28"/>
          <w:szCs w:val="28"/>
        </w:rPr>
        <w:t>client_id</w:t>
      </w:r>
      <w:proofErr w:type="spellEnd"/>
      <w:r w:rsidRPr="00A03EB1">
        <w:rPr>
          <w:sz w:val="28"/>
          <w:szCs w:val="28"/>
        </w:rPr>
        <w:t xml:space="preserve">; сведения о договоре (номер, сроки, тариф) вынесены из заявок в отношение </w:t>
      </w:r>
      <w:proofErr w:type="spellStart"/>
      <w:r w:rsidRPr="00A03EB1">
        <w:rPr>
          <w:sz w:val="28"/>
          <w:szCs w:val="28"/>
        </w:rPr>
        <w:t>contracts</w:t>
      </w:r>
      <w:proofErr w:type="spellEnd"/>
      <w:r w:rsidRPr="00A03EB1">
        <w:rPr>
          <w:sz w:val="28"/>
          <w:szCs w:val="28"/>
        </w:rPr>
        <w:t xml:space="preserve">; наименования статусов и категорий зависят от самих статусов и категорий, а не от заявки, поэтому вынесены в отношения-классификаторы </w:t>
      </w:r>
      <w:proofErr w:type="spellStart"/>
      <w:r w:rsidRPr="00A03EB1">
        <w:rPr>
          <w:sz w:val="28"/>
          <w:szCs w:val="28"/>
        </w:rPr>
        <w:t>statuses</w:t>
      </w:r>
      <w:proofErr w:type="spellEnd"/>
      <w:r w:rsidRPr="00A03EB1">
        <w:rPr>
          <w:sz w:val="28"/>
          <w:szCs w:val="28"/>
        </w:rPr>
        <w:t xml:space="preserve"> и </w:t>
      </w:r>
      <w:proofErr w:type="spellStart"/>
      <w:r w:rsidRPr="00A03EB1">
        <w:rPr>
          <w:sz w:val="28"/>
          <w:szCs w:val="28"/>
        </w:rPr>
        <w:t>categories</w:t>
      </w:r>
      <w:proofErr w:type="spellEnd"/>
      <w:r w:rsidRPr="00A03EB1">
        <w:rPr>
          <w:sz w:val="28"/>
          <w:szCs w:val="28"/>
        </w:rPr>
        <w:t xml:space="preserve">, а в заявке хранятся только ссылки </w:t>
      </w:r>
      <w:proofErr w:type="spellStart"/>
      <w:r w:rsidRPr="00A03EB1">
        <w:rPr>
          <w:sz w:val="28"/>
          <w:szCs w:val="28"/>
        </w:rPr>
        <w:t>status_id</w:t>
      </w:r>
      <w:proofErr w:type="spellEnd"/>
      <w:r w:rsidRPr="00A03EB1">
        <w:rPr>
          <w:sz w:val="28"/>
          <w:szCs w:val="28"/>
        </w:rPr>
        <w:t xml:space="preserve"> и </w:t>
      </w:r>
      <w:proofErr w:type="spellStart"/>
      <w:r w:rsidRPr="00A03EB1">
        <w:rPr>
          <w:sz w:val="28"/>
          <w:szCs w:val="28"/>
        </w:rPr>
        <w:t>category_id</w:t>
      </w:r>
      <w:proofErr w:type="spellEnd"/>
      <w:r w:rsidRPr="00A03EB1">
        <w:rPr>
          <w:sz w:val="28"/>
          <w:szCs w:val="28"/>
        </w:rPr>
        <w:t xml:space="preserve">; сведения об исполнителе (ФИО, должность) вынесены в отношение </w:t>
      </w:r>
      <w:proofErr w:type="spellStart"/>
      <w:r w:rsidRPr="00A03EB1">
        <w:rPr>
          <w:sz w:val="28"/>
          <w:szCs w:val="28"/>
        </w:rPr>
        <w:t>employees</w:t>
      </w:r>
      <w:proofErr w:type="spellEnd"/>
      <w:r w:rsidRPr="00A03EB1">
        <w:rPr>
          <w:sz w:val="28"/>
          <w:szCs w:val="28"/>
        </w:rPr>
        <w:t>. В результате каждый факт хранится в базе ровно один раз, а изменение, например, телефона клиента выполняется в одной записи.</w:t>
      </w:r>
    </w:p>
    <w:p w14:paraId="55A258E8" w14:textId="77777777" w:rsidR="00053106" w:rsidRPr="00A03EB1" w:rsidRDefault="00053106" w:rsidP="00DC7C23">
      <w:pPr>
        <w:pStyle w:val="a3"/>
        <w:spacing w:after="0"/>
        <w:jc w:val="both"/>
        <w:rPr>
          <w:sz w:val="28"/>
          <w:szCs w:val="28"/>
        </w:rPr>
      </w:pPr>
      <w:r w:rsidRPr="00A03EB1">
        <w:rPr>
          <w:sz w:val="28"/>
          <w:szCs w:val="28"/>
        </w:rPr>
        <w:t xml:space="preserve">Связь «многие-ко-многим» между заявками и сотрудниками декомпозирована через ассоциативное отношение </w:t>
      </w:r>
      <w:proofErr w:type="spellStart"/>
      <w:r w:rsidRPr="00A03EB1">
        <w:rPr>
          <w:sz w:val="28"/>
          <w:szCs w:val="28"/>
        </w:rPr>
        <w:t>work_logs</w:t>
      </w:r>
      <w:proofErr w:type="spellEnd"/>
      <w:r w:rsidRPr="00A03EB1">
        <w:rPr>
          <w:sz w:val="28"/>
          <w:szCs w:val="28"/>
        </w:rPr>
        <w:t xml:space="preserve">, которое помимо </w:t>
      </w:r>
      <w:r w:rsidRPr="00A03EB1">
        <w:rPr>
          <w:sz w:val="28"/>
          <w:szCs w:val="28"/>
        </w:rPr>
        <w:lastRenderedPageBreak/>
        <w:t xml:space="preserve">внешних ключей </w:t>
      </w:r>
      <w:proofErr w:type="spellStart"/>
      <w:r w:rsidRPr="00A03EB1">
        <w:rPr>
          <w:sz w:val="28"/>
          <w:szCs w:val="28"/>
        </w:rPr>
        <w:t>ticket_id</w:t>
      </w:r>
      <w:proofErr w:type="spellEnd"/>
      <w:r w:rsidRPr="00A03EB1">
        <w:rPr>
          <w:sz w:val="28"/>
          <w:szCs w:val="28"/>
        </w:rPr>
        <w:t xml:space="preserve"> и </w:t>
      </w:r>
      <w:proofErr w:type="spellStart"/>
      <w:r w:rsidRPr="00A03EB1">
        <w:rPr>
          <w:sz w:val="28"/>
          <w:szCs w:val="28"/>
        </w:rPr>
        <w:t>employee_id</w:t>
      </w:r>
      <w:proofErr w:type="spellEnd"/>
      <w:r w:rsidRPr="00A03EB1">
        <w:rPr>
          <w:sz w:val="28"/>
          <w:szCs w:val="28"/>
        </w:rPr>
        <w:t xml:space="preserve"> несет собственные атрибуты связи: дату, описание работы и затраченные часы. Таким образом, все семь отношений базы данных находятся в третьей нормальной форме, что минимизирует избыточность данных и исключает аномалии вставки, обновления и удаления.</w:t>
      </w:r>
    </w:p>
    <w:p w14:paraId="5F954F56" w14:textId="77777777" w:rsidR="004D149A" w:rsidRDefault="004D149A" w:rsidP="00DC7C23">
      <w:pPr>
        <w:jc w:val="both"/>
        <w:rPr>
          <w:rFonts w:eastAsia="Times New Roman"/>
        </w:rPr>
      </w:pPr>
    </w:p>
    <w:p w14:paraId="7E3964F8" w14:textId="77777777" w:rsidR="004D149A" w:rsidRDefault="004D149A" w:rsidP="00DC7C23">
      <w:pPr>
        <w:jc w:val="both"/>
        <w:rPr>
          <w:rFonts w:eastAsia="Times New Roman"/>
        </w:rPr>
      </w:pPr>
    </w:p>
    <w:p w14:paraId="5039A2EF" w14:textId="7E11716D" w:rsidR="00053106" w:rsidRPr="00A03EB1" w:rsidRDefault="00053106" w:rsidP="00DC7C23">
      <w:pPr>
        <w:pStyle w:val="2"/>
        <w:spacing w:before="0" w:after="0"/>
        <w:ind w:firstLine="708"/>
        <w:jc w:val="both"/>
        <w:rPr>
          <w:rFonts w:eastAsia="Times New Roman"/>
          <w:szCs w:val="28"/>
        </w:rPr>
      </w:pPr>
      <w:bookmarkStart w:id="12" w:name="_Toc232089390"/>
      <w:r w:rsidRPr="00A03EB1">
        <w:rPr>
          <w:rFonts w:eastAsia="Times New Roman"/>
          <w:szCs w:val="28"/>
        </w:rPr>
        <w:t>2.4 Инфологическая модель базы данных</w:t>
      </w:r>
      <w:bookmarkEnd w:id="12"/>
    </w:p>
    <w:p w14:paraId="04C177BD" w14:textId="77777777" w:rsidR="004D149A" w:rsidRDefault="004D149A" w:rsidP="00DC7C23">
      <w:pPr>
        <w:pStyle w:val="a3"/>
        <w:spacing w:after="0"/>
        <w:jc w:val="both"/>
        <w:rPr>
          <w:sz w:val="28"/>
          <w:szCs w:val="28"/>
        </w:rPr>
      </w:pPr>
    </w:p>
    <w:p w14:paraId="4E2C7ED1" w14:textId="7AE38064" w:rsidR="00053106" w:rsidRPr="00A03EB1" w:rsidRDefault="00053106" w:rsidP="00DC7C23">
      <w:pPr>
        <w:pStyle w:val="a3"/>
        <w:spacing w:after="0"/>
        <w:jc w:val="both"/>
        <w:rPr>
          <w:sz w:val="28"/>
          <w:szCs w:val="28"/>
        </w:rPr>
      </w:pPr>
      <w:r w:rsidRPr="00A03EB1">
        <w:rPr>
          <w:sz w:val="28"/>
          <w:szCs w:val="28"/>
        </w:rPr>
        <w:t>Инфологическая модель предметной области включает семь сущностей: КЛИЕНТ, ДОГОВОР, СОТРУДНИК, ЗАЯВКА, СТАТУС, КАТЕГОРИЯ, РАБОТА. Между сущностями установлены следующие связи типа «один-ко-многим»:</w:t>
      </w:r>
    </w:p>
    <w:p w14:paraId="1C0A0985" w14:textId="4DA1DE5C" w:rsidR="00053106" w:rsidRPr="00A03EB1" w:rsidRDefault="00053106" w:rsidP="00DC7C23">
      <w:pPr>
        <w:numPr>
          <w:ilvl w:val="0"/>
          <w:numId w:val="1"/>
        </w:numPr>
        <w:jc w:val="both"/>
        <w:rPr>
          <w:rFonts w:eastAsia="Times New Roman"/>
          <w:sz w:val="28"/>
          <w:szCs w:val="28"/>
        </w:rPr>
      </w:pPr>
      <w:r w:rsidRPr="00A03EB1">
        <w:rPr>
          <w:rFonts w:eastAsia="Times New Roman"/>
          <w:sz w:val="28"/>
          <w:szCs w:val="28"/>
        </w:rPr>
        <w:t xml:space="preserve">КЛИЕНТ </w:t>
      </w:r>
      <w:r w:rsidR="003C68CD">
        <w:rPr>
          <w:rFonts w:eastAsia="Times New Roman"/>
          <w:sz w:val="28"/>
          <w:szCs w:val="28"/>
        </w:rPr>
        <w:t>-</w:t>
      </w:r>
      <w:r w:rsidRPr="00A03EB1">
        <w:rPr>
          <w:rFonts w:eastAsia="Times New Roman"/>
          <w:sz w:val="28"/>
          <w:szCs w:val="28"/>
        </w:rPr>
        <w:t xml:space="preserve"> ДОГОВОР (</w:t>
      </w:r>
      <w:proofErr w:type="gramStart"/>
      <w:r w:rsidRPr="00A03EB1">
        <w:rPr>
          <w:rFonts w:eastAsia="Times New Roman"/>
          <w:sz w:val="28"/>
          <w:szCs w:val="28"/>
        </w:rPr>
        <w:t>1:N</w:t>
      </w:r>
      <w:proofErr w:type="gramEnd"/>
      <w:r w:rsidRPr="00A03EB1">
        <w:rPr>
          <w:rFonts w:eastAsia="Times New Roman"/>
          <w:sz w:val="28"/>
          <w:szCs w:val="28"/>
        </w:rPr>
        <w:t>): один клиент заключает много договоров, каждый договор принадлежит ровно одному клиенту;</w:t>
      </w:r>
    </w:p>
    <w:p w14:paraId="481BF4E1" w14:textId="7DAE8F9F" w:rsidR="00053106" w:rsidRPr="00A03EB1" w:rsidRDefault="00053106" w:rsidP="00DC7C23">
      <w:pPr>
        <w:numPr>
          <w:ilvl w:val="0"/>
          <w:numId w:val="1"/>
        </w:numPr>
        <w:jc w:val="both"/>
        <w:rPr>
          <w:rFonts w:eastAsia="Times New Roman"/>
          <w:sz w:val="28"/>
          <w:szCs w:val="28"/>
        </w:rPr>
      </w:pPr>
      <w:r w:rsidRPr="00A03EB1">
        <w:rPr>
          <w:rFonts w:eastAsia="Times New Roman"/>
          <w:sz w:val="28"/>
          <w:szCs w:val="28"/>
        </w:rPr>
        <w:t xml:space="preserve">ДОГОВОР </w:t>
      </w:r>
      <w:r w:rsidR="003C68CD">
        <w:rPr>
          <w:rFonts w:eastAsia="Times New Roman"/>
          <w:sz w:val="28"/>
          <w:szCs w:val="28"/>
        </w:rPr>
        <w:t>-</w:t>
      </w:r>
      <w:r w:rsidRPr="00A03EB1">
        <w:rPr>
          <w:rFonts w:eastAsia="Times New Roman"/>
          <w:sz w:val="28"/>
          <w:szCs w:val="28"/>
        </w:rPr>
        <w:t xml:space="preserve"> ЗАЯВКА (</w:t>
      </w:r>
      <w:proofErr w:type="gramStart"/>
      <w:r w:rsidRPr="00A03EB1">
        <w:rPr>
          <w:rFonts w:eastAsia="Times New Roman"/>
          <w:sz w:val="28"/>
          <w:szCs w:val="28"/>
        </w:rPr>
        <w:t>1:N</w:t>
      </w:r>
      <w:proofErr w:type="gramEnd"/>
      <w:r w:rsidRPr="00A03EB1">
        <w:rPr>
          <w:rFonts w:eastAsia="Times New Roman"/>
          <w:sz w:val="28"/>
          <w:szCs w:val="28"/>
        </w:rPr>
        <w:t>): по одному договору регистрируется много заявок, каждая заявка относится ровно к одному договору;</w:t>
      </w:r>
    </w:p>
    <w:p w14:paraId="738E331A" w14:textId="2E409AFF" w:rsidR="00053106" w:rsidRPr="00A03EB1" w:rsidRDefault="00053106" w:rsidP="00DC7C23">
      <w:pPr>
        <w:numPr>
          <w:ilvl w:val="0"/>
          <w:numId w:val="1"/>
        </w:numPr>
        <w:jc w:val="both"/>
        <w:rPr>
          <w:rFonts w:eastAsia="Times New Roman"/>
          <w:sz w:val="28"/>
          <w:szCs w:val="28"/>
        </w:rPr>
      </w:pPr>
      <w:r w:rsidRPr="00A03EB1">
        <w:rPr>
          <w:rFonts w:eastAsia="Times New Roman"/>
          <w:sz w:val="28"/>
          <w:szCs w:val="28"/>
        </w:rPr>
        <w:t xml:space="preserve">СОТРУДНИК </w:t>
      </w:r>
      <w:r w:rsidR="003C68CD">
        <w:rPr>
          <w:rFonts w:eastAsia="Times New Roman"/>
          <w:sz w:val="28"/>
          <w:szCs w:val="28"/>
        </w:rPr>
        <w:t>-</w:t>
      </w:r>
      <w:r w:rsidRPr="00A03EB1">
        <w:rPr>
          <w:rFonts w:eastAsia="Times New Roman"/>
          <w:sz w:val="28"/>
          <w:szCs w:val="28"/>
        </w:rPr>
        <w:t xml:space="preserve"> ЗАЯВКА (</w:t>
      </w:r>
      <w:proofErr w:type="gramStart"/>
      <w:r w:rsidRPr="00A03EB1">
        <w:rPr>
          <w:rFonts w:eastAsia="Times New Roman"/>
          <w:sz w:val="28"/>
          <w:szCs w:val="28"/>
        </w:rPr>
        <w:t>1:N</w:t>
      </w:r>
      <w:proofErr w:type="gramEnd"/>
      <w:r w:rsidRPr="00A03EB1">
        <w:rPr>
          <w:rFonts w:eastAsia="Times New Roman"/>
          <w:sz w:val="28"/>
          <w:szCs w:val="28"/>
        </w:rPr>
        <w:t>): один сотрудник является ответственным по многим заявкам, у каждой заявки ровно один ответственный;</w:t>
      </w:r>
    </w:p>
    <w:p w14:paraId="314B64B5" w14:textId="797F739A" w:rsidR="00053106" w:rsidRPr="00A03EB1" w:rsidRDefault="00053106" w:rsidP="00DC7C23">
      <w:pPr>
        <w:numPr>
          <w:ilvl w:val="0"/>
          <w:numId w:val="1"/>
        </w:numPr>
        <w:jc w:val="both"/>
        <w:rPr>
          <w:rFonts w:eastAsia="Times New Roman"/>
          <w:sz w:val="28"/>
          <w:szCs w:val="28"/>
        </w:rPr>
      </w:pPr>
      <w:r w:rsidRPr="00A03EB1">
        <w:rPr>
          <w:rFonts w:eastAsia="Times New Roman"/>
          <w:sz w:val="28"/>
          <w:szCs w:val="28"/>
        </w:rPr>
        <w:t xml:space="preserve">СТАТУС </w:t>
      </w:r>
      <w:r w:rsidR="003C68CD">
        <w:rPr>
          <w:rFonts w:eastAsia="Times New Roman"/>
          <w:sz w:val="28"/>
          <w:szCs w:val="28"/>
        </w:rPr>
        <w:t>-</w:t>
      </w:r>
      <w:r w:rsidRPr="00A03EB1">
        <w:rPr>
          <w:rFonts w:eastAsia="Times New Roman"/>
          <w:sz w:val="28"/>
          <w:szCs w:val="28"/>
        </w:rPr>
        <w:t xml:space="preserve"> ЗАЯВКА (</w:t>
      </w:r>
      <w:proofErr w:type="gramStart"/>
      <w:r w:rsidRPr="00A03EB1">
        <w:rPr>
          <w:rFonts w:eastAsia="Times New Roman"/>
          <w:sz w:val="28"/>
          <w:szCs w:val="28"/>
        </w:rPr>
        <w:t>1:N</w:t>
      </w:r>
      <w:proofErr w:type="gramEnd"/>
      <w:r w:rsidRPr="00A03EB1">
        <w:rPr>
          <w:rFonts w:eastAsia="Times New Roman"/>
          <w:sz w:val="28"/>
          <w:szCs w:val="28"/>
        </w:rPr>
        <w:t>): один статус присвоен многим заявкам, каждая заявка находится ровно в одном статусе;</w:t>
      </w:r>
    </w:p>
    <w:p w14:paraId="34633BC3" w14:textId="1A35688A" w:rsidR="00053106" w:rsidRPr="00A03EB1" w:rsidRDefault="00053106" w:rsidP="00DC7C23">
      <w:pPr>
        <w:numPr>
          <w:ilvl w:val="0"/>
          <w:numId w:val="1"/>
        </w:numPr>
        <w:jc w:val="both"/>
        <w:rPr>
          <w:rFonts w:eastAsia="Times New Roman"/>
          <w:sz w:val="28"/>
          <w:szCs w:val="28"/>
        </w:rPr>
      </w:pPr>
      <w:r w:rsidRPr="00A03EB1">
        <w:rPr>
          <w:rFonts w:eastAsia="Times New Roman"/>
          <w:sz w:val="28"/>
          <w:szCs w:val="28"/>
        </w:rPr>
        <w:t xml:space="preserve">КАТЕГОРИЯ </w:t>
      </w:r>
      <w:r w:rsidR="003C68CD">
        <w:rPr>
          <w:rFonts w:eastAsia="Times New Roman"/>
          <w:sz w:val="28"/>
          <w:szCs w:val="28"/>
        </w:rPr>
        <w:t>-</w:t>
      </w:r>
      <w:r w:rsidRPr="00A03EB1">
        <w:rPr>
          <w:rFonts w:eastAsia="Times New Roman"/>
          <w:sz w:val="28"/>
          <w:szCs w:val="28"/>
        </w:rPr>
        <w:t xml:space="preserve"> ЗАЯВКА (</w:t>
      </w:r>
      <w:proofErr w:type="gramStart"/>
      <w:r w:rsidRPr="00A03EB1">
        <w:rPr>
          <w:rFonts w:eastAsia="Times New Roman"/>
          <w:sz w:val="28"/>
          <w:szCs w:val="28"/>
        </w:rPr>
        <w:t>1:N</w:t>
      </w:r>
      <w:proofErr w:type="gramEnd"/>
      <w:r w:rsidRPr="00A03EB1">
        <w:rPr>
          <w:rFonts w:eastAsia="Times New Roman"/>
          <w:sz w:val="28"/>
          <w:szCs w:val="28"/>
        </w:rPr>
        <w:t>): к одной категории относится много заявок, каждая заявка имеет ровно одну категорию;</w:t>
      </w:r>
    </w:p>
    <w:p w14:paraId="5DF870AB" w14:textId="06DC5AC4" w:rsidR="00053106" w:rsidRPr="00A03EB1" w:rsidRDefault="00053106" w:rsidP="00DC7C23">
      <w:pPr>
        <w:numPr>
          <w:ilvl w:val="0"/>
          <w:numId w:val="1"/>
        </w:numPr>
        <w:jc w:val="both"/>
        <w:rPr>
          <w:rFonts w:eastAsia="Times New Roman"/>
          <w:sz w:val="28"/>
          <w:szCs w:val="28"/>
        </w:rPr>
      </w:pPr>
      <w:r w:rsidRPr="00A03EB1">
        <w:rPr>
          <w:rFonts w:eastAsia="Times New Roman"/>
          <w:sz w:val="28"/>
          <w:szCs w:val="28"/>
        </w:rPr>
        <w:t xml:space="preserve">ЗАЯВКА </w:t>
      </w:r>
      <w:r w:rsidR="003C68CD">
        <w:rPr>
          <w:rFonts w:eastAsia="Times New Roman"/>
          <w:sz w:val="28"/>
          <w:szCs w:val="28"/>
        </w:rPr>
        <w:t>-</w:t>
      </w:r>
      <w:r w:rsidRPr="00A03EB1">
        <w:rPr>
          <w:rFonts w:eastAsia="Times New Roman"/>
          <w:sz w:val="28"/>
          <w:szCs w:val="28"/>
        </w:rPr>
        <w:t xml:space="preserve"> РАБОТА (</w:t>
      </w:r>
      <w:proofErr w:type="gramStart"/>
      <w:r w:rsidRPr="00A03EB1">
        <w:rPr>
          <w:rFonts w:eastAsia="Times New Roman"/>
          <w:sz w:val="28"/>
          <w:szCs w:val="28"/>
        </w:rPr>
        <w:t>1:N</w:t>
      </w:r>
      <w:proofErr w:type="gramEnd"/>
      <w:r w:rsidRPr="00A03EB1">
        <w:rPr>
          <w:rFonts w:eastAsia="Times New Roman"/>
          <w:sz w:val="28"/>
          <w:szCs w:val="28"/>
        </w:rPr>
        <w:t>): по одной заявке выполняется много работ, каждая работа относится ровно к одной заявке;</w:t>
      </w:r>
    </w:p>
    <w:p w14:paraId="1F073F3E" w14:textId="70FD2875" w:rsidR="00053106" w:rsidRPr="00A03EB1" w:rsidRDefault="00053106" w:rsidP="00DC7C23">
      <w:pPr>
        <w:numPr>
          <w:ilvl w:val="0"/>
          <w:numId w:val="1"/>
        </w:numPr>
        <w:jc w:val="both"/>
        <w:rPr>
          <w:rFonts w:eastAsia="Times New Roman"/>
          <w:sz w:val="28"/>
          <w:szCs w:val="28"/>
        </w:rPr>
      </w:pPr>
      <w:r w:rsidRPr="00A03EB1">
        <w:rPr>
          <w:rFonts w:eastAsia="Times New Roman"/>
          <w:sz w:val="28"/>
          <w:szCs w:val="28"/>
        </w:rPr>
        <w:t xml:space="preserve">СОТРУДНИК </w:t>
      </w:r>
      <w:r w:rsidR="003C68CD">
        <w:rPr>
          <w:rFonts w:eastAsia="Times New Roman"/>
          <w:sz w:val="28"/>
          <w:szCs w:val="28"/>
        </w:rPr>
        <w:t>-</w:t>
      </w:r>
      <w:r w:rsidRPr="00A03EB1">
        <w:rPr>
          <w:rFonts w:eastAsia="Times New Roman"/>
          <w:sz w:val="28"/>
          <w:szCs w:val="28"/>
        </w:rPr>
        <w:t xml:space="preserve"> РАБОТА (</w:t>
      </w:r>
      <w:proofErr w:type="gramStart"/>
      <w:r w:rsidRPr="00A03EB1">
        <w:rPr>
          <w:rFonts w:eastAsia="Times New Roman"/>
          <w:sz w:val="28"/>
          <w:szCs w:val="28"/>
        </w:rPr>
        <w:t>1:N</w:t>
      </w:r>
      <w:proofErr w:type="gramEnd"/>
      <w:r w:rsidRPr="00A03EB1">
        <w:rPr>
          <w:rFonts w:eastAsia="Times New Roman"/>
          <w:sz w:val="28"/>
          <w:szCs w:val="28"/>
        </w:rPr>
        <w:t>): один сотрудник выполняет много работ, каждую работу выполняет ровно один сотрудник.</w:t>
      </w:r>
    </w:p>
    <w:p w14:paraId="7411EF4F" w14:textId="6EF8CCBF" w:rsidR="00053106" w:rsidRPr="00A03EB1" w:rsidRDefault="00053106" w:rsidP="00DC7C23">
      <w:pPr>
        <w:pStyle w:val="a3"/>
        <w:spacing w:after="0"/>
        <w:jc w:val="both"/>
        <w:rPr>
          <w:sz w:val="28"/>
          <w:szCs w:val="28"/>
        </w:rPr>
      </w:pPr>
      <w:r w:rsidRPr="00A03EB1">
        <w:rPr>
          <w:sz w:val="28"/>
          <w:szCs w:val="28"/>
        </w:rPr>
        <w:t xml:space="preserve">Связь «многие-ко-многим» СОТРУДНИК </w:t>
      </w:r>
      <w:r w:rsidR="003C68CD">
        <w:rPr>
          <w:sz w:val="28"/>
          <w:szCs w:val="28"/>
        </w:rPr>
        <w:t>-</w:t>
      </w:r>
      <w:r w:rsidRPr="00A03EB1">
        <w:rPr>
          <w:sz w:val="28"/>
          <w:szCs w:val="28"/>
        </w:rPr>
        <w:t xml:space="preserve"> ЗАЯВКА (несколько специалистов могут работать над одной заявкой) не реализуется в реляционной модели напрямую и декомпозирована через ассоциативную сущность РАБОТА с парой связей </w:t>
      </w:r>
      <w:proofErr w:type="gramStart"/>
      <w:r w:rsidRPr="00A03EB1">
        <w:rPr>
          <w:sz w:val="28"/>
          <w:szCs w:val="28"/>
        </w:rPr>
        <w:t>1:N.</w:t>
      </w:r>
      <w:proofErr w:type="gramEnd"/>
      <w:r w:rsidRPr="00A03EB1">
        <w:rPr>
          <w:sz w:val="28"/>
          <w:szCs w:val="28"/>
        </w:rPr>
        <w:t xml:space="preserve"> Инфологическая модель базы данных в виде ER-диаграммы со связями между таблицами представлена на рисунке 1.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25"/>
      </w:tblGrid>
      <w:tr w:rsidR="0023529A" w:rsidRPr="00A03EB1" w14:paraId="50843711" w14:textId="77777777">
        <w:trPr>
          <w:cantSplit/>
          <w:trHeight w:val="3600"/>
        </w:trPr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F1695F8" w14:textId="2AAB035C" w:rsidR="00053106" w:rsidRPr="00A03EB1" w:rsidRDefault="00053106" w:rsidP="00DC7C23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A03EB1">
              <w:rPr>
                <w:rFonts w:eastAsia="Times New Roman"/>
                <w:b/>
                <w:bCs/>
                <w:sz w:val="28"/>
                <w:szCs w:val="28"/>
              </w:rPr>
              <w:t xml:space="preserve">[МЕСТО ДЛЯ РИСУНКА: ER-диаграмма базы данных </w:t>
            </w:r>
            <w:r w:rsidR="003C68CD">
              <w:rPr>
                <w:rFonts w:eastAsia="Times New Roman"/>
                <w:b/>
                <w:bCs/>
                <w:sz w:val="28"/>
                <w:szCs w:val="28"/>
              </w:rPr>
              <w:t>-</w:t>
            </w:r>
            <w:r w:rsidRPr="00A03EB1">
              <w:rPr>
                <w:rFonts w:eastAsia="Times New Roman"/>
                <w:b/>
                <w:bCs/>
                <w:sz w:val="28"/>
                <w:szCs w:val="28"/>
              </w:rPr>
              <w:t xml:space="preserve"> семь таблиц (</w:t>
            </w:r>
            <w:proofErr w:type="spellStart"/>
            <w:r w:rsidRPr="00A03EB1">
              <w:rPr>
                <w:rFonts w:eastAsia="Times New Roman"/>
                <w:b/>
                <w:bCs/>
                <w:sz w:val="28"/>
                <w:szCs w:val="28"/>
              </w:rPr>
              <w:t>clients</w:t>
            </w:r>
            <w:proofErr w:type="spellEnd"/>
            <w:r w:rsidRPr="00A03EB1">
              <w:rPr>
                <w:rFonts w:eastAsia="Times New Roman"/>
                <w:b/>
                <w:bCs/>
                <w:sz w:val="28"/>
                <w:szCs w:val="28"/>
              </w:rPr>
              <w:t xml:space="preserve">, </w:t>
            </w:r>
            <w:proofErr w:type="spellStart"/>
            <w:r w:rsidRPr="00A03EB1">
              <w:rPr>
                <w:rFonts w:eastAsia="Times New Roman"/>
                <w:b/>
                <w:bCs/>
                <w:sz w:val="28"/>
                <w:szCs w:val="28"/>
              </w:rPr>
              <w:t>contracts</w:t>
            </w:r>
            <w:proofErr w:type="spellEnd"/>
            <w:r w:rsidRPr="00A03EB1">
              <w:rPr>
                <w:rFonts w:eastAsia="Times New Roman"/>
                <w:b/>
                <w:bCs/>
                <w:sz w:val="28"/>
                <w:szCs w:val="28"/>
              </w:rPr>
              <w:t xml:space="preserve">, </w:t>
            </w:r>
            <w:proofErr w:type="spellStart"/>
            <w:r w:rsidRPr="00A03EB1">
              <w:rPr>
                <w:rFonts w:eastAsia="Times New Roman"/>
                <w:b/>
                <w:bCs/>
                <w:sz w:val="28"/>
                <w:szCs w:val="28"/>
              </w:rPr>
              <w:t>employees</w:t>
            </w:r>
            <w:proofErr w:type="spellEnd"/>
            <w:r w:rsidRPr="00A03EB1">
              <w:rPr>
                <w:rFonts w:eastAsia="Times New Roman"/>
                <w:b/>
                <w:bCs/>
                <w:sz w:val="28"/>
                <w:szCs w:val="28"/>
              </w:rPr>
              <w:t xml:space="preserve">, </w:t>
            </w:r>
            <w:proofErr w:type="spellStart"/>
            <w:r w:rsidRPr="00A03EB1">
              <w:rPr>
                <w:rFonts w:eastAsia="Times New Roman"/>
                <w:b/>
                <w:bCs/>
                <w:sz w:val="28"/>
                <w:szCs w:val="28"/>
              </w:rPr>
              <w:t>tickets</w:t>
            </w:r>
            <w:proofErr w:type="spellEnd"/>
            <w:r w:rsidRPr="00A03EB1">
              <w:rPr>
                <w:rFonts w:eastAsia="Times New Roman"/>
                <w:b/>
                <w:bCs/>
                <w:sz w:val="28"/>
                <w:szCs w:val="28"/>
              </w:rPr>
              <w:t xml:space="preserve">, </w:t>
            </w:r>
            <w:proofErr w:type="spellStart"/>
            <w:r w:rsidRPr="00A03EB1">
              <w:rPr>
                <w:rFonts w:eastAsia="Times New Roman"/>
                <w:b/>
                <w:bCs/>
                <w:sz w:val="28"/>
                <w:szCs w:val="28"/>
              </w:rPr>
              <w:t>statuses</w:t>
            </w:r>
            <w:proofErr w:type="spellEnd"/>
            <w:r w:rsidRPr="00A03EB1">
              <w:rPr>
                <w:rFonts w:eastAsia="Times New Roman"/>
                <w:b/>
                <w:bCs/>
                <w:sz w:val="28"/>
                <w:szCs w:val="28"/>
              </w:rPr>
              <w:t xml:space="preserve">, </w:t>
            </w:r>
            <w:proofErr w:type="spellStart"/>
            <w:r w:rsidRPr="00A03EB1">
              <w:rPr>
                <w:rFonts w:eastAsia="Times New Roman"/>
                <w:b/>
                <w:bCs/>
                <w:sz w:val="28"/>
                <w:szCs w:val="28"/>
              </w:rPr>
              <w:t>categories</w:t>
            </w:r>
            <w:proofErr w:type="spellEnd"/>
            <w:r w:rsidRPr="00A03EB1">
              <w:rPr>
                <w:rFonts w:eastAsia="Times New Roman"/>
                <w:b/>
                <w:bCs/>
                <w:sz w:val="28"/>
                <w:szCs w:val="28"/>
              </w:rPr>
              <w:t xml:space="preserve">, </w:t>
            </w:r>
            <w:proofErr w:type="spellStart"/>
            <w:r w:rsidRPr="00A03EB1">
              <w:rPr>
                <w:rFonts w:eastAsia="Times New Roman"/>
                <w:b/>
                <w:bCs/>
                <w:sz w:val="28"/>
                <w:szCs w:val="28"/>
              </w:rPr>
              <w:t>work_logs</w:t>
            </w:r>
            <w:proofErr w:type="spellEnd"/>
            <w:r w:rsidRPr="00A03EB1">
              <w:rPr>
                <w:rFonts w:eastAsia="Times New Roman"/>
                <w:b/>
                <w:bCs/>
                <w:sz w:val="28"/>
                <w:szCs w:val="28"/>
              </w:rPr>
              <w:t xml:space="preserve">) со связями между ячейками: линии от первичных ключей к внешним ключам с кардинальностью </w:t>
            </w:r>
            <w:proofErr w:type="gramStart"/>
            <w:r w:rsidRPr="00A03EB1">
              <w:rPr>
                <w:rFonts w:eastAsia="Times New Roman"/>
                <w:b/>
                <w:bCs/>
                <w:sz w:val="28"/>
                <w:szCs w:val="28"/>
              </w:rPr>
              <w:t>1:N</w:t>
            </w:r>
            <w:proofErr w:type="gramEnd"/>
            <w:r w:rsidRPr="00A03EB1">
              <w:rPr>
                <w:rFonts w:eastAsia="Times New Roman"/>
                <w:b/>
                <w:bCs/>
                <w:sz w:val="28"/>
                <w:szCs w:val="28"/>
              </w:rPr>
              <w:t>]</w:t>
            </w:r>
          </w:p>
        </w:tc>
      </w:tr>
    </w:tbl>
    <w:p w14:paraId="7B415745" w14:textId="64FF9EB1" w:rsidR="00053106" w:rsidRDefault="00053106" w:rsidP="00DC7C23">
      <w:pPr>
        <w:pStyle w:val="figure-caption"/>
        <w:spacing w:before="0" w:after="0"/>
        <w:rPr>
          <w:sz w:val="28"/>
          <w:szCs w:val="28"/>
        </w:rPr>
      </w:pPr>
      <w:r w:rsidRPr="00A03EB1">
        <w:rPr>
          <w:sz w:val="28"/>
          <w:szCs w:val="28"/>
        </w:rPr>
        <w:lastRenderedPageBreak/>
        <w:t xml:space="preserve">Рисунок 1 </w:t>
      </w:r>
      <w:r w:rsidR="003C68CD">
        <w:rPr>
          <w:sz w:val="28"/>
          <w:szCs w:val="28"/>
        </w:rPr>
        <w:t>-</w:t>
      </w:r>
      <w:r w:rsidRPr="00A03EB1">
        <w:rPr>
          <w:sz w:val="28"/>
          <w:szCs w:val="28"/>
        </w:rPr>
        <w:t xml:space="preserve"> Инфологическая модель базы данных (ER-диаграмма)</w:t>
      </w:r>
    </w:p>
    <w:p w14:paraId="444B9B23" w14:textId="77777777" w:rsidR="003731FF" w:rsidRPr="00A03EB1" w:rsidRDefault="003731FF" w:rsidP="00DC7C23">
      <w:pPr>
        <w:pStyle w:val="figure-caption"/>
        <w:spacing w:before="0" w:after="0"/>
        <w:rPr>
          <w:sz w:val="28"/>
          <w:szCs w:val="28"/>
        </w:rPr>
      </w:pPr>
    </w:p>
    <w:p w14:paraId="14BDF8F1" w14:textId="77777777" w:rsidR="00053106" w:rsidRPr="00A03EB1" w:rsidRDefault="00053106" w:rsidP="00DC7C23">
      <w:pPr>
        <w:pStyle w:val="a3"/>
        <w:spacing w:after="0"/>
        <w:jc w:val="both"/>
        <w:rPr>
          <w:sz w:val="28"/>
          <w:szCs w:val="28"/>
        </w:rPr>
      </w:pPr>
      <w:r w:rsidRPr="00A03EB1">
        <w:rPr>
          <w:sz w:val="28"/>
          <w:szCs w:val="28"/>
        </w:rPr>
        <w:t xml:space="preserve">Атрибутный состав сущностей в инфологической модели следующий. КЛИЕНТ: идентификатор (ключ), наименование, БИН/ИИН, контактное лицо, телефон, </w:t>
      </w:r>
      <w:proofErr w:type="spellStart"/>
      <w:r w:rsidRPr="00A03EB1">
        <w:rPr>
          <w:sz w:val="28"/>
          <w:szCs w:val="28"/>
        </w:rPr>
        <w:t>email</w:t>
      </w:r>
      <w:proofErr w:type="spellEnd"/>
      <w:r w:rsidRPr="00A03EB1">
        <w:rPr>
          <w:sz w:val="28"/>
          <w:szCs w:val="28"/>
        </w:rPr>
        <w:t xml:space="preserve">, адрес. ДОГОВОР: идентификатор (ключ), ссылка на клиента, номер, дата начала, дата окончания, тип сопровождения, тариф. СОТРУДНИК: идентификатор (ключ), ФИО, должность, телефон, </w:t>
      </w:r>
      <w:proofErr w:type="spellStart"/>
      <w:r w:rsidRPr="00A03EB1">
        <w:rPr>
          <w:sz w:val="28"/>
          <w:szCs w:val="28"/>
        </w:rPr>
        <w:t>email</w:t>
      </w:r>
      <w:proofErr w:type="spellEnd"/>
      <w:r w:rsidRPr="00A03EB1">
        <w:rPr>
          <w:sz w:val="28"/>
          <w:szCs w:val="28"/>
        </w:rPr>
        <w:t>. СТАТУС и КАТЕГОРИЯ: идентификатор (ключ), код, наименование, порядок сортировки. ЗАЯВКА: идентификатор (ключ), ссылки на договор, категорию, статус и ответственного сотрудника, тема, описание, приоритет, дата создания, дедлайн. РАБОТА: идентификатор (ключ), ссылки на заявку и сотрудника, дата, описание, затраченные часы.</w:t>
      </w:r>
    </w:p>
    <w:p w14:paraId="5703E73A" w14:textId="77777777" w:rsidR="00053106" w:rsidRPr="00A03EB1" w:rsidRDefault="00053106" w:rsidP="00DC7C23">
      <w:pPr>
        <w:pStyle w:val="a3"/>
        <w:spacing w:after="0"/>
        <w:jc w:val="both"/>
        <w:rPr>
          <w:sz w:val="28"/>
          <w:szCs w:val="28"/>
        </w:rPr>
      </w:pPr>
      <w:r w:rsidRPr="00A03EB1">
        <w:rPr>
          <w:sz w:val="28"/>
          <w:szCs w:val="28"/>
        </w:rPr>
        <w:t>На диаграмме каждая сущность изображается прямоугольником с перечнем атрибутов, первичные ключи подчеркнуты, внешние ключи отмечены, связи изображены линиями с указанием кардинальности «один» и «многие». Центральное положение в модели занимает сущность ЗАЯВКА, связанная с четырьмя сущностями-источниками (договор, категория, статус, ответственный сотрудник) и порождающая записи сущности РАБОТА.</w:t>
      </w:r>
    </w:p>
    <w:p w14:paraId="372D1775" w14:textId="77777777" w:rsidR="003731FF" w:rsidRDefault="003731FF" w:rsidP="00DC7C23">
      <w:pPr>
        <w:rPr>
          <w:rFonts w:eastAsia="Times New Roman"/>
        </w:rPr>
      </w:pPr>
    </w:p>
    <w:p w14:paraId="395A3573" w14:textId="77777777" w:rsidR="003731FF" w:rsidRDefault="003731FF" w:rsidP="00DC7C23">
      <w:pPr>
        <w:rPr>
          <w:rFonts w:eastAsia="Times New Roman"/>
        </w:rPr>
      </w:pPr>
    </w:p>
    <w:p w14:paraId="4BCA8651" w14:textId="55645D71" w:rsidR="00053106" w:rsidRPr="00A03EB1" w:rsidRDefault="00053106" w:rsidP="00DC7C23">
      <w:pPr>
        <w:pStyle w:val="2"/>
        <w:spacing w:before="0" w:after="0"/>
        <w:ind w:firstLine="708"/>
        <w:jc w:val="both"/>
        <w:rPr>
          <w:rFonts w:eastAsia="Times New Roman"/>
          <w:szCs w:val="28"/>
        </w:rPr>
      </w:pPr>
      <w:bookmarkStart w:id="13" w:name="_Toc232089391"/>
      <w:r w:rsidRPr="00A03EB1">
        <w:rPr>
          <w:rFonts w:eastAsia="Times New Roman"/>
          <w:szCs w:val="28"/>
        </w:rPr>
        <w:t>2.5 Технология сбора, хранения и вывода информации</w:t>
      </w:r>
      <w:bookmarkEnd w:id="13"/>
    </w:p>
    <w:p w14:paraId="1586FB35" w14:textId="77777777" w:rsidR="003731FF" w:rsidRDefault="003731FF" w:rsidP="00DC7C23">
      <w:pPr>
        <w:pStyle w:val="a3"/>
        <w:spacing w:after="0"/>
        <w:jc w:val="both"/>
        <w:rPr>
          <w:sz w:val="28"/>
          <w:szCs w:val="28"/>
        </w:rPr>
      </w:pPr>
    </w:p>
    <w:p w14:paraId="338FC0FF" w14:textId="3BD8ACA0" w:rsidR="00053106" w:rsidRPr="00A03EB1" w:rsidRDefault="00053106" w:rsidP="00DC7C23">
      <w:pPr>
        <w:pStyle w:val="a3"/>
        <w:spacing w:after="0"/>
        <w:jc w:val="both"/>
        <w:rPr>
          <w:sz w:val="28"/>
          <w:szCs w:val="28"/>
        </w:rPr>
      </w:pPr>
      <w:r w:rsidRPr="00A03EB1">
        <w:rPr>
          <w:sz w:val="28"/>
          <w:szCs w:val="28"/>
        </w:rPr>
        <w:t xml:space="preserve">Поступление входной информации в базу данных организовано через экранные формы единого рабочего места. Менеджер, получив обращение клиента по любому каналу (телефон, почта, мессенджер), регистрирует его в форме создания заявки: выбирает договор (с указанием клиента), категорию, статус, ответственного сотрудника и приоритет из выпадающих списков, вводит тему, описание и при необходимости дедлайн. Дата создания проставляется автоматически при сохранении. Аналогично через формы справочников вводится условно-постоянная информация о клиентах, договорах и сотрудниках, а через форму в карточке заявки </w:t>
      </w:r>
      <w:r w:rsidR="003C68CD">
        <w:rPr>
          <w:sz w:val="28"/>
          <w:szCs w:val="28"/>
        </w:rPr>
        <w:t>-</w:t>
      </w:r>
      <w:r w:rsidRPr="00A03EB1">
        <w:rPr>
          <w:sz w:val="28"/>
          <w:szCs w:val="28"/>
        </w:rPr>
        <w:t xml:space="preserve"> записи о выполненных работах. Заполненная форма проходит проверку на клиенте (обязательность полей, форматы), после чего отправляется HTTP-запросом с телом в формате JSON на сервер, где данные повторно валидируются и записываются в базу подготовленными SQL-операторами.</w:t>
      </w:r>
    </w:p>
    <w:p w14:paraId="2CEBBBDF" w14:textId="77777777" w:rsidR="00053106" w:rsidRPr="00A03EB1" w:rsidRDefault="00053106" w:rsidP="00DC7C23">
      <w:pPr>
        <w:pStyle w:val="a3"/>
        <w:spacing w:after="0"/>
        <w:jc w:val="both"/>
        <w:rPr>
          <w:sz w:val="28"/>
          <w:szCs w:val="28"/>
        </w:rPr>
      </w:pPr>
      <w:r w:rsidRPr="00A03EB1">
        <w:rPr>
          <w:sz w:val="28"/>
          <w:szCs w:val="28"/>
        </w:rPr>
        <w:t xml:space="preserve">Хранение данных организовано в единственном файле СУБД </w:t>
      </w:r>
      <w:proofErr w:type="spellStart"/>
      <w:r w:rsidRPr="00A03EB1">
        <w:rPr>
          <w:sz w:val="28"/>
          <w:szCs w:val="28"/>
        </w:rPr>
        <w:t>SQLite</w:t>
      </w:r>
      <w:proofErr w:type="spellEnd"/>
      <w:r w:rsidRPr="00A03EB1">
        <w:rPr>
          <w:sz w:val="28"/>
          <w:szCs w:val="28"/>
        </w:rPr>
        <w:t xml:space="preserve"> (</w:t>
      </w:r>
      <w:proofErr w:type="spellStart"/>
      <w:r w:rsidRPr="00A03EB1">
        <w:rPr>
          <w:sz w:val="28"/>
          <w:szCs w:val="28"/>
        </w:rPr>
        <w:t>backend</w:t>
      </w:r>
      <w:proofErr w:type="spellEnd"/>
      <w:r w:rsidRPr="00A03EB1">
        <w:rPr>
          <w:sz w:val="28"/>
          <w:szCs w:val="28"/>
        </w:rPr>
        <w:t>/</w:t>
      </w:r>
      <w:proofErr w:type="spellStart"/>
      <w:r w:rsidRPr="00A03EB1">
        <w:rPr>
          <w:sz w:val="28"/>
          <w:szCs w:val="28"/>
        </w:rPr>
        <w:t>data</w:t>
      </w:r>
      <w:proofErr w:type="spellEnd"/>
      <w:r w:rsidRPr="00A03EB1">
        <w:rPr>
          <w:sz w:val="28"/>
          <w:szCs w:val="28"/>
        </w:rPr>
        <w:t>/</w:t>
      </w:r>
      <w:proofErr w:type="spellStart"/>
      <w:r w:rsidRPr="00A03EB1">
        <w:rPr>
          <w:sz w:val="28"/>
          <w:szCs w:val="28"/>
        </w:rPr>
        <w:t>helpdesk.sqlite</w:t>
      </w:r>
      <w:proofErr w:type="spellEnd"/>
      <w:r w:rsidRPr="00A03EB1">
        <w:rPr>
          <w:sz w:val="28"/>
          <w:szCs w:val="28"/>
        </w:rPr>
        <w:t>). При первом запуске на пустой базе серверная часть автоматически создает схему всех семи таблиц, заполняет фиксированные классификаторы статусов и категорий и загружает демонстрационные данные по тематике сопровождения 1С (8 клиентов, 8 договоров, 6 сотрудников, 14 заявок, 25 записей о работах), что позволяет сразу продемонстрировать работу всех экранов, диаграмм и отчетов. Целостность хранения гарантируется включенным контролем внешних ключей, ограничениями уникальности и проверками значений; резервное копирование сводится к копированию одного файла.</w:t>
      </w:r>
    </w:p>
    <w:p w14:paraId="6A932D8E" w14:textId="335C324E" w:rsidR="00053106" w:rsidRPr="00A03EB1" w:rsidRDefault="00053106" w:rsidP="00DC7C23">
      <w:pPr>
        <w:pStyle w:val="a3"/>
        <w:spacing w:after="0"/>
        <w:jc w:val="both"/>
        <w:rPr>
          <w:sz w:val="28"/>
          <w:szCs w:val="28"/>
        </w:rPr>
      </w:pPr>
      <w:r w:rsidRPr="00A03EB1">
        <w:rPr>
          <w:sz w:val="28"/>
          <w:szCs w:val="28"/>
        </w:rPr>
        <w:lastRenderedPageBreak/>
        <w:t xml:space="preserve">Жизненный цикл заявки в системе проходит через фиксированную последовательность состояний. Зарегистрированное обращение получает статус «Новая»; после принятия исполнителем в работу менеджер переводит его в статус «В работе»; если выполнение требует действий со стороны клиента (подтверждение, доступ к базе, недостающие сведения), устанавливается статус «Ожидает клиента»; по завершении работ исполнителем заявка переводится в статус «Выполнена», а после подтверждения результата менеджером или клиентом </w:t>
      </w:r>
      <w:r w:rsidR="003C68CD">
        <w:rPr>
          <w:sz w:val="28"/>
          <w:szCs w:val="28"/>
        </w:rPr>
        <w:t>-</w:t>
      </w:r>
      <w:r w:rsidRPr="00A03EB1">
        <w:rPr>
          <w:sz w:val="28"/>
          <w:szCs w:val="28"/>
        </w:rPr>
        <w:t xml:space="preserve"> в статус «Закрыта», после чего заявка больше не требует действий и исключается из контроля </w:t>
      </w:r>
      <w:proofErr w:type="spellStart"/>
      <w:r w:rsidRPr="00A03EB1">
        <w:rPr>
          <w:sz w:val="28"/>
          <w:szCs w:val="28"/>
        </w:rPr>
        <w:t>просроченности</w:t>
      </w:r>
      <w:proofErr w:type="spellEnd"/>
      <w:r w:rsidRPr="00A03EB1">
        <w:rPr>
          <w:sz w:val="28"/>
          <w:szCs w:val="28"/>
        </w:rPr>
        <w:t>. Смена статуса выполняется обычным редактированием заявки, что соответствует требованию простоты единого рабочего места.</w:t>
      </w:r>
    </w:p>
    <w:p w14:paraId="2B478EBB" w14:textId="77777777" w:rsidR="00053106" w:rsidRPr="00A03EB1" w:rsidRDefault="00053106" w:rsidP="00DC7C23">
      <w:pPr>
        <w:pStyle w:val="a3"/>
        <w:spacing w:after="0"/>
        <w:jc w:val="both"/>
        <w:rPr>
          <w:sz w:val="28"/>
          <w:szCs w:val="28"/>
        </w:rPr>
      </w:pPr>
      <w:r w:rsidRPr="00A03EB1">
        <w:rPr>
          <w:sz w:val="28"/>
          <w:szCs w:val="28"/>
        </w:rPr>
        <w:t xml:space="preserve">Вывод информации выполняется по запросам клиентской части к REST API. Сервер выполняет выборки с соединением таблиц (заявки выводятся сразу с наименованием клиента, категории, статуса и ФИО исполнителя), вычислением признака </w:t>
      </w:r>
      <w:proofErr w:type="spellStart"/>
      <w:r w:rsidRPr="00A03EB1">
        <w:rPr>
          <w:sz w:val="28"/>
          <w:szCs w:val="28"/>
        </w:rPr>
        <w:t>просроченности</w:t>
      </w:r>
      <w:proofErr w:type="spellEnd"/>
      <w:r w:rsidRPr="00A03EB1">
        <w:rPr>
          <w:sz w:val="28"/>
          <w:szCs w:val="28"/>
        </w:rPr>
        <w:t xml:space="preserve"> и агрегатами для дашборда и отчетов; результат возвращается в формате JSON и отображается в интерфейсе в виде таблиц, счетчиков и диаграмм. Любой сформированный отчет может быть выгружен в файл CSV: файл формируется на клиентской стороне с экранированием специальных символов и меткой порядка байтов (BOM), обеспечивающей корректное открытие кириллицы в Microsoft Excel.</w:t>
      </w:r>
    </w:p>
    <w:p w14:paraId="1BF94F65" w14:textId="77777777" w:rsidR="00D23398" w:rsidRDefault="00D23398" w:rsidP="00DC7C23">
      <w:pPr>
        <w:rPr>
          <w:rFonts w:eastAsia="Times New Roman"/>
        </w:rPr>
      </w:pPr>
    </w:p>
    <w:p w14:paraId="0E9E35EF" w14:textId="77777777" w:rsidR="00D23398" w:rsidRDefault="00D23398" w:rsidP="00DC7C23">
      <w:pPr>
        <w:rPr>
          <w:rFonts w:eastAsia="Times New Roman"/>
        </w:rPr>
      </w:pPr>
    </w:p>
    <w:p w14:paraId="733B7638" w14:textId="466793CF" w:rsidR="00053106" w:rsidRPr="00A03EB1" w:rsidRDefault="00053106" w:rsidP="00DC7C23">
      <w:pPr>
        <w:pStyle w:val="2"/>
        <w:spacing w:before="0" w:after="0"/>
        <w:ind w:firstLine="708"/>
        <w:jc w:val="both"/>
        <w:rPr>
          <w:rFonts w:eastAsia="Times New Roman"/>
          <w:szCs w:val="28"/>
        </w:rPr>
      </w:pPr>
      <w:bookmarkStart w:id="14" w:name="_Toc232089392"/>
      <w:r w:rsidRPr="00A03EB1">
        <w:rPr>
          <w:rFonts w:eastAsia="Times New Roman"/>
          <w:szCs w:val="28"/>
        </w:rPr>
        <w:t>2.6 Программные модули, алгоритмы и связи между ними</w:t>
      </w:r>
      <w:bookmarkEnd w:id="14"/>
    </w:p>
    <w:p w14:paraId="04DDD1FB" w14:textId="77777777" w:rsidR="00D23398" w:rsidRDefault="00D23398" w:rsidP="00DC7C23">
      <w:pPr>
        <w:pStyle w:val="a3"/>
        <w:spacing w:after="0"/>
        <w:jc w:val="both"/>
        <w:rPr>
          <w:sz w:val="28"/>
          <w:szCs w:val="28"/>
        </w:rPr>
      </w:pPr>
    </w:p>
    <w:p w14:paraId="4B333DD3" w14:textId="2FEF8F4B" w:rsidR="00053106" w:rsidRPr="00A03EB1" w:rsidRDefault="00053106" w:rsidP="00DC7C23">
      <w:pPr>
        <w:pStyle w:val="a3"/>
        <w:spacing w:after="0"/>
        <w:jc w:val="both"/>
        <w:rPr>
          <w:sz w:val="28"/>
          <w:szCs w:val="28"/>
        </w:rPr>
      </w:pPr>
      <w:r w:rsidRPr="00A03EB1">
        <w:rPr>
          <w:sz w:val="28"/>
          <w:szCs w:val="28"/>
        </w:rPr>
        <w:t>Система построена по трехслойной клиент-серверной архитектуре: слой представления (</w:t>
      </w:r>
      <w:proofErr w:type="spellStart"/>
      <w:r w:rsidRPr="00A03EB1">
        <w:rPr>
          <w:sz w:val="28"/>
          <w:szCs w:val="28"/>
        </w:rPr>
        <w:t>React</w:t>
      </w:r>
      <w:proofErr w:type="spellEnd"/>
      <w:r w:rsidRPr="00A03EB1">
        <w:rPr>
          <w:sz w:val="28"/>
          <w:szCs w:val="28"/>
        </w:rPr>
        <w:t xml:space="preserve">-приложение в браузере) </w:t>
      </w:r>
      <w:r w:rsidR="003C68CD">
        <w:rPr>
          <w:sz w:val="28"/>
          <w:szCs w:val="28"/>
        </w:rPr>
        <w:t>-</w:t>
      </w:r>
      <w:r w:rsidRPr="00A03EB1">
        <w:rPr>
          <w:sz w:val="28"/>
          <w:szCs w:val="28"/>
        </w:rPr>
        <w:t xml:space="preserve"> слой бизнес-логики (REST API на Node.js + Express) </w:t>
      </w:r>
      <w:r w:rsidR="003C68CD">
        <w:rPr>
          <w:sz w:val="28"/>
          <w:szCs w:val="28"/>
        </w:rPr>
        <w:t>-</w:t>
      </w:r>
      <w:r w:rsidRPr="00A03EB1">
        <w:rPr>
          <w:sz w:val="28"/>
          <w:szCs w:val="28"/>
        </w:rPr>
        <w:t xml:space="preserve"> слой данных (СУБД </w:t>
      </w:r>
      <w:proofErr w:type="spellStart"/>
      <w:r w:rsidRPr="00A03EB1">
        <w:rPr>
          <w:sz w:val="28"/>
          <w:szCs w:val="28"/>
        </w:rPr>
        <w:t>SQLite</w:t>
      </w:r>
      <w:proofErr w:type="spellEnd"/>
      <w:r w:rsidRPr="00A03EB1">
        <w:rPr>
          <w:sz w:val="28"/>
          <w:szCs w:val="28"/>
        </w:rPr>
        <w:t>). Слои взаимодействуют только через определенные интерфейсы: клиент обращается к серверу HTTP-запросами с JSON, сервер обращается к базе SQL-запросами. Состав модулей серверной части приведен в таблице 13.</w:t>
      </w:r>
    </w:p>
    <w:p w14:paraId="67586A59" w14:textId="77777777" w:rsidR="00D23398" w:rsidRDefault="00D23398" w:rsidP="00DC7C23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7D7AEAF" w14:textId="329AB111" w:rsidR="00053106" w:rsidRPr="00A03EB1" w:rsidRDefault="00053106" w:rsidP="00DC7C23">
      <w:pPr>
        <w:pStyle w:val="table-caption"/>
        <w:spacing w:before="0" w:after="0"/>
        <w:jc w:val="both"/>
        <w:rPr>
          <w:sz w:val="28"/>
          <w:szCs w:val="28"/>
        </w:rPr>
      </w:pPr>
      <w:r w:rsidRPr="00A03EB1">
        <w:rPr>
          <w:sz w:val="28"/>
          <w:szCs w:val="28"/>
        </w:rPr>
        <w:lastRenderedPageBreak/>
        <w:t xml:space="preserve">Таблица 13 </w:t>
      </w:r>
      <w:r w:rsidR="003C68CD">
        <w:rPr>
          <w:sz w:val="28"/>
          <w:szCs w:val="28"/>
        </w:rPr>
        <w:t>-</w:t>
      </w:r>
      <w:r w:rsidRPr="00A03EB1">
        <w:rPr>
          <w:sz w:val="28"/>
          <w:szCs w:val="28"/>
        </w:rPr>
        <w:t xml:space="preserve"> Программные модули серверной части и их связи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21"/>
        <w:gridCol w:w="5818"/>
      </w:tblGrid>
      <w:tr w:rsidR="0023529A" w:rsidRPr="00A03EB1" w14:paraId="3ADEF6D3" w14:textId="77777777">
        <w:trPr>
          <w:cantSplit/>
        </w:trPr>
        <w:tc>
          <w:tcPr>
            <w:tcW w:w="1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85519AE" w14:textId="77777777" w:rsidR="00053106" w:rsidRPr="00A03EB1" w:rsidRDefault="00053106" w:rsidP="00DC7C23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A03EB1">
              <w:rPr>
                <w:rFonts w:eastAsia="Times New Roman"/>
                <w:b/>
                <w:bCs/>
                <w:sz w:val="28"/>
                <w:szCs w:val="28"/>
              </w:rPr>
              <w:t>Модуль</w:t>
            </w:r>
          </w:p>
        </w:tc>
        <w:tc>
          <w:tcPr>
            <w:tcW w:w="3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3C72B8F" w14:textId="77777777" w:rsidR="00053106" w:rsidRPr="00A03EB1" w:rsidRDefault="00053106" w:rsidP="00DC7C23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A03EB1">
              <w:rPr>
                <w:rFonts w:eastAsia="Times New Roman"/>
                <w:b/>
                <w:bCs/>
                <w:sz w:val="28"/>
                <w:szCs w:val="28"/>
              </w:rPr>
              <w:t>Назначение и связи</w:t>
            </w:r>
          </w:p>
        </w:tc>
      </w:tr>
      <w:tr w:rsidR="0023529A" w:rsidRPr="00A03EB1" w14:paraId="016502D5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AFC975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server.js, app.js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D047F2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Точка входа: создание Express-приложения, подключение обработчиков JSON и CORS, регистрация всех маршрутов</w:t>
            </w:r>
          </w:p>
        </w:tc>
      </w:tr>
      <w:tr w:rsidR="0023529A" w:rsidRPr="00A03EB1" w14:paraId="00130B54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B2A58DB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A03EB1">
              <w:rPr>
                <w:rFonts w:eastAsia="Times New Roman"/>
                <w:sz w:val="28"/>
                <w:szCs w:val="28"/>
              </w:rPr>
              <w:t>config</w:t>
            </w:r>
            <w:proofErr w:type="spellEnd"/>
            <w:r w:rsidRPr="00A03EB1">
              <w:rPr>
                <w:rFonts w:eastAsia="Times New Roman"/>
                <w:sz w:val="28"/>
                <w:szCs w:val="28"/>
              </w:rPr>
              <w:t>/env.js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29F9B3B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Чтение параметров окружения: порт API, адрес клиента, путь к файлу базы</w:t>
            </w:r>
          </w:p>
        </w:tc>
      </w:tr>
      <w:tr w:rsidR="0023529A" w:rsidRPr="00A03EB1" w14:paraId="0E106589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5A64C0F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A03EB1">
              <w:rPr>
                <w:rFonts w:eastAsia="Times New Roman"/>
                <w:sz w:val="28"/>
                <w:szCs w:val="28"/>
              </w:rPr>
              <w:t>db</w:t>
            </w:r>
            <w:proofErr w:type="spellEnd"/>
            <w:r w:rsidRPr="00A03EB1">
              <w:rPr>
                <w:rFonts w:eastAsia="Times New Roman"/>
                <w:sz w:val="28"/>
                <w:szCs w:val="28"/>
              </w:rPr>
              <w:t>/database.js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7C0E4A6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 xml:space="preserve">Открытие подключения к </w:t>
            </w:r>
            <w:proofErr w:type="spellStart"/>
            <w:r w:rsidRPr="00A03EB1">
              <w:rPr>
                <w:rFonts w:eastAsia="Times New Roman"/>
                <w:sz w:val="28"/>
                <w:szCs w:val="28"/>
              </w:rPr>
              <w:t>SQLite</w:t>
            </w:r>
            <w:proofErr w:type="spellEnd"/>
            <w:r w:rsidRPr="00A03EB1">
              <w:rPr>
                <w:rFonts w:eastAsia="Times New Roman"/>
                <w:sz w:val="28"/>
                <w:szCs w:val="28"/>
              </w:rPr>
              <w:t xml:space="preserve">, включение PRAGMA </w:t>
            </w:r>
            <w:proofErr w:type="spellStart"/>
            <w:r w:rsidRPr="00A03EB1">
              <w:rPr>
                <w:rFonts w:eastAsia="Times New Roman"/>
                <w:sz w:val="28"/>
                <w:szCs w:val="28"/>
              </w:rPr>
              <w:t>foreign_keys</w:t>
            </w:r>
            <w:proofErr w:type="spellEnd"/>
            <w:r w:rsidRPr="00A03EB1">
              <w:rPr>
                <w:rFonts w:eastAsia="Times New Roman"/>
                <w:sz w:val="28"/>
                <w:szCs w:val="28"/>
              </w:rPr>
              <w:t>, передача управления модулю инициализации</w:t>
            </w:r>
          </w:p>
        </w:tc>
      </w:tr>
      <w:tr w:rsidR="0023529A" w:rsidRPr="00A03EB1" w14:paraId="747A1C6C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613F936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A03EB1">
              <w:rPr>
                <w:rFonts w:eastAsia="Times New Roman"/>
                <w:sz w:val="28"/>
                <w:szCs w:val="28"/>
              </w:rPr>
              <w:t>db</w:t>
            </w:r>
            <w:proofErr w:type="spellEnd"/>
            <w:r w:rsidRPr="00A03EB1">
              <w:rPr>
                <w:rFonts w:eastAsia="Times New Roman"/>
                <w:sz w:val="28"/>
                <w:szCs w:val="28"/>
              </w:rPr>
              <w:t>/bootstrap.js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74C482F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Создание схемы таблиц, заполнение классификаторов и демонстрационных данных при первом запуске</w:t>
            </w:r>
          </w:p>
        </w:tc>
      </w:tr>
      <w:tr w:rsidR="0023529A" w:rsidRPr="00A03EB1" w14:paraId="3E3C0604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BA143EA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A03EB1">
              <w:rPr>
                <w:rFonts w:eastAsia="Times New Roman"/>
                <w:sz w:val="28"/>
                <w:szCs w:val="28"/>
                <w:lang w:val="en-US"/>
              </w:rPr>
              <w:t>routes/tickets.routes.js + services/tickets.service.js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4B7120B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Маршруты и логика заявок: список с поиском и фильтром просроченных, карточка, создание, изменение, история работ, добавление работы</w:t>
            </w:r>
          </w:p>
        </w:tc>
      </w:tr>
      <w:tr w:rsidR="0023529A" w:rsidRPr="00A03EB1" w14:paraId="7036A270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FBF8F03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A03EB1">
              <w:rPr>
                <w:rFonts w:eastAsia="Times New Roman"/>
                <w:sz w:val="28"/>
                <w:szCs w:val="28"/>
                <w:lang w:val="en-US"/>
              </w:rPr>
              <w:t>routes/directories.routes.js + services/directories.service.js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2DE2B7A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Маршруты и логика справочников клиентов, договоров и сотрудников: CRUD-операции, контроль удаления связанных записей</w:t>
            </w:r>
          </w:p>
        </w:tc>
      </w:tr>
      <w:tr w:rsidR="0023529A" w:rsidRPr="00A03EB1" w14:paraId="26B99658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028896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A03EB1">
              <w:rPr>
                <w:rFonts w:eastAsia="Times New Roman"/>
                <w:sz w:val="28"/>
                <w:szCs w:val="28"/>
                <w:lang w:val="en-US"/>
              </w:rPr>
              <w:t>routes/dashboard.routes.js + services/dashboard.service.js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B3EE3E5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Сводные показатели: счетчики, распределения по статусам и категориям, последние заявки</w:t>
            </w:r>
          </w:p>
        </w:tc>
      </w:tr>
      <w:tr w:rsidR="0023529A" w:rsidRPr="00A03EB1" w14:paraId="087AC621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8C972C1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A03EB1">
              <w:rPr>
                <w:rFonts w:eastAsia="Times New Roman"/>
                <w:sz w:val="28"/>
                <w:szCs w:val="28"/>
                <w:lang w:val="en-US"/>
              </w:rPr>
              <w:t>routes/reports.routes.js + services/reports.service.js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3442637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Отчеты «Заявки за период» и «Часы по сотрудникам»</w:t>
            </w:r>
          </w:p>
        </w:tc>
      </w:tr>
      <w:tr w:rsidR="0023529A" w:rsidRPr="00A03EB1" w14:paraId="551D42EE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90F91AA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A03EB1">
              <w:rPr>
                <w:rFonts w:eastAsia="Times New Roman"/>
                <w:sz w:val="28"/>
                <w:szCs w:val="28"/>
                <w:lang w:val="en-US"/>
              </w:rPr>
              <w:t>routes/health.routes.js + services/health.service.js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5541102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Проверка работоспособности API и доступности базы</w:t>
            </w:r>
          </w:p>
        </w:tc>
      </w:tr>
    </w:tbl>
    <w:p w14:paraId="5E9D900E" w14:textId="380DF093" w:rsidR="00053106" w:rsidRPr="00A03EB1" w:rsidRDefault="00053106" w:rsidP="00DC7C23">
      <w:pPr>
        <w:pStyle w:val="a3"/>
        <w:spacing w:after="0"/>
        <w:jc w:val="both"/>
        <w:rPr>
          <w:sz w:val="28"/>
          <w:szCs w:val="28"/>
        </w:rPr>
      </w:pPr>
      <w:r w:rsidRPr="00A03EB1">
        <w:rPr>
          <w:sz w:val="28"/>
          <w:szCs w:val="28"/>
        </w:rPr>
        <w:t xml:space="preserve">Каждой группе маршрутов соответствует сервисный модуль: маршруты отвечают только за разбор HTTP-запроса и формирование ответа, сервисы </w:t>
      </w:r>
      <w:r w:rsidR="003C68CD">
        <w:rPr>
          <w:sz w:val="28"/>
          <w:szCs w:val="28"/>
        </w:rPr>
        <w:t>-</w:t>
      </w:r>
      <w:r w:rsidRPr="00A03EB1">
        <w:rPr>
          <w:sz w:val="28"/>
          <w:szCs w:val="28"/>
        </w:rPr>
        <w:t xml:space="preserve"> за бизнес-логику и SQL-запросы. Состав модулей клиентской части приведен в таблице 14.</w:t>
      </w:r>
    </w:p>
    <w:p w14:paraId="5DAC62FE" w14:textId="7F945CD9" w:rsidR="00053106" w:rsidRPr="00A03EB1" w:rsidRDefault="00053106" w:rsidP="00DC7C23">
      <w:pPr>
        <w:pStyle w:val="table-caption"/>
        <w:spacing w:before="0" w:after="0"/>
        <w:jc w:val="both"/>
        <w:rPr>
          <w:sz w:val="28"/>
          <w:szCs w:val="28"/>
        </w:rPr>
      </w:pPr>
      <w:r w:rsidRPr="00A03EB1">
        <w:rPr>
          <w:sz w:val="28"/>
          <w:szCs w:val="28"/>
        </w:rPr>
        <w:t xml:space="preserve">Таблица 14 </w:t>
      </w:r>
      <w:r w:rsidR="003C68CD">
        <w:rPr>
          <w:sz w:val="28"/>
          <w:szCs w:val="28"/>
        </w:rPr>
        <w:t>-</w:t>
      </w:r>
      <w:r w:rsidRPr="00A03EB1">
        <w:rPr>
          <w:sz w:val="28"/>
          <w:szCs w:val="28"/>
        </w:rPr>
        <w:t xml:space="preserve"> Программные модули клиентской части и их связи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04"/>
        <w:gridCol w:w="6035"/>
      </w:tblGrid>
      <w:tr w:rsidR="0023529A" w:rsidRPr="00A03EB1" w14:paraId="07C0C904" w14:textId="77777777">
        <w:trPr>
          <w:cantSplit/>
        </w:trPr>
        <w:tc>
          <w:tcPr>
            <w:tcW w:w="1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95E986B" w14:textId="77777777" w:rsidR="00053106" w:rsidRPr="00A03EB1" w:rsidRDefault="00053106" w:rsidP="00DC7C23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A03EB1">
              <w:rPr>
                <w:rFonts w:eastAsia="Times New Roman"/>
                <w:b/>
                <w:bCs/>
                <w:sz w:val="28"/>
                <w:szCs w:val="28"/>
              </w:rPr>
              <w:t>Модуль</w:t>
            </w:r>
          </w:p>
        </w:tc>
        <w:tc>
          <w:tcPr>
            <w:tcW w:w="3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D0A1B28" w14:textId="77777777" w:rsidR="00053106" w:rsidRPr="00A03EB1" w:rsidRDefault="00053106" w:rsidP="00DC7C23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A03EB1">
              <w:rPr>
                <w:rFonts w:eastAsia="Times New Roman"/>
                <w:b/>
                <w:bCs/>
                <w:sz w:val="28"/>
                <w:szCs w:val="28"/>
              </w:rPr>
              <w:t>Назначение и связи</w:t>
            </w:r>
          </w:p>
        </w:tc>
      </w:tr>
      <w:tr w:rsidR="0023529A" w:rsidRPr="00A03EB1" w14:paraId="2FD86380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9EC5F1F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proofErr w:type="spellStart"/>
            <w:r w:rsidRPr="00A03EB1">
              <w:rPr>
                <w:rFonts w:eastAsia="Times New Roman"/>
                <w:sz w:val="28"/>
                <w:szCs w:val="28"/>
                <w:lang w:val="en-US"/>
              </w:rPr>
              <w:t>main.jsx</w:t>
            </w:r>
            <w:proofErr w:type="spellEnd"/>
            <w:r w:rsidRPr="00A03EB1">
              <w:rPr>
                <w:rFonts w:eastAsia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A03EB1">
              <w:rPr>
                <w:rFonts w:eastAsia="Times New Roman"/>
                <w:sz w:val="28"/>
                <w:szCs w:val="28"/>
                <w:lang w:val="en-US"/>
              </w:rPr>
              <w:t>App.jsx</w:t>
            </w:r>
            <w:proofErr w:type="spellEnd"/>
            <w:r w:rsidRPr="00A03EB1">
              <w:rPr>
                <w:rFonts w:eastAsia="Times New Roman"/>
                <w:sz w:val="28"/>
                <w:szCs w:val="28"/>
                <w:lang w:val="en-US"/>
              </w:rPr>
              <w:t>, useAppRouter.js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C09D25F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Точка входа, корневой компонент и маршрутизация между экранами</w:t>
            </w:r>
          </w:p>
        </w:tc>
      </w:tr>
      <w:tr w:rsidR="0023529A" w:rsidRPr="00A03EB1" w14:paraId="7D6095DF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B6DE8F0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sections.js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28E04F2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Декларативное описание разделов: пути, заголовки, колонки таблиц, поля форм справочников</w:t>
            </w:r>
          </w:p>
        </w:tc>
      </w:tr>
      <w:tr w:rsidR="0023529A" w:rsidRPr="00A03EB1" w14:paraId="1E69F778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D6283AB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A03EB1">
              <w:rPr>
                <w:rFonts w:eastAsia="Times New Roman"/>
                <w:sz w:val="28"/>
                <w:szCs w:val="28"/>
              </w:rPr>
              <w:lastRenderedPageBreak/>
              <w:t>components</w:t>
            </w:r>
            <w:proofErr w:type="spellEnd"/>
            <w:r w:rsidRPr="00A03EB1">
              <w:rPr>
                <w:rFonts w:eastAsia="Times New Roman"/>
                <w:sz w:val="28"/>
                <w:szCs w:val="28"/>
              </w:rPr>
              <w:t>/</w:t>
            </w:r>
            <w:proofErr w:type="spellStart"/>
            <w:r w:rsidRPr="00A03EB1">
              <w:rPr>
                <w:rFonts w:eastAsia="Times New Roman"/>
                <w:sz w:val="28"/>
                <w:szCs w:val="28"/>
              </w:rPr>
              <w:t>AppShell.jsx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623A78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Каркас интерфейса: навигационное меню и область содержимого</w:t>
            </w:r>
          </w:p>
        </w:tc>
      </w:tr>
      <w:tr w:rsidR="0023529A" w:rsidRPr="00A03EB1" w14:paraId="61558429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2478352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A03EB1">
              <w:rPr>
                <w:rFonts w:eastAsia="Times New Roman"/>
                <w:sz w:val="28"/>
                <w:szCs w:val="28"/>
                <w:lang w:val="en-US"/>
              </w:rPr>
              <w:t>components/</w:t>
            </w:r>
            <w:proofErr w:type="spellStart"/>
            <w:r w:rsidRPr="00A03EB1">
              <w:rPr>
                <w:rFonts w:eastAsia="Times New Roman"/>
                <w:sz w:val="28"/>
                <w:szCs w:val="28"/>
                <w:lang w:val="en-US"/>
              </w:rPr>
              <w:t>DataTable.jsx</w:t>
            </w:r>
            <w:proofErr w:type="spellEnd"/>
            <w:r w:rsidRPr="00A03EB1">
              <w:rPr>
                <w:rFonts w:eastAsia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A03EB1">
              <w:rPr>
                <w:rFonts w:eastAsia="Times New Roman"/>
                <w:sz w:val="28"/>
                <w:szCs w:val="28"/>
                <w:lang w:val="en-US"/>
              </w:rPr>
              <w:t>FormModal.jsx</w:t>
            </w:r>
            <w:proofErr w:type="spellEnd"/>
            <w:r w:rsidRPr="00A03EB1">
              <w:rPr>
                <w:rFonts w:eastAsia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A03EB1">
              <w:rPr>
                <w:rFonts w:eastAsia="Times New Roman"/>
                <w:sz w:val="28"/>
                <w:szCs w:val="28"/>
                <w:lang w:val="en-US"/>
              </w:rPr>
              <w:t>States.jsx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C85BAA0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Переиспользуемые компоненты: таблица данных, модальная форма ввода, состояния загрузки/ошибки/пустого списка</w:t>
            </w:r>
          </w:p>
        </w:tc>
      </w:tr>
      <w:tr w:rsidR="0023529A" w:rsidRPr="00A03EB1" w14:paraId="20C546EC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8BBF270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A03EB1">
              <w:rPr>
                <w:rFonts w:eastAsia="Times New Roman"/>
                <w:sz w:val="28"/>
                <w:szCs w:val="28"/>
                <w:lang w:val="en-US"/>
              </w:rPr>
              <w:t>pages/ (</w:t>
            </w:r>
            <w:proofErr w:type="spellStart"/>
            <w:r w:rsidRPr="00A03EB1">
              <w:rPr>
                <w:rFonts w:eastAsia="Times New Roman"/>
                <w:sz w:val="28"/>
                <w:szCs w:val="28"/>
                <w:lang w:val="en-US"/>
              </w:rPr>
              <w:t>TicketListPage</w:t>
            </w:r>
            <w:proofErr w:type="spellEnd"/>
            <w:r w:rsidRPr="00A03EB1">
              <w:rPr>
                <w:rFonts w:eastAsia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A03EB1">
              <w:rPr>
                <w:rFonts w:eastAsia="Times New Roman"/>
                <w:sz w:val="28"/>
                <w:szCs w:val="28"/>
                <w:lang w:val="en-US"/>
              </w:rPr>
              <w:t>TicketDetailPage</w:t>
            </w:r>
            <w:proofErr w:type="spellEnd"/>
            <w:r w:rsidRPr="00A03EB1">
              <w:rPr>
                <w:rFonts w:eastAsia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A03EB1">
              <w:rPr>
                <w:rFonts w:eastAsia="Times New Roman"/>
                <w:sz w:val="28"/>
                <w:szCs w:val="28"/>
                <w:lang w:val="en-US"/>
              </w:rPr>
              <w:t>ReportsPage</w:t>
            </w:r>
            <w:proofErr w:type="spellEnd"/>
            <w:r w:rsidRPr="00A03EB1">
              <w:rPr>
                <w:rFonts w:eastAsia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A03EB1">
              <w:rPr>
                <w:rFonts w:eastAsia="Times New Roman"/>
                <w:sz w:val="28"/>
                <w:szCs w:val="28"/>
                <w:lang w:val="en-US"/>
              </w:rPr>
              <w:t>ResourcePage</w:t>
            </w:r>
            <w:proofErr w:type="spellEnd"/>
            <w:r w:rsidRPr="00A03EB1">
              <w:rPr>
                <w:rFonts w:eastAsia="Times New Roman"/>
                <w:sz w:val="28"/>
                <w:szCs w:val="28"/>
                <w:lang w:val="en-US"/>
              </w:rPr>
              <w:t xml:space="preserve"> </w:t>
            </w:r>
            <w:r w:rsidRPr="00A03EB1">
              <w:rPr>
                <w:rFonts w:eastAsia="Times New Roman"/>
                <w:sz w:val="28"/>
                <w:szCs w:val="28"/>
              </w:rPr>
              <w:t>и</w:t>
            </w:r>
            <w:r w:rsidRPr="00A03EB1">
              <w:rPr>
                <w:rFonts w:eastAsia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A03EB1">
              <w:rPr>
                <w:rFonts w:eastAsia="Times New Roman"/>
                <w:sz w:val="28"/>
                <w:szCs w:val="28"/>
              </w:rPr>
              <w:t>др</w:t>
            </w:r>
            <w:proofErr w:type="spellEnd"/>
            <w:r w:rsidRPr="00A03EB1">
              <w:rPr>
                <w:rFonts w:eastAsia="Times New Roman"/>
                <w:sz w:val="28"/>
                <w:szCs w:val="28"/>
                <w:lang w:val="en-US"/>
              </w:rPr>
              <w:t>.)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D50687C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Экраны: дашборд, список заявок, карточка заявки, справочники, отчеты</w:t>
            </w:r>
          </w:p>
        </w:tc>
      </w:tr>
      <w:tr w:rsidR="0023529A" w:rsidRPr="00A03EB1" w14:paraId="2FCCB16D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B3E9876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proofErr w:type="spellStart"/>
            <w:r w:rsidRPr="00A03EB1">
              <w:rPr>
                <w:rFonts w:eastAsia="Times New Roman"/>
                <w:sz w:val="28"/>
                <w:szCs w:val="28"/>
                <w:lang w:val="en-US"/>
              </w:rPr>
              <w:t>api</w:t>
            </w:r>
            <w:proofErr w:type="spellEnd"/>
            <w:r w:rsidRPr="00A03EB1">
              <w:rPr>
                <w:rFonts w:eastAsia="Times New Roman"/>
                <w:sz w:val="28"/>
                <w:szCs w:val="28"/>
                <w:lang w:val="en-US"/>
              </w:rPr>
              <w:t>/ (</w:t>
            </w:r>
            <w:proofErr w:type="spellStart"/>
            <w:r w:rsidRPr="00A03EB1">
              <w:rPr>
                <w:rFonts w:eastAsia="Times New Roman"/>
                <w:sz w:val="28"/>
                <w:szCs w:val="28"/>
                <w:lang w:val="en-US"/>
              </w:rPr>
              <w:t>apiClient</w:t>
            </w:r>
            <w:proofErr w:type="spellEnd"/>
            <w:r w:rsidRPr="00A03EB1">
              <w:rPr>
                <w:rFonts w:eastAsia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A03EB1">
              <w:rPr>
                <w:rFonts w:eastAsia="Times New Roman"/>
                <w:sz w:val="28"/>
                <w:szCs w:val="28"/>
                <w:lang w:val="en-US"/>
              </w:rPr>
              <w:t>ticketsApi</w:t>
            </w:r>
            <w:proofErr w:type="spellEnd"/>
            <w:r w:rsidRPr="00A03EB1">
              <w:rPr>
                <w:rFonts w:eastAsia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A03EB1">
              <w:rPr>
                <w:rFonts w:eastAsia="Times New Roman"/>
                <w:sz w:val="28"/>
                <w:szCs w:val="28"/>
                <w:lang w:val="en-US"/>
              </w:rPr>
              <w:t>dashboardApi</w:t>
            </w:r>
            <w:proofErr w:type="spellEnd"/>
            <w:r w:rsidRPr="00A03EB1">
              <w:rPr>
                <w:rFonts w:eastAsia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A03EB1">
              <w:rPr>
                <w:rFonts w:eastAsia="Times New Roman"/>
                <w:sz w:val="28"/>
                <w:szCs w:val="28"/>
                <w:lang w:val="en-US"/>
              </w:rPr>
              <w:t>reportsApi</w:t>
            </w:r>
            <w:proofErr w:type="spellEnd"/>
            <w:r w:rsidRPr="00A03EB1">
              <w:rPr>
                <w:rFonts w:eastAsia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B6BC0B5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HTTP-клиент и функции обращения к REST API</w:t>
            </w:r>
          </w:p>
        </w:tc>
      </w:tr>
      <w:tr w:rsidR="0023529A" w:rsidRPr="00A03EB1" w14:paraId="66F57577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ABF7BFC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A03EB1">
              <w:rPr>
                <w:rFonts w:eastAsia="Times New Roman"/>
                <w:sz w:val="28"/>
                <w:szCs w:val="28"/>
                <w:lang w:val="en-US"/>
              </w:rPr>
              <w:t>utils/ (formatters.js, csv.js)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F046722" w14:textId="77777777" w:rsidR="00053106" w:rsidRPr="00A03EB1" w:rsidRDefault="00053106" w:rsidP="00DC7C23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A03EB1">
              <w:rPr>
                <w:rFonts w:eastAsia="Times New Roman"/>
                <w:sz w:val="28"/>
                <w:szCs w:val="28"/>
              </w:rPr>
              <w:t>Форматирование дат, часов и дедлайнов; формирование и выгрузка CSV-файлов</w:t>
            </w:r>
          </w:p>
        </w:tc>
      </w:tr>
    </w:tbl>
    <w:p w14:paraId="71A848A5" w14:textId="77777777" w:rsidR="00053106" w:rsidRPr="00A03EB1" w:rsidRDefault="00053106" w:rsidP="00DC7C23">
      <w:pPr>
        <w:pStyle w:val="a3"/>
        <w:spacing w:after="0"/>
        <w:jc w:val="both"/>
        <w:rPr>
          <w:sz w:val="28"/>
          <w:szCs w:val="28"/>
        </w:rPr>
      </w:pPr>
      <w:r w:rsidRPr="00A03EB1">
        <w:rPr>
          <w:sz w:val="28"/>
          <w:szCs w:val="28"/>
        </w:rPr>
        <w:t>Интерфейс взаимодействия слоев определен набором REST-ресурсов. Ресурс заявок поддерживает получение списка с параметрами поиска и фильтра просроченных, получение одной заявки с историей работ, создание, изменение и добавление записи о работе. Ресурсы справочников (клиенты, договоры, сотрудники) поддерживают получение списка, создание, изменение и удаление. Ресурс дашборда возвращает сводные показатели одним запросом; ресурс отчетов принимает границы периода и возвращает данные соответствующего отчета; служебный ресурс проверки работоспособности возвращает состояние API и базы данных. Все ответы сервера имеют единый формат, ошибки сопровождаются кодом HTTP и текстовым описанием причины на русском языке.</w:t>
      </w:r>
    </w:p>
    <w:p w14:paraId="5FF7C9CA" w14:textId="77777777" w:rsidR="00053106" w:rsidRPr="00A03EB1" w:rsidRDefault="00053106" w:rsidP="00DC7C23">
      <w:pPr>
        <w:pStyle w:val="a3"/>
        <w:spacing w:after="0"/>
        <w:jc w:val="both"/>
        <w:rPr>
          <w:sz w:val="28"/>
          <w:szCs w:val="28"/>
        </w:rPr>
      </w:pPr>
      <w:r w:rsidRPr="00A03EB1">
        <w:rPr>
          <w:sz w:val="28"/>
          <w:szCs w:val="28"/>
        </w:rPr>
        <w:t>Основные алгоритмы системы описываются следующим образом.</w:t>
      </w:r>
    </w:p>
    <w:p w14:paraId="4005414B" w14:textId="77777777" w:rsidR="00053106" w:rsidRPr="00A03EB1" w:rsidRDefault="00053106" w:rsidP="00DC7C23">
      <w:pPr>
        <w:pStyle w:val="a3"/>
        <w:spacing w:after="0"/>
        <w:jc w:val="both"/>
        <w:rPr>
          <w:sz w:val="28"/>
          <w:szCs w:val="28"/>
        </w:rPr>
      </w:pPr>
      <w:r w:rsidRPr="00A03EB1">
        <w:rPr>
          <w:sz w:val="28"/>
          <w:szCs w:val="28"/>
        </w:rPr>
        <w:t>Алгоритм определения просроченной заявки: заявка считается просроченной, если у нее задан дедлайн, дедлайн меньше текущего момента и статус заявки отличен от «Закрыта». Признак вычисляется непосредственно в SQL-запросе при выборке списка, поэтому подсветка строк и фильтр «просроченные» всегда отражают актуальное состояние.</w:t>
      </w:r>
    </w:p>
    <w:p w14:paraId="24A6BE34" w14:textId="77777777" w:rsidR="00053106" w:rsidRPr="00A03EB1" w:rsidRDefault="00053106" w:rsidP="00DC7C23">
      <w:pPr>
        <w:pStyle w:val="a3"/>
        <w:spacing w:after="0"/>
        <w:jc w:val="both"/>
        <w:rPr>
          <w:sz w:val="28"/>
          <w:szCs w:val="28"/>
        </w:rPr>
      </w:pPr>
      <w:r w:rsidRPr="00A03EB1">
        <w:rPr>
          <w:sz w:val="28"/>
          <w:szCs w:val="28"/>
        </w:rPr>
        <w:t>Алгоритм формирования сводки дашборда: сервер одним набором агрегатных запросов подсчитывает общее число заявок, число заявок в каждом статусе (группировка по статусу), число просроченных и распределение по категориям (группировка по категории); отдельной выборкой возвращаются последние заявки по дате создания. Клиент отображает результат счетчиками и диаграммами.</w:t>
      </w:r>
    </w:p>
    <w:p w14:paraId="2BDB9035" w14:textId="77777777" w:rsidR="00053106" w:rsidRPr="00A03EB1" w:rsidRDefault="00053106" w:rsidP="00DC7C23">
      <w:pPr>
        <w:pStyle w:val="a3"/>
        <w:spacing w:after="0"/>
        <w:jc w:val="both"/>
        <w:rPr>
          <w:sz w:val="28"/>
          <w:szCs w:val="28"/>
        </w:rPr>
      </w:pPr>
      <w:r w:rsidRPr="00A03EB1">
        <w:rPr>
          <w:sz w:val="28"/>
          <w:szCs w:val="28"/>
        </w:rPr>
        <w:t>Алгоритм отчета «Заявки за период»: пользователь задает диапазон дат; сервер выбирает заявки, у которых дата создания попадает в диапазон, с соединением таблиц клиентов, категорий, статусов и исполнителей; результат выводится таблицей и может быть выгружен в CSV.</w:t>
      </w:r>
    </w:p>
    <w:p w14:paraId="21380764" w14:textId="158F6312" w:rsidR="00053106" w:rsidRPr="00A03EB1" w:rsidRDefault="00053106" w:rsidP="00DC7C23">
      <w:pPr>
        <w:pStyle w:val="a3"/>
        <w:spacing w:after="0"/>
        <w:jc w:val="both"/>
        <w:rPr>
          <w:sz w:val="28"/>
          <w:szCs w:val="28"/>
        </w:rPr>
      </w:pPr>
      <w:r w:rsidRPr="00A03EB1">
        <w:rPr>
          <w:sz w:val="28"/>
          <w:szCs w:val="28"/>
        </w:rPr>
        <w:t xml:space="preserve">Алгоритм отчета «Часы по сотрудникам»: сервер суммирует поле часов записей о работах с группировкой по исполнителю, при заданном периоде </w:t>
      </w:r>
      <w:r w:rsidR="003C68CD">
        <w:rPr>
          <w:sz w:val="28"/>
          <w:szCs w:val="28"/>
        </w:rPr>
        <w:t>-</w:t>
      </w:r>
      <w:r w:rsidRPr="00A03EB1">
        <w:rPr>
          <w:sz w:val="28"/>
          <w:szCs w:val="28"/>
        </w:rPr>
        <w:t xml:space="preserve"> с </w:t>
      </w:r>
      <w:r w:rsidRPr="00A03EB1">
        <w:rPr>
          <w:sz w:val="28"/>
          <w:szCs w:val="28"/>
        </w:rPr>
        <w:lastRenderedPageBreak/>
        <w:t>ограничением по дате работы; результат показывает суммарную трудоемкость каждого специалиста.</w:t>
      </w:r>
    </w:p>
    <w:p w14:paraId="7D803B66" w14:textId="77777777" w:rsidR="00053106" w:rsidRPr="00A03EB1" w:rsidRDefault="00053106" w:rsidP="00DC7C23">
      <w:pPr>
        <w:pStyle w:val="a3"/>
        <w:spacing w:after="0"/>
        <w:jc w:val="both"/>
        <w:rPr>
          <w:sz w:val="28"/>
          <w:szCs w:val="28"/>
        </w:rPr>
      </w:pPr>
      <w:r w:rsidRPr="00A03EB1">
        <w:rPr>
          <w:sz w:val="28"/>
          <w:szCs w:val="28"/>
        </w:rPr>
        <w:t>Алгоритм контроля удаления: при запросе на удаление записи справочника сервер пытается выполнить удаление; если СУБД отклоняет операцию из-за правила ON DELETE RESTRICT, сервер возвращает код 409 и текстовое сообщение вида «Нельзя удалить клиента: у него есть договоры», которое отображается пользователю без потери введенных данных.</w:t>
      </w:r>
    </w:p>
    <w:p w14:paraId="3B73C179" w14:textId="77777777" w:rsidR="00053106" w:rsidRPr="00A03EB1" w:rsidRDefault="00053106" w:rsidP="00DC7C23">
      <w:pPr>
        <w:pStyle w:val="a3"/>
        <w:spacing w:after="0"/>
        <w:jc w:val="both"/>
        <w:rPr>
          <w:sz w:val="28"/>
          <w:szCs w:val="28"/>
        </w:rPr>
      </w:pPr>
      <w:r w:rsidRPr="00A03EB1">
        <w:rPr>
          <w:sz w:val="28"/>
          <w:szCs w:val="28"/>
        </w:rPr>
        <w:t>Алгоритм экспорта CSV: клиент берет уже сформированные данные отчета, экранирует значения (кавычки, разделители, переводы строк), собирает строки с разделителем-запятой, добавляет метку BOM для корректного отображения кириллицы в Excel и инициирует скачивание файла средствами браузера.</w:t>
      </w:r>
    </w:p>
    <w:p w14:paraId="594CBDAB" w14:textId="77777777" w:rsidR="00D23398" w:rsidRDefault="00D23398" w:rsidP="00DC7C23">
      <w:pPr>
        <w:rPr>
          <w:rFonts w:eastAsia="Times New Roman"/>
        </w:rPr>
      </w:pPr>
    </w:p>
    <w:p w14:paraId="7A1858ED" w14:textId="77777777" w:rsidR="00D23398" w:rsidRDefault="00D23398" w:rsidP="00DC7C23">
      <w:pPr>
        <w:rPr>
          <w:rFonts w:eastAsia="Times New Roman"/>
        </w:rPr>
      </w:pPr>
    </w:p>
    <w:p w14:paraId="62D21DE4" w14:textId="70153ED5" w:rsidR="00053106" w:rsidRDefault="00053106" w:rsidP="00DC7C23">
      <w:pPr>
        <w:pStyle w:val="2"/>
        <w:spacing w:before="0" w:after="0"/>
        <w:ind w:firstLine="708"/>
        <w:jc w:val="both"/>
        <w:rPr>
          <w:rFonts w:eastAsia="Times New Roman"/>
          <w:szCs w:val="28"/>
        </w:rPr>
      </w:pPr>
      <w:bookmarkStart w:id="15" w:name="_Toc232089393"/>
      <w:r w:rsidRPr="00A03EB1">
        <w:rPr>
          <w:rFonts w:eastAsia="Times New Roman"/>
          <w:szCs w:val="28"/>
        </w:rPr>
        <w:t>2.7 Пользовательский интерфейс</w:t>
      </w:r>
      <w:bookmarkEnd w:id="15"/>
    </w:p>
    <w:p w14:paraId="2D9365A7" w14:textId="77777777" w:rsidR="00D23398" w:rsidRPr="00A03EB1" w:rsidRDefault="00D23398" w:rsidP="00DC7C23">
      <w:pPr>
        <w:rPr>
          <w:rFonts w:eastAsia="Times New Roman"/>
        </w:rPr>
      </w:pPr>
    </w:p>
    <w:p w14:paraId="31D192FD" w14:textId="5E220362" w:rsidR="00053106" w:rsidRPr="00A03EB1" w:rsidRDefault="00053106" w:rsidP="00DC7C23">
      <w:pPr>
        <w:pStyle w:val="a3"/>
        <w:spacing w:after="0"/>
        <w:jc w:val="both"/>
        <w:rPr>
          <w:sz w:val="28"/>
          <w:szCs w:val="28"/>
        </w:rPr>
      </w:pPr>
      <w:r w:rsidRPr="00A03EB1">
        <w:rPr>
          <w:sz w:val="28"/>
          <w:szCs w:val="28"/>
        </w:rPr>
        <w:t xml:space="preserve">Пользовательский интерфейс реализован как одностраничное веб-приложение (SPA) с постоянной навигационной панелью, обеспечивающей переход между шестью разделами: «Дашборд», «Заявки», «Клиенты», «Договоры», «Сотрудники», «Отчеты». Все экраны выдержаны в едином стиле: данные выводятся таблицами и карточками, ввод выполняется через модальные формы, для длительных операций предусмотрены индикаторы загрузки, для пустых списков и ошибок </w:t>
      </w:r>
      <w:r w:rsidR="003C68CD">
        <w:rPr>
          <w:sz w:val="28"/>
          <w:szCs w:val="28"/>
        </w:rPr>
        <w:t>-</w:t>
      </w:r>
      <w:r w:rsidRPr="00A03EB1">
        <w:rPr>
          <w:sz w:val="28"/>
          <w:szCs w:val="28"/>
        </w:rPr>
        <w:t xml:space="preserve"> поясняющие состояния с подсказками.</w:t>
      </w:r>
    </w:p>
    <w:p w14:paraId="5000C19C" w14:textId="503134C0" w:rsidR="00053106" w:rsidRPr="00A03EB1" w:rsidRDefault="00053106" w:rsidP="00DC7C23">
      <w:pPr>
        <w:pStyle w:val="a3"/>
        <w:spacing w:after="0"/>
        <w:jc w:val="both"/>
        <w:rPr>
          <w:sz w:val="28"/>
          <w:szCs w:val="28"/>
        </w:rPr>
      </w:pPr>
      <w:r w:rsidRPr="00A03EB1">
        <w:rPr>
          <w:sz w:val="28"/>
          <w:szCs w:val="28"/>
        </w:rPr>
        <w:t xml:space="preserve">Стартовым экраном является дашборд (рисунок 2). Он показывает счетчики общего числа заявок, числа заявок в каждом статусе и числа просроченных, две диаграммы </w:t>
      </w:r>
      <w:r w:rsidR="003C68CD">
        <w:rPr>
          <w:sz w:val="28"/>
          <w:szCs w:val="28"/>
        </w:rPr>
        <w:t>-</w:t>
      </w:r>
      <w:r w:rsidRPr="00A03EB1">
        <w:rPr>
          <w:sz w:val="28"/>
          <w:szCs w:val="28"/>
        </w:rPr>
        <w:t xml:space="preserve"> распределение заявок по статусам и по категориям, а также список последних заявок. Дашборд дает менеджеру общую картину состояния обслуживания без перехода в списки.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25"/>
      </w:tblGrid>
      <w:tr w:rsidR="0023529A" w:rsidRPr="00A03EB1" w14:paraId="380DD656" w14:textId="77777777">
        <w:trPr>
          <w:cantSplit/>
          <w:trHeight w:val="3600"/>
        </w:trPr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810655F" w14:textId="3F8E2AC0" w:rsidR="00053106" w:rsidRPr="00A03EB1" w:rsidRDefault="00053106" w:rsidP="00DC7C23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A03EB1">
              <w:rPr>
                <w:rFonts w:eastAsia="Times New Roman"/>
                <w:b/>
                <w:bCs/>
                <w:sz w:val="28"/>
                <w:szCs w:val="28"/>
              </w:rPr>
              <w:t xml:space="preserve">[МЕСТО ДЛЯ СКРИНШОТА: экран «Дашборд» </w:t>
            </w:r>
            <w:r w:rsidR="003C68CD">
              <w:rPr>
                <w:rFonts w:eastAsia="Times New Roman"/>
                <w:b/>
                <w:bCs/>
                <w:sz w:val="28"/>
                <w:szCs w:val="28"/>
              </w:rPr>
              <w:t>-</w:t>
            </w:r>
            <w:r w:rsidRPr="00A03EB1">
              <w:rPr>
                <w:rFonts w:eastAsia="Times New Roman"/>
                <w:b/>
                <w:bCs/>
                <w:sz w:val="28"/>
                <w:szCs w:val="28"/>
              </w:rPr>
              <w:t xml:space="preserve"> счетчики заявок, диаграммы распределения по статусам и категориям, список последних заявок]</w:t>
            </w:r>
          </w:p>
        </w:tc>
      </w:tr>
    </w:tbl>
    <w:p w14:paraId="05E47F81" w14:textId="552A55CF" w:rsidR="00053106" w:rsidRPr="00A03EB1" w:rsidRDefault="00053106" w:rsidP="00DC7C23">
      <w:pPr>
        <w:pStyle w:val="figure-caption"/>
        <w:spacing w:before="0" w:after="0"/>
        <w:jc w:val="both"/>
        <w:rPr>
          <w:sz w:val="28"/>
          <w:szCs w:val="28"/>
        </w:rPr>
      </w:pPr>
      <w:r w:rsidRPr="00A03EB1">
        <w:rPr>
          <w:sz w:val="28"/>
          <w:szCs w:val="28"/>
        </w:rPr>
        <w:t xml:space="preserve">Рисунок 2 </w:t>
      </w:r>
      <w:r w:rsidR="003C68CD">
        <w:rPr>
          <w:sz w:val="28"/>
          <w:szCs w:val="28"/>
        </w:rPr>
        <w:t>-</w:t>
      </w:r>
      <w:r w:rsidRPr="00A03EB1">
        <w:rPr>
          <w:sz w:val="28"/>
          <w:szCs w:val="28"/>
        </w:rPr>
        <w:t xml:space="preserve"> Дашборд системы</w:t>
      </w:r>
    </w:p>
    <w:p w14:paraId="29FC3EAC" w14:textId="77777777" w:rsidR="00053106" w:rsidRPr="00A03EB1" w:rsidRDefault="00053106" w:rsidP="00DC7C23">
      <w:pPr>
        <w:pStyle w:val="a3"/>
        <w:spacing w:after="0"/>
        <w:jc w:val="both"/>
        <w:rPr>
          <w:sz w:val="28"/>
          <w:szCs w:val="28"/>
        </w:rPr>
      </w:pPr>
      <w:r w:rsidRPr="00A03EB1">
        <w:rPr>
          <w:sz w:val="28"/>
          <w:szCs w:val="28"/>
        </w:rPr>
        <w:t xml:space="preserve">Основным рабочим экраном является список заявок (рисунок 3). Заявки выводятся таблицей со столбцами: номер, тема, клиент, исполнитель, статус, дедлайн, затраченные часы. Строки просроченных заявок визуально </w:t>
      </w:r>
      <w:r w:rsidRPr="00A03EB1">
        <w:rPr>
          <w:sz w:val="28"/>
          <w:szCs w:val="28"/>
        </w:rPr>
        <w:lastRenderedPageBreak/>
        <w:t>выделяются; доступен фильтр «просроченные», показывающий только нарушенные сроки. Над списком расположена строка поиска: система ищет совпадения по теме и описанию заявок. Из списка выполняется переход в карточку любой заявки и к созданию новой.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25"/>
      </w:tblGrid>
      <w:tr w:rsidR="0023529A" w:rsidRPr="00A03EB1" w14:paraId="24B186FA" w14:textId="77777777">
        <w:trPr>
          <w:cantSplit/>
          <w:trHeight w:val="3600"/>
        </w:trPr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CFD18E9" w14:textId="05D9DF89" w:rsidR="00053106" w:rsidRPr="00A03EB1" w:rsidRDefault="00053106" w:rsidP="00DC7C23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A03EB1">
              <w:rPr>
                <w:rFonts w:eastAsia="Times New Roman"/>
                <w:b/>
                <w:bCs/>
                <w:sz w:val="28"/>
                <w:szCs w:val="28"/>
              </w:rPr>
              <w:t xml:space="preserve">[МЕСТО ДЛЯ СКРИНШОТА: экран «Заявки» </w:t>
            </w:r>
            <w:r w:rsidR="003C68CD">
              <w:rPr>
                <w:rFonts w:eastAsia="Times New Roman"/>
                <w:b/>
                <w:bCs/>
                <w:sz w:val="28"/>
                <w:szCs w:val="28"/>
              </w:rPr>
              <w:t>-</w:t>
            </w:r>
            <w:r w:rsidRPr="00A03EB1">
              <w:rPr>
                <w:rFonts w:eastAsia="Times New Roman"/>
                <w:b/>
                <w:bCs/>
                <w:sz w:val="28"/>
                <w:szCs w:val="28"/>
              </w:rPr>
              <w:t xml:space="preserve"> таблица заявок со строкой поиска, фильтром просроченных и подсветкой просроченных строк]</w:t>
            </w:r>
          </w:p>
        </w:tc>
      </w:tr>
    </w:tbl>
    <w:p w14:paraId="4993E09D" w14:textId="367E557E" w:rsidR="00053106" w:rsidRPr="00A03EB1" w:rsidRDefault="00053106" w:rsidP="00DC7C23">
      <w:pPr>
        <w:pStyle w:val="figure-caption"/>
        <w:spacing w:before="0" w:after="0"/>
        <w:jc w:val="both"/>
        <w:rPr>
          <w:sz w:val="28"/>
          <w:szCs w:val="28"/>
        </w:rPr>
      </w:pPr>
      <w:r w:rsidRPr="00A03EB1">
        <w:rPr>
          <w:sz w:val="28"/>
          <w:szCs w:val="28"/>
        </w:rPr>
        <w:t xml:space="preserve">Рисунок 3 </w:t>
      </w:r>
      <w:r w:rsidR="003C68CD">
        <w:rPr>
          <w:sz w:val="28"/>
          <w:szCs w:val="28"/>
        </w:rPr>
        <w:t>-</w:t>
      </w:r>
      <w:r w:rsidRPr="00A03EB1">
        <w:rPr>
          <w:sz w:val="28"/>
          <w:szCs w:val="28"/>
        </w:rPr>
        <w:t xml:space="preserve"> Список заявок с поиском и фильтром просроченных</w:t>
      </w:r>
    </w:p>
    <w:p w14:paraId="491CBEED" w14:textId="22D2568E" w:rsidR="00053106" w:rsidRPr="00A03EB1" w:rsidRDefault="00053106" w:rsidP="00DC7C23">
      <w:pPr>
        <w:pStyle w:val="a3"/>
        <w:spacing w:after="0"/>
        <w:jc w:val="both"/>
        <w:rPr>
          <w:sz w:val="28"/>
          <w:szCs w:val="28"/>
        </w:rPr>
      </w:pPr>
      <w:r w:rsidRPr="00A03EB1">
        <w:rPr>
          <w:sz w:val="28"/>
          <w:szCs w:val="28"/>
        </w:rPr>
        <w:t xml:space="preserve">Создание и редактирование заявки выполняется в форме (рисунок 4). Пользователь выбирает договор (с указанием клиента), категорию, статус, ответственного сотрудника и приоритет из выпадающих списков, вводит тему, описание и дедлайн. Обязательные поля </w:t>
      </w:r>
      <w:r w:rsidR="003C68CD">
        <w:rPr>
          <w:sz w:val="28"/>
          <w:szCs w:val="28"/>
        </w:rPr>
        <w:t>-</w:t>
      </w:r>
      <w:r w:rsidRPr="00A03EB1">
        <w:rPr>
          <w:sz w:val="28"/>
          <w:szCs w:val="28"/>
        </w:rPr>
        <w:t xml:space="preserve"> договор, категория, статус, ответственный, тема и приоритет; описание и дедлайн могут оставаться пустыми. При редактировании доступны те же поля, включая смену статуса по мере выполнения работ.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25"/>
      </w:tblGrid>
      <w:tr w:rsidR="0023529A" w:rsidRPr="00A03EB1" w14:paraId="0BC69B98" w14:textId="77777777">
        <w:trPr>
          <w:cantSplit/>
          <w:trHeight w:val="3600"/>
        </w:trPr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ED56668" w14:textId="50F8B6AF" w:rsidR="00053106" w:rsidRPr="00A03EB1" w:rsidRDefault="00053106" w:rsidP="00DC7C23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A03EB1">
              <w:rPr>
                <w:rFonts w:eastAsia="Times New Roman"/>
                <w:b/>
                <w:bCs/>
                <w:sz w:val="28"/>
                <w:szCs w:val="28"/>
              </w:rPr>
              <w:t xml:space="preserve">[МЕСТО ДЛЯ СКРИНШОТА: форма создания/редактирования заявки </w:t>
            </w:r>
            <w:r w:rsidR="003C68CD">
              <w:rPr>
                <w:rFonts w:eastAsia="Times New Roman"/>
                <w:b/>
                <w:bCs/>
                <w:sz w:val="28"/>
                <w:szCs w:val="28"/>
              </w:rPr>
              <w:t>-</w:t>
            </w:r>
            <w:r w:rsidRPr="00A03EB1">
              <w:rPr>
                <w:rFonts w:eastAsia="Times New Roman"/>
                <w:b/>
                <w:bCs/>
                <w:sz w:val="28"/>
                <w:szCs w:val="28"/>
              </w:rPr>
              <w:t xml:space="preserve"> выпадающие списки договора, категории, статуса, исполнителя, поля темы, описания, приоритета и дедлайна]</w:t>
            </w:r>
          </w:p>
        </w:tc>
      </w:tr>
    </w:tbl>
    <w:p w14:paraId="5D4BDAC7" w14:textId="4285ED01" w:rsidR="00053106" w:rsidRPr="00A03EB1" w:rsidRDefault="00053106" w:rsidP="00DC7C23">
      <w:pPr>
        <w:pStyle w:val="figure-caption"/>
        <w:spacing w:before="0" w:after="0"/>
        <w:jc w:val="both"/>
        <w:rPr>
          <w:sz w:val="28"/>
          <w:szCs w:val="28"/>
        </w:rPr>
      </w:pPr>
      <w:r w:rsidRPr="00A03EB1">
        <w:rPr>
          <w:sz w:val="28"/>
          <w:szCs w:val="28"/>
        </w:rPr>
        <w:t xml:space="preserve">Рисунок 4 </w:t>
      </w:r>
      <w:r w:rsidR="003C68CD">
        <w:rPr>
          <w:sz w:val="28"/>
          <w:szCs w:val="28"/>
        </w:rPr>
        <w:t>-</w:t>
      </w:r>
      <w:r w:rsidRPr="00A03EB1">
        <w:rPr>
          <w:sz w:val="28"/>
          <w:szCs w:val="28"/>
        </w:rPr>
        <w:t xml:space="preserve"> Форма создания и редактирования заявки</w:t>
      </w:r>
    </w:p>
    <w:p w14:paraId="4214E5DA" w14:textId="4C46A20B" w:rsidR="00053106" w:rsidRPr="00A03EB1" w:rsidRDefault="00053106" w:rsidP="00DC7C23">
      <w:pPr>
        <w:pStyle w:val="a3"/>
        <w:spacing w:after="0"/>
        <w:jc w:val="both"/>
        <w:rPr>
          <w:sz w:val="28"/>
          <w:szCs w:val="28"/>
        </w:rPr>
      </w:pPr>
      <w:r w:rsidRPr="00A03EB1">
        <w:rPr>
          <w:sz w:val="28"/>
          <w:szCs w:val="28"/>
        </w:rPr>
        <w:t xml:space="preserve">Карточка заявки (рисунок 5) показывает все данные обращения: клиента и договор, категорию, статус, ответственного, приоритет, тему, описание, дату создания и дедлайн. Ниже ведется история работ </w:t>
      </w:r>
      <w:r w:rsidR="003C68CD">
        <w:rPr>
          <w:sz w:val="28"/>
          <w:szCs w:val="28"/>
        </w:rPr>
        <w:t>-</w:t>
      </w:r>
      <w:r w:rsidRPr="00A03EB1">
        <w:rPr>
          <w:sz w:val="28"/>
          <w:szCs w:val="28"/>
        </w:rPr>
        <w:t xml:space="preserve"> список всех записей о выполненных действиях с исполнителем, датой, описанием и затраченными часами.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25"/>
      </w:tblGrid>
      <w:tr w:rsidR="0023529A" w:rsidRPr="00A03EB1" w14:paraId="63E8AA4E" w14:textId="77777777">
        <w:trPr>
          <w:cantSplit/>
          <w:trHeight w:val="3600"/>
        </w:trPr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6C2A2B4" w14:textId="7DE9F1F2" w:rsidR="00053106" w:rsidRPr="00A03EB1" w:rsidRDefault="00053106" w:rsidP="00DC7C23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A03EB1">
              <w:rPr>
                <w:rFonts w:eastAsia="Times New Roman"/>
                <w:b/>
                <w:bCs/>
                <w:sz w:val="28"/>
                <w:szCs w:val="28"/>
              </w:rPr>
              <w:lastRenderedPageBreak/>
              <w:t xml:space="preserve">[МЕСТО ДЛЯ СКРИНШОТА: карточка заявки </w:t>
            </w:r>
            <w:r w:rsidR="003C68CD">
              <w:rPr>
                <w:rFonts w:eastAsia="Times New Roman"/>
                <w:b/>
                <w:bCs/>
                <w:sz w:val="28"/>
                <w:szCs w:val="28"/>
              </w:rPr>
              <w:t>-</w:t>
            </w:r>
            <w:r w:rsidRPr="00A03EB1">
              <w:rPr>
                <w:rFonts w:eastAsia="Times New Roman"/>
                <w:b/>
                <w:bCs/>
                <w:sz w:val="28"/>
                <w:szCs w:val="28"/>
              </w:rPr>
              <w:t xml:space="preserve"> реквизиты заявки и таблица истории выполненных работ]</w:t>
            </w:r>
          </w:p>
        </w:tc>
      </w:tr>
    </w:tbl>
    <w:p w14:paraId="6FDA6726" w14:textId="2C76D6FF" w:rsidR="00053106" w:rsidRPr="00A03EB1" w:rsidRDefault="00053106" w:rsidP="00DC7C23">
      <w:pPr>
        <w:pStyle w:val="figure-caption"/>
        <w:spacing w:before="0" w:after="0"/>
        <w:jc w:val="both"/>
        <w:rPr>
          <w:sz w:val="28"/>
          <w:szCs w:val="28"/>
        </w:rPr>
      </w:pPr>
      <w:r w:rsidRPr="00A03EB1">
        <w:rPr>
          <w:sz w:val="28"/>
          <w:szCs w:val="28"/>
        </w:rPr>
        <w:t xml:space="preserve">Рисунок 5 </w:t>
      </w:r>
      <w:r w:rsidR="003C68CD">
        <w:rPr>
          <w:sz w:val="28"/>
          <w:szCs w:val="28"/>
        </w:rPr>
        <w:t>-</w:t>
      </w:r>
      <w:r w:rsidRPr="00A03EB1">
        <w:rPr>
          <w:sz w:val="28"/>
          <w:szCs w:val="28"/>
        </w:rPr>
        <w:t xml:space="preserve"> Карточка заявки с историей работ</w:t>
      </w:r>
    </w:p>
    <w:p w14:paraId="28B3FD77" w14:textId="77777777" w:rsidR="00053106" w:rsidRPr="00A03EB1" w:rsidRDefault="00053106" w:rsidP="00DC7C23">
      <w:pPr>
        <w:pStyle w:val="a3"/>
        <w:spacing w:after="0"/>
        <w:jc w:val="both"/>
        <w:rPr>
          <w:sz w:val="28"/>
          <w:szCs w:val="28"/>
        </w:rPr>
      </w:pPr>
      <w:r w:rsidRPr="00A03EB1">
        <w:rPr>
          <w:sz w:val="28"/>
          <w:szCs w:val="28"/>
        </w:rPr>
        <w:t xml:space="preserve">Новая запись о работе добавляется прямо из карточки через отдельную форму (рисунок 6): выбирается исполнитель, указываются дата, описание выполненной работы и количество затраченных часов; число часов контролируется на </w:t>
      </w:r>
      <w:proofErr w:type="spellStart"/>
      <w:r w:rsidRPr="00A03EB1">
        <w:rPr>
          <w:sz w:val="28"/>
          <w:szCs w:val="28"/>
        </w:rPr>
        <w:t>неотрицательность</w:t>
      </w:r>
      <w:proofErr w:type="spellEnd"/>
      <w:r w:rsidRPr="00A03EB1">
        <w:rPr>
          <w:sz w:val="28"/>
          <w:szCs w:val="28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25"/>
      </w:tblGrid>
      <w:tr w:rsidR="0023529A" w:rsidRPr="00A03EB1" w14:paraId="19616938" w14:textId="77777777">
        <w:trPr>
          <w:cantSplit/>
          <w:trHeight w:val="3600"/>
        </w:trPr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1C0F7DFF" w14:textId="5BE2C355" w:rsidR="00053106" w:rsidRPr="00A03EB1" w:rsidRDefault="00053106" w:rsidP="00DC7C23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A03EB1">
              <w:rPr>
                <w:rFonts w:eastAsia="Times New Roman"/>
                <w:b/>
                <w:bCs/>
                <w:sz w:val="28"/>
                <w:szCs w:val="28"/>
              </w:rPr>
              <w:t xml:space="preserve">[МЕСТО ДЛЯ СКРИНШОТА: форма добавления записи о выполненной работе </w:t>
            </w:r>
            <w:r w:rsidR="003C68CD">
              <w:rPr>
                <w:rFonts w:eastAsia="Times New Roman"/>
                <w:b/>
                <w:bCs/>
                <w:sz w:val="28"/>
                <w:szCs w:val="28"/>
              </w:rPr>
              <w:t>-</w:t>
            </w:r>
            <w:r w:rsidRPr="00A03EB1">
              <w:rPr>
                <w:rFonts w:eastAsia="Times New Roman"/>
                <w:b/>
                <w:bCs/>
                <w:sz w:val="28"/>
                <w:szCs w:val="28"/>
              </w:rPr>
              <w:t xml:space="preserve"> исполнитель, дата, описание, часы]</w:t>
            </w:r>
          </w:p>
        </w:tc>
      </w:tr>
    </w:tbl>
    <w:p w14:paraId="490E4B0E" w14:textId="4F60337C" w:rsidR="00053106" w:rsidRPr="00A03EB1" w:rsidRDefault="00053106" w:rsidP="00DC7C23">
      <w:pPr>
        <w:pStyle w:val="figure-caption"/>
        <w:spacing w:before="0" w:after="0"/>
        <w:jc w:val="both"/>
        <w:rPr>
          <w:sz w:val="28"/>
          <w:szCs w:val="28"/>
        </w:rPr>
      </w:pPr>
      <w:r w:rsidRPr="00A03EB1">
        <w:rPr>
          <w:sz w:val="28"/>
          <w:szCs w:val="28"/>
        </w:rPr>
        <w:t xml:space="preserve">Рисунок 6 </w:t>
      </w:r>
      <w:r w:rsidR="003C68CD">
        <w:rPr>
          <w:sz w:val="28"/>
          <w:szCs w:val="28"/>
        </w:rPr>
        <w:t>-</w:t>
      </w:r>
      <w:r w:rsidRPr="00A03EB1">
        <w:rPr>
          <w:sz w:val="28"/>
          <w:szCs w:val="28"/>
        </w:rPr>
        <w:t xml:space="preserve"> Форма добавления записи о выполненной работе</w:t>
      </w:r>
    </w:p>
    <w:p w14:paraId="44623D64" w14:textId="77777777" w:rsidR="00053106" w:rsidRPr="00A03EB1" w:rsidRDefault="00053106" w:rsidP="00DC7C23">
      <w:pPr>
        <w:pStyle w:val="a3"/>
        <w:spacing w:after="0"/>
        <w:jc w:val="both"/>
        <w:rPr>
          <w:sz w:val="28"/>
          <w:szCs w:val="28"/>
        </w:rPr>
      </w:pPr>
      <w:r w:rsidRPr="00A03EB1">
        <w:rPr>
          <w:sz w:val="28"/>
          <w:szCs w:val="28"/>
        </w:rPr>
        <w:t xml:space="preserve">Справочник клиентов (рисунок 7) показывает список организаций со столбцами: клиент, БИН/ИИН, контактное лицо, телефон, </w:t>
      </w:r>
      <w:proofErr w:type="spellStart"/>
      <w:r w:rsidRPr="00A03EB1">
        <w:rPr>
          <w:sz w:val="28"/>
          <w:szCs w:val="28"/>
        </w:rPr>
        <w:t>email</w:t>
      </w:r>
      <w:proofErr w:type="spellEnd"/>
      <w:r w:rsidRPr="00A03EB1">
        <w:rPr>
          <w:sz w:val="28"/>
          <w:szCs w:val="28"/>
        </w:rPr>
        <w:t>, дата создания. Доступны добавление, редактирование и удаление записей; при попытке удалить клиента, у которого есть договоры, система выводит понятное сообщение об отказе.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25"/>
      </w:tblGrid>
      <w:tr w:rsidR="0023529A" w:rsidRPr="00A03EB1" w14:paraId="4EB2023A" w14:textId="77777777">
        <w:trPr>
          <w:cantSplit/>
          <w:trHeight w:val="3600"/>
        </w:trPr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07D9EEFD" w14:textId="058CF219" w:rsidR="00053106" w:rsidRPr="00A03EB1" w:rsidRDefault="00053106" w:rsidP="00DC7C23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A03EB1">
              <w:rPr>
                <w:rFonts w:eastAsia="Times New Roman"/>
                <w:b/>
                <w:bCs/>
                <w:sz w:val="28"/>
                <w:szCs w:val="28"/>
              </w:rPr>
              <w:lastRenderedPageBreak/>
              <w:t xml:space="preserve">[МЕСТО ДЛЯ СКРИНШОТА: экран «Клиенты» </w:t>
            </w:r>
            <w:r w:rsidR="003C68CD">
              <w:rPr>
                <w:rFonts w:eastAsia="Times New Roman"/>
                <w:b/>
                <w:bCs/>
                <w:sz w:val="28"/>
                <w:szCs w:val="28"/>
              </w:rPr>
              <w:t>-</w:t>
            </w:r>
            <w:r w:rsidRPr="00A03EB1">
              <w:rPr>
                <w:rFonts w:eastAsia="Times New Roman"/>
                <w:b/>
                <w:bCs/>
                <w:sz w:val="28"/>
                <w:szCs w:val="28"/>
              </w:rPr>
              <w:t xml:space="preserve"> таблица клиентов с кнопками добавления, редактирования и удаления]</w:t>
            </w:r>
          </w:p>
        </w:tc>
      </w:tr>
    </w:tbl>
    <w:p w14:paraId="1E0C4C41" w14:textId="583398F1" w:rsidR="00053106" w:rsidRPr="00A03EB1" w:rsidRDefault="00053106" w:rsidP="00DC7C23">
      <w:pPr>
        <w:pStyle w:val="figure-caption"/>
        <w:spacing w:before="0" w:after="0"/>
        <w:jc w:val="both"/>
        <w:rPr>
          <w:sz w:val="28"/>
          <w:szCs w:val="28"/>
        </w:rPr>
      </w:pPr>
      <w:r w:rsidRPr="00A03EB1">
        <w:rPr>
          <w:sz w:val="28"/>
          <w:szCs w:val="28"/>
        </w:rPr>
        <w:t xml:space="preserve">Рисунок 7 </w:t>
      </w:r>
      <w:r w:rsidR="003C68CD">
        <w:rPr>
          <w:sz w:val="28"/>
          <w:szCs w:val="28"/>
        </w:rPr>
        <w:t>-</w:t>
      </w:r>
      <w:r w:rsidRPr="00A03EB1">
        <w:rPr>
          <w:sz w:val="28"/>
          <w:szCs w:val="28"/>
        </w:rPr>
        <w:t xml:space="preserve"> Справочник «Клиенты»</w:t>
      </w:r>
    </w:p>
    <w:p w14:paraId="58D623A4" w14:textId="77777777" w:rsidR="00053106" w:rsidRPr="00A03EB1" w:rsidRDefault="00053106" w:rsidP="00DC7C23">
      <w:pPr>
        <w:pStyle w:val="a3"/>
        <w:spacing w:after="0"/>
        <w:jc w:val="both"/>
        <w:rPr>
          <w:sz w:val="28"/>
          <w:szCs w:val="28"/>
        </w:rPr>
      </w:pPr>
      <w:r w:rsidRPr="00A03EB1">
        <w:rPr>
          <w:sz w:val="28"/>
          <w:szCs w:val="28"/>
        </w:rPr>
        <w:t>Справочник договоров (рисунок 8) выводит номер договора, клиента, даты начала и окончания, тип сопровождения и тариф. В форме договора клиент выбирается из выпадающего списка, что исключает ввод несуществующего клиента. Удаление договора с зарегистрированными заявками блокируется.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25"/>
      </w:tblGrid>
      <w:tr w:rsidR="0023529A" w:rsidRPr="00A03EB1" w14:paraId="7D825005" w14:textId="77777777">
        <w:trPr>
          <w:cantSplit/>
          <w:trHeight w:val="3600"/>
        </w:trPr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A22361A" w14:textId="00977D83" w:rsidR="00053106" w:rsidRPr="00A03EB1" w:rsidRDefault="00053106" w:rsidP="00DC7C23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A03EB1">
              <w:rPr>
                <w:rFonts w:eastAsia="Times New Roman"/>
                <w:b/>
                <w:bCs/>
                <w:sz w:val="28"/>
                <w:szCs w:val="28"/>
              </w:rPr>
              <w:t xml:space="preserve">[МЕСТО ДЛЯ СКРИНШОТА: экран «Договоры» </w:t>
            </w:r>
            <w:r w:rsidR="003C68CD">
              <w:rPr>
                <w:rFonts w:eastAsia="Times New Roman"/>
                <w:b/>
                <w:bCs/>
                <w:sz w:val="28"/>
                <w:szCs w:val="28"/>
              </w:rPr>
              <w:t>-</w:t>
            </w:r>
            <w:r w:rsidRPr="00A03EB1">
              <w:rPr>
                <w:rFonts w:eastAsia="Times New Roman"/>
                <w:b/>
                <w:bCs/>
                <w:sz w:val="28"/>
                <w:szCs w:val="28"/>
              </w:rPr>
              <w:t xml:space="preserve"> таблица договоров и форма с выбором клиента из списка]</w:t>
            </w:r>
          </w:p>
        </w:tc>
      </w:tr>
    </w:tbl>
    <w:p w14:paraId="0B44C216" w14:textId="5427BE07" w:rsidR="00053106" w:rsidRPr="00A03EB1" w:rsidRDefault="00053106" w:rsidP="00DC7C23">
      <w:pPr>
        <w:pStyle w:val="figure-caption"/>
        <w:spacing w:before="0" w:after="0"/>
        <w:jc w:val="both"/>
        <w:rPr>
          <w:sz w:val="28"/>
          <w:szCs w:val="28"/>
        </w:rPr>
      </w:pPr>
      <w:r w:rsidRPr="00A03EB1">
        <w:rPr>
          <w:sz w:val="28"/>
          <w:szCs w:val="28"/>
        </w:rPr>
        <w:t xml:space="preserve">Рисунок 8 </w:t>
      </w:r>
      <w:r w:rsidR="003C68CD">
        <w:rPr>
          <w:sz w:val="28"/>
          <w:szCs w:val="28"/>
        </w:rPr>
        <w:t>-</w:t>
      </w:r>
      <w:r w:rsidRPr="00A03EB1">
        <w:rPr>
          <w:sz w:val="28"/>
          <w:szCs w:val="28"/>
        </w:rPr>
        <w:t xml:space="preserve"> Справочник «Договоры»</w:t>
      </w:r>
    </w:p>
    <w:p w14:paraId="67D6799E" w14:textId="77777777" w:rsidR="00053106" w:rsidRPr="00A03EB1" w:rsidRDefault="00053106" w:rsidP="00DC7C23">
      <w:pPr>
        <w:pStyle w:val="a3"/>
        <w:spacing w:after="0"/>
        <w:jc w:val="both"/>
        <w:rPr>
          <w:sz w:val="28"/>
          <w:szCs w:val="28"/>
        </w:rPr>
      </w:pPr>
      <w:r w:rsidRPr="00A03EB1">
        <w:rPr>
          <w:sz w:val="28"/>
          <w:szCs w:val="28"/>
        </w:rPr>
        <w:t xml:space="preserve">Справочник сотрудников (рисунок 9) показывает ФИО, должность, телефон, </w:t>
      </w:r>
      <w:proofErr w:type="spellStart"/>
      <w:r w:rsidRPr="00A03EB1">
        <w:rPr>
          <w:sz w:val="28"/>
          <w:szCs w:val="28"/>
        </w:rPr>
        <w:t>email</w:t>
      </w:r>
      <w:proofErr w:type="spellEnd"/>
      <w:r w:rsidRPr="00A03EB1">
        <w:rPr>
          <w:sz w:val="28"/>
          <w:szCs w:val="28"/>
        </w:rPr>
        <w:t>, а также число активных заявок и записей о работах каждого специалиста. Удаление сотрудника, связанного с заявками или работами, блокируется с сообщением о причине.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25"/>
      </w:tblGrid>
      <w:tr w:rsidR="0023529A" w:rsidRPr="00A03EB1" w14:paraId="09FC57E1" w14:textId="77777777">
        <w:trPr>
          <w:cantSplit/>
          <w:trHeight w:val="3600"/>
        </w:trPr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A048202" w14:textId="2E611F45" w:rsidR="00053106" w:rsidRPr="00A03EB1" w:rsidRDefault="00053106" w:rsidP="00DC7C23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A03EB1">
              <w:rPr>
                <w:rFonts w:eastAsia="Times New Roman"/>
                <w:b/>
                <w:bCs/>
                <w:sz w:val="28"/>
                <w:szCs w:val="28"/>
              </w:rPr>
              <w:lastRenderedPageBreak/>
              <w:t xml:space="preserve">[МЕСТО ДЛЯ СКРИНШОТА: экран «Сотрудники» </w:t>
            </w:r>
            <w:r w:rsidR="003C68CD">
              <w:rPr>
                <w:rFonts w:eastAsia="Times New Roman"/>
                <w:b/>
                <w:bCs/>
                <w:sz w:val="28"/>
                <w:szCs w:val="28"/>
              </w:rPr>
              <w:t>-</w:t>
            </w:r>
            <w:r w:rsidRPr="00A03EB1">
              <w:rPr>
                <w:rFonts w:eastAsia="Times New Roman"/>
                <w:b/>
                <w:bCs/>
                <w:sz w:val="28"/>
                <w:szCs w:val="28"/>
              </w:rPr>
              <w:t xml:space="preserve"> таблица сотрудников со счетчиками заявок и работ]</w:t>
            </w:r>
          </w:p>
        </w:tc>
      </w:tr>
    </w:tbl>
    <w:p w14:paraId="30C3FB5A" w14:textId="2342188F" w:rsidR="00053106" w:rsidRPr="00A03EB1" w:rsidRDefault="00053106" w:rsidP="00DC7C23">
      <w:pPr>
        <w:pStyle w:val="figure-caption"/>
        <w:spacing w:before="0" w:after="0"/>
        <w:jc w:val="both"/>
        <w:rPr>
          <w:sz w:val="28"/>
          <w:szCs w:val="28"/>
        </w:rPr>
      </w:pPr>
      <w:r w:rsidRPr="00A03EB1">
        <w:rPr>
          <w:sz w:val="28"/>
          <w:szCs w:val="28"/>
        </w:rPr>
        <w:t xml:space="preserve">Рисунок 9 </w:t>
      </w:r>
      <w:r w:rsidR="003C68CD">
        <w:rPr>
          <w:sz w:val="28"/>
          <w:szCs w:val="28"/>
        </w:rPr>
        <w:t>-</w:t>
      </w:r>
      <w:r w:rsidRPr="00A03EB1">
        <w:rPr>
          <w:sz w:val="28"/>
          <w:szCs w:val="28"/>
        </w:rPr>
        <w:t xml:space="preserve"> Справочник «Сотрудники»</w:t>
      </w:r>
    </w:p>
    <w:p w14:paraId="698E7067" w14:textId="77777777" w:rsidR="00053106" w:rsidRPr="00A03EB1" w:rsidRDefault="00053106" w:rsidP="00DC7C23">
      <w:pPr>
        <w:pStyle w:val="a3"/>
        <w:spacing w:after="0"/>
        <w:jc w:val="both"/>
        <w:rPr>
          <w:sz w:val="28"/>
          <w:szCs w:val="28"/>
        </w:rPr>
      </w:pPr>
      <w:r w:rsidRPr="00A03EB1">
        <w:rPr>
          <w:sz w:val="28"/>
          <w:szCs w:val="28"/>
        </w:rPr>
        <w:t>Экран «Отчеты» (рисунок 10) объединяет два отчета. В отчете «Заявки за период» пользователь задает диапазон дат и получает таблицу заявок, созданных в периоде. В отчете «Часы по сотрудникам» выводится суммарное количество затраченных часов по каждому исполнителю с возможностью ограничения периодом. Кнопка экспорта выгружает сформированный отчет в файл CSV, который корректно открывается в Microsoft Excel.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25"/>
      </w:tblGrid>
      <w:tr w:rsidR="0023529A" w:rsidRPr="00A03EB1" w14:paraId="43F7E546" w14:textId="77777777">
        <w:trPr>
          <w:cantSplit/>
          <w:trHeight w:val="3600"/>
        </w:trPr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187B0EEA" w14:textId="6BF46606" w:rsidR="00053106" w:rsidRPr="00A03EB1" w:rsidRDefault="00053106" w:rsidP="00DC7C23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A03EB1">
              <w:rPr>
                <w:rFonts w:eastAsia="Times New Roman"/>
                <w:b/>
                <w:bCs/>
                <w:sz w:val="28"/>
                <w:szCs w:val="28"/>
              </w:rPr>
              <w:t xml:space="preserve">[МЕСТО ДЛЯ СКРИНШОТА: экран «Отчеты» </w:t>
            </w:r>
            <w:r w:rsidR="003C68CD">
              <w:rPr>
                <w:rFonts w:eastAsia="Times New Roman"/>
                <w:b/>
                <w:bCs/>
                <w:sz w:val="28"/>
                <w:szCs w:val="28"/>
              </w:rPr>
              <w:t>-</w:t>
            </w:r>
            <w:r w:rsidRPr="00A03EB1">
              <w:rPr>
                <w:rFonts w:eastAsia="Times New Roman"/>
                <w:b/>
                <w:bCs/>
                <w:sz w:val="28"/>
                <w:szCs w:val="28"/>
              </w:rPr>
              <w:t xml:space="preserve"> параметры периода, таблицы отчетов «Заявки за период» и «Часы по сотрудникам», кнопки экспорта CSV]</w:t>
            </w:r>
          </w:p>
        </w:tc>
      </w:tr>
    </w:tbl>
    <w:p w14:paraId="18238619" w14:textId="48AF85AE" w:rsidR="00053106" w:rsidRPr="00A03EB1" w:rsidRDefault="00053106" w:rsidP="00DC7C23">
      <w:pPr>
        <w:pStyle w:val="figure-caption"/>
        <w:spacing w:before="0" w:after="0"/>
        <w:jc w:val="both"/>
        <w:rPr>
          <w:sz w:val="28"/>
          <w:szCs w:val="28"/>
        </w:rPr>
      </w:pPr>
      <w:r w:rsidRPr="00A03EB1">
        <w:rPr>
          <w:sz w:val="28"/>
          <w:szCs w:val="28"/>
        </w:rPr>
        <w:t xml:space="preserve">Рисунок 10 </w:t>
      </w:r>
      <w:r w:rsidR="003C68CD">
        <w:rPr>
          <w:sz w:val="28"/>
          <w:szCs w:val="28"/>
        </w:rPr>
        <w:t>-</w:t>
      </w:r>
      <w:r w:rsidRPr="00A03EB1">
        <w:rPr>
          <w:sz w:val="28"/>
          <w:szCs w:val="28"/>
        </w:rPr>
        <w:t xml:space="preserve"> Экран «Отчеты» с экспортом в CSV</w:t>
      </w:r>
    </w:p>
    <w:p w14:paraId="25DC347E" w14:textId="0587AC7E" w:rsidR="00053106" w:rsidRPr="00A03EB1" w:rsidRDefault="00053106" w:rsidP="00DC7C23">
      <w:pPr>
        <w:pStyle w:val="a3"/>
        <w:spacing w:after="0"/>
        <w:jc w:val="both"/>
        <w:rPr>
          <w:sz w:val="28"/>
          <w:szCs w:val="28"/>
        </w:rPr>
      </w:pPr>
      <w:r w:rsidRPr="00A03EB1">
        <w:rPr>
          <w:sz w:val="28"/>
          <w:szCs w:val="28"/>
        </w:rPr>
        <w:t xml:space="preserve">Во всех формах системы реализована единая схема валидации: обязательные поля помечены и проверяются до отправки данных; ссылочные реквизиты выбираются только из существующих записей; числовые поля (часы) контролируются на допустимость значений; при ошибке сервера форма не закрывается и введенные данные не теряются. Состояния интерфейса унифицированы отдельным компонентом: во время запроса отображается индикатор загрузки, при сбое связи </w:t>
      </w:r>
      <w:r w:rsidR="003C68CD">
        <w:rPr>
          <w:sz w:val="28"/>
          <w:szCs w:val="28"/>
        </w:rPr>
        <w:t>-</w:t>
      </w:r>
      <w:r w:rsidRPr="00A03EB1">
        <w:rPr>
          <w:sz w:val="28"/>
          <w:szCs w:val="28"/>
        </w:rPr>
        <w:t xml:space="preserve"> сообщение об ошибке с возможностью повторить запрос, при отсутствии данных </w:t>
      </w:r>
      <w:r w:rsidR="003C68CD">
        <w:rPr>
          <w:sz w:val="28"/>
          <w:szCs w:val="28"/>
        </w:rPr>
        <w:t>-</w:t>
      </w:r>
      <w:r w:rsidRPr="00A03EB1">
        <w:rPr>
          <w:sz w:val="28"/>
          <w:szCs w:val="28"/>
        </w:rPr>
        <w:t xml:space="preserve"> поясняющий текст с подсказкой, как создать первую запись. Такая унификация снижает порог освоения системы: освоив один экран, пользователь одинаково работает со всеми остальными.</w:t>
      </w:r>
    </w:p>
    <w:p w14:paraId="0BD67D39" w14:textId="1EE0EAB9" w:rsidR="00DC7C23" w:rsidRDefault="00053106" w:rsidP="00DC7C23">
      <w:pPr>
        <w:pStyle w:val="a3"/>
        <w:spacing w:after="0"/>
        <w:jc w:val="both"/>
        <w:rPr>
          <w:sz w:val="28"/>
          <w:szCs w:val="28"/>
        </w:rPr>
      </w:pPr>
      <w:r w:rsidRPr="00A03EB1">
        <w:rPr>
          <w:sz w:val="28"/>
          <w:szCs w:val="28"/>
        </w:rPr>
        <w:t xml:space="preserve">Интерфейс обеспечивает выполнение полного рабочего цикла менеджера: регистрация обращения, назначение исполнителя, контроль </w:t>
      </w:r>
      <w:r w:rsidRPr="00A03EB1">
        <w:rPr>
          <w:sz w:val="28"/>
          <w:szCs w:val="28"/>
        </w:rPr>
        <w:lastRenderedPageBreak/>
        <w:t xml:space="preserve">статусов и сроков, накопление истории работ и формирование отчетности </w:t>
      </w:r>
      <w:r w:rsidR="003C68CD">
        <w:rPr>
          <w:sz w:val="28"/>
          <w:szCs w:val="28"/>
        </w:rPr>
        <w:t>-</w:t>
      </w:r>
      <w:r w:rsidRPr="00A03EB1">
        <w:rPr>
          <w:sz w:val="28"/>
          <w:szCs w:val="28"/>
        </w:rPr>
        <w:t xml:space="preserve"> в одном окне браузера, без переключения между разрозненными инструментами.</w:t>
      </w:r>
    </w:p>
    <w:p w14:paraId="35997055" w14:textId="77777777" w:rsidR="00DC7C23" w:rsidRDefault="00DC7C23" w:rsidP="00DC7C23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3BDAEA0" w14:textId="78627FE5" w:rsidR="00053106" w:rsidRDefault="00DC7C23" w:rsidP="00DC7C23">
      <w:pPr>
        <w:pStyle w:val="1"/>
        <w:spacing w:before="0" w:after="0"/>
      </w:pPr>
      <w:r>
        <w:lastRenderedPageBreak/>
        <w:t>ЗАКЛЮЧЕНИЕ</w:t>
      </w:r>
    </w:p>
    <w:p w14:paraId="68F5A32B" w14:textId="5D447C26" w:rsidR="00DC7C23" w:rsidRDefault="00DC7C23" w:rsidP="00DC7C23">
      <w:r>
        <w:br w:type="page"/>
      </w:r>
    </w:p>
    <w:p w14:paraId="275BA1D6" w14:textId="6B7FD8A0" w:rsidR="00DC7C23" w:rsidRPr="00DC7C23" w:rsidRDefault="00DC7C23" w:rsidP="00DC7C23">
      <w:pPr>
        <w:pStyle w:val="1"/>
        <w:spacing w:before="0" w:after="0"/>
      </w:pPr>
      <w:r w:rsidRPr="00DC7C23">
        <w:lastRenderedPageBreak/>
        <w:t>СПИСОК ИСПОЛЬЗУЕМОЙ ЛИТЕРАТУРЫ</w:t>
      </w:r>
    </w:p>
    <w:p w14:paraId="3E8EB711" w14:textId="77777777" w:rsidR="00053106" w:rsidRPr="00A03EB1" w:rsidRDefault="00053106" w:rsidP="00DC7C23">
      <w:pPr>
        <w:pStyle w:val="1"/>
        <w:pageBreakBefore/>
        <w:spacing w:before="0" w:after="0"/>
        <w:jc w:val="both"/>
        <w:rPr>
          <w:rFonts w:eastAsia="Times New Roman"/>
          <w:szCs w:val="28"/>
        </w:rPr>
      </w:pPr>
      <w:bookmarkStart w:id="16" w:name="_Toc232089394"/>
      <w:r w:rsidRPr="00A03EB1">
        <w:rPr>
          <w:rFonts w:eastAsia="Times New Roman"/>
          <w:szCs w:val="28"/>
        </w:rPr>
        <w:lastRenderedPageBreak/>
        <w:t>Что осталось добавить для полноты отчета</w:t>
      </w:r>
      <w:bookmarkEnd w:id="16"/>
    </w:p>
    <w:p w14:paraId="0411EC55" w14:textId="77777777" w:rsidR="00053106" w:rsidRPr="00A03EB1" w:rsidRDefault="00053106" w:rsidP="00DC7C23">
      <w:pPr>
        <w:pStyle w:val="a3"/>
        <w:spacing w:after="0"/>
        <w:jc w:val="both"/>
        <w:rPr>
          <w:sz w:val="28"/>
          <w:szCs w:val="28"/>
        </w:rPr>
      </w:pPr>
      <w:r w:rsidRPr="00A03EB1">
        <w:rPr>
          <w:sz w:val="28"/>
          <w:szCs w:val="28"/>
        </w:rPr>
        <w:t>Настоящий документ содержит основную часть отчета по производственной практике 2 (аналитическую и проектную главы). Для приведения отчета к полному комплекту, установленному кафедрой, необходимо добавить:</w:t>
      </w:r>
    </w:p>
    <w:p w14:paraId="3EA43499" w14:textId="77777777" w:rsidR="00053106" w:rsidRPr="00A03EB1" w:rsidRDefault="00053106" w:rsidP="00DC7C23">
      <w:pPr>
        <w:numPr>
          <w:ilvl w:val="0"/>
          <w:numId w:val="2"/>
        </w:numPr>
        <w:jc w:val="both"/>
        <w:rPr>
          <w:rFonts w:eastAsia="Times New Roman"/>
          <w:sz w:val="28"/>
          <w:szCs w:val="28"/>
        </w:rPr>
      </w:pPr>
      <w:r w:rsidRPr="00A03EB1">
        <w:rPr>
          <w:rFonts w:eastAsia="Times New Roman"/>
          <w:sz w:val="28"/>
          <w:szCs w:val="28"/>
        </w:rPr>
        <w:t>Титульный лист по форме университета (наименование вуза и кафедры, тема, ФИО студента и группа, ФИО руководителей от университета и от базы практики, город и год).</w:t>
      </w:r>
    </w:p>
    <w:p w14:paraId="3C82A281" w14:textId="0E2F0FA0" w:rsidR="00053106" w:rsidRPr="00A03EB1" w:rsidRDefault="00053106" w:rsidP="00DC7C23">
      <w:pPr>
        <w:numPr>
          <w:ilvl w:val="0"/>
          <w:numId w:val="2"/>
        </w:numPr>
        <w:jc w:val="both"/>
        <w:rPr>
          <w:rFonts w:eastAsia="Times New Roman"/>
          <w:sz w:val="28"/>
          <w:szCs w:val="28"/>
        </w:rPr>
      </w:pPr>
      <w:r w:rsidRPr="00A03EB1">
        <w:rPr>
          <w:rFonts w:eastAsia="Times New Roman"/>
          <w:sz w:val="28"/>
          <w:szCs w:val="28"/>
        </w:rPr>
        <w:t xml:space="preserve">Содержание (оглавление) с номерами страниц </w:t>
      </w:r>
      <w:r w:rsidR="003C68CD">
        <w:rPr>
          <w:rFonts w:eastAsia="Times New Roman"/>
          <w:sz w:val="28"/>
          <w:szCs w:val="28"/>
        </w:rPr>
        <w:t>-</w:t>
      </w:r>
      <w:r w:rsidRPr="00A03EB1">
        <w:rPr>
          <w:rFonts w:eastAsia="Times New Roman"/>
          <w:sz w:val="28"/>
          <w:szCs w:val="28"/>
        </w:rPr>
        <w:t xml:space="preserve"> формируется в Word автоматически по стилям заголовков после окончательной верстки.</w:t>
      </w:r>
    </w:p>
    <w:p w14:paraId="7AA10F4B" w14:textId="77777777" w:rsidR="00053106" w:rsidRPr="00A03EB1" w:rsidRDefault="00053106" w:rsidP="00DC7C23">
      <w:pPr>
        <w:numPr>
          <w:ilvl w:val="0"/>
          <w:numId w:val="2"/>
        </w:numPr>
        <w:jc w:val="both"/>
        <w:rPr>
          <w:rFonts w:eastAsia="Times New Roman"/>
          <w:sz w:val="28"/>
          <w:szCs w:val="28"/>
        </w:rPr>
      </w:pPr>
      <w:r w:rsidRPr="00A03EB1">
        <w:rPr>
          <w:rFonts w:eastAsia="Times New Roman"/>
          <w:sz w:val="28"/>
          <w:szCs w:val="28"/>
        </w:rPr>
        <w:t>Введение: актуальность задачи, цель и задачи практики, объект и предмет, краткая характеристика структуры отчета.</w:t>
      </w:r>
    </w:p>
    <w:p w14:paraId="0FD4A7AF" w14:textId="77777777" w:rsidR="00053106" w:rsidRPr="00A03EB1" w:rsidRDefault="00053106" w:rsidP="00DC7C23">
      <w:pPr>
        <w:numPr>
          <w:ilvl w:val="0"/>
          <w:numId w:val="2"/>
        </w:numPr>
        <w:jc w:val="both"/>
        <w:rPr>
          <w:rFonts w:eastAsia="Times New Roman"/>
          <w:sz w:val="28"/>
          <w:szCs w:val="28"/>
        </w:rPr>
      </w:pPr>
      <w:r w:rsidRPr="00A03EB1">
        <w:rPr>
          <w:rFonts w:eastAsia="Times New Roman"/>
          <w:sz w:val="28"/>
          <w:szCs w:val="28"/>
        </w:rPr>
        <w:t>Заключение: итоги выполнения индивидуального задания, полученные результаты и навыки, возможные направления развития системы (авторизация и роли, многопользовательский режим, уведомления, перенос на серверную СУБД).</w:t>
      </w:r>
    </w:p>
    <w:p w14:paraId="6C31ACBA" w14:textId="77777777" w:rsidR="00053106" w:rsidRPr="00A03EB1" w:rsidRDefault="00053106" w:rsidP="00DC7C23">
      <w:pPr>
        <w:numPr>
          <w:ilvl w:val="0"/>
          <w:numId w:val="2"/>
        </w:numPr>
        <w:jc w:val="both"/>
        <w:rPr>
          <w:rFonts w:eastAsia="Times New Roman"/>
          <w:sz w:val="28"/>
          <w:szCs w:val="28"/>
        </w:rPr>
      </w:pPr>
      <w:r w:rsidRPr="00A03EB1">
        <w:rPr>
          <w:rFonts w:eastAsia="Times New Roman"/>
          <w:sz w:val="28"/>
          <w:szCs w:val="28"/>
        </w:rPr>
        <w:t xml:space="preserve">Список использованной литературы (за основу взять таблицу 3 методических указаний по практике, дополнить официальной документацией </w:t>
      </w:r>
      <w:proofErr w:type="spellStart"/>
      <w:r w:rsidRPr="00A03EB1">
        <w:rPr>
          <w:rFonts w:eastAsia="Times New Roman"/>
          <w:sz w:val="28"/>
          <w:szCs w:val="28"/>
        </w:rPr>
        <w:t>React</w:t>
      </w:r>
      <w:proofErr w:type="spellEnd"/>
      <w:r w:rsidRPr="00A03EB1">
        <w:rPr>
          <w:rFonts w:eastAsia="Times New Roman"/>
          <w:sz w:val="28"/>
          <w:szCs w:val="28"/>
        </w:rPr>
        <w:t xml:space="preserve">, Node.js, Express и </w:t>
      </w:r>
      <w:proofErr w:type="spellStart"/>
      <w:r w:rsidRPr="00A03EB1">
        <w:rPr>
          <w:rFonts w:eastAsia="Times New Roman"/>
          <w:sz w:val="28"/>
          <w:szCs w:val="28"/>
        </w:rPr>
        <w:t>SQLite</w:t>
      </w:r>
      <w:proofErr w:type="spellEnd"/>
      <w:r w:rsidRPr="00A03EB1">
        <w:rPr>
          <w:rFonts w:eastAsia="Times New Roman"/>
          <w:sz w:val="28"/>
          <w:szCs w:val="28"/>
        </w:rPr>
        <w:t>).</w:t>
      </w:r>
    </w:p>
    <w:p w14:paraId="48BC58B3" w14:textId="77777777" w:rsidR="00053106" w:rsidRPr="00A03EB1" w:rsidRDefault="00053106" w:rsidP="00DC7C23">
      <w:pPr>
        <w:numPr>
          <w:ilvl w:val="0"/>
          <w:numId w:val="2"/>
        </w:numPr>
        <w:jc w:val="both"/>
        <w:rPr>
          <w:rFonts w:eastAsia="Times New Roman"/>
          <w:sz w:val="28"/>
          <w:szCs w:val="28"/>
        </w:rPr>
      </w:pPr>
      <w:r w:rsidRPr="00A03EB1">
        <w:rPr>
          <w:rFonts w:eastAsia="Times New Roman"/>
          <w:sz w:val="28"/>
          <w:szCs w:val="28"/>
        </w:rPr>
        <w:t xml:space="preserve">Реальные скриншоты интерфейса на места заглушек (рисунки 2–10): запустить приложение командой </w:t>
      </w:r>
      <w:proofErr w:type="spellStart"/>
      <w:r w:rsidRPr="00A03EB1">
        <w:rPr>
          <w:rFonts w:eastAsia="Times New Roman"/>
          <w:sz w:val="28"/>
          <w:szCs w:val="28"/>
        </w:rPr>
        <w:t>npm</w:t>
      </w:r>
      <w:proofErr w:type="spellEnd"/>
      <w:r w:rsidRPr="00A03EB1">
        <w:rPr>
          <w:rFonts w:eastAsia="Times New Roman"/>
          <w:sz w:val="28"/>
          <w:szCs w:val="28"/>
        </w:rPr>
        <w:t xml:space="preserve"> </w:t>
      </w:r>
      <w:proofErr w:type="spellStart"/>
      <w:r w:rsidRPr="00A03EB1">
        <w:rPr>
          <w:rFonts w:eastAsia="Times New Roman"/>
          <w:sz w:val="28"/>
          <w:szCs w:val="28"/>
        </w:rPr>
        <w:t>run</w:t>
      </w:r>
      <w:proofErr w:type="spellEnd"/>
      <w:r w:rsidRPr="00A03EB1">
        <w:rPr>
          <w:rFonts w:eastAsia="Times New Roman"/>
          <w:sz w:val="28"/>
          <w:szCs w:val="28"/>
        </w:rPr>
        <w:t xml:space="preserve"> </w:t>
      </w:r>
      <w:proofErr w:type="spellStart"/>
      <w:r w:rsidRPr="00A03EB1">
        <w:rPr>
          <w:rFonts w:eastAsia="Times New Roman"/>
          <w:sz w:val="28"/>
          <w:szCs w:val="28"/>
        </w:rPr>
        <w:t>dev</w:t>
      </w:r>
      <w:proofErr w:type="spellEnd"/>
      <w:r w:rsidRPr="00A03EB1">
        <w:rPr>
          <w:rFonts w:eastAsia="Times New Roman"/>
          <w:sz w:val="28"/>
          <w:szCs w:val="28"/>
        </w:rPr>
        <w:t>, открыть каждый экран с демонстрационными данными и сделать снимки.</w:t>
      </w:r>
    </w:p>
    <w:p w14:paraId="7CA3B20D" w14:textId="77777777" w:rsidR="00053106" w:rsidRPr="00A03EB1" w:rsidRDefault="00053106" w:rsidP="00DC7C23">
      <w:pPr>
        <w:numPr>
          <w:ilvl w:val="0"/>
          <w:numId w:val="2"/>
        </w:numPr>
        <w:jc w:val="both"/>
        <w:rPr>
          <w:rFonts w:eastAsia="Times New Roman"/>
          <w:sz w:val="28"/>
          <w:szCs w:val="28"/>
        </w:rPr>
      </w:pPr>
      <w:r w:rsidRPr="00A03EB1">
        <w:rPr>
          <w:rFonts w:eastAsia="Times New Roman"/>
          <w:sz w:val="28"/>
          <w:szCs w:val="28"/>
        </w:rPr>
        <w:t>ER-диаграмму базы данных на место заглушки (рисунок 1): построить схему семи таблиц со связями в любом редакторе диаграмм (draw.io, Dbdiagram.io) по таблицам 5–12 настоящего отчета.</w:t>
      </w:r>
    </w:p>
    <w:p w14:paraId="2EF2938F" w14:textId="77777777" w:rsidR="00053106" w:rsidRPr="00A03EB1" w:rsidRDefault="00053106" w:rsidP="00DC7C23">
      <w:pPr>
        <w:numPr>
          <w:ilvl w:val="0"/>
          <w:numId w:val="2"/>
        </w:numPr>
        <w:jc w:val="both"/>
        <w:rPr>
          <w:rFonts w:eastAsia="Times New Roman"/>
          <w:sz w:val="28"/>
          <w:szCs w:val="28"/>
        </w:rPr>
      </w:pPr>
      <w:r w:rsidRPr="00A03EB1">
        <w:rPr>
          <w:rFonts w:eastAsia="Times New Roman"/>
          <w:sz w:val="28"/>
          <w:szCs w:val="28"/>
        </w:rPr>
        <w:t>Приложения (при необходимости): листинг SQL-схемы базы данных, примеры выгруженных CSV-отчетов.</w:t>
      </w:r>
    </w:p>
    <w:p w14:paraId="2B13B216" w14:textId="77777777" w:rsidR="00053106" w:rsidRPr="00A03EB1" w:rsidRDefault="00053106" w:rsidP="00DC7C23">
      <w:pPr>
        <w:numPr>
          <w:ilvl w:val="0"/>
          <w:numId w:val="2"/>
        </w:numPr>
        <w:jc w:val="both"/>
        <w:rPr>
          <w:rFonts w:eastAsia="Times New Roman"/>
          <w:sz w:val="28"/>
          <w:szCs w:val="28"/>
        </w:rPr>
      </w:pPr>
      <w:r w:rsidRPr="00A03EB1">
        <w:rPr>
          <w:rFonts w:eastAsia="Times New Roman"/>
          <w:sz w:val="28"/>
          <w:szCs w:val="28"/>
        </w:rPr>
        <w:t>Сопроводительные документы практики: направление на практику и характеристика работы обучающегося с оценкой руководителя от базы практики.</w:t>
      </w:r>
    </w:p>
    <w:p w14:paraId="2DA3C75E" w14:textId="77777777" w:rsidR="00053106" w:rsidRPr="00A03EB1" w:rsidRDefault="00053106" w:rsidP="00DC7C23">
      <w:pPr>
        <w:numPr>
          <w:ilvl w:val="0"/>
          <w:numId w:val="2"/>
        </w:numPr>
        <w:jc w:val="both"/>
        <w:rPr>
          <w:rFonts w:eastAsia="Times New Roman"/>
          <w:sz w:val="28"/>
          <w:szCs w:val="28"/>
        </w:rPr>
      </w:pPr>
      <w:r w:rsidRPr="00A03EB1">
        <w:rPr>
          <w:rFonts w:eastAsia="Times New Roman"/>
          <w:sz w:val="28"/>
          <w:szCs w:val="28"/>
        </w:rPr>
        <w:t xml:space="preserve">Нумерацию страниц, проверку орфографии и окончательное форматирование по требованиям кафедры (шрифт Times New </w:t>
      </w:r>
      <w:proofErr w:type="spellStart"/>
      <w:r w:rsidRPr="00A03EB1">
        <w:rPr>
          <w:rFonts w:eastAsia="Times New Roman"/>
          <w:sz w:val="28"/>
          <w:szCs w:val="28"/>
        </w:rPr>
        <w:t>Roman</w:t>
      </w:r>
      <w:proofErr w:type="spellEnd"/>
      <w:r w:rsidRPr="00A03EB1">
        <w:rPr>
          <w:rFonts w:eastAsia="Times New Roman"/>
          <w:sz w:val="28"/>
          <w:szCs w:val="28"/>
        </w:rPr>
        <w:t xml:space="preserve"> 14 </w:t>
      </w:r>
      <w:proofErr w:type="spellStart"/>
      <w:r w:rsidRPr="00A03EB1">
        <w:rPr>
          <w:rFonts w:eastAsia="Times New Roman"/>
          <w:sz w:val="28"/>
          <w:szCs w:val="28"/>
        </w:rPr>
        <w:t>пт</w:t>
      </w:r>
      <w:proofErr w:type="spellEnd"/>
      <w:r w:rsidRPr="00A03EB1">
        <w:rPr>
          <w:rFonts w:eastAsia="Times New Roman"/>
          <w:sz w:val="28"/>
          <w:szCs w:val="28"/>
        </w:rPr>
        <w:t>, полуторный интервал, поля: левое 3 см, правое 1,5 см, верхнее и нижнее 2 см).</w:t>
      </w:r>
    </w:p>
    <w:sectPr w:rsidR="00053106" w:rsidRPr="00A03EB1" w:rsidSect="00377370">
      <w:footerReference w:type="default" r:id="rId7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3321D5" w14:textId="77777777" w:rsidR="00254805" w:rsidRDefault="00254805" w:rsidP="00C17E37">
      <w:r>
        <w:separator/>
      </w:r>
    </w:p>
  </w:endnote>
  <w:endnote w:type="continuationSeparator" w:id="0">
    <w:p w14:paraId="427D4B7D" w14:textId="77777777" w:rsidR="00254805" w:rsidRDefault="00254805" w:rsidP="00C17E3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54029138"/>
      <w:docPartObj>
        <w:docPartGallery w:val="Page Numbers (Bottom of Page)"/>
        <w:docPartUnique/>
      </w:docPartObj>
    </w:sdtPr>
    <w:sdtContent>
      <w:p w14:paraId="0D6A3DB7" w14:textId="39D17A14" w:rsidR="00DC1D66" w:rsidRDefault="00DC1D66" w:rsidP="00DC1D66">
        <w:pPr>
          <w:pStyle w:val="a6"/>
        </w:pPr>
      </w:p>
      <w:p w14:paraId="368E1BAE" w14:textId="3415FF30" w:rsidR="00C17E37" w:rsidRDefault="00C17E37" w:rsidP="00DC1D66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6D56A0" w14:textId="77777777" w:rsidR="00254805" w:rsidRDefault="00254805" w:rsidP="00C17E37">
      <w:r>
        <w:separator/>
      </w:r>
    </w:p>
  </w:footnote>
  <w:footnote w:type="continuationSeparator" w:id="0">
    <w:p w14:paraId="7B775FAF" w14:textId="77777777" w:rsidR="00254805" w:rsidRDefault="00254805" w:rsidP="00C17E3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06F7E"/>
    <w:multiLevelType w:val="multilevel"/>
    <w:tmpl w:val="A2484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EC50E07"/>
    <w:multiLevelType w:val="multilevel"/>
    <w:tmpl w:val="C622A4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27112172">
    <w:abstractNumId w:val="0"/>
  </w:num>
  <w:num w:numId="2" w16cid:durableId="74483792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7370"/>
    <w:rsid w:val="00053106"/>
    <w:rsid w:val="000862CF"/>
    <w:rsid w:val="00113FBC"/>
    <w:rsid w:val="00177303"/>
    <w:rsid w:val="0023529A"/>
    <w:rsid w:val="00254805"/>
    <w:rsid w:val="00282EDB"/>
    <w:rsid w:val="003069D0"/>
    <w:rsid w:val="003731FF"/>
    <w:rsid w:val="00377370"/>
    <w:rsid w:val="003C68CD"/>
    <w:rsid w:val="004D149A"/>
    <w:rsid w:val="007060B1"/>
    <w:rsid w:val="008C6AC9"/>
    <w:rsid w:val="009B4C6C"/>
    <w:rsid w:val="00A03EB1"/>
    <w:rsid w:val="00C17E37"/>
    <w:rsid w:val="00D23398"/>
    <w:rsid w:val="00DC0590"/>
    <w:rsid w:val="00DC1D66"/>
    <w:rsid w:val="00DC7C23"/>
    <w:rsid w:val="00E050E2"/>
    <w:rsid w:val="00F90E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BD09DE5"/>
  <w15:chartTrackingRefBased/>
  <w15:docId w15:val="{928D21F3-A09C-42D8-9293-3C530C8AAA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eastAsiaTheme="minorEastAsia"/>
      <w:sz w:val="24"/>
      <w:szCs w:val="24"/>
    </w:rPr>
  </w:style>
  <w:style w:type="paragraph" w:styleId="1">
    <w:name w:val="heading 1"/>
    <w:basedOn w:val="a"/>
    <w:link w:val="10"/>
    <w:uiPriority w:val="9"/>
    <w:qFormat/>
    <w:rsid w:val="00C17E37"/>
    <w:pPr>
      <w:spacing w:before="240" w:after="240"/>
      <w:jc w:val="center"/>
      <w:outlineLvl w:val="0"/>
    </w:pPr>
    <w:rPr>
      <w:bCs/>
      <w:kern w:val="36"/>
      <w:sz w:val="28"/>
      <w:szCs w:val="32"/>
    </w:rPr>
  </w:style>
  <w:style w:type="paragraph" w:styleId="2">
    <w:name w:val="heading 2"/>
    <w:basedOn w:val="a"/>
    <w:link w:val="20"/>
    <w:uiPriority w:val="9"/>
    <w:qFormat/>
    <w:rsid w:val="00C17E37"/>
    <w:pPr>
      <w:spacing w:before="280" w:after="160"/>
      <w:outlineLvl w:val="1"/>
    </w:pPr>
    <w:rPr>
      <w:bCs/>
      <w:sz w:val="28"/>
      <w:szCs w:val="30"/>
    </w:rPr>
  </w:style>
  <w:style w:type="paragraph" w:styleId="3">
    <w:name w:val="heading 3"/>
    <w:basedOn w:val="a"/>
    <w:link w:val="30"/>
    <w:uiPriority w:val="9"/>
    <w:qFormat/>
    <w:rsid w:val="008C6AC9"/>
    <w:pPr>
      <w:spacing w:before="240" w:after="120"/>
      <w:outlineLvl w:val="2"/>
    </w:pPr>
    <w:rPr>
      <w:bCs/>
      <w:sz w:val="28"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17E37"/>
    <w:rPr>
      <w:rFonts w:eastAsiaTheme="minorEastAsia"/>
      <w:bCs/>
      <w:kern w:val="36"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C17E37"/>
    <w:rPr>
      <w:rFonts w:eastAsiaTheme="minorEastAsia"/>
      <w:bCs/>
      <w:sz w:val="28"/>
      <w:szCs w:val="30"/>
    </w:rPr>
  </w:style>
  <w:style w:type="character" w:customStyle="1" w:styleId="30">
    <w:name w:val="Заголовок 3 Знак"/>
    <w:basedOn w:val="a0"/>
    <w:link w:val="3"/>
    <w:uiPriority w:val="9"/>
    <w:rsid w:val="008C6AC9"/>
    <w:rPr>
      <w:rFonts w:eastAsiaTheme="minorEastAsia"/>
      <w:bCs/>
      <w:sz w:val="28"/>
      <w:szCs w:val="28"/>
    </w:rPr>
  </w:style>
  <w:style w:type="paragraph" w:customStyle="1" w:styleId="msonormal0">
    <w:name w:val="msonormal"/>
    <w:basedOn w:val="a"/>
    <w:pPr>
      <w:spacing w:after="120"/>
      <w:ind w:firstLine="709"/>
    </w:pPr>
  </w:style>
  <w:style w:type="paragraph" w:styleId="a3">
    <w:name w:val="Normal (Web)"/>
    <w:basedOn w:val="a"/>
    <w:uiPriority w:val="99"/>
    <w:semiHidden/>
    <w:unhideWhenUsed/>
    <w:pPr>
      <w:spacing w:after="120"/>
      <w:ind w:firstLine="709"/>
    </w:pPr>
  </w:style>
  <w:style w:type="paragraph" w:customStyle="1" w:styleId="table-caption">
    <w:name w:val="table-caption"/>
    <w:basedOn w:val="a"/>
    <w:pPr>
      <w:spacing w:before="200" w:after="80"/>
    </w:pPr>
  </w:style>
  <w:style w:type="paragraph" w:customStyle="1" w:styleId="figure-caption">
    <w:name w:val="figure-caption"/>
    <w:basedOn w:val="a"/>
    <w:pPr>
      <w:spacing w:before="80" w:after="240"/>
      <w:jc w:val="center"/>
    </w:pPr>
  </w:style>
  <w:style w:type="paragraph" w:styleId="a4">
    <w:name w:val="header"/>
    <w:basedOn w:val="a"/>
    <w:link w:val="a5"/>
    <w:uiPriority w:val="99"/>
    <w:unhideWhenUsed/>
    <w:rsid w:val="00C17E37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basedOn w:val="a0"/>
    <w:link w:val="a4"/>
    <w:uiPriority w:val="99"/>
    <w:rsid w:val="00C17E37"/>
    <w:rPr>
      <w:rFonts w:eastAsiaTheme="minorEastAsia"/>
      <w:sz w:val="24"/>
      <w:szCs w:val="24"/>
    </w:rPr>
  </w:style>
  <w:style w:type="paragraph" w:styleId="a6">
    <w:name w:val="footer"/>
    <w:basedOn w:val="a"/>
    <w:link w:val="a7"/>
    <w:uiPriority w:val="99"/>
    <w:unhideWhenUsed/>
    <w:rsid w:val="00C17E37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0"/>
    <w:link w:val="a6"/>
    <w:uiPriority w:val="99"/>
    <w:rsid w:val="00C17E37"/>
    <w:rPr>
      <w:rFonts w:eastAsiaTheme="minorEastAsia"/>
      <w:sz w:val="24"/>
      <w:szCs w:val="24"/>
    </w:rPr>
  </w:style>
  <w:style w:type="character" w:styleId="a8">
    <w:name w:val="Hyperlink"/>
    <w:basedOn w:val="a0"/>
    <w:uiPriority w:val="99"/>
    <w:unhideWhenUsed/>
    <w:qFormat/>
    <w:rsid w:val="00177303"/>
    <w:rPr>
      <w:color w:val="0000FF"/>
      <w:u w:val="single"/>
    </w:rPr>
  </w:style>
  <w:style w:type="paragraph" w:styleId="11">
    <w:name w:val="toc 1"/>
    <w:basedOn w:val="a"/>
    <w:next w:val="a"/>
    <w:uiPriority w:val="39"/>
    <w:qFormat/>
    <w:rsid w:val="00177303"/>
    <w:pPr>
      <w:spacing w:before="120"/>
    </w:pPr>
    <w:rPr>
      <w:rFonts w:asciiTheme="minorHAnsi" w:eastAsiaTheme="minorHAnsi"/>
      <w:b/>
      <w:bCs/>
      <w:i/>
      <w:iCs/>
      <w:lang w:val="zh-CN"/>
    </w:rPr>
  </w:style>
  <w:style w:type="paragraph" w:styleId="31">
    <w:name w:val="toc 3"/>
    <w:basedOn w:val="a"/>
    <w:next w:val="a"/>
    <w:autoRedefine/>
    <w:uiPriority w:val="39"/>
    <w:unhideWhenUsed/>
    <w:qFormat/>
    <w:rsid w:val="00177303"/>
    <w:pPr>
      <w:ind w:left="480"/>
    </w:pPr>
    <w:rPr>
      <w:rFonts w:asciiTheme="minorHAnsi" w:eastAsiaTheme="minorHAnsi"/>
      <w:sz w:val="20"/>
      <w:szCs w:val="20"/>
      <w:lang w:val="zh-CN"/>
    </w:rPr>
  </w:style>
  <w:style w:type="paragraph" w:styleId="21">
    <w:name w:val="toc 2"/>
    <w:basedOn w:val="a"/>
    <w:next w:val="a"/>
    <w:uiPriority w:val="39"/>
    <w:unhideWhenUsed/>
    <w:qFormat/>
    <w:rsid w:val="00177303"/>
    <w:pPr>
      <w:spacing w:before="120"/>
      <w:ind w:left="240"/>
    </w:pPr>
    <w:rPr>
      <w:rFonts w:asciiTheme="minorHAnsi" w:eastAsiaTheme="minorHAnsi"/>
      <w:b/>
      <w:bCs/>
      <w:sz w:val="22"/>
      <w:szCs w:val="22"/>
      <w:lang w:val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35</Pages>
  <Words>8971</Words>
  <Characters>51135</Characters>
  <Application>Microsoft Office Word</Application>
  <DocSecurity>0</DocSecurity>
  <Lines>426</Lines>
  <Paragraphs>119</Paragraphs>
  <ScaleCrop>false</ScaleCrop>
  <Company/>
  <LinksUpToDate>false</LinksUpToDate>
  <CharactersWithSpaces>59987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по производственной практике 2</dc:title>
  <dc:subject/>
  <dc:creator>Кирилл Сайдашев</dc:creator>
  <cp:keywords/>
  <dc:description/>
  <cp:lastModifiedBy>Кирилл Сайдашев</cp:lastModifiedBy>
  <cp:revision>8</cp:revision>
  <dcterms:created xsi:type="dcterms:W3CDTF">2026-06-11T11:25:00Z</dcterms:created>
  <dcterms:modified xsi:type="dcterms:W3CDTF">2026-06-11T12:18:00Z</dcterms:modified>
</cp:coreProperties>
</file>