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D3A2E"/>
          <w:sz w:val="48"/>
          <w:szCs w:val="48"/>
        </w:rPr>
        <w:t xml:space="preserve">AIR ACTION SPORTS</w:t>
      </w:r>
    </w:p>
    <w:p>
      <w:pPr>
        <w:spacing w:after="80"/>
        <w:jc w:val="center"/>
      </w:pPr>
      <w:r>
        <w:rPr>
          <w:rFonts w:ascii="Arial" w:cs="Arial" w:eastAsia="Arial" w:hAnsi="Arial"/>
          <w:color w:val="D4762C"/>
          <w:sz w:val="32"/>
          <w:szCs w:val="32"/>
        </w:rPr>
        <w:t xml:space="preserve">Frequently Asked Questions</w:t>
      </w:r>
    </w:p>
    <w:p>
      <w:pPr>
        <w:spacing w:after="120"/>
        <w:jc w:val="center"/>
      </w:pPr>
      <w:r>
        <w:rPr>
          <w:rFonts w:ascii="Arial" w:cs="Arial" w:eastAsia="Arial" w:hAnsi="Arial"/>
          <w:color w:val="666666"/>
          <w:sz w:val="22"/>
          <w:szCs w:val="22"/>
        </w:rPr>
        <w:t xml:space="preserve">Review Draft — April 2026</w:t>
      </w:r>
    </w:p>
    <w:p>
      <w:pPr>
        <w:pBdr>
          <w:bottom w:val="single" w:color="D4762C" w:sz="6" w:space="8"/>
        </w:pBdr>
        <w:spacing w:after="400"/>
        <w:jc w:val="center"/>
      </w:pPr>
      <w:r>
        <w:rPr>
          <w:rFonts w:ascii="Arial" w:cs="Arial" w:eastAsia="Arial" w:hAnsi="Arial"/>
          <w:i/>
          <w:iCs/>
          <w:color w:val="666666"/>
          <w:sz w:val="22"/>
          <w:szCs w:val="22"/>
        </w:rPr>
        <w:t xml:space="preserve">Please review the questions and answers below. Add comments, corrections, or suggestions for any changes.</w:t>
      </w:r>
    </w:p>
    <w:p>
      <w:pPr>
        <w:pStyle w:val="Heading 2"/>
      </w:pPr>
      <w:r>
        <w:t xml:space="preserve">Before You Book</w:t>
      </w:r>
    </w:p>
    <w:p>
      <w:pPr>
        <w:spacing w:after="60" w:before="200"/>
      </w:pPr>
      <w:r>
        <w:rPr>
          <w:b/>
          <w:bCs/>
          <w:color w:val="D4762C"/>
          <w:sz w:val="22"/>
          <w:szCs w:val="22"/>
        </w:rPr>
        <w:t xml:space="preserve">1. </w:t>
      </w:r>
      <w:r>
        <w:rPr>
          <w:b/>
          <w:bCs/>
          <w:color w:val="2D3A2E"/>
          <w:sz w:val="22"/>
          <w:szCs w:val="22"/>
        </w:rPr>
        <w:t xml:space="preserve">What age do I need to be to play?</w:t>
      </w:r>
    </w:p>
    <w:p>
      <w:pPr>
        <w:spacing w:after="160"/>
        <w:ind w:left="360"/>
      </w:pPr>
      <w:r>
        <w:rPr>
          <w:color w:val="444444"/>
          <w:sz w:val="22"/>
          <w:szCs w:val="22"/>
        </w:rPr>
        <w:t xml:space="preserve">Minimum age is 12 with parent or guardian consent. Under 16s must have an adult present on site at all times. You must be 18 or over to participate in milsim events.</w:t>
      </w:r>
    </w:p>
    <w:p>
      <w:pPr>
        <w:spacing w:after="60" w:before="200"/>
      </w:pPr>
      <w:r>
        <w:rPr>
          <w:b/>
          <w:bCs/>
          <w:color w:val="D4762C"/>
          <w:sz w:val="22"/>
          <w:szCs w:val="22"/>
        </w:rPr>
        <w:t xml:space="preserve">2. </w:t>
      </w:r>
      <w:r>
        <w:rPr>
          <w:b/>
          <w:bCs/>
          <w:color w:val="2D3A2E"/>
          <w:sz w:val="22"/>
          <w:szCs w:val="22"/>
        </w:rPr>
        <w:t xml:space="preserve">Do I need my own gear?</w:t>
      </w:r>
    </w:p>
    <w:p>
      <w:pPr>
        <w:spacing w:after="160"/>
        <w:ind w:left="360"/>
      </w:pPr>
      <w:r>
        <w:rPr>
          <w:color w:val="444444"/>
          <w:sz w:val="22"/>
          <w:szCs w:val="22"/>
        </w:rPr>
        <w:t xml:space="preserve">No, gear hire is available at all of our sites. Hire packages include a replica weapon, full face protection, and a tactical vest. You’re welcome to bring your own kit if you prefer.</w:t>
      </w:r>
    </w:p>
    <w:p>
      <w:pPr>
        <w:spacing w:after="60" w:before="200"/>
      </w:pPr>
      <w:r>
        <w:rPr>
          <w:b/>
          <w:bCs/>
          <w:color w:val="D4762C"/>
          <w:sz w:val="22"/>
          <w:szCs w:val="22"/>
        </w:rPr>
        <w:t xml:space="preserve">3. </w:t>
      </w:r>
      <w:r>
        <w:rPr>
          <w:b/>
          <w:bCs/>
          <w:color w:val="2D3A2E"/>
          <w:sz w:val="22"/>
          <w:szCs w:val="22"/>
        </w:rPr>
        <w:t xml:space="preserve">Can I come as a complete beginner?</w:t>
      </w:r>
    </w:p>
    <w:p>
      <w:pPr>
        <w:spacing w:after="160"/>
        <w:ind w:left="360"/>
      </w:pPr>
      <w:r>
        <w:rPr>
          <w:color w:val="444444"/>
          <w:sz w:val="22"/>
          <w:szCs w:val="22"/>
        </w:rPr>
        <w:t xml:space="preserve">Absolutely. Our skirmish sessions are designed to be beginner-friendly. Every game starts with a full safety briefing, and our marshals are always on hand to help new players get comfortable.</w:t>
      </w:r>
    </w:p>
    <w:p>
      <w:pPr>
        <w:spacing w:after="60" w:before="200"/>
      </w:pPr>
      <w:r>
        <w:rPr>
          <w:b/>
          <w:bCs/>
          <w:color w:val="D4762C"/>
          <w:sz w:val="22"/>
          <w:szCs w:val="22"/>
        </w:rPr>
        <w:t xml:space="preserve">4. </w:t>
      </w:r>
      <w:r>
        <w:rPr>
          <w:b/>
          <w:bCs/>
          <w:color w:val="2D3A2E"/>
          <w:sz w:val="22"/>
          <w:szCs w:val="22"/>
        </w:rPr>
        <w:t xml:space="preserve">How far in advance should I book?</w:t>
      </w:r>
    </w:p>
    <w:p>
      <w:pPr>
        <w:spacing w:after="160"/>
        <w:ind w:left="360"/>
      </w:pPr>
      <w:r>
        <w:rPr>
          <w:color w:val="444444"/>
          <w:sz w:val="22"/>
          <w:szCs w:val="22"/>
        </w:rPr>
        <w:t xml:space="preserve">We recommend booking at least 48 hours in advance. Popular events sell out fast, especially weekends and milsim days. Walk-ins are accepted if slots are still available on the day.</w:t>
      </w:r>
    </w:p>
    <w:p>
      <w:pPr>
        <w:spacing w:after="60" w:before="200"/>
      </w:pPr>
      <w:r>
        <w:rPr>
          <w:b/>
          <w:bCs/>
          <w:color w:val="D4762C"/>
          <w:sz w:val="22"/>
          <w:szCs w:val="22"/>
        </w:rPr>
        <w:t xml:space="preserve">5. </w:t>
      </w:r>
      <w:r>
        <w:rPr>
          <w:b/>
          <w:bCs/>
          <w:color w:val="2D3A2E"/>
          <w:sz w:val="22"/>
          <w:szCs w:val="22"/>
        </w:rPr>
        <w:t xml:space="preserve">How do I find your locations?</w:t>
      </w:r>
    </w:p>
    <w:p>
      <w:pPr>
        <w:spacing w:after="160"/>
        <w:ind w:left="360"/>
      </w:pPr>
      <w:r>
        <w:rPr>
          <w:color w:val="444444"/>
          <w:sz w:val="22"/>
          <w:szCs w:val="22"/>
        </w:rPr>
        <w:t xml:space="preserve">Head to our Locations page for addresses, maps, and directions to each of our three sites. We recommend checking before your first visit as some sites are on rural roads.</w:t>
      </w:r>
    </w:p>
    <w:p>
      <w:pPr>
        <w:spacing w:after="60" w:before="200"/>
      </w:pPr>
      <w:r>
        <w:rPr>
          <w:b/>
          <w:bCs/>
          <w:color w:val="D4762C"/>
          <w:sz w:val="22"/>
          <w:szCs w:val="22"/>
        </w:rPr>
        <w:t xml:space="preserve">6. </w:t>
      </w:r>
      <w:r>
        <w:rPr>
          <w:b/>
          <w:bCs/>
          <w:color w:val="2D3A2E"/>
          <w:sz w:val="22"/>
          <w:szCs w:val="22"/>
        </w:rPr>
        <w:t xml:space="preserve">When do you run events?</w:t>
      </w:r>
    </w:p>
    <w:p>
      <w:pPr>
        <w:spacing w:after="160"/>
        <w:ind w:left="360"/>
      </w:pPr>
      <w:r>
        <w:rPr>
          <w:color w:val="444444"/>
          <w:sz w:val="22"/>
          <w:szCs w:val="22"/>
        </w:rPr>
        <w:t xml:space="preserve">Most of our public events run on Saturdays. Milsim ops and special events are scheduled throughout the year and posted on our Events page. Follow us on social media to stay in the loop.</w:t>
      </w:r>
    </w:p>
    <w:p>
      <w:pPr>
        <w:spacing w:after="60" w:before="200"/>
      </w:pPr>
      <w:r>
        <w:rPr>
          <w:b/>
          <w:bCs/>
          <w:color w:val="D4762C"/>
          <w:sz w:val="22"/>
          <w:szCs w:val="22"/>
        </w:rPr>
        <w:t xml:space="preserve">7. </w:t>
      </w:r>
      <w:r>
        <w:rPr>
          <w:b/>
          <w:bCs/>
          <w:color w:val="2D3A2E"/>
          <w:sz w:val="22"/>
          <w:szCs w:val="22"/>
        </w:rPr>
        <w:t xml:space="preserve">Do I need to sign a waiver?</w:t>
      </w:r>
    </w:p>
    <w:p>
      <w:pPr>
        <w:spacing w:after="160"/>
        <w:ind w:left="360"/>
      </w:pPr>
      <w:r>
        <w:rPr>
          <w:color w:val="444444"/>
          <w:sz w:val="22"/>
          <w:szCs w:val="22"/>
        </w:rPr>
        <w:t xml:space="preserve">Yes, all players must complete a liability waiver before stepping on the field. You can fill it out online ahead of time or complete one on-site at check-in. Players under 18 must have a parent or guardian sign on their behalf.</w:t>
      </w:r>
    </w:p>
    <w:p>
      <w:pPr>
        <w:pStyle w:val="Heading 2"/>
      </w:pPr>
      <w:r>
        <w:t xml:space="preserve">On the Day</w:t>
      </w:r>
    </w:p>
    <w:p>
      <w:pPr>
        <w:spacing w:after="60" w:before="200"/>
      </w:pPr>
      <w:r>
        <w:rPr>
          <w:b/>
          <w:bCs/>
          <w:color w:val="D4762C"/>
          <w:sz w:val="22"/>
          <w:szCs w:val="22"/>
        </w:rPr>
        <w:t xml:space="preserve">1. </w:t>
      </w:r>
      <w:r>
        <w:rPr>
          <w:b/>
          <w:bCs/>
          <w:color w:val="2D3A2E"/>
          <w:sz w:val="22"/>
          <w:szCs w:val="22"/>
        </w:rPr>
        <w:t xml:space="preserve">What should I wear?</w:t>
      </w:r>
    </w:p>
    <w:p>
      <w:pPr>
        <w:spacing w:after="160"/>
        <w:ind w:left="360"/>
      </w:pPr>
      <w:r>
        <w:rPr>
          <w:color w:val="444444"/>
          <w:sz w:val="22"/>
          <w:szCs w:val="22"/>
        </w:rPr>
        <w:t xml:space="preserve">Wear long sleeves, sturdy boots, and dark or neutral colours. No shorts allowed on the field. We provide full face protection as part of all hire packages.</w:t>
      </w:r>
    </w:p>
    <w:p>
      <w:pPr>
        <w:spacing w:after="60" w:before="200"/>
      </w:pPr>
      <w:r>
        <w:rPr>
          <w:b/>
          <w:bCs/>
          <w:color w:val="D4762C"/>
          <w:sz w:val="22"/>
          <w:szCs w:val="22"/>
        </w:rPr>
        <w:t xml:space="preserve">2. </w:t>
      </w:r>
      <w:r>
        <w:rPr>
          <w:b/>
          <w:bCs/>
          <w:color w:val="2D3A2E"/>
          <w:sz w:val="22"/>
          <w:szCs w:val="22"/>
        </w:rPr>
        <w:t xml:space="preserve">What time should I arrive?</w:t>
      </w:r>
    </w:p>
    <w:p>
      <w:pPr>
        <w:spacing w:after="160"/>
        <w:ind w:left="360"/>
      </w:pPr>
      <w:r>
        <w:rPr>
          <w:color w:val="444444"/>
          <w:sz w:val="22"/>
          <w:szCs w:val="22"/>
        </w:rPr>
        <w:t xml:space="preserve">Please arrive at least 30 minutes before the game start time. This gives you time to complete registration, collect any hire gear, and attend the mandatory safety briefing.</w:t>
      </w:r>
    </w:p>
    <w:p>
      <w:pPr>
        <w:spacing w:after="60" w:before="200"/>
      </w:pPr>
      <w:r>
        <w:rPr>
          <w:b/>
          <w:bCs/>
          <w:color w:val="D4762C"/>
          <w:sz w:val="22"/>
          <w:szCs w:val="22"/>
        </w:rPr>
        <w:t xml:space="preserve">3. </w:t>
      </w:r>
      <w:r>
        <w:rPr>
          <w:b/>
          <w:bCs/>
          <w:color w:val="2D3A2E"/>
          <w:sz w:val="22"/>
          <w:szCs w:val="22"/>
        </w:rPr>
        <w:t xml:space="preserve">Is there parking on site?</w:t>
      </w:r>
    </w:p>
    <w:p>
      <w:pPr>
        <w:spacing w:after="160"/>
        <w:ind w:left="360"/>
      </w:pPr>
      <w:r>
        <w:rPr>
          <w:color w:val="444444"/>
          <w:sz w:val="22"/>
          <w:szCs w:val="22"/>
        </w:rPr>
        <w:t xml:space="preserve">Yes, free parking is available at all of our locations. Follow the signs from the main road to the designated parking areas.</w:t>
      </w:r>
    </w:p>
    <w:p>
      <w:pPr>
        <w:spacing w:after="60" w:before="200"/>
      </w:pPr>
      <w:r>
        <w:rPr>
          <w:b/>
          <w:bCs/>
          <w:color w:val="D4762C"/>
          <w:sz w:val="22"/>
          <w:szCs w:val="22"/>
        </w:rPr>
        <w:t xml:space="preserve">4. </w:t>
      </w:r>
      <w:r>
        <w:rPr>
          <w:b/>
          <w:bCs/>
          <w:color w:val="2D3A2E"/>
          <w:sz w:val="22"/>
          <w:szCs w:val="22"/>
        </w:rPr>
        <w:t xml:space="preserve">Are there toilets and refreshments on site?</w:t>
      </w:r>
    </w:p>
    <w:p>
      <w:pPr>
        <w:spacing w:after="160"/>
        <w:ind w:left="360"/>
      </w:pPr>
      <w:r>
        <w:rPr>
          <w:color w:val="444444"/>
          <w:sz w:val="22"/>
          <w:szCs w:val="22"/>
        </w:rPr>
        <w:t xml:space="preserve">Portable toilets are available at all sites. Some locations have refreshment stands, but we recommend bringing your own water and snacks to stay fuelled throughout the day.</w:t>
      </w:r>
    </w:p>
    <w:p>
      <w:pPr>
        <w:spacing w:after="60" w:before="200"/>
      </w:pPr>
      <w:r>
        <w:rPr>
          <w:b/>
          <w:bCs/>
          <w:color w:val="D4762C"/>
          <w:sz w:val="22"/>
          <w:szCs w:val="22"/>
        </w:rPr>
        <w:t xml:space="preserve">5. </w:t>
      </w:r>
      <w:r>
        <w:rPr>
          <w:b/>
          <w:bCs/>
          <w:color w:val="2D3A2E"/>
          <w:sz w:val="22"/>
          <w:szCs w:val="22"/>
        </w:rPr>
        <w:t xml:space="preserve">Can I bring my own BBs?</w:t>
      </w:r>
    </w:p>
    <w:p>
      <w:pPr>
        <w:spacing w:after="160"/>
        <w:ind w:left="360"/>
      </w:pPr>
      <w:r>
        <w:rPr>
          <w:color w:val="444444"/>
          <w:sz w:val="22"/>
          <w:szCs w:val="22"/>
        </w:rPr>
        <w:t xml:space="preserve">Yes, you are welcome to bring your own BBs. All weapons are chrono tested with .20g BBs on entry regardless of what weight you plan to use during the game.</w:t>
      </w:r>
    </w:p>
    <w:p>
      <w:pPr>
        <w:spacing w:after="60" w:before="200"/>
      </w:pPr>
      <w:r>
        <w:rPr>
          <w:b/>
          <w:bCs/>
          <w:color w:val="D4762C"/>
          <w:sz w:val="22"/>
          <w:szCs w:val="22"/>
        </w:rPr>
        <w:t xml:space="preserve">6. </w:t>
      </w:r>
      <w:r>
        <w:rPr>
          <w:b/>
          <w:bCs/>
          <w:color w:val="2D3A2E"/>
          <w:sz w:val="22"/>
          <w:szCs w:val="22"/>
        </w:rPr>
        <w:t xml:space="preserve">Are grenades and smoke grenades allowed?</w:t>
      </w:r>
    </w:p>
    <w:p>
      <w:pPr>
        <w:spacing w:after="160"/>
        <w:ind w:left="360"/>
      </w:pPr>
      <w:r>
        <w:rPr>
          <w:color w:val="444444"/>
          <w:sz w:val="22"/>
          <w:szCs w:val="22"/>
        </w:rPr>
        <w:t xml:space="preserve">Non-pyrotechnic grenades are allowed on the field. Smoke grenades are permitted and available for purchase on-site. Check with a marshal before using any pyrotechnic devices.</w:t>
      </w:r>
    </w:p>
    <w:p>
      <w:pPr>
        <w:spacing w:after="60" w:before="200"/>
      </w:pPr>
      <w:r>
        <w:rPr>
          <w:b/>
          <w:bCs/>
          <w:color w:val="D4762C"/>
          <w:sz w:val="22"/>
          <w:szCs w:val="22"/>
        </w:rPr>
        <w:t xml:space="preserve">7. </w:t>
      </w:r>
      <w:r>
        <w:rPr>
          <w:b/>
          <w:bCs/>
          <w:color w:val="2D3A2E"/>
          <w:sz w:val="22"/>
          <w:szCs w:val="22"/>
        </w:rPr>
        <w:t xml:space="preserve">Do I need a flashlight or tracer for night games?</w:t>
      </w:r>
    </w:p>
    <w:p>
      <w:pPr>
        <w:spacing w:after="160"/>
        <w:ind w:left="360"/>
      </w:pPr>
      <w:r>
        <w:rPr>
          <w:color w:val="444444"/>
          <w:sz w:val="22"/>
          <w:szCs w:val="22"/>
        </w:rPr>
        <w:t xml:space="preserve">Yes, a flashlight or tracer unit is required to participate in night games. We have flashlights and tracers available for purchase at the field while supplies last, so we recommend bringing your own to be safe.</w:t>
      </w:r>
    </w:p>
    <w:p>
      <w:pPr>
        <w:pStyle w:val="Heading 2"/>
      </w:pPr>
      <w:r>
        <w:t xml:space="preserve">Safety</w:t>
      </w:r>
    </w:p>
    <w:p>
      <w:pPr>
        <w:spacing w:after="60" w:before="200"/>
      </w:pPr>
      <w:r>
        <w:rPr>
          <w:b/>
          <w:bCs/>
          <w:color w:val="D4762C"/>
          <w:sz w:val="22"/>
          <w:szCs w:val="22"/>
        </w:rPr>
        <w:t xml:space="preserve">1. </w:t>
      </w:r>
      <w:r>
        <w:rPr>
          <w:b/>
          <w:bCs/>
          <w:color w:val="2D3A2E"/>
          <w:sz w:val="22"/>
          <w:szCs w:val="22"/>
        </w:rPr>
        <w:t xml:space="preserve">Is airsoft safe?</w:t>
      </w:r>
    </w:p>
    <w:p>
      <w:pPr>
        <w:spacing w:after="160"/>
        <w:ind w:left="360"/>
      </w:pPr>
      <w:r>
        <w:rPr>
          <w:color w:val="444444"/>
          <w:sz w:val="22"/>
          <w:szCs w:val="22"/>
        </w:rPr>
        <w:t xml:space="preserve">Yes, airsoft is safe when played with proper protection. Full face masks are mandatory at all times on the field. We enforce strict FPS limits and have fully trained marshals supervising every game.</w:t>
      </w:r>
    </w:p>
    <w:p>
      <w:pPr>
        <w:spacing w:after="60" w:before="200"/>
      </w:pPr>
      <w:r>
        <w:rPr>
          <w:b/>
          <w:bCs/>
          <w:color w:val="D4762C"/>
          <w:sz w:val="22"/>
          <w:szCs w:val="22"/>
        </w:rPr>
        <w:t xml:space="preserve">2. </w:t>
      </w:r>
      <w:r>
        <w:rPr>
          <w:b/>
          <w:bCs/>
          <w:color w:val="2D3A2E"/>
          <w:sz w:val="22"/>
          <w:szCs w:val="22"/>
        </w:rPr>
        <w:t xml:space="preserve">What protective gear is provided?</w:t>
      </w:r>
    </w:p>
    <w:p>
      <w:pPr>
        <w:spacing w:after="160"/>
        <w:ind w:left="360"/>
      </w:pPr>
      <w:r>
        <w:rPr>
          <w:color w:val="444444"/>
          <w:sz w:val="22"/>
          <w:szCs w:val="22"/>
        </w:rPr>
        <w:t xml:space="preserve">All hire packages include a full face mask and eye protection. We strongly recommend wearing gloves as well, which can be purchased or hired on site.</w:t>
      </w:r>
    </w:p>
    <w:p>
      <w:pPr>
        <w:spacing w:after="60" w:before="200"/>
      </w:pPr>
      <w:r>
        <w:rPr>
          <w:b/>
          <w:bCs/>
          <w:color w:val="D4762C"/>
          <w:sz w:val="22"/>
          <w:szCs w:val="22"/>
        </w:rPr>
        <w:t xml:space="preserve">3. </w:t>
      </w:r>
      <w:r>
        <w:rPr>
          <w:b/>
          <w:bCs/>
          <w:color w:val="2D3A2E"/>
          <w:sz w:val="22"/>
          <w:szCs w:val="22"/>
        </w:rPr>
        <w:t xml:space="preserve">Are there marshals on the field?</w:t>
      </w:r>
    </w:p>
    <w:p>
      <w:pPr>
        <w:spacing w:after="160"/>
        <w:ind w:left="360"/>
      </w:pPr>
      <w:r>
        <w:rPr>
          <w:color w:val="444444"/>
          <w:sz w:val="22"/>
          <w:szCs w:val="22"/>
        </w:rPr>
        <w:t xml:space="preserve">Yes, fully trained marshals are present at every event. They enforce the rules, manage game flow, and ensure fair play across all teams.</w:t>
      </w:r>
    </w:p>
    <w:p>
      <w:pPr>
        <w:spacing w:after="60" w:before="200"/>
      </w:pPr>
      <w:r>
        <w:rPr>
          <w:b/>
          <w:bCs/>
          <w:color w:val="D4762C"/>
          <w:sz w:val="22"/>
          <w:szCs w:val="22"/>
        </w:rPr>
        <w:t xml:space="preserve">4. </w:t>
      </w:r>
      <w:r>
        <w:rPr>
          <w:b/>
          <w:bCs/>
          <w:color w:val="2D3A2E"/>
          <w:sz w:val="22"/>
          <w:szCs w:val="22"/>
        </w:rPr>
        <w:t xml:space="preserve">What is your FPS limit?</w:t>
      </w:r>
    </w:p>
    <w:p>
      <w:pPr>
        <w:spacing w:after="160"/>
        <w:ind w:left="360"/>
      </w:pPr>
      <w:r>
        <w:rPr>
          <w:color w:val="444444"/>
          <w:sz w:val="22"/>
          <w:szCs w:val="22"/>
        </w:rPr>
        <w:t xml:space="preserve">Our limit is 350 FPS for AEGs and 500 FPS for bolt-action snipers, which must observe a minimum engagement distance. All weapons are chrono tested on entry before any game begins.</w:t>
      </w:r>
    </w:p>
    <w:p>
      <w:pPr>
        <w:spacing w:after="60" w:before="200"/>
      </w:pPr>
      <w:r>
        <w:rPr>
          <w:b/>
          <w:bCs/>
          <w:color w:val="D4762C"/>
          <w:sz w:val="22"/>
          <w:szCs w:val="22"/>
        </w:rPr>
        <w:t xml:space="preserve">5. </w:t>
      </w:r>
      <w:r>
        <w:rPr>
          <w:b/>
          <w:bCs/>
          <w:color w:val="2D3A2E"/>
          <w:sz w:val="22"/>
          <w:szCs w:val="22"/>
        </w:rPr>
        <w:t xml:space="preserve">Are real firearms allowed on site?</w:t>
      </w:r>
    </w:p>
    <w:p>
      <w:pPr>
        <w:spacing w:after="160"/>
        <w:ind w:left="360"/>
      </w:pPr>
      <w:r>
        <w:rPr>
          <w:color w:val="444444"/>
          <w:sz w:val="22"/>
          <w:szCs w:val="22"/>
        </w:rPr>
        <w:t xml:space="preserve">Absolutely not. Real firearms are strictly prohibited at all of our sites, no exceptions. Anyone found with a real firearm will be permanently banned. This is a zero-tolerance policy.</w:t>
      </w:r>
    </w:p>
    <w:p>
      <w:pPr>
        <w:spacing w:after="60" w:before="200"/>
      </w:pPr>
      <w:r>
        <w:rPr>
          <w:b/>
          <w:bCs/>
          <w:color w:val="D4762C"/>
          <w:sz w:val="22"/>
          <w:szCs w:val="22"/>
        </w:rPr>
        <w:t xml:space="preserve">6. </w:t>
      </w:r>
      <w:r>
        <w:rPr>
          <w:b/>
          <w:bCs/>
          <w:color w:val="2D3A2E"/>
          <w:sz w:val="22"/>
          <w:szCs w:val="22"/>
        </w:rPr>
        <w:t xml:space="preserve">What are the basic rules of engagement?</w:t>
      </w:r>
    </w:p>
    <w:p>
      <w:pPr>
        <w:spacing w:after="160"/>
        <w:ind w:left="360"/>
      </w:pPr>
      <w:r>
        <w:rPr>
          <w:color w:val="444444"/>
          <w:sz w:val="22"/>
          <w:szCs w:val="22"/>
        </w:rPr>
        <w:t xml:space="preserve">Call your hits honestly, no blind firing around corners, and observe the minimum engagement distance for high-powered replicas. The bang rule applies at close range. Full rules are covered in the safety briefing before every game.</w:t>
      </w:r>
    </w:p>
    <w:p>
      <w:pPr>
        <w:pStyle w:val="Heading 2"/>
      </w:pPr>
      <w:r>
        <w:t xml:space="preserve">Bookings &amp; Payments</w:t>
      </w:r>
    </w:p>
    <w:p>
      <w:pPr>
        <w:spacing w:after="60" w:before="200"/>
      </w:pPr>
      <w:r>
        <w:rPr>
          <w:b/>
          <w:bCs/>
          <w:color w:val="D4762C"/>
          <w:sz w:val="22"/>
          <w:szCs w:val="22"/>
        </w:rPr>
        <w:t xml:space="preserve">1. </w:t>
      </w:r>
      <w:r>
        <w:rPr>
          <w:b/>
          <w:bCs/>
          <w:color w:val="2D3A2E"/>
          <w:sz w:val="22"/>
          <w:szCs w:val="22"/>
        </w:rPr>
        <w:t xml:space="preserve">How do I cancel or reschedule?</w:t>
      </w:r>
    </w:p>
    <w:p>
      <w:pPr>
        <w:spacing w:after="160"/>
        <w:ind w:left="360"/>
      </w:pPr>
      <w:r>
        <w:rPr>
          <w:color w:val="444444"/>
          <w:sz w:val="22"/>
          <w:szCs w:val="22"/>
        </w:rPr>
        <w:t xml:space="preserve">Contact us at least 48 hours before your event for a full credit towards a future booking. Cancellations made with less than 48 hours notice will receive 50% credit.</w:t>
      </w:r>
    </w:p>
    <w:p>
      <w:pPr>
        <w:spacing w:after="60" w:before="200"/>
      </w:pPr>
      <w:r>
        <w:rPr>
          <w:b/>
          <w:bCs/>
          <w:color w:val="D4762C"/>
          <w:sz w:val="22"/>
          <w:szCs w:val="22"/>
        </w:rPr>
        <w:t xml:space="preserve">2. </w:t>
      </w:r>
      <w:r>
        <w:rPr>
          <w:b/>
          <w:bCs/>
          <w:color w:val="2D3A2E"/>
          <w:sz w:val="22"/>
          <w:szCs w:val="22"/>
        </w:rPr>
        <w:t xml:space="preserve">Do you offer refunds?</w:t>
      </w:r>
    </w:p>
    <w:p>
      <w:pPr>
        <w:spacing w:after="160"/>
        <w:ind w:left="360"/>
      </w:pPr>
      <w:r>
        <w:rPr>
          <w:color w:val="444444"/>
          <w:sz w:val="22"/>
          <w:szCs w:val="22"/>
        </w:rPr>
        <w:t xml:space="preserve">We do not offer cash refunds, but we provide full event credit for cancellations made with 48 or more hours notice. Credits can be used for any future event.</w:t>
      </w:r>
    </w:p>
    <w:p>
      <w:pPr>
        <w:spacing w:after="60" w:before="200"/>
      </w:pPr>
      <w:r>
        <w:rPr>
          <w:b/>
          <w:bCs/>
          <w:color w:val="D4762C"/>
          <w:sz w:val="22"/>
          <w:szCs w:val="22"/>
        </w:rPr>
        <w:t xml:space="preserve">3. </w:t>
      </w:r>
      <w:r>
        <w:rPr>
          <w:b/>
          <w:bCs/>
          <w:color w:val="2D3A2E"/>
          <w:sz w:val="22"/>
          <w:szCs w:val="22"/>
        </w:rPr>
        <w:t xml:space="preserve">Can I book for a large group?</w:t>
      </w:r>
    </w:p>
    <w:p>
      <w:pPr>
        <w:spacing w:after="160"/>
        <w:ind w:left="360"/>
      </w:pPr>
      <w:r>
        <w:rPr>
          <w:color w:val="444444"/>
          <w:sz w:val="22"/>
          <w:szCs w:val="22"/>
        </w:rPr>
        <w:t xml:space="preserve">Yes, groups of 10 or more receive priority booking and can request custom game modes tailored to your group. Get in touch with your requirements and we’ll sort you out.</w:t>
      </w:r>
    </w:p>
    <w:p>
      <w:pPr>
        <w:spacing w:after="60" w:before="200"/>
      </w:pPr>
      <w:r>
        <w:rPr>
          <w:b/>
          <w:bCs/>
          <w:color w:val="D4762C"/>
          <w:sz w:val="22"/>
          <w:szCs w:val="22"/>
        </w:rPr>
        <w:t xml:space="preserve">4. </w:t>
      </w:r>
      <w:r>
        <w:rPr>
          <w:b/>
          <w:bCs/>
          <w:color w:val="2D3A2E"/>
          <w:sz w:val="22"/>
          <w:szCs w:val="22"/>
        </w:rPr>
        <w:t xml:space="preserve">Do you offer gift vouchers?</w:t>
      </w:r>
    </w:p>
    <w:p>
      <w:pPr>
        <w:spacing w:after="160"/>
        <w:ind w:left="360"/>
      </w:pPr>
      <w:r>
        <w:rPr>
          <w:color w:val="444444"/>
          <w:sz w:val="22"/>
          <w:szCs w:val="22"/>
        </w:rPr>
        <w:t xml:space="preserve">Gift vouchers are coming soon. In the meantime, contact us directly and we can arrange a pre-paid booking for someone else.</w:t>
      </w:r>
    </w:p>
    <w:p>
      <w:pPr>
        <w:spacing w:after="60" w:before="200"/>
      </w:pPr>
      <w:r>
        <w:rPr>
          <w:b/>
          <w:bCs/>
          <w:color w:val="D4762C"/>
          <w:sz w:val="22"/>
          <w:szCs w:val="22"/>
        </w:rPr>
        <w:t xml:space="preserve">5. </w:t>
      </w:r>
      <w:r>
        <w:rPr>
          <w:b/>
          <w:bCs/>
          <w:color w:val="2D3A2E"/>
          <w:sz w:val="22"/>
          <w:szCs w:val="22"/>
        </w:rPr>
        <w:t xml:space="preserve">What payment methods do you accept?</w:t>
      </w:r>
    </w:p>
    <w:p>
      <w:pPr>
        <w:spacing w:after="160"/>
        <w:ind w:left="360"/>
      </w:pPr>
      <w:r>
        <w:rPr>
          <w:color w:val="444444"/>
          <w:sz w:val="22"/>
          <w:szCs w:val="22"/>
        </w:rPr>
        <w:t xml:space="preserve">We accept both cash and card at the field. Online bookings can be paid by card at the time of booking.</w:t>
      </w:r>
    </w:p>
    <w:p>
      <w:pPr>
        <w:spacing w:after="60" w:before="200"/>
      </w:pPr>
      <w:r>
        <w:rPr>
          <w:b/>
          <w:bCs/>
          <w:color w:val="D4762C"/>
          <w:sz w:val="22"/>
          <w:szCs w:val="22"/>
        </w:rPr>
        <w:t xml:space="preserve">6. </w:t>
      </w:r>
      <w:r>
        <w:rPr>
          <w:b/>
          <w:bCs/>
          <w:color w:val="2D3A2E"/>
          <w:sz w:val="22"/>
          <w:szCs w:val="22"/>
        </w:rPr>
        <w:t xml:space="preserve">What’s included in gear hire?</w:t>
      </w:r>
    </w:p>
    <w:p>
      <w:pPr>
        <w:spacing w:after="160"/>
        <w:ind w:left="360"/>
      </w:pPr>
      <w:r>
        <w:rPr>
          <w:color w:val="444444"/>
          <w:sz w:val="22"/>
          <w:szCs w:val="22"/>
        </w:rPr>
        <w:t xml:space="preserve">Our gear hire package includes a full replica weapon, face mask with eye protection, a tactical vest, and 500 rounds of BBs. Extra BBs and upgraded replicas are available as add-ons.</w:t>
      </w:r>
    </w:p>
    <w:p>
      <w:pPr>
        <w:pStyle w:val="Heading 2"/>
      </w:pPr>
      <w:r>
        <w:t xml:space="preserve">Private Hire</w:t>
      </w:r>
    </w:p>
    <w:p>
      <w:pPr>
        <w:spacing w:after="60" w:before="200"/>
      </w:pPr>
      <w:r>
        <w:rPr>
          <w:b/>
          <w:bCs/>
          <w:color w:val="D4762C"/>
          <w:sz w:val="22"/>
          <w:szCs w:val="22"/>
        </w:rPr>
        <w:t xml:space="preserve">1. </w:t>
      </w:r>
      <w:r>
        <w:rPr>
          <w:b/>
          <w:bCs/>
          <w:color w:val="2D3A2E"/>
          <w:sz w:val="22"/>
          <w:szCs w:val="22"/>
        </w:rPr>
        <w:t xml:space="preserve">Can I book a whole site for a private event?</w:t>
      </w:r>
    </w:p>
    <w:p>
      <w:pPr>
        <w:spacing w:after="160"/>
        <w:ind w:left="360"/>
      </w:pPr>
      <w:r>
        <w:rPr>
          <w:color w:val="444444"/>
          <w:sz w:val="22"/>
          <w:szCs w:val="22"/>
        </w:rPr>
        <w:t xml:space="preserve">Yes, all three of our sites are available for exclusive private hire. You’ll have the entire venue to yourselves with dedicated staff on hand.</w:t>
      </w:r>
    </w:p>
    <w:p>
      <w:pPr>
        <w:spacing w:after="60" w:before="200"/>
      </w:pPr>
      <w:r>
        <w:rPr>
          <w:b/>
          <w:bCs/>
          <w:color w:val="D4762C"/>
          <w:sz w:val="22"/>
          <w:szCs w:val="22"/>
        </w:rPr>
        <w:t xml:space="preserve">2. </w:t>
      </w:r>
      <w:r>
        <w:rPr>
          <w:b/>
          <w:bCs/>
          <w:color w:val="2D3A2E"/>
          <w:sz w:val="22"/>
          <w:szCs w:val="22"/>
        </w:rPr>
        <w:t xml:space="preserve">What’s included in private hire?</w:t>
      </w:r>
    </w:p>
    <w:p>
      <w:pPr>
        <w:spacing w:after="160"/>
        <w:ind w:left="360"/>
      </w:pPr>
      <w:r>
        <w:rPr>
          <w:color w:val="444444"/>
          <w:sz w:val="22"/>
          <w:szCs w:val="22"/>
        </w:rPr>
        <w:t xml:space="preserve">Private hire includes exclusive site access, dedicated marshals, custom game modes designed for your group, and gear hire for all players.</w:t>
      </w:r>
    </w:p>
    <w:p>
      <w:pPr>
        <w:spacing w:after="60" w:before="200"/>
      </w:pPr>
      <w:r>
        <w:rPr>
          <w:b/>
          <w:bCs/>
          <w:color w:val="D4762C"/>
          <w:sz w:val="22"/>
          <w:szCs w:val="22"/>
        </w:rPr>
        <w:t xml:space="preserve">3. </w:t>
      </w:r>
      <w:r>
        <w:rPr>
          <w:b/>
          <w:bCs/>
          <w:color w:val="2D3A2E"/>
          <w:sz w:val="22"/>
          <w:szCs w:val="22"/>
        </w:rPr>
        <w:t xml:space="preserve">Do you do corporate events?</w:t>
      </w:r>
    </w:p>
    <w:p>
      <w:pPr>
        <w:spacing w:after="160"/>
        <w:ind w:left="360"/>
      </w:pPr>
      <w:r>
        <w:rPr>
          <w:color w:val="444444"/>
          <w:sz w:val="22"/>
          <w:szCs w:val="22"/>
        </w:rPr>
        <w:t xml:space="preserve">Yes, we offer team-building packages designed for corporate groups. Contact us for tailored corporate pricing and event planning.</w:t>
      </w:r>
    </w:p>
    <w:p>
      <w:pPr>
        <w:spacing w:after="60" w:before="200"/>
      </w:pPr>
      <w:r>
        <w:rPr>
          <w:b/>
          <w:bCs/>
          <w:color w:val="D4762C"/>
          <w:sz w:val="22"/>
          <w:szCs w:val="22"/>
        </w:rPr>
        <w:t xml:space="preserve">4. </w:t>
      </w:r>
      <w:r>
        <w:rPr>
          <w:b/>
          <w:bCs/>
          <w:color w:val="2D3A2E"/>
          <w:sz w:val="22"/>
          <w:szCs w:val="22"/>
        </w:rPr>
        <w:t xml:space="preserve">Do you do birthday parties?</w:t>
      </w:r>
    </w:p>
    <w:p>
      <w:pPr>
        <w:spacing w:after="160"/>
        <w:ind w:left="360"/>
      </w:pPr>
      <w:r>
        <w:rPr>
          <w:color w:val="444444"/>
          <w:sz w:val="22"/>
          <w:szCs w:val="22"/>
        </w:rPr>
        <w:t xml:space="preserve">Absolutely. We run birthday battle packages for ages 12 and up. Contact us with your preferred date and group size and we’ll put together a package for you.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Air Action Sports — FAQ Review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D3A2E"/>
      <w:sz w:val="36"/>
      <w:szCs w:val="36"/>
    </w:rPr>
  </w:style>
  <w:style w:type="paragraph" w:styleId="Heading2">
    <w:name w:val="Heading 2"/>
    <w:basedOn w:val="Normal"/>
    <w:next w:val="Normal"/>
    <w:qFormat/>
    <w:pPr>
      <w:pBdr>
        <w:bottom w:val="single" w:color="DDDDDD" w:sz="4" w:space="4"/>
      </w:pBdr>
      <w:spacing w:after="120" w:before="360"/>
      <w:outlineLvl w:val="1"/>
    </w:pPr>
    <w:rPr>
      <w:rFonts w:ascii="Arial" w:cs="Arial" w:eastAsia="Arial" w:hAnsi="Arial"/>
      <w:b/>
      <w:bCs/>
      <w:color w:val="D4762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2026-04-13T03:21:35.605Z</dcterms:created>
  <dcterms:modified xsi:type="dcterms:W3CDTF">2026-04-13T03:21:35.606Z</dcterms:modified>
</cp:coreProperties>
</file>

<file path=docProps/custom.xml><?xml version="1.0" encoding="utf-8"?>
<Properties xmlns="http://schemas.openxmlformats.org/officeDocument/2006/custom-properties" xmlns:vt="http://schemas.openxmlformats.org/officeDocument/2006/docPropsVTypes"/>
</file>