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200"/>
        <w:jc w:val="center"/>
      </w:pPr>
      <w:r>
        <w:rPr>
          <w:rFonts w:ascii="Calibri" w:cs="Calibri" w:eastAsia="Calibri" w:hAnsi="Calibri"/>
          <w:b/>
          <w:bCs/>
          <w:sz w:val="28"/>
          <w:szCs w:val="28"/>
        </w:rPr>
        <w:t xml:space="preserve">SOFT CORPORATE OFFER (SCO)</w:t>
      </w:r>
    </w:p>
    <w:p>
      <w:pPr>
        <w:pBdr>
          <w:bottom w:val="single" w:color="000000" w:sz="3"/>
        </w:pBdr>
        <w:spacing w:after="200"/>
      </w:pPr>
    </w:p>
    <w:p>
      <w:pPr>
        <w:spacing w:after="60" w:before="60"/>
      </w:pPr>
    </w:p>
    <w:p>
      <w:pPr>
        <w:spacing w:after="40" w:before="40"/>
      </w:pPr>
      <w:r>
        <w:rPr>
          <w:rFonts w:ascii="Calibri" w:cs="Calibri" w:eastAsia="Calibri" w:hAnsi="Calibri"/>
          <w:sz w:val="20"/>
          <w:szCs w:val="20"/>
        </w:rPr>
        <w:t xml:space="preserve">Date: 31 May 2026</w:t>
      </w:r>
    </w:p>
    <w:p>
      <w:pPr>
        <w:spacing w:after="40" w:before="40"/>
      </w:pPr>
      <w:r>
        <w:rPr>
          <w:rFonts w:ascii="Calibri" w:cs="Calibri" w:eastAsia="Calibri" w:hAnsi="Calibri"/>
          <w:sz w:val="20"/>
          <w:szCs w:val="20"/>
        </w:rPr>
        <w:t xml:space="preserve">Reference: _______________</w:t>
      </w:r>
    </w:p>
    <w:p>
      <w:pPr>
        <w:spacing w:after="60" w:before="60"/>
      </w:pPr>
    </w:p>
    <w:p>
      <w:pPr>
        <w:spacing w:after="40" w:before="40"/>
      </w:pPr>
      <w:r>
        <w:rPr>
          <w:rFonts w:ascii="Calibri" w:cs="Calibri" w:eastAsia="Calibri" w:hAnsi="Calibri"/>
          <w:sz w:val="20"/>
          <w:szCs w:val="20"/>
        </w:rPr>
        <w:t xml:space="preserve">TO:</w:t>
      </w:r>
    </w:p>
    <w:p>
      <w:pPr>
        <w:spacing w:after="40" w:before="40"/>
      </w:pPr>
      <w:r>
        <w:rPr>
          <w:rFonts w:ascii="Calibri" w:cs="Calibri" w:eastAsia="Calibri" w:hAnsi="Calibri"/>
          <w:sz w:val="20"/>
          <w:szCs w:val="20"/>
        </w:rPr>
        <w:t xml:space="preserve">Company: Final Buyer B</w:t>
      </w:r>
    </w:p>
    <w:p>
      <w:pPr>
        <w:spacing w:after="40" w:before="40"/>
      </w:pPr>
      <w:r>
        <w:rPr>
          <w:rFonts w:ascii="Calibri" w:cs="Calibri" w:eastAsia="Calibri" w:hAnsi="Calibri"/>
          <w:sz w:val="20"/>
          <w:szCs w:val="20"/>
        </w:rPr>
        <w:t xml:space="preserve">Address: _______________</w:t>
      </w:r>
    </w:p>
    <w:p>
      <w:pPr>
        <w:spacing w:after="40" w:before="40"/>
      </w:pPr>
      <w:r>
        <w:rPr>
          <w:rFonts w:ascii="Calibri" w:cs="Calibri" w:eastAsia="Calibri" w:hAnsi="Calibri"/>
          <w:sz w:val="20"/>
          <w:szCs w:val="20"/>
        </w:rPr>
        <w:t xml:space="preserve">Attention: _______________</w:t>
      </w:r>
    </w:p>
    <w:p>
      <w:pPr>
        <w:spacing w:after="60" w:before="60"/>
      </w:pPr>
    </w:p>
    <w:p>
      <w:pPr>
        <w:spacing w:after="40" w:before="40"/>
      </w:pPr>
      <w:r>
        <w:rPr>
          <w:rFonts w:ascii="Calibri" w:cs="Calibri" w:eastAsia="Calibri" w:hAnsi="Calibri"/>
          <w:sz w:val="20"/>
          <w:szCs w:val="20"/>
        </w:rPr>
        <w:t xml:space="preserve">FROM (SELLER):</w:t>
      </w:r>
    </w:p>
    <w:p>
      <w:pPr>
        <w:spacing w:after="40" w:before="40"/>
      </w:pPr>
      <w:r>
        <w:rPr>
          <w:rFonts w:ascii="Calibri" w:cs="Calibri" w:eastAsia="Calibri" w:hAnsi="Calibri"/>
          <w:sz w:val="20"/>
          <w:szCs w:val="20"/>
        </w:rPr>
        <w:t xml:space="preserve">Company: Trader Co B</w:t>
      </w:r>
    </w:p>
    <w:p>
      <w:pPr>
        <w:spacing w:after="40" w:before="40"/>
      </w:pPr>
      <w:r>
        <w:rPr>
          <w:rFonts w:ascii="Calibri" w:cs="Calibri" w:eastAsia="Calibri" w:hAnsi="Calibri"/>
          <w:sz w:val="20"/>
          <w:szCs w:val="20"/>
        </w:rPr>
        <w:t xml:space="preserve">Address: _______________</w:t>
      </w:r>
    </w:p>
    <w:p>
      <w:pPr>
        <w:spacing w:after="40" w:before="40"/>
      </w:pPr>
      <w:r>
        <w:rPr>
          <w:rFonts w:ascii="Calibri" w:cs="Calibri" w:eastAsia="Calibri" w:hAnsi="Calibri"/>
          <w:sz w:val="20"/>
          <w:szCs w:val="20"/>
        </w:rPr>
        <w:t xml:space="preserve">Attention: _______________</w:t>
      </w:r>
    </w:p>
    <w:p>
      <w:pPr>
        <w:spacing w:after="60" w:before="60"/>
      </w:pPr>
    </w:p>
    <w:p>
      <w:pPr>
        <w:pBdr>
          <w:bottom w:val="single" w:color="000000" w:sz="3"/>
        </w:pBdr>
        <w:spacing w:after="200"/>
      </w:pPr>
    </w:p>
    <w:p>
      <w:pPr>
        <w:spacing w:after="60" w:before="60"/>
      </w:pPr>
    </w:p>
    <w:p>
      <w:pPr>
        <w:spacing w:after="40" w:before="40"/>
      </w:pPr>
      <w:r>
        <w:rPr>
          <w:rFonts w:ascii="Calibri" w:cs="Calibri" w:eastAsia="Calibri" w:hAnsi="Calibri"/>
          <w:sz w:val="20"/>
          <w:szCs w:val="20"/>
        </w:rPr>
        <w:t xml:space="preserve">We hereby offer the following commodity under the terms and conditions set forth below:</w:t>
      </w: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Sr.</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Parameters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Details</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01</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Commodity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ZZTEST-mptj5xi5</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02</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Origin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03</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Quantity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5000 MT</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04</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Incoterms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CIF</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05</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Delivery Period</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06</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Price</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USD 9000 per MT</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bCs/>
                <w:sz w:val="18"/>
                <w:szCs w:val="18"/>
              </w:rPr>
              <w:t xml:space="preserve">07</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bCs/>
                <w:sz w:val="18"/>
                <w:szCs w:val="18"/>
              </w:rPr>
              <w:t xml:space="preserve">Quality Specifications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bCs/>
                <w:sz w:val="18"/>
                <w:szCs w:val="18"/>
              </w:rPr>
              <w:t xml:space="preserve">_______________</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08</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Payment Terms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09</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Inspection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SGS, Intertek or Bureau Veritas</w:t>
            </w:r>
          </w:p>
        </w:tc>
      </w:tr>
    </w:tbl>
    <w:p>
      <w:pPr>
        <w:spacing w:after="60" w:before="60"/>
      </w:pPr>
    </w:p>
    <w:p>
      <w:pPr>
        <w:pBdr>
          <w:bottom w:val="single" w:color="000000" w:sz="3"/>
        </w:pBdr>
        <w:spacing w:after="200"/>
      </w:pPr>
    </w:p>
    <w:p>
      <w:pPr>
        <w:spacing w:after="60" w:before="60"/>
      </w:pPr>
    </w:p>
    <w:p>
      <w:pPr>
        <w:spacing w:after="40" w:before="40"/>
      </w:pPr>
      <w:r>
        <w:rPr>
          <w:rFonts w:ascii="Calibri" w:cs="Calibri" w:eastAsia="Calibri" w:hAnsi="Calibri"/>
          <w:sz w:val="20"/>
          <w:szCs w:val="20"/>
        </w:rPr>
        <w:t xml:space="preserve">This offer is valid for acceptance within seven (7) calendar days from the date of issuance.</w:t>
      </w:r>
    </w:p>
    <w:p>
      <w:pPr>
        <w:spacing w:after="60" w:before="60"/>
      </w:pPr>
    </w:p>
    <w:p>
      <w:pPr>
        <w:spacing w:after="40" w:before="40"/>
      </w:pPr>
      <w:r>
        <w:rPr>
          <w:rFonts w:ascii="Calibri" w:cs="Calibri" w:eastAsia="Calibri" w:hAnsi="Calibri"/>
          <w:sz w:val="20"/>
          <w:szCs w:val="20"/>
        </w:rPr>
        <w:t xml:space="preserve">Upon acceptance of this SCO by the Buyer, both parties agree to proceed with the preparation and execution of a Deal Recap followed by a Sales &amp; Purchase Agreement (SPA).</w:t>
      </w:r>
    </w:p>
    <w:p>
      <w:pPr>
        <w:spacing w:after="60" w:before="60"/>
      </w:pPr>
    </w:p>
    <w:p>
      <w:pPr>
        <w:pBdr>
          <w:bottom w:val="single" w:color="000000" w:sz="3"/>
        </w:pBdr>
        <w:spacing w:after="200"/>
      </w:pPr>
    </w:p>
    <w:p>
      <w:pPr>
        <w:spacing w:after="60" w:before="60"/>
      </w:pPr>
    </w:p>
    <w:p>
      <w:pPr>
        <w:pStyle w:val="Heading2"/>
        <w:spacing w:after="100" w:before="300"/>
      </w:pPr>
      <w:r>
        <w:rPr>
          <w:rFonts w:ascii="Calibri" w:cs="Calibri" w:eastAsia="Calibri" w:hAnsi="Calibri"/>
          <w:b/>
          <w:bCs/>
          <w:sz w:val="22"/>
          <w:szCs w:val="22"/>
        </w:rPr>
        <w:t xml:space="preserve">AUTHORISED SIGNATORY</w:t>
      </w:r>
    </w:p>
    <w:p>
      <w:pPr>
        <w:spacing w:after="40" w:before="40"/>
      </w:pPr>
      <w:r>
        <w:rPr>
          <w:rFonts w:ascii="Calibri" w:cs="Calibri" w:eastAsia="Calibri" w:hAnsi="Calibri"/>
          <w:sz w:val="20"/>
          <w:szCs w:val="20"/>
        </w:rPr>
        <w:t xml:space="preserve">For and on behalf of: Trader Co B</w:t>
      </w:r>
    </w:p>
    <w:p>
      <w:pPr>
        <w:spacing w:after="40" w:before="40"/>
      </w:pPr>
      <w:r>
        <w:rPr>
          <w:rFonts w:ascii="Calibri" w:cs="Calibri" w:eastAsia="Calibri" w:hAnsi="Calibri"/>
          <w:sz w:val="20"/>
          <w:szCs w:val="20"/>
        </w:rPr>
        <w:t xml:space="preserve">Name: _______________</w:t>
      </w:r>
    </w:p>
    <w:p>
      <w:pPr>
        <w:spacing w:after="40" w:before="40"/>
      </w:pPr>
      <w:r>
        <w:rPr>
          <w:rFonts w:ascii="Calibri" w:cs="Calibri" w:eastAsia="Calibri" w:hAnsi="Calibri"/>
          <w:sz w:val="20"/>
          <w:szCs w:val="20"/>
        </w:rPr>
        <w:t xml:space="preserve">Title: _______________</w:t>
      </w:r>
    </w:p>
    <w:p>
      <w:pPr>
        <w:spacing w:after="40" w:before="40"/>
      </w:pPr>
      <w:r>
        <w:rPr>
          <w:rFonts w:ascii="Calibri" w:cs="Calibri" w:eastAsia="Calibri" w:hAnsi="Calibri"/>
          <w:sz w:val="20"/>
          <w:szCs w:val="20"/>
        </w:rPr>
        <w:t xml:space="preserve">Date: 31 May 2026</w:t>
      </w:r>
    </w:p>
    <w:p>
      <w:pPr>
        <w:spacing w:after="40" w:before="40"/>
      </w:pPr>
      <w:r>
        <w:rPr>
          <w:rFonts w:ascii="Calibri" w:cs="Calibri" w:eastAsia="Calibri" w:hAnsi="Calibri"/>
          <w:sz w:val="20"/>
          <w:szCs w:val="20"/>
        </w:rPr>
        <w:t xml:space="preserve">Signature: _______________</w:t>
      </w:r>
    </w:p>
    <w:p>
      <w:pPr>
        <w:spacing w:before="600"/>
      </w:pPr>
    </w:p>
    <w:p>
      <w:pPr>
        <w:pBdr>
          <w:top w:val="single" w:color="999999" w:sz="1"/>
        </w:pBdr>
        <w:spacing w:after="80" w:before="200"/>
      </w:pPr>
    </w:p>
    <w:p>
      <w:pPr>
        <w:spacing w:after="60"/>
      </w:pPr>
      <w:r>
        <w:rPr>
          <w:rFonts w:ascii="Calibri" w:cs="Calibri" w:eastAsia="Calibri" w:hAnsi="Calibri"/>
          <w:i/>
          <w:iCs/>
          <w:color w:val="666666"/>
          <w:sz w:val="14"/>
          <w:szCs w:val="14"/>
        </w:rPr>
        <w:t xml:space="preserve">DISCLAIMER: The information contained in this document may be privileged and/or confidential, and is intended only for the use of the person to whom it is addressed. If the reader of this message is not the intended recipient (or such recipient's employee or agent), you are hereby notified not to read, distribute, use or copy this document or the materials attached. If you have received this document in error, please notify the sender and delete the document from your computer. In compliance with regulatory requirements, all messages sent to or from this server are archived and may be read by someone other than the recipient. This document has been scanned for viruses and malware, and may have been automatically archived by Bullfrog Group.</w:t>
      </w:r>
    </w:p>
    <w:p>
      <w:pPr>
        <w:pBdr>
          <w:top w:val="single" w:color="DDDDDD" w:sz="1"/>
        </w:pBdr>
        <w:spacing w:after="40" w:before="60"/>
      </w:pPr>
    </w:p>
    <w:p>
      <w:pPr>
        <w:spacing w:after="40"/>
        <w:jc w:val="center"/>
      </w:pPr>
      <w:r>
        <w:rPr>
          <w:rFonts w:ascii="Calibri" w:cs="Calibri" w:eastAsia="Calibri" w:hAnsi="Calibri"/>
          <w:i/>
          <w:iCs/>
          <w:color w:val="666666"/>
          <w:sz w:val="16"/>
          <w:szCs w:val="16"/>
        </w:rPr>
        <w:t xml:space="preserve">Issued by Bullex Trading Platform</w:t>
      </w:r>
    </w:p>
    <w:p>
      <w:pPr>
        <w:spacing w:after="40"/>
        <w:jc w:val="center"/>
      </w:pPr>
      <w:r>
        <w:rPr>
          <w:rFonts w:ascii="Calibri" w:cs="Calibri" w:eastAsia="Calibri" w:hAnsi="Calibri"/>
          <w:i/>
          <w:iCs/>
          <w:color w:val="666666"/>
          <w:sz w:val="14"/>
          <w:szCs w:val="14"/>
        </w:rPr>
        <w:t xml:space="preserve">Generated by: Bullex Admin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2026-05-31T08:41:17.671Z</dcterms:created>
  <dcterms:modified xsi:type="dcterms:W3CDTF">2026-05-31T08:41:17.671Z</dcterms:modified>
</cp:coreProperties>
</file>

<file path=docProps/custom.xml><?xml version="1.0" encoding="utf-8"?>
<Properties xmlns="http://schemas.openxmlformats.org/officeDocument/2006/custom-properties" xmlns:vt="http://schemas.openxmlformats.org/officeDocument/2006/docPropsVTypes"/>
</file>