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02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DEAL-2026-0DCA</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ZZTEST-mpwbl1t1</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ZZTEST-mpwbl1t1</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02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2026-06-02T07:32:27.230Z</dcterms:created>
  <dcterms:modified xsi:type="dcterms:W3CDTF">2026-06-02T07:32:27.230Z</dcterms:modified>
</cp:coreProperties>
</file>

<file path=docProps/custom.xml><?xml version="1.0" encoding="utf-8"?>
<Properties xmlns="http://schemas.openxmlformats.org/officeDocument/2006/custom-properties" xmlns:vt="http://schemas.openxmlformats.org/officeDocument/2006/docPropsVTypes"/>
</file>