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3AACA" w14:textId="65573405" w:rsidR="00640F5C" w:rsidRPr="002C23B2" w:rsidRDefault="00CF4967">
      <w:pPr>
        <w:rPr>
          <w:b/>
          <w:bCs/>
          <w:sz w:val="24"/>
          <w:szCs w:val="24"/>
        </w:rPr>
      </w:pPr>
      <w:r w:rsidRPr="002C23B2">
        <w:rPr>
          <w:b/>
          <w:bCs/>
          <w:sz w:val="24"/>
          <w:szCs w:val="24"/>
        </w:rPr>
        <w:t>Early Childhood Environmental Rating Scale</w:t>
      </w:r>
    </w:p>
    <w:p w14:paraId="343235FD" w14:textId="77777777" w:rsidR="00CF4967" w:rsidRDefault="00CF4967"/>
    <w:p w14:paraId="18E8DBAA" w14:textId="01522876" w:rsidR="00CF4967" w:rsidRPr="0080216E" w:rsidRDefault="00CF4967">
      <w:pPr>
        <w:rPr>
          <w:b/>
          <w:bCs/>
          <w:u w:val="single"/>
        </w:rPr>
      </w:pPr>
      <w:r w:rsidRPr="0080216E">
        <w:rPr>
          <w:b/>
          <w:bCs/>
          <w:u w:val="single"/>
        </w:rPr>
        <w:t>Circle Time:</w:t>
      </w:r>
    </w:p>
    <w:p w14:paraId="0287CED3" w14:textId="6E76F226" w:rsidR="00CF4967" w:rsidRDefault="00CF4967" w:rsidP="00CF4967">
      <w:pPr>
        <w:pStyle w:val="ListParagraph"/>
        <w:numPr>
          <w:ilvl w:val="0"/>
          <w:numId w:val="1"/>
        </w:numPr>
      </w:pPr>
      <w:r>
        <w:t>Good morning Song</w:t>
      </w:r>
    </w:p>
    <w:p w14:paraId="209F2120" w14:textId="749D1B17" w:rsidR="00CD3C16" w:rsidRPr="00CD3C16" w:rsidRDefault="00CF4967" w:rsidP="00CF4967">
      <w:pPr>
        <w:pStyle w:val="ListParagraph"/>
        <w:numPr>
          <w:ilvl w:val="0"/>
          <w:numId w:val="1"/>
        </w:numPr>
        <w:rPr>
          <w:highlight w:val="yellow"/>
        </w:rPr>
      </w:pPr>
      <w:r>
        <w:t xml:space="preserve">How many students are here this morning? Count the number of students. </w:t>
      </w:r>
      <w:r w:rsidR="00CD3C16" w:rsidRPr="00CD3C16">
        <w:rPr>
          <w:highlight w:val="yellow"/>
        </w:rPr>
        <w:t>(24. Math in daily events 3.1)</w:t>
      </w:r>
    </w:p>
    <w:p w14:paraId="3DFEAE71" w14:textId="30557AD9" w:rsidR="00CF4967" w:rsidRPr="00506F9D" w:rsidRDefault="00CF4967" w:rsidP="00CD3C16">
      <w:pPr>
        <w:pStyle w:val="ListParagraph"/>
        <w:numPr>
          <w:ilvl w:val="0"/>
          <w:numId w:val="3"/>
        </w:numPr>
        <w:rPr>
          <w:highlight w:val="yellow"/>
        </w:rPr>
      </w:pPr>
      <w:r>
        <w:t xml:space="preserve">Who is not here? Count the number not present. </w:t>
      </w:r>
      <w:r w:rsidRPr="00506F9D">
        <w:rPr>
          <w:highlight w:val="yellow"/>
        </w:rPr>
        <w:t xml:space="preserve">(24. </w:t>
      </w:r>
      <w:r w:rsidR="00CD3C16">
        <w:rPr>
          <w:highlight w:val="yellow"/>
        </w:rPr>
        <w:t>Math in daily events 7.3</w:t>
      </w:r>
      <w:r w:rsidRPr="00506F9D">
        <w:rPr>
          <w:highlight w:val="yellow"/>
        </w:rPr>
        <w:t>)</w:t>
      </w:r>
    </w:p>
    <w:p w14:paraId="5B934AC2" w14:textId="3F0F9EFD" w:rsidR="00CF4967" w:rsidRDefault="00CF4967" w:rsidP="00CF4967">
      <w:pPr>
        <w:pStyle w:val="ListParagraph"/>
        <w:numPr>
          <w:ilvl w:val="0"/>
          <w:numId w:val="1"/>
        </w:numPr>
      </w:pPr>
      <w:r>
        <w:t>Calendar review:</w:t>
      </w:r>
    </w:p>
    <w:p w14:paraId="72449E9E" w14:textId="37CE5527" w:rsidR="00CF4967" w:rsidRDefault="00CF4967" w:rsidP="00CF4967">
      <w:pPr>
        <w:pStyle w:val="ListParagraph"/>
        <w:numPr>
          <w:ilvl w:val="0"/>
          <w:numId w:val="2"/>
        </w:numPr>
      </w:pPr>
      <w:r>
        <w:t>What is today’s Day</w:t>
      </w:r>
      <w:r w:rsidR="00AD3E6B">
        <w:t>/</w:t>
      </w:r>
      <w:r>
        <w:t>Date?</w:t>
      </w:r>
    </w:p>
    <w:p w14:paraId="15FED45C" w14:textId="06DCEBD2" w:rsidR="00CF4967" w:rsidRDefault="00CF4967" w:rsidP="00CF4967">
      <w:pPr>
        <w:pStyle w:val="ListParagraph"/>
        <w:numPr>
          <w:ilvl w:val="0"/>
          <w:numId w:val="2"/>
        </w:numPr>
      </w:pPr>
      <w:r>
        <w:t>What was yesterday’s Day/Date?</w:t>
      </w:r>
    </w:p>
    <w:p w14:paraId="4E978E99" w14:textId="553CEA43" w:rsidR="00CF4967" w:rsidRDefault="00CF4967" w:rsidP="00CF4967">
      <w:pPr>
        <w:pStyle w:val="ListParagraph"/>
        <w:numPr>
          <w:ilvl w:val="0"/>
          <w:numId w:val="2"/>
        </w:numPr>
      </w:pPr>
      <w:r>
        <w:t>What date is tomorrow Day/Date?</w:t>
      </w:r>
    </w:p>
    <w:p w14:paraId="530ECD2D" w14:textId="5623DD57" w:rsidR="00CF4967" w:rsidRDefault="00CF4967" w:rsidP="00CF4967">
      <w:pPr>
        <w:pStyle w:val="ListParagraph"/>
        <w:numPr>
          <w:ilvl w:val="0"/>
          <w:numId w:val="2"/>
        </w:numPr>
      </w:pPr>
      <w:r>
        <w:t>How many days until the weekend?</w:t>
      </w:r>
    </w:p>
    <w:p w14:paraId="4D20E536" w14:textId="1D5158C4" w:rsidR="00CF4967" w:rsidRDefault="00CF4967" w:rsidP="00CF4967">
      <w:pPr>
        <w:pStyle w:val="ListParagraph"/>
        <w:numPr>
          <w:ilvl w:val="0"/>
          <w:numId w:val="1"/>
        </w:numPr>
      </w:pPr>
      <w:r>
        <w:t>Weather</w:t>
      </w:r>
      <w:r w:rsidR="00AD3E6B">
        <w:t>:</w:t>
      </w:r>
      <w:r w:rsidR="00506F9D">
        <w:t xml:space="preserve"> </w:t>
      </w:r>
      <w:r w:rsidR="00506F9D" w:rsidRPr="00506F9D">
        <w:rPr>
          <w:highlight w:val="yellow"/>
        </w:rPr>
        <w:t>(</w:t>
      </w:r>
      <w:r w:rsidR="00506F9D">
        <w:rPr>
          <w:highlight w:val="yellow"/>
        </w:rPr>
        <w:t xml:space="preserve">22. </w:t>
      </w:r>
      <w:r w:rsidR="00506F9D" w:rsidRPr="00506F9D">
        <w:rPr>
          <w:highlight w:val="yellow"/>
        </w:rPr>
        <w:t>Nature /Science 3.2)</w:t>
      </w:r>
    </w:p>
    <w:p w14:paraId="0A89FCF6" w14:textId="52995F61" w:rsidR="00AD3E6B" w:rsidRDefault="00AD3E6B" w:rsidP="00AD3E6B">
      <w:pPr>
        <w:pStyle w:val="ListParagraph"/>
        <w:numPr>
          <w:ilvl w:val="0"/>
          <w:numId w:val="2"/>
        </w:numPr>
      </w:pPr>
      <w:r>
        <w:t>What is the weather like today?</w:t>
      </w:r>
    </w:p>
    <w:p w14:paraId="7AE48334" w14:textId="0AF862EE" w:rsidR="00AD3E6B" w:rsidRDefault="00AD3E6B" w:rsidP="00AD3E6B">
      <w:pPr>
        <w:pStyle w:val="ListParagraph"/>
        <w:numPr>
          <w:ilvl w:val="0"/>
          <w:numId w:val="2"/>
        </w:numPr>
      </w:pPr>
      <w:r>
        <w:t>Do you think we will be able to go outside?</w:t>
      </w:r>
    </w:p>
    <w:p w14:paraId="43C4914F" w14:textId="29DEB16A" w:rsidR="00AD3E6B" w:rsidRDefault="00AD3E6B" w:rsidP="00AD3E6B">
      <w:pPr>
        <w:pStyle w:val="ListParagraph"/>
        <w:numPr>
          <w:ilvl w:val="0"/>
          <w:numId w:val="2"/>
        </w:numPr>
      </w:pPr>
      <w:r>
        <w:t>Let’s check the temperature outside. Teacher helps meteorologist with reading the thermometer.</w:t>
      </w:r>
    </w:p>
    <w:p w14:paraId="0B80607B" w14:textId="60A3D0E7" w:rsidR="00AD3E6B" w:rsidRDefault="00AD3E6B" w:rsidP="00AD3E6B">
      <w:pPr>
        <w:pStyle w:val="ListParagraph"/>
        <w:numPr>
          <w:ilvl w:val="0"/>
          <w:numId w:val="2"/>
        </w:numPr>
      </w:pPr>
      <w:r>
        <w:t>Announces temperature and records it</w:t>
      </w:r>
      <w:r w:rsidR="00506F9D">
        <w:t xml:space="preserve"> on a chart/graph </w:t>
      </w:r>
      <w:r w:rsidR="00506F9D" w:rsidRPr="00506F9D">
        <w:rPr>
          <w:highlight w:val="yellow"/>
        </w:rPr>
        <w:t>(23. Math materials 7.1)</w:t>
      </w:r>
    </w:p>
    <w:p w14:paraId="5AD48582" w14:textId="62B12C6B" w:rsidR="00CF4967" w:rsidRDefault="00AD3E6B" w:rsidP="00CF4967">
      <w:pPr>
        <w:pStyle w:val="ListParagraph"/>
        <w:numPr>
          <w:ilvl w:val="0"/>
          <w:numId w:val="1"/>
        </w:numPr>
      </w:pPr>
      <w:r>
        <w:t xml:space="preserve">Do we need to water our plant today? </w:t>
      </w:r>
      <w:r w:rsidR="00506F9D" w:rsidRPr="00506F9D">
        <w:rPr>
          <w:highlight w:val="yellow"/>
        </w:rPr>
        <w:t>(22. Nature/Science 5.2)</w:t>
      </w:r>
    </w:p>
    <w:p w14:paraId="1B0339A2" w14:textId="455AEEBF" w:rsidR="00AD3E6B" w:rsidRDefault="00AD3E6B" w:rsidP="00AD3E6B">
      <w:pPr>
        <w:pStyle w:val="ListParagraph"/>
        <w:numPr>
          <w:ilvl w:val="0"/>
          <w:numId w:val="2"/>
        </w:numPr>
      </w:pPr>
      <w:r>
        <w:t xml:space="preserve">When do we feed (Name of Plant) ? </w:t>
      </w:r>
    </w:p>
    <w:p w14:paraId="48236228" w14:textId="48C7FAC0" w:rsidR="00AD3E6B" w:rsidRDefault="00AD3E6B" w:rsidP="00AD3E6B">
      <w:pPr>
        <w:pStyle w:val="ListParagraph"/>
        <w:numPr>
          <w:ilvl w:val="0"/>
          <w:numId w:val="2"/>
        </w:numPr>
      </w:pPr>
      <w:r>
        <w:t>What do we feed him?</w:t>
      </w:r>
    </w:p>
    <w:p w14:paraId="77B065A9" w14:textId="3CF01125" w:rsidR="00AD3E6B" w:rsidRDefault="00AD3E6B" w:rsidP="00AD3E6B">
      <w:pPr>
        <w:pStyle w:val="ListParagraph"/>
        <w:numPr>
          <w:ilvl w:val="0"/>
          <w:numId w:val="2"/>
        </w:numPr>
      </w:pPr>
      <w:r>
        <w:t>How much water should he get?</w:t>
      </w:r>
    </w:p>
    <w:p w14:paraId="6FA94782" w14:textId="65DB3CD7" w:rsidR="00AD3E6B" w:rsidRDefault="00AD3E6B" w:rsidP="00AD3E6B">
      <w:pPr>
        <w:pStyle w:val="ListParagraph"/>
        <w:numPr>
          <w:ilvl w:val="0"/>
          <w:numId w:val="2"/>
        </w:numPr>
      </w:pPr>
      <w:r>
        <w:t xml:space="preserve">Let’s measure? Teacher helps </w:t>
      </w:r>
      <w:r w:rsidRPr="00CD3C16">
        <w:rPr>
          <w:highlight w:val="cyan"/>
        </w:rPr>
        <w:t>“Botanist”</w:t>
      </w:r>
      <w:r>
        <w:t xml:space="preserve"> pour water in the planter.</w:t>
      </w:r>
      <w:r w:rsidR="00506F9D">
        <w:t xml:space="preserve"> </w:t>
      </w:r>
      <w:r w:rsidR="00506F9D" w:rsidRPr="00506F9D">
        <w:rPr>
          <w:highlight w:val="yellow"/>
        </w:rPr>
        <w:t>(24. Math in daily events 3.1)</w:t>
      </w:r>
    </w:p>
    <w:p w14:paraId="4DD54323" w14:textId="731A192D" w:rsidR="00AD3E6B" w:rsidRDefault="00AD3E6B" w:rsidP="00CF4967">
      <w:pPr>
        <w:pStyle w:val="ListParagraph"/>
        <w:numPr>
          <w:ilvl w:val="0"/>
          <w:numId w:val="1"/>
        </w:numPr>
      </w:pPr>
      <w:r>
        <w:t>Do we need to feed our fish today?</w:t>
      </w:r>
      <w:r w:rsidR="00506F9D">
        <w:t xml:space="preserve"> </w:t>
      </w:r>
      <w:r w:rsidR="00506F9D" w:rsidRPr="00506F9D">
        <w:rPr>
          <w:highlight w:val="yellow"/>
        </w:rPr>
        <w:t>(22. Nature/Science 5.2)</w:t>
      </w:r>
    </w:p>
    <w:p w14:paraId="1D9A28DE" w14:textId="7B8F01FF" w:rsidR="00506F9D" w:rsidRDefault="00506F9D" w:rsidP="00506F9D">
      <w:pPr>
        <w:pStyle w:val="ListParagraph"/>
        <w:numPr>
          <w:ilvl w:val="0"/>
          <w:numId w:val="2"/>
        </w:numPr>
      </w:pPr>
      <w:r>
        <w:t>When do we feed (Name of fish)?</w:t>
      </w:r>
    </w:p>
    <w:p w14:paraId="6B88BF98" w14:textId="4F90F33E" w:rsidR="00506F9D" w:rsidRDefault="00506F9D" w:rsidP="00506F9D">
      <w:pPr>
        <w:pStyle w:val="ListParagraph"/>
        <w:numPr>
          <w:ilvl w:val="0"/>
          <w:numId w:val="2"/>
        </w:numPr>
      </w:pPr>
      <w:r>
        <w:t>How much do we give him?</w:t>
      </w:r>
    </w:p>
    <w:p w14:paraId="05407A20" w14:textId="4DB62E1D" w:rsidR="00506F9D" w:rsidRDefault="00506F9D" w:rsidP="00506F9D">
      <w:pPr>
        <w:pStyle w:val="ListParagraph"/>
        <w:numPr>
          <w:ilvl w:val="0"/>
          <w:numId w:val="2"/>
        </w:numPr>
      </w:pPr>
      <w:r>
        <w:t xml:space="preserve">Teacher helps </w:t>
      </w:r>
      <w:r w:rsidRPr="00CD3C16">
        <w:rPr>
          <w:highlight w:val="cyan"/>
        </w:rPr>
        <w:t>“Veter</w:t>
      </w:r>
      <w:r w:rsidR="00CD3C16" w:rsidRPr="00CD3C16">
        <w:rPr>
          <w:highlight w:val="cyan"/>
        </w:rPr>
        <w:t>i</w:t>
      </w:r>
      <w:r w:rsidRPr="00CD3C16">
        <w:rPr>
          <w:highlight w:val="cyan"/>
        </w:rPr>
        <w:t>narian”</w:t>
      </w:r>
      <w:r>
        <w:t xml:space="preserve"> feed the fish.</w:t>
      </w:r>
    </w:p>
    <w:p w14:paraId="3C767E76" w14:textId="7F80EF74" w:rsidR="00506F9D" w:rsidRDefault="00506F9D" w:rsidP="00506F9D">
      <w:pPr>
        <w:pStyle w:val="ListParagraph"/>
        <w:numPr>
          <w:ilvl w:val="0"/>
          <w:numId w:val="2"/>
        </w:numPr>
      </w:pPr>
      <w:r>
        <w:t>Counts the pellets.</w:t>
      </w:r>
    </w:p>
    <w:p w14:paraId="148F4C08" w14:textId="77777777" w:rsidR="00506F9D" w:rsidRDefault="00506F9D" w:rsidP="00506F9D">
      <w:pPr>
        <w:pStyle w:val="ListParagraph"/>
        <w:ind w:left="1080"/>
      </w:pPr>
    </w:p>
    <w:p w14:paraId="681D50BB" w14:textId="120E8EC3" w:rsidR="00AD3E6B" w:rsidRDefault="00CD3C16" w:rsidP="00CF4967">
      <w:pPr>
        <w:pStyle w:val="ListParagraph"/>
        <w:numPr>
          <w:ilvl w:val="0"/>
          <w:numId w:val="1"/>
        </w:numPr>
      </w:pPr>
      <w:r>
        <w:t>Read a story</w:t>
      </w:r>
      <w:r w:rsidR="0080216E">
        <w:t xml:space="preserve"> – </w:t>
      </w:r>
      <w:r w:rsidR="0080216E" w:rsidRPr="00670880">
        <w:rPr>
          <w:highlight w:val="cyan"/>
        </w:rPr>
        <w:t xml:space="preserve">Select carefully. </w:t>
      </w:r>
      <w:r w:rsidR="00670880" w:rsidRPr="00670880">
        <w:rPr>
          <w:highlight w:val="cyan"/>
        </w:rPr>
        <w:t>Practice, Practice, Practice</w:t>
      </w:r>
      <w:r w:rsidR="00287BCF">
        <w:rPr>
          <w:highlight w:val="cyan"/>
        </w:rPr>
        <w:t>. Use Props</w:t>
      </w:r>
      <w:r w:rsidR="00670880" w:rsidRPr="00670880">
        <w:rPr>
          <w:highlight w:val="cyan"/>
        </w:rPr>
        <w:t>.</w:t>
      </w:r>
    </w:p>
    <w:p w14:paraId="269AE7F1" w14:textId="77777777" w:rsidR="004E548A" w:rsidRDefault="00CD3C16" w:rsidP="00CF4967">
      <w:pPr>
        <w:pStyle w:val="ListParagraph"/>
        <w:numPr>
          <w:ilvl w:val="0"/>
          <w:numId w:val="1"/>
        </w:numPr>
      </w:pPr>
      <w:r>
        <w:t xml:space="preserve"> Finger Play</w:t>
      </w:r>
    </w:p>
    <w:p w14:paraId="2C01F5BE" w14:textId="77777777" w:rsidR="004E548A" w:rsidRDefault="004E548A" w:rsidP="004E548A">
      <w:pPr>
        <w:pStyle w:val="ListParagraph"/>
        <w:numPr>
          <w:ilvl w:val="0"/>
          <w:numId w:val="2"/>
        </w:numPr>
      </w:pPr>
      <w:r>
        <w:t xml:space="preserve"> Math </w:t>
      </w:r>
      <w:r w:rsidR="00CD3C16">
        <w:t xml:space="preserve"> ( Example: 5 little speckled frogs/monkeys/duck) Enco</w:t>
      </w:r>
      <w:r w:rsidR="0080216E">
        <w:t>u</w:t>
      </w:r>
      <w:r w:rsidR="00CD3C16">
        <w:t>rage children to use their fingers to count</w:t>
      </w:r>
      <w:r w:rsidR="00700BCA">
        <w:t xml:space="preserve">. </w:t>
      </w:r>
    </w:p>
    <w:p w14:paraId="3C67D241" w14:textId="766703DA" w:rsidR="00CD3C16" w:rsidRDefault="004E548A" w:rsidP="004E548A">
      <w:pPr>
        <w:pStyle w:val="ListParagraph"/>
        <w:numPr>
          <w:ilvl w:val="0"/>
          <w:numId w:val="2"/>
        </w:numPr>
      </w:pPr>
      <w:r>
        <w:t>R</w:t>
      </w:r>
      <w:r w:rsidR="00700BCA">
        <w:t>hyming words</w:t>
      </w:r>
      <w:r w:rsidR="00CF3D7D">
        <w:t>: Frog/Log, Pool/cool</w:t>
      </w:r>
      <w:r w:rsidR="00EB7E57">
        <w:t>, be/tree, Bed/Head/Said</w:t>
      </w:r>
      <w:r w:rsidR="005728A1">
        <w:t xml:space="preserve"> </w:t>
      </w:r>
      <w:r w:rsidR="005728A1" w:rsidRPr="005728A1">
        <w:rPr>
          <w:highlight w:val="yellow"/>
        </w:rPr>
        <w:t>(19. Music 7.2)</w:t>
      </w:r>
    </w:p>
    <w:p w14:paraId="61833E9B" w14:textId="0C8DB274" w:rsidR="0080216E" w:rsidRDefault="00CD3C16" w:rsidP="00CF4967">
      <w:pPr>
        <w:pStyle w:val="ListParagraph"/>
        <w:numPr>
          <w:ilvl w:val="0"/>
          <w:numId w:val="1"/>
        </w:numPr>
      </w:pPr>
      <w:r>
        <w:t>Select center</w:t>
      </w:r>
      <w:r w:rsidR="0093110B">
        <w:t>s</w:t>
      </w:r>
    </w:p>
    <w:p w14:paraId="394C6D43" w14:textId="33D084CB" w:rsidR="00CD3C16" w:rsidRDefault="00CD3C16" w:rsidP="0080216E">
      <w:pPr>
        <w:pStyle w:val="ListParagraph"/>
      </w:pPr>
      <w:r>
        <w:t xml:space="preserve"> (Remind children how many are allowed in each center)</w:t>
      </w:r>
    </w:p>
    <w:p w14:paraId="08B83853" w14:textId="6F072C15" w:rsidR="0080216E" w:rsidRDefault="0080216E" w:rsidP="0080216E">
      <w:pPr>
        <w:pStyle w:val="ListParagraph"/>
      </w:pPr>
      <w:r>
        <w:t xml:space="preserve">If child chooses Manipulatives, light table or science say </w:t>
      </w:r>
      <w:r w:rsidRPr="0080216E">
        <w:rPr>
          <w:highlight w:val="green"/>
        </w:rPr>
        <w:t>“ You can go to the Square tables”</w:t>
      </w:r>
    </w:p>
    <w:p w14:paraId="27C598DD" w14:textId="3149F89A" w:rsidR="00670880" w:rsidRDefault="0080216E" w:rsidP="00670880">
      <w:pPr>
        <w:pStyle w:val="ListParagraph"/>
      </w:pPr>
      <w:r>
        <w:t xml:space="preserve">If child chooses Art </w:t>
      </w:r>
      <w:r w:rsidRPr="0080216E">
        <w:rPr>
          <w:highlight w:val="green"/>
        </w:rPr>
        <w:t>“You can go to the long rectangle table”</w:t>
      </w:r>
      <w:r>
        <w:t xml:space="preserve">  </w:t>
      </w:r>
      <w:r w:rsidRPr="0080216E">
        <w:rPr>
          <w:highlight w:val="yellow"/>
        </w:rPr>
        <w:t>(23. Math 3.2</w:t>
      </w:r>
      <w:r w:rsidR="002C23B2">
        <w:t>)</w:t>
      </w:r>
    </w:p>
    <w:p w14:paraId="7249CFCD" w14:textId="77777777" w:rsidR="002E71A5" w:rsidRDefault="002E71A5" w:rsidP="00670880"/>
    <w:p w14:paraId="22D9F51E" w14:textId="77777777" w:rsidR="002E71A5" w:rsidRDefault="002E71A5" w:rsidP="00670880"/>
    <w:p w14:paraId="1454438F" w14:textId="2FCCF8D0" w:rsidR="006842A2" w:rsidRDefault="006842A2" w:rsidP="00670880">
      <w:pPr>
        <w:rPr>
          <w:b/>
          <w:bCs/>
          <w:u w:val="single"/>
        </w:rPr>
      </w:pPr>
      <w:r>
        <w:rPr>
          <w:b/>
          <w:bCs/>
          <w:u w:val="single"/>
        </w:rPr>
        <w:lastRenderedPageBreak/>
        <w:t>4. Space for Privacy</w:t>
      </w:r>
    </w:p>
    <w:p w14:paraId="3C8E75D5" w14:textId="017063FE" w:rsidR="00A5521C" w:rsidRDefault="00A5521C" w:rsidP="00670880">
      <w:r>
        <w:t xml:space="preserve">-  </w:t>
      </w:r>
      <w:r w:rsidR="00A477A9" w:rsidRPr="009B0B85">
        <w:t xml:space="preserve">Consider a </w:t>
      </w:r>
      <w:r w:rsidR="00EA290E" w:rsidRPr="009B0B85">
        <w:t xml:space="preserve">private </w:t>
      </w:r>
      <w:r w:rsidR="00A477A9" w:rsidRPr="009B0B85">
        <w:t xml:space="preserve">space for </w:t>
      </w:r>
      <w:r w:rsidR="00EA290E" w:rsidRPr="009B0B85">
        <w:t>any child that may not be able to play well in a group</w:t>
      </w:r>
      <w:r w:rsidR="009B0B85">
        <w:t xml:space="preserve">. Example: Child does not like to share legos.  </w:t>
      </w:r>
      <w:r w:rsidR="009A5FB8">
        <w:t xml:space="preserve">Allow him to play at a table alone with the legos. </w:t>
      </w:r>
    </w:p>
    <w:p w14:paraId="6147EE2D" w14:textId="4CB5ED66" w:rsidR="009A5FB8" w:rsidRDefault="007C429E" w:rsidP="00670880">
      <w:r>
        <w:t xml:space="preserve">-  </w:t>
      </w:r>
      <w:r w:rsidR="00E21D67">
        <w:t>Allow one child to go to the listening center.</w:t>
      </w:r>
    </w:p>
    <w:p w14:paraId="7E355E04" w14:textId="77777777" w:rsidR="007C429E" w:rsidRDefault="007C429E" w:rsidP="00670880"/>
    <w:p w14:paraId="522CE1C0" w14:textId="31C0B04C" w:rsidR="00E21D67" w:rsidRPr="00FC00AF" w:rsidRDefault="00E21D67" w:rsidP="00670880">
      <w:pPr>
        <w:rPr>
          <w:b/>
          <w:bCs/>
        </w:rPr>
      </w:pPr>
      <w:r w:rsidRPr="00FC00AF">
        <w:rPr>
          <w:b/>
          <w:bCs/>
        </w:rPr>
        <w:t>5</w:t>
      </w:r>
      <w:r w:rsidR="00C15A9F" w:rsidRPr="00FC00AF">
        <w:rPr>
          <w:b/>
          <w:bCs/>
        </w:rPr>
        <w:t xml:space="preserve">. </w:t>
      </w:r>
      <w:r w:rsidRPr="00FC00AF">
        <w:rPr>
          <w:b/>
          <w:bCs/>
        </w:rPr>
        <w:t xml:space="preserve"> Child-related display</w:t>
      </w:r>
    </w:p>
    <w:p w14:paraId="22D9DAF3" w14:textId="310C4A61" w:rsidR="00FD0023" w:rsidRDefault="00FD0023" w:rsidP="00670880">
      <w:r>
        <w:t>- Staff u</w:t>
      </w:r>
      <w:r w:rsidR="006F1C08">
        <w:t>s</w:t>
      </w:r>
      <w:r>
        <w:t>e display to encourage informal conversation</w:t>
      </w:r>
      <w:r w:rsidR="006F1C08">
        <w:t xml:space="preserve"> with children. Example: handwashing display</w:t>
      </w:r>
      <w:r w:rsidR="002229F5">
        <w:t xml:space="preserve"> reviewed each time. Point to the display</w:t>
      </w:r>
      <w:r w:rsidR="008D0598">
        <w:t>, read the steps. Start the timer.</w:t>
      </w:r>
      <w:r w:rsidR="00811EBF">
        <w:t xml:space="preserve"> </w:t>
      </w:r>
      <w:r w:rsidR="008D0598" w:rsidRPr="00811EBF">
        <w:rPr>
          <w:highlight w:val="yellow"/>
        </w:rPr>
        <w:t>(5 Child-related display</w:t>
      </w:r>
      <w:r w:rsidR="00811EBF" w:rsidRPr="00811EBF">
        <w:rPr>
          <w:highlight w:val="yellow"/>
        </w:rPr>
        <w:t xml:space="preserve"> 7.2)</w:t>
      </w:r>
    </w:p>
    <w:p w14:paraId="4395528A" w14:textId="35904C94" w:rsidR="00007CC0" w:rsidRDefault="00007CC0" w:rsidP="00670880">
      <w:r>
        <w:t>NOTE:</w:t>
      </w:r>
    </w:p>
    <w:p w14:paraId="460F5FA3" w14:textId="77777777" w:rsidR="00007CC0" w:rsidRDefault="00007CC0" w:rsidP="00007CC0">
      <w:r>
        <w:t xml:space="preserve">- Some display is related to topics of current interest to children in the group. </w:t>
      </w:r>
      <w:r w:rsidRPr="00165E3D">
        <w:rPr>
          <w:highlight w:val="yellow"/>
        </w:rPr>
        <w:t>(5. Child-related display 5.2)</w:t>
      </w:r>
    </w:p>
    <w:p w14:paraId="56D4CBC7" w14:textId="77777777" w:rsidR="00007CC0" w:rsidRDefault="00007CC0" w:rsidP="00007CC0">
      <w:r>
        <w:t xml:space="preserve">- Half of display is related to topic of interest </w:t>
      </w:r>
      <w:r w:rsidRPr="0012410E">
        <w:rPr>
          <w:highlight w:val="yellow"/>
        </w:rPr>
        <w:t>(5. Child related display 7.1)</w:t>
      </w:r>
    </w:p>
    <w:p w14:paraId="3C9A69C9" w14:textId="77777777" w:rsidR="00007CC0" w:rsidRDefault="00007CC0" w:rsidP="00007CC0">
      <w:r>
        <w:t xml:space="preserve">- One third of the display should be children’s artwork </w:t>
      </w:r>
      <w:r w:rsidRPr="00EE3FF0">
        <w:rPr>
          <w:highlight w:val="yellow"/>
        </w:rPr>
        <w:t>(5. Child related display 5.3)</w:t>
      </w:r>
    </w:p>
    <w:p w14:paraId="75A273B8" w14:textId="0B720D94" w:rsidR="00007CC0" w:rsidRDefault="000773DD" w:rsidP="00007CC0">
      <w:r>
        <w:t xml:space="preserve">- </w:t>
      </w:r>
      <w:r w:rsidR="009E176E">
        <w:t>Three dimensional, child created work is displayed, in addition to flat work</w:t>
      </w:r>
      <w:r>
        <w:t xml:space="preserve">. </w:t>
      </w:r>
      <w:r w:rsidRPr="000773DD">
        <w:rPr>
          <w:highlight w:val="yellow"/>
        </w:rPr>
        <w:t>(5, Child related display 7.4)</w:t>
      </w:r>
    </w:p>
    <w:p w14:paraId="67A334AC" w14:textId="77777777" w:rsidR="00AB7E15" w:rsidRDefault="00AB7E15" w:rsidP="00670880"/>
    <w:p w14:paraId="6BBEC4A3" w14:textId="1A6DB8AE" w:rsidR="00EE3FF0" w:rsidRPr="00751D0E" w:rsidRDefault="00751D0E" w:rsidP="00670880">
      <w:pPr>
        <w:rPr>
          <w:b/>
          <w:bCs/>
        </w:rPr>
      </w:pPr>
      <w:r w:rsidRPr="00751D0E">
        <w:rPr>
          <w:b/>
          <w:bCs/>
        </w:rPr>
        <w:t>7. Gross Motor Equipment</w:t>
      </w:r>
    </w:p>
    <w:p w14:paraId="491C427A" w14:textId="3FB7A67F" w:rsidR="00FC00AF" w:rsidRDefault="007F6967" w:rsidP="00670880">
      <w:r>
        <w:t>- Seven gross motor skills must be observed:</w:t>
      </w:r>
    </w:p>
    <w:p w14:paraId="7F641B99" w14:textId="11C260C4" w:rsidR="007F0082" w:rsidRPr="003C2781" w:rsidRDefault="007A4C59" w:rsidP="00670880">
      <w:pPr>
        <w:rPr>
          <w:sz w:val="20"/>
          <w:szCs w:val="20"/>
        </w:rPr>
      </w:pPr>
      <w:r>
        <w:tab/>
      </w:r>
      <w:r w:rsidR="003C2781" w:rsidRPr="003C2781">
        <w:rPr>
          <w:sz w:val="20"/>
          <w:szCs w:val="20"/>
        </w:rPr>
        <w:t>Climbing</w:t>
      </w:r>
    </w:p>
    <w:p w14:paraId="4ECBE387" w14:textId="39B211DD" w:rsidR="007A4C59" w:rsidRPr="003C2781" w:rsidRDefault="007A4C59" w:rsidP="003C2781">
      <w:pPr>
        <w:ind w:firstLine="720"/>
        <w:rPr>
          <w:sz w:val="20"/>
          <w:szCs w:val="20"/>
        </w:rPr>
      </w:pPr>
      <w:r w:rsidRPr="003C2781">
        <w:rPr>
          <w:sz w:val="20"/>
          <w:szCs w:val="20"/>
        </w:rPr>
        <w:t>Swinging</w:t>
      </w:r>
    </w:p>
    <w:p w14:paraId="62FA937F" w14:textId="3C529689" w:rsidR="007A4C59" w:rsidRPr="003C2781" w:rsidRDefault="007A4C59" w:rsidP="00670880">
      <w:pPr>
        <w:rPr>
          <w:sz w:val="20"/>
          <w:szCs w:val="20"/>
        </w:rPr>
      </w:pPr>
      <w:r w:rsidRPr="003C2781">
        <w:rPr>
          <w:sz w:val="20"/>
          <w:szCs w:val="20"/>
        </w:rPr>
        <w:tab/>
        <w:t>Jumping</w:t>
      </w:r>
    </w:p>
    <w:p w14:paraId="29F5842C" w14:textId="6EC7816A" w:rsidR="007A4C59" w:rsidRPr="003C2781" w:rsidRDefault="00535292" w:rsidP="00670880">
      <w:pPr>
        <w:rPr>
          <w:sz w:val="20"/>
          <w:szCs w:val="20"/>
        </w:rPr>
      </w:pPr>
      <w:r w:rsidRPr="003C2781">
        <w:rPr>
          <w:sz w:val="20"/>
          <w:szCs w:val="20"/>
        </w:rPr>
        <w:tab/>
        <w:t>Hopping</w:t>
      </w:r>
    </w:p>
    <w:p w14:paraId="3DA9CDC4" w14:textId="4125A98E" w:rsidR="00535292" w:rsidRPr="003C2781" w:rsidRDefault="00535292" w:rsidP="00670880">
      <w:pPr>
        <w:rPr>
          <w:sz w:val="20"/>
          <w:szCs w:val="20"/>
        </w:rPr>
      </w:pPr>
      <w:r w:rsidRPr="003C2781">
        <w:rPr>
          <w:sz w:val="20"/>
          <w:szCs w:val="20"/>
        </w:rPr>
        <w:tab/>
        <w:t>Jump Rope</w:t>
      </w:r>
    </w:p>
    <w:p w14:paraId="1335AFF8" w14:textId="68F21E50" w:rsidR="00535292" w:rsidRPr="003C2781" w:rsidRDefault="00535292" w:rsidP="00670880">
      <w:pPr>
        <w:rPr>
          <w:sz w:val="20"/>
          <w:szCs w:val="20"/>
        </w:rPr>
      </w:pPr>
      <w:r w:rsidRPr="003C2781">
        <w:rPr>
          <w:sz w:val="20"/>
          <w:szCs w:val="20"/>
        </w:rPr>
        <w:tab/>
        <w:t>Hula Hoop</w:t>
      </w:r>
    </w:p>
    <w:p w14:paraId="2F6BCB39" w14:textId="39AED85B" w:rsidR="00535292" w:rsidRPr="003C2781" w:rsidRDefault="00C11EAE" w:rsidP="00670880">
      <w:pPr>
        <w:rPr>
          <w:sz w:val="20"/>
          <w:szCs w:val="20"/>
        </w:rPr>
      </w:pPr>
      <w:r w:rsidRPr="003C2781">
        <w:rPr>
          <w:sz w:val="20"/>
          <w:szCs w:val="20"/>
        </w:rPr>
        <w:tab/>
        <w:t>Tossing</w:t>
      </w:r>
      <w:r w:rsidR="00690D7F" w:rsidRPr="003C2781">
        <w:rPr>
          <w:sz w:val="20"/>
          <w:szCs w:val="20"/>
        </w:rPr>
        <w:t xml:space="preserve"> into a container</w:t>
      </w:r>
    </w:p>
    <w:p w14:paraId="1DEC7686" w14:textId="5FF8EFEE" w:rsidR="00C11EAE" w:rsidRPr="003C2781" w:rsidRDefault="00C11EAE" w:rsidP="00670880">
      <w:pPr>
        <w:rPr>
          <w:sz w:val="20"/>
          <w:szCs w:val="20"/>
        </w:rPr>
      </w:pPr>
      <w:r w:rsidRPr="003C2781">
        <w:rPr>
          <w:sz w:val="20"/>
          <w:szCs w:val="20"/>
        </w:rPr>
        <w:tab/>
        <w:t>Catching</w:t>
      </w:r>
    </w:p>
    <w:p w14:paraId="6A016CB5" w14:textId="53C5AAE2" w:rsidR="00690D7F" w:rsidRPr="003C2781" w:rsidRDefault="00C11EAE" w:rsidP="00670880">
      <w:pPr>
        <w:rPr>
          <w:sz w:val="20"/>
          <w:szCs w:val="20"/>
        </w:rPr>
      </w:pPr>
      <w:r w:rsidRPr="003C2781">
        <w:rPr>
          <w:sz w:val="20"/>
          <w:szCs w:val="20"/>
        </w:rPr>
        <w:tab/>
      </w:r>
      <w:r w:rsidR="00690D7F" w:rsidRPr="003C2781">
        <w:rPr>
          <w:sz w:val="20"/>
          <w:szCs w:val="20"/>
        </w:rPr>
        <w:t>Throwing</w:t>
      </w:r>
    </w:p>
    <w:p w14:paraId="276FC605" w14:textId="03AEF534" w:rsidR="00C11EAE" w:rsidRPr="003C2781" w:rsidRDefault="00C11EAE" w:rsidP="00690D7F">
      <w:pPr>
        <w:ind w:firstLine="720"/>
        <w:rPr>
          <w:sz w:val="20"/>
          <w:szCs w:val="20"/>
        </w:rPr>
      </w:pPr>
      <w:r w:rsidRPr="003C2781">
        <w:rPr>
          <w:sz w:val="20"/>
          <w:szCs w:val="20"/>
        </w:rPr>
        <w:t>Kicking</w:t>
      </w:r>
    </w:p>
    <w:p w14:paraId="79D960B8" w14:textId="02D6F5E1" w:rsidR="00C11EAE" w:rsidRPr="003C2781" w:rsidRDefault="00C11EAE" w:rsidP="00670880">
      <w:pPr>
        <w:rPr>
          <w:sz w:val="20"/>
          <w:szCs w:val="20"/>
        </w:rPr>
      </w:pPr>
      <w:r w:rsidRPr="003C2781">
        <w:rPr>
          <w:sz w:val="20"/>
          <w:szCs w:val="20"/>
        </w:rPr>
        <w:tab/>
        <w:t>Peddling</w:t>
      </w:r>
    </w:p>
    <w:p w14:paraId="19B751EC" w14:textId="5AB2FF7A" w:rsidR="00C11EAE" w:rsidRDefault="00C11EAE" w:rsidP="00670880">
      <w:pPr>
        <w:rPr>
          <w:sz w:val="20"/>
          <w:szCs w:val="20"/>
        </w:rPr>
      </w:pPr>
      <w:r w:rsidRPr="003C2781">
        <w:rPr>
          <w:sz w:val="20"/>
          <w:szCs w:val="20"/>
        </w:rPr>
        <w:tab/>
        <w:t>Steering</w:t>
      </w:r>
    </w:p>
    <w:p w14:paraId="534D17EA" w14:textId="11EF2934" w:rsidR="003C2781" w:rsidRPr="0029011F" w:rsidRDefault="0029011F" w:rsidP="0029011F">
      <w:pPr>
        <w:pStyle w:val="ListParagraph"/>
        <w:numPr>
          <w:ilvl w:val="0"/>
          <w:numId w:val="2"/>
        </w:numPr>
        <w:rPr>
          <w:sz w:val="20"/>
          <w:szCs w:val="20"/>
        </w:rPr>
      </w:pPr>
      <w:r>
        <w:rPr>
          <w:sz w:val="20"/>
          <w:szCs w:val="20"/>
        </w:rPr>
        <w:lastRenderedPageBreak/>
        <w:t xml:space="preserve">Helmets required </w:t>
      </w:r>
      <w:r w:rsidRPr="001840CC">
        <w:rPr>
          <w:sz w:val="20"/>
          <w:szCs w:val="20"/>
          <w:highlight w:val="yellow"/>
        </w:rPr>
        <w:t>(7. Gross motor equipment 7</w:t>
      </w:r>
      <w:r w:rsidR="001840CC" w:rsidRPr="001840CC">
        <w:rPr>
          <w:sz w:val="20"/>
          <w:szCs w:val="20"/>
          <w:highlight w:val="yellow"/>
        </w:rPr>
        <w:t>.2)</w:t>
      </w:r>
    </w:p>
    <w:p w14:paraId="262766E7" w14:textId="77777777" w:rsidR="0075225E" w:rsidRDefault="0075225E" w:rsidP="00670880"/>
    <w:p w14:paraId="2C123F06" w14:textId="77777777" w:rsidR="00C15A9F" w:rsidRPr="009B0B85" w:rsidRDefault="00C15A9F" w:rsidP="00670880"/>
    <w:p w14:paraId="35A4AC6D" w14:textId="65B96493" w:rsidR="00670880" w:rsidRPr="005728A1" w:rsidRDefault="004C02F4" w:rsidP="00670880">
      <w:pPr>
        <w:rPr>
          <w:b/>
          <w:bCs/>
          <w:u w:val="single"/>
        </w:rPr>
      </w:pPr>
      <w:r>
        <w:rPr>
          <w:b/>
          <w:bCs/>
          <w:u w:val="single"/>
        </w:rPr>
        <w:t xml:space="preserve">17.  </w:t>
      </w:r>
      <w:r w:rsidR="009C2C0C">
        <w:rPr>
          <w:b/>
          <w:bCs/>
          <w:u w:val="single"/>
        </w:rPr>
        <w:t>Fi</w:t>
      </w:r>
      <w:r w:rsidR="006842A2">
        <w:rPr>
          <w:b/>
          <w:bCs/>
          <w:u w:val="single"/>
        </w:rPr>
        <w:t>n</w:t>
      </w:r>
      <w:r w:rsidR="009C2C0C">
        <w:rPr>
          <w:b/>
          <w:bCs/>
          <w:u w:val="single"/>
        </w:rPr>
        <w:t>e Motor</w:t>
      </w:r>
    </w:p>
    <w:p w14:paraId="47C19E57" w14:textId="581262BD" w:rsidR="00670880" w:rsidRDefault="00670880" w:rsidP="00670880">
      <w:pPr>
        <w:pStyle w:val="ListParagraph"/>
        <w:numPr>
          <w:ilvl w:val="0"/>
          <w:numId w:val="1"/>
        </w:numPr>
      </w:pPr>
      <w:r>
        <w:t xml:space="preserve">Show interest in Fine Motor toys (maniplulatives) ask about color, shape, what they are building. </w:t>
      </w:r>
      <w:r w:rsidRPr="00670880">
        <w:rPr>
          <w:highlight w:val="yellow"/>
        </w:rPr>
        <w:t>(17. Fine Motor 5.3)</w:t>
      </w:r>
    </w:p>
    <w:p w14:paraId="6C372CB4" w14:textId="1448EF9A" w:rsidR="00670880" w:rsidRDefault="00670880" w:rsidP="00670880">
      <w:pPr>
        <w:pStyle w:val="ListParagraph"/>
        <w:numPr>
          <w:ilvl w:val="0"/>
          <w:numId w:val="1"/>
        </w:numPr>
      </w:pPr>
      <w:r>
        <w:t xml:space="preserve">Have conversations (back and forth with child) about materials they are using. Show them how to use the materials. Help children select materials. </w:t>
      </w:r>
      <w:r w:rsidRPr="000872BC">
        <w:rPr>
          <w:highlight w:val="yellow"/>
        </w:rPr>
        <w:t>(17. Fine Motor 7.1)</w:t>
      </w:r>
      <w:r>
        <w:t xml:space="preserve"> </w:t>
      </w:r>
      <w:r w:rsidRPr="001D5300">
        <w:rPr>
          <w:highlight w:val="cyan"/>
        </w:rPr>
        <w:t>Two different children.</w:t>
      </w:r>
    </w:p>
    <w:p w14:paraId="5E3D28D1" w14:textId="7E0DF08A" w:rsidR="00670880" w:rsidRDefault="00670880" w:rsidP="00670880">
      <w:pPr>
        <w:pStyle w:val="ListParagraph"/>
        <w:numPr>
          <w:ilvl w:val="0"/>
          <w:numId w:val="1"/>
        </w:numPr>
      </w:pPr>
      <w:r>
        <w:t xml:space="preserve">Talk about the picture the puzzle makes. </w:t>
      </w:r>
      <w:r w:rsidR="000872BC" w:rsidRPr="000872BC">
        <w:rPr>
          <w:highlight w:val="yellow"/>
        </w:rPr>
        <w:t>(17. Fine Motor 7.3)</w:t>
      </w:r>
    </w:p>
    <w:p w14:paraId="15776D48" w14:textId="77777777" w:rsidR="00614908" w:rsidRDefault="00614908" w:rsidP="000872BC">
      <w:pPr>
        <w:rPr>
          <w:b/>
          <w:bCs/>
          <w:u w:val="single"/>
        </w:rPr>
      </w:pPr>
    </w:p>
    <w:p w14:paraId="486E0506" w14:textId="5BBA4F0C" w:rsidR="000872BC" w:rsidRPr="005728A1" w:rsidRDefault="003B1AFA" w:rsidP="000872BC">
      <w:pPr>
        <w:rPr>
          <w:b/>
          <w:bCs/>
          <w:u w:val="single"/>
        </w:rPr>
      </w:pPr>
      <w:r>
        <w:rPr>
          <w:b/>
          <w:bCs/>
          <w:u w:val="single"/>
        </w:rPr>
        <w:t xml:space="preserve">18.  </w:t>
      </w:r>
      <w:r w:rsidR="000872BC" w:rsidRPr="005728A1">
        <w:rPr>
          <w:b/>
          <w:bCs/>
          <w:u w:val="single"/>
        </w:rPr>
        <w:t>Art</w:t>
      </w:r>
    </w:p>
    <w:p w14:paraId="606A7E6E" w14:textId="2ABA8A52" w:rsidR="000872BC" w:rsidRDefault="000872BC" w:rsidP="000872BC">
      <w:pPr>
        <w:pStyle w:val="ListParagraph"/>
        <w:numPr>
          <w:ilvl w:val="0"/>
          <w:numId w:val="1"/>
        </w:numPr>
      </w:pPr>
      <w:r>
        <w:t>Identify colors, shapes seen in the child’s creation</w:t>
      </w:r>
      <w:r w:rsidRPr="009919E7">
        <w:rPr>
          <w:highlight w:val="yellow"/>
        </w:rPr>
        <w:t>. (18. Art 3.3)</w:t>
      </w:r>
    </w:p>
    <w:p w14:paraId="69217F89" w14:textId="36A8FEF8" w:rsidR="000872BC" w:rsidRDefault="000872BC" w:rsidP="000872BC">
      <w:pPr>
        <w:pStyle w:val="ListParagraph"/>
        <w:numPr>
          <w:ilvl w:val="0"/>
          <w:numId w:val="1"/>
        </w:numPr>
      </w:pPr>
      <w:r>
        <w:t xml:space="preserve">Have conversations with children about their work Example: “ Tell me about your picture. Tell me about your playdough structure. </w:t>
      </w:r>
      <w:r w:rsidRPr="000872BC">
        <w:rPr>
          <w:highlight w:val="yellow"/>
        </w:rPr>
        <w:t>(18. Art 5.3)</w:t>
      </w:r>
      <w:r>
        <w:t xml:space="preserve">  </w:t>
      </w:r>
      <w:r w:rsidRPr="004F5CEB">
        <w:rPr>
          <w:highlight w:val="green"/>
        </w:rPr>
        <w:t>Observe twice</w:t>
      </w:r>
    </w:p>
    <w:p w14:paraId="711B65A0" w14:textId="5DFE423D" w:rsidR="000872BC" w:rsidRDefault="000872BC" w:rsidP="000872BC">
      <w:pPr>
        <w:pStyle w:val="ListParagraph"/>
        <w:numPr>
          <w:ilvl w:val="0"/>
          <w:numId w:val="1"/>
        </w:numPr>
      </w:pPr>
      <w:r>
        <w:t xml:space="preserve">Print what the child said on the drawing.   Example: </w:t>
      </w:r>
      <w:r w:rsidR="009F23B7">
        <w:t>“</w:t>
      </w:r>
      <w:r>
        <w:t>This is a picture of my house</w:t>
      </w:r>
      <w:r w:rsidR="009F23B7">
        <w:t>”</w:t>
      </w:r>
      <w:r>
        <w:t xml:space="preserve"> . Write those exact words. </w:t>
      </w:r>
      <w:r w:rsidRPr="000872BC">
        <w:rPr>
          <w:highlight w:val="yellow"/>
        </w:rPr>
        <w:t>(17. Fine Motor 7</w:t>
      </w:r>
      <w:r w:rsidRPr="004F5CEB">
        <w:rPr>
          <w:highlight w:val="yellow"/>
        </w:rPr>
        <w:t>.</w:t>
      </w:r>
      <w:r w:rsidR="004F5CEB" w:rsidRPr="004F5CEB">
        <w:rPr>
          <w:highlight w:val="yellow"/>
        </w:rPr>
        <w:t>3)</w:t>
      </w:r>
    </w:p>
    <w:p w14:paraId="0EE60237" w14:textId="35269B1E" w:rsidR="000872BC" w:rsidRDefault="00FF083F" w:rsidP="000872BC">
      <w:pPr>
        <w:pStyle w:val="ListParagraph"/>
        <w:numPr>
          <w:ilvl w:val="0"/>
          <w:numId w:val="1"/>
        </w:numPr>
      </w:pPr>
      <w:r>
        <w:t xml:space="preserve">3-D art </w:t>
      </w:r>
      <w:r w:rsidRPr="00FF083F">
        <w:rPr>
          <w:highlight w:val="red"/>
        </w:rPr>
        <w:t>MUST</w:t>
      </w:r>
      <w:r>
        <w:t xml:space="preserve"> be displayed.</w:t>
      </w:r>
    </w:p>
    <w:p w14:paraId="3880ED0F" w14:textId="23E91D3A" w:rsidR="001558EA" w:rsidRPr="00614908" w:rsidRDefault="001558EA" w:rsidP="000872BC">
      <w:r>
        <w:rPr>
          <w:b/>
          <w:bCs/>
        </w:rPr>
        <w:t>19.  Music and Movement</w:t>
      </w:r>
    </w:p>
    <w:p w14:paraId="538A69D8" w14:textId="5F662BE6" w:rsidR="00FE3D58" w:rsidRPr="001B260A" w:rsidRDefault="003F080C" w:rsidP="000872BC">
      <w:r w:rsidRPr="001B260A">
        <w:t xml:space="preserve">Identify rhyming words in finger plays or songs.  </w:t>
      </w:r>
      <w:r w:rsidR="00B77EDC" w:rsidRPr="001B260A">
        <w:t xml:space="preserve">Point them </w:t>
      </w:r>
      <w:r w:rsidR="001C42AF" w:rsidRPr="001B260A">
        <w:t>out</w:t>
      </w:r>
      <w:r w:rsidR="00B77EDC" w:rsidRPr="001B260A">
        <w:t xml:space="preserve"> to children</w:t>
      </w:r>
      <w:r w:rsidR="001C42AF" w:rsidRPr="001B260A">
        <w:t xml:space="preserve">.  </w:t>
      </w:r>
      <w:r w:rsidR="002F15DD" w:rsidRPr="001B260A">
        <w:rPr>
          <w:highlight w:val="yellow"/>
        </w:rPr>
        <w:t>(19. Music 7.2)</w:t>
      </w:r>
    </w:p>
    <w:p w14:paraId="6CAAB474" w14:textId="77777777" w:rsidR="002F15DD" w:rsidRDefault="002F15DD" w:rsidP="000872BC">
      <w:pPr>
        <w:rPr>
          <w:b/>
          <w:bCs/>
        </w:rPr>
      </w:pPr>
    </w:p>
    <w:p w14:paraId="6DF36BCA" w14:textId="00DF7693" w:rsidR="000872BC" w:rsidRPr="006C4450" w:rsidRDefault="002F15DD" w:rsidP="000872BC">
      <w:pPr>
        <w:rPr>
          <w:b/>
          <w:bCs/>
        </w:rPr>
      </w:pPr>
      <w:r>
        <w:rPr>
          <w:b/>
          <w:bCs/>
        </w:rPr>
        <w:t xml:space="preserve">20.  </w:t>
      </w:r>
      <w:r w:rsidR="00BB0837" w:rsidRPr="006C4450">
        <w:rPr>
          <w:b/>
          <w:bCs/>
        </w:rPr>
        <w:t>Blocks</w:t>
      </w:r>
    </w:p>
    <w:p w14:paraId="4D830754" w14:textId="4CC06076" w:rsidR="00BB0837" w:rsidRDefault="007E275D" w:rsidP="007E275D">
      <w:pPr>
        <w:pStyle w:val="ListParagraph"/>
        <w:numPr>
          <w:ilvl w:val="0"/>
          <w:numId w:val="1"/>
        </w:numPr>
      </w:pPr>
      <w:r>
        <w:t>Staff make positive comments about what children are building</w:t>
      </w:r>
      <w:r w:rsidR="00F5741D">
        <w:t>. Ask children about the shape</w:t>
      </w:r>
      <w:r w:rsidR="00773CD4">
        <w:t xml:space="preserve"> of the blocks they are using</w:t>
      </w:r>
      <w:r w:rsidR="00F5741D">
        <w:t xml:space="preserve">. </w:t>
      </w:r>
      <w:r w:rsidR="00B6702E" w:rsidRPr="005D6022">
        <w:rPr>
          <w:highlight w:val="yellow"/>
        </w:rPr>
        <w:t xml:space="preserve">(20. Blocks </w:t>
      </w:r>
      <w:r w:rsidR="00F5741D" w:rsidRPr="005D6022">
        <w:rPr>
          <w:highlight w:val="yellow"/>
        </w:rPr>
        <w:t>3.4)</w:t>
      </w:r>
    </w:p>
    <w:p w14:paraId="482CDE28" w14:textId="66479464" w:rsidR="007E275D" w:rsidRDefault="006C4450" w:rsidP="007E275D">
      <w:pPr>
        <w:pStyle w:val="ListParagraph"/>
        <w:numPr>
          <w:ilvl w:val="0"/>
          <w:numId w:val="1"/>
        </w:numPr>
      </w:pPr>
      <w:r>
        <w:t>Staff h</w:t>
      </w:r>
      <w:r w:rsidR="009E1F86">
        <w:t>ave</w:t>
      </w:r>
      <w:r>
        <w:t xml:space="preserve"> many</w:t>
      </w:r>
      <w:r w:rsidR="009E1F86">
        <w:t xml:space="preserve"> conversations about what children are building</w:t>
      </w:r>
      <w:r w:rsidR="00723206">
        <w:t>. Talk about shapes, sizes, how tall</w:t>
      </w:r>
      <w:r w:rsidR="002100A8">
        <w:t xml:space="preserve">, count blocks. </w:t>
      </w:r>
      <w:r w:rsidR="002100A8" w:rsidRPr="006C4450">
        <w:rPr>
          <w:highlight w:val="yellow"/>
        </w:rPr>
        <w:t>(</w:t>
      </w:r>
      <w:r w:rsidRPr="006C4450">
        <w:rPr>
          <w:highlight w:val="yellow"/>
        </w:rPr>
        <w:t>20. Blocks 5.5)</w:t>
      </w:r>
    </w:p>
    <w:p w14:paraId="0402DF97" w14:textId="08617DE3" w:rsidR="004D32CA" w:rsidRDefault="00D24D35" w:rsidP="004D32CA">
      <w:pPr>
        <w:pStyle w:val="ListParagraph"/>
        <w:numPr>
          <w:ilvl w:val="0"/>
          <w:numId w:val="1"/>
        </w:numPr>
      </w:pPr>
      <w:r>
        <w:t>Staff point out math concepts</w:t>
      </w:r>
      <w:r w:rsidR="00677E8B">
        <w:t xml:space="preserve"> that are demonstrated in unit blocks in a way that interests children</w:t>
      </w:r>
      <w:r w:rsidR="00733004">
        <w:t xml:space="preserve"> Example:</w:t>
      </w:r>
      <w:r w:rsidR="00BF1A4F">
        <w:t xml:space="preserve"> </w:t>
      </w:r>
      <w:r w:rsidR="00424F57">
        <w:t xml:space="preserve">Suggest using a ramp to see how fast cars can go down. </w:t>
      </w:r>
      <w:r w:rsidR="00BF1A4F">
        <w:t xml:space="preserve">See if weight of the objects going down the ramp make a difference. </w:t>
      </w:r>
      <w:r w:rsidR="00733004">
        <w:t xml:space="preserve"> </w:t>
      </w:r>
      <w:r w:rsidR="00BF1A4F">
        <w:t>D</w:t>
      </w:r>
      <w:r w:rsidR="00733004">
        <w:t>iscuss more or less, discuss size and shapes</w:t>
      </w:r>
      <w:r w:rsidR="00143F4C">
        <w:t xml:space="preserve">. </w:t>
      </w:r>
      <w:r w:rsidR="00143F4C" w:rsidRPr="00143F4C">
        <w:rPr>
          <w:highlight w:val="yellow"/>
        </w:rPr>
        <w:t>(20, Blocks 7.3)</w:t>
      </w:r>
    </w:p>
    <w:p w14:paraId="5EC79B97" w14:textId="77777777" w:rsidR="009C2C0C" w:rsidRDefault="009C2C0C" w:rsidP="004D32CA">
      <w:pPr>
        <w:rPr>
          <w:b/>
          <w:bCs/>
        </w:rPr>
      </w:pPr>
    </w:p>
    <w:p w14:paraId="099FEDCA" w14:textId="4F487195" w:rsidR="004D32CA" w:rsidRPr="00B855F0" w:rsidRDefault="00E828E5" w:rsidP="004D32CA">
      <w:pPr>
        <w:rPr>
          <w:b/>
          <w:bCs/>
        </w:rPr>
      </w:pPr>
      <w:r>
        <w:rPr>
          <w:b/>
          <w:bCs/>
        </w:rPr>
        <w:t xml:space="preserve">21.  </w:t>
      </w:r>
      <w:r w:rsidR="004D32CA" w:rsidRPr="00B855F0">
        <w:rPr>
          <w:b/>
          <w:bCs/>
        </w:rPr>
        <w:t>Dramatic Play</w:t>
      </w:r>
    </w:p>
    <w:p w14:paraId="506EA48C" w14:textId="16C819BA" w:rsidR="00C17ED3" w:rsidRDefault="009E4132" w:rsidP="00D73B91">
      <w:pPr>
        <w:pStyle w:val="ListParagraph"/>
        <w:numPr>
          <w:ilvl w:val="0"/>
          <w:numId w:val="1"/>
        </w:numPr>
      </w:pPr>
      <w:r>
        <w:t>Staff carry on conversations with the children as they play</w:t>
      </w:r>
      <w:r w:rsidR="00132D2D">
        <w:t>, joining in but not taking over</w:t>
      </w:r>
      <w:r w:rsidR="005436E9">
        <w:t>. Talk about the role they are playing</w:t>
      </w:r>
      <w:r w:rsidR="00D73B91" w:rsidRPr="007E4782">
        <w:rPr>
          <w:highlight w:val="yellow"/>
        </w:rPr>
        <w:t>.</w:t>
      </w:r>
      <w:r w:rsidR="007E4782" w:rsidRPr="007E4782">
        <w:rPr>
          <w:highlight w:val="yellow"/>
        </w:rPr>
        <w:t xml:space="preserve"> </w:t>
      </w:r>
      <w:r w:rsidR="00D53B63" w:rsidRPr="007E4782">
        <w:rPr>
          <w:highlight w:val="yellow"/>
        </w:rPr>
        <w:t>(21.</w:t>
      </w:r>
      <w:r w:rsidR="007E4782" w:rsidRPr="007E4782">
        <w:rPr>
          <w:highlight w:val="yellow"/>
        </w:rPr>
        <w:t xml:space="preserve"> Dramatic Play 5.3)</w:t>
      </w:r>
    </w:p>
    <w:p w14:paraId="57C5AE71" w14:textId="700C78EF" w:rsidR="00D73B91" w:rsidRDefault="0035631B" w:rsidP="00D73B91">
      <w:pPr>
        <w:pStyle w:val="ListParagraph"/>
        <w:numPr>
          <w:ilvl w:val="0"/>
          <w:numId w:val="1"/>
        </w:numPr>
      </w:pPr>
      <w:r>
        <w:lastRenderedPageBreak/>
        <w:t>Staff talk about print and numbers in dramatic play</w:t>
      </w:r>
      <w:r w:rsidR="00D53B63">
        <w:t xml:space="preserve"> in a way that is meaningful to children. </w:t>
      </w:r>
      <w:r w:rsidR="007A5843">
        <w:t xml:space="preserve">Discuss menus with prices for restaurants; </w:t>
      </w:r>
      <w:r w:rsidR="004E5F6A">
        <w:t>pretend to</w:t>
      </w:r>
      <w:r w:rsidR="00F448AB">
        <w:t xml:space="preserve"> call </w:t>
      </w:r>
      <w:r w:rsidR="004E5F6A">
        <w:t xml:space="preserve"> </w:t>
      </w:r>
      <w:r w:rsidR="00F30DBB">
        <w:t xml:space="preserve">Door dash, </w:t>
      </w:r>
      <w:r w:rsidR="00F448AB">
        <w:t>Mom or Dad, Pizza Hut</w:t>
      </w:r>
      <w:r w:rsidR="00366CE6">
        <w:t>.</w:t>
      </w:r>
      <w:r w:rsidR="001C1BDB">
        <w:t xml:space="preserve">  Call out the phone number, How much$ the order costs</w:t>
      </w:r>
      <w:r w:rsidR="004E5DDD">
        <w:t>.</w:t>
      </w:r>
      <w:r w:rsidR="00366CE6">
        <w:t xml:space="preserve"> </w:t>
      </w:r>
      <w:r w:rsidR="00366CE6" w:rsidRPr="00366CE6">
        <w:rPr>
          <w:highlight w:val="yellow"/>
        </w:rPr>
        <w:t>(21. Dramatic Play 7.2)</w:t>
      </w:r>
    </w:p>
    <w:p w14:paraId="20B26F0E" w14:textId="77777777" w:rsidR="009C2C0C" w:rsidRDefault="009C2C0C" w:rsidP="004D32CA">
      <w:pPr>
        <w:rPr>
          <w:b/>
          <w:bCs/>
        </w:rPr>
      </w:pPr>
    </w:p>
    <w:p w14:paraId="64D0C666" w14:textId="582E5844" w:rsidR="00E62CCA" w:rsidRPr="00B855F0" w:rsidRDefault="002A61F6" w:rsidP="004D32CA">
      <w:pPr>
        <w:rPr>
          <w:b/>
          <w:bCs/>
        </w:rPr>
      </w:pPr>
      <w:r>
        <w:rPr>
          <w:b/>
          <w:bCs/>
        </w:rPr>
        <w:t xml:space="preserve">22.  </w:t>
      </w:r>
      <w:r w:rsidR="00E62CCA" w:rsidRPr="00B855F0">
        <w:rPr>
          <w:b/>
          <w:bCs/>
        </w:rPr>
        <w:t>Nature/Science</w:t>
      </w:r>
    </w:p>
    <w:p w14:paraId="13D4F66A" w14:textId="6949C25D" w:rsidR="00880148" w:rsidRDefault="004D611C" w:rsidP="00863494">
      <w:pPr>
        <w:pStyle w:val="ListParagraph"/>
        <w:numPr>
          <w:ilvl w:val="0"/>
          <w:numId w:val="1"/>
        </w:numPr>
      </w:pPr>
      <w:r>
        <w:t xml:space="preserve">Help children identify the </w:t>
      </w:r>
      <w:r w:rsidR="00AE5051">
        <w:t xml:space="preserve"> names of animals that children see in the viewer</w:t>
      </w:r>
      <w:r>
        <w:t xml:space="preserve"> or specimens</w:t>
      </w:r>
      <w:r w:rsidR="00C279FF">
        <w:t xml:space="preserve">. </w:t>
      </w:r>
      <w:r w:rsidR="00C279FF" w:rsidRPr="00A506A1">
        <w:rPr>
          <w:highlight w:val="yellow"/>
        </w:rPr>
        <w:t>(22. Nature/Science 3.2)</w:t>
      </w:r>
    </w:p>
    <w:p w14:paraId="7C97F774" w14:textId="02E623D3" w:rsidR="003C203F" w:rsidRDefault="003C203F" w:rsidP="00863494">
      <w:pPr>
        <w:pStyle w:val="ListParagraph"/>
        <w:numPr>
          <w:ilvl w:val="0"/>
          <w:numId w:val="1"/>
        </w:numPr>
      </w:pPr>
      <w:r>
        <w:t>Staff use and talk</w:t>
      </w:r>
      <w:r w:rsidR="00CB34CD">
        <w:t xml:space="preserve"> a</w:t>
      </w:r>
      <w:r>
        <w:t>bout nature/science materials with childr</w:t>
      </w:r>
      <w:r w:rsidR="00CB34CD">
        <w:t xml:space="preserve">en.  Discuss the kalidescope, how do we use the magnifying </w:t>
      </w:r>
      <w:r w:rsidR="009A3912">
        <w:t xml:space="preserve">glasses, listen to the large conch shells. </w:t>
      </w:r>
      <w:r w:rsidR="00F60A6C" w:rsidRPr="00A506A1">
        <w:rPr>
          <w:highlight w:val="yellow"/>
        </w:rPr>
        <w:t>(22. Nature/Science 5.2)</w:t>
      </w:r>
    </w:p>
    <w:p w14:paraId="748F0E09" w14:textId="084439C2" w:rsidR="009C2C0C" w:rsidRDefault="00A506A1" w:rsidP="00DB0F73">
      <w:pPr>
        <w:rPr>
          <w:b/>
          <w:bCs/>
        </w:rPr>
      </w:pPr>
      <w:r w:rsidRPr="00A506A1">
        <w:rPr>
          <w:noProof/>
        </w:rPr>
        <w:drawing>
          <wp:inline distT="0" distB="0" distL="0" distR="0" wp14:anchorId="2A168C2D" wp14:editId="26191FBE">
            <wp:extent cx="5943600" cy="478790"/>
            <wp:effectExtent l="0" t="0" r="0" b="0"/>
            <wp:docPr id="19179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8790"/>
                    </a:xfrm>
                    <a:prstGeom prst="rect">
                      <a:avLst/>
                    </a:prstGeom>
                    <a:noFill/>
                    <a:ln>
                      <a:noFill/>
                    </a:ln>
                  </pic:spPr>
                </pic:pic>
              </a:graphicData>
            </a:graphic>
          </wp:inline>
        </w:drawing>
      </w:r>
    </w:p>
    <w:p w14:paraId="7B91E8DA" w14:textId="2B381759" w:rsidR="00863494" w:rsidRPr="00B855F0" w:rsidRDefault="00AA04AB" w:rsidP="00DB0F73">
      <w:pPr>
        <w:rPr>
          <w:b/>
          <w:bCs/>
        </w:rPr>
      </w:pPr>
      <w:r>
        <w:rPr>
          <w:b/>
          <w:bCs/>
        </w:rPr>
        <w:t>23</w:t>
      </w:r>
      <w:r w:rsidR="00D9454A">
        <w:rPr>
          <w:b/>
          <w:bCs/>
        </w:rPr>
        <w:t xml:space="preserve">.  </w:t>
      </w:r>
      <w:r w:rsidR="00DB0F73" w:rsidRPr="00B855F0">
        <w:rPr>
          <w:b/>
          <w:bCs/>
        </w:rPr>
        <w:t>M</w:t>
      </w:r>
      <w:r w:rsidR="008622A1" w:rsidRPr="00B855F0">
        <w:rPr>
          <w:b/>
          <w:bCs/>
        </w:rPr>
        <w:t>ath materials and activities</w:t>
      </w:r>
    </w:p>
    <w:p w14:paraId="4E596A16" w14:textId="262035D7" w:rsidR="008622A1" w:rsidRDefault="008622A1" w:rsidP="009C4BD4">
      <w:pPr>
        <w:pStyle w:val="ListParagraph"/>
        <w:numPr>
          <w:ilvl w:val="0"/>
          <w:numId w:val="1"/>
        </w:numPr>
      </w:pPr>
      <w:r>
        <w:t>Staff frequently join in children’s play</w:t>
      </w:r>
      <w:r w:rsidR="009C4BD4">
        <w:t xml:space="preserve"> with math materials</w:t>
      </w:r>
      <w:r w:rsidR="0026400E">
        <w:t>. Ask questions. Respond to children’s</w:t>
      </w:r>
      <w:r w:rsidR="00DC1BA8">
        <w:t xml:space="preserve"> questions. Show enthusiasm. Teach children how to use materials.</w:t>
      </w:r>
      <w:r w:rsidR="00B54236">
        <w:t xml:space="preserve"> </w:t>
      </w:r>
      <w:r w:rsidR="00B54236" w:rsidRPr="004B488B">
        <w:rPr>
          <w:highlight w:val="yellow"/>
        </w:rPr>
        <w:t>(23. Math materials and activities 5</w:t>
      </w:r>
      <w:r w:rsidR="004B488B" w:rsidRPr="004B488B">
        <w:rPr>
          <w:highlight w:val="yellow"/>
        </w:rPr>
        <w:t>.2</w:t>
      </w:r>
      <w:r w:rsidR="004B488B">
        <w:t xml:space="preserve">) </w:t>
      </w:r>
      <w:r w:rsidR="004B488B" w:rsidRPr="004B488B">
        <w:rPr>
          <w:highlight w:val="green"/>
        </w:rPr>
        <w:t>observe three times.</w:t>
      </w:r>
    </w:p>
    <w:p w14:paraId="55CD963A" w14:textId="06729036" w:rsidR="004B488B" w:rsidRPr="00102015" w:rsidRDefault="003D701E" w:rsidP="009C4BD4">
      <w:pPr>
        <w:pStyle w:val="ListParagraph"/>
        <w:numPr>
          <w:ilvl w:val="0"/>
          <w:numId w:val="1"/>
        </w:numPr>
        <w:rPr>
          <w:highlight w:val="yellow"/>
        </w:rPr>
      </w:pPr>
      <w:r>
        <w:t>Staff ask children questions about</w:t>
      </w:r>
      <w:r w:rsidR="00B42C94">
        <w:t xml:space="preserve"> math materials/activities t</w:t>
      </w:r>
      <w:r w:rsidR="00C16CE2">
        <w:t>h</w:t>
      </w:r>
      <w:r w:rsidR="00B42C94">
        <w:t>at stimulate reasoning</w:t>
      </w:r>
      <w:r w:rsidR="0061222F">
        <w:t xml:space="preserve">. </w:t>
      </w:r>
      <w:r w:rsidR="00C16CE2">
        <w:t xml:space="preserve">Example:  </w:t>
      </w:r>
      <w:r w:rsidR="0061222F">
        <w:t xml:space="preserve">“What do you think would happen if </w:t>
      </w:r>
      <w:r w:rsidR="00E72153">
        <w:t xml:space="preserve">we weigh these two items. Which one weighs the most?” </w:t>
      </w:r>
      <w:r w:rsidR="00102015" w:rsidRPr="00102015">
        <w:rPr>
          <w:highlight w:val="yellow"/>
        </w:rPr>
        <w:t>(23. Math and materials 7.2)</w:t>
      </w:r>
    </w:p>
    <w:p w14:paraId="363F3489" w14:textId="504EE528" w:rsidR="00433F85" w:rsidRDefault="00433F85" w:rsidP="009C4BD4">
      <w:pPr>
        <w:pStyle w:val="ListParagraph"/>
        <w:numPr>
          <w:ilvl w:val="0"/>
          <w:numId w:val="1"/>
        </w:numPr>
      </w:pPr>
      <w:r>
        <w:t>Some appropriate math activities requiring more teacher input</w:t>
      </w:r>
      <w:r w:rsidR="0007061A">
        <w:t xml:space="preserve"> are used. Sort seashells by type and size. Compare more </w:t>
      </w:r>
      <w:r w:rsidR="000002FD">
        <w:t>and less. Read thermometer to chart daily temperature</w:t>
      </w:r>
      <w:r w:rsidR="00212D13">
        <w:t>. Measure while doing a cooking activity.</w:t>
      </w:r>
      <w:r w:rsidR="00102015">
        <w:t xml:space="preserve"> </w:t>
      </w:r>
      <w:r w:rsidR="00102015" w:rsidRPr="00662C00">
        <w:rPr>
          <w:highlight w:val="yellow"/>
        </w:rPr>
        <w:t>(23. Math and materials</w:t>
      </w:r>
      <w:r w:rsidR="00662C00" w:rsidRPr="00662C00">
        <w:rPr>
          <w:highlight w:val="yellow"/>
        </w:rPr>
        <w:t xml:space="preserve"> 7.3)</w:t>
      </w:r>
    </w:p>
    <w:p w14:paraId="3C6CEE80" w14:textId="77777777" w:rsidR="00CA7BC4" w:rsidRDefault="00CA7BC4" w:rsidP="00CA7BC4">
      <w:pPr>
        <w:pStyle w:val="ListParagraph"/>
      </w:pPr>
    </w:p>
    <w:p w14:paraId="42C454B0" w14:textId="1A0035A3" w:rsidR="00BD4DA8" w:rsidRPr="00B855F0" w:rsidRDefault="00AF20B4" w:rsidP="00BD4DA8">
      <w:pPr>
        <w:rPr>
          <w:b/>
          <w:bCs/>
        </w:rPr>
      </w:pPr>
      <w:r>
        <w:rPr>
          <w:b/>
          <w:bCs/>
        </w:rPr>
        <w:t xml:space="preserve">24.  </w:t>
      </w:r>
      <w:r w:rsidR="00BD4DA8" w:rsidRPr="00B855F0">
        <w:rPr>
          <w:b/>
          <w:bCs/>
        </w:rPr>
        <w:t>Math in daily events</w:t>
      </w:r>
    </w:p>
    <w:p w14:paraId="5E668217" w14:textId="215EF4F1" w:rsidR="00C11703" w:rsidRDefault="00707571" w:rsidP="003879A4">
      <w:pPr>
        <w:pStyle w:val="ListParagraph"/>
        <w:numPr>
          <w:ilvl w:val="0"/>
          <w:numId w:val="1"/>
        </w:numPr>
      </w:pPr>
      <w:r>
        <w:t xml:space="preserve">Count or use math words during transitions or </w:t>
      </w:r>
      <w:r w:rsidR="003C301C">
        <w:t>r</w:t>
      </w:r>
      <w:r>
        <w:t>outines</w:t>
      </w:r>
      <w:r w:rsidR="003C301C">
        <w:t>..</w:t>
      </w:r>
      <w:r w:rsidR="003B48A4">
        <w:t xml:space="preserve"> Count the number of children lined up to go outside/return inside. </w:t>
      </w:r>
      <w:r w:rsidR="0002419B">
        <w:t xml:space="preserve">Remind children to wash hands for 20 seconds. </w:t>
      </w:r>
      <w:r w:rsidR="002A5BF6">
        <w:t>Remind children of how many are allowed in each center.</w:t>
      </w:r>
      <w:r w:rsidR="00491FBF">
        <w:t xml:space="preserve"> </w:t>
      </w:r>
      <w:r w:rsidR="00491FBF" w:rsidRPr="00577E57">
        <w:rPr>
          <w:highlight w:val="yellow"/>
        </w:rPr>
        <w:t>(24. Math in daily events</w:t>
      </w:r>
      <w:r w:rsidR="00577E57" w:rsidRPr="00577E57">
        <w:rPr>
          <w:highlight w:val="yellow"/>
        </w:rPr>
        <w:t xml:space="preserve"> 3.1)</w:t>
      </w:r>
    </w:p>
    <w:p w14:paraId="54BA2B0F" w14:textId="0073328A" w:rsidR="00BD4DA8" w:rsidRDefault="00BD4DA8" w:rsidP="003879A4">
      <w:pPr>
        <w:pStyle w:val="ListParagraph"/>
        <w:numPr>
          <w:ilvl w:val="0"/>
          <w:numId w:val="1"/>
        </w:numPr>
      </w:pPr>
      <w:r>
        <w:t xml:space="preserve">Staff use math talk as children play with non math </w:t>
      </w:r>
      <w:r w:rsidR="008907E7">
        <w:t xml:space="preserve">areas. Count blocks in child’s tower. </w:t>
      </w:r>
      <w:r w:rsidR="00954E38">
        <w:t>Match blocks to size and shape</w:t>
      </w:r>
      <w:r w:rsidR="004963E3">
        <w:t xml:space="preserve"> during clean up. Mention number of colors in </w:t>
      </w:r>
      <w:r w:rsidR="003879A4">
        <w:t>child’s</w:t>
      </w:r>
      <w:r w:rsidR="004963E3">
        <w:t xml:space="preserve"> painting.</w:t>
      </w:r>
      <w:r w:rsidR="003879A4">
        <w:t xml:space="preserve"> </w:t>
      </w:r>
      <w:r w:rsidR="00786471" w:rsidRPr="00786471">
        <w:rPr>
          <w:highlight w:val="yellow"/>
        </w:rPr>
        <w:t>(24. Math in daily events 3.2)</w:t>
      </w:r>
    </w:p>
    <w:p w14:paraId="4D915389" w14:textId="1F221417" w:rsidR="000B724C" w:rsidRDefault="000B724C" w:rsidP="003879A4">
      <w:pPr>
        <w:pStyle w:val="ListParagraph"/>
        <w:numPr>
          <w:ilvl w:val="0"/>
          <w:numId w:val="1"/>
        </w:numPr>
      </w:pPr>
      <w:r>
        <w:t xml:space="preserve">  </w:t>
      </w:r>
      <w:r w:rsidR="00CB094A">
        <w:t>Staff use math talk</w:t>
      </w:r>
      <w:r w:rsidR="00B324A5">
        <w:t xml:space="preserve"> during large group. Example: </w:t>
      </w:r>
      <w:r>
        <w:t>Count the number of children present at school today. Determine how many are absent</w:t>
      </w:r>
      <w:r w:rsidR="00B324A5">
        <w:t>. Measure water or food given to plants or fish.</w:t>
      </w:r>
      <w:r w:rsidR="004D04BE">
        <w:t xml:space="preserve"> </w:t>
      </w:r>
      <w:r w:rsidR="004D04BE" w:rsidRPr="004D04BE">
        <w:rPr>
          <w:highlight w:val="yellow"/>
        </w:rPr>
        <w:t>(24. Math in daily events 3.3)</w:t>
      </w:r>
    </w:p>
    <w:p w14:paraId="50C360C4" w14:textId="75785BE1" w:rsidR="005A1E22" w:rsidRDefault="003879A4" w:rsidP="00E428EA">
      <w:pPr>
        <w:pStyle w:val="ListParagraph"/>
        <w:numPr>
          <w:ilvl w:val="0"/>
          <w:numId w:val="1"/>
        </w:numPr>
      </w:pPr>
      <w:r>
        <w:t>Staff encoura</w:t>
      </w:r>
      <w:r w:rsidR="00F823CE">
        <w:t>ge math learning as part of daily routines</w:t>
      </w:r>
      <w:r w:rsidR="007E4CB9">
        <w:t>. Name rectangle and square ta</w:t>
      </w:r>
      <w:r w:rsidR="00C478E5">
        <w:t>bles</w:t>
      </w:r>
      <w:r w:rsidR="007E4CB9">
        <w:t xml:space="preserve"> in classroom.</w:t>
      </w:r>
      <w:r w:rsidR="002E5D40">
        <w:t xml:space="preserve"> Setting the table. </w:t>
      </w:r>
      <w:r w:rsidR="003A7F96">
        <w:t xml:space="preserve">Use measuring cup to serve portions at meals. </w:t>
      </w:r>
      <w:r w:rsidR="003A7F96" w:rsidRPr="005A1E22">
        <w:rPr>
          <w:highlight w:val="yellow"/>
        </w:rPr>
        <w:t>(</w:t>
      </w:r>
      <w:r w:rsidR="005A1E22" w:rsidRPr="005A1E22">
        <w:rPr>
          <w:highlight w:val="yellow"/>
        </w:rPr>
        <w:t xml:space="preserve">24. Math in daily </w:t>
      </w:r>
      <w:r w:rsidR="005A1E22" w:rsidRPr="00170D10">
        <w:rPr>
          <w:highlight w:val="yellow"/>
        </w:rPr>
        <w:t>events 5.</w:t>
      </w:r>
      <w:r w:rsidR="00D52CD9" w:rsidRPr="00170D10">
        <w:rPr>
          <w:highlight w:val="yellow"/>
        </w:rPr>
        <w:t>1)</w:t>
      </w:r>
      <w:r w:rsidR="00170D10">
        <w:t>.</w:t>
      </w:r>
      <w:r w:rsidR="001A3916">
        <w:t xml:space="preserve"> </w:t>
      </w:r>
      <w:r w:rsidR="001A3916" w:rsidRPr="001A3916">
        <w:rPr>
          <w:highlight w:val="cyan"/>
        </w:rPr>
        <w:t>Observe twice</w:t>
      </w:r>
    </w:p>
    <w:p w14:paraId="1A884A00" w14:textId="43ABF1B2" w:rsidR="00057D1B" w:rsidRDefault="00E50D4B" w:rsidP="00E428EA">
      <w:pPr>
        <w:pStyle w:val="ListParagraph"/>
        <w:numPr>
          <w:ilvl w:val="0"/>
          <w:numId w:val="1"/>
        </w:numPr>
      </w:pPr>
      <w:r>
        <w:t>Engage children in conversations about math as they play in non-math areas.</w:t>
      </w:r>
      <w:r w:rsidR="006E7CE2">
        <w:t xml:space="preserve"> Example: use measuring cup to water plants. </w:t>
      </w:r>
      <w:r w:rsidR="001C7BC6">
        <w:t xml:space="preserve">Measure </w:t>
      </w:r>
      <w:r w:rsidR="00925323">
        <w:t xml:space="preserve">height of block construction. Ask about the </w:t>
      </w:r>
      <w:r w:rsidR="00EC363F">
        <w:t>price of items on the menu. Ask about how many different colors are in th</w:t>
      </w:r>
      <w:r w:rsidR="00CF202A">
        <w:t xml:space="preserve">e children art painting. </w:t>
      </w:r>
      <w:r w:rsidR="00CF202A">
        <w:lastRenderedPageBreak/>
        <w:t>Sort bugs i</w:t>
      </w:r>
      <w:r w:rsidR="00EB276A">
        <w:t>n</w:t>
      </w:r>
      <w:r w:rsidR="00CF202A">
        <w:t xml:space="preserve"> science by size</w:t>
      </w:r>
      <w:r w:rsidR="00EB276A">
        <w:t xml:space="preserve">/type.  </w:t>
      </w:r>
      <w:r w:rsidR="00ED4313">
        <w:t>Have a tea party; how many tea cups</w:t>
      </w:r>
      <w:r w:rsidR="00BF67E1">
        <w:t>, plates are needed. Helpers for Lunch – how many milks</w:t>
      </w:r>
      <w:r w:rsidR="005B1FF2">
        <w:t xml:space="preserve"> do we need? How many forks and napkins.</w:t>
      </w:r>
      <w:r w:rsidR="00A25CB7">
        <w:t xml:space="preserve"> Measure food with serving spoons for lunch.</w:t>
      </w:r>
      <w:r w:rsidR="009E2533">
        <w:t xml:space="preserve"> </w:t>
      </w:r>
      <w:r w:rsidR="009E2533" w:rsidRPr="009E2533">
        <w:rPr>
          <w:highlight w:val="yellow"/>
        </w:rPr>
        <w:t>(24. Math in daily events 5.2)</w:t>
      </w:r>
      <w:r w:rsidR="00C16CE2">
        <w:t xml:space="preserve"> </w:t>
      </w:r>
      <w:r w:rsidR="00C16CE2" w:rsidRPr="00C16CE2">
        <w:rPr>
          <w:highlight w:val="cyan"/>
        </w:rPr>
        <w:t>Observe twice</w:t>
      </w:r>
    </w:p>
    <w:p w14:paraId="3BC0141A" w14:textId="20609206" w:rsidR="005B1FF2" w:rsidRDefault="00736236" w:rsidP="00E428EA">
      <w:pPr>
        <w:pStyle w:val="ListParagraph"/>
        <w:numPr>
          <w:ilvl w:val="0"/>
          <w:numId w:val="1"/>
        </w:numPr>
      </w:pPr>
      <w:r>
        <w:t>Help c</w:t>
      </w:r>
      <w:r w:rsidR="00875A17">
        <w:t>hildren connect printed numbers or shapes with everyday use</w:t>
      </w:r>
      <w:r w:rsidR="000D7EE3">
        <w:t>. Example:  Count the number of days on the calendar until</w:t>
      </w:r>
      <w:r w:rsidR="001B3009">
        <w:t xml:space="preserve"> the week end/field trip/ graduation. Talk about the numbers on the clock and what that means in terms of going outside.</w:t>
      </w:r>
      <w:r w:rsidR="00AC1422">
        <w:t xml:space="preserve"> Talk about the shape of traffic signs </w:t>
      </w:r>
      <w:r w:rsidR="002F7AA4">
        <w:t>while in the block area.</w:t>
      </w:r>
      <w:r w:rsidR="00F17FA4">
        <w:t xml:space="preserve"> </w:t>
      </w:r>
      <w:r w:rsidR="00F17FA4" w:rsidRPr="00F17FA4">
        <w:rPr>
          <w:highlight w:val="yellow"/>
        </w:rPr>
        <w:t>(</w:t>
      </w:r>
      <w:r w:rsidR="002F7AA4" w:rsidRPr="00F17FA4">
        <w:rPr>
          <w:highlight w:val="yellow"/>
        </w:rPr>
        <w:t xml:space="preserve"> 24. Math in daily events</w:t>
      </w:r>
      <w:r w:rsidR="00F17FA4" w:rsidRPr="00F17FA4">
        <w:rPr>
          <w:highlight w:val="yellow"/>
        </w:rPr>
        <w:t xml:space="preserve"> 7.1)</w:t>
      </w:r>
    </w:p>
    <w:p w14:paraId="1E349E7C" w14:textId="07C719A5" w:rsidR="00F17FA4" w:rsidRDefault="00A4368F" w:rsidP="00E428EA">
      <w:pPr>
        <w:pStyle w:val="ListParagraph"/>
        <w:numPr>
          <w:ilvl w:val="0"/>
          <w:numId w:val="1"/>
        </w:numPr>
      </w:pPr>
      <w:r>
        <w:t>Staff use questions whil</w:t>
      </w:r>
      <w:r w:rsidR="00245299">
        <w:t xml:space="preserve">e interacting with children to explain their own math reasoning. Example: </w:t>
      </w:r>
      <w:r w:rsidR="003E67B0">
        <w:t>“How do you know if one more person can play in this area?”</w:t>
      </w:r>
      <w:r w:rsidR="00D15EF8">
        <w:t>, “ How do you know if you have enough milk for everyone?”</w:t>
      </w:r>
      <w:r w:rsidR="00790E98">
        <w:t xml:space="preserve"> </w:t>
      </w:r>
      <w:r w:rsidR="00790E98" w:rsidRPr="00790E98">
        <w:rPr>
          <w:highlight w:val="yellow"/>
        </w:rPr>
        <w:t>(24. Math in daily events 7.2)</w:t>
      </w:r>
    </w:p>
    <w:p w14:paraId="5E614EEF" w14:textId="41AC193C" w:rsidR="006A17EA" w:rsidRDefault="00D35EDB" w:rsidP="006A17EA">
      <w:pPr>
        <w:pStyle w:val="ListParagraph"/>
        <w:numPr>
          <w:ilvl w:val="0"/>
          <w:numId w:val="1"/>
        </w:numPr>
      </w:pPr>
      <w:r>
        <w:t>Children aged 4 and older</w:t>
      </w:r>
      <w:r w:rsidR="00011712">
        <w:t xml:space="preserve"> given more complex math-related tasks. Example: </w:t>
      </w:r>
      <w:r w:rsidR="004F5CD1">
        <w:t>count the number of children in the group to determine how many are NOT present</w:t>
      </w:r>
      <w:r w:rsidR="00C04561">
        <w:t xml:space="preserve">. </w:t>
      </w:r>
      <w:r w:rsidR="00BB5E49">
        <w:t xml:space="preserve">Use a tape measure to see if the table will fit. </w:t>
      </w:r>
      <w:r w:rsidR="001A3916" w:rsidRPr="001A3916">
        <w:rPr>
          <w:highlight w:val="yellow"/>
        </w:rPr>
        <w:t>(24. Math in daily events 7.3)</w:t>
      </w:r>
    </w:p>
    <w:p w14:paraId="5C4F660D" w14:textId="77777777" w:rsidR="005F79F3" w:rsidRDefault="005F79F3" w:rsidP="006A17EA">
      <w:pPr>
        <w:pStyle w:val="ListParagraph"/>
        <w:numPr>
          <w:ilvl w:val="0"/>
          <w:numId w:val="1"/>
        </w:numPr>
      </w:pPr>
    </w:p>
    <w:p w14:paraId="28E006D1" w14:textId="35F719D7" w:rsidR="009805EE" w:rsidRPr="00846B8E" w:rsidRDefault="009805EE" w:rsidP="009805EE">
      <w:pPr>
        <w:rPr>
          <w:b/>
          <w:bCs/>
        </w:rPr>
      </w:pPr>
      <w:r w:rsidRPr="00846B8E">
        <w:rPr>
          <w:b/>
          <w:bCs/>
        </w:rPr>
        <w:t>25. Understanding written numbers</w:t>
      </w:r>
    </w:p>
    <w:p w14:paraId="47B32DC0" w14:textId="6316987C" w:rsidR="006A17EA" w:rsidRDefault="006A17EA" w:rsidP="006A17EA">
      <w:pPr>
        <w:pStyle w:val="ListParagraph"/>
        <w:numPr>
          <w:ilvl w:val="0"/>
          <w:numId w:val="1"/>
        </w:numPr>
      </w:pPr>
      <w:r>
        <w:t>Some play materials with numbers are accessible during the observation. Example toy telephones, play money, number stencils in writing area, numbers on play kitchen furnishings. When children play with these materials staff point out the numbers and talk about them in a way that interests children.  Example</w:t>
      </w:r>
      <w:r w:rsidR="00110A73">
        <w:t>: “ I’m going to call Pizza Hut</w:t>
      </w:r>
      <w:r w:rsidR="00B67230">
        <w:t>. Their number is 404-123-4567.</w:t>
      </w:r>
      <w:r w:rsidR="00846B8E">
        <w:t xml:space="preserve"> “</w:t>
      </w:r>
      <w:r w:rsidR="00B67230">
        <w:t xml:space="preserve"> Hello Pizza Hut can I get a large pizza</w:t>
      </w:r>
      <w:r w:rsidR="00FF48C4">
        <w:t>? How much is it? How long will it take.”  “can you take my order</w:t>
      </w:r>
      <w:r w:rsidR="005F47FD">
        <w:t>” I want the eggs and milk. How much is that?”</w:t>
      </w:r>
      <w:r w:rsidR="00610D67">
        <w:t xml:space="preserve"> </w:t>
      </w:r>
      <w:r w:rsidR="00610D67" w:rsidRPr="00846B8E">
        <w:rPr>
          <w:highlight w:val="yellow"/>
        </w:rPr>
        <w:t>(25. Understanding written numbers. 3.3)</w:t>
      </w:r>
    </w:p>
    <w:p w14:paraId="0DC67012" w14:textId="52D9AAAE" w:rsidR="002A3999" w:rsidRDefault="008B0CCC" w:rsidP="002A3999">
      <w:pPr>
        <w:pStyle w:val="ListParagraph"/>
        <w:numPr>
          <w:ilvl w:val="0"/>
          <w:numId w:val="1"/>
        </w:numPr>
      </w:pPr>
      <w:r>
        <w:t>Staff sometimes relate</w:t>
      </w:r>
      <w:r w:rsidR="00AA364A">
        <w:t xml:space="preserve"> print numbers to corresponding number of pictures or object</w:t>
      </w:r>
      <w:r w:rsidR="00334A85">
        <w:t xml:space="preserve">s. </w:t>
      </w:r>
      <w:r w:rsidR="00162800">
        <w:t>Example: staff points to a number on puzzle</w:t>
      </w:r>
      <w:r w:rsidR="001163C2">
        <w:t xml:space="preserve"> or in a counting book and helps child count number of pictures that match</w:t>
      </w:r>
      <w:r w:rsidR="00EA37BE">
        <w:t xml:space="preserve">. </w:t>
      </w:r>
      <w:r w:rsidR="00EA37BE" w:rsidRPr="00BF0FCB">
        <w:rPr>
          <w:highlight w:val="yellow"/>
        </w:rPr>
        <w:t>( 25. Understanding written numbers 3.4)</w:t>
      </w:r>
    </w:p>
    <w:p w14:paraId="031C65FB" w14:textId="26E4FECE" w:rsidR="00334A85" w:rsidRPr="00D07245" w:rsidRDefault="00370037" w:rsidP="002A3999">
      <w:pPr>
        <w:pStyle w:val="ListParagraph"/>
        <w:numPr>
          <w:ilvl w:val="0"/>
          <w:numId w:val="1"/>
        </w:numPr>
        <w:rPr>
          <w:highlight w:val="yellow"/>
        </w:rPr>
      </w:pPr>
      <w:r>
        <w:t>Staff show children how to us</w:t>
      </w:r>
      <w:r w:rsidR="00802C98">
        <w:t>e materials and talk about the meaning of printed numbers Example</w:t>
      </w:r>
      <w:r w:rsidR="00423969">
        <w:t xml:space="preserve">:  Help child </w:t>
      </w:r>
      <w:r w:rsidR="00B40764">
        <w:t>read the numbers on the outside thermometer</w:t>
      </w:r>
      <w:r w:rsidR="00876A44">
        <w:t xml:space="preserve">/ ruler/measuring cup. </w:t>
      </w:r>
      <w:r w:rsidR="002858E5">
        <w:t xml:space="preserve">Count numbers use “first”, “second”, </w:t>
      </w:r>
      <w:r w:rsidR="00876A44">
        <w:t xml:space="preserve">“third”. </w:t>
      </w:r>
      <w:r w:rsidR="00423969">
        <w:t xml:space="preserve"> </w:t>
      </w:r>
      <w:r w:rsidR="000A25E2" w:rsidRPr="00D07245">
        <w:rPr>
          <w:highlight w:val="yellow"/>
        </w:rPr>
        <w:t>(25. Understanding written numbers</w:t>
      </w:r>
      <w:r w:rsidR="00A70DB0" w:rsidRPr="00D07245">
        <w:rPr>
          <w:highlight w:val="yellow"/>
        </w:rPr>
        <w:t xml:space="preserve"> 5.3)</w:t>
      </w:r>
    </w:p>
    <w:p w14:paraId="0FE9C435" w14:textId="5F730D59" w:rsidR="00A70DB0" w:rsidRDefault="00E63BB7" w:rsidP="002A3999">
      <w:pPr>
        <w:pStyle w:val="ListParagraph"/>
        <w:numPr>
          <w:ilvl w:val="0"/>
          <w:numId w:val="1"/>
        </w:numPr>
      </w:pPr>
      <w:r>
        <w:t>Staff frequently show children how to use the number</w:t>
      </w:r>
      <w:r w:rsidR="00D4599E">
        <w:t>s materials and talk about the meaning of printed numbers. Example: Value of money</w:t>
      </w:r>
      <w:r w:rsidR="00BE2E81">
        <w:t>. Cost of meals on printed menus. Tape measure</w:t>
      </w:r>
      <w:r w:rsidR="008B08D8">
        <w:t xml:space="preserve"> readings. Measuring cups. Thermometers. </w:t>
      </w:r>
      <w:r w:rsidR="00EE0E13">
        <w:t xml:space="preserve">Clocks. </w:t>
      </w:r>
      <w:r w:rsidR="00EE0E13" w:rsidRPr="00D07245">
        <w:rPr>
          <w:highlight w:val="yellow"/>
        </w:rPr>
        <w:t>(25. Understanding written numbers</w:t>
      </w:r>
      <w:r w:rsidR="00D07245" w:rsidRPr="00D07245">
        <w:rPr>
          <w:highlight w:val="yellow"/>
        </w:rPr>
        <w:t xml:space="preserve"> 7.3)</w:t>
      </w:r>
      <w:r w:rsidR="00D07245">
        <w:t xml:space="preserve"> </w:t>
      </w:r>
      <w:r w:rsidR="00D07245" w:rsidRPr="00D07245">
        <w:rPr>
          <w:highlight w:val="cyan"/>
        </w:rPr>
        <w:t>Observe twice</w:t>
      </w:r>
    </w:p>
    <w:p w14:paraId="16B1E10C" w14:textId="77777777" w:rsidR="00607F2B" w:rsidRDefault="00607F2B" w:rsidP="00607F2B">
      <w:pPr>
        <w:pStyle w:val="ListParagraph"/>
        <w:numPr>
          <w:ilvl w:val="0"/>
          <w:numId w:val="1"/>
        </w:numPr>
      </w:pPr>
      <w:r>
        <w:t xml:space="preserve">Printed numbers are sometimes related to number of fingers shown by staff or children. Example: use fingers when reading a number book, looking at a number poster, when using toys showing numbers.  </w:t>
      </w:r>
      <w:r w:rsidRPr="005D0D10">
        <w:rPr>
          <w:highlight w:val="yellow"/>
        </w:rPr>
        <w:t>(25. Understanding written numbers 7.4)</w:t>
      </w:r>
    </w:p>
    <w:p w14:paraId="41134FCB" w14:textId="77777777" w:rsidR="00607F2B" w:rsidRPr="00045C21" w:rsidRDefault="00607F2B" w:rsidP="00607F2B">
      <w:pPr>
        <w:pStyle w:val="ListParagraph"/>
        <w:numPr>
          <w:ilvl w:val="0"/>
          <w:numId w:val="1"/>
        </w:numPr>
        <w:rPr>
          <w:highlight w:val="magenta"/>
        </w:rPr>
      </w:pPr>
      <w:r w:rsidRPr="00045C21">
        <w:rPr>
          <w:highlight w:val="magenta"/>
        </w:rPr>
        <w:t xml:space="preserve">NOTE: </w:t>
      </w:r>
    </w:p>
    <w:p w14:paraId="1CE8EEB2" w14:textId="77777777" w:rsidR="00607F2B" w:rsidRDefault="00607F2B" w:rsidP="00607F2B">
      <w:pPr>
        <w:pStyle w:val="ListParagraph"/>
      </w:pPr>
      <w:r>
        <w:t xml:space="preserve">5.1 MUST have </w:t>
      </w:r>
      <w:r w:rsidRPr="0017746F">
        <w:rPr>
          <w:highlight w:val="magenta"/>
        </w:rPr>
        <w:t>3 different play materials</w:t>
      </w:r>
      <w:r>
        <w:t xml:space="preserve"> that help show children the meaning of printed numbers are accessible during the observation. Example: puzzle with numbers on one piece and the number of dots on the matching piece, puzzle with numbered fingers on a hand, matching picture/number card game, simple number card games.</w:t>
      </w:r>
    </w:p>
    <w:p w14:paraId="2F19F53D" w14:textId="77777777" w:rsidR="00607F2B" w:rsidRDefault="00607F2B" w:rsidP="00607F2B">
      <w:pPr>
        <w:pStyle w:val="ListParagraph"/>
      </w:pPr>
    </w:p>
    <w:p w14:paraId="11E1DF15" w14:textId="77777777" w:rsidR="00607F2B" w:rsidRDefault="00607F2B" w:rsidP="00607F2B">
      <w:pPr>
        <w:pStyle w:val="ListParagraph"/>
      </w:pPr>
      <w:r>
        <w:t xml:space="preserve">7.1 MUST have </w:t>
      </w:r>
      <w:r w:rsidRPr="001F3769">
        <w:rPr>
          <w:highlight w:val="magenta"/>
        </w:rPr>
        <w:t>5 different play materials</w:t>
      </w:r>
    </w:p>
    <w:p w14:paraId="2137EBC4" w14:textId="77777777" w:rsidR="00607F2B" w:rsidRDefault="00607F2B" w:rsidP="00607F2B">
      <w:pPr>
        <w:pStyle w:val="ListParagraph"/>
      </w:pPr>
    </w:p>
    <w:p w14:paraId="7B2032D2" w14:textId="77777777" w:rsidR="00607F2B" w:rsidRDefault="00607F2B" w:rsidP="00607F2B"/>
    <w:p w14:paraId="3FA196C5" w14:textId="021E4E3C" w:rsidR="00F91F1F" w:rsidRPr="001C007F" w:rsidRDefault="00883644" w:rsidP="00883644">
      <w:pPr>
        <w:ind w:left="360"/>
        <w:rPr>
          <w:b/>
          <w:bCs/>
        </w:rPr>
      </w:pPr>
      <w:r w:rsidRPr="001C007F">
        <w:rPr>
          <w:b/>
          <w:bCs/>
        </w:rPr>
        <w:t xml:space="preserve">26. Promoting </w:t>
      </w:r>
      <w:r w:rsidR="001C007F" w:rsidRPr="001C007F">
        <w:rPr>
          <w:b/>
          <w:bCs/>
        </w:rPr>
        <w:t xml:space="preserve">Acceptance </w:t>
      </w:r>
      <w:r w:rsidRPr="001C007F">
        <w:rPr>
          <w:b/>
          <w:bCs/>
        </w:rPr>
        <w:t>of diversity</w:t>
      </w:r>
    </w:p>
    <w:p w14:paraId="47C49EDE" w14:textId="28CF6C91" w:rsidR="00883644" w:rsidRDefault="00883644" w:rsidP="00883644">
      <w:pPr>
        <w:ind w:left="360"/>
      </w:pPr>
    </w:p>
    <w:p w14:paraId="567A5514" w14:textId="6E269CBA" w:rsidR="00690F61" w:rsidRDefault="00690F61" w:rsidP="002A3999">
      <w:pPr>
        <w:pStyle w:val="ListParagraph"/>
        <w:numPr>
          <w:ilvl w:val="0"/>
          <w:numId w:val="1"/>
        </w:numPr>
      </w:pPr>
      <w:r>
        <w:t>Inclusion of diversity is observed</w:t>
      </w:r>
      <w:r w:rsidR="00B8361F">
        <w:t xml:space="preserve"> as a part of learning activities, in addition to diversity i</w:t>
      </w:r>
      <w:r w:rsidR="009D6777">
        <w:t xml:space="preserve">n materials. Example sing a song </w:t>
      </w:r>
      <w:r w:rsidR="00B4153E">
        <w:t>in more than one language, play music from varying cultures</w:t>
      </w:r>
      <w:r w:rsidR="00FF7863">
        <w:t>, use sign language for some words.</w:t>
      </w:r>
      <w:r w:rsidR="00B5413A">
        <w:t xml:space="preserve"> </w:t>
      </w:r>
      <w:r w:rsidR="00B5413A" w:rsidRPr="00B5413A">
        <w:rPr>
          <w:highlight w:val="yellow"/>
        </w:rPr>
        <w:t xml:space="preserve">(26. Promoting </w:t>
      </w:r>
      <w:r w:rsidR="001C007F">
        <w:rPr>
          <w:highlight w:val="yellow"/>
        </w:rPr>
        <w:t xml:space="preserve">acceptance </w:t>
      </w:r>
      <w:r w:rsidR="00B5413A" w:rsidRPr="00B5413A">
        <w:rPr>
          <w:highlight w:val="yellow"/>
        </w:rPr>
        <w:t>of diversity 7.1)</w:t>
      </w:r>
    </w:p>
    <w:p w14:paraId="125BA977" w14:textId="5CF97017" w:rsidR="00FF7863" w:rsidRDefault="000F51D9" w:rsidP="002A3999">
      <w:pPr>
        <w:pStyle w:val="ListParagraph"/>
        <w:numPr>
          <w:ilvl w:val="0"/>
          <w:numId w:val="1"/>
        </w:numPr>
      </w:pPr>
      <w:r>
        <w:t>Staff have positive conversations with children discussing the benefit</w:t>
      </w:r>
      <w:r w:rsidR="001C007F">
        <w:t xml:space="preserve">s of similarities and differences among people. </w:t>
      </w:r>
      <w:r w:rsidR="001C007F" w:rsidRPr="001C007F">
        <w:rPr>
          <w:highlight w:val="yellow"/>
        </w:rPr>
        <w:t>(26. Promoting acceptance of diversity 7.2)</w:t>
      </w:r>
    </w:p>
    <w:p w14:paraId="71885ABA" w14:textId="67164647" w:rsidR="00607F2B" w:rsidRDefault="004B5303" w:rsidP="002A3999">
      <w:pPr>
        <w:pStyle w:val="ListParagraph"/>
        <w:numPr>
          <w:ilvl w:val="0"/>
          <w:numId w:val="1"/>
        </w:numPr>
      </w:pPr>
      <w:r>
        <w:t xml:space="preserve">NOTE: </w:t>
      </w:r>
    </w:p>
    <w:p w14:paraId="68FCFB86" w14:textId="7AB06CB0" w:rsidR="007D49B1" w:rsidRDefault="007D49B1" w:rsidP="007D49B1">
      <w:pPr>
        <w:pStyle w:val="ListParagraph"/>
      </w:pPr>
      <w:r>
        <w:t>5.</w:t>
      </w:r>
      <w:r w:rsidR="00961BEB">
        <w:t>1 At least two different types of dramatic play prop</w:t>
      </w:r>
      <w:r w:rsidR="00F84B6C">
        <w:t>s representing different races or cultures are included in dramatic play.</w:t>
      </w:r>
    </w:p>
    <w:p w14:paraId="78038CDB" w14:textId="02461A84" w:rsidR="00F84B6C" w:rsidRDefault="0007667A" w:rsidP="007D49B1">
      <w:pPr>
        <w:pStyle w:val="ListParagraph"/>
      </w:pPr>
      <w:r>
        <w:t xml:space="preserve">5.2 At least 10 easily visible examples of diversity, with at least </w:t>
      </w:r>
      <w:r w:rsidR="00CF7CD6">
        <w:t>1</w:t>
      </w:r>
      <w:r>
        <w:t xml:space="preserve"> example in eac</w:t>
      </w:r>
      <w:r w:rsidR="00CF7CD6">
        <w:t xml:space="preserve">h of the following: </w:t>
      </w:r>
      <w:r w:rsidR="003B4FBA">
        <w:t>books, displayed pictures, accessible play materials.</w:t>
      </w:r>
    </w:p>
    <w:p w14:paraId="3369570D" w14:textId="77777777" w:rsidR="005C640D" w:rsidRDefault="005C640D" w:rsidP="007D49B1">
      <w:pPr>
        <w:pStyle w:val="ListParagraph"/>
      </w:pPr>
    </w:p>
    <w:p w14:paraId="2D39824F" w14:textId="62CAE8A3" w:rsidR="005C640D" w:rsidRDefault="001852F8" w:rsidP="00906159">
      <w:r>
        <w:t>32. Dis</w:t>
      </w:r>
      <w:r w:rsidR="00906159">
        <w:t>cipline</w:t>
      </w:r>
    </w:p>
    <w:p w14:paraId="7F0F7390" w14:textId="6857F759" w:rsidR="00510B2A" w:rsidRDefault="00906159" w:rsidP="004D32CA">
      <w:r>
        <w:t>Please read</w:t>
      </w:r>
    </w:p>
    <w:p w14:paraId="2D59B152" w14:textId="12536D08" w:rsidR="00FA3A85" w:rsidRDefault="00FA3A85" w:rsidP="004D32CA"/>
    <w:sectPr w:rsidR="00FA3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A6825"/>
    <w:multiLevelType w:val="hybridMultilevel"/>
    <w:tmpl w:val="F5348DE4"/>
    <w:lvl w:ilvl="0" w:tplc="99E0D26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CCD1BED"/>
    <w:multiLevelType w:val="hybridMultilevel"/>
    <w:tmpl w:val="08585752"/>
    <w:lvl w:ilvl="0" w:tplc="8228DCB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43350CA"/>
    <w:multiLevelType w:val="hybridMultilevel"/>
    <w:tmpl w:val="B0CAD554"/>
    <w:lvl w:ilvl="0" w:tplc="7FE4B3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1613495">
    <w:abstractNumId w:val="2"/>
  </w:num>
  <w:num w:numId="2" w16cid:durableId="717626014">
    <w:abstractNumId w:val="0"/>
  </w:num>
  <w:num w:numId="3" w16cid:durableId="1472552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67"/>
    <w:rsid w:val="000002FD"/>
    <w:rsid w:val="00007CC0"/>
    <w:rsid w:val="00011712"/>
    <w:rsid w:val="0001207A"/>
    <w:rsid w:val="0002419B"/>
    <w:rsid w:val="000437BB"/>
    <w:rsid w:val="00045C21"/>
    <w:rsid w:val="00051051"/>
    <w:rsid w:val="00057D1B"/>
    <w:rsid w:val="0007061A"/>
    <w:rsid w:val="0007667A"/>
    <w:rsid w:val="000773DD"/>
    <w:rsid w:val="000872BC"/>
    <w:rsid w:val="000A25E2"/>
    <w:rsid w:val="000B724C"/>
    <w:rsid w:val="000D7EE3"/>
    <w:rsid w:val="000F51D9"/>
    <w:rsid w:val="00102015"/>
    <w:rsid w:val="00110A73"/>
    <w:rsid w:val="001163C2"/>
    <w:rsid w:val="0012410E"/>
    <w:rsid w:val="00132D2D"/>
    <w:rsid w:val="00143F4C"/>
    <w:rsid w:val="001558EA"/>
    <w:rsid w:val="00162800"/>
    <w:rsid w:val="00165E3D"/>
    <w:rsid w:val="00170D10"/>
    <w:rsid w:val="0017746F"/>
    <w:rsid w:val="001840CC"/>
    <w:rsid w:val="001852F8"/>
    <w:rsid w:val="001A0FE6"/>
    <w:rsid w:val="001A1D6E"/>
    <w:rsid w:val="001A3916"/>
    <w:rsid w:val="001B260A"/>
    <w:rsid w:val="001B3009"/>
    <w:rsid w:val="001C007F"/>
    <w:rsid w:val="001C1BDB"/>
    <w:rsid w:val="001C42AF"/>
    <w:rsid w:val="001C7BC6"/>
    <w:rsid w:val="001D5300"/>
    <w:rsid w:val="001F3769"/>
    <w:rsid w:val="002100A8"/>
    <w:rsid w:val="00212D13"/>
    <w:rsid w:val="002229F5"/>
    <w:rsid w:val="00245299"/>
    <w:rsid w:val="002542EE"/>
    <w:rsid w:val="0026400E"/>
    <w:rsid w:val="002858E5"/>
    <w:rsid w:val="00287BCF"/>
    <w:rsid w:val="0029011F"/>
    <w:rsid w:val="002A3999"/>
    <w:rsid w:val="002A5BF6"/>
    <w:rsid w:val="002A61F6"/>
    <w:rsid w:val="002C23B2"/>
    <w:rsid w:val="002E5D40"/>
    <w:rsid w:val="002E71A5"/>
    <w:rsid w:val="002F1048"/>
    <w:rsid w:val="002F15DD"/>
    <w:rsid w:val="002F3538"/>
    <w:rsid w:val="002F7AA4"/>
    <w:rsid w:val="00334A85"/>
    <w:rsid w:val="0035631B"/>
    <w:rsid w:val="00362A0F"/>
    <w:rsid w:val="00366CE6"/>
    <w:rsid w:val="00370037"/>
    <w:rsid w:val="003879A4"/>
    <w:rsid w:val="003951FA"/>
    <w:rsid w:val="003A7F96"/>
    <w:rsid w:val="003B1AFA"/>
    <w:rsid w:val="003B48A4"/>
    <w:rsid w:val="003B4FBA"/>
    <w:rsid w:val="003C203F"/>
    <w:rsid w:val="003C2781"/>
    <w:rsid w:val="003C301C"/>
    <w:rsid w:val="003D701E"/>
    <w:rsid w:val="003E67B0"/>
    <w:rsid w:val="003F054B"/>
    <w:rsid w:val="003F080C"/>
    <w:rsid w:val="00423969"/>
    <w:rsid w:val="00424F57"/>
    <w:rsid w:val="00433F85"/>
    <w:rsid w:val="00491FBF"/>
    <w:rsid w:val="004963E3"/>
    <w:rsid w:val="004B456B"/>
    <w:rsid w:val="004B488B"/>
    <w:rsid w:val="004B5303"/>
    <w:rsid w:val="004C02F4"/>
    <w:rsid w:val="004D04BE"/>
    <w:rsid w:val="004D32CA"/>
    <w:rsid w:val="004D611C"/>
    <w:rsid w:val="004E548A"/>
    <w:rsid w:val="004E5DDD"/>
    <w:rsid w:val="004E5F6A"/>
    <w:rsid w:val="004F5CD1"/>
    <w:rsid w:val="004F5CEB"/>
    <w:rsid w:val="005022FC"/>
    <w:rsid w:val="00506F9D"/>
    <w:rsid w:val="00510B2A"/>
    <w:rsid w:val="00512F91"/>
    <w:rsid w:val="00526B11"/>
    <w:rsid w:val="00535292"/>
    <w:rsid w:val="005436E9"/>
    <w:rsid w:val="00546758"/>
    <w:rsid w:val="005728A1"/>
    <w:rsid w:val="00577E57"/>
    <w:rsid w:val="005A1E22"/>
    <w:rsid w:val="005B1FF2"/>
    <w:rsid w:val="005C640D"/>
    <w:rsid w:val="005D0D10"/>
    <w:rsid w:val="005D6022"/>
    <w:rsid w:val="005F1EFE"/>
    <w:rsid w:val="005F47FD"/>
    <w:rsid w:val="005F79F3"/>
    <w:rsid w:val="00607F2B"/>
    <w:rsid w:val="00610D67"/>
    <w:rsid w:val="0061222F"/>
    <w:rsid w:val="00614908"/>
    <w:rsid w:val="00633B09"/>
    <w:rsid w:val="00640F5C"/>
    <w:rsid w:val="00662C00"/>
    <w:rsid w:val="00670880"/>
    <w:rsid w:val="00677E8B"/>
    <w:rsid w:val="006842A2"/>
    <w:rsid w:val="00690D7F"/>
    <w:rsid w:val="00690F61"/>
    <w:rsid w:val="006A17EA"/>
    <w:rsid w:val="006C4450"/>
    <w:rsid w:val="006E7CE2"/>
    <w:rsid w:val="006F1C08"/>
    <w:rsid w:val="00700BCA"/>
    <w:rsid w:val="00707571"/>
    <w:rsid w:val="00723206"/>
    <w:rsid w:val="00726003"/>
    <w:rsid w:val="00727A38"/>
    <w:rsid w:val="00733004"/>
    <w:rsid w:val="00736236"/>
    <w:rsid w:val="00751D0E"/>
    <w:rsid w:val="0075225E"/>
    <w:rsid w:val="00773CD4"/>
    <w:rsid w:val="00784827"/>
    <w:rsid w:val="00786471"/>
    <w:rsid w:val="00790E98"/>
    <w:rsid w:val="007A4C59"/>
    <w:rsid w:val="007A5843"/>
    <w:rsid w:val="007B445E"/>
    <w:rsid w:val="007C429E"/>
    <w:rsid w:val="007C7F3E"/>
    <w:rsid w:val="007D32BB"/>
    <w:rsid w:val="007D49B1"/>
    <w:rsid w:val="007E275D"/>
    <w:rsid w:val="007E4782"/>
    <w:rsid w:val="007E4C12"/>
    <w:rsid w:val="007E4CB9"/>
    <w:rsid w:val="007F0082"/>
    <w:rsid w:val="007F6967"/>
    <w:rsid w:val="0080216E"/>
    <w:rsid w:val="00802C98"/>
    <w:rsid w:val="00811EBF"/>
    <w:rsid w:val="00843E8B"/>
    <w:rsid w:val="00846B8E"/>
    <w:rsid w:val="008622A1"/>
    <w:rsid w:val="00863494"/>
    <w:rsid w:val="00875A17"/>
    <w:rsid w:val="00876A44"/>
    <w:rsid w:val="00880148"/>
    <w:rsid w:val="00883644"/>
    <w:rsid w:val="008907E7"/>
    <w:rsid w:val="008B08D8"/>
    <w:rsid w:val="008B0CCC"/>
    <w:rsid w:val="008D0598"/>
    <w:rsid w:val="008D101A"/>
    <w:rsid w:val="00901529"/>
    <w:rsid w:val="00906159"/>
    <w:rsid w:val="00916D2D"/>
    <w:rsid w:val="00925323"/>
    <w:rsid w:val="0093110B"/>
    <w:rsid w:val="00954034"/>
    <w:rsid w:val="00954E38"/>
    <w:rsid w:val="00961BEB"/>
    <w:rsid w:val="009805EE"/>
    <w:rsid w:val="009919E7"/>
    <w:rsid w:val="009A3912"/>
    <w:rsid w:val="009A5FB8"/>
    <w:rsid w:val="009B0B85"/>
    <w:rsid w:val="009C2C0C"/>
    <w:rsid w:val="009C4BD4"/>
    <w:rsid w:val="009D6777"/>
    <w:rsid w:val="009E176E"/>
    <w:rsid w:val="009E1F86"/>
    <w:rsid w:val="009E2533"/>
    <w:rsid w:val="009E4132"/>
    <w:rsid w:val="009F23B7"/>
    <w:rsid w:val="00A25CB7"/>
    <w:rsid w:val="00A4368F"/>
    <w:rsid w:val="00A477A9"/>
    <w:rsid w:val="00A506A1"/>
    <w:rsid w:val="00A5521C"/>
    <w:rsid w:val="00A70DB0"/>
    <w:rsid w:val="00AA04AB"/>
    <w:rsid w:val="00AA364A"/>
    <w:rsid w:val="00AB7E15"/>
    <w:rsid w:val="00AC1422"/>
    <w:rsid w:val="00AD2F51"/>
    <w:rsid w:val="00AD3E6B"/>
    <w:rsid w:val="00AE5051"/>
    <w:rsid w:val="00AF20B4"/>
    <w:rsid w:val="00B324A5"/>
    <w:rsid w:val="00B40764"/>
    <w:rsid w:val="00B4153E"/>
    <w:rsid w:val="00B42C94"/>
    <w:rsid w:val="00B5413A"/>
    <w:rsid w:val="00B54236"/>
    <w:rsid w:val="00B546F0"/>
    <w:rsid w:val="00B6702E"/>
    <w:rsid w:val="00B67230"/>
    <w:rsid w:val="00B77EDC"/>
    <w:rsid w:val="00B8361F"/>
    <w:rsid w:val="00B855F0"/>
    <w:rsid w:val="00B923D1"/>
    <w:rsid w:val="00BB0837"/>
    <w:rsid w:val="00BB5E49"/>
    <w:rsid w:val="00BD4DA8"/>
    <w:rsid w:val="00BE2E81"/>
    <w:rsid w:val="00BF0FCB"/>
    <w:rsid w:val="00BF1A4F"/>
    <w:rsid w:val="00BF67E1"/>
    <w:rsid w:val="00C04561"/>
    <w:rsid w:val="00C11703"/>
    <w:rsid w:val="00C11EAE"/>
    <w:rsid w:val="00C147E9"/>
    <w:rsid w:val="00C15A9F"/>
    <w:rsid w:val="00C16CE2"/>
    <w:rsid w:val="00C17ED3"/>
    <w:rsid w:val="00C279FF"/>
    <w:rsid w:val="00C478E5"/>
    <w:rsid w:val="00C56A86"/>
    <w:rsid w:val="00C8584D"/>
    <w:rsid w:val="00C9056D"/>
    <w:rsid w:val="00CA7BC4"/>
    <w:rsid w:val="00CB094A"/>
    <w:rsid w:val="00CB34CD"/>
    <w:rsid w:val="00CD3C16"/>
    <w:rsid w:val="00CF202A"/>
    <w:rsid w:val="00CF3D7D"/>
    <w:rsid w:val="00CF4967"/>
    <w:rsid w:val="00CF7CD6"/>
    <w:rsid w:val="00D07245"/>
    <w:rsid w:val="00D15EF8"/>
    <w:rsid w:val="00D24D35"/>
    <w:rsid w:val="00D35EDB"/>
    <w:rsid w:val="00D4599E"/>
    <w:rsid w:val="00D52CD9"/>
    <w:rsid w:val="00D53B63"/>
    <w:rsid w:val="00D541A7"/>
    <w:rsid w:val="00D73B91"/>
    <w:rsid w:val="00D9454A"/>
    <w:rsid w:val="00DB0F73"/>
    <w:rsid w:val="00DC1BA8"/>
    <w:rsid w:val="00DC1DE3"/>
    <w:rsid w:val="00E21D67"/>
    <w:rsid w:val="00E428EA"/>
    <w:rsid w:val="00E50D4B"/>
    <w:rsid w:val="00E51365"/>
    <w:rsid w:val="00E62CCA"/>
    <w:rsid w:val="00E63BB7"/>
    <w:rsid w:val="00E72153"/>
    <w:rsid w:val="00E828E5"/>
    <w:rsid w:val="00EA290E"/>
    <w:rsid w:val="00EA37BE"/>
    <w:rsid w:val="00EB276A"/>
    <w:rsid w:val="00EB7E57"/>
    <w:rsid w:val="00EC363F"/>
    <w:rsid w:val="00ED4313"/>
    <w:rsid w:val="00EE0E13"/>
    <w:rsid w:val="00EE3FF0"/>
    <w:rsid w:val="00F05026"/>
    <w:rsid w:val="00F17FA4"/>
    <w:rsid w:val="00F30DBB"/>
    <w:rsid w:val="00F31B41"/>
    <w:rsid w:val="00F448AB"/>
    <w:rsid w:val="00F55E6F"/>
    <w:rsid w:val="00F5741D"/>
    <w:rsid w:val="00F60A6C"/>
    <w:rsid w:val="00F823CE"/>
    <w:rsid w:val="00F84B6C"/>
    <w:rsid w:val="00F91F1F"/>
    <w:rsid w:val="00FA3A85"/>
    <w:rsid w:val="00FC00AF"/>
    <w:rsid w:val="00FD0023"/>
    <w:rsid w:val="00FD5CED"/>
    <w:rsid w:val="00FE1EC6"/>
    <w:rsid w:val="00FE3D58"/>
    <w:rsid w:val="00FF083F"/>
    <w:rsid w:val="00FF48C4"/>
    <w:rsid w:val="00FF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F07F0"/>
  <w15:chartTrackingRefBased/>
  <w15:docId w15:val="{D9CAF9C9-5FDF-41DA-84C6-288C8C67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967"/>
    <w:rPr>
      <w:rFonts w:eastAsiaTheme="majorEastAsia" w:cstheme="majorBidi"/>
      <w:color w:val="272727" w:themeColor="text1" w:themeTint="D8"/>
    </w:rPr>
  </w:style>
  <w:style w:type="paragraph" w:styleId="Title">
    <w:name w:val="Title"/>
    <w:basedOn w:val="Normal"/>
    <w:next w:val="Normal"/>
    <w:link w:val="TitleChar"/>
    <w:uiPriority w:val="10"/>
    <w:qFormat/>
    <w:rsid w:val="00CF4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967"/>
    <w:pPr>
      <w:spacing w:before="160"/>
      <w:jc w:val="center"/>
    </w:pPr>
    <w:rPr>
      <w:i/>
      <w:iCs/>
      <w:color w:val="404040" w:themeColor="text1" w:themeTint="BF"/>
    </w:rPr>
  </w:style>
  <w:style w:type="character" w:customStyle="1" w:styleId="QuoteChar">
    <w:name w:val="Quote Char"/>
    <w:basedOn w:val="DefaultParagraphFont"/>
    <w:link w:val="Quote"/>
    <w:uiPriority w:val="29"/>
    <w:rsid w:val="00CF4967"/>
    <w:rPr>
      <w:i/>
      <w:iCs/>
      <w:color w:val="404040" w:themeColor="text1" w:themeTint="BF"/>
    </w:rPr>
  </w:style>
  <w:style w:type="paragraph" w:styleId="ListParagraph">
    <w:name w:val="List Paragraph"/>
    <w:basedOn w:val="Normal"/>
    <w:uiPriority w:val="34"/>
    <w:qFormat/>
    <w:rsid w:val="00CF4967"/>
    <w:pPr>
      <w:ind w:left="720"/>
      <w:contextualSpacing/>
    </w:pPr>
  </w:style>
  <w:style w:type="character" w:styleId="IntenseEmphasis">
    <w:name w:val="Intense Emphasis"/>
    <w:basedOn w:val="DefaultParagraphFont"/>
    <w:uiPriority w:val="21"/>
    <w:qFormat/>
    <w:rsid w:val="00CF4967"/>
    <w:rPr>
      <w:i/>
      <w:iCs/>
      <w:color w:val="0F4761" w:themeColor="accent1" w:themeShade="BF"/>
    </w:rPr>
  </w:style>
  <w:style w:type="paragraph" w:styleId="IntenseQuote">
    <w:name w:val="Intense Quote"/>
    <w:basedOn w:val="Normal"/>
    <w:next w:val="Normal"/>
    <w:link w:val="IntenseQuoteChar"/>
    <w:uiPriority w:val="30"/>
    <w:qFormat/>
    <w:rsid w:val="00CF4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967"/>
    <w:rPr>
      <w:i/>
      <w:iCs/>
      <w:color w:val="0F4761" w:themeColor="accent1" w:themeShade="BF"/>
    </w:rPr>
  </w:style>
  <w:style w:type="character" w:styleId="IntenseReference">
    <w:name w:val="Intense Reference"/>
    <w:basedOn w:val="DefaultParagraphFont"/>
    <w:uiPriority w:val="32"/>
    <w:qFormat/>
    <w:rsid w:val="00CF4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1611</Words>
  <Characters>9184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Hill</dc:creator>
  <cp:keywords/>
  <dc:description/>
  <cp:lastModifiedBy>Robert Hill</cp:lastModifiedBy>
  <cp:revision>2</cp:revision>
  <cp:lastPrinted>2024-04-22T02:20:00Z</cp:lastPrinted>
  <dcterms:created xsi:type="dcterms:W3CDTF">2024-04-24T00:51:00Z</dcterms:created>
  <dcterms:modified xsi:type="dcterms:W3CDTF">2024-04-24T00:51:00Z</dcterms:modified>
</cp:coreProperties>
</file>