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</w:rPr>
              <w:t xml:space="preserve">日期：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 xml:space="preserve">所依据</w:t>
            </w:r>
            <w:r>
              <w:rPr>
                <w:rFonts w:ascii="宋体" w:hAnsi="宋体" w:hint="eastAsia"/>
              </w:rPr>
              <w:t xml:space="preserve">焊接工艺评定报告编号：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坡口形式：</w:t>
            </w:r>
            <w:r>
              <w:rPr>
                <w:rFonts w:ascii="宋体" w:hAnsi="宋体"/>
                <w:u w:val="single"/>
              </w:rPr>
              <w:t xml:space="preserve">         </w:t>
            </w:r>
            <w:r>
              <w:rPr>
                <w:rFonts w:ascii="宋体" w:hAnsi="宋体" w:hint="eastAsia"/>
                <w:u w:val="single"/>
              </w:rPr>
              <w:t xml:space="preserve">v</w:t>
            </w:r>
            <w:r>
              <w:rPr>
                <w:rFonts w:ascii="宋体" w:hAnsi="宋体"/>
                <w:u w:val="single"/>
              </w:rPr>
              <w:t xml:space="preserve">            </w:t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衬垫（材料及规格）</w:t>
            </w:r>
            <w:r>
              <w:rPr>
                <w:rFonts w:ascii="宋体" w:hAnsi="宋体"/>
                <w:u w:val="single"/>
              </w:rPr>
              <w:t xml:space="preserve">      /       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类别号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 xml:space="preserve">组别号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与类别号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 xml:space="preserve">组别号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 xml:space="preserve">相焊及标准号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材料代号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 xml:space="preserve">与标准号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材料代号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 xml:space="preserve">相焊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对接焊缝焊件母材厚度范围：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角焊缝焊件焊缝金属厚度范围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</w:t>
            </w:r>
            <w:r>
              <w:rPr>
                <w:rFonts w:ascii="宋体" w:hAnsi="宋体"/>
                <w:u w:val="single"/>
              </w:rPr>
              <w:t xml:space="preserve">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对接焊缝的位置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焊接方向（向上、向下）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向</w:t>
            </w:r>
            <w:r>
              <w:rPr>
                <w:rFonts w:hint="eastAsia"/>
                <w:u w:val="single"/>
              </w:rPr>
              <w:t xml:space="preserve">上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角焊缝位置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 xml:space="preserve">焊接方向（向上、向下）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向</w:t>
            </w:r>
            <w:r>
              <w:rPr>
                <w:rFonts w:hint="eastAsia"/>
                <w:u w:val="single"/>
              </w:rPr>
              <w:t xml:space="preserve">上</w:t>
            </w:r>
            <w:r>
              <w:rPr>
                <w:rFonts w:hint="eastAsia"/>
                <w:u w:val="single"/>
              </w:rPr>
              <w:t xml:space="preserve">     </w:t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保温时间（</w:t>
            </w:r>
            <w:r>
              <w:t xml:space="preserve">h</w:t>
            </w:r>
            <w:r>
              <w:rPr>
                <w:rFonts w:hint="eastAsia"/>
              </w:rPr>
              <w:t xml:space="preserve">）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 (</w:t>
            </w:r>
            <w:r>
              <w:rPr>
                <w:rFonts w:hint="eastAsia"/>
              </w:rPr>
              <w:t xml:space="preserve">允许最低值</w:t>
            </w:r>
            <w:r>
              <w:t xml:space="preserve">)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层间温度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)(</w:t>
            </w:r>
            <w:r>
              <w:rPr>
                <w:rFonts w:hint="eastAsia"/>
              </w:rPr>
              <w:t xml:space="preserve">允许最高值</w:t>
            </w:r>
            <w:r>
              <w:t xml:space="preserve">)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保持预热时间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/>
            <w:r>
              <w:rPr>
                <w:rFonts w:hint="eastAsia"/>
              </w:rPr>
              <w:t xml:space="preserve">加热方式</w:t>
            </w:r>
            <w:r>
              <w:rPr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t xml:space="preserve">    </w:t>
            </w:r>
            <w:r>
              <w:rPr>
                <w:rFonts w:hint="eastAsia"/>
              </w:rPr>
              <w:t xml:space="preserve">极性：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焊接电流范围</w:t>
            </w:r>
            <w:r>
              <w:t xml:space="preserve">(</w:t>
            </w:r>
            <w:r>
              <w:t xml:space="preserve">A)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 </w:t>
            </w:r>
            <w:r>
              <w:rPr>
                <w:rFonts w:hint="eastAsia"/>
              </w:rPr>
              <w:t xml:space="preserve">电弧电压</w:t>
            </w:r>
            <w:r>
              <w:t xml:space="preserve">(</w:t>
            </w:r>
            <w:r>
              <w:t xml:space="preserve">V)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</w:t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钨极类型及直径：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喷嘴直径</w:t>
            </w:r>
            <w:r>
              <w:t xml:space="preserve"> (mm)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摆动焊或不摆动焊：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sz w:val="13"/>
                <w:szCs w:val="13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rFonts w:hint="eastAsia"/>
                <w:sz w:val="13"/>
                <w:szCs w:val="13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摆动参数：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</w:t>
            </w:r>
            <w:r>
              <w:rPr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  <w:r>
              <w:t xml:space="preserve"> </w:t>
            </w:r>
            <w:r>
              <w:rPr>
                <w:rFonts w:hint="eastAsia"/>
              </w:rPr>
              <w:t xml:space="preserve">预焊接工艺规程编号：</w:t>
            </w:r>
            <w:r>
              <w:t xml:space="preserve"> </w:t>
            </w:r>
            <w:r>
              <w:rPr>
                <w:u w:val="single"/>
              </w:rPr>
              <w:t xml:space="preserve">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 xml:space="preserve">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t xml:space="preserve"> </w:t>
            </w:r>
            <w:r>
              <w:rPr>
                <w:rFonts w:hint="eastAsia"/>
              </w:rPr>
              <w:t xml:space="preserve">机械化程度</w:t>
            </w:r>
            <w:r>
              <w:t xml:space="preserve">(</w:t>
            </w:r>
            <w:r>
              <w:rPr>
                <w:rFonts w:hint="eastAsia"/>
              </w:rPr>
              <w:t xml:space="preserve">手工</w:t>
            </w:r>
            <w:r>
              <w:t xml:space="preserve">, </w:t>
            </w:r>
            <w:r>
              <w:rPr>
                <w:rFonts w:hint="eastAsia"/>
              </w:rPr>
              <w:t xml:space="preserve">机动</w:t>
            </w:r>
            <w:r>
              <w:t xml:space="preserve">，</w:t>
            </w:r>
            <w:r>
              <w:rPr>
                <w:rFonts w:hint="eastAsia"/>
              </w:rPr>
              <w:t xml:space="preserve">自动</w:t>
            </w:r>
            <w:r>
              <w:t xml:space="preserve">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材料标准：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钢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  <w:r>
              <w:t xml:space="preserve">.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</w:t>
            </w:r>
          </w:p>
          <w:p>
            <w:pPr/>
            <w:r>
              <w:rPr>
                <w:rFonts w:hint="eastAsia"/>
              </w:rPr>
              <w:t xml:space="preserve">类、组别号：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/>
              </w:rPr>
              <w:t xml:space="preserve">与类、组别号：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 xml:space="preserve">相焊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厚度：</w:t>
            </w:r>
            <w:r>
              <w:rPr>
                <w:u w:val="single"/>
              </w:rPr>
              <w:t xml:space="preserve">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   </w:t>
            </w:r>
          </w:p>
          <w:p>
            <w:pPr/>
            <w:r>
              <w:rPr>
                <w:rFonts w:hint="eastAsia"/>
              </w:rPr>
              <w:t xml:space="preserve">直径：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/</w:t>
            </w:r>
            <w:r>
              <w:rPr>
                <w:u w:val="single"/>
              </w:rPr>
              <w:t xml:space="preserve">       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/                 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保温时间</w:t>
            </w:r>
            <w:r>
              <w:t xml:space="preserve"> (h)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/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/     </w:t>
            </w:r>
            <w:r>
              <w:t xml:space="preserve">  </w:t>
            </w:r>
            <w:r>
              <w:rPr>
                <w:u w:val="single"/>
              </w:rPr>
              <w:t xml:space="preserve">    /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/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/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/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焊材标准：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   </w:t>
            </w:r>
            <w:r>
              <w:rPr>
                <w:rFonts w:hint="eastAsia"/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焊材牌号：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焊材规格：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焊缝金属厚度：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 /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电流种类：</w:t>
            </w:r>
            <w:r>
              <w:rPr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极性：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钨极尺寸：</w:t>
            </w:r>
            <w:r>
              <w:rPr>
                <w:u w:val="single"/>
              </w:rPr>
              <w:t xml:space="preserve">               /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焊接电流</w:t>
            </w:r>
            <w:r>
              <w:t xml:space="preserve"> (A)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rFonts w:hint="eastAsia"/>
                <w:u w:val="single"/>
              </w:rPr>
              <w:t xml:space="preserve">    </w:t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电弧电压</w:t>
            </w:r>
            <w:r>
              <w:t xml:space="preserve"> (V)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 xml:space="preserve">对接焊缝位置：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</w:t>
            </w:r>
            <w:r>
              <w:rPr>
                <w:rFonts w:hint="eastAsia"/>
                <w:u w:val="single"/>
              </w:rPr>
              <w:t xml:space="preserve">位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 xml:space="preserve">方向</w:t>
            </w:r>
            <w:r>
              <w:t xml:space="preserve">(</w:t>
            </w:r>
            <w:r>
              <w:rPr>
                <w:rFonts w:hint="eastAsia"/>
              </w:rPr>
              <w:t xml:space="preserve">向上</w:t>
            </w:r>
            <w:r>
              <w:t xml:space="preserve">, </w:t>
            </w:r>
            <w:r>
              <w:rPr>
                <w:rFonts w:hint="eastAsia"/>
              </w:rPr>
              <w:t xml:space="preserve">向下</w:t>
            </w:r>
            <w:r>
              <w:t xml:space="preserve">)</w:t>
            </w:r>
          </w:p>
          <w:p>
            <w:pPr/>
            <w:r>
              <w:rPr>
                <w:rFonts w:hint="eastAsia"/>
              </w:rPr>
              <w:t xml:space="preserve">角焊缝位置：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/       </w:t>
            </w:r>
            <w:r>
              <w:rPr>
                <w:rFonts w:hint="eastAsia"/>
              </w:rPr>
              <w:t xml:space="preserve">方向</w:t>
            </w:r>
            <w:r>
              <w:t xml:space="preserve">(</w:t>
            </w:r>
            <w:r>
              <w:rPr>
                <w:rFonts w:hint="eastAsia"/>
              </w:rPr>
              <w:t xml:space="preserve">向上</w:t>
            </w:r>
            <w:r>
              <w:t xml:space="preserve">, </w:t>
            </w:r>
            <w:r>
              <w:rPr>
                <w:rFonts w:hint="eastAsia"/>
              </w:rPr>
              <w:t xml:space="preserve">向下</w:t>
            </w:r>
            <w:r>
              <w:t xml:space="preserve">)</w:t>
            </w:r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 xml:space="preserve">焊接速度</w:t>
            </w:r>
            <w:r>
              <w:t xml:space="preserve">(</w:t>
            </w:r>
            <w:r>
              <w:t xml:space="preserve">cm/min)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摆动或不摆动：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u w:val="single"/>
              </w:rPr>
              <w:t xml:space="preserve">  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摆动参数：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多丝焊或单丝焊</w:t>
            </w:r>
            <w:r>
              <w:rPr>
                <w:rFonts w:ascii="宋体" w:hAnsi="宋体"/>
              </w:rPr>
              <w:t xml:space="preserve">:</w:t>
            </w:r>
            <w:r>
              <w:rPr>
                <w:rFonts w:ascii="宋体" w:hAnsi="宋体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:</w:t>
            </w:r>
            <w:r>
              <w:rPr>
                <w:rFonts w:ascii="宋体" w:hAnsi="宋体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</w:t>
            </w:r>
          </w:p>
          <w:p>
            <w:pPr/>
            <w:r>
              <w:rPr>
                <w:rFonts w:hint="eastAsia"/>
              </w:rPr>
              <w:t xml:space="preserve">层间温度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</w:t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 xml:space="preserve">拉伸试验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                                      </w:t>
            </w:r>
            <w:r>
              <w:t xml:space="preserve">         </w:t>
            </w:r>
            <w:r>
              <w:rPr>
                <w:rFonts w:hint="eastAsia"/>
              </w:rPr>
              <w:t xml:space="preserve">试验报告编号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/>
                <w:b/>
                <w:u w:val="single"/>
              </w:rPr>
              <w:t xml:space="preserve">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 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弯曲试验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                                      </w:t>
            </w:r>
            <w:r>
              <w:t xml:space="preserve">         </w:t>
            </w:r>
            <w:r>
              <w:rPr>
                <w:rFonts w:hint="eastAsia"/>
              </w:rPr>
              <w:t xml:space="preserve">试验报告编号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b/>
                <w:u w:val="single"/>
              </w:rPr>
              <w:t xml:space="preserve">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冲击试验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                                      </w:t>
            </w:r>
            <w:r>
              <w:t xml:space="preserve">         </w:t>
            </w:r>
            <w:r>
              <w:rPr>
                <w:rFonts w:hint="eastAsia"/>
              </w:rPr>
              <w:t xml:space="preserve">试验报告编号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b/>
                <w:u w:val="single"/>
              </w:rPr>
              <w:t xml:space="preserve">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                             </w:t>
            </w:r>
            <w:r>
              <w:t xml:space="preserve">         </w:t>
            </w:r>
            <w:r>
              <w:rPr>
                <w:rFonts w:hint="eastAsia"/>
              </w:rPr>
              <w:t xml:space="preserve">检验报告编号</w:t>
            </w:r>
            <w:r>
              <w:rPr>
                <w:rFonts w:hint="eastAsia"/>
                <w:b/>
                <w:u w:val="single"/>
              </w:rPr>
              <w:t xml:space="preserve"> 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无损检</w:t>
            </w:r>
            <w:r>
              <w:rPr>
                <w:rFonts w:hint="eastAsia"/>
              </w:rPr>
              <w:t xml:space="preserve">测</w:t>
            </w:r>
            <w:r>
              <w:rPr>
                <w:rFonts w:hint="eastAsia"/>
              </w:rPr>
              <w:t xml:space="preserve">                                        </w:t>
            </w:r>
            <w:r>
              <w:t xml:space="preserve">         </w:t>
            </w:r>
            <w:r>
              <w:rPr>
                <w:rFonts w:hint="eastAsia"/>
              </w:rPr>
              <w:t xml:space="preserve">检测报告编号</w:t>
            </w:r>
            <w:r>
              <w:rPr>
                <w:rFonts w:hint="eastAsia"/>
                <w:b/>
                <w:u w:val="single"/>
              </w:rPr>
              <w:t xml:space="preserve">  </w:t>
            </w:r>
            <w:r>
              <w:rPr>
                <w:rFonts w:hint="eastAsia"/>
                <w:b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u w:val="single"/>
                <w:lang w:val="en-US" w:eastAsia="zh-CN"/>
              </w:rPr>
              <w:t xml:space="preserve">                  </w:t>
            </w:r>
            <w:r>
              <w:rPr>
                <w:rFonts w:hint="eastAsia"/>
                <w:b/>
                <w:u w:val="single"/>
              </w:rPr>
              <w:t xml:space="preserve"> 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附加说明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header" Target="header1.xml" /><Relationship Id="rId4" Type="http://schemas.openxmlformats.org/officeDocument/2006/relationships/styles" Target="styles.xml" /><Relationship Id="rId5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