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5B00" w14:textId="2F2F5D21" w:rsidR="008310EF" w:rsidRDefault="008310EF">
      <w:pPr>
        <w:rPr>
          <w:rFonts w:ascii="Arial" w:hAnsi="Arial" w:cs="Arial"/>
        </w:rPr>
      </w:pPr>
      <w:r>
        <w:rPr>
          <w:rFonts w:ascii="Arial" w:hAnsi="Arial" w:cs="Arial"/>
        </w:rPr>
        <w:t>Kirtan Patel</w:t>
      </w:r>
    </w:p>
    <w:p w14:paraId="7B705CC1" w14:textId="411EA2B7" w:rsidR="008310EF" w:rsidRDefault="008310EF">
      <w:pPr>
        <w:rPr>
          <w:rFonts w:ascii="Arial" w:hAnsi="Arial" w:cs="Arial"/>
        </w:rPr>
      </w:pPr>
      <w:r>
        <w:rPr>
          <w:rFonts w:ascii="Arial" w:hAnsi="Arial" w:cs="Arial"/>
        </w:rPr>
        <w:t>CMPSC 487W</w:t>
      </w:r>
    </w:p>
    <w:p w14:paraId="338D2AC4" w14:textId="3A59DB44" w:rsidR="008310EF" w:rsidRDefault="008310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Assignment#1 </w:t>
      </w:r>
    </w:p>
    <w:p w14:paraId="0CD1BD7A" w14:textId="0216BBB0" w:rsidR="008310EF" w:rsidRPr="00D02B44" w:rsidRDefault="008310EF">
      <w:pPr>
        <w:rPr>
          <w:rFonts w:ascii="Arial" w:hAnsi="Arial" w:cs="Arial"/>
        </w:rPr>
      </w:pPr>
      <w:r w:rsidRPr="00D02B44">
        <w:rPr>
          <w:rFonts w:ascii="Arial" w:hAnsi="Arial" w:cs="Arial"/>
        </w:rPr>
        <w:t>Dr. Hien</w:t>
      </w:r>
    </w:p>
    <w:p w14:paraId="0E7D0346" w14:textId="3A0B6DCF" w:rsidR="008310EF" w:rsidRPr="00D02B44" w:rsidRDefault="008310EF" w:rsidP="008310EF">
      <w:pPr>
        <w:jc w:val="center"/>
        <w:rPr>
          <w:rFonts w:ascii="Arial" w:hAnsi="Arial" w:cs="Arial"/>
          <w:b/>
          <w:bCs/>
          <w:u w:val="single"/>
        </w:rPr>
      </w:pPr>
      <w:r w:rsidRPr="00D02B44">
        <w:rPr>
          <w:rFonts w:ascii="Arial" w:hAnsi="Arial" w:cs="Arial"/>
          <w:b/>
          <w:bCs/>
          <w:u w:val="single"/>
        </w:rPr>
        <w:t>Screenshots of Application Operations for Sun</w:t>
      </w:r>
      <w:r w:rsidR="00D02B44" w:rsidRPr="00D02B44">
        <w:rPr>
          <w:rFonts w:ascii="Arial" w:hAnsi="Arial" w:cs="Arial"/>
          <w:b/>
          <w:bCs/>
          <w:u w:val="single"/>
        </w:rPr>
        <w:t xml:space="preserve"> </w:t>
      </w:r>
      <w:r w:rsidRPr="00D02B44">
        <w:rPr>
          <w:rFonts w:ascii="Arial" w:hAnsi="Arial" w:cs="Arial"/>
          <w:b/>
          <w:bCs/>
          <w:u w:val="single"/>
        </w:rPr>
        <w:t>lab access</w:t>
      </w:r>
    </w:p>
    <w:p w14:paraId="0F30927E" w14:textId="253C6A88" w:rsidR="008310EF" w:rsidRDefault="008310EF" w:rsidP="00831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 in </w:t>
      </w:r>
      <w:r w:rsidR="00A816F5">
        <w:rPr>
          <w:rFonts w:ascii="Arial" w:hAnsi="Arial" w:cs="Arial"/>
        </w:rPr>
        <w:t xml:space="preserve">Basics </w:t>
      </w:r>
    </w:p>
    <w:p w14:paraId="4D3C3B8C" w14:textId="061A1E9C" w:rsidR="008310EF" w:rsidRDefault="008310EF" w:rsidP="008310EF">
      <w:pPr>
        <w:ind w:left="360"/>
        <w:rPr>
          <w:rFonts w:ascii="Arial" w:hAnsi="Arial" w:cs="Arial"/>
        </w:rPr>
      </w:pPr>
      <w:r w:rsidRPr="008310EF">
        <w:rPr>
          <w:rFonts w:ascii="Arial" w:hAnsi="Arial" w:cs="Arial"/>
        </w:rPr>
        <w:drawing>
          <wp:inline distT="0" distB="0" distL="0" distR="0" wp14:anchorId="33150011" wp14:editId="47B06B42">
            <wp:extent cx="4740051" cy="3154953"/>
            <wp:effectExtent l="0" t="0" r="3810" b="7620"/>
            <wp:docPr id="162778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2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A6C4" w14:textId="77777777" w:rsidR="00885F2C" w:rsidRDefault="00885F2C" w:rsidP="008310EF">
      <w:pPr>
        <w:ind w:left="360"/>
        <w:rPr>
          <w:rFonts w:ascii="Arial" w:hAnsi="Arial" w:cs="Arial"/>
        </w:rPr>
      </w:pPr>
    </w:p>
    <w:p w14:paraId="1078D791" w14:textId="7B1FDA10" w:rsidR="00885F2C" w:rsidRDefault="00EB4466" w:rsidP="00EB44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 input box to enter the 9-digit ID (replicating the swiping motion</w:t>
      </w:r>
    </w:p>
    <w:p w14:paraId="0B370BD0" w14:textId="19B6F5A0" w:rsidR="00EB4466" w:rsidRDefault="00832195" w:rsidP="00EB44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faculty log in button (this is only for faculty who wants to see records)</w:t>
      </w:r>
    </w:p>
    <w:p w14:paraId="7938C9C4" w14:textId="287449AE" w:rsidR="00832195" w:rsidRDefault="00832195" w:rsidP="00EB446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2195">
        <w:rPr>
          <w:rFonts w:ascii="Arial" w:hAnsi="Arial" w:cs="Arial"/>
          <w:b/>
          <w:bCs/>
        </w:rPr>
        <w:t>STUDENTS CANNOT ACCESS IT</w:t>
      </w:r>
    </w:p>
    <w:p w14:paraId="7749B157" w14:textId="7373C11F" w:rsidR="005D0CDD" w:rsidRDefault="005D0CDD" w:rsidP="005D0CDD">
      <w:pPr>
        <w:rPr>
          <w:rFonts w:ascii="Arial" w:hAnsi="Arial" w:cs="Arial"/>
          <w:b/>
          <w:bCs/>
        </w:rPr>
      </w:pPr>
    </w:p>
    <w:p w14:paraId="33A154A6" w14:textId="2B29EA74" w:rsidR="00A816F5" w:rsidRDefault="00A816F5" w:rsidP="00A816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 in Authentication </w:t>
      </w:r>
    </w:p>
    <w:p w14:paraId="5892D1CB" w14:textId="480E80F4" w:rsidR="00A816F5" w:rsidRDefault="00A816F5" w:rsidP="00A816F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WHEN ANYONE CLICS GENERAL LOG IN TO SWIPE IN/OUT</w:t>
      </w:r>
    </w:p>
    <w:p w14:paraId="1B0752F8" w14:textId="5994BA62" w:rsidR="00A816F5" w:rsidRDefault="00A816F5" w:rsidP="00A816F5">
      <w:pPr>
        <w:ind w:left="360"/>
        <w:rPr>
          <w:rFonts w:ascii="Arial" w:hAnsi="Arial" w:cs="Arial"/>
        </w:rPr>
      </w:pPr>
      <w:r w:rsidRPr="00A816F5">
        <w:rPr>
          <w:rFonts w:ascii="Arial" w:hAnsi="Arial" w:cs="Arial"/>
        </w:rPr>
        <w:drawing>
          <wp:inline distT="0" distB="0" distL="0" distR="0" wp14:anchorId="39BF23FC" wp14:editId="74D440FA">
            <wp:extent cx="3764606" cy="602032"/>
            <wp:effectExtent l="0" t="0" r="7620" b="7620"/>
            <wp:docPr id="142993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C400" w14:textId="3FCD1F9E" w:rsidR="00A816F5" w:rsidRDefault="00A816F5" w:rsidP="00A816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This logs</w:t>
      </w:r>
      <w:proofErr w:type="gramEnd"/>
      <w:r>
        <w:rPr>
          <w:rFonts w:ascii="Arial" w:hAnsi="Arial" w:cs="Arial"/>
        </w:rPr>
        <w:t xml:space="preserve"> verifies that that person has been successfully timed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/ time out </w:t>
      </w:r>
    </w:p>
    <w:p w14:paraId="2861C4DC" w14:textId="77777777" w:rsidR="00A43A82" w:rsidRDefault="00A43A82" w:rsidP="00A43A82">
      <w:pPr>
        <w:rPr>
          <w:rFonts w:ascii="Arial" w:hAnsi="Arial" w:cs="Arial"/>
        </w:rPr>
      </w:pPr>
    </w:p>
    <w:p w14:paraId="722F1A32" w14:textId="77777777" w:rsidR="00A43A82" w:rsidRDefault="00A43A82" w:rsidP="00A43A82">
      <w:pPr>
        <w:rPr>
          <w:rFonts w:ascii="Arial" w:hAnsi="Arial" w:cs="Arial"/>
        </w:rPr>
      </w:pPr>
    </w:p>
    <w:p w14:paraId="4CEA34DD" w14:textId="0E7C4BF2" w:rsidR="00A43A82" w:rsidRDefault="00A43A82" w:rsidP="00A43A82">
      <w:pPr>
        <w:rPr>
          <w:rFonts w:ascii="Arial" w:hAnsi="Arial" w:cs="Arial"/>
        </w:rPr>
      </w:pPr>
      <w:r w:rsidRPr="00A43A82">
        <w:rPr>
          <w:rFonts w:ascii="Arial" w:hAnsi="Arial" w:cs="Arial"/>
        </w:rPr>
        <w:lastRenderedPageBreak/>
        <w:drawing>
          <wp:inline distT="0" distB="0" distL="0" distR="0" wp14:anchorId="517A2C20" wp14:editId="5F1A2E78">
            <wp:extent cx="4823460" cy="3254477"/>
            <wp:effectExtent l="0" t="0" r="0" b="3175"/>
            <wp:docPr id="833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8" cy="32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7FC7" w14:textId="4F6E06D5" w:rsidR="00A43A82" w:rsidRDefault="00A43A82" w:rsidP="00A43A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Students cannot click the </w:t>
      </w:r>
      <w:proofErr w:type="gramStart"/>
      <w:r>
        <w:rPr>
          <w:rFonts w:ascii="Arial" w:hAnsi="Arial" w:cs="Arial"/>
        </w:rPr>
        <w:t>Faculty</w:t>
      </w:r>
      <w:proofErr w:type="gramEnd"/>
      <w:r>
        <w:rPr>
          <w:rFonts w:ascii="Arial" w:hAnsi="Arial" w:cs="Arial"/>
        </w:rPr>
        <w:t xml:space="preserve"> log in to see records because they are not authenticated as a faculty member</w:t>
      </w:r>
    </w:p>
    <w:p w14:paraId="768EFE99" w14:textId="59689C9A" w:rsidR="00A43A82" w:rsidRPr="00A43A82" w:rsidRDefault="00A43A82" w:rsidP="00A43A82">
      <w:pPr>
        <w:rPr>
          <w:rFonts w:ascii="Arial" w:hAnsi="Arial" w:cs="Arial"/>
        </w:rPr>
      </w:pPr>
    </w:p>
    <w:p w14:paraId="2FE08E9B" w14:textId="4676BA20" w:rsidR="00A43A82" w:rsidRPr="003623D9" w:rsidRDefault="003623D9" w:rsidP="003623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623D9">
        <w:rPr>
          <w:rFonts w:ascii="Arial" w:hAnsi="Arial" w:cs="Arial"/>
          <w:b/>
          <w:bCs/>
        </w:rPr>
        <w:t xml:space="preserve">Working Operations for the GUI </w:t>
      </w:r>
    </w:p>
    <w:p w14:paraId="09833945" w14:textId="0A38BBB9" w:rsidR="004777EA" w:rsidRDefault="00A43A82" w:rsidP="00A43A8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E9F908" wp14:editId="0B3E769A">
            <wp:extent cx="6002093" cy="3634740"/>
            <wp:effectExtent l="0" t="0" r="0" b="3810"/>
            <wp:docPr id="157979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82" cy="3636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895E6" w14:textId="56F4D965" w:rsidR="00B64C31" w:rsidRDefault="00B64C31" w:rsidP="00B6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is the primary GUI which handles all the database interaction which deals the operation</w:t>
      </w:r>
      <w:r w:rsidR="00AF1004">
        <w:rPr>
          <w:rFonts w:ascii="Arial" w:hAnsi="Arial" w:cs="Arial"/>
        </w:rPr>
        <w:t xml:space="preserve">. </w:t>
      </w:r>
    </w:p>
    <w:p w14:paraId="13619E07" w14:textId="77777777" w:rsidR="00AF1004" w:rsidRDefault="00AF1004" w:rsidP="00B6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middle you can all the screenshots of everyone who has swiped in and out of the PSU </w:t>
      </w:r>
      <w:proofErr w:type="spellStart"/>
      <w:r>
        <w:rPr>
          <w:rFonts w:ascii="Arial" w:hAnsi="Arial" w:cs="Arial"/>
        </w:rPr>
        <w:t>sunlabs</w:t>
      </w:r>
      <w:proofErr w:type="spellEnd"/>
      <w:r>
        <w:rPr>
          <w:rFonts w:ascii="Arial" w:hAnsi="Arial" w:cs="Arial"/>
        </w:rPr>
        <w:t xml:space="preserve">. </w:t>
      </w:r>
    </w:p>
    <w:p w14:paraId="0BF66DCA" w14:textId="70A2D0CD" w:rsidR="00AF1004" w:rsidRDefault="00AF1004" w:rsidP="00B6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contains both faculty and students who have accessed the room  </w:t>
      </w:r>
    </w:p>
    <w:p w14:paraId="32BA8876" w14:textId="77777777" w:rsidR="004777EA" w:rsidRPr="004777EA" w:rsidRDefault="004777EA" w:rsidP="004777EA">
      <w:pPr>
        <w:rPr>
          <w:rFonts w:ascii="Arial" w:hAnsi="Arial" w:cs="Arial"/>
        </w:rPr>
      </w:pPr>
    </w:p>
    <w:p w14:paraId="7B00273A" w14:textId="4BB1485A" w:rsidR="004777EA" w:rsidRDefault="004777EA" w:rsidP="004777EA">
      <w:pPr>
        <w:rPr>
          <w:rFonts w:ascii="Arial" w:hAnsi="Arial" w:cs="Arial"/>
          <w:i/>
          <w:iCs/>
        </w:rPr>
      </w:pPr>
      <w:r w:rsidRPr="004777EA">
        <w:rPr>
          <w:rFonts w:ascii="Arial" w:hAnsi="Arial" w:cs="Arial"/>
          <w:i/>
          <w:iCs/>
        </w:rPr>
        <w:t xml:space="preserve">ALL THE SCREENSHOTS OF THE OPERATIONS </w:t>
      </w:r>
    </w:p>
    <w:p w14:paraId="670665F6" w14:textId="54D12551" w:rsidR="004777EA" w:rsidRDefault="004777EA" w:rsidP="004777E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EXAMPLE OF A </w:t>
      </w:r>
      <w:r w:rsidR="008C2E51">
        <w:rPr>
          <w:rFonts w:ascii="Arial" w:hAnsi="Arial" w:cs="Arial"/>
          <w:b/>
          <w:bCs/>
          <w:i/>
          <w:iCs/>
        </w:rPr>
        <w:t xml:space="preserve">STUDENT SWIPPING IN AND OUT </w:t>
      </w:r>
    </w:p>
    <w:p w14:paraId="4859292C" w14:textId="0C0CE231" w:rsidR="008C2E51" w:rsidRDefault="008C2E51" w:rsidP="004777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2D90417" wp14:editId="640240EA">
            <wp:extent cx="5768975" cy="426720"/>
            <wp:effectExtent l="0" t="0" r="3175" b="0"/>
            <wp:docPr id="919238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]</w:t>
      </w:r>
    </w:p>
    <w:p w14:paraId="0BE25C24" w14:textId="100C87D8" w:rsidR="008C2E51" w:rsidRDefault="008C2E51" w:rsidP="008C2E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stamps are logged with the according DATE and TIME </w:t>
      </w:r>
    </w:p>
    <w:p w14:paraId="3F5A8D48" w14:textId="01F4DDF1" w:rsidR="008C2E51" w:rsidRDefault="008C2E51" w:rsidP="008C2E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2023-09-13 17:26:03 represents the TIME IN </w:t>
      </w:r>
    </w:p>
    <w:p w14:paraId="6BD32BE4" w14:textId="7180F1CD" w:rsidR="008C2E51" w:rsidRDefault="008C2E51" w:rsidP="008C2E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2023-09-13 17:55:53 represents the TIME OUT </w:t>
      </w:r>
    </w:p>
    <w:p w14:paraId="17E84AFB" w14:textId="1B3274E3" w:rsidR="008C2E51" w:rsidRDefault="008C2E51" w:rsidP="008C2E51">
      <w:pPr>
        <w:rPr>
          <w:rFonts w:ascii="Arial" w:hAnsi="Arial" w:cs="Arial"/>
        </w:rPr>
      </w:pPr>
    </w:p>
    <w:p w14:paraId="12634967" w14:textId="26BF86EE" w:rsidR="008C2E51" w:rsidRDefault="00AF1004" w:rsidP="008C2E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SEARCH operation example</w:t>
      </w:r>
    </w:p>
    <w:p w14:paraId="785CEB25" w14:textId="38380BC8" w:rsidR="00AF1004" w:rsidRPr="00AF1004" w:rsidRDefault="00AF1004" w:rsidP="00AF100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operation searches the ID of the individual, then shows all of the related attributes with them </w:t>
      </w:r>
    </w:p>
    <w:p w14:paraId="0D72ACE4" w14:textId="76C9E609" w:rsidR="00AF1004" w:rsidRDefault="00AF1004" w:rsidP="00AF10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EX:</w:t>
      </w:r>
    </w:p>
    <w:p w14:paraId="7D326676" w14:textId="38511976" w:rsidR="00AF1004" w:rsidRDefault="00AF1004" w:rsidP="00AF100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 would input the ID of the individual </w:t>
      </w:r>
    </w:p>
    <w:p w14:paraId="3B577D03" w14:textId="72B23C28" w:rsidR="00AF1004" w:rsidRDefault="00AF1004" w:rsidP="00AF1004">
      <w:pPr>
        <w:pStyle w:val="ListParagraph"/>
        <w:rPr>
          <w:rFonts w:ascii="Arial" w:hAnsi="Arial" w:cs="Arial"/>
          <w:b/>
          <w:bCs/>
        </w:rPr>
      </w:pPr>
      <w:r w:rsidRPr="00AF1004">
        <w:rPr>
          <w:rFonts w:ascii="Arial" w:hAnsi="Arial" w:cs="Arial"/>
          <w:b/>
          <w:bCs/>
        </w:rPr>
        <w:drawing>
          <wp:inline distT="0" distB="0" distL="0" distR="0" wp14:anchorId="3ABAB2D5" wp14:editId="4D791779">
            <wp:extent cx="5943600" cy="336550"/>
            <wp:effectExtent l="0" t="0" r="0" b="6350"/>
            <wp:docPr id="10554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08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355" w14:textId="77777777" w:rsidR="00AF1004" w:rsidRDefault="00AF1004" w:rsidP="00AF1004">
      <w:pPr>
        <w:pStyle w:val="ListParagraph"/>
        <w:rPr>
          <w:rFonts w:ascii="Arial" w:hAnsi="Arial" w:cs="Arial"/>
          <w:b/>
          <w:bCs/>
        </w:rPr>
      </w:pPr>
    </w:p>
    <w:p w14:paraId="5C2C8B3A" w14:textId="579640AF" w:rsidR="00AF1004" w:rsidRDefault="00AF1004" w:rsidP="00AF1004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Then</w:t>
      </w:r>
    </w:p>
    <w:p w14:paraId="2C0F33E5" w14:textId="2DFCFA87" w:rsidR="00AF1004" w:rsidRDefault="00AF1004" w:rsidP="00AF10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7BCA63B" wp14:editId="4F7A5013">
            <wp:extent cx="6165215" cy="1646098"/>
            <wp:effectExtent l="0" t="0" r="6985" b="0"/>
            <wp:docPr id="583121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75" cy="16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82C57" w14:textId="77777777" w:rsidR="00AF1004" w:rsidRDefault="00AF1004" w:rsidP="00AF1004">
      <w:pPr>
        <w:rPr>
          <w:rFonts w:ascii="Arial" w:hAnsi="Arial" w:cs="Arial"/>
          <w:b/>
          <w:bCs/>
        </w:rPr>
      </w:pPr>
    </w:p>
    <w:p w14:paraId="637AFBB0" w14:textId="148AD594" w:rsidR="004055ED" w:rsidRPr="004055ED" w:rsidRDefault="00AF1004" w:rsidP="00AF100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It then queries all of the specific details regarding ‘123456789’ </w:t>
      </w:r>
    </w:p>
    <w:p w14:paraId="2952AB1F" w14:textId="77777777" w:rsidR="004055ED" w:rsidRDefault="004055ED" w:rsidP="004055ED">
      <w:pPr>
        <w:ind w:left="360"/>
        <w:rPr>
          <w:rFonts w:ascii="Arial" w:hAnsi="Arial" w:cs="Arial"/>
          <w:b/>
          <w:bCs/>
        </w:rPr>
      </w:pPr>
    </w:p>
    <w:p w14:paraId="18813C37" w14:textId="77777777" w:rsidR="004055ED" w:rsidRDefault="004055ED" w:rsidP="004055ED">
      <w:pPr>
        <w:ind w:left="360"/>
        <w:rPr>
          <w:rFonts w:ascii="Arial" w:hAnsi="Arial" w:cs="Arial"/>
          <w:b/>
          <w:bCs/>
        </w:rPr>
      </w:pPr>
    </w:p>
    <w:p w14:paraId="799FD386" w14:textId="77777777" w:rsidR="004055ED" w:rsidRDefault="004055ED" w:rsidP="004055ED">
      <w:pPr>
        <w:ind w:left="360"/>
        <w:rPr>
          <w:rFonts w:ascii="Arial" w:hAnsi="Arial" w:cs="Arial"/>
          <w:b/>
          <w:bCs/>
        </w:rPr>
      </w:pPr>
    </w:p>
    <w:p w14:paraId="34E3E499" w14:textId="0382BB83" w:rsidR="004055ED" w:rsidRDefault="004055ED" w:rsidP="004055ED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Activate operation </w:t>
      </w:r>
    </w:p>
    <w:p w14:paraId="00561E28" w14:textId="43118A78" w:rsidR="00B208DA" w:rsidRPr="004055ED" w:rsidRDefault="00B208DA" w:rsidP="004055ED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Simply activates a student so they can log in again </w:t>
      </w:r>
    </w:p>
    <w:p w14:paraId="44B4AE39" w14:textId="352651FD" w:rsidR="00AF1004" w:rsidRDefault="004055ED" w:rsidP="00AF1004">
      <w:pPr>
        <w:rPr>
          <w:rFonts w:ascii="Arial" w:hAnsi="Arial" w:cs="Arial"/>
          <w:b/>
          <w:bCs/>
        </w:rPr>
      </w:pPr>
      <w:r w:rsidRPr="004055ED">
        <w:rPr>
          <w:rFonts w:ascii="Arial" w:hAnsi="Arial" w:cs="Arial"/>
          <w:b/>
          <w:bCs/>
        </w:rPr>
        <w:drawing>
          <wp:inline distT="0" distB="0" distL="0" distR="0" wp14:anchorId="1A242177" wp14:editId="37549C0B">
            <wp:extent cx="5943600" cy="387350"/>
            <wp:effectExtent l="0" t="0" r="0" b="0"/>
            <wp:docPr id="28983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38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99C" w14:textId="583C3D70" w:rsidR="004055ED" w:rsidRDefault="004055ED" w:rsidP="00AF10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Ex:</w:t>
      </w:r>
    </w:p>
    <w:p w14:paraId="695B0429" w14:textId="5BB2FA96" w:rsidR="004055ED" w:rsidRDefault="004055ED" w:rsidP="004055ED">
      <w:pPr>
        <w:rPr>
          <w:rFonts w:ascii="Arial" w:hAnsi="Arial" w:cs="Arial"/>
          <w:b/>
          <w:bCs/>
        </w:rPr>
      </w:pPr>
      <w:r w:rsidRPr="004055ED">
        <w:drawing>
          <wp:inline distT="0" distB="0" distL="0" distR="0" wp14:anchorId="6CCDECDB" wp14:editId="5B309864">
            <wp:extent cx="5943600" cy="408940"/>
            <wp:effectExtent l="0" t="0" r="0" b="0"/>
            <wp:docPr id="138564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9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DAAF" w14:textId="067BBF6B" w:rsidR="004055ED" w:rsidRDefault="004055ED" w:rsidP="004055E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4055ED">
        <w:rPr>
          <w:rFonts w:ascii="Arial" w:hAnsi="Arial" w:cs="Arial"/>
          <w:b/>
          <w:bCs/>
        </w:rPr>
        <w:drawing>
          <wp:inline distT="0" distB="0" distL="0" distR="0" wp14:anchorId="546B27F6" wp14:editId="2DE8FC22">
            <wp:extent cx="4755292" cy="1325995"/>
            <wp:effectExtent l="0" t="0" r="7620" b="7620"/>
            <wp:docPr id="204252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7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67A8" w14:textId="16FB0D67" w:rsidR="004055ED" w:rsidRDefault="004055ED" w:rsidP="004055E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is verification that the student has been activated </w:t>
      </w:r>
    </w:p>
    <w:p w14:paraId="46E83B7C" w14:textId="77777777" w:rsidR="004055ED" w:rsidRDefault="004055ED" w:rsidP="004055ED">
      <w:pPr>
        <w:rPr>
          <w:rFonts w:ascii="Arial" w:hAnsi="Arial" w:cs="Arial"/>
          <w:b/>
          <w:bCs/>
        </w:rPr>
      </w:pPr>
    </w:p>
    <w:p w14:paraId="3874B39C" w14:textId="701B37B1" w:rsidR="00407AA9" w:rsidRDefault="00B208DA" w:rsidP="004055E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Suspend Operation </w:t>
      </w:r>
    </w:p>
    <w:p w14:paraId="7C4D8420" w14:textId="64D2FBC1" w:rsidR="00407AA9" w:rsidRDefault="00407AA9" w:rsidP="00407AA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Stops a user from logging in, so they lose their Sun lab access rights </w:t>
      </w:r>
    </w:p>
    <w:p w14:paraId="61A882BF" w14:textId="335E4204" w:rsidR="00407AA9" w:rsidRDefault="00407AA9" w:rsidP="00407AA9">
      <w:pPr>
        <w:rPr>
          <w:rFonts w:ascii="Arial" w:hAnsi="Arial" w:cs="Arial"/>
          <w:b/>
          <w:bCs/>
        </w:rPr>
      </w:pPr>
      <w:r w:rsidRPr="00407AA9">
        <w:rPr>
          <w:rFonts w:ascii="Arial" w:hAnsi="Arial" w:cs="Arial"/>
          <w:b/>
          <w:bCs/>
        </w:rPr>
        <w:drawing>
          <wp:inline distT="0" distB="0" distL="0" distR="0" wp14:anchorId="42175145" wp14:editId="2A531213">
            <wp:extent cx="5943600" cy="418465"/>
            <wp:effectExtent l="0" t="0" r="0" b="635"/>
            <wp:docPr id="102901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9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E96" w14:textId="05B3D566" w:rsidR="00407AA9" w:rsidRDefault="00407AA9" w:rsidP="00407AA9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Suspending  ‘</w:t>
      </w:r>
      <w:proofErr w:type="gramEnd"/>
      <w:r>
        <w:rPr>
          <w:rFonts w:ascii="Arial" w:hAnsi="Arial" w:cs="Arial"/>
          <w:b/>
          <w:bCs/>
        </w:rPr>
        <w:t>987654321’ then the authorized person would click Suspend st</w:t>
      </w:r>
      <w:r w:rsidR="00251974">
        <w:rPr>
          <w:rFonts w:ascii="Arial" w:hAnsi="Arial" w:cs="Arial"/>
          <w:b/>
          <w:bCs/>
        </w:rPr>
        <w:t>udent</w:t>
      </w:r>
    </w:p>
    <w:p w14:paraId="6B487D8B" w14:textId="570520C6" w:rsidR="00407AA9" w:rsidRPr="00407AA9" w:rsidRDefault="00407AA9" w:rsidP="00407A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shows how they can no longer log in once they have been suspended </w:t>
      </w:r>
    </w:p>
    <w:p w14:paraId="3827F519" w14:textId="372A6C24" w:rsidR="00B208DA" w:rsidRPr="00B208DA" w:rsidRDefault="00B208DA" w:rsidP="004055ED">
      <w:pPr>
        <w:rPr>
          <w:rFonts w:ascii="Arial" w:hAnsi="Arial" w:cs="Arial"/>
          <w:b/>
          <w:bCs/>
        </w:rPr>
      </w:pPr>
      <w:r w:rsidRPr="00B208DA">
        <w:rPr>
          <w:rFonts w:ascii="Arial" w:hAnsi="Arial" w:cs="Arial"/>
          <w:b/>
          <w:bCs/>
        </w:rPr>
        <w:drawing>
          <wp:inline distT="0" distB="0" distL="0" distR="0" wp14:anchorId="71837B84" wp14:editId="4A6F3E37">
            <wp:extent cx="3781518" cy="2476500"/>
            <wp:effectExtent l="0" t="0" r="9525" b="0"/>
            <wp:docPr id="18999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63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568" cy="24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8DA" w:rsidRPr="00B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27B"/>
    <w:multiLevelType w:val="hybridMultilevel"/>
    <w:tmpl w:val="77B6E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E4BFE"/>
    <w:multiLevelType w:val="hybridMultilevel"/>
    <w:tmpl w:val="4DB46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E5F8E"/>
    <w:multiLevelType w:val="hybridMultilevel"/>
    <w:tmpl w:val="4210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D09"/>
    <w:multiLevelType w:val="hybridMultilevel"/>
    <w:tmpl w:val="AE58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F528A"/>
    <w:multiLevelType w:val="hybridMultilevel"/>
    <w:tmpl w:val="047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63C27"/>
    <w:multiLevelType w:val="hybridMultilevel"/>
    <w:tmpl w:val="814A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34AA"/>
    <w:multiLevelType w:val="hybridMultilevel"/>
    <w:tmpl w:val="BB5E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42367">
    <w:abstractNumId w:val="6"/>
  </w:num>
  <w:num w:numId="2" w16cid:durableId="763847006">
    <w:abstractNumId w:val="1"/>
  </w:num>
  <w:num w:numId="3" w16cid:durableId="454644083">
    <w:abstractNumId w:val="5"/>
  </w:num>
  <w:num w:numId="4" w16cid:durableId="1159078661">
    <w:abstractNumId w:val="0"/>
  </w:num>
  <w:num w:numId="5" w16cid:durableId="881016374">
    <w:abstractNumId w:val="3"/>
  </w:num>
  <w:num w:numId="6" w16cid:durableId="2067751107">
    <w:abstractNumId w:val="4"/>
  </w:num>
  <w:num w:numId="7" w16cid:durableId="16110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EF"/>
    <w:rsid w:val="00251974"/>
    <w:rsid w:val="003623D9"/>
    <w:rsid w:val="004055ED"/>
    <w:rsid w:val="00407AA9"/>
    <w:rsid w:val="004777EA"/>
    <w:rsid w:val="005D0CDD"/>
    <w:rsid w:val="008310EF"/>
    <w:rsid w:val="00832195"/>
    <w:rsid w:val="00860D23"/>
    <w:rsid w:val="00885F2C"/>
    <w:rsid w:val="008C2E51"/>
    <w:rsid w:val="00A43A82"/>
    <w:rsid w:val="00A816F5"/>
    <w:rsid w:val="00AF1004"/>
    <w:rsid w:val="00B208DA"/>
    <w:rsid w:val="00B64C31"/>
    <w:rsid w:val="00D02B44"/>
    <w:rsid w:val="00D1171D"/>
    <w:rsid w:val="00E978D3"/>
    <w:rsid w:val="00E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9ACE"/>
  <w15:chartTrackingRefBased/>
  <w15:docId w15:val="{2563108F-5196-4260-BED7-9DFFE829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2</cp:revision>
  <dcterms:created xsi:type="dcterms:W3CDTF">2023-09-14T02:10:00Z</dcterms:created>
  <dcterms:modified xsi:type="dcterms:W3CDTF">2023-09-14T02:10:00Z</dcterms:modified>
</cp:coreProperties>
</file>