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038850" cy="5824008"/>
            <wp:effectExtent b="0" l="0" r="0" t="0"/>
            <wp:docPr descr="OpenAI_Photography_2026_04" id="1" name="image1.png"/>
            <a:graphic>
              <a:graphicData uri="http://schemas.openxmlformats.org/drawingml/2006/picture">
                <pic:pic>
                  <pic:nvPicPr>
                    <pic:cNvPr descr="OpenAI_Photography_2026_04" id="0" name="image1.png"/>
                    <pic:cNvPicPr preferRelativeResize="0"/>
                  </pic:nvPicPr>
                  <pic:blipFill>
                    <a:blip r:embed="rId7"/>
                    <a:srcRect b="1779" l="0" r="0" t="177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5824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03">
      <w:pPr>
        <w:pStyle w:val="Title"/>
        <w:keepNext w:val="1"/>
        <w:spacing w:after="100" w:line="278.00000000000006" w:lineRule="auto"/>
        <w:rPr/>
      </w:pPr>
      <w:r>
        <w:t>Bullwave Games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4305"/>
        <w:gridCol w:w="901.6666666666654"/>
        <w:gridCol w:w="4153.333333333335"/>
        <w:tblGridChange w:id="0">
          <w:tblGrid>
            <w:gridCol w:w="4305"/>
            <w:gridCol w:w="901.6666666666654"/>
            <w:gridCol w:w="4153.333333333335"/>
          </w:tblGrid>
        </w:tblGridChange>
      </w:tblGrid>
      <w:tr>
        <w:trPr>
          <w:cantSplit w:val="1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14:paraId="00000004">
            <w:pPr>
              <w:spacing w:after="0" w:line="240" w:lineRule="auto"/>
              <w:rPr>
                <w:color w:val="666666"/>
              </w:rPr>
            </w:pPr>
            <w:r>
              <w:t>Complete Product Design and Frontend Specification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14:paraId="00000005">
            <w:pPr>
              <w:spacing w:after="0" w:line="240" w:lineRule="auto"/>
              <w:rPr>
                <w:color w:val="666666"/>
              </w:rPr>
            </w:pPr>
            <w:r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14:paraId="00000006">
            <w:pPr>
              <w:spacing w:after="0" w:line="240" w:lineRule="auto"/>
              <w:rPr>
                <w:color w:val="666666"/>
              </w:rPr>
            </w:pPr>
            <w:r>
              <w:t>CAPITAL BULL WAVE PRIVATE LIMITED</w:t>
              <w:br/>
              <w:t>bullwavegames.com</w:t>
            </w:r>
          </w:p>
          <w:p w14:paraId="00000007">
            <w:pPr>
              <w:spacing w:after="0" w:line="240" w:lineRule="auto"/>
              <w:rPr>
                <w:color w:val="666666"/>
              </w:rPr>
            </w:pPr>
            <w:r>
              <w:t>CAPITAL BULL WAVE PRIVATE LIMITED</w:t>
              <w:br/>
              <w:t>bullwavegames.com</w:t>
            </w:r>
          </w:p>
        </w:tc>
      </w:tr>
    </w:tbl>
    <w:p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7a7a7a"/>
          <w:sz w:val="18"/>
          <w:szCs w:val="18"/>
          <w:u w:val="none"/>
          <w:shd w:fill="auto" w:val="clear"/>
          <w:vertAlign w:val="baseline"/>
        </w:rPr>
        <w:sectPr>
          <w:footerReference r:id="rId8" w:type="default"/>
          <w:pgSz w:h="15840" w:w="12240" w:orient="portrait"/>
          <w:pgMar w:bottom="1440" w:top="1440" w:left="1440" w:right="1440" w:header="720" w:footer="720"/>
          <w:pgNumType w:start="1"/>
        </w:sectPr>
      </w:pPr>
      <w:r>
        <w:rPr>
          <w:rtl w:val="0"/>
        </w:rPr>
      </w:r>
    </w:p>
    <w:p>
      <w:pPr>
        <w:pStyle w:val="Heading1"/>
        <w:widowControl/>
      </w:pPr>
      <w:r>
        <w:t>Contents</w:t>
      </w:r>
    </w:p>
    <w:p>
      <w:pPr>
        <w:spacing w:after="120"/>
      </w:pPr>
      <w:hyperlink w:anchor="section_0">
        <w:r>
          <w:t>1. Product identity and non-negotiable boundaries</w:t>
        </w:r>
      </w:hyperlink>
    </w:p>
    <w:p>
      <w:pPr>
        <w:spacing w:after="120"/>
      </w:pPr>
      <w:hyperlink w:anchor="section_1">
        <w:r>
          <w:t>2. Membership products</w:t>
        </w:r>
      </w:hyperlink>
    </w:p>
    <w:p>
      <w:pPr>
        <w:spacing w:after="120"/>
      </w:pPr>
      <w:hyperlink w:anchor="section_2">
        <w:r>
          <w:t>3. Visual direction</w:t>
        </w:r>
      </w:hyperlink>
    </w:p>
    <w:p>
      <w:pPr>
        <w:spacing w:after="120"/>
      </w:pPr>
      <w:hyperlink w:anchor="section_3">
        <w:r>
          <w:t>4. Sitemap</w:t>
        </w:r>
      </w:hyperlink>
    </w:p>
    <w:p>
      <w:pPr>
        <w:spacing w:after="120"/>
      </w:pPr>
      <w:hyperlink w:anchor="section_4">
        <w:r>
          <w:t>5. Marketing screens</w:t>
        </w:r>
      </w:hyperlink>
    </w:p>
    <w:p>
      <w:pPr>
        <w:spacing w:after="120"/>
      </w:pPr>
      <w:hyperlink w:anchor="section_5">
        <w:r>
          <w:t>6. Authentication and onboarding</w:t>
        </w:r>
      </w:hyperlink>
    </w:p>
    <w:p>
      <w:pPr>
        <w:spacing w:after="120"/>
      </w:pPr>
      <w:hyperlink w:anchor="section_6">
        <w:r>
          <w:t>7. Signed-in arcade</w:t>
        </w:r>
      </w:hyperlink>
    </w:p>
    <w:p>
      <w:pPr>
        <w:spacing w:after="120"/>
      </w:pPr>
      <w:hyperlink w:anchor="section_7">
        <w:r>
          <w:t>8. Membership payment and billing</w:t>
        </w:r>
      </w:hyperlink>
    </w:p>
    <w:p>
      <w:pPr>
        <w:spacing w:after="120"/>
      </w:pPr>
      <w:hyperlink w:anchor="section_8">
        <w:r>
          <w:t>9. Settings and support</w:t>
        </w:r>
      </w:hyperlink>
    </w:p>
    <w:p>
      <w:pPr>
        <w:spacing w:after="120"/>
      </w:pPr>
      <w:hyperlink w:anchor="section_9">
        <w:r>
          <w:t>10. Administration</w:t>
        </w:r>
      </w:hyperlink>
    </w:p>
    <w:p>
      <w:pPr>
        <w:spacing w:after="120"/>
      </w:pPr>
      <w:hyperlink w:anchor="section_10">
        <w:r>
          <w:t>11. Six original games: artwork, fantasy, and HUD states</w:t>
        </w:r>
      </w:hyperlink>
    </w:p>
    <w:p>
      <w:pPr>
        <w:spacing w:after="120"/>
      </w:pPr>
      <w:hyperlink w:anchor="section_11">
        <w:r>
          <w:t>12. Shared components and behavior</w:t>
        </w:r>
      </w:hyperlink>
    </w:p>
    <w:p>
      <w:pPr>
        <w:spacing w:after="120"/>
      </w:pPr>
      <w:hyperlink w:anchor="section_12">
        <w:r>
          <w:t>13. Technical and data requirements</w:t>
        </w:r>
      </w:hyperlink>
    </w:p>
    <w:p>
      <w:pPr>
        <w:spacing w:after="120"/>
      </w:pPr>
      <w:hyperlink w:anchor="section_13">
        <w:r>
          <w:t>14. Copy direction</w:t>
        </w:r>
      </w:hyperlink>
    </w:p>
    <w:p>
      <w:pPr>
        <w:spacing w:after="120"/>
      </w:pPr>
      <w:hyperlink w:anchor="section_14">
        <w:r>
          <w:t>15. Required final deliverables</w:t>
        </w:r>
      </w:hyperlink>
    </w:p>
    <w:p>
      <w:r>
        <w:br w:type="page"/>
      </w:r>
    </w:p>
    <w:p>
      <w:pPr>
        <w:widowControl/>
      </w:pPr>
      <w:r>
        <w:t>You are a senior product designer, UX writer, art director, and frontend engineer.</w:t>
      </w:r>
    </w:p>
    <w:p>
      <w:pPr>
        <w:widowControl/>
      </w:pPr>
      <w:r>
        <w:t xml:space="preserve">Design a complete, premium browser gaming website called </w:t>
      </w:r>
      <w:r>
        <w:rPr>
          <w:b/>
        </w:rPr>
        <w:t>Bullwave Games</w:t>
      </w:r>
      <w:r>
        <w:t>. Create a coherent product experience across marketing, game discovery, gameplay, memberships, billing, account management, support, and administration.</w:t>
      </w:r>
    </w:p>
    <w:p>
      <w:pPr>
        <w:widowControl/>
      </w:pPr>
      <w:r>
        <w:t>Your output must be detailed enough for a designer to create high-fidelity screens and a frontend engineer to implement them without inventing missing navigation or interactions.</w:t>
      </w:r>
    </w:p>
    <w:p>
      <w:pPr>
        <w:widowControl/>
      </w:pPr>
      <w:r>
        <w:t>For every screen, explain:</w:t>
      </w:r>
    </w:p>
    <w:p>
      <w:pPr>
        <w:widowControl/>
        <w:ind w:left="540" w:hanging="270"/>
        <w:numPr>
          <w:ilvl w:val="0"/>
          <w:numId w:val="4"/>
        </w:numPr>
      </w:pPr>
      <w:r>
        <w:t>Its purpose and intended user.</w:t>
      </w:r>
    </w:p>
    <w:p>
      <w:pPr>
        <w:widowControl/>
        <w:ind w:left="540" w:hanging="270"/>
        <w:numPr>
          <w:ilvl w:val="0"/>
          <w:numId w:val="4"/>
        </w:numPr>
      </w:pPr>
      <w:r>
        <w:t>How the user reaches it.</w:t>
      </w:r>
    </w:p>
    <w:p>
      <w:pPr>
        <w:widowControl/>
        <w:ind w:left="540" w:hanging="270"/>
        <w:numPr>
          <w:ilvl w:val="0"/>
          <w:numId w:val="4"/>
        </w:numPr>
      </w:pPr>
      <w:r>
        <w:t>The layout from top to bottom.</w:t>
      </w:r>
    </w:p>
    <w:p>
      <w:pPr>
        <w:widowControl/>
        <w:ind w:left="540" w:hanging="270"/>
        <w:numPr>
          <w:ilvl w:val="0"/>
          <w:numId w:val="4"/>
        </w:numPr>
      </w:pPr>
      <w:r>
        <w:t>The components and content.</w:t>
      </w:r>
    </w:p>
    <w:p>
      <w:pPr>
        <w:widowControl/>
        <w:ind w:left="540" w:hanging="270"/>
        <w:numPr>
          <w:ilvl w:val="0"/>
          <w:numId w:val="4"/>
        </w:numPr>
      </w:pPr>
      <w:r>
        <w:t>Primary and secondary actions.</w:t>
      </w:r>
    </w:p>
    <w:p>
      <w:pPr>
        <w:widowControl/>
        <w:ind w:left="540" w:hanging="270"/>
        <w:numPr>
          <w:ilvl w:val="0"/>
          <w:numId w:val="4"/>
        </w:numPr>
      </w:pPr>
      <w:r>
        <w:t>What happens after each action.</w:t>
      </w:r>
    </w:p>
    <w:p>
      <w:pPr>
        <w:widowControl/>
        <w:ind w:left="540" w:hanging="270"/>
        <w:numPr>
          <w:ilvl w:val="0"/>
          <w:numId w:val="4"/>
        </w:numPr>
      </w:pPr>
      <w:r>
        <w:t>Loading, empty, success, error, and restricted-access states where applicable.</w:t>
      </w:r>
    </w:p>
    <w:p>
      <w:pPr>
        <w:widowControl/>
        <w:ind w:left="540" w:hanging="270"/>
        <w:numPr>
          <w:ilvl w:val="0"/>
          <w:numId w:val="4"/>
        </w:numPr>
      </w:pPr>
      <w:r>
        <w:t>Desktop and mobile behavior.</w:t>
      </w:r>
    </w:p>
    <w:p>
      <w:pPr>
        <w:widowControl/>
        <w:ind w:left="540" w:hanging="270"/>
        <w:numPr>
          <w:ilvl w:val="0"/>
          <w:numId w:val="4"/>
        </w:numPr>
      </w:pPr>
      <w:r>
        <w:t>Accessibility considerations.</w:t>
      </w:r>
    </w:p>
    <w:p>
      <w:pPr>
        <w:widowControl/>
      </w:pPr>
      <w:r>
        <w:t>Do not deliver only a landing page, generic wireframes, or a list of screen names.</w:t>
      </w:r>
    </w:p>
    <w:p>
      <w:pPr>
        <w:pStyle w:val="Heading1"/>
        <w:widowControl/>
      </w:pPr>
      <w:r>
        <w:t>1. Product identity and non-negotiable boundaries</w:t>
      </w:r>
      <w:bookmarkStart w:id="1000" w:name="section_0"/>
      <w:bookmarkEnd w:id="1000"/>
    </w:p>
    <w:p>
      <w:pPr>
        <w:widowControl/>
      </w:pPr>
      <w:r>
        <w:rPr>
          <w:b/>
        </w:rPr>
        <w:t>Brand:</w:t>
      </w:r>
      <w:r>
        <w:t xml:space="preserve"> Bullwave Games</w:t>
      </w:r>
    </w:p>
    <w:p>
      <w:pPr>
        <w:widowControl/>
      </w:pPr>
      <w:r>
        <w:rPr>
          <w:b/>
        </w:rPr>
        <w:t>Legal entity:</w:t>
      </w:r>
      <w:r>
        <w:t xml:space="preserve"> CAPITAL BULL WAVE PRIVATE LIMITED</w:t>
      </w:r>
    </w:p>
    <w:p>
      <w:pPr>
        <w:widowControl/>
      </w:pPr>
      <w:r>
        <w:rPr>
          <w:b/>
        </w:rPr>
        <w:t>Domain:</w:t>
      </w:r>
      <w:r>
        <w:t xml:space="preserve"> bullwavegames.com</w:t>
      </w:r>
    </w:p>
    <w:p>
      <w:pPr>
        <w:widowControl/>
      </w:pPr>
      <w:r>
        <w:rPr>
          <w:b/>
        </w:rPr>
        <w:t>Audience:</w:t>
      </w:r>
      <w:r>
        <w:t xml:space="preserve"> Adults aged 18+, India-first</w:t>
      </w:r>
    </w:p>
    <w:p>
      <w:pPr>
        <w:widowControl/>
      </w:pPr>
      <w:r>
        <w:rPr>
          <w:b/>
        </w:rPr>
        <w:t>Language:</w:t>
      </w:r>
      <w:r>
        <w:t xml:space="preserve"> English</w:t>
      </w:r>
    </w:p>
    <w:p>
      <w:pPr>
        <w:widowControl/>
      </w:pPr>
      <w:r>
        <w:rPr>
          <w:b/>
        </w:rPr>
        <w:t>Currency:</w:t>
      </w:r>
      <w:r>
        <w:t xml:space="preserve"> Indian rupees</w:t>
      </w:r>
    </w:p>
    <w:p>
      <w:pPr>
        <w:widowControl/>
      </w:pPr>
      <w:r>
        <w:rPr>
          <w:b/>
        </w:rPr>
        <w:t>Positioning:</w:t>
      </w:r>
    </w:p>
    <w:p>
      <w:pPr>
        <w:widowControl/>
      </w:pPr>
      <w:r>
        <w:t>Play original browser games. Membership unlocks the studio.</w:t>
      </w:r>
    </w:p>
    <w:p>
      <w:pPr>
        <w:widowControl/>
      </w:pPr>
      <w:r>
        <w:t>Bullwave Games is a premium browser arcade studio offering original puzzle, reflex, rhythm, calm, and party games.</w:t>
      </w:r>
    </w:p>
    <w:p>
      <w:pPr>
        <w:widowControl/>
      </w:pPr>
      <w:r>
        <w:t>Players launch games directly in their browsers. No app installation is required. Typical sessions last 5–12 minutes.</w:t>
      </w:r>
    </w:p>
    <w:p>
      <w:pPr>
        <w:widowControl/>
      </w:pPr>
      <w:r>
        <w:t>Anyone meeting the age requirement can try the free daily rotation of three games, subject to a clearly displayed session allowance. Membership unlocks the full catalog and additional benefits.</w:t>
      </w:r>
    </w:p>
    <w:p>
      <w:pPr>
        <w:widowControl/>
      </w:pPr>
      <w:r>
        <w:t>This is not a gambling product.</w:t>
      </w:r>
    </w:p>
    <w:p>
      <w:pPr>
        <w:widowControl/>
      </w:pPr>
      <w:r>
        <w:t>Do not include:</w:t>
      </w:r>
    </w:p>
    <w:p>
      <w:pPr>
        <w:widowControl/>
        <w:ind w:left="540" w:hanging="270"/>
        <w:numPr>
          <w:ilvl w:val="0"/>
          <w:numId w:val="3"/>
        </w:numPr>
      </w:pPr>
      <w:r>
        <w:t>Bets, stakes, deposits, withdrawals, or cash-out.</w:t>
      </w:r>
    </w:p>
    <w:p>
      <w:pPr>
        <w:widowControl/>
        <w:ind w:left="540" w:hanging="270"/>
        <w:numPr>
          <w:ilvl w:val="0"/>
          <w:numId w:val="3"/>
        </w:numPr>
      </w:pPr>
      <w:r>
        <w:t>Withdrawable balances or wallets.</w:t>
      </w:r>
    </w:p>
    <w:p>
      <w:pPr>
        <w:widowControl/>
        <w:ind w:left="540" w:hanging="270"/>
        <w:numPr>
          <w:ilvl w:val="0"/>
          <w:numId w:val="3"/>
        </w:numPr>
      </w:pPr>
      <w:r>
        <w:t>Coin packs or purchased play currency.</w:t>
      </w:r>
    </w:p>
    <w:p>
      <w:pPr>
        <w:widowControl/>
        <w:ind w:left="540" w:hanging="270"/>
        <w:numPr>
          <w:ilvl w:val="0"/>
          <w:numId w:val="3"/>
        </w:numPr>
      </w:pPr>
      <w:r>
        <w:t>Cash prizes or payout multipliers.</w:t>
      </w:r>
    </w:p>
    <w:p>
      <w:pPr>
        <w:widowControl/>
        <w:ind w:left="540" w:hanging="270"/>
        <w:numPr>
          <w:ilvl w:val="0"/>
          <w:numId w:val="3"/>
        </w:numPr>
      </w:pPr>
      <w:r>
        <w:t>Crash games, mines, roulette, slots, or casino-style card games.</w:t>
      </w:r>
    </w:p>
    <w:p>
      <w:pPr>
        <w:widowControl/>
        <w:ind w:left="540" w:hanging="270"/>
        <w:numPr>
          <w:ilvl w:val="0"/>
          <w:numId w:val="3"/>
        </w:numPr>
      </w:pPr>
      <w:r>
        <w:t>Betting tickers, jackpots, or fake player activity.</w:t>
      </w:r>
    </w:p>
    <w:p>
      <w:pPr>
        <w:widowControl/>
        <w:ind w:left="540" w:hanging="270"/>
        <w:numPr>
          <w:ilvl w:val="0"/>
          <w:numId w:val="3"/>
        </w:numPr>
      </w:pPr>
      <w:r>
        <w:t>Visual patterns resembling a casino lobby.</w:t>
      </w:r>
    </w:p>
    <w:p>
      <w:pPr>
        <w:widowControl/>
      </w:pPr>
      <w:r>
        <w:t>Scores, stars, achievements, cosmetics, and personal bests are appropriate. Stars are earned only through gameplay and have no monetary value.</w:t>
      </w:r>
    </w:p>
    <w:p>
      <w:pPr>
        <w:pStyle w:val="Heading1"/>
        <w:widowControl/>
      </w:pPr>
      <w:r>
        <w:t>2. Membership products</w:t>
      </w:r>
      <w:bookmarkStart w:id="1001" w:name="section_1"/>
      <w:bookmarkEnd w:id="1001"/>
    </w:p>
    <w:p>
      <w:pPr>
        <w:widowControl/>
      </w:pPr>
      <w:r>
        <w:t>Use these exact names, prices, and benefits consistently:</w:t>
      </w:r>
    </w:p>
    <w:tbl>
      <w:tblPr>
        <w:tblW w:type="dxa" w:w="9360"/>
        <w:tblLayout w:type="fixed"/>
        <w:tblLook w:firstColumn="1" w:firstRow="1" w:lastColumn="0" w:lastRow="0" w:noHBand="0" w:noVBand="1" w:val="04A0"/>
        <w:tblStyle w:val="Table2"/>
      </w:tblPr>
      <w:tblGrid>
        <w:gridCol w:w="1440"/>
        <w:gridCol w:w="1680"/>
        <w:gridCol w:w="6240"/>
      </w:tblGrid>
      <w:tr>
        <w:trPr>
          <w:tblHeader/>
        </w:trPr>
        <w:tc>
          <w:tcPr>
            <w:tcW w:type="dxa" w:w="1440"/>
          </w:tcPr>
          <w:p>
            <w:r>
              <w:rPr>
                <w:b/>
              </w:rPr>
              <w:t>Plan</w:t>
            </w:r>
          </w:p>
        </w:tc>
        <w:tc>
          <w:tcPr>
            <w:tcW w:type="dxa" w:w="1680"/>
          </w:tcPr>
          <w:p>
            <w:r>
              <w:rPr>
                <w:b/>
              </w:rPr>
              <w:t>Monthly price</w:t>
            </w:r>
          </w:p>
        </w:tc>
        <w:tc>
          <w:tcPr>
            <w:tcW w:type="dxa" w:w="6240"/>
          </w:tcPr>
          <w:p>
            <w:r>
              <w:rPr>
                <w:b/>
              </w:rPr>
              <w:t>Benefits</w:t>
            </w:r>
          </w:p>
        </w:tc>
      </w:tr>
      <w:tr>
        <w:tc>
          <w:tcPr>
            <w:tcW w:type="dxa" w:w="1440"/>
          </w:tcPr>
          <w:p>
            <w:r>
              <w:t>Wave</w:t>
            </w:r>
          </w:p>
        </w:tc>
        <w:tc>
          <w:tcPr>
            <w:tcW w:type="dxa" w:w="1680"/>
          </w:tcPr>
          <w:p>
            <w:r>
              <w:t>₹399</w:t>
            </w:r>
          </w:p>
        </w:tc>
        <w:tc>
          <w:tcPr>
            <w:tcW w:type="dxa" w:w="6240"/>
          </w:tcPr>
          <w:p>
            <w:r>
              <w:t>Full catalog, no ads, standard frames</w:t>
            </w:r>
          </w:p>
        </w:tc>
      </w:tr>
      <w:tr>
        <w:tc>
          <w:tcPr>
            <w:tcW w:type="dxa" w:w="1440"/>
          </w:tcPr>
          <w:p>
            <w:r>
              <w:t>Surge</w:t>
            </w:r>
          </w:p>
        </w:tc>
        <w:tc>
          <w:tcPr>
            <w:tcW w:type="dxa" w:w="1680"/>
          </w:tcPr>
          <w:p>
            <w:r>
              <w:t>₹799</w:t>
            </w:r>
          </w:p>
        </w:tc>
        <w:tc>
          <w:tcPr>
            <w:tcW w:type="dxa" w:w="6240"/>
          </w:tcPr>
          <w:p>
            <w:r>
              <w:t>Everything in Wave, extra continues, weekly challenge cosmetics, early access to new games</w:t>
            </w:r>
          </w:p>
        </w:tc>
      </w:tr>
      <w:tr>
        <w:tc>
          <w:tcPr>
            <w:tcW w:type="dxa" w:w="1440"/>
          </w:tcPr>
          <w:p>
            <w:r>
              <w:t>Tide</w:t>
            </w:r>
          </w:p>
        </w:tc>
        <w:tc>
          <w:tcPr>
            <w:tcW w:type="dxa" w:w="1680"/>
          </w:tcPr>
          <w:p>
            <w:r>
              <w:t>₹1499</w:t>
            </w:r>
          </w:p>
        </w:tc>
        <w:tc>
          <w:tcPr>
            <w:tcW w:type="dxa" w:w="6240"/>
          </w:tcPr>
          <w:p>
            <w:r>
              <w:t>Everything in Surge, exclusive themes, Tide badge, highest continue cap</w:t>
            </w:r>
          </w:p>
        </w:tc>
      </w:tr>
    </w:tbl>
    <w:p>
      <w:pPr>
        <w:widowControl/>
      </w:pPr>
      <w:r>
        <w:t>Do not invent annual plans, discounts, free trials, coupons, or additional paid products.</w:t>
      </w:r>
    </w:p>
    <w:p>
      <w:pPr>
        <w:widowControl/>
      </w:pPr>
      <w:r>
        <w:t>Numeric session allowances and continue caps must come from product configuration. In design annotations, mark these as configurable rather than inventing contractual promises.</w:t>
      </w:r>
    </w:p>
    <w:p>
      <w:pPr>
        <w:widowControl/>
      </w:pPr>
      <w:r>
        <w:t>Renewal behavior, tax treatment, refund eligibility, and plan-change timing must reflect verified business and payment-provider configuration. Do not imply automatic renewal unless it is actually enabled.</w:t>
      </w:r>
    </w:p>
    <w:p>
      <w:pPr>
        <w:widowControl/>
      </w:pPr>
      <w:r>
        <w:t>For prototypes, clearly annotate any sample billing dates or allowances.</w:t>
      </w:r>
    </w:p>
    <w:p>
      <w:pPr>
        <w:pStyle w:val="Heading1"/>
        <w:widowControl/>
      </w:pPr>
      <w:r>
        <w:t>3. Visual direction</w:t>
      </w:r>
      <w:bookmarkStart w:id="1002" w:name="section_2"/>
      <w:bookmarkEnd w:id="1002"/>
    </w:p>
    <w:p>
      <w:pPr>
        <w:widowControl/>
      </w:pPr>
      <w:r>
        <w:t>Create the feeling of a boutique game studio: cinematic, confident, polished, and slightly luxurious.</w:t>
      </w:r>
    </w:p>
    <w:p>
      <w:pPr>
        <w:pStyle w:val="Heading2"/>
        <w:widowControl/>
      </w:pPr>
      <w:r>
        <w:t>Color</w:t>
      </w:r>
    </w:p>
    <w:p>
      <w:pPr>
        <w:widowControl/>
        <w:ind w:left="540" w:hanging="270"/>
        <w:numPr>
          <w:ilvl w:val="0"/>
          <w:numId w:val="3"/>
        </w:numPr>
      </w:pPr>
      <w:r>
        <w:t xml:space="preserve">Page background: Ink </w:t>
      </w:r>
      <w:r>
        <w:t>#07090D</w:t>
      </w:r>
    </w:p>
    <w:p>
      <w:pPr>
        <w:widowControl/>
        <w:ind w:left="540" w:hanging="270"/>
        <w:numPr>
          <w:ilvl w:val="0"/>
          <w:numId w:val="3"/>
        </w:numPr>
      </w:pPr>
      <w:r>
        <w:t xml:space="preserve">Panels: </w:t>
      </w:r>
      <w:r>
        <w:t>#10141C</w:t>
      </w:r>
    </w:p>
    <w:p>
      <w:pPr>
        <w:widowControl/>
        <w:ind w:left="540" w:hanging="270"/>
        <w:numPr>
          <w:ilvl w:val="0"/>
          <w:numId w:val="3"/>
        </w:numPr>
      </w:pPr>
      <w:r>
        <w:t xml:space="preserve">Primary gold: </w:t>
      </w:r>
      <w:r>
        <w:t>#D9A62E</w:t>
      </w:r>
    </w:p>
    <w:p>
      <w:pPr>
        <w:widowControl/>
        <w:ind w:left="540" w:hanging="270"/>
        <w:numPr>
          <w:ilvl w:val="0"/>
          <w:numId w:val="3"/>
        </w:numPr>
      </w:pPr>
      <w:r>
        <w:t xml:space="preserve">Soft gold: </w:t>
      </w:r>
      <w:r>
        <w:t>#E9CA83</w:t>
      </w:r>
    </w:p>
    <w:p>
      <w:pPr>
        <w:widowControl/>
        <w:ind w:left="540" w:hanging="270"/>
        <w:numPr>
          <w:ilvl w:val="0"/>
          <w:numId w:val="3"/>
        </w:numPr>
      </w:pPr>
      <w:r>
        <w:t xml:space="preserve">Body text: Mist </w:t>
      </w:r>
      <w:r>
        <w:t>#C9D0DC</w:t>
      </w:r>
    </w:p>
    <w:p>
      <w:pPr>
        <w:widowControl/>
        <w:ind w:left="540" w:hanging="270"/>
        <w:numPr>
          <w:ilvl w:val="0"/>
          <w:numId w:val="3"/>
        </w:numPr>
      </w:pPr>
      <w:r>
        <w:t xml:space="preserve">Success accent: </w:t>
      </w:r>
      <w:r>
        <w:t>#3FCF8E</w:t>
      </w:r>
    </w:p>
    <w:p>
      <w:pPr>
        <w:widowControl/>
      </w:pPr>
      <w:r>
        <w:t>Reserve gold for primary actions, membership emphasis, and restrained brand details. Use the green accent for success feedback only.</w:t>
      </w:r>
    </w:p>
    <w:p>
      <w:pPr>
        <w:widowControl/>
      </w:pPr>
      <w:r>
        <w:t>Introduce accessible error and warning colors as functional tokens. Do not rely on color alone to communicate meaning.</w:t>
      </w:r>
    </w:p>
    <w:p>
      <w:pPr>
        <w:pStyle w:val="Heading2"/>
        <w:widowControl/>
      </w:pPr>
      <w:r>
        <w:t>Typography</w:t>
      </w:r>
    </w:p>
    <w:p>
      <w:pPr>
        <w:widowControl/>
      </w:pPr>
      <w:r>
        <w:t>Use:</w:t>
      </w:r>
    </w:p>
    <w:p>
      <w:pPr>
        <w:widowControl/>
        <w:ind w:left="540" w:hanging="270"/>
        <w:numPr>
          <w:ilvl w:val="0"/>
          <w:numId w:val="3"/>
        </w:numPr>
      </w:pPr>
      <w:r>
        <w:rPr>
          <w:b/>
        </w:rPr>
        <w:t>Space Grotesk</w:t>
      </w:r>
      <w:r>
        <w:t xml:space="preserve"> for display headings.</w:t>
      </w:r>
    </w:p>
    <w:p>
      <w:pPr>
        <w:widowControl/>
        <w:ind w:left="540" w:hanging="270"/>
        <w:numPr>
          <w:ilvl w:val="0"/>
          <w:numId w:val="3"/>
        </w:numPr>
      </w:pPr>
      <w:r>
        <w:rPr>
          <w:b/>
        </w:rPr>
        <w:t>Inter</w:t>
      </w:r>
      <w:r>
        <w:t xml:space="preserve"> for body copy, navigation, controls, and forms.</w:t>
      </w:r>
    </w:p>
    <w:p>
      <w:pPr>
        <w:widowControl/>
        <w:ind w:left="540" w:hanging="270"/>
        <w:numPr>
          <w:ilvl w:val="0"/>
          <w:numId w:val="3"/>
        </w:numPr>
      </w:pPr>
      <w:r>
        <w:t>System sans-serif fallbacks.</w:t>
      </w:r>
    </w:p>
    <w:p>
      <w:pPr>
        <w:widowControl/>
      </w:pPr>
      <w:r>
        <w:t>Headings should have tight tracking and confident proportions. Body text should remain comfortable to read.</w:t>
      </w:r>
    </w:p>
    <w:p>
      <w:pPr>
        <w:widowControl/>
      </w:pPr>
      <w:r>
        <w:t>Suggested scale:</w:t>
      </w:r>
    </w:p>
    <w:p>
      <w:pPr>
        <w:widowControl/>
        <w:ind w:left="540" w:hanging="270"/>
        <w:numPr>
          <w:ilvl w:val="0"/>
          <w:numId w:val="3"/>
        </w:numPr>
      </w:pPr>
      <w:r>
        <w:t>Desktop hero: 64–80px.</w:t>
      </w:r>
    </w:p>
    <w:p>
      <w:pPr>
        <w:widowControl/>
        <w:ind w:left="540" w:hanging="270"/>
        <w:numPr>
          <w:ilvl w:val="0"/>
          <w:numId w:val="3"/>
        </w:numPr>
      </w:pPr>
      <w:r>
        <w:t>Mobile hero: 36–44px.</w:t>
      </w:r>
    </w:p>
    <w:p>
      <w:pPr>
        <w:widowControl/>
        <w:ind w:left="540" w:hanging="270"/>
        <w:numPr>
          <w:ilvl w:val="0"/>
          <w:numId w:val="3"/>
        </w:numPr>
      </w:pPr>
      <w:r>
        <w:t>Page headings: 32–48px.</w:t>
      </w:r>
    </w:p>
    <w:p>
      <w:pPr>
        <w:widowControl/>
        <w:ind w:left="540" w:hanging="270"/>
        <w:numPr>
          <w:ilvl w:val="0"/>
          <w:numId w:val="3"/>
        </w:numPr>
      </w:pPr>
      <w:r>
        <w:t>Section headings: 24–32px.</w:t>
      </w:r>
    </w:p>
    <w:p>
      <w:pPr>
        <w:widowControl/>
        <w:ind w:left="540" w:hanging="270"/>
        <w:numPr>
          <w:ilvl w:val="0"/>
          <w:numId w:val="3"/>
        </w:numPr>
      </w:pPr>
      <w:r>
        <w:t>Body: 16–18px.</w:t>
      </w:r>
    </w:p>
    <w:p>
      <w:pPr>
        <w:widowControl/>
        <w:ind w:left="540" w:hanging="270"/>
        <w:numPr>
          <w:ilvl w:val="0"/>
          <w:numId w:val="3"/>
        </w:numPr>
      </w:pPr>
      <w:r>
        <w:t>Metadata: 13–14px.</w:t>
      </w:r>
    </w:p>
    <w:p>
      <w:pPr>
        <w:pStyle w:val="Heading2"/>
        <w:widowControl/>
      </w:pPr>
      <w:r>
        <w:t>Layout and surfaces</w:t>
      </w:r>
    </w:p>
    <w:p>
      <w:pPr>
        <w:widowControl/>
        <w:ind w:left="540" w:hanging="270"/>
        <w:numPr>
          <w:ilvl w:val="0"/>
          <w:numId w:val="3"/>
        </w:numPr>
      </w:pPr>
      <w:r>
        <w:t>Maximum content width: approximately 1200px.</w:t>
      </w:r>
    </w:p>
    <w:p>
      <w:pPr>
        <w:widowControl/>
        <w:ind w:left="540" w:hanging="270"/>
        <w:numPr>
          <w:ilvl w:val="0"/>
          <w:numId w:val="3"/>
        </w:numPr>
      </w:pPr>
      <w:r>
        <w:t>Desktop side padding: 48–64px.</w:t>
      </w:r>
    </w:p>
    <w:p>
      <w:pPr>
        <w:widowControl/>
        <w:ind w:left="540" w:hanging="270"/>
        <w:numPr>
          <w:ilvl w:val="0"/>
          <w:numId w:val="3"/>
        </w:numPr>
      </w:pPr>
      <w:r>
        <w:t>Mobile side padding: 20px.</w:t>
      </w:r>
    </w:p>
    <w:p>
      <w:pPr>
        <w:widowControl/>
        <w:ind w:left="540" w:hanging="270"/>
        <w:numPr>
          <w:ilvl w:val="0"/>
          <w:numId w:val="3"/>
        </w:numPr>
      </w:pPr>
      <w:r>
        <w:t>Cards: 16–20px corner radii.</w:t>
      </w:r>
    </w:p>
    <w:p>
      <w:pPr>
        <w:widowControl/>
        <w:ind w:left="540" w:hanging="270"/>
        <w:numPr>
          <w:ilvl w:val="0"/>
          <w:numId w:val="3"/>
        </w:numPr>
      </w:pPr>
      <w:r>
        <w:t>Borders: subtle 1px hairlines.</w:t>
      </w:r>
    </w:p>
    <w:p>
      <w:pPr>
        <w:widowControl/>
        <w:ind w:left="540" w:hanging="270"/>
        <w:numPr>
          <w:ilvl w:val="0"/>
          <w:numId w:val="3"/>
        </w:numPr>
      </w:pPr>
      <w:r>
        <w:t>Shadows: soft and restrained.</w:t>
      </w:r>
    </w:p>
    <w:p>
      <w:pPr>
        <w:widowControl/>
        <w:ind w:left="540" w:hanging="270"/>
        <w:numPr>
          <w:ilvl w:val="0"/>
          <w:numId w:val="3"/>
        </w:numPr>
      </w:pPr>
      <w:r>
        <w:t>Glass effects: limited to navigation and selected overlays.</w:t>
      </w:r>
    </w:p>
    <w:p>
      <w:pPr>
        <w:widowControl/>
        <w:ind w:left="540" w:hanging="270"/>
        <w:numPr>
          <w:ilvl w:val="0"/>
          <w:numId w:val="3"/>
        </w:numPr>
      </w:pPr>
      <w:r>
        <w:t>Section spacing: generous, with clear changes in hierarchy.</w:t>
      </w:r>
    </w:p>
    <w:p>
      <w:pPr>
        <w:widowControl/>
      </w:pPr>
      <w:r>
        <w:t>Avoid excessive nested cards, heavy blur, and gold borders around every element.</w:t>
      </w:r>
    </w:p>
    <w:p>
      <w:pPr>
        <w:pStyle w:val="Heading2"/>
        <w:widowControl/>
      </w:pPr>
      <w:r>
        <w:t>Imagery</w:t>
      </w:r>
    </w:p>
    <w:p>
      <w:pPr>
        <w:widowControl/>
      </w:pPr>
      <w:r>
        <w:t>Create original illustrated covers for all six games. Use paper, water, lantern light, wind, and geometric patterns as recurring visual themes.</w:t>
      </w:r>
    </w:p>
    <w:p>
      <w:pPr>
        <w:widowControl/>
      </w:pPr>
      <w:r>
        <w:t>Hero imagery may include subtle grain and light leaks. Keep text readable through composition and controlled overlays.</w:t>
      </w:r>
    </w:p>
    <w:p>
      <w:pPr>
        <w:pStyle w:val="Heading2"/>
        <w:widowControl/>
      </w:pPr>
      <w:r>
        <w:t>Motion and sound</w:t>
      </w:r>
    </w:p>
    <w:p>
      <w:pPr>
        <w:widowControl/>
        <w:ind w:left="540" w:hanging="270"/>
        <w:numPr>
          <w:ilvl w:val="0"/>
          <w:numId w:val="3"/>
        </w:numPr>
      </w:pPr>
      <w:r>
        <w:t>Use short transitions, generally 150–250ms.</w:t>
      </w:r>
    </w:p>
    <w:p>
      <w:pPr>
        <w:widowControl/>
        <w:ind w:left="540" w:hanging="270"/>
        <w:numPr>
          <w:ilvl w:val="0"/>
          <w:numId w:val="3"/>
        </w:numPr>
      </w:pPr>
      <w:r>
        <w:t>Hover previews last approximately three seconds.</w:t>
      </w:r>
    </w:p>
    <w:p>
      <w:pPr>
        <w:widowControl/>
        <w:ind w:left="540" w:hanging="270"/>
        <w:numPr>
          <w:ilvl w:val="0"/>
          <w:numId w:val="3"/>
        </w:numPr>
      </w:pPr>
      <w:r>
        <w:t>No flashing, rapid strobing, or aggressive screen shake.</w:t>
      </w:r>
    </w:p>
    <w:p>
      <w:pPr>
        <w:widowControl/>
        <w:ind w:left="540" w:hanging="270"/>
        <w:numPr>
          <w:ilvl w:val="0"/>
          <w:numId w:val="3"/>
        </w:numPr>
      </w:pPr>
      <w:r>
        <w:t>Respect reduced-motion settings.</w:t>
      </w:r>
    </w:p>
    <w:p>
      <w:pPr>
        <w:widowControl/>
        <w:ind w:left="540" w:hanging="270"/>
        <w:numPr>
          <w:ilvl w:val="0"/>
          <w:numId w:val="3"/>
        </w:numPr>
      </w:pPr>
      <w:r>
        <w:t>Sound is muted by default.</w:t>
      </w:r>
    </w:p>
    <w:p>
      <w:pPr>
        <w:widowControl/>
        <w:ind w:left="540" w:hanging="270"/>
        <w:numPr>
          <w:ilvl w:val="0"/>
          <w:numId w:val="3"/>
        </w:numPr>
      </w:pPr>
      <w:r>
        <w:t>Play the optional studio sting only after user interaction and sound consent.</w:t>
      </w:r>
    </w:p>
    <w:p>
      <w:pPr>
        <w:pStyle w:val="Heading2"/>
        <w:widowControl/>
      </w:pPr>
      <w:r>
        <w:t>Responsive navigation</w:t>
      </w:r>
    </w:p>
    <w:p>
      <w:pPr>
        <w:widowControl/>
      </w:pPr>
      <w:r>
        <w:t>Desktop public navigation:</w:t>
      </w:r>
    </w:p>
    <w:p>
      <w:pPr>
        <w:widowControl/>
      </w:pPr>
      <w:r>
        <w:rPr>
          <w:b/>
        </w:rPr>
        <w:t>Logo · Games · Membership · Stories · Log in · Play free</w:t>
      </w:r>
    </w:p>
    <w:p>
      <w:pPr>
        <w:widowControl/>
      </w:pPr>
      <w:r>
        <w:t>Desktop signed-in navigation:</w:t>
      </w:r>
    </w:p>
    <w:p>
      <w:pPr>
        <w:widowControl/>
      </w:pPr>
      <w:r>
        <w:rPr>
          <w:b/>
        </w:rPr>
        <w:t>Logo · Home · Games · Challenges · Collection · Membership · Avatar menu</w:t>
      </w:r>
    </w:p>
    <w:p>
      <w:pPr>
        <w:widowControl/>
      </w:pPr>
      <w:r>
        <w:t>Mobile bottom navigation:</w:t>
      </w:r>
    </w:p>
    <w:p>
      <w:pPr>
        <w:widowControl/>
      </w:pPr>
      <w:r>
        <w:rPr>
          <w:b/>
        </w:rPr>
        <w:t>Home · Games · Membership · Profile</w:t>
      </w:r>
    </w:p>
    <w:p>
      <w:pPr>
        <w:widowControl/>
      </w:pPr>
      <w:r>
        <w:t xml:space="preserve">For guests, Home leads to </w:t>
      </w:r>
      <w:r>
        <w:t>/</w:t>
      </w:r>
      <w:r>
        <w:t xml:space="preserve"> and Profile leads to login. For signed-in users, Home leads to </w:t>
      </w:r>
      <w:r>
        <w:t>/play</w:t>
      </w:r>
      <w:r>
        <w:t xml:space="preserve"> and Profile leads to </w:t>
      </w:r>
      <w:r>
        <w:t>/profile</w:t>
      </w:r>
      <w:r>
        <w:t>.</w:t>
      </w:r>
    </w:p>
    <w:p>
      <w:pPr>
        <w:widowControl/>
      </w:pPr>
      <w:r>
        <w:t>Hide bottom navigation during active gameplay. Provide clear in-game exit controls.</w:t>
      </w:r>
    </w:p>
    <w:p>
      <w:pPr>
        <w:pStyle w:val="Heading1"/>
        <w:widowControl/>
      </w:pPr>
      <w:r>
        <w:t>4. Sitemap</w:t>
      </w:r>
      <w:bookmarkStart w:id="1003" w:name="section_3"/>
      <w:bookmarkEnd w:id="1003"/>
    </w:p>
    <w:p>
      <w:pPr>
        <w:pStyle w:val="Heading2"/>
        <w:widowControl/>
      </w:pPr>
      <w:r>
        <w:t>Public and marketing</w:t>
      </w:r>
    </w:p>
    <w:p>
      <w:pPr>
        <w:widowControl/>
        <w:ind w:left="540" w:hanging="270"/>
        <w:numPr>
          <w:ilvl w:val="0"/>
          <w:numId w:val="3"/>
        </w:numPr>
      </w:pPr>
      <w:r>
        <w:t>/</w:t>
      </w:r>
    </w:p>
    <w:p>
      <w:pPr>
        <w:widowControl/>
        <w:ind w:left="540" w:hanging="270"/>
        <w:numPr>
          <w:ilvl w:val="0"/>
          <w:numId w:val="3"/>
        </w:numPr>
      </w:pPr>
      <w:r>
        <w:t>/games</w:t>
      </w:r>
    </w:p>
    <w:p>
      <w:pPr>
        <w:widowControl/>
        <w:ind w:left="540" w:hanging="270"/>
        <w:numPr>
          <w:ilvl w:val="0"/>
          <w:numId w:val="3"/>
        </w:numPr>
      </w:pPr>
      <w:r>
        <w:t>/games/:slug</w:t>
      </w:r>
    </w:p>
    <w:p>
      <w:pPr>
        <w:widowControl/>
        <w:ind w:left="540" w:hanging="270"/>
        <w:numPr>
          <w:ilvl w:val="0"/>
          <w:numId w:val="3"/>
        </w:numPr>
      </w:pPr>
      <w:r>
        <w:t>/membership</w:t>
      </w:r>
    </w:p>
    <w:p>
      <w:pPr>
        <w:widowControl/>
        <w:ind w:left="540" w:hanging="270"/>
        <w:numPr>
          <w:ilvl w:val="0"/>
          <w:numId w:val="3"/>
        </w:numPr>
      </w:pPr>
      <w:r>
        <w:t>/stories</w:t>
      </w:r>
    </w:p>
    <w:p>
      <w:pPr>
        <w:widowControl/>
        <w:ind w:left="540" w:hanging="270"/>
        <w:numPr>
          <w:ilvl w:val="0"/>
          <w:numId w:val="3"/>
        </w:numPr>
      </w:pPr>
      <w:r>
        <w:t>/stories/:slug</w:t>
      </w:r>
    </w:p>
    <w:p>
      <w:pPr>
        <w:widowControl/>
        <w:ind w:left="540" w:hanging="270"/>
        <w:numPr>
          <w:ilvl w:val="0"/>
          <w:numId w:val="3"/>
        </w:numPr>
      </w:pPr>
      <w:r>
        <w:t>/contact</w:t>
      </w:r>
    </w:p>
    <w:p>
      <w:pPr>
        <w:widowControl/>
        <w:ind w:left="540" w:hanging="270"/>
        <w:numPr>
          <w:ilvl w:val="0"/>
          <w:numId w:val="3"/>
        </w:numPr>
      </w:pPr>
      <w:r>
        <w:t>/terms-and-conditions</w:t>
      </w:r>
    </w:p>
    <w:p>
      <w:pPr>
        <w:widowControl/>
        <w:ind w:left="540" w:hanging="270"/>
        <w:numPr>
          <w:ilvl w:val="0"/>
          <w:numId w:val="3"/>
        </w:numPr>
      </w:pPr>
      <w:r>
        <w:t>/privacy-policy</w:t>
      </w:r>
    </w:p>
    <w:p>
      <w:pPr>
        <w:widowControl/>
        <w:ind w:left="540" w:hanging="270"/>
        <w:numPr>
          <w:ilvl w:val="0"/>
          <w:numId w:val="3"/>
        </w:numPr>
      </w:pPr>
      <w:r>
        <w:t>/refund-and-cancellation-policy</w:t>
      </w:r>
    </w:p>
    <w:p>
      <w:pPr>
        <w:widowControl/>
        <w:ind w:left="540" w:hanging="270"/>
        <w:numPr>
          <w:ilvl w:val="0"/>
          <w:numId w:val="3"/>
        </w:numPr>
      </w:pPr>
      <w:r>
        <w:t>/shipping-and-delivery-policy</w:t>
      </w:r>
    </w:p>
    <w:p>
      <w:pPr>
        <w:pStyle w:val="Heading2"/>
        <w:widowControl/>
      </w:pPr>
      <w:r>
        <w:t>Authentication and onboarding</w:t>
      </w:r>
    </w:p>
    <w:p>
      <w:pPr>
        <w:widowControl/>
        <w:ind w:left="540" w:hanging="270"/>
        <w:numPr>
          <w:ilvl w:val="0"/>
          <w:numId w:val="3"/>
        </w:numPr>
      </w:pPr>
      <w:r>
        <w:t>/register</w:t>
      </w:r>
    </w:p>
    <w:p>
      <w:pPr>
        <w:widowControl/>
        <w:ind w:left="540" w:hanging="270"/>
        <w:numPr>
          <w:ilvl w:val="0"/>
          <w:numId w:val="3"/>
        </w:numPr>
      </w:pPr>
      <w:r>
        <w:t>/login</w:t>
      </w:r>
    </w:p>
    <w:p>
      <w:pPr>
        <w:widowControl/>
        <w:ind w:left="540" w:hanging="270"/>
        <w:numPr>
          <w:ilvl w:val="0"/>
          <w:numId w:val="3"/>
        </w:numPr>
      </w:pPr>
      <w:r>
        <w:t>/forgot-password</w:t>
      </w:r>
    </w:p>
    <w:p>
      <w:pPr>
        <w:widowControl/>
        <w:ind w:left="540" w:hanging="270"/>
        <w:numPr>
          <w:ilvl w:val="0"/>
          <w:numId w:val="3"/>
        </w:numPr>
      </w:pPr>
      <w:r>
        <w:t>/reset-password</w:t>
      </w:r>
    </w:p>
    <w:p>
      <w:pPr>
        <w:widowControl/>
        <w:ind w:left="540" w:hanging="270"/>
        <w:numPr>
          <w:ilvl w:val="0"/>
          <w:numId w:val="3"/>
        </w:numPr>
      </w:pPr>
      <w:r>
        <w:t>/verify-email</w:t>
      </w:r>
    </w:p>
    <w:p>
      <w:pPr>
        <w:widowControl/>
        <w:ind w:left="540" w:hanging="270"/>
        <w:numPr>
          <w:ilvl w:val="0"/>
          <w:numId w:val="3"/>
        </w:numPr>
      </w:pPr>
      <w:r>
        <w:t>/welcome</w:t>
      </w:r>
    </w:p>
    <w:p>
      <w:pPr>
        <w:pStyle w:val="Heading2"/>
        <w:widowControl/>
      </w:pPr>
      <w:r>
        <w:t>Arcade and account</w:t>
      </w:r>
    </w:p>
    <w:p>
      <w:pPr>
        <w:widowControl/>
        <w:ind w:left="540" w:hanging="270"/>
        <w:numPr>
          <w:ilvl w:val="0"/>
          <w:numId w:val="3"/>
        </w:numPr>
      </w:pPr>
      <w:r>
        <w:t>/play</w:t>
      </w:r>
    </w:p>
    <w:p>
      <w:pPr>
        <w:widowControl/>
        <w:ind w:left="540" w:hanging="270"/>
        <w:numPr>
          <w:ilvl w:val="0"/>
          <w:numId w:val="3"/>
        </w:numPr>
      </w:pPr>
      <w:r>
        <w:t>/play/:slug</w:t>
      </w:r>
    </w:p>
    <w:p>
      <w:pPr>
        <w:widowControl/>
        <w:ind w:left="540" w:hanging="270"/>
        <w:numPr>
          <w:ilvl w:val="0"/>
          <w:numId w:val="3"/>
        </w:numPr>
      </w:pPr>
      <w:r>
        <w:t>/challenges</w:t>
      </w:r>
    </w:p>
    <w:p>
      <w:pPr>
        <w:widowControl/>
        <w:ind w:left="540" w:hanging="270"/>
        <w:numPr>
          <w:ilvl w:val="0"/>
          <w:numId w:val="3"/>
        </w:numPr>
      </w:pPr>
      <w:r>
        <w:t>/collection</w:t>
      </w:r>
    </w:p>
    <w:p>
      <w:pPr>
        <w:widowControl/>
        <w:ind w:left="540" w:hanging="270"/>
        <w:numPr>
          <w:ilvl w:val="0"/>
          <w:numId w:val="3"/>
        </w:numPr>
      </w:pPr>
      <w:r>
        <w:t>/profile</w:t>
      </w:r>
    </w:p>
    <w:p>
      <w:pPr>
        <w:widowControl/>
        <w:ind w:left="540" w:hanging="270"/>
        <w:numPr>
          <w:ilvl w:val="0"/>
          <w:numId w:val="3"/>
        </w:numPr>
      </w:pPr>
      <w:r>
        <w:t>/billing</w:t>
      </w:r>
    </w:p>
    <w:p>
      <w:pPr>
        <w:widowControl/>
        <w:ind w:left="540" w:hanging="270"/>
        <w:numPr>
          <w:ilvl w:val="0"/>
          <w:numId w:val="3"/>
        </w:numPr>
      </w:pPr>
      <w:r>
        <w:t>/settings</w:t>
      </w:r>
    </w:p>
    <w:p>
      <w:pPr>
        <w:widowControl/>
        <w:ind w:left="540" w:hanging="270"/>
        <w:numPr>
          <w:ilvl w:val="0"/>
          <w:numId w:val="3"/>
        </w:numPr>
      </w:pPr>
      <w:r>
        <w:t>/help</w:t>
      </w:r>
    </w:p>
    <w:p>
      <w:pPr>
        <w:widowControl/>
        <w:ind w:left="540" w:hanging="270"/>
        <w:numPr>
          <w:ilvl w:val="0"/>
          <w:numId w:val="3"/>
        </w:numPr>
      </w:pPr>
      <w:r>
        <w:t>/help/:slug</w:t>
      </w:r>
    </w:p>
    <w:p>
      <w:pPr>
        <w:widowControl/>
      </w:pPr>
      <w:r>
        <w:t xml:space="preserve">Allow eligible guests into </w:t>
      </w:r>
      <w:r>
        <w:t>/play/:slug</w:t>
      </w:r>
      <w:r>
        <w:t xml:space="preserve"> for games in the free rotation. Account-specific features require authentication.</w:t>
      </w:r>
    </w:p>
    <w:p>
      <w:pPr>
        <w:pStyle w:val="Heading2"/>
        <w:widowControl/>
      </w:pPr>
      <w:r>
        <w:t>Membership and payment</w:t>
      </w:r>
    </w:p>
    <w:p>
      <w:pPr>
        <w:widowControl/>
        <w:ind w:left="540" w:hanging="270"/>
        <w:numPr>
          <w:ilvl w:val="0"/>
          <w:numId w:val="3"/>
        </w:numPr>
      </w:pPr>
      <w:r>
        <w:t>/membership/checkout?plan=wave</w:t>
      </w:r>
    </w:p>
    <w:p>
      <w:pPr>
        <w:widowControl/>
        <w:ind w:left="540" w:hanging="270"/>
        <w:numPr>
          <w:ilvl w:val="0"/>
          <w:numId w:val="3"/>
        </w:numPr>
      </w:pPr>
      <w:r>
        <w:t>/membership/checkout?plan=surge</w:t>
      </w:r>
    </w:p>
    <w:p>
      <w:pPr>
        <w:widowControl/>
        <w:ind w:left="540" w:hanging="270"/>
        <w:numPr>
          <w:ilvl w:val="0"/>
          <w:numId w:val="3"/>
        </w:numPr>
      </w:pPr>
      <w:r>
        <w:t>/membership/checkout?plan=tide</w:t>
      </w:r>
    </w:p>
    <w:p>
      <w:pPr>
        <w:widowControl/>
        <w:ind w:left="540" w:hanging="270"/>
        <w:numPr>
          <w:ilvl w:val="0"/>
          <w:numId w:val="3"/>
        </w:numPr>
      </w:pPr>
      <w:r>
        <w:t>/membership/payment-return</w:t>
      </w:r>
    </w:p>
    <w:p>
      <w:pPr>
        <w:widowControl/>
      </w:pPr>
      <w:r>
        <w:t>Render payment confirmation, pending, and failure states from verified payment status.</w:t>
      </w:r>
    </w:p>
    <w:p>
      <w:pPr>
        <w:pStyle w:val="Heading2"/>
        <w:widowControl/>
      </w:pPr>
      <w:r>
        <w:t>Administration</w:t>
      </w:r>
    </w:p>
    <w:p>
      <w:pPr>
        <w:widowControl/>
        <w:ind w:left="540" w:hanging="270"/>
        <w:numPr>
          <w:ilvl w:val="0"/>
          <w:numId w:val="3"/>
        </w:numPr>
      </w:pPr>
      <w:r>
        <w:t>/admin</w:t>
      </w:r>
    </w:p>
    <w:p>
      <w:pPr>
        <w:widowControl/>
        <w:ind w:left="540" w:hanging="270"/>
        <w:numPr>
          <w:ilvl w:val="0"/>
          <w:numId w:val="3"/>
        </w:numPr>
      </w:pPr>
      <w:r>
        <w:t>/admin/members</w:t>
      </w:r>
    </w:p>
    <w:p>
      <w:pPr>
        <w:widowControl/>
        <w:ind w:left="540" w:hanging="270"/>
        <w:numPr>
          <w:ilvl w:val="0"/>
          <w:numId w:val="3"/>
        </w:numPr>
      </w:pPr>
      <w:r>
        <w:t>/admin/members/:id</w:t>
      </w:r>
    </w:p>
    <w:p>
      <w:pPr>
        <w:widowControl/>
        <w:ind w:left="540" w:hanging="270"/>
        <w:numPr>
          <w:ilvl w:val="0"/>
          <w:numId w:val="3"/>
        </w:numPr>
      </w:pPr>
      <w:r>
        <w:t>/admin/games</w:t>
      </w:r>
    </w:p>
    <w:p>
      <w:pPr>
        <w:widowControl/>
        <w:ind w:left="540" w:hanging="270"/>
        <w:numPr>
          <w:ilvl w:val="0"/>
          <w:numId w:val="3"/>
        </w:numPr>
      </w:pPr>
      <w:r>
        <w:t>/admin/games/new</w:t>
      </w:r>
    </w:p>
    <w:p>
      <w:pPr>
        <w:widowControl/>
        <w:ind w:left="540" w:hanging="270"/>
        <w:numPr>
          <w:ilvl w:val="0"/>
          <w:numId w:val="3"/>
        </w:numPr>
      </w:pPr>
      <w:r>
        <w:t>/admin/games/:id</w:t>
      </w:r>
    </w:p>
    <w:p>
      <w:pPr>
        <w:widowControl/>
        <w:ind w:left="540" w:hanging="270"/>
        <w:numPr>
          <w:ilvl w:val="0"/>
          <w:numId w:val="3"/>
        </w:numPr>
      </w:pPr>
      <w:r>
        <w:t>/admin/content</w:t>
      </w:r>
    </w:p>
    <w:p>
      <w:pPr>
        <w:pStyle w:val="Heading2"/>
        <w:widowControl/>
      </w:pPr>
      <w:r>
        <w:t>System states</w:t>
      </w:r>
    </w:p>
    <w:p>
      <w:pPr>
        <w:widowControl/>
        <w:ind w:left="540" w:hanging="270"/>
        <w:numPr>
          <w:ilvl w:val="0"/>
          <w:numId w:val="3"/>
        </w:numPr>
      </w:pPr>
      <w:r>
        <w:t>Unmatched route: 404.</w:t>
      </w:r>
    </w:p>
    <w:p>
      <w:pPr>
        <w:widowControl/>
        <w:ind w:left="540" w:hanging="270"/>
        <w:numPr>
          <w:ilvl w:val="0"/>
          <w:numId w:val="3"/>
        </w:numPr>
      </w:pPr>
      <w:r>
        <w:t>Unexpected application failure: 500.</w:t>
      </w:r>
    </w:p>
    <w:p>
      <w:pPr>
        <w:widowControl/>
        <w:ind w:left="540" w:hanging="270"/>
        <w:numPr>
          <w:ilvl w:val="0"/>
          <w:numId w:val="3"/>
        </w:numPr>
      </w:pPr>
      <w:r>
        <w:t>Planned service interruption: maintenance.</w:t>
      </w:r>
    </w:p>
    <w:p>
      <w:pPr>
        <w:pStyle w:val="Heading1"/>
        <w:widowControl/>
      </w:pPr>
      <w:r>
        <w:t>5. Marketing screens</w:t>
      </w:r>
      <w:bookmarkStart w:id="1004" w:name="section_4"/>
      <w:bookmarkEnd w:id="1004"/>
    </w:p>
    <w:p>
      <w:pPr>
        <w:pStyle w:val="Heading2"/>
        <w:widowControl/>
      </w:pPr>
      <w:r>
        <w:t>Screen 1 — First paint and studio introduction</w:t>
      </w:r>
    </w:p>
    <w:p>
      <w:pPr>
        <w:widowControl/>
      </w:pPr>
      <w:r>
        <w:rPr>
          <w:b/>
        </w:rPr>
        <w:t>Purpose:</w:t>
      </w:r>
      <w:r>
        <w:t xml:space="preserve"> Establish the studio identity without delaying access.</w:t>
      </w:r>
    </w:p>
    <w:p>
      <w:pPr>
        <w:widowControl/>
      </w:pPr>
      <w:r>
        <w:t>Display the bull-and-wave mark against the ink background. Use a restrained gold reveal lasting no more than 1.2 seconds.</w:t>
      </w:r>
    </w:p>
    <w:p>
      <w:pPr>
        <w:widowControl/>
      </w:pPr>
      <w:r>
        <w:t>Load the actual page underneath. The introduction must not become an artificial loading requirement.</w:t>
      </w:r>
    </w:p>
    <w:p>
      <w:pPr>
        <w:widowControl/>
      </w:pPr>
      <w:r>
        <w:rPr>
          <w:b/>
        </w:rPr>
        <w:t>Behavior:</w:t>
      </w:r>
    </w:p>
    <w:p>
      <w:pPr>
        <w:widowControl/>
        <w:ind w:left="540" w:hanging="270"/>
        <w:numPr>
          <w:ilvl w:val="0"/>
          <w:numId w:val="3"/>
        </w:numPr>
      </w:pPr>
      <w:r>
        <w:t>Show at most once per browser session.</w:t>
      </w:r>
    </w:p>
    <w:p>
      <w:pPr>
        <w:widowControl/>
        <w:ind w:left="540" w:hanging="270"/>
        <w:numPr>
          <w:ilvl w:val="0"/>
          <w:numId w:val="3"/>
        </w:numPr>
      </w:pPr>
      <w:r>
        <w:t>Skip immediately for reduced-motion users.</w:t>
      </w:r>
    </w:p>
    <w:p>
      <w:pPr>
        <w:widowControl/>
        <w:ind w:left="540" w:hanging="270"/>
        <w:numPr>
          <w:ilvl w:val="0"/>
          <w:numId w:val="3"/>
        </w:numPr>
      </w:pPr>
      <w:r>
        <w:t>Do not autoplay sound.</w:t>
      </w:r>
    </w:p>
    <w:p>
      <w:pPr>
        <w:widowControl/>
        <w:ind w:left="540" w:hanging="270"/>
        <w:numPr>
          <w:ilvl w:val="0"/>
          <w:numId w:val="3"/>
        </w:numPr>
      </w:pPr>
      <w:r>
        <w:t>If the animation fails, render the page normally.</w:t>
      </w:r>
    </w:p>
    <w:p>
      <w:pPr>
        <w:widowControl/>
      </w:pPr>
      <w:r>
        <w:rPr>
          <w:b/>
        </w:rPr>
        <w:t>Mobile:</w:t>
      </w:r>
      <w:r>
        <w:t xml:space="preserve"> Use a smaller centered mark with no additional copy or controls.</w:t>
      </w:r>
    </w:p>
    <w:p>
      <w:pPr>
        <w:pStyle w:val="Heading2"/>
        <w:widowControl/>
      </w:pPr>
      <w:r>
        <w:t>Screen 2 — Age gate</w:t>
      </w:r>
    </w:p>
    <w:p>
      <w:pPr>
        <w:widowControl/>
      </w:pPr>
      <w:r>
        <w:rPr>
          <w:b/>
        </w:rPr>
        <w:t>Purpose:</w:t>
      </w:r>
      <w:r>
        <w:t xml:space="preserve"> Communicate the 18+ requirement before gameplay or registration.</w:t>
      </w:r>
    </w:p>
    <w:p>
      <w:pPr>
        <w:widowControl/>
      </w:pPr>
      <w:r>
        <w:t>Use a focused dialog containing:</w:t>
      </w:r>
    </w:p>
    <w:p>
      <w:pPr>
        <w:widowControl/>
        <w:ind w:left="540" w:hanging="270"/>
        <w:numPr>
          <w:ilvl w:val="0"/>
          <w:numId w:val="3"/>
        </w:numPr>
      </w:pPr>
      <w:r>
        <w:t>Brand mark.</w:t>
      </w:r>
    </w:p>
    <w:p>
      <w:pPr>
        <w:widowControl/>
        <w:ind w:left="540" w:hanging="270"/>
        <w:numPr>
          <w:ilvl w:val="0"/>
          <w:numId w:val="3"/>
        </w:numPr>
      </w:pPr>
      <w:r>
        <w:t xml:space="preserve">Heading: </w:t>
      </w:r>
      <w:r>
        <w:rPr>
          <w:b/>
        </w:rPr>
        <w:t>“An arcade for players aged 18+.”</w:t>
      </w:r>
    </w:p>
    <w:p>
      <w:pPr>
        <w:widowControl/>
        <w:ind w:left="540" w:hanging="270"/>
        <w:numPr>
          <w:ilvl w:val="0"/>
          <w:numId w:val="3"/>
        </w:numPr>
      </w:pPr>
      <w:r>
        <w:t>Short explanation of the age requirement.</w:t>
      </w:r>
    </w:p>
    <w:p>
      <w:pPr>
        <w:widowControl/>
        <w:ind w:left="540" w:hanging="270"/>
        <w:numPr>
          <w:ilvl w:val="0"/>
          <w:numId w:val="3"/>
        </w:numPr>
      </w:pPr>
      <w:r>
        <w:t xml:space="preserve">Primary action: </w:t>
      </w:r>
      <w:r>
        <w:rPr>
          <w:b/>
        </w:rPr>
        <w:t>“I am 18 or older.”</w:t>
      </w:r>
    </w:p>
    <w:p>
      <w:pPr>
        <w:widowControl/>
        <w:ind w:left="540" w:hanging="270"/>
        <w:numPr>
          <w:ilvl w:val="0"/>
          <w:numId w:val="3"/>
        </w:numPr>
      </w:pPr>
      <w:r>
        <w:t xml:space="preserve">Secondary action: </w:t>
      </w:r>
      <w:r>
        <w:rPr>
          <w:b/>
        </w:rPr>
        <w:t>“I am under 18.”</w:t>
      </w:r>
    </w:p>
    <w:p>
      <w:pPr>
        <w:widowControl/>
        <w:ind w:left="540" w:hanging="270"/>
        <w:numPr>
          <w:ilvl w:val="0"/>
          <w:numId w:val="3"/>
        </w:numPr>
      </w:pPr>
      <w:r>
        <w:t>Terms and Privacy links.</w:t>
      </w:r>
    </w:p>
    <w:p>
      <w:pPr>
        <w:widowControl/>
      </w:pPr>
      <w:r>
        <w:rPr>
          <w:b/>
        </w:rPr>
        <w:t>Behavior:</w:t>
      </w:r>
    </w:p>
    <w:p>
      <w:pPr>
        <w:widowControl/>
        <w:ind w:left="540" w:hanging="270"/>
        <w:numPr>
          <w:ilvl w:val="0"/>
          <w:numId w:val="3"/>
        </w:numPr>
      </w:pPr>
      <w:r>
        <w:t>Acceptance continues the original journey.</w:t>
      </w:r>
    </w:p>
    <w:p>
      <w:pPr>
        <w:widowControl/>
        <w:ind w:left="540" w:hanging="270"/>
        <w:numPr>
          <w:ilvl w:val="0"/>
          <w:numId w:val="3"/>
        </w:numPr>
      </w:pPr>
      <w:r>
        <w:t>Under-18 selection shows an unavailable-access message without exposing gameplay.</w:t>
      </w:r>
    </w:p>
    <w:p>
      <w:pPr>
        <w:widowControl/>
        <w:ind w:left="540" w:hanging="270"/>
        <w:numPr>
          <w:ilvl w:val="0"/>
          <w:numId w:val="3"/>
        </w:numPr>
      </w:pPr>
      <w:r>
        <w:t>Policy and contact information remain accessible.</w:t>
      </w:r>
    </w:p>
    <w:p>
      <w:pPr>
        <w:widowControl/>
        <w:ind w:left="540" w:hanging="270"/>
        <w:numPr>
          <w:ilvl w:val="0"/>
          <w:numId w:val="3"/>
        </w:numPr>
      </w:pPr>
      <w:r>
        <w:t>Treat this as self-attestation, not verified identity.</w:t>
      </w:r>
    </w:p>
    <w:p>
      <w:pPr>
        <w:widowControl/>
      </w:pPr>
      <w:r>
        <w:rPr>
          <w:b/>
        </w:rPr>
        <w:t>Accessibility:</w:t>
      </w:r>
      <w:r>
        <w:t xml:space="preserve"> Trap focus inside the dialog and provide a clear accessible name.</w:t>
      </w:r>
    </w:p>
    <w:p>
      <w:pPr>
        <w:widowControl/>
      </w:pPr>
      <w:r>
        <w:rPr>
          <w:b/>
        </w:rPr>
        <w:t>Mobile:</w:t>
      </w:r>
      <w:r>
        <w:t xml:space="preserve"> Use a full-width sheet with comfortable spacing and large buttons.</w:t>
      </w:r>
    </w:p>
    <w:p>
      <w:pPr>
        <w:pStyle w:val="Heading2"/>
        <w:widowControl/>
      </w:pPr>
      <w:r>
        <w:t xml:space="preserve">Screen 3 — Landing page </w:t>
      </w:r>
      <w:r>
        <w:t>/</w:t>
      </w:r>
    </w:p>
    <w:p>
      <w:pPr>
        <w:widowControl/>
      </w:pPr>
      <w:r>
        <w:rPr>
          <w:b/>
        </w:rPr>
        <w:t>Purpose:</w:t>
      </w:r>
      <w:r>
        <w:t xml:space="preserve"> Explain the product, showcase the games, and encourage a first play.</w:t>
      </w:r>
    </w:p>
    <w:p>
      <w:pPr>
        <w:widowControl/>
      </w:pPr>
      <w:r>
        <w:t>Arrange the page in this order:</w:t>
      </w:r>
    </w:p>
    <w:p>
      <w:pPr>
        <w:widowControl/>
      </w:pPr>
      <w:r>
        <w:rPr>
          <w:b/>
        </w:rPr>
        <w:t>Header:</w:t>
      </w:r>
      <w:r>
        <w:t xml:space="preserve"> Wordmark on the left; public navigation on the right. Use a transparent treatment over the hero that becomes a readable dark surface when scrolling.</w:t>
      </w:r>
    </w:p>
    <w:p>
      <w:pPr>
        <w:widowControl/>
      </w:pPr>
      <w:r>
        <w:rPr>
          <w:b/>
        </w:rPr>
        <w:t>Hero:</w:t>
      </w:r>
      <w:r>
        <w:t xml:space="preserve"> Use a cinematic Lantern Path scene with warm lanterns and deep shadows.</w:t>
      </w:r>
    </w:p>
    <w:p>
      <w:pPr>
        <w:widowControl/>
      </w:pPr>
      <w:r>
        <w:t>Copy:</w:t>
      </w:r>
    </w:p>
    <w:p>
      <w:pPr>
        <w:widowControl/>
      </w:pPr>
      <w:r>
        <w:rPr>
          <w:b/>
        </w:rPr>
        <w:t>Small sessions. Beautiful worlds.</w:t>
      </w:r>
    </w:p>
    <w:p>
      <w:pPr>
        <w:widowControl/>
      </w:pPr>
      <w:r>
        <w:t>Play original browser games. Membership unlocks the studio.</w:t>
      </w:r>
    </w:p>
    <w:p>
      <w:pPr>
        <w:widowControl/>
      </w:pPr>
      <w:r>
        <w:t xml:space="preserve">Primary CTA: </w:t>
      </w:r>
      <w:r>
        <w:rPr>
          <w:b/>
        </w:rPr>
        <w:t>“Play today’s free games.”</w:t>
      </w:r>
    </w:p>
    <w:p>
      <w:pPr>
        <w:widowControl/>
      </w:pPr>
      <w:r>
        <w:t xml:space="preserve">Secondary CTA: </w:t>
      </w:r>
      <w:r>
        <w:rPr>
          <w:b/>
        </w:rPr>
        <w:t>“See membership.”</w:t>
      </w:r>
    </w:p>
    <w:p>
      <w:pPr>
        <w:widowControl/>
      </w:pPr>
      <w:r>
        <w:t>The primary action leads to the catalog filtered to today’s free games.</w:t>
      </w:r>
    </w:p>
    <w:p>
      <w:pPr>
        <w:widowControl/>
      </w:pPr>
      <w:r>
        <w:rPr>
          <w:b/>
        </w:rPr>
        <w:t>Trust strip:</w:t>
      </w:r>
    </w:p>
    <w:p>
      <w:pPr>
        <w:widowControl/>
      </w:pPr>
      <w:r>
        <w:t>18+ · Instant in browser · No download · No real-money prizes</w:t>
      </w:r>
    </w:p>
    <w:p>
      <w:pPr>
        <w:widowControl/>
      </w:pPr>
      <w:r>
        <w:rPr>
          <w:b/>
        </w:rPr>
        <w:t>This week in the studio:</w:t>
      </w:r>
      <w:r>
        <w:t xml:space="preserve"> Show three editorial game cards. Each includes artwork, title, genre, session length, and availability.</w:t>
      </w:r>
    </w:p>
    <w:p>
      <w:pPr>
        <w:widowControl/>
      </w:pPr>
      <w:r>
        <w:t>Hover or keyboard focus may reveal a muted preview. Mobile uses an explicit preview control.</w:t>
      </w:r>
    </w:p>
    <w:p>
      <w:pPr>
        <w:widowControl/>
      </w:pPr>
      <w:r>
        <w:rPr>
          <w:b/>
        </w:rPr>
        <w:t>How it works:</w:t>
      </w:r>
    </w:p>
    <w:p>
      <w:pPr>
        <w:widowControl/>
        <w:ind w:left="540" w:hanging="270"/>
        <w:numPr>
          <w:ilvl w:val="0"/>
          <w:numId w:val="5"/>
        </w:numPr>
      </w:pPr>
      <w:r>
        <w:t>Discover today’s free three.</w:t>
      </w:r>
    </w:p>
    <w:p>
      <w:pPr>
        <w:widowControl/>
        <w:ind w:left="540" w:hanging="270"/>
        <w:numPr>
          <w:ilvl w:val="0"/>
          <w:numId w:val="5"/>
        </w:numPr>
      </w:pPr>
      <w:r>
        <w:t>Play instantly in your browser.</w:t>
      </w:r>
    </w:p>
    <w:p>
      <w:pPr>
        <w:widowControl/>
        <w:ind w:left="540" w:hanging="270"/>
        <w:numPr>
          <w:ilvl w:val="0"/>
          <w:numId w:val="5"/>
        </w:numPr>
      </w:pPr>
      <w:r>
        <w:t>Join a membership to unlock the studio.</w:t>
      </w:r>
    </w:p>
    <w:p>
      <w:pPr>
        <w:widowControl/>
      </w:pPr>
      <w:r>
        <w:t>Make clear that account creation saves progress; do not imply it is required for the guest trial.</w:t>
      </w:r>
    </w:p>
    <w:p>
      <w:pPr>
        <w:widowControl/>
      </w:pPr>
      <w:r>
        <w:rPr>
          <w:b/>
        </w:rPr>
        <w:t>Membership preview:</w:t>
      </w:r>
      <w:r>
        <w:t xml:space="preserve"> Three plan cards with exact prices and benefits. Each Join action preserves the chosen plan through registration and checkout.</w:t>
      </w:r>
    </w:p>
    <w:p>
      <w:pPr>
        <w:widowControl/>
      </w:pPr>
      <w:r>
        <w:rPr>
          <w:b/>
        </w:rPr>
        <w:t>Studio statement:</w:t>
      </w:r>
      <w:r>
        <w:t xml:space="preserve"> A short section describing original games, thoughtful art, and short sessions.</w:t>
      </w:r>
    </w:p>
    <w:p>
      <w:pPr>
        <w:widowControl/>
      </w:pPr>
      <w:r>
        <w:rPr>
          <w:b/>
        </w:rPr>
        <w:t>Footer:</w:t>
      </w:r>
      <w:r>
        <w:t xml:space="preserve"> Include legal entity, navigation, Help, Contact, and all four policy links.</w:t>
      </w:r>
    </w:p>
    <w:p>
      <w:pPr>
        <w:widowControl/>
      </w:pPr>
      <w:r>
        <w:rPr>
          <w:b/>
        </w:rPr>
        <w:t>States:</w:t>
      </w:r>
      <w:r>
        <w:t xml:space="preserve"> Use skeletons for dynamic game cards. Omit unavailable social proof. If catalog data fails, retain the hero and show a retry message within the game section.</w:t>
      </w:r>
    </w:p>
    <w:p>
      <w:pPr>
        <w:widowControl/>
      </w:pPr>
      <w:r>
        <w:rPr>
          <w:b/>
        </w:rPr>
        <w:t>Mobile:</w:t>
      </w:r>
      <w:r>
        <w:t xml:space="preserve"> Stack hero copy above artwork, stack CTA buttons, display game cards vertically, and stack all membership cards without hiding benefits.</w:t>
      </w:r>
    </w:p>
    <w:p>
      <w:pPr>
        <w:pStyle w:val="Heading2"/>
        <w:widowControl/>
      </w:pPr>
      <w:r>
        <w:t xml:space="preserve">Screen 4 — Game catalog </w:t>
      </w:r>
      <w:r>
        <w:t>/games</w:t>
      </w:r>
    </w:p>
    <w:p>
      <w:pPr>
        <w:widowControl/>
      </w:pPr>
      <w:r>
        <w:rPr>
          <w:b/>
        </w:rPr>
        <w:t>Purpose:</w:t>
      </w:r>
      <w:r>
        <w:t xml:space="preserve"> Help users choose a game quickly.</w:t>
      </w:r>
    </w:p>
    <w:p>
      <w:pPr>
        <w:widowControl/>
      </w:pPr>
      <w:r>
        <w:t>Start with:</w:t>
      </w:r>
    </w:p>
    <w:p>
      <w:pPr>
        <w:widowControl/>
      </w:pPr>
      <w:r>
        <w:rPr>
          <w:b/>
        </w:rPr>
        <w:t>Find your next five-minute escape.</w:t>
      </w:r>
    </w:p>
    <w:p>
      <w:pPr>
        <w:widowControl/>
      </w:pPr>
      <w:r>
        <w:t>Below the heading, show:</w:t>
      </w:r>
    </w:p>
    <w:p>
      <w:pPr>
        <w:widowControl/>
        <w:ind w:left="540" w:hanging="270"/>
        <w:numPr>
          <w:ilvl w:val="0"/>
          <w:numId w:val="3"/>
        </w:numPr>
      </w:pPr>
      <w:r>
        <w:t>Search by title.</w:t>
      </w:r>
    </w:p>
    <w:p>
      <w:pPr>
        <w:widowControl/>
        <w:ind w:left="540" w:hanging="270"/>
        <w:numPr>
          <w:ilvl w:val="0"/>
          <w:numId w:val="3"/>
        </w:numPr>
      </w:pPr>
      <w:r>
        <w:t>Genre filters: All, Puzzle, Reflex, Party, Calm.</w:t>
      </w:r>
    </w:p>
    <w:p>
      <w:pPr>
        <w:widowControl/>
        <w:ind w:left="540" w:hanging="270"/>
        <w:numPr>
          <w:ilvl w:val="0"/>
          <w:numId w:val="3"/>
        </w:numPr>
      </w:pPr>
      <w:r>
        <w:t>Availability filter: All games, Free today, Members.</w:t>
      </w:r>
    </w:p>
    <w:p>
      <w:pPr>
        <w:widowControl/>
        <w:ind w:left="540" w:hanging="270"/>
        <w:numPr>
          <w:ilvl w:val="0"/>
          <w:numId w:val="3"/>
        </w:numPr>
      </w:pPr>
      <w:r>
        <w:t>Sort: New, Popular, Short session.</w:t>
      </w:r>
    </w:p>
    <w:p>
      <w:pPr>
        <w:widowControl/>
      </w:pPr>
      <w:r>
        <w:t>Use a three-column desktop grid, two columns on tablet, and one column on mobile.</w:t>
      </w:r>
    </w:p>
    <w:p>
      <w:pPr>
        <w:widowControl/>
      </w:pPr>
      <w:r>
        <w:t>Each card contains:</w:t>
      </w:r>
    </w:p>
    <w:p>
      <w:pPr>
        <w:widowControl/>
        <w:ind w:left="540" w:hanging="270"/>
        <w:numPr>
          <w:ilvl w:val="0"/>
          <w:numId w:val="3"/>
        </w:numPr>
      </w:pPr>
      <w:r>
        <w:t>Illustrated cover.</w:t>
      </w:r>
    </w:p>
    <w:p>
      <w:pPr>
        <w:widowControl/>
        <w:ind w:left="540" w:hanging="270"/>
        <w:numPr>
          <w:ilvl w:val="0"/>
          <w:numId w:val="3"/>
        </w:numPr>
      </w:pPr>
      <w:r>
        <w:t>Game title.</w:t>
      </w:r>
    </w:p>
    <w:p>
      <w:pPr>
        <w:widowControl/>
        <w:ind w:left="540" w:hanging="270"/>
        <w:numPr>
          <w:ilvl w:val="0"/>
          <w:numId w:val="3"/>
        </w:numPr>
      </w:pPr>
      <w:r>
        <w:t>Genre.</w:t>
      </w:r>
    </w:p>
    <w:p>
      <w:pPr>
        <w:widowControl/>
        <w:ind w:left="540" w:hanging="270"/>
        <w:numPr>
          <w:ilvl w:val="0"/>
          <w:numId w:val="3"/>
        </w:numPr>
      </w:pPr>
      <w:r>
        <w:t>Typical session duration.</w:t>
      </w:r>
    </w:p>
    <w:p>
      <w:pPr>
        <w:widowControl/>
        <w:ind w:left="540" w:hanging="270"/>
        <w:numPr>
          <w:ilvl w:val="0"/>
          <w:numId w:val="3"/>
        </w:numPr>
      </w:pPr>
      <w:r>
        <w:t xml:space="preserve">Text badge: </w:t>
      </w:r>
      <w:r>
        <w:rPr>
          <w:b/>
        </w:rPr>
        <w:t>“Free today”</w:t>
      </w:r>
      <w:r>
        <w:t xml:space="preserve"> or </w:t>
      </w:r>
      <w:r>
        <w:rPr>
          <w:b/>
        </w:rPr>
        <w:t>“Members.”</w:t>
      </w:r>
    </w:p>
    <w:p>
      <w:pPr>
        <w:widowControl/>
        <w:ind w:left="540" w:hanging="270"/>
        <w:numPr>
          <w:ilvl w:val="0"/>
          <w:numId w:val="3"/>
        </w:numPr>
      </w:pPr>
      <w:r>
        <w:t>A clear link to game details.</w:t>
      </w:r>
    </w:p>
    <w:p>
      <w:pPr>
        <w:widowControl/>
      </w:pPr>
      <w:r>
        <w:t>Use Popular only with actual aggregate play data; annotate prototype ordering as sample data.</w:t>
      </w:r>
    </w:p>
    <w:p>
      <w:pPr>
        <w:widowControl/>
      </w:pPr>
      <w:r>
        <w:rPr>
          <w:b/>
        </w:rPr>
        <w:t>States:</w:t>
      </w:r>
    </w:p>
    <w:p>
      <w:pPr>
        <w:widowControl/>
        <w:ind w:left="540" w:hanging="270"/>
        <w:numPr>
          <w:ilvl w:val="0"/>
          <w:numId w:val="3"/>
        </w:numPr>
      </w:pPr>
      <w:r>
        <w:t>Loading: artwork-shaped skeletons.</w:t>
      </w:r>
    </w:p>
    <w:p>
      <w:pPr>
        <w:widowControl/>
        <w:ind w:left="540" w:hanging="270"/>
        <w:numPr>
          <w:ilvl w:val="0"/>
          <w:numId w:val="3"/>
        </w:numPr>
      </w:pPr>
      <w:r>
        <w:t xml:space="preserve">No matches: </w:t>
      </w:r>
      <w:r>
        <w:rPr>
          <w:b/>
        </w:rPr>
        <w:t>“No games match these filters.”</w:t>
      </w:r>
      <w:r>
        <w:t xml:space="preserve"> with Clear filters.</w:t>
      </w:r>
    </w:p>
    <w:p>
      <w:pPr>
        <w:widowControl/>
        <w:ind w:left="540" w:hanging="270"/>
        <w:numPr>
          <w:ilvl w:val="0"/>
          <w:numId w:val="3"/>
        </w:numPr>
      </w:pPr>
      <w:r>
        <w:t>Error: inline retry panel.</w:t>
      </w:r>
    </w:p>
    <w:p>
      <w:pPr>
        <w:widowControl/>
        <w:ind w:left="540" w:hanging="270"/>
        <w:numPr>
          <w:ilvl w:val="0"/>
          <w:numId w:val="3"/>
        </w:numPr>
      </w:pPr>
      <w:r>
        <w:t>Unavailable game: explicit maintenance label.</w:t>
      </w:r>
    </w:p>
    <w:p>
      <w:pPr>
        <w:widowControl/>
      </w:pPr>
      <w:r>
        <w:rPr>
          <w:b/>
        </w:rPr>
        <w:t>Mobile:</w:t>
      </w:r>
      <w:r>
        <w:t xml:space="preserve"> Put filters in an accessible sheet, retain visible selected-filter chips, and show the active result count.</w:t>
      </w:r>
    </w:p>
    <w:p>
      <w:pPr>
        <w:pStyle w:val="Heading2"/>
        <w:widowControl/>
      </w:pPr>
      <w:r>
        <w:t xml:space="preserve">Screen 5 — Game detail </w:t>
      </w:r>
      <w:r>
        <w:t>/games/:slug</w:t>
      </w:r>
    </w:p>
    <w:p>
      <w:pPr>
        <w:widowControl/>
      </w:pPr>
      <w:r>
        <w:rPr>
          <w:b/>
        </w:rPr>
        <w:t>Purpose:</w:t>
      </w:r>
      <w:r>
        <w:t xml:space="preserve"> Explain the game and make access rules clear.</w:t>
      </w:r>
    </w:p>
    <w:p>
      <w:pPr>
        <w:widowControl/>
      </w:pPr>
      <w:r>
        <w:t>Desktop uses a two-column hero:</w:t>
      </w:r>
    </w:p>
    <w:p>
      <w:pPr>
        <w:widowControl/>
        <w:ind w:left="540" w:hanging="270"/>
        <w:numPr>
          <w:ilvl w:val="0"/>
          <w:numId w:val="3"/>
        </w:numPr>
      </w:pPr>
      <w:r>
        <w:t>Left: large cover or trailer.</w:t>
      </w:r>
    </w:p>
    <w:p>
      <w:pPr>
        <w:widowControl/>
        <w:ind w:left="540" w:hanging="270"/>
        <w:numPr>
          <w:ilvl w:val="0"/>
          <w:numId w:val="3"/>
        </w:numPr>
      </w:pPr>
      <w:r>
        <w:t>Right: title, genre, duration, short description, availability, and primary action.</w:t>
      </w:r>
    </w:p>
    <w:p>
      <w:pPr>
        <w:widowControl/>
      </w:pPr>
      <w:r>
        <w:t>Below it, include:</w:t>
      </w:r>
    </w:p>
    <w:p>
      <w:pPr>
        <w:widowControl/>
        <w:ind w:left="540" w:hanging="270"/>
        <w:numPr>
          <w:ilvl w:val="0"/>
          <w:numId w:val="3"/>
        </w:numPr>
      </w:pPr>
      <w:r>
        <w:t>How to play.</w:t>
      </w:r>
    </w:p>
    <w:p>
      <w:pPr>
        <w:widowControl/>
        <w:ind w:left="540" w:hanging="270"/>
        <w:numPr>
          <w:ilvl w:val="0"/>
          <w:numId w:val="3"/>
        </w:numPr>
      </w:pPr>
      <w:r>
        <w:t>Keyboard and touch controls.</w:t>
      </w:r>
    </w:p>
    <w:p>
      <w:pPr>
        <w:widowControl/>
        <w:ind w:left="540" w:hanging="270"/>
        <w:numPr>
          <w:ilvl w:val="0"/>
          <w:numId w:val="3"/>
        </w:numPr>
      </w:pPr>
      <w:r>
        <w:t>Screenshots.</w:t>
      </w:r>
    </w:p>
    <w:p>
      <w:pPr>
        <w:widowControl/>
        <w:ind w:left="540" w:hanging="270"/>
        <w:numPr>
          <w:ilvl w:val="0"/>
          <w:numId w:val="3"/>
        </w:numPr>
      </w:pPr>
      <w:r>
        <w:t>Personal best for signed-in players with history.</w:t>
      </w:r>
    </w:p>
    <w:p>
      <w:pPr>
        <w:widowControl/>
        <w:ind w:left="540" w:hanging="270"/>
        <w:numPr>
          <w:ilvl w:val="0"/>
          <w:numId w:val="3"/>
        </w:numPr>
      </w:pPr>
      <w:r>
        <w:t>Related games.</w:t>
      </w:r>
    </w:p>
    <w:p>
      <w:pPr>
        <w:widowControl/>
      </w:pPr>
      <w:r>
        <w:rPr>
          <w:b/>
        </w:rPr>
        <w:t>CTA states:</w:t>
      </w:r>
    </w:p>
    <w:p>
      <w:pPr>
        <w:widowControl/>
        <w:ind w:left="540" w:hanging="270"/>
        <w:numPr>
          <w:ilvl w:val="0"/>
          <w:numId w:val="3"/>
        </w:numPr>
      </w:pPr>
      <w:r>
        <w:t xml:space="preserve">Eligible free game: </w:t>
      </w:r>
      <w:r>
        <w:rPr>
          <w:b/>
        </w:rPr>
        <w:t>“Play free.”</w:t>
      </w:r>
    </w:p>
    <w:p>
      <w:pPr>
        <w:widowControl/>
        <w:ind w:left="540" w:hanging="270"/>
        <w:numPr>
          <w:ilvl w:val="0"/>
          <w:numId w:val="3"/>
        </w:numPr>
      </w:pPr>
      <w:r>
        <w:t xml:space="preserve">Member with access: </w:t>
      </w:r>
      <w:r>
        <w:rPr>
          <w:b/>
        </w:rPr>
        <w:t>“Play.”</w:t>
      </w:r>
    </w:p>
    <w:p>
      <w:pPr>
        <w:widowControl/>
        <w:ind w:left="540" w:hanging="270"/>
        <w:numPr>
          <w:ilvl w:val="0"/>
          <w:numId w:val="3"/>
        </w:numPr>
      </w:pPr>
      <w:r>
        <w:t xml:space="preserve">Member-only game for a free user: </w:t>
      </w:r>
      <w:r>
        <w:rPr>
          <w:b/>
        </w:rPr>
        <w:t>“Unlock with membership.”</w:t>
      </w:r>
    </w:p>
    <w:p>
      <w:pPr>
        <w:widowControl/>
        <w:ind w:left="540" w:hanging="270"/>
        <w:numPr>
          <w:ilvl w:val="0"/>
          <w:numId w:val="3"/>
        </w:numPr>
      </w:pPr>
      <w:r>
        <w:t>Free allowance exhausted: explain when access resets and offer membership.</w:t>
      </w:r>
    </w:p>
    <w:p>
      <w:pPr>
        <w:widowControl/>
        <w:ind w:left="540" w:hanging="270"/>
        <w:numPr>
          <w:ilvl w:val="0"/>
          <w:numId w:val="3"/>
        </w:numPr>
      </w:pPr>
      <w:r>
        <w:t>Unsupported device: explain the limitation before launch.</w:t>
      </w:r>
    </w:p>
    <w:p>
      <w:pPr>
        <w:widowControl/>
      </w:pPr>
      <w:r>
        <w:t>The locked state opens an informative membership modal that can be dismissed.</w:t>
      </w:r>
    </w:p>
    <w:p>
      <w:pPr>
        <w:widowControl/>
      </w:pPr>
      <w:r>
        <w:rPr>
          <w:b/>
        </w:rPr>
        <w:t>States:</w:t>
      </w:r>
      <w:r>
        <w:t xml:space="preserve"> Cover fallback, trailer failure, unavailable game, loading access status, and entitlement-check failure.</w:t>
      </w:r>
    </w:p>
    <w:p>
      <w:pPr>
        <w:widowControl/>
      </w:pPr>
      <w:r>
        <w:rPr>
          <w:b/>
        </w:rPr>
        <w:t>Mobile:</w:t>
      </w:r>
      <w:r>
        <w:t xml:space="preserve"> Stack artwork above content and keep the main action near the bottom without covering page content.</w:t>
      </w:r>
    </w:p>
    <w:p>
      <w:pPr>
        <w:pStyle w:val="Heading2"/>
        <w:widowControl/>
      </w:pPr>
      <w:r>
        <w:t xml:space="preserve">Screen 6 — Membership </w:t>
      </w:r>
      <w:r>
        <w:t>/membership</w:t>
      </w:r>
    </w:p>
    <w:p>
      <w:pPr>
        <w:widowControl/>
      </w:pPr>
      <w:r>
        <w:rPr>
          <w:b/>
        </w:rPr>
        <w:t>Purpose:</w:t>
      </w:r>
      <w:r>
        <w:t xml:space="preserve"> Explain memberships and show the current account’s access.</w:t>
      </w:r>
    </w:p>
    <w:p>
      <w:pPr>
        <w:widowControl/>
      </w:pPr>
      <w:r>
        <w:t>Heading:</w:t>
      </w:r>
    </w:p>
    <w:p>
      <w:pPr>
        <w:widowControl/>
      </w:pPr>
      <w:r>
        <w:rPr>
          <w:b/>
        </w:rPr>
        <w:t>Unlock the studio.</w:t>
      </w:r>
    </w:p>
    <w:p>
      <w:pPr>
        <w:widowControl/>
      </w:pPr>
      <w:r>
        <w:t>Supporting copy:</w:t>
      </w:r>
    </w:p>
    <w:p>
      <w:pPr>
        <w:widowControl/>
      </w:pPr>
      <w:r>
        <w:t>More games, personal touches, and new reasons to return.</w:t>
      </w:r>
    </w:p>
    <w:p>
      <w:pPr>
        <w:widowControl/>
      </w:pPr>
      <w:r>
        <w:t>Display Wave, Surge, and Tide in three equal columns with prices, monthly billing labels, and exact benefits.</w:t>
      </w:r>
    </w:p>
    <w:p>
      <w:pPr>
        <w:widowControl/>
      </w:pPr>
      <w:r>
        <w:t>Highlight Surge with restrained visual emphasis, but do not claim “Most popular” without evidence.</w:t>
      </w:r>
    </w:p>
    <w:p>
      <w:pPr>
        <w:widowControl/>
      </w:pPr>
      <w:r>
        <w:t>Include a comparison covering:</w:t>
      </w:r>
    </w:p>
    <w:p>
      <w:pPr>
        <w:widowControl/>
        <w:ind w:left="540" w:hanging="270"/>
        <w:numPr>
          <w:ilvl w:val="0"/>
          <w:numId w:val="3"/>
        </w:numPr>
      </w:pPr>
      <w:r>
        <w:t>Full catalog.</w:t>
      </w:r>
    </w:p>
    <w:p>
      <w:pPr>
        <w:widowControl/>
        <w:ind w:left="540" w:hanging="270"/>
        <w:numPr>
          <w:ilvl w:val="0"/>
          <w:numId w:val="3"/>
        </w:numPr>
      </w:pPr>
      <w:r>
        <w:t>Ad-free access.</w:t>
      </w:r>
    </w:p>
    <w:p>
      <w:pPr>
        <w:widowControl/>
        <w:ind w:left="540" w:hanging="270"/>
        <w:numPr>
          <w:ilvl w:val="0"/>
          <w:numId w:val="3"/>
        </w:numPr>
      </w:pPr>
      <w:r>
        <w:t>Standard frames.</w:t>
      </w:r>
    </w:p>
    <w:p>
      <w:pPr>
        <w:widowControl/>
        <w:ind w:left="540" w:hanging="270"/>
        <w:numPr>
          <w:ilvl w:val="0"/>
          <w:numId w:val="3"/>
        </w:numPr>
      </w:pPr>
      <w:r>
        <w:t>Continues.</w:t>
      </w:r>
    </w:p>
    <w:p>
      <w:pPr>
        <w:widowControl/>
        <w:ind w:left="540" w:hanging="270"/>
        <w:numPr>
          <w:ilvl w:val="0"/>
          <w:numId w:val="3"/>
        </w:numPr>
      </w:pPr>
      <w:r>
        <w:t>Weekly challenge cosmetics.</w:t>
      </w:r>
    </w:p>
    <w:p>
      <w:pPr>
        <w:widowControl/>
        <w:ind w:left="540" w:hanging="270"/>
        <w:numPr>
          <w:ilvl w:val="0"/>
          <w:numId w:val="3"/>
        </w:numPr>
      </w:pPr>
      <w:r>
        <w:t>Early access.</w:t>
      </w:r>
    </w:p>
    <w:p>
      <w:pPr>
        <w:widowControl/>
        <w:ind w:left="540" w:hanging="270"/>
        <w:numPr>
          <w:ilvl w:val="0"/>
          <w:numId w:val="3"/>
        </w:numPr>
      </w:pPr>
      <w:r>
        <w:t>Exclusive themes.</w:t>
      </w:r>
    </w:p>
    <w:p>
      <w:pPr>
        <w:widowControl/>
        <w:ind w:left="540" w:hanging="270"/>
        <w:numPr>
          <w:ilvl w:val="0"/>
          <w:numId w:val="3"/>
        </w:numPr>
      </w:pPr>
      <w:r>
        <w:t>Tide badge.</w:t>
      </w:r>
    </w:p>
    <w:p>
      <w:pPr>
        <w:widowControl/>
      </w:pPr>
      <w:r>
        <w:t>Below the plans, include FAQs about browser access, free games, membership activation, renewal, cancellation, and payment support.</w:t>
      </w:r>
    </w:p>
    <w:p>
      <w:pPr>
        <w:widowControl/>
      </w:pPr>
      <w:r>
        <w:rPr>
          <w:b/>
        </w:rPr>
        <w:t>Actions:</w:t>
      </w:r>
    </w:p>
    <w:p>
      <w:pPr>
        <w:widowControl/>
        <w:ind w:left="540" w:hanging="270"/>
        <w:numPr>
          <w:ilvl w:val="0"/>
          <w:numId w:val="3"/>
        </w:numPr>
      </w:pPr>
      <w:r>
        <w:t xml:space="preserve">Guest: </w:t>
      </w:r>
      <w:r>
        <w:rPr>
          <w:b/>
        </w:rPr>
        <w:t>“Join Wave”</w:t>
      </w:r>
      <w:r>
        <w:t xml:space="preserve">, </w:t>
      </w:r>
      <w:r>
        <w:rPr>
          <w:b/>
        </w:rPr>
        <w:t>“Join Surge”</w:t>
      </w:r>
      <w:r>
        <w:t xml:space="preserve">, or </w:t>
      </w:r>
      <w:r>
        <w:rPr>
          <w:b/>
        </w:rPr>
        <w:t>“Join Tide.”</w:t>
      </w:r>
    </w:p>
    <w:p>
      <w:pPr>
        <w:widowControl/>
        <w:ind w:left="540" w:hanging="270"/>
        <w:numPr>
          <w:ilvl w:val="0"/>
          <w:numId w:val="3"/>
        </w:numPr>
      </w:pPr>
      <w:r>
        <w:t xml:space="preserve">Signed-in free user: </w:t>
      </w:r>
      <w:r>
        <w:rPr>
          <w:b/>
        </w:rPr>
        <w:t>“Pay ₹399”</w:t>
      </w:r>
      <w:r>
        <w:t xml:space="preserve">, </w:t>
      </w:r>
      <w:r>
        <w:rPr>
          <w:b/>
        </w:rPr>
        <w:t>“Pay ₹799”</w:t>
      </w:r>
      <w:r>
        <w:t xml:space="preserve">, or </w:t>
      </w:r>
      <w:r>
        <w:rPr>
          <w:b/>
        </w:rPr>
        <w:t>“Pay ₹1499.”</w:t>
      </w:r>
    </w:p>
    <w:p>
      <w:pPr>
        <w:widowControl/>
        <w:ind w:left="540" w:hanging="270"/>
        <w:numPr>
          <w:ilvl w:val="0"/>
          <w:numId w:val="3"/>
        </w:numPr>
      </w:pPr>
      <w:r>
        <w:t>Existing member: show Current plan and Manage membership.</w:t>
      </w:r>
    </w:p>
    <w:p>
      <w:pPr>
        <w:widowControl/>
      </w:pPr>
      <w:r>
        <w:t>Do not allow an accidental duplicate purchase of the active plan. Any plan change must show verified timing and price before payment.</w:t>
      </w:r>
    </w:p>
    <w:p>
      <w:pPr>
        <w:widowControl/>
      </w:pPr>
      <w:r>
        <w:rPr>
          <w:b/>
        </w:rPr>
        <w:t>Mobile:</w:t>
      </w:r>
      <w:r>
        <w:t xml:space="preserve"> Stack the three plans. Convert the comparison table into labeled feature groups.</w:t>
      </w:r>
    </w:p>
    <w:p>
      <w:pPr>
        <w:pStyle w:val="Heading2"/>
        <w:widowControl/>
      </w:pPr>
      <w:r>
        <w:t xml:space="preserve">Screen 7 — Studio journal </w:t>
      </w:r>
      <w:r>
        <w:t>/stories</w:t>
      </w:r>
    </w:p>
    <w:p>
      <w:pPr>
        <w:widowControl/>
      </w:pPr>
      <w:r>
        <w:rPr>
          <w:b/>
        </w:rPr>
        <w:t>Purpose:</w:t>
      </w:r>
      <w:r>
        <w:t xml:space="preserve"> Present the studio’s creative identity.</w:t>
      </w:r>
    </w:p>
    <w:p>
      <w:pPr>
        <w:widowControl/>
      </w:pPr>
      <w:r>
        <w:t>Use an editorial layout with:</w:t>
      </w:r>
    </w:p>
    <w:p>
      <w:pPr>
        <w:widowControl/>
        <w:ind w:left="540" w:hanging="270"/>
        <w:numPr>
          <w:ilvl w:val="0"/>
          <w:numId w:val="3"/>
        </w:numPr>
      </w:pPr>
      <w:r>
        <w:t xml:space="preserve">Page title: </w:t>
      </w:r>
      <w:r>
        <w:rPr>
          <w:b/>
        </w:rPr>
        <w:t>“Inside the studio.”</w:t>
      </w:r>
    </w:p>
    <w:p>
      <w:pPr>
        <w:widowControl/>
        <w:ind w:left="540" w:hanging="270"/>
        <w:numPr>
          <w:ilvl w:val="0"/>
          <w:numId w:val="3"/>
        </w:numPr>
      </w:pPr>
      <w:r>
        <w:t>One featured story.</w:t>
      </w:r>
    </w:p>
    <w:p>
      <w:pPr>
        <w:widowControl/>
        <w:ind w:left="540" w:hanging="270"/>
        <w:numPr>
          <w:ilvl w:val="0"/>
          <w:numId w:val="3"/>
        </w:numPr>
      </w:pPr>
      <w:r>
        <w:t>Three to six supporting article cards.</w:t>
      </w:r>
    </w:p>
    <w:p>
      <w:pPr>
        <w:widowControl/>
        <w:ind w:left="540" w:hanging="270"/>
        <w:numPr>
          <w:ilvl w:val="0"/>
          <w:numId w:val="3"/>
        </w:numPr>
      </w:pPr>
      <w:r>
        <w:t>Artwork, category, title, excerpt, and reading time.</w:t>
      </w:r>
    </w:p>
    <w:p>
      <w:pPr>
        <w:widowControl/>
      </w:pPr>
      <w:r>
        <w:t>Use topics such as game art, mechanics, and studio updates.</w:t>
      </w:r>
    </w:p>
    <w:p>
      <w:pPr>
        <w:widowControl/>
      </w:pPr>
      <w:r>
        <w:rPr>
          <w:b/>
        </w:rPr>
        <w:t>Primary action:</w:t>
      </w:r>
      <w:r>
        <w:t xml:space="preserve"> Open a story.</w:t>
      </w:r>
    </w:p>
    <w:p>
      <w:pPr>
        <w:widowControl/>
      </w:pPr>
      <w:r>
        <w:rPr>
          <w:b/>
        </w:rPr>
        <w:t>States:</w:t>
      </w:r>
      <w:r>
        <w:t xml:space="preserve"> Empty journal message, skeleton article cards, and retry state.</w:t>
      </w:r>
    </w:p>
    <w:p>
      <w:pPr>
        <w:widowControl/>
      </w:pPr>
      <w:r>
        <w:rPr>
          <w:b/>
        </w:rPr>
        <w:t>Mobile:</w:t>
      </w:r>
      <w:r>
        <w:t xml:space="preserve"> Single-column editorial cards with comfortable reading hierarchy.</w:t>
      </w:r>
    </w:p>
    <w:p>
      <w:pPr>
        <w:pStyle w:val="Heading2"/>
        <w:widowControl/>
      </w:pPr>
      <w:r>
        <w:t xml:space="preserve">Screen 8 — Story detail </w:t>
      </w:r>
      <w:r>
        <w:t>/stories/:slug</w:t>
      </w:r>
    </w:p>
    <w:p>
      <w:pPr>
        <w:widowControl/>
      </w:pPr>
      <w:r>
        <w:rPr>
          <w:b/>
        </w:rPr>
        <w:t>Purpose:</w:t>
      </w:r>
      <w:r>
        <w:t xml:space="preserve"> Provide a focused reading experience.</w:t>
      </w:r>
    </w:p>
    <w:p>
      <w:pPr>
        <w:widowControl/>
      </w:pPr>
      <w:r>
        <w:t>Include a back link, category, title, summary, verified author/date information, hero image, and a narrow article body.</w:t>
      </w:r>
    </w:p>
    <w:p>
      <w:pPr>
        <w:widowControl/>
      </w:pPr>
      <w:r>
        <w:t>End with related stories and a relevant game link when appropriate.</w:t>
      </w:r>
    </w:p>
    <w:p>
      <w:pPr>
        <w:widowControl/>
      </w:pPr>
      <w:r>
        <w:t>Do not invent awards, staff identities, or studio history.</w:t>
      </w:r>
    </w:p>
    <w:p>
      <w:pPr>
        <w:widowControl/>
      </w:pPr>
      <w:r>
        <w:rPr>
          <w:b/>
        </w:rPr>
        <w:t>States:</w:t>
      </w:r>
      <w:r>
        <w:t xml:space="preserve"> Missing story uses 404; unavailable images retain captions and layout.</w:t>
      </w:r>
    </w:p>
    <w:p>
      <w:pPr>
        <w:widowControl/>
      </w:pPr>
      <w:r>
        <w:rPr>
          <w:b/>
        </w:rPr>
        <w:t>Mobile:</w:t>
      </w:r>
      <w:r>
        <w:t xml:space="preserve"> Use full-width artwork and a readable text column.</w:t>
      </w:r>
    </w:p>
    <w:p>
      <w:pPr>
        <w:pStyle w:val="Heading2"/>
        <w:widowControl/>
      </w:pPr>
      <w:r>
        <w:t xml:space="preserve">Screen 9 — Contact </w:t>
      </w:r>
      <w:r>
        <w:t>/contact</w:t>
      </w:r>
    </w:p>
    <w:p>
      <w:pPr>
        <w:widowControl/>
      </w:pPr>
      <w:r>
        <w:rPr>
          <w:b/>
        </w:rPr>
        <w:t>Purpose:</w:t>
      </w:r>
      <w:r>
        <w:t xml:space="preserve"> Give users trustworthy support and company contact information.</w:t>
      </w:r>
    </w:p>
    <w:p>
      <w:pPr>
        <w:widowControl/>
      </w:pPr>
      <w:r>
        <w:t>Desktop uses two columns:</w:t>
      </w:r>
    </w:p>
    <w:p>
      <w:pPr>
        <w:widowControl/>
        <w:ind w:left="540" w:hanging="270"/>
        <w:numPr>
          <w:ilvl w:val="0"/>
          <w:numId w:val="3"/>
        </w:numPr>
      </w:pPr>
      <w:r>
        <w:t>Left: support channels, hours, business contact, grievance contact, and legal entity.</w:t>
      </w:r>
    </w:p>
    <w:p>
      <w:pPr>
        <w:widowControl/>
        <w:ind w:left="540" w:hanging="270"/>
        <w:numPr>
          <w:ilvl w:val="0"/>
          <w:numId w:val="3"/>
        </w:numPr>
      </w:pPr>
      <w:r>
        <w:t>Right: contact form.</w:t>
      </w:r>
    </w:p>
    <w:p>
      <w:pPr>
        <w:widowControl/>
      </w:pPr>
      <w:r>
        <w:t>Form fields:</w:t>
      </w:r>
    </w:p>
    <w:p>
      <w:pPr>
        <w:widowControl/>
        <w:ind w:left="540" w:hanging="270"/>
        <w:numPr>
          <w:ilvl w:val="0"/>
          <w:numId w:val="3"/>
        </w:numPr>
      </w:pPr>
      <w:r>
        <w:t>Name.</w:t>
      </w:r>
    </w:p>
    <w:p>
      <w:pPr>
        <w:widowControl/>
        <w:ind w:left="540" w:hanging="270"/>
        <w:numPr>
          <w:ilvl w:val="0"/>
          <w:numId w:val="3"/>
        </w:numPr>
      </w:pPr>
      <w:r>
        <w:t>Email.</w:t>
      </w:r>
    </w:p>
    <w:p>
      <w:pPr>
        <w:widowControl/>
        <w:ind w:left="540" w:hanging="270"/>
        <w:numPr>
          <w:ilvl w:val="0"/>
          <w:numId w:val="3"/>
        </w:numPr>
      </w:pPr>
      <w:r>
        <w:t>Topic.</w:t>
      </w:r>
    </w:p>
    <w:p>
      <w:pPr>
        <w:widowControl/>
        <w:ind w:left="540" w:hanging="270"/>
        <w:numPr>
          <w:ilvl w:val="0"/>
          <w:numId w:val="3"/>
        </w:numPr>
      </w:pPr>
      <w:r>
        <w:t>Message.</w:t>
      </w:r>
    </w:p>
    <w:p>
      <w:pPr>
        <w:widowControl/>
        <w:ind w:left="540" w:hanging="270"/>
        <w:numPr>
          <w:ilvl w:val="0"/>
          <w:numId w:val="3"/>
        </w:numPr>
      </w:pPr>
      <w:r>
        <w:t>Optional payment reference for payment issues.</w:t>
      </w:r>
    </w:p>
    <w:p>
      <w:pPr>
        <w:widowControl/>
      </w:pPr>
      <w:r>
        <w:t>Never request passwords, OTPs, or complete card details.</w:t>
      </w:r>
    </w:p>
    <w:p>
      <w:pPr>
        <w:widowControl/>
      </w:pPr>
      <w:r>
        <w:t>Use verified contact information only. In mockups, mark missing details as placeholders; do not fabricate an address or phone number.</w:t>
      </w:r>
    </w:p>
    <w:p>
      <w:pPr>
        <w:widowControl/>
      </w:pPr>
      <w:r>
        <w:rPr>
          <w:b/>
        </w:rPr>
        <w:t>Primary action:</w:t>
      </w:r>
      <w:r>
        <w:t xml:space="preserve"> </w:t>
      </w:r>
      <w:r>
        <w:rPr>
          <w:b/>
        </w:rPr>
        <w:t>“Send message.”</w:t>
      </w:r>
    </w:p>
    <w:p>
      <w:pPr>
        <w:widowControl/>
      </w:pPr>
      <w:r>
        <w:rPr>
          <w:b/>
        </w:rPr>
        <w:t>States:</w:t>
      </w:r>
      <w:r>
        <w:t xml:space="preserve"> Validation, submitting, confirmed submission with reference if available, and failure with preserved input.</w:t>
      </w:r>
    </w:p>
    <w:p>
      <w:pPr>
        <w:widowControl/>
      </w:pPr>
      <w:r>
        <w:rPr>
          <w:b/>
        </w:rPr>
        <w:t>Mobile:</w:t>
      </w:r>
      <w:r>
        <w:t xml:space="preserve"> Show support details above the form.</w:t>
      </w:r>
    </w:p>
    <w:p>
      <w:pPr>
        <w:pStyle w:val="Heading2"/>
        <w:widowControl/>
      </w:pPr>
      <w:r>
        <w:t>Screens 10–13 — Policy pages</w:t>
      </w:r>
    </w:p>
    <w:p>
      <w:pPr>
        <w:widowControl/>
      </w:pPr>
      <w:r>
        <w:t>Use a shared layout:</w:t>
      </w:r>
    </w:p>
    <w:p>
      <w:pPr>
        <w:widowControl/>
        <w:ind w:left="540" w:hanging="270"/>
        <w:numPr>
          <w:ilvl w:val="0"/>
          <w:numId w:val="3"/>
        </w:numPr>
      </w:pPr>
      <w:r>
        <w:t>Page title.</w:t>
      </w:r>
    </w:p>
    <w:p>
      <w:pPr>
        <w:widowControl/>
        <w:ind w:left="540" w:hanging="270"/>
        <w:numPr>
          <w:ilvl w:val="0"/>
          <w:numId w:val="3"/>
        </w:numPr>
      </w:pPr>
      <w:r>
        <w:t>Last-updated date from approved content.</w:t>
      </w:r>
    </w:p>
    <w:p>
      <w:pPr>
        <w:widowControl/>
        <w:ind w:left="540" w:hanging="270"/>
        <w:numPr>
          <w:ilvl w:val="0"/>
          <w:numId w:val="3"/>
        </w:numPr>
      </w:pPr>
      <w:r>
        <w:t>Table of contents.</w:t>
      </w:r>
    </w:p>
    <w:p>
      <w:pPr>
        <w:widowControl/>
        <w:ind w:left="540" w:hanging="270"/>
        <w:numPr>
          <w:ilvl w:val="0"/>
          <w:numId w:val="3"/>
        </w:numPr>
      </w:pPr>
      <w:r>
        <w:t>Readable article column.</w:t>
      </w:r>
    </w:p>
    <w:p>
      <w:pPr>
        <w:widowControl/>
        <w:ind w:left="540" w:hanging="270"/>
        <w:numPr>
          <w:ilvl w:val="0"/>
          <w:numId w:val="3"/>
        </w:numPr>
      </w:pPr>
      <w:r>
        <w:t>Contact section.</w:t>
      </w:r>
    </w:p>
    <w:p>
      <w:pPr>
        <w:widowControl/>
        <w:ind w:left="540" w:hanging="270"/>
        <w:numPr>
          <w:ilvl w:val="0"/>
          <w:numId w:val="3"/>
        </w:numPr>
      </w:pPr>
      <w:r>
        <w:t>Shared legal footer.</w:t>
      </w:r>
    </w:p>
    <w:p>
      <w:pPr>
        <w:widowControl/>
      </w:pPr>
      <w:r>
        <w:t>Preserve existing approved policy structure and text. If none exists, identify content as draft placeholders rather than claiming legal completeness.</w:t>
      </w:r>
    </w:p>
    <w:p>
      <w:pPr>
        <w:widowControl/>
      </w:pPr>
      <w:r>
        <w:rPr>
          <w:b/>
        </w:rPr>
        <w:t>Terms and Conditions:</w:t>
      </w:r>
      <w:r>
        <w:t xml:space="preserve"> Explain eligibility, accounts, permitted use, membership access, game availability, and support using approved wording.</w:t>
      </w:r>
    </w:p>
    <w:p>
      <w:pPr>
        <w:widowControl/>
      </w:pPr>
      <w:r>
        <w:rPr>
          <w:b/>
        </w:rPr>
        <w:t>Privacy Policy:</w:t>
      </w:r>
      <w:r>
        <w:t xml:space="preserve"> Describe only actual data collection and processing practices.</w:t>
      </w:r>
    </w:p>
    <w:p>
      <w:pPr>
        <w:widowControl/>
      </w:pPr>
      <w:r>
        <w:rPr>
          <w:b/>
        </w:rPr>
        <w:t>Refund and Cancellation Policy:</w:t>
      </w:r>
      <w:r>
        <w:t xml:space="preserve"> Cover membership payments, cancellation, refund requests, and approved processing timelines. Do not invent guarantees.</w:t>
      </w:r>
    </w:p>
    <w:p>
      <w:pPr>
        <w:widowControl/>
      </w:pPr>
      <w:r>
        <w:rPr>
          <w:b/>
        </w:rPr>
        <w:t>Shipping and Delivery Policy:</w:t>
      </w:r>
      <w:r>
        <w:t xml:space="preserve"> Clearly explain digital delivery of membership access and that no physical shipment or courier is involved.</w:t>
      </w:r>
    </w:p>
    <w:p>
      <w:pPr>
        <w:widowControl/>
      </w:pPr>
      <w:r>
        <w:rPr>
          <w:b/>
        </w:rPr>
        <w:t>Primary action:</w:t>
      </w:r>
      <w:r>
        <w:t xml:space="preserve"> Contact support.</w:t>
      </w:r>
    </w:p>
    <w:p>
      <w:pPr>
        <w:widowControl/>
      </w:pPr>
      <w:r>
        <w:rPr>
          <w:b/>
        </w:rPr>
        <w:t>Mobile:</w:t>
      </w:r>
      <w:r>
        <w:t xml:space="preserve"> Collapse the table of contents into a disclosure above the article.</w:t>
      </w:r>
    </w:p>
    <w:p>
      <w:pPr>
        <w:pStyle w:val="Heading2"/>
        <w:widowControl/>
      </w:pPr>
      <w:r>
        <w:t>Screens 14–16 — 404, 500, and maintenance</w:t>
      </w:r>
    </w:p>
    <w:p>
      <w:pPr>
        <w:widowControl/>
      </w:pPr>
      <w:r>
        <w:t>Use a restrained illustration, one heading, one explanation, and one primary home action.</w:t>
      </w:r>
    </w:p>
    <w:p>
      <w:pPr>
        <w:widowControl/>
        <w:ind w:left="540" w:hanging="270"/>
        <w:numPr>
          <w:ilvl w:val="0"/>
          <w:numId w:val="3"/>
        </w:numPr>
      </w:pPr>
      <w:r>
        <w:rPr>
          <w:b/>
        </w:rPr>
        <w:t>404:</w:t>
      </w:r>
      <w:r>
        <w:t xml:space="preserve"> “This page wandered out of the arcade.”</w:t>
      </w:r>
    </w:p>
    <w:p>
      <w:pPr>
        <w:widowControl/>
        <w:ind w:left="540" w:hanging="270"/>
        <w:numPr>
          <w:ilvl w:val="0"/>
          <w:numId w:val="3"/>
        </w:numPr>
      </w:pPr>
      <w:r>
        <w:rPr>
          <w:b/>
        </w:rPr>
        <w:t>500:</w:t>
      </w:r>
      <w:r>
        <w:t xml:space="preserve"> “Something interrupted the studio.”</w:t>
      </w:r>
    </w:p>
    <w:p>
      <w:pPr>
        <w:widowControl/>
        <w:ind w:left="540" w:hanging="270"/>
        <w:numPr>
          <w:ilvl w:val="0"/>
          <w:numId w:val="3"/>
        </w:numPr>
      </w:pPr>
      <w:r>
        <w:rPr>
          <w:b/>
        </w:rPr>
        <w:t>Maintenance:</w:t>
      </w:r>
      <w:r>
        <w:t xml:space="preserve"> “The studio is taking a short break.”</w:t>
      </w:r>
    </w:p>
    <w:p>
      <w:pPr>
        <w:widowControl/>
      </w:pPr>
      <w:r>
        <w:t>Show an estimated return time only when verified.</w:t>
      </w:r>
    </w:p>
    <w:p>
      <w:pPr>
        <w:widowControl/>
      </w:pPr>
      <w:r>
        <w:t>Use responsive centered compositions without unnecessary navigation or animation.</w:t>
      </w:r>
    </w:p>
    <w:p>
      <w:pPr>
        <w:pStyle w:val="Heading1"/>
        <w:widowControl/>
      </w:pPr>
      <w:r>
        <w:t>6. Authentication and onboarding</w:t>
      </w:r>
      <w:bookmarkStart w:id="1005" w:name="section_5"/>
      <w:bookmarkEnd w:id="1005"/>
    </w:p>
    <w:p>
      <w:pPr>
        <w:pStyle w:val="Heading2"/>
        <w:widowControl/>
      </w:pPr>
      <w:r>
        <w:t xml:space="preserve">Screen 17 — Register </w:t>
      </w:r>
      <w:r>
        <w:t>/register</w:t>
      </w:r>
    </w:p>
    <w:p>
      <w:pPr>
        <w:widowControl/>
      </w:pPr>
      <w:r>
        <w:rPr>
          <w:b/>
        </w:rPr>
        <w:t>Purpose:</w:t>
      </w:r>
      <w:r>
        <w:t xml:space="preserve"> Create an account while preserving the user’s game or membership intent.</w:t>
      </w:r>
    </w:p>
    <w:p>
      <w:pPr>
        <w:widowControl/>
      </w:pPr>
      <w:r>
        <w:t>Desktop uses an artwork panel beside a focused form.</w:t>
      </w:r>
    </w:p>
    <w:p>
      <w:pPr>
        <w:widowControl/>
      </w:pPr>
      <w:r>
        <w:t>Fields:</w:t>
      </w:r>
    </w:p>
    <w:p>
      <w:pPr>
        <w:widowControl/>
        <w:ind w:left="540" w:hanging="270"/>
        <w:numPr>
          <w:ilvl w:val="0"/>
          <w:numId w:val="3"/>
        </w:numPr>
      </w:pPr>
      <w:r>
        <w:t>Email.</w:t>
      </w:r>
    </w:p>
    <w:p>
      <w:pPr>
        <w:widowControl/>
        <w:ind w:left="540" w:hanging="270"/>
        <w:numPr>
          <w:ilvl w:val="0"/>
          <w:numId w:val="3"/>
        </w:numPr>
      </w:pPr>
      <w:r>
        <w:t>Password with show/hide control.</w:t>
      </w:r>
    </w:p>
    <w:p>
      <w:pPr>
        <w:widowControl/>
        <w:ind w:left="540" w:hanging="270"/>
        <w:numPr>
          <w:ilvl w:val="0"/>
          <w:numId w:val="3"/>
        </w:numPr>
      </w:pPr>
      <w:r>
        <w:t>Required 18+ confirmation.</w:t>
      </w:r>
    </w:p>
    <w:p>
      <w:pPr>
        <w:widowControl/>
        <w:ind w:left="540" w:hanging="270"/>
        <w:numPr>
          <w:ilvl w:val="0"/>
          <w:numId w:val="3"/>
        </w:numPr>
      </w:pPr>
      <w:r>
        <w:t>Required Terms agreement with Privacy link.</w:t>
      </w:r>
    </w:p>
    <w:p>
      <w:pPr>
        <w:widowControl/>
      </w:pPr>
      <w:r>
        <w:t>Show password requirements before submission. Offer Google sign-in only if configured.</w:t>
      </w:r>
    </w:p>
    <w:p>
      <w:pPr>
        <w:widowControl/>
      </w:pPr>
      <w:r>
        <w:rPr>
          <w:b/>
        </w:rPr>
        <w:t>Primary action:</w:t>
      </w:r>
      <w:r>
        <w:t xml:space="preserve"> </w:t>
      </w:r>
      <w:r>
        <w:rPr>
          <w:b/>
        </w:rPr>
        <w:t>“Create account.”</w:t>
      </w:r>
    </w:p>
    <w:p>
      <w:pPr>
        <w:widowControl/>
      </w:pPr>
      <w:r>
        <w:rPr>
          <w:b/>
        </w:rPr>
        <w:t>Secondary action:</w:t>
      </w:r>
      <w:r>
        <w:t xml:space="preserve"> Log in.</w:t>
      </w:r>
    </w:p>
    <w:p>
      <w:pPr>
        <w:widowControl/>
      </w:pPr>
      <w:r>
        <w:rPr>
          <w:b/>
        </w:rPr>
        <w:t>Behavior:</w:t>
      </w:r>
      <w:r>
        <w:t xml:space="preserve"> Preserve the chosen plan and safe return destination. Do not ask for payment information here.</w:t>
      </w:r>
    </w:p>
    <w:p>
      <w:pPr>
        <w:widowControl/>
      </w:pPr>
      <w:r>
        <w:rPr>
          <w:b/>
        </w:rPr>
        <w:t>States:</w:t>
      </w:r>
      <w:r>
        <w:t xml:space="preserve"> Invalid email, weak password, existing account, submitting, and network failure.</w:t>
      </w:r>
    </w:p>
    <w:p>
      <w:pPr>
        <w:widowControl/>
      </w:pPr>
      <w:r>
        <w:rPr>
          <w:b/>
        </w:rPr>
        <w:t>Mobile:</w:t>
      </w:r>
      <w:r>
        <w:t xml:space="preserve"> Remove the large art panel and keep the form prominent.</w:t>
      </w:r>
    </w:p>
    <w:p>
      <w:pPr>
        <w:pStyle w:val="Heading2"/>
        <w:widowControl/>
      </w:pPr>
      <w:r>
        <w:t xml:space="preserve">Screen 18 — Login </w:t>
      </w:r>
      <w:r>
        <w:t>/login</w:t>
      </w:r>
    </w:p>
    <w:p>
      <w:pPr>
        <w:widowControl/>
      </w:pPr>
      <w:r>
        <w:t>Include email, password, show/hide, Forgot password, and Create account.</w:t>
      </w:r>
    </w:p>
    <w:p>
      <w:pPr>
        <w:widowControl/>
      </w:pPr>
      <w:r>
        <w:rPr>
          <w:b/>
        </w:rPr>
        <w:t>Primary action:</w:t>
      </w:r>
      <w:r>
        <w:t xml:space="preserve"> </w:t>
      </w:r>
      <w:r>
        <w:rPr>
          <w:b/>
        </w:rPr>
        <w:t>“Log in.”</w:t>
      </w:r>
    </w:p>
    <w:p>
      <w:pPr>
        <w:widowControl/>
      </w:pPr>
      <w:r>
        <w:t xml:space="preserve">After success, return the user to the requested game, membership checkout, or </w:t>
      </w:r>
      <w:r>
        <w:t>/play</w:t>
      </w:r>
      <w:r>
        <w:t>.</w:t>
      </w:r>
    </w:p>
    <w:p>
      <w:pPr>
        <w:widowControl/>
      </w:pPr>
      <w:r>
        <w:t>Use a generic sign-in error that does not reveal whether an email is registered.</w:t>
      </w:r>
    </w:p>
    <w:p>
      <w:pPr>
        <w:widowControl/>
      </w:pPr>
      <w:r>
        <w:rPr>
          <w:b/>
        </w:rPr>
        <w:t>Mobile:</w:t>
      </w:r>
      <w:r>
        <w:t xml:space="preserve"> Single-column form with keyboard-safe spacing.</w:t>
      </w:r>
    </w:p>
    <w:p>
      <w:pPr>
        <w:pStyle w:val="Heading2"/>
        <w:widowControl/>
      </w:pPr>
      <w:r>
        <w:t xml:space="preserve">Screen 19 — Forgot password </w:t>
      </w:r>
      <w:r>
        <w:t>/forgot-password</w:t>
      </w:r>
    </w:p>
    <w:p>
      <w:pPr>
        <w:widowControl/>
      </w:pPr>
      <w:r>
        <w:t>Include an email field and:</w:t>
      </w:r>
    </w:p>
    <w:p>
      <w:pPr>
        <w:widowControl/>
      </w:pPr>
      <w:r>
        <w:t>Enter your email and we’ll send instructions to reset your password.</w:t>
      </w:r>
    </w:p>
    <w:p>
      <w:pPr>
        <w:widowControl/>
      </w:pPr>
      <w:r>
        <w:rPr>
          <w:b/>
        </w:rPr>
        <w:t>Primary action:</w:t>
      </w:r>
      <w:r>
        <w:t xml:space="preserve"> </w:t>
      </w:r>
      <w:r>
        <w:rPr>
          <w:b/>
        </w:rPr>
        <w:t>“Send reset link.”</w:t>
      </w:r>
    </w:p>
    <w:p>
      <w:pPr>
        <w:widowControl/>
      </w:pPr>
      <w:r>
        <w:t>After submission, show a neutral confirmation regardless of account existence. Provide Back to login and a rate-limited resend action.</w:t>
      </w:r>
    </w:p>
    <w:p>
      <w:pPr>
        <w:widowControl/>
      </w:pPr>
      <w:r>
        <w:rPr>
          <w:b/>
        </w:rPr>
        <w:t>States:</w:t>
      </w:r>
      <w:r>
        <w:t xml:space="preserve"> Invalid email, submitting, request failure, and confirmation.</w:t>
      </w:r>
    </w:p>
    <w:p>
      <w:pPr>
        <w:pStyle w:val="Heading2"/>
        <w:widowControl/>
      </w:pPr>
      <w:r>
        <w:t xml:space="preserve">Screen 20 — Reset password </w:t>
      </w:r>
      <w:r>
        <w:t>/reset-password</w:t>
      </w:r>
    </w:p>
    <w:p>
      <w:pPr>
        <w:widowControl/>
      </w:pPr>
      <w:r>
        <w:t>Include new password, confirm password, requirements, and show/hide controls.</w:t>
      </w:r>
    </w:p>
    <w:p>
      <w:pPr>
        <w:widowControl/>
      </w:pPr>
      <w:r>
        <w:rPr>
          <w:b/>
        </w:rPr>
        <w:t>Primary action:</w:t>
      </w:r>
      <w:r>
        <w:t xml:space="preserve"> </w:t>
      </w:r>
      <w:r>
        <w:rPr>
          <w:b/>
        </w:rPr>
        <w:t>“Save new password.”</w:t>
      </w:r>
    </w:p>
    <w:p>
      <w:pPr>
        <w:widowControl/>
      </w:pPr>
      <w:r>
        <w:rPr>
          <w:b/>
        </w:rPr>
        <w:t>States:</w:t>
      </w:r>
      <w:r>
        <w:t xml:space="preserve"> Valid link, expired link, invalid link, mismatch, submitting, and success.</w:t>
      </w:r>
    </w:p>
    <w:p>
      <w:pPr>
        <w:widowControl/>
      </w:pPr>
      <w:r>
        <w:t xml:space="preserve">Expired or invalid links offer </w:t>
      </w:r>
      <w:r>
        <w:rPr>
          <w:b/>
        </w:rPr>
        <w:t>“Request a new link.”</w:t>
      </w:r>
      <w:r>
        <w:t xml:space="preserve"> Success leads to login.</w:t>
      </w:r>
    </w:p>
    <w:p>
      <w:pPr>
        <w:pStyle w:val="Heading2"/>
        <w:widowControl/>
      </w:pPr>
      <w:r>
        <w:t xml:space="preserve">Screen 21 — Verify email </w:t>
      </w:r>
      <w:r>
        <w:t>/verify-email</w:t>
      </w:r>
    </w:p>
    <w:p>
      <w:pPr>
        <w:widowControl/>
      </w:pPr>
      <w:r>
        <w:t>Show the masked destination email, explanation, resend control, and Change email action.</w:t>
      </w:r>
    </w:p>
    <w:p>
      <w:pPr>
        <w:widowControl/>
      </w:pPr>
      <w:r>
        <w:rPr>
          <w:b/>
        </w:rPr>
        <w:t>Primary action:</w:t>
      </w:r>
      <w:r>
        <w:t xml:space="preserve"> </w:t>
      </w:r>
      <w:r>
        <w:rPr>
          <w:b/>
        </w:rPr>
        <w:t>“Continue to arcade.”</w:t>
      </w:r>
      <w:r>
        <w:t xml:space="preserve"> when verification is not required for the requested action.</w:t>
      </w:r>
    </w:p>
    <w:p>
      <w:pPr>
        <w:widowControl/>
      </w:pPr>
      <w:r>
        <w:t>Do not block the free daily three solely because email verification is pending.</w:t>
      </w:r>
    </w:p>
    <w:p>
      <w:pPr>
        <w:widowControl/>
      </w:pPr>
      <w:r>
        <w:t>Show verification success, expired link, resend cooldown, and delivery failure.</w:t>
      </w:r>
    </w:p>
    <w:p>
      <w:pPr>
        <w:widowControl/>
      </w:pPr>
      <w:r>
        <w:t>Do not add phone verification in v1 unless a real requirement exists.</w:t>
      </w:r>
    </w:p>
    <w:p>
      <w:pPr>
        <w:pStyle w:val="Heading2"/>
        <w:widowControl/>
      </w:pPr>
      <w:r>
        <w:t xml:space="preserve">Screens 22–24 — First-run welcome </w:t>
      </w:r>
      <w:r>
        <w:t>/welcome</w:t>
      </w:r>
    </w:p>
    <w:p>
      <w:pPr>
        <w:widowControl/>
      </w:pPr>
      <w:r>
        <w:t>Use a three-step onboarding flow with Back, Next, and visible progress.</w:t>
      </w:r>
    </w:p>
    <w:p>
      <w:pPr>
        <w:widowControl/>
      </w:pPr>
      <w:r>
        <w:rPr>
          <w:b/>
        </w:rPr>
        <w:t>Step 1: Meet the studio</w:t>
      </w:r>
    </w:p>
    <w:p>
      <w:pPr>
        <w:widowControl/>
        <w:ind w:left="540" w:hanging="270"/>
        <w:numPr>
          <w:ilvl w:val="0"/>
          <w:numId w:val="3"/>
        </w:numPr>
      </w:pPr>
      <w:r>
        <w:t>One original game illustration.</w:t>
      </w:r>
    </w:p>
    <w:p>
      <w:pPr>
        <w:widowControl/>
        <w:ind w:left="540" w:hanging="270"/>
        <w:numPr>
          <w:ilvl w:val="0"/>
          <w:numId w:val="3"/>
        </w:numPr>
      </w:pPr>
      <w:r>
        <w:t xml:space="preserve">Heading: </w:t>
      </w:r>
      <w:r>
        <w:rPr>
          <w:b/>
        </w:rPr>
        <w:t>“Welcome to your browser arcade.”</w:t>
      </w:r>
    </w:p>
    <w:p>
      <w:pPr>
        <w:widowControl/>
        <w:ind w:left="540" w:hanging="270"/>
        <w:numPr>
          <w:ilvl w:val="0"/>
          <w:numId w:val="3"/>
        </w:numPr>
      </w:pPr>
      <w:r>
        <w:t>Explain short sessions and instant play.</w:t>
      </w:r>
    </w:p>
    <w:p>
      <w:pPr>
        <w:widowControl/>
        <w:ind w:left="540" w:hanging="270"/>
        <w:numPr>
          <w:ilvl w:val="0"/>
          <w:numId w:val="3"/>
        </w:numPr>
      </w:pPr>
      <w:r>
        <w:t>CTA: Continue.</w:t>
      </w:r>
    </w:p>
    <w:p>
      <w:pPr>
        <w:widowControl/>
      </w:pPr>
      <w:r>
        <w:rPr>
          <w:b/>
        </w:rPr>
        <w:t>Step 2: Free and member access</w:t>
      </w:r>
    </w:p>
    <w:p>
      <w:pPr>
        <w:widowControl/>
        <w:ind w:left="540" w:hanging="270"/>
        <w:numPr>
          <w:ilvl w:val="0"/>
          <w:numId w:val="3"/>
        </w:numPr>
      </w:pPr>
      <w:r>
        <w:t>Compare the daily free three with full membership access.</w:t>
      </w:r>
    </w:p>
    <w:p>
      <w:pPr>
        <w:widowControl/>
        <w:ind w:left="540" w:hanging="270"/>
        <w:numPr>
          <w:ilvl w:val="0"/>
          <w:numId w:val="3"/>
        </w:numPr>
      </w:pPr>
      <w:r>
        <w:t>State that free access remains available.</w:t>
      </w:r>
    </w:p>
    <w:p>
      <w:pPr>
        <w:widowControl/>
        <w:ind w:left="540" w:hanging="270"/>
        <w:numPr>
          <w:ilvl w:val="0"/>
          <w:numId w:val="3"/>
        </w:numPr>
      </w:pPr>
      <w:r>
        <w:t>CTA: Continue.</w:t>
      </w:r>
    </w:p>
    <w:p>
      <w:pPr>
        <w:widowControl/>
      </w:pPr>
      <w:r>
        <w:rPr>
          <w:b/>
        </w:rPr>
        <w:t>Step 3: Make it yours</w:t>
      </w:r>
    </w:p>
    <w:p>
      <w:pPr>
        <w:widowControl/>
        <w:ind w:left="540" w:hanging="270"/>
        <w:numPr>
          <w:ilvl w:val="0"/>
          <w:numId w:val="3"/>
        </w:numPr>
      </w:pPr>
      <w:r>
        <w:t>Display name field.</w:t>
      </w:r>
    </w:p>
    <w:p>
      <w:pPr>
        <w:widowControl/>
        <w:ind w:left="540" w:hanging="270"/>
        <w:numPr>
          <w:ilvl w:val="0"/>
          <w:numId w:val="3"/>
        </w:numPr>
      </w:pPr>
      <w:r>
        <w:t>Curated avatar selector.</w:t>
      </w:r>
    </w:p>
    <w:p>
      <w:pPr>
        <w:widowControl/>
        <w:ind w:left="540" w:hanging="270"/>
        <w:numPr>
          <w:ilvl w:val="0"/>
          <w:numId w:val="3"/>
        </w:numPr>
      </w:pPr>
      <w:r>
        <w:t>Live profile preview.</w:t>
      </w:r>
    </w:p>
    <w:p>
      <w:pPr>
        <w:widowControl/>
        <w:ind w:left="540" w:hanging="270"/>
        <w:numPr>
          <w:ilvl w:val="0"/>
          <w:numId w:val="3"/>
        </w:numPr>
      </w:pPr>
      <w:r>
        <w:t xml:space="preserve">CTA: </w:t>
      </w:r>
      <w:r>
        <w:rPr>
          <w:b/>
        </w:rPr>
        <w:t>“Enter the arcade.”</w:t>
      </w:r>
    </w:p>
    <w:p>
      <w:pPr>
        <w:widowControl/>
      </w:pPr>
      <w:r>
        <w:t>Cosmetic setup may be skipped. Use an appropriate default name and avatar.</w:t>
      </w:r>
    </w:p>
    <w:p>
      <w:pPr>
        <w:widowControl/>
      </w:pPr>
      <w:r>
        <w:t>If onboarding follows a plan selection, return to that checkout after completion.</w:t>
      </w:r>
    </w:p>
    <w:p>
      <w:pPr>
        <w:widowControl/>
      </w:pPr>
      <w:r>
        <w:rPr>
          <w:b/>
        </w:rPr>
        <w:t>States:</w:t>
      </w:r>
      <w:r>
        <w:t xml:space="preserve"> Name validation, save progress, and save failure without losing selections.</w:t>
      </w:r>
    </w:p>
    <w:p>
      <w:pPr>
        <w:widowControl/>
      </w:pPr>
      <w:r>
        <w:rPr>
          <w:b/>
        </w:rPr>
        <w:t>Mobile:</w:t>
      </w:r>
      <w:r>
        <w:t xml:space="preserve"> Full-width illustration and vertically stacked controls.</w:t>
      </w:r>
    </w:p>
    <w:p>
      <w:pPr>
        <w:pStyle w:val="Heading1"/>
        <w:widowControl/>
      </w:pPr>
      <w:r>
        <w:t>7. Signed-in arcade</w:t>
      </w:r>
      <w:bookmarkStart w:id="1006" w:name="section_6"/>
      <w:bookmarkEnd w:id="1006"/>
    </w:p>
    <w:p>
      <w:pPr>
        <w:pStyle w:val="Heading2"/>
        <w:widowControl/>
      </w:pPr>
      <w:r>
        <w:t xml:space="preserve">Screen 25 — Arcade home </w:t>
      </w:r>
      <w:r>
        <w:t>/play</w:t>
      </w:r>
    </w:p>
    <w:p>
      <w:pPr>
        <w:widowControl/>
      </w:pPr>
      <w:r>
        <w:rPr>
          <w:b/>
        </w:rPr>
        <w:t>Purpose:</w:t>
      </w:r>
      <w:r>
        <w:t xml:space="preserve"> Get the player into a suitable game quickly.</w:t>
      </w:r>
    </w:p>
    <w:p>
      <w:pPr>
        <w:widowControl/>
      </w:pPr>
      <w:r>
        <w:t>Top area:</w:t>
      </w:r>
    </w:p>
    <w:p>
      <w:pPr>
        <w:widowControl/>
        <w:ind w:left="540" w:hanging="270"/>
        <w:numPr>
          <w:ilvl w:val="0"/>
          <w:numId w:val="3"/>
        </w:numPr>
      </w:pPr>
      <w:r>
        <w:t>Greeting using display name.</w:t>
      </w:r>
    </w:p>
    <w:p>
      <w:pPr>
        <w:widowControl/>
        <w:ind w:left="540" w:hanging="270"/>
        <w:numPr>
          <w:ilvl w:val="0"/>
          <w:numId w:val="3"/>
        </w:numPr>
      </w:pPr>
      <w:r>
        <w:t>Membership status chip.</w:t>
      </w:r>
    </w:p>
    <w:p>
      <w:pPr>
        <w:widowControl/>
        <w:ind w:left="540" w:hanging="270"/>
        <w:numPr>
          <w:ilvl w:val="0"/>
          <w:numId w:val="3"/>
        </w:numPr>
      </w:pPr>
      <w:r>
        <w:t xml:space="preserve">Brief invitation: </w:t>
      </w:r>
      <w:r>
        <w:rPr>
          <w:b/>
        </w:rPr>
        <w:t>“What will you play today?”</w:t>
      </w:r>
    </w:p>
    <w:p>
      <w:pPr>
        <w:widowControl/>
      </w:pPr>
      <w:r>
        <w:t>Content order:</w:t>
      </w:r>
    </w:p>
    <w:p>
      <w:pPr>
        <w:widowControl/>
        <w:ind w:left="540" w:hanging="270"/>
        <w:numPr>
          <w:ilvl w:val="0"/>
          <w:numId w:val="6"/>
        </w:numPr>
      </w:pPr>
      <w:r>
        <w:t>Today’s free three.</w:t>
      </w:r>
    </w:p>
    <w:p>
      <w:pPr>
        <w:widowControl/>
        <w:ind w:left="540" w:hanging="270"/>
        <w:numPr>
          <w:ilvl w:val="0"/>
          <w:numId w:val="6"/>
        </w:numPr>
      </w:pPr>
      <w:r>
        <w:t>Continue playing.</w:t>
      </w:r>
    </w:p>
    <w:p>
      <w:pPr>
        <w:widowControl/>
        <w:ind w:left="540" w:hanging="270"/>
        <w:numPr>
          <w:ilvl w:val="0"/>
          <w:numId w:val="6"/>
        </w:numPr>
      </w:pPr>
      <w:r>
        <w:t>Full studio catalog.</w:t>
      </w:r>
    </w:p>
    <w:p>
      <w:pPr>
        <w:widowControl/>
        <w:ind w:left="540" w:hanging="270"/>
        <w:numPr>
          <w:ilvl w:val="0"/>
          <w:numId w:val="6"/>
        </w:numPr>
      </w:pPr>
      <w:r>
        <w:t>Weekly challenge banner.</w:t>
      </w:r>
    </w:p>
    <w:p>
      <w:pPr>
        <w:widowControl/>
        <w:ind w:left="540" w:hanging="270"/>
        <w:numPr>
          <w:ilvl w:val="0"/>
          <w:numId w:val="6"/>
        </w:numPr>
      </w:pPr>
      <w:r>
        <w:t>Recent achievements, when present.</w:t>
      </w:r>
    </w:p>
    <w:p>
      <w:pPr>
        <w:widowControl/>
      </w:pPr>
      <w:r>
        <w:t>Continue-playing cards show Resume only when a valid save exists. Otherwise, use Play again.</w:t>
      </w:r>
    </w:p>
    <w:p>
      <w:pPr>
        <w:widowControl/>
      </w:pPr>
      <w:r>
        <w:t>Locked member cards retain full artwork and a small gold lock, access label, and optional preview.</w:t>
      </w:r>
    </w:p>
    <w:p>
      <w:pPr>
        <w:widowControl/>
      </w:pPr>
      <w:r>
        <w:rPr>
          <w:b/>
        </w:rPr>
        <w:t>Primary action:</w:t>
      </w:r>
      <w:r>
        <w:t xml:space="preserve"> Play a free game or resume a saved session.</w:t>
      </w:r>
    </w:p>
    <w:p>
      <w:pPr>
        <w:widowControl/>
      </w:pPr>
      <w:r>
        <w:rPr>
          <w:b/>
        </w:rPr>
        <w:t>Empty state:</w:t>
      </w:r>
    </w:p>
    <w:p>
      <w:pPr>
        <w:widowControl/>
      </w:pPr>
      <w:r>
        <w:t>Your arcade fills as you play. Start with today’s three.</w:t>
      </w:r>
    </w:p>
    <w:p>
      <w:pPr>
        <w:widowControl/>
      </w:pPr>
      <w:r>
        <w:rPr>
          <w:b/>
        </w:rPr>
        <w:t>Errors:</w:t>
      </w:r>
      <w:r>
        <w:t xml:space="preserve"> Fail sections independently so one missing data source does not blank the entire page.</w:t>
      </w:r>
    </w:p>
    <w:p>
      <w:pPr>
        <w:widowControl/>
      </w:pPr>
      <w:r>
        <w:rPr>
          <w:b/>
        </w:rPr>
        <w:t>Mobile:</w:t>
      </w:r>
      <w:r>
        <w:t xml:space="preserve"> Prioritize today’s games, use compact cards, and maintain bottom navigation.</w:t>
      </w:r>
    </w:p>
    <w:p>
      <w:pPr>
        <w:pStyle w:val="Heading2"/>
        <w:widowControl/>
      </w:pPr>
      <w:r>
        <w:t xml:space="preserve">Screen 26 — Game session </w:t>
      </w:r>
      <w:r>
        <w:t>/play/:slug</w:t>
      </w:r>
    </w:p>
    <w:p>
      <w:pPr>
        <w:widowControl/>
      </w:pPr>
      <w:r>
        <w:rPr>
          <w:b/>
        </w:rPr>
        <w:t>Purpose:</w:t>
      </w:r>
      <w:r>
        <w:t xml:space="preserve"> Make the playfield the dominant element.</w:t>
      </w:r>
    </w:p>
    <w:p>
      <w:pPr>
        <w:widowControl/>
      </w:pPr>
      <w:r>
        <w:t>Top bar:</w:t>
      </w:r>
    </w:p>
    <w:p>
      <w:pPr>
        <w:widowControl/>
        <w:ind w:left="540" w:hanging="270"/>
        <w:numPr>
          <w:ilvl w:val="0"/>
          <w:numId w:val="3"/>
        </w:numPr>
      </w:pPr>
      <w:r>
        <w:t>Back.</w:t>
      </w:r>
    </w:p>
    <w:p>
      <w:pPr>
        <w:widowControl/>
        <w:ind w:left="540" w:hanging="270"/>
        <w:numPr>
          <w:ilvl w:val="0"/>
          <w:numId w:val="3"/>
        </w:numPr>
      </w:pPr>
      <w:r>
        <w:t>Game title.</w:t>
      </w:r>
    </w:p>
    <w:p>
      <w:pPr>
        <w:widowControl/>
        <w:ind w:left="540" w:hanging="270"/>
        <w:numPr>
          <w:ilvl w:val="0"/>
          <w:numId w:val="3"/>
        </w:numPr>
      </w:pPr>
      <w:r>
        <w:t>Sound toggle.</w:t>
      </w:r>
    </w:p>
    <w:p>
      <w:pPr>
        <w:widowControl/>
        <w:ind w:left="540" w:hanging="270"/>
        <w:numPr>
          <w:ilvl w:val="0"/>
          <w:numId w:val="3"/>
        </w:numPr>
      </w:pPr>
      <w:r>
        <w:t>Pause.</w:t>
      </w:r>
    </w:p>
    <w:p>
      <w:pPr>
        <w:widowControl/>
        <w:ind w:left="540" w:hanging="270"/>
        <w:numPr>
          <w:ilvl w:val="0"/>
          <w:numId w:val="3"/>
        </w:numPr>
      </w:pPr>
      <w:r>
        <w:t>Fullscreen where supported.</w:t>
      </w:r>
    </w:p>
    <w:p>
      <w:pPr>
        <w:widowControl/>
      </w:pPr>
      <w:r>
        <w:t>HUD contains only relevant information:</w:t>
      </w:r>
    </w:p>
    <w:p>
      <w:pPr>
        <w:widowControl/>
        <w:ind w:left="540" w:hanging="270"/>
        <w:numPr>
          <w:ilvl w:val="0"/>
          <w:numId w:val="3"/>
        </w:numPr>
      </w:pPr>
      <w:r>
        <w:t>Score.</w:t>
      </w:r>
    </w:p>
    <w:p>
      <w:pPr>
        <w:widowControl/>
        <w:ind w:left="540" w:hanging="270"/>
        <w:numPr>
          <w:ilvl w:val="0"/>
          <w:numId w:val="3"/>
        </w:numPr>
      </w:pPr>
      <w:r>
        <w:t>Time.</w:t>
      </w:r>
    </w:p>
    <w:p>
      <w:pPr>
        <w:widowControl/>
        <w:ind w:left="540" w:hanging="270"/>
        <w:numPr>
          <w:ilvl w:val="0"/>
          <w:numId w:val="3"/>
        </w:numPr>
      </w:pPr>
      <w:r>
        <w:t>Stars.</w:t>
      </w:r>
    </w:p>
    <w:p>
      <w:pPr>
        <w:widowControl/>
        <w:ind w:left="540" w:hanging="270"/>
        <w:numPr>
          <w:ilvl w:val="0"/>
          <w:numId w:val="3"/>
        </w:numPr>
      </w:pPr>
      <w:r>
        <w:t>Remaining continues.</w:t>
      </w:r>
    </w:p>
    <w:p>
      <w:pPr>
        <w:widowControl/>
      </w:pPr>
      <w:r>
        <w:t>Do not wrap gameplay in promotional panels. Do not interrupt an active attempt with membership advertising.</w:t>
      </w:r>
    </w:p>
    <w:p>
      <w:pPr>
        <w:widowControl/>
      </w:pPr>
      <w:r>
        <w:rPr>
          <w:b/>
        </w:rPr>
        <w:t>Pre-play state:</w:t>
      </w:r>
      <w:r>
        <w:t xml:space="preserve"> Show controls, goal, and Start.</w:t>
      </w:r>
    </w:p>
    <w:p>
      <w:pPr>
        <w:widowControl/>
      </w:pPr>
      <w:r>
        <w:rPr>
          <w:b/>
        </w:rPr>
        <w:t>Loading state:</w:t>
      </w:r>
      <w:r>
        <w:t xml:space="preserve"> Show genuine loading progress where available; otherwise use an indeterminate indicator.</w:t>
      </w:r>
    </w:p>
    <w:p>
      <w:pPr>
        <w:widowControl/>
      </w:pPr>
      <w:r>
        <w:rPr>
          <w:b/>
        </w:rPr>
        <w:t>Failure states:</w:t>
      </w:r>
      <w:r>
        <w:t xml:space="preserve"> Offer retry for game loading errors. Explain unsupported browser/device limitations. If score saving fails, preserve the result and provide a retry path.</w:t>
      </w:r>
    </w:p>
    <w:p>
      <w:pPr>
        <w:widowControl/>
      </w:pPr>
      <w:r>
        <w:rPr>
          <w:b/>
        </w:rPr>
        <w:t>Mobile:</w:t>
      </w:r>
      <w:r>
        <w:t xml:space="preserve"> Use a flexible playfield, touch controls, safe-area spacing, and no site bottom navigation. Show orientation guidance only for games that require it.</w:t>
      </w:r>
    </w:p>
    <w:p>
      <w:pPr>
        <w:pStyle w:val="Heading2"/>
        <w:widowControl/>
      </w:pPr>
      <w:r>
        <w:t>Screen 27 — Pause overlay</w:t>
      </w:r>
    </w:p>
    <w:p>
      <w:pPr>
        <w:widowControl/>
      </w:pPr>
      <w:r>
        <w:t>Pause the underlying game and dim the playfield.</w:t>
      </w:r>
    </w:p>
    <w:p>
      <w:pPr>
        <w:widowControl/>
      </w:pPr>
      <w:r>
        <w:t>Actions:</w:t>
      </w:r>
    </w:p>
    <w:p>
      <w:pPr>
        <w:widowControl/>
        <w:ind w:left="540" w:hanging="270"/>
        <w:numPr>
          <w:ilvl w:val="0"/>
          <w:numId w:val="3"/>
        </w:numPr>
      </w:pPr>
      <w:r>
        <w:t>Resume.</w:t>
      </w:r>
    </w:p>
    <w:p>
      <w:pPr>
        <w:widowControl/>
        <w:ind w:left="540" w:hanging="270"/>
        <w:numPr>
          <w:ilvl w:val="0"/>
          <w:numId w:val="3"/>
        </w:numPr>
      </w:pPr>
      <w:r>
        <w:t>Restart.</w:t>
      </w:r>
    </w:p>
    <w:p>
      <w:pPr>
        <w:widowControl/>
        <w:ind w:left="540" w:hanging="270"/>
        <w:numPr>
          <w:ilvl w:val="0"/>
          <w:numId w:val="3"/>
        </w:numPr>
      </w:pPr>
      <w:r>
        <w:t>How to play.</w:t>
      </w:r>
    </w:p>
    <w:p>
      <w:pPr>
        <w:widowControl/>
        <w:ind w:left="540" w:hanging="270"/>
        <w:numPr>
          <w:ilvl w:val="0"/>
          <w:numId w:val="3"/>
        </w:numPr>
      </w:pPr>
      <w:r>
        <w:t>Sound.</w:t>
      </w:r>
    </w:p>
    <w:p>
      <w:pPr>
        <w:widowControl/>
        <w:ind w:left="540" w:hanging="270"/>
        <w:numPr>
          <w:ilvl w:val="0"/>
          <w:numId w:val="3"/>
        </w:numPr>
      </w:pPr>
      <w:r>
        <w:t>Quit to arcade.</w:t>
      </w:r>
    </w:p>
    <w:p>
      <w:pPr>
        <w:widowControl/>
      </w:pPr>
      <w:r>
        <w:t>Restart and Quit require confirmation only when progress would be lost. State what will happen to the current attempt.</w:t>
      </w:r>
    </w:p>
    <w:p>
      <w:pPr>
        <w:widowControl/>
      </w:pPr>
      <w:r>
        <w:t>Return keyboard focus to the playfield after Resume.</w:t>
      </w:r>
    </w:p>
    <w:p>
      <w:pPr>
        <w:widowControl/>
      </w:pPr>
      <w:r>
        <w:rPr>
          <w:b/>
        </w:rPr>
        <w:t>Mobile:</w:t>
      </w:r>
      <w:r>
        <w:t xml:space="preserve"> Use a centered panel or full-height sheet with large controls.</w:t>
      </w:r>
    </w:p>
    <w:p>
      <w:pPr>
        <w:pStyle w:val="Heading2"/>
        <w:widowControl/>
      </w:pPr>
      <w:r>
        <w:t>Screen 28 — Game results</w:t>
      </w:r>
    </w:p>
    <w:p>
      <w:pPr>
        <w:widowControl/>
      </w:pPr>
      <w:r>
        <w:t>Show:</w:t>
      </w:r>
    </w:p>
    <w:p>
      <w:pPr>
        <w:widowControl/>
        <w:ind w:left="540" w:hanging="270"/>
        <w:numPr>
          <w:ilvl w:val="0"/>
          <w:numId w:val="3"/>
        </w:numPr>
      </w:pPr>
      <w:r>
        <w:t>Game title.</w:t>
      </w:r>
    </w:p>
    <w:p>
      <w:pPr>
        <w:widowControl/>
        <w:ind w:left="540" w:hanging="270"/>
        <w:numPr>
          <w:ilvl w:val="0"/>
          <w:numId w:val="3"/>
        </w:numPr>
      </w:pPr>
      <w:r>
        <w:t>Score.</w:t>
      </w:r>
    </w:p>
    <w:p>
      <w:pPr>
        <w:widowControl/>
        <w:ind w:left="540" w:hanging="270"/>
        <w:numPr>
          <w:ilvl w:val="0"/>
          <w:numId w:val="3"/>
        </w:numPr>
      </w:pPr>
      <w:r>
        <w:t>Personal best.</w:t>
      </w:r>
    </w:p>
    <w:p>
      <w:pPr>
        <w:widowControl/>
        <w:ind w:left="540" w:hanging="270"/>
        <w:numPr>
          <w:ilvl w:val="0"/>
          <w:numId w:val="3"/>
        </w:numPr>
      </w:pPr>
      <w:r>
        <w:t>Stars earned.</w:t>
      </w:r>
    </w:p>
    <w:p>
      <w:pPr>
        <w:widowControl/>
        <w:ind w:left="540" w:hanging="270"/>
        <w:numPr>
          <w:ilvl w:val="0"/>
          <w:numId w:val="3"/>
        </w:numPr>
      </w:pPr>
      <w:r>
        <w:t>Relevant performance metric.</w:t>
      </w:r>
    </w:p>
    <w:p>
      <w:pPr>
        <w:widowControl/>
        <w:ind w:left="540" w:hanging="270"/>
        <w:numPr>
          <w:ilvl w:val="0"/>
          <w:numId w:val="3"/>
        </w:numPr>
      </w:pPr>
      <w:r>
        <w:t>New achievement, if earned.</w:t>
      </w:r>
    </w:p>
    <w:p>
      <w:pPr>
        <w:widowControl/>
      </w:pPr>
      <w:r>
        <w:rPr>
          <w:b/>
        </w:rPr>
        <w:t>Primary action:</w:t>
      </w:r>
      <w:r>
        <w:t xml:space="preserve"> </w:t>
      </w:r>
      <w:r>
        <w:rPr>
          <w:b/>
        </w:rPr>
        <w:t>“Play again.”</w:t>
      </w:r>
    </w:p>
    <w:p>
      <w:pPr>
        <w:widowControl/>
      </w:pPr>
      <w:r>
        <w:rPr>
          <w:b/>
        </w:rPr>
        <w:t>Secondary actions:</w:t>
      </w:r>
      <w:r>
        <w:t xml:space="preserve"> Next game and Back to arcade.</w:t>
      </w:r>
    </w:p>
    <w:p>
      <w:pPr>
        <w:widowControl/>
      </w:pPr>
      <w:r>
        <w:t>Offer a share card only when supported. Share score and game identity, not account details.</w:t>
      </w:r>
    </w:p>
    <w:p>
      <w:pPr>
        <w:widowControl/>
      </w:pPr>
      <w:r>
        <w:t>If progress could not sync, explicitly label it as unsaved.</w:t>
      </w:r>
    </w:p>
    <w:p>
      <w:pPr>
        <w:widowControl/>
      </w:pPr>
      <w:r>
        <w:t>Use subtle celebration for a personal best, disabled under reduced motion.</w:t>
      </w:r>
    </w:p>
    <w:p>
      <w:pPr>
        <w:widowControl/>
      </w:pPr>
      <w:r>
        <w:rPr>
          <w:b/>
        </w:rPr>
        <w:t>Mobile:</w:t>
      </w:r>
      <w:r>
        <w:t xml:space="preserve"> Stack metrics above full-width actions.</w:t>
      </w:r>
    </w:p>
    <w:p>
      <w:pPr>
        <w:pStyle w:val="Heading2"/>
        <w:widowControl/>
      </w:pPr>
      <w:r>
        <w:t>Screen 29 — Session-limit membership modal</w:t>
      </w:r>
    </w:p>
    <w:p>
      <w:pPr>
        <w:widowControl/>
      </w:pPr>
      <w:r>
        <w:t>Trigger this only when the user attempts another session after exhausting the free allowance.</w:t>
      </w:r>
    </w:p>
    <w:p>
      <w:pPr>
        <w:widowControl/>
      </w:pPr>
      <w:r>
        <w:t>Heading:</w:t>
      </w:r>
    </w:p>
    <w:p>
      <w:pPr>
        <w:widowControl/>
      </w:pPr>
      <w:r>
        <w:rPr>
          <w:b/>
        </w:rPr>
        <w:t>Keep exploring the studio.</w:t>
      </w:r>
    </w:p>
    <w:p>
      <w:pPr>
        <w:widowControl/>
      </w:pPr>
      <w:r>
        <w:t>Explain:</w:t>
      </w:r>
    </w:p>
    <w:p>
      <w:pPr>
        <w:widowControl/>
        <w:ind w:left="540" w:hanging="270"/>
        <w:numPr>
          <w:ilvl w:val="0"/>
          <w:numId w:val="3"/>
        </w:numPr>
      </w:pPr>
      <w:r>
        <w:t>The free allowance has been used.</w:t>
      </w:r>
    </w:p>
    <w:p>
      <w:pPr>
        <w:widowControl/>
        <w:ind w:left="540" w:hanging="270"/>
        <w:numPr>
          <w:ilvl w:val="0"/>
          <w:numId w:val="3"/>
        </w:numPr>
      </w:pPr>
      <w:r>
        <w:t>When free access resets.</w:t>
      </w:r>
    </w:p>
    <w:p>
      <w:pPr>
        <w:widowControl/>
        <w:ind w:left="540" w:hanging="270"/>
        <w:numPr>
          <w:ilvl w:val="0"/>
          <w:numId w:val="3"/>
        </w:numPr>
      </w:pPr>
      <w:r>
        <w:t>Membership starts at ₹399 per month.</w:t>
      </w:r>
    </w:p>
    <w:p>
      <w:pPr>
        <w:widowControl/>
      </w:pPr>
      <w:r>
        <w:rPr>
          <w:b/>
        </w:rPr>
        <w:t>Primary action:</w:t>
      </w:r>
      <w:r>
        <w:t xml:space="preserve"> </w:t>
      </w:r>
      <w:r>
        <w:rPr>
          <w:b/>
        </w:rPr>
        <w:t>“See memberships.”</w:t>
      </w:r>
    </w:p>
    <w:p>
      <w:pPr>
        <w:widowControl/>
      </w:pPr>
      <w:r>
        <w:rPr>
          <w:b/>
        </w:rPr>
        <w:t>Secondary action:</w:t>
      </w:r>
      <w:r>
        <w:t xml:space="preserve"> </w:t>
      </w:r>
      <w:r>
        <w:rPr>
          <w:b/>
        </w:rPr>
        <w:t>“Back to arcade.”</w:t>
      </w:r>
    </w:p>
    <w:p>
      <w:pPr>
        <w:widowControl/>
      </w:pPr>
      <w:r>
        <w:t>Keep the modal dismissible. Do not use pressure timers or imply an urgent purchase is required.</w:t>
      </w:r>
    </w:p>
    <w:p>
      <w:pPr>
        <w:pStyle w:val="Heading2"/>
        <w:widowControl/>
      </w:pPr>
      <w:r>
        <w:t xml:space="preserve">Screen 30 — Challenges </w:t>
      </w:r>
      <w:r>
        <w:t>/challenges</w:t>
      </w:r>
    </w:p>
    <w:p>
      <w:pPr>
        <w:widowControl/>
      </w:pPr>
      <w:r>
        <w:rPr>
          <w:b/>
        </w:rPr>
        <w:t>Purpose:</w:t>
      </w:r>
      <w:r>
        <w:t xml:space="preserve"> Present weekly skill-based challenges.</w:t>
      </w:r>
    </w:p>
    <w:p>
      <w:pPr>
        <w:widowControl/>
      </w:pPr>
      <w:r>
        <w:t>Top banner contains:</w:t>
      </w:r>
    </w:p>
    <w:p>
      <w:pPr>
        <w:widowControl/>
        <w:ind w:left="540" w:hanging="270"/>
        <w:numPr>
          <w:ilvl w:val="0"/>
          <w:numId w:val="3"/>
        </w:numPr>
      </w:pPr>
      <w:r>
        <w:t>Challenge name.</w:t>
      </w:r>
    </w:p>
    <w:p>
      <w:pPr>
        <w:widowControl/>
        <w:ind w:left="540" w:hanging="270"/>
        <w:numPr>
          <w:ilvl w:val="0"/>
          <w:numId w:val="3"/>
        </w:numPr>
      </w:pPr>
      <w:r>
        <w:t>Associated game.</w:t>
      </w:r>
    </w:p>
    <w:p>
      <w:pPr>
        <w:widowControl/>
        <w:ind w:left="540" w:hanging="270"/>
        <w:numPr>
          <w:ilvl w:val="0"/>
          <w:numId w:val="3"/>
        </w:numPr>
      </w:pPr>
      <w:r>
        <w:t>Rules and modifier.</w:t>
      </w:r>
    </w:p>
    <w:p>
      <w:pPr>
        <w:widowControl/>
        <w:ind w:left="540" w:hanging="270"/>
        <w:numPr>
          <w:ilvl w:val="0"/>
          <w:numId w:val="3"/>
        </w:numPr>
      </w:pPr>
      <w:r>
        <w:t>End date and timezone.</w:t>
      </w:r>
    </w:p>
    <w:p>
      <w:pPr>
        <w:widowControl/>
        <w:ind w:left="540" w:hanging="270"/>
        <w:numPr>
          <w:ilvl w:val="0"/>
          <w:numId w:val="3"/>
        </w:numPr>
      </w:pPr>
      <w:r>
        <w:t>Cosmetic reward.</w:t>
      </w:r>
    </w:p>
    <w:p>
      <w:pPr>
        <w:widowControl/>
        <w:ind w:left="540" w:hanging="270"/>
        <w:numPr>
          <w:ilvl w:val="0"/>
          <w:numId w:val="3"/>
        </w:numPr>
      </w:pPr>
      <w:r>
        <w:t>Enter challenge action.</w:t>
      </w:r>
    </w:p>
    <w:p>
      <w:pPr>
        <w:widowControl/>
      </w:pPr>
      <w:r>
        <w:t>Below, show:</w:t>
      </w:r>
    </w:p>
    <w:p>
      <w:pPr>
        <w:widowControl/>
        <w:ind w:left="540" w:hanging="270"/>
        <w:numPr>
          <w:ilvl w:val="0"/>
          <w:numId w:val="3"/>
        </w:numPr>
      </w:pPr>
      <w:r>
        <w:t>Personal best for the challenge.</w:t>
      </w:r>
    </w:p>
    <w:p>
      <w:pPr>
        <w:widowControl/>
        <w:ind w:left="540" w:hanging="270"/>
        <w:numPr>
          <w:ilvl w:val="0"/>
          <w:numId w:val="3"/>
        </w:numPr>
      </w:pPr>
      <w:r>
        <w:t>Personal rank when eligible.</w:t>
      </w:r>
    </w:p>
    <w:p>
      <w:pPr>
        <w:widowControl/>
        <w:ind w:left="540" w:hanging="270"/>
        <w:numPr>
          <w:ilvl w:val="0"/>
          <w:numId w:val="3"/>
        </w:numPr>
      </w:pPr>
      <w:r>
        <w:t>Leaderboard with rank, display name, and score or time.</w:t>
      </w:r>
    </w:p>
    <w:p>
      <w:pPr>
        <w:widowControl/>
      </w:pPr>
      <w:r>
        <w:t>Use the same competitive rules and continue allowance for all ranked participants. Membership continues must not create a paid ranking advantage.</w:t>
      </w:r>
    </w:p>
    <w:p>
      <w:pPr>
        <w:widowControl/>
      </w:pPr>
      <w:r>
        <w:rPr>
          <w:b/>
        </w:rPr>
        <w:t>States:</w:t>
      </w:r>
      <w:r>
        <w:t xml:space="preserve"> Not entered, active attempt, loading leaderboard, no submissions, challenge ended, and result pending verification.</w:t>
      </w:r>
    </w:p>
    <w:p>
      <w:pPr>
        <w:widowControl/>
      </w:pPr>
      <w:r>
        <w:t>Guests may inspect the board but must sign in to record ranked results.</w:t>
      </w:r>
    </w:p>
    <w:p>
      <w:pPr>
        <w:widowControl/>
      </w:pPr>
      <w:r>
        <w:rPr>
          <w:b/>
        </w:rPr>
        <w:t>Mobile:</w:t>
      </w:r>
      <w:r>
        <w:t xml:space="preserve"> Use compact leaderboard rows and highlight the player’s own entry.</w:t>
      </w:r>
    </w:p>
    <w:p>
      <w:pPr>
        <w:pStyle w:val="Heading2"/>
        <w:widowControl/>
      </w:pPr>
      <w:r>
        <w:t xml:space="preserve">Screen 31 — Collection </w:t>
      </w:r>
      <w:r>
        <w:t>/collection</w:t>
      </w:r>
    </w:p>
    <w:p>
      <w:pPr>
        <w:widowControl/>
      </w:pPr>
      <w:r>
        <w:t>Tabs:</w:t>
      </w:r>
    </w:p>
    <w:p>
      <w:pPr>
        <w:widowControl/>
        <w:ind w:left="540" w:hanging="270"/>
        <w:numPr>
          <w:ilvl w:val="0"/>
          <w:numId w:val="3"/>
        </w:numPr>
      </w:pPr>
      <w:r>
        <w:t>Trophies.</w:t>
      </w:r>
    </w:p>
    <w:p>
      <w:pPr>
        <w:widowControl/>
        <w:ind w:left="540" w:hanging="270"/>
        <w:numPr>
          <w:ilvl w:val="0"/>
          <w:numId w:val="3"/>
        </w:numPr>
      </w:pPr>
      <w:r>
        <w:t>Frames.</w:t>
      </w:r>
    </w:p>
    <w:p>
      <w:pPr>
        <w:widowControl/>
        <w:ind w:left="540" w:hanging="270"/>
        <w:numPr>
          <w:ilvl w:val="0"/>
          <w:numId w:val="3"/>
        </w:numPr>
      </w:pPr>
      <w:r>
        <w:t>Themes.</w:t>
      </w:r>
    </w:p>
    <w:p>
      <w:pPr>
        <w:widowControl/>
        <w:ind w:left="540" w:hanging="270"/>
        <w:numPr>
          <w:ilvl w:val="0"/>
          <w:numId w:val="3"/>
        </w:numPr>
      </w:pPr>
      <w:r>
        <w:t>Badges.</w:t>
      </w:r>
    </w:p>
    <w:p>
      <w:pPr>
        <w:widowControl/>
      </w:pPr>
      <w:r>
        <w:t>Each item shows artwork, name, unlock requirement, and status: Locked, Owned, or Equipped.</w:t>
      </w:r>
    </w:p>
    <w:p>
      <w:pPr>
        <w:widowControl/>
      </w:pPr>
      <w:r>
        <w:t>Selecting an item opens a detail panel with a preview.</w:t>
      </w:r>
    </w:p>
    <w:p>
      <w:pPr>
        <w:widowControl/>
      </w:pPr>
      <w:r>
        <w:rPr>
          <w:b/>
        </w:rPr>
        <w:t>Primary action:</w:t>
      </w:r>
      <w:r>
        <w:t xml:space="preserve"> Equip, when eligible.</w:t>
      </w:r>
    </w:p>
    <w:p>
      <w:pPr>
        <w:widowControl/>
      </w:pPr>
      <w:r>
        <w:t xml:space="preserve">Locked items explain the exact requirement, such as </w:t>
      </w:r>
      <w:r>
        <w:rPr>
          <w:b/>
        </w:rPr>
        <w:t>“Included with Tide”</w:t>
      </w:r>
      <w:r>
        <w:t xml:space="preserve"> or an achievement condition.</w:t>
      </w:r>
    </w:p>
    <w:p>
      <w:pPr>
        <w:widowControl/>
      </w:pPr>
      <w:r>
        <w:rPr>
          <w:b/>
        </w:rPr>
        <w:t>States:</w:t>
      </w:r>
      <w:r>
        <w:t xml:space="preserve"> Empty category, no earned trophies, loading, equip failure, and inactive membership entitlement.</w:t>
      </w:r>
    </w:p>
    <w:p>
      <w:pPr>
        <w:widowControl/>
      </w:pPr>
      <w:r>
        <w:rPr>
          <w:b/>
        </w:rPr>
        <w:t>Mobile:</w:t>
      </w:r>
      <w:r>
        <w:t xml:space="preserve"> Two-column item grid with a bottom-sheet preview.</w:t>
      </w:r>
    </w:p>
    <w:p>
      <w:pPr>
        <w:pStyle w:val="Heading2"/>
        <w:widowControl/>
      </w:pPr>
      <w:r>
        <w:t xml:space="preserve">Screen 32 — Profile </w:t>
      </w:r>
      <w:r>
        <w:t>/profile</w:t>
      </w:r>
    </w:p>
    <w:p>
      <w:pPr>
        <w:widowControl/>
      </w:pPr>
      <w:r>
        <w:t>Display:</w:t>
      </w:r>
    </w:p>
    <w:p>
      <w:pPr>
        <w:widowControl/>
        <w:ind w:left="540" w:hanging="270"/>
        <w:numPr>
          <w:ilvl w:val="0"/>
          <w:numId w:val="3"/>
        </w:numPr>
      </w:pPr>
      <w:r>
        <w:t>Avatar and equipped frame.</w:t>
      </w:r>
    </w:p>
    <w:p>
      <w:pPr>
        <w:widowControl/>
        <w:ind w:left="540" w:hanging="270"/>
        <w:numPr>
          <w:ilvl w:val="0"/>
          <w:numId w:val="3"/>
        </w:numPr>
      </w:pPr>
      <w:r>
        <w:t>Display name.</w:t>
      </w:r>
    </w:p>
    <w:p>
      <w:pPr>
        <w:widowControl/>
        <w:ind w:left="540" w:hanging="270"/>
        <w:numPr>
          <w:ilvl w:val="0"/>
          <w:numId w:val="3"/>
        </w:numPr>
      </w:pPr>
      <w:r>
        <w:t>Membership badge.</w:t>
      </w:r>
    </w:p>
    <w:p>
      <w:pPr>
        <w:widowControl/>
        <w:ind w:left="540" w:hanging="270"/>
        <w:numPr>
          <w:ilvl w:val="0"/>
          <w:numId w:val="3"/>
        </w:numPr>
      </w:pPr>
      <w:r>
        <w:t>Games played.</w:t>
      </w:r>
    </w:p>
    <w:p>
      <w:pPr>
        <w:widowControl/>
        <w:ind w:left="540" w:hanging="270"/>
        <w:numPr>
          <w:ilvl w:val="0"/>
          <w:numId w:val="3"/>
        </w:numPr>
      </w:pPr>
      <w:r>
        <w:t>Total stars.</w:t>
      </w:r>
    </w:p>
    <w:p>
      <w:pPr>
        <w:widowControl/>
        <w:ind w:left="540" w:hanging="270"/>
        <w:numPr>
          <w:ilvl w:val="0"/>
          <w:numId w:val="3"/>
        </w:numPr>
      </w:pPr>
      <w:r>
        <w:t>Current streak.</w:t>
      </w:r>
    </w:p>
    <w:p>
      <w:pPr>
        <w:widowControl/>
        <w:ind w:left="540" w:hanging="270"/>
        <w:numPr>
          <w:ilvl w:val="0"/>
          <w:numId w:val="3"/>
        </w:numPr>
      </w:pPr>
      <w:r>
        <w:t>Recent trophies.</w:t>
      </w:r>
    </w:p>
    <w:p>
      <w:pPr>
        <w:widowControl/>
        <w:ind w:left="540" w:hanging="270"/>
        <w:numPr>
          <w:ilvl w:val="0"/>
          <w:numId w:val="3"/>
        </w:numPr>
      </w:pPr>
      <w:r>
        <w:t>Personal-best summaries.</w:t>
      </w:r>
    </w:p>
    <w:p>
      <w:pPr>
        <w:widowControl/>
      </w:pPr>
      <w:r>
        <w:rPr>
          <w:b/>
        </w:rPr>
        <w:t>Primary action:</w:t>
      </w:r>
      <w:r>
        <w:t xml:space="preserve"> </w:t>
      </w:r>
      <w:r>
        <w:rPr>
          <w:b/>
        </w:rPr>
        <w:t>“Edit profile.”</w:t>
      </w:r>
    </w:p>
    <w:p>
      <w:pPr>
        <w:widowControl/>
      </w:pPr>
      <w:r>
        <w:t>Editing supports display name and avatar with Save and Cancel.</w:t>
      </w:r>
    </w:p>
    <w:p>
      <w:pPr>
        <w:widowControl/>
      </w:pPr>
      <w:r>
        <w:t>Keep the profile private in v1. Do not expose email, billing details, or account identifiers.</w:t>
      </w:r>
    </w:p>
    <w:p>
      <w:pPr>
        <w:widowControl/>
      </w:pPr>
      <w:r>
        <w:rPr>
          <w:b/>
        </w:rPr>
        <w:t>States:</w:t>
      </w:r>
      <w:r>
        <w:t xml:space="preserve"> New-player statistics, unavailable statistics, validation errors, and save success.</w:t>
      </w:r>
    </w:p>
    <w:p>
      <w:pPr>
        <w:widowControl/>
      </w:pPr>
      <w:r>
        <w:rPr>
          <w:b/>
        </w:rPr>
        <w:t>Mobile:</w:t>
      </w:r>
      <w:r>
        <w:t xml:space="preserve"> Center the identity block and use a two-column statistics grid.</w:t>
      </w:r>
    </w:p>
    <w:p>
      <w:pPr>
        <w:pStyle w:val="Heading1"/>
        <w:widowControl/>
      </w:pPr>
      <w:r>
        <w:t>8. Membership payment and billing</w:t>
      </w:r>
      <w:bookmarkStart w:id="1007" w:name="section_7"/>
      <w:bookmarkEnd w:id="1007"/>
    </w:p>
    <w:p>
      <w:pPr>
        <w:pStyle w:val="Heading2"/>
        <w:widowControl/>
      </w:pPr>
      <w:r>
        <w:t xml:space="preserve">Screen 33 — Checkout </w:t>
      </w:r>
      <w:r>
        <w:t>/membership/checkout</w:t>
      </w:r>
    </w:p>
    <w:p>
      <w:pPr>
        <w:widowControl/>
      </w:pPr>
      <w:r>
        <w:rPr>
          <w:b/>
        </w:rPr>
        <w:t>Purpose:</w:t>
      </w:r>
      <w:r>
        <w:t xml:space="preserve"> Let the user review exactly what they are buying.</w:t>
      </w:r>
    </w:p>
    <w:p>
      <w:pPr>
        <w:widowControl/>
      </w:pPr>
      <w:r>
        <w:t>Desktop uses:</w:t>
      </w:r>
    </w:p>
    <w:p>
      <w:pPr>
        <w:widowControl/>
        <w:ind w:left="540" w:hanging="270"/>
        <w:numPr>
          <w:ilvl w:val="0"/>
          <w:numId w:val="3"/>
        </w:numPr>
      </w:pPr>
      <w:r>
        <w:t>Left: compact selector for all three plans and the selected plan’s benefits.</w:t>
      </w:r>
    </w:p>
    <w:p>
      <w:pPr>
        <w:widowControl/>
        <w:ind w:left="540" w:hanging="270"/>
        <w:numPr>
          <w:ilvl w:val="0"/>
          <w:numId w:val="3"/>
        </w:numPr>
      </w:pPr>
      <w:r>
        <w:t>Right: order summary and payment action.</w:t>
      </w:r>
    </w:p>
    <w:p>
      <w:pPr>
        <w:widowControl/>
      </w:pPr>
      <w:r>
        <w:t>Show:</w:t>
      </w:r>
    </w:p>
    <w:p>
      <w:pPr>
        <w:widowControl/>
        <w:ind w:left="540" w:hanging="270"/>
        <w:numPr>
          <w:ilvl w:val="0"/>
          <w:numId w:val="3"/>
        </w:numPr>
      </w:pPr>
      <w:r>
        <w:t>Selected plan.</w:t>
      </w:r>
    </w:p>
    <w:p>
      <w:pPr>
        <w:widowControl/>
        <w:ind w:left="540" w:hanging="270"/>
        <w:numPr>
          <w:ilvl w:val="0"/>
          <w:numId w:val="3"/>
        </w:numPr>
      </w:pPr>
      <w:r>
        <w:t>Monthly price.</w:t>
      </w:r>
    </w:p>
    <w:p>
      <w:pPr>
        <w:widowControl/>
        <w:ind w:left="540" w:hanging="270"/>
        <w:numPr>
          <w:ilvl w:val="0"/>
          <w:numId w:val="3"/>
        </w:numPr>
      </w:pPr>
      <w:r>
        <w:t>Amount due now.</w:t>
      </w:r>
    </w:p>
    <w:p>
      <w:pPr>
        <w:widowControl/>
        <w:ind w:left="540" w:hanging="270"/>
        <w:numPr>
          <w:ilvl w:val="0"/>
          <w:numId w:val="3"/>
        </w:numPr>
      </w:pPr>
      <w:r>
        <w:t>Verified tax breakdown, if applicable.</w:t>
      </w:r>
    </w:p>
    <w:p>
      <w:pPr>
        <w:widowControl/>
        <w:ind w:left="540" w:hanging="270"/>
        <w:numPr>
          <w:ilvl w:val="0"/>
          <w:numId w:val="3"/>
        </w:numPr>
      </w:pPr>
      <w:r>
        <w:t>Access period.</w:t>
      </w:r>
    </w:p>
    <w:p>
      <w:pPr>
        <w:widowControl/>
        <w:ind w:left="540" w:hanging="270"/>
        <w:numPr>
          <w:ilvl w:val="0"/>
          <w:numId w:val="3"/>
        </w:numPr>
      </w:pPr>
      <w:r>
        <w:t>Renewal behavior.</w:t>
      </w:r>
    </w:p>
    <w:p>
      <w:pPr>
        <w:widowControl/>
        <w:ind w:left="540" w:hanging="270"/>
        <w:numPr>
          <w:ilvl w:val="0"/>
          <w:numId w:val="3"/>
        </w:numPr>
      </w:pPr>
      <w:r>
        <w:t>Account email.</w:t>
      </w:r>
    </w:p>
    <w:p>
      <w:pPr>
        <w:widowControl/>
      </w:pPr>
      <w:r>
        <w:rPr>
          <w:b/>
        </w:rPr>
        <w:t>Primary action:</w:t>
      </w:r>
      <w:r>
        <w:t xml:space="preserve"> Exact selected amount, such as </w:t>
      </w:r>
      <w:r>
        <w:rPr>
          <w:b/>
        </w:rPr>
        <w:t>“Pay ₹799.”</w:t>
      </w:r>
    </w:p>
    <w:p>
      <w:pPr>
        <w:widowControl/>
      </w:pPr>
      <w:r>
        <w:t>Directly underneath, place:</w:t>
      </w:r>
    </w:p>
    <w:p>
      <w:pPr>
        <w:widowControl/>
      </w:pPr>
      <w:r>
        <w:rPr>
          <w:b/>
        </w:rPr>
        <w:t>Terms · Refund · Shipping · Contact</w:t>
      </w:r>
    </w:p>
    <w:p>
      <w:pPr>
        <w:widowControl/>
      </w:pPr>
      <w:r>
        <w:t>Use the configured payment provider’s hosted checkout. Do not recreate its bank, OTP, UPI, or card-entry screens.</w:t>
      </w:r>
    </w:p>
    <w:p>
      <w:pPr>
        <w:widowControl/>
      </w:pPr>
      <w:r>
        <w:rPr>
          <w:b/>
        </w:rPr>
        <w:t>States:</w:t>
      </w:r>
      <w:r>
        <w:t xml:space="preserve"> Creating order, provider opening, provider dismissed, network failure, and existing active plan.</w:t>
      </w:r>
    </w:p>
    <w:p>
      <w:pPr>
        <w:widowControl/>
      </w:pPr>
      <w:r>
        <w:t>Disable repeated payment clicks while creating an order.</w:t>
      </w:r>
    </w:p>
    <w:p>
      <w:pPr>
        <w:widowControl/>
      </w:pPr>
      <w:r>
        <w:rPr>
          <w:b/>
        </w:rPr>
        <w:t>Mobile:</w:t>
      </w:r>
      <w:r>
        <w:t xml:space="preserve"> Place benefits first, then summary and the payment button. Any sticky action must keep the payable amount visible.</w:t>
      </w:r>
    </w:p>
    <w:p>
      <w:pPr>
        <w:pStyle w:val="Heading2"/>
        <w:widowControl/>
      </w:pPr>
      <w:r>
        <w:t>Screen 34 — Payment confirmation pending</w:t>
      </w:r>
    </w:p>
    <w:p>
      <w:pPr>
        <w:widowControl/>
      </w:pPr>
      <w:r>
        <w:rPr>
          <w:b/>
        </w:rPr>
        <w:t>Purpose:</w:t>
      </w:r>
      <w:r>
        <w:t xml:space="preserve"> Handle the gap between payment return and verified activation.</w:t>
      </w:r>
    </w:p>
    <w:p>
      <w:pPr>
        <w:widowControl/>
      </w:pPr>
      <w:r>
        <w:t>Heading:</w:t>
      </w:r>
    </w:p>
    <w:p>
      <w:pPr>
        <w:widowControl/>
      </w:pPr>
      <w:r>
        <w:rPr>
          <w:b/>
        </w:rPr>
        <w:t>We’re confirming your payment.</w:t>
      </w:r>
    </w:p>
    <w:p>
      <w:pPr>
        <w:widowControl/>
      </w:pPr>
      <w:r>
        <w:t>Show the selected plan and payment reference if available.</w:t>
      </w:r>
    </w:p>
    <w:p>
      <w:pPr>
        <w:widowControl/>
      </w:pPr>
      <w:r>
        <w:t>Explain that activation is being checked and that the user should not pay again while confirmation is pending.</w:t>
      </w:r>
    </w:p>
    <w:p>
      <w:pPr>
        <w:widowControl/>
      </w:pPr>
      <w:r>
        <w:rPr>
          <w:b/>
        </w:rPr>
        <w:t>Primary action:</w:t>
      </w:r>
      <w:r>
        <w:t xml:space="preserve"> </w:t>
      </w:r>
      <w:r>
        <w:rPr>
          <w:b/>
        </w:rPr>
        <w:t>“Check status.”</w:t>
      </w:r>
    </w:p>
    <w:p>
      <w:pPr>
        <w:widowControl/>
      </w:pPr>
      <w:r>
        <w:rPr>
          <w:b/>
        </w:rPr>
        <w:t>Secondary action:</w:t>
      </w:r>
      <w:r>
        <w:t xml:space="preserve"> Contact support.</w:t>
      </w:r>
    </w:p>
    <w:p>
      <w:pPr>
        <w:widowControl/>
      </w:pPr>
      <w:r>
        <w:t>Transition to success or failure only from verified status.</w:t>
      </w:r>
    </w:p>
    <w:p>
      <w:pPr>
        <w:widowControl/>
      </w:pPr>
      <w:r>
        <w:rPr>
          <w:b/>
        </w:rPr>
        <w:t>Mobile:</w:t>
      </w:r>
      <w:r>
        <w:t xml:space="preserve"> Simple centered status panel.</w:t>
      </w:r>
    </w:p>
    <w:p>
      <w:pPr>
        <w:pStyle w:val="Heading2"/>
        <w:widowControl/>
      </w:pPr>
      <w:r>
        <w:t>Screen 35 — Payment success</w:t>
      </w:r>
    </w:p>
    <w:p>
      <w:pPr>
        <w:widowControl/>
      </w:pPr>
      <w:r>
        <w:t>Heading example:</w:t>
      </w:r>
    </w:p>
    <w:p>
      <w:pPr>
        <w:widowControl/>
      </w:pPr>
      <w:r>
        <w:rPr>
          <w:b/>
        </w:rPr>
        <w:t>Tide is active. The studio is unlocked.</w:t>
      </w:r>
    </w:p>
    <w:p>
      <w:pPr>
        <w:widowControl/>
      </w:pPr>
      <w:r>
        <w:t>Display:</w:t>
      </w:r>
    </w:p>
    <w:p>
      <w:pPr>
        <w:widowControl/>
        <w:ind w:left="540" w:hanging="270"/>
        <w:numPr>
          <w:ilvl w:val="0"/>
          <w:numId w:val="3"/>
        </w:numPr>
      </w:pPr>
      <w:r>
        <w:t>Active plan.</w:t>
      </w:r>
    </w:p>
    <w:p>
      <w:pPr>
        <w:widowControl/>
        <w:ind w:left="540" w:hanging="270"/>
        <w:numPr>
          <w:ilvl w:val="0"/>
          <w:numId w:val="3"/>
        </w:numPr>
      </w:pPr>
      <w:r>
        <w:t>Confirmed amount.</w:t>
      </w:r>
    </w:p>
    <w:p>
      <w:pPr>
        <w:widowControl/>
        <w:ind w:left="540" w:hanging="270"/>
        <w:numPr>
          <w:ilvl w:val="0"/>
          <w:numId w:val="3"/>
        </w:numPr>
      </w:pPr>
      <w:r>
        <w:t>Access period or verified renewal date.</w:t>
      </w:r>
    </w:p>
    <w:p>
      <w:pPr>
        <w:widowControl/>
        <w:ind w:left="540" w:hanging="270"/>
        <w:numPr>
          <w:ilvl w:val="0"/>
          <w:numId w:val="3"/>
        </w:numPr>
      </w:pPr>
      <w:r>
        <w:t>Short benefit summary.</w:t>
      </w:r>
    </w:p>
    <w:p>
      <w:pPr>
        <w:widowControl/>
        <w:ind w:left="540" w:hanging="270"/>
        <w:numPr>
          <w:ilvl w:val="0"/>
          <w:numId w:val="3"/>
        </w:numPr>
      </w:pPr>
      <w:r>
        <w:t>Receipt or billing link.</w:t>
      </w:r>
    </w:p>
    <w:p>
      <w:pPr>
        <w:widowControl/>
      </w:pPr>
      <w:r>
        <w:rPr>
          <w:b/>
        </w:rPr>
        <w:t>Primary action:</w:t>
      </w:r>
      <w:r>
        <w:t xml:space="preserve"> </w:t>
      </w:r>
      <w:r>
        <w:rPr>
          <w:b/>
        </w:rPr>
        <w:t>“Play.”</w:t>
      </w:r>
    </w:p>
    <w:p>
      <w:pPr>
        <w:widowControl/>
      </w:pPr>
      <w:r>
        <w:rPr>
          <w:b/>
        </w:rPr>
        <w:t>Secondary action:</w:t>
      </w:r>
      <w:r>
        <w:t xml:space="preserve"> </w:t>
      </w:r>
      <w:r>
        <w:rPr>
          <w:b/>
        </w:rPr>
        <w:t>“View billing.”</w:t>
      </w:r>
    </w:p>
    <w:p>
      <w:pPr>
        <w:widowControl/>
      </w:pPr>
      <w:r>
        <w:t>Do not display success based only on a URL parameter or frontend callback.</w:t>
      </w:r>
    </w:p>
    <w:p>
      <w:pPr>
        <w:widowControl/>
      </w:pPr>
      <w:r>
        <w:rPr>
          <w:b/>
        </w:rPr>
        <w:t>Mobile:</w:t>
      </w:r>
      <w:r>
        <w:t xml:space="preserve"> Stack confirmation, plan details, and a full-width Play button.</w:t>
      </w:r>
    </w:p>
    <w:p>
      <w:pPr>
        <w:pStyle w:val="Heading2"/>
        <w:widowControl/>
      </w:pPr>
      <w:r>
        <w:t>Screen 36 — Payment failed</w:t>
      </w:r>
    </w:p>
    <w:p>
      <w:pPr>
        <w:widowControl/>
      </w:pPr>
      <w:r>
        <w:t>Heading:</w:t>
      </w:r>
    </w:p>
    <w:p>
      <w:pPr>
        <w:widowControl/>
      </w:pPr>
      <w:r>
        <w:rPr>
          <w:b/>
        </w:rPr>
        <w:t>Your membership payment wasn’t completed.</w:t>
      </w:r>
    </w:p>
    <w:p>
      <w:pPr>
        <w:widowControl/>
      </w:pPr>
      <w:r>
        <w:t>Show the provider’s safe, understandable failure reason when available.</w:t>
      </w:r>
    </w:p>
    <w:p>
      <w:pPr>
        <w:widowControl/>
      </w:pPr>
      <w:r>
        <w:t>Distinguish declined, canceled, expired, and uncertain payment status.</w:t>
      </w:r>
    </w:p>
    <w:p>
      <w:pPr>
        <w:widowControl/>
      </w:pPr>
      <w:r>
        <w:rPr>
          <w:b/>
        </w:rPr>
        <w:t>Primary action:</w:t>
      </w:r>
      <w:r>
        <w:t xml:space="preserve"> Retry only when it is safe to create another attempt.</w:t>
      </w:r>
    </w:p>
    <w:p>
      <w:pPr>
        <w:widowControl/>
      </w:pPr>
      <w:r>
        <w:rPr>
          <w:b/>
        </w:rPr>
        <w:t>Secondary action:</w:t>
      </w:r>
      <w:r>
        <w:t xml:space="preserve"> Contact support.</w:t>
      </w:r>
    </w:p>
    <w:p>
      <w:pPr>
        <w:widowControl/>
      </w:pPr>
      <w:r>
        <w:t>Preserve the selected plan. Do not falsely claim that no money was deducted.</w:t>
      </w:r>
    </w:p>
    <w:p>
      <w:pPr>
        <w:widowControl/>
      </w:pPr>
      <w:r>
        <w:t>If status is uncertain, route to confirmation pending.</w:t>
      </w:r>
    </w:p>
    <w:p>
      <w:pPr>
        <w:pStyle w:val="Heading2"/>
        <w:widowControl/>
      </w:pPr>
      <w:r>
        <w:t xml:space="preserve">Screen 37 — Billing </w:t>
      </w:r>
      <w:r>
        <w:t>/billing</w:t>
      </w:r>
    </w:p>
    <w:p>
      <w:pPr>
        <w:widowControl/>
      </w:pPr>
      <w:r>
        <w:t>Top card:</w:t>
      </w:r>
    </w:p>
    <w:p>
      <w:pPr>
        <w:widowControl/>
        <w:ind w:left="540" w:hanging="270"/>
        <w:numPr>
          <w:ilvl w:val="0"/>
          <w:numId w:val="3"/>
        </w:numPr>
      </w:pPr>
      <w:r>
        <w:t>Current plan.</w:t>
      </w:r>
    </w:p>
    <w:p>
      <w:pPr>
        <w:widowControl/>
        <w:ind w:left="540" w:hanging="270"/>
        <w:numPr>
          <w:ilvl w:val="0"/>
          <w:numId w:val="3"/>
        </w:numPr>
      </w:pPr>
      <w:r>
        <w:t>Membership status.</w:t>
      </w:r>
    </w:p>
    <w:p>
      <w:pPr>
        <w:widowControl/>
        <w:ind w:left="540" w:hanging="270"/>
        <w:numPr>
          <w:ilvl w:val="0"/>
          <w:numId w:val="3"/>
        </w:numPr>
      </w:pPr>
      <w:r>
        <w:t>Access end date.</w:t>
      </w:r>
    </w:p>
    <w:p>
      <w:pPr>
        <w:widowControl/>
        <w:ind w:left="540" w:hanging="270"/>
        <w:numPr>
          <w:ilvl w:val="0"/>
          <w:numId w:val="3"/>
        </w:numPr>
      </w:pPr>
      <w:r>
        <w:t>Next payment date only if applicable.</w:t>
      </w:r>
    </w:p>
    <w:p>
      <w:pPr>
        <w:widowControl/>
        <w:ind w:left="540" w:hanging="270"/>
        <w:numPr>
          <w:ilvl w:val="0"/>
          <w:numId w:val="3"/>
        </w:numPr>
      </w:pPr>
      <w:r>
        <w:t>Manage membership action.</w:t>
      </w:r>
    </w:p>
    <w:p>
      <w:pPr>
        <w:widowControl/>
      </w:pPr>
      <w:r>
        <w:t>Invoice section:</w:t>
      </w:r>
    </w:p>
    <w:p>
      <w:pPr>
        <w:widowControl/>
        <w:ind w:left="540" w:hanging="270"/>
        <w:numPr>
          <w:ilvl w:val="0"/>
          <w:numId w:val="3"/>
        </w:numPr>
      </w:pPr>
      <w:r>
        <w:t>Date.</w:t>
      </w:r>
    </w:p>
    <w:p>
      <w:pPr>
        <w:widowControl/>
        <w:ind w:left="540" w:hanging="270"/>
        <w:numPr>
          <w:ilvl w:val="0"/>
          <w:numId w:val="3"/>
        </w:numPr>
      </w:pPr>
      <w:r>
        <w:t>Plan.</w:t>
      </w:r>
    </w:p>
    <w:p>
      <w:pPr>
        <w:widowControl/>
        <w:ind w:left="540" w:hanging="270"/>
        <w:numPr>
          <w:ilvl w:val="0"/>
          <w:numId w:val="3"/>
        </w:numPr>
      </w:pPr>
      <w:r>
        <w:t>Amount.</w:t>
      </w:r>
    </w:p>
    <w:p>
      <w:pPr>
        <w:widowControl/>
        <w:ind w:left="540" w:hanging="270"/>
        <w:numPr>
          <w:ilvl w:val="0"/>
          <w:numId w:val="3"/>
        </w:numPr>
      </w:pPr>
      <w:r>
        <w:t>Payment status.</w:t>
      </w:r>
    </w:p>
    <w:p>
      <w:pPr>
        <w:widowControl/>
        <w:ind w:left="540" w:hanging="270"/>
        <w:numPr>
          <w:ilvl w:val="0"/>
          <w:numId w:val="3"/>
        </w:numPr>
      </w:pPr>
      <w:r>
        <w:t>Download PDF.</w:t>
      </w:r>
    </w:p>
    <w:p>
      <w:pPr>
        <w:widowControl/>
      </w:pPr>
      <w:r>
        <w:t>Include billing-email editing without implying that this also changes the login email.</w:t>
      </w:r>
    </w:p>
    <w:p>
      <w:pPr>
        <w:widowControl/>
      </w:pPr>
      <w:r>
        <w:rPr>
          <w:b/>
        </w:rPr>
        <w:t>States:</w:t>
      </w:r>
      <w:r>
        <w:t xml:space="preserve"> No membership, no invoices, pending payment, expired access, failed invoice download, and loading.</w:t>
      </w:r>
    </w:p>
    <w:p>
      <w:pPr>
        <w:widowControl/>
      </w:pPr>
      <w:r>
        <w:rPr>
          <w:b/>
        </w:rPr>
        <w:t>Mobile:</w:t>
      </w:r>
      <w:r>
        <w:t xml:space="preserve"> Replace invoice tables with stacked records.</w:t>
      </w:r>
    </w:p>
    <w:p>
      <w:pPr>
        <w:pStyle w:val="Heading2"/>
        <w:widowControl/>
      </w:pPr>
      <w:r>
        <w:t>Screen 38 — Cancel or do not renew</w:t>
      </w:r>
    </w:p>
    <w:p>
      <w:pPr>
        <w:widowControl/>
      </w:pPr>
      <w:r>
        <w:t>For recurring memberships, open a calm confirmation dialog explaining:</w:t>
      </w:r>
    </w:p>
    <w:p>
      <w:pPr>
        <w:widowControl/>
        <w:ind w:left="540" w:hanging="270"/>
        <w:numPr>
          <w:ilvl w:val="0"/>
          <w:numId w:val="3"/>
        </w:numPr>
      </w:pPr>
      <w:r>
        <w:t>The plan being canceled.</w:t>
      </w:r>
    </w:p>
    <w:p>
      <w:pPr>
        <w:widowControl/>
        <w:ind w:left="540" w:hanging="270"/>
        <w:numPr>
          <w:ilvl w:val="0"/>
          <w:numId w:val="3"/>
        </w:numPr>
      </w:pPr>
      <w:r>
        <w:t>The date access remains available until.</w:t>
      </w:r>
    </w:p>
    <w:p>
      <w:pPr>
        <w:widowControl/>
        <w:ind w:left="540" w:hanging="270"/>
        <w:numPr>
          <w:ilvl w:val="0"/>
          <w:numId w:val="3"/>
        </w:numPr>
      </w:pPr>
      <w:r>
        <w:t>What happens afterward.</w:t>
      </w:r>
    </w:p>
    <w:p>
      <w:pPr>
        <w:widowControl/>
        <w:ind w:left="540" w:hanging="270"/>
        <w:numPr>
          <w:ilvl w:val="0"/>
          <w:numId w:val="3"/>
        </w:numPr>
      </w:pPr>
      <w:r>
        <w:t>That cancellation itself has no extra fee.</w:t>
      </w:r>
    </w:p>
    <w:p>
      <w:pPr>
        <w:widowControl/>
      </w:pPr>
      <w:r>
        <w:rPr>
          <w:b/>
        </w:rPr>
        <w:t>Primary action:</w:t>
      </w:r>
      <w:r>
        <w:t xml:space="preserve"> </w:t>
      </w:r>
      <w:r>
        <w:rPr>
          <w:b/>
        </w:rPr>
        <w:t>“Confirm cancellation.”</w:t>
      </w:r>
    </w:p>
    <w:p>
      <w:pPr>
        <w:widowControl/>
      </w:pPr>
      <w:r>
        <w:rPr>
          <w:b/>
        </w:rPr>
        <w:t>Secondary action:</w:t>
      </w:r>
      <w:r>
        <w:t xml:space="preserve"> </w:t>
      </w:r>
      <w:r>
        <w:rPr>
          <w:b/>
        </w:rPr>
        <w:t>“Keep membership.”</w:t>
      </w:r>
    </w:p>
    <w:p>
      <w:pPr>
        <w:widowControl/>
      </w:pPr>
      <w:r>
        <w:t>Reason collection is optional and cannot block cancellation.</w:t>
      </w:r>
    </w:p>
    <w:p>
      <w:pPr>
        <w:widowControl/>
      </w:pPr>
      <w:r>
        <w:t xml:space="preserve">After success, show </w:t>
      </w:r>
      <w:r>
        <w:rPr>
          <w:b/>
        </w:rPr>
        <w:t>“Active until [date]”</w:t>
      </w:r>
      <w:r>
        <w:t>.</w:t>
      </w:r>
    </w:p>
    <w:p>
      <w:pPr>
        <w:widowControl/>
      </w:pPr>
      <w:r>
        <w:t>For non-renewing membership periods, explain that access expires automatically; do not show a misleading cancellation control.</w:t>
      </w:r>
    </w:p>
    <w:p>
      <w:pPr>
        <w:widowControl/>
      </w:pPr>
      <w:r>
        <w:rPr>
          <w:b/>
        </w:rPr>
        <w:t>States:</w:t>
      </w:r>
      <w:r>
        <w:t xml:space="preserve"> Submitting, success, already canceled, and failure without changing the visible plan status incorrectly.</w:t>
      </w:r>
    </w:p>
    <w:p>
      <w:pPr>
        <w:pStyle w:val="Heading1"/>
        <w:widowControl/>
      </w:pPr>
      <w:r>
        <w:t>9. Settings and support</w:t>
      </w:r>
      <w:bookmarkStart w:id="1008" w:name="section_8"/>
      <w:bookmarkEnd w:id="1008"/>
    </w:p>
    <w:p>
      <w:pPr>
        <w:pStyle w:val="Heading2"/>
        <w:widowControl/>
      </w:pPr>
      <w:r>
        <w:t xml:space="preserve">Screen 39 — Settings </w:t>
      </w:r>
      <w:r>
        <w:t>/settings</w:t>
      </w:r>
    </w:p>
    <w:p>
      <w:pPr>
        <w:widowControl/>
      </w:pPr>
      <w:r>
        <w:t>Group preferences into:</w:t>
      </w:r>
    </w:p>
    <w:p>
      <w:pPr>
        <w:widowControl/>
      </w:pPr>
      <w:r>
        <w:rPr>
          <w:b/>
        </w:rPr>
        <w:t>Display:</w:t>
      </w:r>
      <w:r>
        <w:t xml:space="preserve"> Supported visual preferences and reduced motion.</w:t>
      </w:r>
    </w:p>
    <w:p>
      <w:pPr>
        <w:widowControl/>
      </w:pPr>
      <w:r>
        <w:rPr>
          <w:b/>
        </w:rPr>
        <w:t>Audio:</w:t>
      </w:r>
      <w:r>
        <w:t xml:space="preserve"> UI sound and game sound, both muted by default for new users.</w:t>
      </w:r>
    </w:p>
    <w:p>
      <w:pPr>
        <w:widowControl/>
      </w:pPr>
      <w:r>
        <w:rPr>
          <w:b/>
        </w:rPr>
        <w:t>Play reminders:</w:t>
      </w:r>
      <w:r>
        <w:t xml:space="preserve"> Enable a reminder and choose an available interval. Explain that reminders do not forcibly close a game.</w:t>
      </w:r>
    </w:p>
    <w:p>
      <w:pPr>
        <w:widowControl/>
      </w:pPr>
      <w:r>
        <w:rPr>
          <w:b/>
        </w:rPr>
        <w:t>Language:</w:t>
      </w:r>
      <w:r>
        <w:t xml:space="preserve"> English. Do not show unsupported language choices.</w:t>
      </w:r>
    </w:p>
    <w:p>
      <w:pPr>
        <w:widowControl/>
      </w:pPr>
      <w:r>
        <w:rPr>
          <w:b/>
        </w:rPr>
        <w:t>Account:</w:t>
      </w:r>
      <w:r>
        <w:t xml:space="preserve"> Email, password change, take a break, and delete account.</w:t>
      </w:r>
    </w:p>
    <w:p>
      <w:pPr>
        <w:widowControl/>
      </w:pPr>
      <w:r>
        <w:t>Save simple toggles immediately with feedback. Use explicit Save actions for account forms.</w:t>
      </w:r>
    </w:p>
    <w:p>
      <w:pPr>
        <w:widowControl/>
      </w:pPr>
      <w:r>
        <w:rPr>
          <w:b/>
        </w:rPr>
        <w:t>States:</w:t>
      </w:r>
      <w:r>
        <w:t xml:space="preserve"> Saved, saving, failed save with rollback, and unsupported preference.</w:t>
      </w:r>
    </w:p>
    <w:p>
      <w:pPr>
        <w:widowControl/>
      </w:pPr>
      <w:r>
        <w:rPr>
          <w:b/>
        </w:rPr>
        <w:t>Mobile:</w:t>
      </w:r>
      <w:r>
        <w:t xml:space="preserve"> Single-column sections with clear labels and generous touch targets.</w:t>
      </w:r>
    </w:p>
    <w:p>
      <w:pPr>
        <w:pStyle w:val="Heading2"/>
        <w:widowControl/>
      </w:pPr>
      <w:r>
        <w:t xml:space="preserve">Screen 40 — Help </w:t>
      </w:r>
      <w:r>
        <w:t>/help</w:t>
      </w:r>
    </w:p>
    <w:p>
      <w:pPr>
        <w:widowControl/>
      </w:pPr>
      <w:r>
        <w:t>Show search and ten topic cards:</w:t>
      </w:r>
    </w:p>
    <w:p>
      <w:pPr>
        <w:widowControl/>
        <w:ind w:left="540" w:hanging="270"/>
        <w:numPr>
          <w:ilvl w:val="0"/>
          <w:numId w:val="7"/>
        </w:numPr>
      </w:pPr>
      <w:r>
        <w:t>Playing today’s free games.</w:t>
      </w:r>
    </w:p>
    <w:p>
      <w:pPr>
        <w:widowControl/>
        <w:ind w:left="540" w:hanging="270"/>
        <w:numPr>
          <w:ilvl w:val="0"/>
          <w:numId w:val="7"/>
        </w:numPr>
      </w:pPr>
      <w:r>
        <w:t>Understanding the free-session allowance.</w:t>
      </w:r>
    </w:p>
    <w:p>
      <w:pPr>
        <w:widowControl/>
        <w:ind w:left="540" w:hanging="270"/>
        <w:numPr>
          <w:ilvl w:val="0"/>
          <w:numId w:val="7"/>
        </w:numPr>
      </w:pPr>
      <w:r>
        <w:t>Membership benefits.</w:t>
      </w:r>
    </w:p>
    <w:p>
      <w:pPr>
        <w:widowControl/>
        <w:ind w:left="540" w:hanging="270"/>
        <w:numPr>
          <w:ilvl w:val="0"/>
          <w:numId w:val="7"/>
        </w:numPr>
      </w:pPr>
      <w:r>
        <w:t>Supported controls and devices.</w:t>
      </w:r>
    </w:p>
    <w:p>
      <w:pPr>
        <w:widowControl/>
        <w:ind w:left="540" w:hanging="270"/>
        <w:numPr>
          <w:ilvl w:val="0"/>
          <w:numId w:val="7"/>
        </w:numPr>
      </w:pPr>
      <w:r>
        <w:t>Payment completed but access missing.</w:t>
      </w:r>
    </w:p>
    <w:p>
      <w:pPr>
        <w:widowControl/>
        <w:ind w:left="540" w:hanging="270"/>
        <w:numPr>
          <w:ilvl w:val="0"/>
          <w:numId w:val="7"/>
        </w:numPr>
      </w:pPr>
      <w:r>
        <w:t>Finding invoices.</w:t>
      </w:r>
    </w:p>
    <w:p>
      <w:pPr>
        <w:widowControl/>
        <w:ind w:left="540" w:hanging="270"/>
        <w:numPr>
          <w:ilvl w:val="0"/>
          <w:numId w:val="7"/>
        </w:numPr>
      </w:pPr>
      <w:r>
        <w:t>Canceling renewal.</w:t>
      </w:r>
    </w:p>
    <w:p>
      <w:pPr>
        <w:widowControl/>
        <w:ind w:left="540" w:hanging="270"/>
        <w:numPr>
          <w:ilvl w:val="0"/>
          <w:numId w:val="7"/>
        </w:numPr>
      </w:pPr>
      <w:r>
        <w:t>Saving progress.</w:t>
      </w:r>
    </w:p>
    <w:p>
      <w:pPr>
        <w:widowControl/>
        <w:ind w:left="540" w:hanging="270"/>
        <w:numPr>
          <w:ilvl w:val="0"/>
          <w:numId w:val="7"/>
        </w:numPr>
      </w:pPr>
      <w:r>
        <w:t>Taking a break.</w:t>
      </w:r>
    </w:p>
    <w:p>
      <w:pPr>
        <w:widowControl/>
        <w:ind w:left="540" w:hanging="270"/>
        <w:numPr>
          <w:ilvl w:val="0"/>
          <w:numId w:val="7"/>
        </w:numPr>
      </w:pPr>
      <w:r>
        <w:t>Deleting an account.</w:t>
      </w:r>
    </w:p>
    <w:p>
      <w:pPr>
        <w:widowControl/>
      </w:pPr>
      <w:r>
        <w:rPr>
          <w:b/>
        </w:rPr>
        <w:t>Primary action:</w:t>
      </w:r>
      <w:r>
        <w:t xml:space="preserve"> Open an article.</w:t>
      </w:r>
    </w:p>
    <w:p>
      <w:pPr>
        <w:widowControl/>
      </w:pPr>
      <w:r>
        <w:rPr>
          <w:b/>
        </w:rPr>
        <w:t>States:</w:t>
      </w:r>
      <w:r>
        <w:t xml:space="preserve"> Search results, no matches with Contact support, loading, and search failure.</w:t>
      </w:r>
    </w:p>
    <w:p>
      <w:pPr>
        <w:widowControl/>
      </w:pPr>
      <w:r>
        <w:rPr>
          <w:b/>
        </w:rPr>
        <w:t>Mobile:</w:t>
      </w:r>
      <w:r>
        <w:t xml:space="preserve"> Full-width search and single-column topic cards.</w:t>
      </w:r>
    </w:p>
    <w:p>
      <w:pPr>
        <w:pStyle w:val="Heading2"/>
        <w:widowControl/>
      </w:pPr>
      <w:r>
        <w:t xml:space="preserve">Screen 41 — Help article </w:t>
      </w:r>
      <w:r>
        <w:t>/help/:slug</w:t>
      </w:r>
    </w:p>
    <w:p>
      <w:pPr>
        <w:widowControl/>
      </w:pPr>
      <w:r>
        <w:t>Include breadcrumbs, title, short answer, numbered instructions, and related articles.</w:t>
      </w:r>
    </w:p>
    <w:p>
      <w:pPr>
        <w:widowControl/>
      </w:pPr>
      <w:r>
        <w:t>Payment articles must direct users to verified status and support rather than encourage duplicate payments.</w:t>
      </w:r>
    </w:p>
    <w:p>
      <w:pPr>
        <w:widowControl/>
      </w:pPr>
      <w:r>
        <w:rPr>
          <w:b/>
        </w:rPr>
        <w:t>Primary action:</w:t>
      </w:r>
      <w:r>
        <w:t xml:space="preserve"> Contextual action such as Open billing.</w:t>
      </w:r>
    </w:p>
    <w:p>
      <w:pPr>
        <w:widowControl/>
      </w:pPr>
      <w:r>
        <w:rPr>
          <w:b/>
        </w:rPr>
        <w:t>Secondary action:</w:t>
      </w:r>
      <w:r>
        <w:t xml:space="preserve"> Contact support.</w:t>
      </w:r>
    </w:p>
    <w:p>
      <w:pPr>
        <w:widowControl/>
      </w:pPr>
      <w:r>
        <w:t>Use narrow reading width on desktop and full-width readable text on mobile.</w:t>
      </w:r>
    </w:p>
    <w:p>
      <w:pPr>
        <w:pStyle w:val="Heading2"/>
        <w:widowControl/>
      </w:pPr>
      <w:r>
        <w:t>Screen 42 — Take a break</w:t>
      </w:r>
    </w:p>
    <w:p>
      <w:pPr>
        <w:widowControl/>
      </w:pPr>
      <w:r>
        <w:t>Present this as a play-wellbeing preference.</w:t>
      </w:r>
    </w:p>
    <w:p>
      <w:pPr>
        <w:widowControl/>
      </w:pPr>
      <w:r>
        <w:t>Offer a local reminder to return later and explain exactly where the reminder applies.</w:t>
      </w:r>
    </w:p>
    <w:p>
      <w:pPr>
        <w:widowControl/>
      </w:pPr>
      <w:r>
        <w:t>Do not describe a dismissible local reminder as enforced account-level exclusion.</w:t>
      </w:r>
    </w:p>
    <w:p>
      <w:pPr>
        <w:widowControl/>
      </w:pPr>
      <w:r>
        <w:rPr>
          <w:b/>
        </w:rPr>
        <w:t>Primary action:</w:t>
      </w:r>
      <w:r>
        <w:t xml:space="preserve"> </w:t>
      </w:r>
      <w:r>
        <w:rPr>
          <w:b/>
        </w:rPr>
        <w:t>“Set reminder.”</w:t>
      </w:r>
    </w:p>
    <w:p>
      <w:pPr>
        <w:widowControl/>
      </w:pPr>
      <w:r>
        <w:rPr>
          <w:b/>
        </w:rPr>
        <w:t>Secondary action:</w:t>
      </w:r>
      <w:r>
        <w:t xml:space="preserve"> Cancel.</w:t>
      </w:r>
    </w:p>
    <w:p>
      <w:pPr>
        <w:widowControl/>
      </w:pPr>
      <w:r>
        <w:rPr>
          <w:b/>
        </w:rPr>
        <w:t>States:</w:t>
      </w:r>
      <w:r>
        <w:t xml:space="preserve"> Saved, local storage unavailable, and reminder removed.</w:t>
      </w:r>
    </w:p>
    <w:p>
      <w:pPr>
        <w:widowControl/>
      </w:pPr>
      <w:r>
        <w:t>Do not claim cross-device behavior unless supported.</w:t>
      </w:r>
    </w:p>
    <w:p>
      <w:pPr>
        <w:pStyle w:val="Heading2"/>
        <w:widowControl/>
      </w:pPr>
      <w:r>
        <w:t>Screen 43 — Delete account</w:t>
      </w:r>
    </w:p>
    <w:p>
      <w:pPr>
        <w:widowControl/>
      </w:pPr>
      <w:r>
        <w:t>Use a dedicated account confirmation flow.</w:t>
      </w:r>
    </w:p>
    <w:p>
      <w:pPr>
        <w:widowControl/>
      </w:pPr>
      <w:r>
        <w:t>Explain:</w:t>
      </w:r>
    </w:p>
    <w:p>
      <w:pPr>
        <w:widowControl/>
        <w:ind w:left="540" w:hanging="270"/>
        <w:numPr>
          <w:ilvl w:val="0"/>
          <w:numId w:val="3"/>
        </w:numPr>
      </w:pPr>
      <w:r>
        <w:t>Which account is being deleted.</w:t>
      </w:r>
    </w:p>
    <w:p>
      <w:pPr>
        <w:widowControl/>
        <w:ind w:left="540" w:hanging="270"/>
        <w:numPr>
          <w:ilvl w:val="0"/>
          <w:numId w:val="3"/>
        </w:numPr>
      </w:pPr>
      <w:r>
        <w:t>The impact on saved progress and collection.</w:t>
      </w:r>
    </w:p>
    <w:p>
      <w:pPr>
        <w:widowControl/>
        <w:ind w:left="540" w:hanging="270"/>
        <w:numPr>
          <w:ilvl w:val="0"/>
          <w:numId w:val="3"/>
        </w:numPr>
      </w:pPr>
      <w:r>
        <w:t>Membership implications.</w:t>
      </w:r>
    </w:p>
    <w:p>
      <w:pPr>
        <w:widowControl/>
        <w:ind w:left="540" w:hanging="270"/>
        <w:numPr>
          <w:ilvl w:val="0"/>
          <w:numId w:val="3"/>
        </w:numPr>
      </w:pPr>
      <w:r>
        <w:t>Any data retention described in the approved privacy policy.</w:t>
      </w:r>
    </w:p>
    <w:p>
      <w:pPr>
        <w:widowControl/>
        <w:ind w:left="540" w:hanging="270"/>
        <w:numPr>
          <w:ilvl w:val="0"/>
          <w:numId w:val="3"/>
        </w:numPr>
      </w:pPr>
      <w:r>
        <w:t>Whether deletion is immediate or scheduled, based on actual behavior.</w:t>
      </w:r>
    </w:p>
    <w:p>
      <w:pPr>
        <w:widowControl/>
      </w:pPr>
      <w:r>
        <w:t>Require recent authentication.</w:t>
      </w:r>
    </w:p>
    <w:p>
      <w:pPr>
        <w:widowControl/>
      </w:pPr>
      <w:r>
        <w:rPr>
          <w:b/>
        </w:rPr>
        <w:t>Primary action:</w:t>
      </w:r>
      <w:r>
        <w:t xml:space="preserve"> </w:t>
      </w:r>
      <w:r>
        <w:rPr>
          <w:b/>
        </w:rPr>
        <w:t>“Delete account.”</w:t>
      </w:r>
    </w:p>
    <w:p>
      <w:pPr>
        <w:widowControl/>
      </w:pPr>
      <w:r>
        <w:rPr>
          <w:b/>
        </w:rPr>
        <w:t>Secondary action:</w:t>
      </w:r>
      <w:r>
        <w:t xml:space="preserve"> Keep account.</w:t>
      </w:r>
    </w:p>
    <w:p>
      <w:pPr>
        <w:widowControl/>
      </w:pPr>
      <w:r>
        <w:t>Do not imply deletion automatically issues a refund. Recurring billing must be addressed explicitly before final confirmation.</w:t>
      </w:r>
    </w:p>
    <w:p>
      <w:pPr>
        <w:widowControl/>
      </w:pPr>
      <w:r>
        <w:rPr>
          <w:b/>
        </w:rPr>
        <w:t>States:</w:t>
      </w:r>
      <w:r>
        <w:t xml:space="preserve"> Authentication required, submitting, scheduled deletion, completed deletion, and failure.</w:t>
      </w:r>
    </w:p>
    <w:p>
      <w:pPr>
        <w:widowControl/>
      </w:pPr>
      <w:r>
        <w:rPr>
          <w:b/>
        </w:rPr>
        <w:t>Mobile:</w:t>
      </w:r>
      <w:r>
        <w:t xml:space="preserve"> Keep the consequences readable above the destructive action.</w:t>
      </w:r>
    </w:p>
    <w:p>
      <w:pPr>
        <w:pStyle w:val="Heading1"/>
        <w:widowControl/>
      </w:pPr>
      <w:r>
        <w:t>10. Administration</w:t>
      </w:r>
      <w:bookmarkStart w:id="1009" w:name="section_9"/>
      <w:bookmarkEnd w:id="1009"/>
    </w:p>
    <w:p>
      <w:pPr>
        <w:widowControl/>
      </w:pPr>
      <w:r>
        <w:t>Use a restrained operational design with strong table readability. Avoid decorative game-lobby styling.</w:t>
      </w:r>
    </w:p>
    <w:p>
      <w:pPr>
        <w:widowControl/>
      </w:pPr>
      <w:r>
        <w:t>All admin access must be role-protected on the server.</w:t>
      </w:r>
    </w:p>
    <w:p>
      <w:pPr>
        <w:pStyle w:val="Heading2"/>
        <w:widowControl/>
      </w:pPr>
      <w:r>
        <w:t xml:space="preserve">Screen 44 — Admin overview </w:t>
      </w:r>
      <w:r>
        <w:t>/admin</w:t>
      </w:r>
    </w:p>
    <w:p>
      <w:pPr>
        <w:widowControl/>
      </w:pPr>
      <w:r>
        <w:t>Show:</w:t>
      </w:r>
    </w:p>
    <w:p>
      <w:pPr>
        <w:widowControl/>
        <w:ind w:left="540" w:hanging="270"/>
        <w:numPr>
          <w:ilvl w:val="0"/>
          <w:numId w:val="3"/>
        </w:numPr>
      </w:pPr>
      <w:r>
        <w:t>Active members.</w:t>
      </w:r>
    </w:p>
    <w:p>
      <w:pPr>
        <w:widowControl/>
        <w:ind w:left="540" w:hanging="270"/>
        <w:numPr>
          <w:ilvl w:val="0"/>
          <w:numId w:val="3"/>
        </w:numPr>
      </w:pPr>
      <w:r>
        <w:t>Failed payments.</w:t>
      </w:r>
    </w:p>
    <w:p>
      <w:pPr>
        <w:widowControl/>
        <w:ind w:left="540" w:hanging="270"/>
        <w:numPr>
          <w:ilvl w:val="0"/>
          <w:numId w:val="3"/>
        </w:numPr>
      </w:pPr>
      <w:r>
        <w:t>Published games.</w:t>
      </w:r>
    </w:p>
    <w:p>
      <w:pPr>
        <w:widowControl/>
        <w:ind w:left="540" w:hanging="270"/>
        <w:numPr>
          <w:ilvl w:val="0"/>
          <w:numId w:val="3"/>
        </w:numPr>
      </w:pPr>
      <w:r>
        <w:t>Recent operational activity.</w:t>
      </w:r>
    </w:p>
    <w:p>
      <w:pPr>
        <w:widowControl/>
      </w:pPr>
      <w:r>
        <w:t>Label metrics with their time range. Use real data only.</w:t>
      </w:r>
    </w:p>
    <w:p>
      <w:pPr>
        <w:widowControl/>
      </w:pPr>
      <w:r>
        <w:rPr>
          <w:b/>
        </w:rPr>
        <w:t>Primary actions:</w:t>
      </w:r>
      <w:r>
        <w:t xml:space="preserve"> View members and Manage games.</w:t>
      </w:r>
    </w:p>
    <w:p>
      <w:pPr>
        <w:widowControl/>
      </w:pPr>
      <w:r>
        <w:rPr>
          <w:b/>
        </w:rPr>
        <w:t>States:</w:t>
      </w:r>
      <w:r>
        <w:t xml:space="preserve"> Loading, no activity, partial metric failure, and access denied.</w:t>
      </w:r>
    </w:p>
    <w:p>
      <w:pPr>
        <w:widowControl/>
      </w:pPr>
      <w:r>
        <w:rPr>
          <w:b/>
        </w:rPr>
        <w:t>Mobile:</w:t>
      </w:r>
      <w:r>
        <w:t xml:space="preserve"> Stack metrics and convert activity rows to cards.</w:t>
      </w:r>
    </w:p>
    <w:p>
      <w:pPr>
        <w:pStyle w:val="Heading2"/>
        <w:widowControl/>
      </w:pPr>
      <w:r>
        <w:t xml:space="preserve">Screen 45 — Members </w:t>
      </w:r>
      <w:r>
        <w:t>/admin/members</w:t>
      </w:r>
    </w:p>
    <w:p>
      <w:pPr>
        <w:widowControl/>
      </w:pPr>
      <w:r>
        <w:t>Provide search by email or member ID and filters for plan and status.</w:t>
      </w:r>
    </w:p>
    <w:p>
      <w:pPr>
        <w:widowControl/>
      </w:pPr>
      <w:r>
        <w:t>Table columns:</w:t>
      </w:r>
    </w:p>
    <w:p>
      <w:pPr>
        <w:widowControl/>
        <w:ind w:left="540" w:hanging="270"/>
        <w:numPr>
          <w:ilvl w:val="0"/>
          <w:numId w:val="3"/>
        </w:numPr>
      </w:pPr>
      <w:r>
        <w:t>Member.</w:t>
      </w:r>
    </w:p>
    <w:p>
      <w:pPr>
        <w:widowControl/>
        <w:ind w:left="540" w:hanging="270"/>
        <w:numPr>
          <w:ilvl w:val="0"/>
          <w:numId w:val="3"/>
        </w:numPr>
      </w:pPr>
      <w:r>
        <w:t>Plan.</w:t>
      </w:r>
    </w:p>
    <w:p>
      <w:pPr>
        <w:widowControl/>
        <w:ind w:left="540" w:hanging="270"/>
        <w:numPr>
          <w:ilvl w:val="0"/>
          <w:numId w:val="3"/>
        </w:numPr>
      </w:pPr>
      <w:r>
        <w:t>Status.</w:t>
      </w:r>
    </w:p>
    <w:p>
      <w:pPr>
        <w:widowControl/>
        <w:ind w:left="540" w:hanging="270"/>
        <w:numPr>
          <w:ilvl w:val="0"/>
          <w:numId w:val="3"/>
        </w:numPr>
      </w:pPr>
      <w:r>
        <w:t>Access end date.</w:t>
      </w:r>
    </w:p>
    <w:p>
      <w:pPr>
        <w:widowControl/>
        <w:ind w:left="540" w:hanging="270"/>
        <w:numPr>
          <w:ilvl w:val="0"/>
          <w:numId w:val="3"/>
        </w:numPr>
      </w:pPr>
      <w:r>
        <w:t>Joined date.</w:t>
      </w:r>
    </w:p>
    <w:p>
      <w:pPr>
        <w:widowControl/>
        <w:ind w:left="540" w:hanging="270"/>
        <w:numPr>
          <w:ilvl w:val="0"/>
          <w:numId w:val="3"/>
        </w:numPr>
      </w:pPr>
      <w:r>
        <w:t>View action.</w:t>
      </w:r>
    </w:p>
    <w:p>
      <w:pPr>
        <w:widowControl/>
      </w:pPr>
      <w:r>
        <w:t>Support pagination and clear result counts.</w:t>
      </w:r>
    </w:p>
    <w:p>
      <w:pPr>
        <w:widowControl/>
      </w:pPr>
      <w:r>
        <w:rPr>
          <w:b/>
        </w:rPr>
        <w:t>Primary action:</w:t>
      </w:r>
      <w:r>
        <w:t xml:space="preserve"> Open member details.</w:t>
      </w:r>
    </w:p>
    <w:p>
      <w:pPr>
        <w:widowControl/>
      </w:pPr>
      <w:r>
        <w:rPr>
          <w:b/>
        </w:rPr>
        <w:t>States:</w:t>
      </w:r>
      <w:r>
        <w:t xml:space="preserve"> No results, loading, error, and insufficient permission.</w:t>
      </w:r>
    </w:p>
    <w:p>
      <w:pPr>
        <w:pStyle w:val="Heading2"/>
        <w:widowControl/>
      </w:pPr>
      <w:r>
        <w:t xml:space="preserve">Screen 46 — Member details </w:t>
      </w:r>
      <w:r>
        <w:t>/admin/members/:id</w:t>
      </w:r>
    </w:p>
    <w:p>
      <w:pPr>
        <w:widowControl/>
      </w:pPr>
      <w:r>
        <w:t>Show account identity, current entitlement, payment history, and support-action history.</w:t>
      </w:r>
    </w:p>
    <w:p>
      <w:pPr>
        <w:widowControl/>
      </w:pPr>
      <w:r>
        <w:t>Support tools:</w:t>
      </w:r>
    </w:p>
    <w:p>
      <w:pPr>
        <w:widowControl/>
        <w:ind w:left="540" w:hanging="270"/>
        <w:numPr>
          <w:ilvl w:val="0"/>
          <w:numId w:val="3"/>
        </w:numPr>
      </w:pPr>
      <w:r>
        <w:t>Grant plan.</w:t>
      </w:r>
    </w:p>
    <w:p>
      <w:pPr>
        <w:widowControl/>
        <w:ind w:left="540" w:hanging="270"/>
        <w:numPr>
          <w:ilvl w:val="0"/>
          <w:numId w:val="3"/>
        </w:numPr>
      </w:pPr>
      <w:r>
        <w:t>Revoke plan.</w:t>
      </w:r>
    </w:p>
    <w:p>
      <w:pPr>
        <w:widowControl/>
        <w:ind w:left="540" w:hanging="270"/>
        <w:numPr>
          <w:ilvl w:val="0"/>
          <w:numId w:val="3"/>
        </w:numPr>
      </w:pPr>
      <w:r>
        <w:t>Set grant expiry.</w:t>
      </w:r>
    </w:p>
    <w:p>
      <w:pPr>
        <w:widowControl/>
        <w:ind w:left="540" w:hanging="270"/>
        <w:numPr>
          <w:ilvl w:val="0"/>
          <w:numId w:val="3"/>
        </w:numPr>
      </w:pPr>
      <w:r>
        <w:t>Record a reason.</w:t>
      </w:r>
    </w:p>
    <w:p>
      <w:pPr>
        <w:widowControl/>
      </w:pPr>
      <w:r>
        <w:t>Before applying a change, show the resulting access and effective date.</w:t>
      </w:r>
    </w:p>
    <w:p>
      <w:pPr>
        <w:widowControl/>
      </w:pPr>
      <w:r>
        <w:t>Require a reason and write an audit entry. Manual grants are not payments and must not create paid invoices.</w:t>
      </w:r>
    </w:p>
    <w:p>
      <w:pPr>
        <w:widowControl/>
      </w:pPr>
      <w:r>
        <w:rPr>
          <w:b/>
        </w:rPr>
        <w:t>States:</w:t>
      </w:r>
      <w:r>
        <w:t xml:space="preserve"> Saving, success, conflicting recent change, and failure.</w:t>
      </w:r>
    </w:p>
    <w:p>
      <w:pPr>
        <w:widowControl/>
      </w:pPr>
      <w:r>
        <w:rPr>
          <w:b/>
        </w:rPr>
        <w:t>Mobile:</w:t>
      </w:r>
      <w:r>
        <w:t xml:space="preserve"> Stack details above clearly separated support actions.</w:t>
      </w:r>
    </w:p>
    <w:p>
      <w:pPr>
        <w:pStyle w:val="Heading2"/>
        <w:widowControl/>
      </w:pPr>
      <w:r>
        <w:t xml:space="preserve">Screen 47 — Manage games </w:t>
      </w:r>
      <w:r>
        <w:t>/admin/games</w:t>
      </w:r>
    </w:p>
    <w:p>
      <w:pPr>
        <w:widowControl/>
      </w:pPr>
      <w:r>
        <w:t>Show title, slug, publication status, free-rotation eligibility, and baseline member access.</w:t>
      </w:r>
    </w:p>
    <w:p>
      <w:pPr>
        <w:widowControl/>
      </w:pPr>
      <w:r>
        <w:t>Provide Create game, Edit, Preview, and Publish or Unpublish actions.</w:t>
      </w:r>
    </w:p>
    <w:p>
      <w:pPr>
        <w:widowControl/>
      </w:pPr>
      <w:r>
        <w:t>Separate “eligible for rotation” from “selected in today’s rotation.”</w:t>
      </w:r>
    </w:p>
    <w:p>
      <w:pPr>
        <w:widowControl/>
      </w:pPr>
      <w:r>
        <w:rPr>
          <w:b/>
        </w:rPr>
        <w:t>States:</w:t>
      </w:r>
      <w:r>
        <w:t xml:space="preserve"> No games, loading, failed update, and unsaved changes.</w:t>
      </w:r>
    </w:p>
    <w:p>
      <w:pPr>
        <w:widowControl/>
      </w:pPr>
      <w:r>
        <w:rPr>
          <w:b/>
        </w:rPr>
        <w:t>Mobile:</w:t>
      </w:r>
      <w:r>
        <w:t xml:space="preserve"> Use game records as cards.</w:t>
      </w:r>
    </w:p>
    <w:p>
      <w:pPr>
        <w:pStyle w:val="Heading2"/>
        <w:widowControl/>
      </w:pPr>
      <w:r>
        <w:t>Screen 48 — Create or edit game</w:t>
      </w:r>
    </w:p>
    <w:p>
      <w:pPr>
        <w:widowControl/>
      </w:pPr>
      <w:r>
        <w:t>Fields:</w:t>
      </w:r>
    </w:p>
    <w:p>
      <w:pPr>
        <w:widowControl/>
        <w:ind w:left="540" w:hanging="270"/>
        <w:numPr>
          <w:ilvl w:val="0"/>
          <w:numId w:val="3"/>
        </w:numPr>
      </w:pPr>
      <w:r>
        <w:t>Title.</w:t>
      </w:r>
    </w:p>
    <w:p>
      <w:pPr>
        <w:widowControl/>
        <w:ind w:left="540" w:hanging="270"/>
        <w:numPr>
          <w:ilvl w:val="0"/>
          <w:numId w:val="3"/>
        </w:numPr>
      </w:pPr>
      <w:r>
        <w:t>Unique slug.</w:t>
      </w:r>
    </w:p>
    <w:p>
      <w:pPr>
        <w:widowControl/>
        <w:ind w:left="540" w:hanging="270"/>
        <w:numPr>
          <w:ilvl w:val="0"/>
          <w:numId w:val="3"/>
        </w:numPr>
      </w:pPr>
      <w:r>
        <w:t>Description.</w:t>
      </w:r>
    </w:p>
    <w:p>
      <w:pPr>
        <w:widowControl/>
        <w:ind w:left="540" w:hanging="270"/>
        <w:numPr>
          <w:ilvl w:val="0"/>
          <w:numId w:val="3"/>
        </w:numPr>
      </w:pPr>
      <w:r>
        <w:t>Genre.</w:t>
      </w:r>
    </w:p>
    <w:p>
      <w:pPr>
        <w:widowControl/>
        <w:ind w:left="540" w:hanging="270"/>
        <w:numPr>
          <w:ilvl w:val="0"/>
          <w:numId w:val="3"/>
        </w:numPr>
      </w:pPr>
      <w:r>
        <w:t>Typical session length.</w:t>
      </w:r>
    </w:p>
    <w:p>
      <w:pPr>
        <w:widowControl/>
        <w:ind w:left="540" w:hanging="270"/>
        <w:numPr>
          <w:ilvl w:val="0"/>
          <w:numId w:val="3"/>
        </w:numPr>
      </w:pPr>
      <w:r>
        <w:t>Cover and accessible description.</w:t>
      </w:r>
    </w:p>
    <w:p>
      <w:pPr>
        <w:widowControl/>
        <w:ind w:left="540" w:hanging="270"/>
        <w:numPr>
          <w:ilvl w:val="0"/>
          <w:numId w:val="3"/>
        </w:numPr>
      </w:pPr>
      <w:r>
        <w:t>Preview asset.</w:t>
      </w:r>
    </w:p>
    <w:p>
      <w:pPr>
        <w:widowControl/>
        <w:ind w:left="540" w:hanging="270"/>
        <w:numPr>
          <w:ilvl w:val="0"/>
          <w:numId w:val="3"/>
        </w:numPr>
      </w:pPr>
      <w:r>
        <w:t>Desktop controls.</w:t>
      </w:r>
    </w:p>
    <w:p>
      <w:pPr>
        <w:widowControl/>
        <w:ind w:left="540" w:hanging="270"/>
        <w:numPr>
          <w:ilvl w:val="0"/>
          <w:numId w:val="3"/>
        </w:numPr>
      </w:pPr>
      <w:r>
        <w:t>Touch controls.</w:t>
      </w:r>
    </w:p>
    <w:p>
      <w:pPr>
        <w:widowControl/>
        <w:ind w:left="540" w:hanging="270"/>
        <w:numPr>
          <w:ilvl w:val="0"/>
          <w:numId w:val="3"/>
        </w:numPr>
      </w:pPr>
      <w:r>
        <w:t>Publication status.</w:t>
      </w:r>
    </w:p>
    <w:p>
      <w:pPr>
        <w:widowControl/>
        <w:ind w:left="540" w:hanging="270"/>
        <w:numPr>
          <w:ilvl w:val="0"/>
          <w:numId w:val="3"/>
        </w:numPr>
      </w:pPr>
      <w:r>
        <w:t>Free-rotation eligibility.</w:t>
      </w:r>
    </w:p>
    <w:p>
      <w:pPr>
        <w:widowControl/>
        <w:ind w:left="540" w:hanging="270"/>
        <w:numPr>
          <w:ilvl w:val="0"/>
          <w:numId w:val="3"/>
        </w:numPr>
      </w:pPr>
      <w:r>
        <w:t>Baseline member access.</w:t>
      </w:r>
    </w:p>
    <w:p>
      <w:pPr>
        <w:widowControl/>
      </w:pPr>
      <w:r>
        <w:t>A game may require membership normally while becoming free through the active daily rotation. Explain this relationship in the editor.</w:t>
      </w:r>
    </w:p>
    <w:p>
      <w:pPr>
        <w:widowControl/>
      </w:pPr>
      <w:r>
        <w:rPr>
          <w:b/>
        </w:rPr>
        <w:t>Primary action:</w:t>
      </w:r>
      <w:r>
        <w:t xml:space="preserve"> Save draft or Publish, depending on state.</w:t>
      </w:r>
    </w:p>
    <w:p>
      <w:pPr>
        <w:widowControl/>
      </w:pPr>
      <w:r>
        <w:rPr>
          <w:b/>
        </w:rPr>
        <w:t>Secondary action:</w:t>
      </w:r>
      <w:r>
        <w:t xml:space="preserve"> Preview.</w:t>
      </w:r>
    </w:p>
    <w:p>
      <w:pPr>
        <w:widowControl/>
      </w:pPr>
      <w:r>
        <w:rPr>
          <w:b/>
        </w:rPr>
        <w:t>States:</w:t>
      </w:r>
      <w:r>
        <w:t xml:space="preserve"> Missing fields, duplicate slug, invalid artwork, upload progress, save failure, and publish success.</w:t>
      </w:r>
    </w:p>
    <w:p>
      <w:pPr>
        <w:widowControl/>
      </w:pPr>
      <w:r>
        <w:rPr>
          <w:b/>
        </w:rPr>
        <w:t>Mobile:</w:t>
      </w:r>
      <w:r>
        <w:t xml:space="preserve"> Single-column form with a clear save area.</w:t>
      </w:r>
    </w:p>
    <w:p>
      <w:pPr>
        <w:pStyle w:val="Heading2"/>
        <w:widowControl/>
      </w:pPr>
      <w:r>
        <w:t xml:space="preserve">Screen 49 — Content management </w:t>
      </w:r>
      <w:r>
        <w:t>/admin/content</w:t>
      </w:r>
    </w:p>
    <w:p>
      <w:pPr>
        <w:widowControl/>
      </w:pPr>
      <w:r>
        <w:t>Provide a minimal list of journal posts, help articles, and editable marketing content.</w:t>
      </w:r>
    </w:p>
    <w:p>
      <w:pPr>
        <w:widowControl/>
      </w:pPr>
      <w:r>
        <w:t>Each record includes title, type, status, and updated date.</w:t>
      </w:r>
    </w:p>
    <w:p>
      <w:pPr>
        <w:widowControl/>
      </w:pPr>
      <w:r>
        <w:t>The editor supports title, body, relevant artwork, preview, save draft, and publish.</w:t>
      </w:r>
    </w:p>
    <w:p>
      <w:pPr>
        <w:widowControl/>
      </w:pPr>
      <w:r>
        <w:t>Do not imply that policy copy is legally approved merely because an administrator can edit it.</w:t>
      </w:r>
    </w:p>
    <w:p>
      <w:pPr>
        <w:widowControl/>
      </w:pPr>
      <w:r>
        <w:rPr>
          <w:b/>
        </w:rPr>
        <w:t>States:</w:t>
      </w:r>
      <w:r>
        <w:t xml:space="preserve"> Empty content, validation, unsaved changes, loading, and publish failure.</w:t>
      </w:r>
    </w:p>
    <w:p>
      <w:pPr>
        <w:pStyle w:val="Heading1"/>
        <w:widowControl/>
      </w:pPr>
      <w:r>
        <w:t>11. Six original games: artwork, fantasy, and HUD states</w:t>
      </w:r>
      <w:bookmarkStart w:id="1010" w:name="section_10"/>
      <w:bookmarkEnd w:id="1010"/>
    </w:p>
    <w:p>
      <w:pPr>
        <w:widowControl/>
      </w:pPr>
      <w:r>
        <w:t>Create a consistent cover family while giving each game its own visual identity.</w:t>
      </w:r>
    </w:p>
    <w:p>
      <w:pPr>
        <w:pStyle w:val="Heading2"/>
        <w:widowControl/>
      </w:pPr>
      <w:r>
        <w:t>Kite Line</w:t>
      </w:r>
    </w:p>
    <w:p>
      <w:pPr>
        <w:widowControl/>
      </w:pPr>
      <w:r>
        <w:rPr>
          <w:b/>
        </w:rPr>
        <w:t>Genre:</w:t>
      </w:r>
      <w:r>
        <w:t xml:space="preserve"> Reflex and timing</w:t>
      </w:r>
    </w:p>
    <w:p>
      <w:pPr>
        <w:widowControl/>
      </w:pPr>
      <w:r>
        <w:rPr>
          <w:b/>
        </w:rPr>
        <w:t>12-word fantasy:</w:t>
      </w:r>
      <w:r>
        <w:t xml:space="preserve"> “Guide a paper kite through shifting winds above a golden coastal city.”</w:t>
      </w:r>
    </w:p>
    <w:p>
      <w:pPr>
        <w:widowControl/>
      </w:pPr>
      <w:r>
        <w:rPr>
          <w:b/>
        </w:rPr>
        <w:t>Cover:</w:t>
      </w:r>
      <w:r>
        <w:t xml:space="preserve"> A paper kite crossing sweeping wind ribbons above an amber coastal skyline.</w:t>
      </w:r>
    </w:p>
    <w:p>
      <w:pPr>
        <w:widowControl/>
      </w:pPr>
      <w:r>
        <w:rPr>
          <w:b/>
        </w:rPr>
        <w:t>Idle HUD:</w:t>
      </w:r>
      <w:r>
        <w:t xml:space="preserve"> Start, movement controls, wind-corridor explanation.</w:t>
      </w:r>
    </w:p>
    <w:p>
      <w:pPr>
        <w:widowControl/>
      </w:pPr>
      <w:r>
        <w:rPr>
          <w:b/>
        </w:rPr>
        <w:t>Play HUD:</w:t>
      </w:r>
      <w:r>
        <w:t xml:space="preserve"> Score, remaining time, stability indicator, available continues.</w:t>
      </w:r>
    </w:p>
    <w:p>
      <w:pPr>
        <w:widowControl/>
      </w:pPr>
      <w:r>
        <w:rPr>
          <w:b/>
        </w:rPr>
        <w:t>Result HUD:</w:t>
      </w:r>
      <w:r>
        <w:t xml:space="preserve"> Distance, accuracy, score, stars, personal best.</w:t>
      </w:r>
    </w:p>
    <w:p>
      <w:pPr>
        <w:pStyle w:val="Heading2"/>
        <w:widowControl/>
      </w:pPr>
      <w:r>
        <w:t>Lantern Path</w:t>
      </w:r>
    </w:p>
    <w:p>
      <w:pPr>
        <w:widowControl/>
      </w:pPr>
      <w:r>
        <w:rPr>
          <w:b/>
        </w:rPr>
        <w:t>Genre:</w:t>
      </w:r>
      <w:r>
        <w:t xml:space="preserve"> Puzzle</w:t>
      </w:r>
    </w:p>
    <w:p>
      <w:pPr>
        <w:widowControl/>
      </w:pPr>
      <w:r>
        <w:rPr>
          <w:b/>
        </w:rPr>
        <w:t>12-word fantasy:</w:t>
      </w:r>
      <w:r>
        <w:t xml:space="preserve"> “Light forgotten lanterns and trace one unbroken path through a sleeping garden.”</w:t>
      </w:r>
    </w:p>
    <w:p>
      <w:pPr>
        <w:widowControl/>
      </w:pPr>
      <w:r>
        <w:rPr>
          <w:b/>
        </w:rPr>
        <w:t>Cover:</w:t>
      </w:r>
      <w:r>
        <w:t xml:space="preserve"> An overhead garden maze with illuminated lantern nodes and deep blue shadows.</w:t>
      </w:r>
    </w:p>
    <w:p>
      <w:pPr>
        <w:widowControl/>
      </w:pPr>
      <w:r>
        <w:rPr>
          <w:b/>
        </w:rPr>
        <w:t>Idle HUD:</w:t>
      </w:r>
      <w:r>
        <w:t xml:space="preserve"> Puzzle preview, objective, drag or keyboard instructions.</w:t>
      </w:r>
    </w:p>
    <w:p>
      <w:pPr>
        <w:widowControl/>
      </w:pPr>
      <w:r>
        <w:rPr>
          <w:b/>
        </w:rPr>
        <w:t>Play HUD:</w:t>
      </w:r>
      <w:r>
        <w:t xml:space="preserve"> Lit lanterns, moves, elapsed time, restart puzzle.</w:t>
      </w:r>
    </w:p>
    <w:p>
      <w:pPr>
        <w:widowControl/>
      </w:pPr>
      <w:r>
        <w:rPr>
          <w:b/>
        </w:rPr>
        <w:t>Result HUD:</w:t>
      </w:r>
      <w:r>
        <w:t xml:space="preserve"> Completion, moves, time, stars, next puzzle.</w:t>
      </w:r>
    </w:p>
    <w:p>
      <w:pPr>
        <w:pStyle w:val="Heading2"/>
        <w:widowControl/>
      </w:pPr>
      <w:r>
        <w:t>Tide Tap</w:t>
      </w:r>
    </w:p>
    <w:p>
      <w:pPr>
        <w:widowControl/>
      </w:pPr>
      <w:r>
        <w:rPr>
          <w:b/>
        </w:rPr>
        <w:t>Genre:</w:t>
      </w:r>
      <w:r>
        <w:t xml:space="preserve"> Rhythm</w:t>
      </w:r>
    </w:p>
    <w:p>
      <w:pPr>
        <w:widowControl/>
      </w:pPr>
      <w:r>
        <w:rPr>
          <w:b/>
        </w:rPr>
        <w:t>12-word fantasy:</w:t>
      </w:r>
      <w:r>
        <w:t xml:space="preserve"> “Follow the ocean’s rhythm as luminous waves carry melodies toward distant shores.”</w:t>
      </w:r>
    </w:p>
    <w:p>
      <w:pPr>
        <w:widowControl/>
      </w:pPr>
      <w:r>
        <w:rPr>
          <w:b/>
        </w:rPr>
        <w:t>Cover:</w:t>
      </w:r>
      <w:r>
        <w:t xml:space="preserve"> Luminous wave bands meeting a quiet horizon with musical visual motifs.</w:t>
      </w:r>
    </w:p>
    <w:p>
      <w:pPr>
        <w:widowControl/>
      </w:pPr>
      <w:r>
        <w:rPr>
          <w:b/>
        </w:rPr>
        <w:t>Idle HUD:</w:t>
      </w:r>
      <w:r>
        <w:t xml:space="preserve"> Rhythm preview, sound preference, timing instructions, Start.</w:t>
      </w:r>
    </w:p>
    <w:p>
      <w:pPr>
        <w:widowControl/>
      </w:pPr>
      <w:r>
        <w:rPr>
          <w:b/>
        </w:rPr>
        <w:t>Play HUD:</w:t>
      </w:r>
      <w:r>
        <w:t xml:space="preserve"> Score, accuracy, streak count, track progress.</w:t>
      </w:r>
    </w:p>
    <w:p>
      <w:pPr>
        <w:widowControl/>
      </w:pPr>
      <w:r>
        <w:rPr>
          <w:b/>
        </w:rPr>
        <w:t>Result HUD:</w:t>
      </w:r>
      <w:r>
        <w:t xml:space="preserve"> Accuracy breakdown, longest streak, score, stars.</w:t>
      </w:r>
    </w:p>
    <w:p>
      <w:pPr>
        <w:widowControl/>
      </w:pPr>
      <w:r>
        <w:t>Use visual timing cues so sound is not the sole source of essential information.</w:t>
      </w:r>
    </w:p>
    <w:p>
      <w:pPr>
        <w:pStyle w:val="Heading2"/>
        <w:widowControl/>
      </w:pPr>
      <w:r>
        <w:t>Paper Gharial</w:t>
      </w:r>
    </w:p>
    <w:p>
      <w:pPr>
        <w:widowControl/>
      </w:pPr>
      <w:r>
        <w:rPr>
          <w:b/>
        </w:rPr>
        <w:t>Genre:</w:t>
      </w:r>
      <w:r>
        <w:t xml:space="preserve"> Calm stealth puzzle</w:t>
      </w:r>
    </w:p>
    <w:p>
      <w:pPr>
        <w:widowControl/>
      </w:pPr>
      <w:r>
        <w:rPr>
          <w:b/>
        </w:rPr>
        <w:t>12-word fantasy:</w:t>
      </w:r>
      <w:r>
        <w:t xml:space="preserve"> “Steer a folded gharial past moonlit reeds without disturbing the quiet river.”</w:t>
      </w:r>
    </w:p>
    <w:p>
      <w:pPr>
        <w:widowControl/>
      </w:pPr>
      <w:r>
        <w:rPr>
          <w:b/>
        </w:rPr>
        <w:t>Cover:</w:t>
      </w:r>
      <w:r>
        <w:t xml:space="preserve"> An origami gharial beneath moonlit reeds in layered paper scenery.</w:t>
      </w:r>
    </w:p>
    <w:p>
      <w:pPr>
        <w:widowControl/>
      </w:pPr>
      <w:r>
        <w:rPr>
          <w:b/>
        </w:rPr>
        <w:t>Idle HUD:</w:t>
      </w:r>
      <w:r>
        <w:t xml:space="preserve"> Route preview, destination, movement controls.</w:t>
      </w:r>
    </w:p>
    <w:p>
      <w:pPr>
        <w:widowControl/>
      </w:pPr>
      <w:r>
        <w:rPr>
          <w:b/>
        </w:rPr>
        <w:t>Play HUD:</w:t>
      </w:r>
      <w:r>
        <w:t xml:space="preserve"> Progress, awareness indicator, collected stars, pause.</w:t>
      </w:r>
    </w:p>
    <w:p>
      <w:pPr>
        <w:widowControl/>
      </w:pPr>
      <w:r>
        <w:rPr>
          <w:b/>
        </w:rPr>
        <w:t>Result HUD:</w:t>
      </w:r>
      <w:r>
        <w:t xml:space="preserve"> Route completion, disturbances, stars, personal best.</w:t>
      </w:r>
    </w:p>
    <w:p>
      <w:pPr>
        <w:pStyle w:val="Heading2"/>
        <w:widowControl/>
      </w:pPr>
      <w:r>
        <w:t>Rangoli Recall</w:t>
      </w:r>
    </w:p>
    <w:p>
      <w:pPr>
        <w:widowControl/>
      </w:pPr>
      <w:r>
        <w:rPr>
          <w:b/>
        </w:rPr>
        <w:t>Genre:</w:t>
      </w:r>
      <w:r>
        <w:t xml:space="preserve"> Memory puzzle</w:t>
      </w:r>
    </w:p>
    <w:p>
      <w:pPr>
        <w:widowControl/>
      </w:pPr>
      <w:r>
        <w:rPr>
          <w:b/>
        </w:rPr>
        <w:t>12-word fantasy:</w:t>
      </w:r>
      <w:r>
        <w:t xml:space="preserve"> “Remember bright rangoli patterns and rebuild their beauty before the colors fade.”</w:t>
      </w:r>
    </w:p>
    <w:p>
      <w:pPr>
        <w:widowControl/>
      </w:pPr>
      <w:r>
        <w:rPr>
          <w:b/>
        </w:rPr>
        <w:t>Cover:</w:t>
      </w:r>
      <w:r>
        <w:t xml:space="preserve"> A symmetrical rangoli pattern made from luminous, textured colored powder.</w:t>
      </w:r>
    </w:p>
    <w:p>
      <w:pPr>
        <w:widowControl/>
      </w:pPr>
      <w:r>
        <w:rPr>
          <w:b/>
        </w:rPr>
        <w:t>Idle HUD:</w:t>
      </w:r>
      <w:r>
        <w:t xml:space="preserve"> Pattern preview and remember/rebuild instructions.</w:t>
      </w:r>
    </w:p>
    <w:p>
      <w:pPr>
        <w:widowControl/>
      </w:pPr>
      <w:r>
        <w:rPr>
          <w:b/>
        </w:rPr>
        <w:t>Play HUD:</w:t>
      </w:r>
      <w:r>
        <w:t xml:space="preserve"> Round, time, correct placements, remaining attempts.</w:t>
      </w:r>
    </w:p>
    <w:p>
      <w:pPr>
        <w:widowControl/>
      </w:pPr>
      <w:r>
        <w:rPr>
          <w:b/>
        </w:rPr>
        <w:t>Result HUD:</w:t>
      </w:r>
      <w:r>
        <w:t xml:space="preserve"> Completed rounds, accuracy, score, stars.</w:t>
      </w:r>
    </w:p>
    <w:p>
      <w:pPr>
        <w:widowControl/>
      </w:pPr>
      <w:r>
        <w:t>Use shapes and positions in addition to color.</w:t>
      </w:r>
    </w:p>
    <w:p>
      <w:pPr>
        <w:pStyle w:val="Heading2"/>
        <w:widowControl/>
      </w:pPr>
      <w:r>
        <w:t>Two-player Fold</w:t>
      </w:r>
    </w:p>
    <w:p>
      <w:pPr>
        <w:widowControl/>
      </w:pPr>
      <w:r>
        <w:rPr>
          <w:b/>
        </w:rPr>
        <w:t>Genre:</w:t>
      </w:r>
      <w:r>
        <w:t xml:space="preserve"> Local party puzzle</w:t>
      </w:r>
    </w:p>
    <w:p>
      <w:pPr>
        <w:widowControl/>
      </w:pPr>
      <w:r>
        <w:rPr>
          <w:b/>
        </w:rPr>
        <w:t>12-word fantasy:</w:t>
      </w:r>
      <w:r>
        <w:t xml:space="preserve"> “Challenge a friend to fold matching shapes in a playful paper duel.”</w:t>
      </w:r>
    </w:p>
    <w:p>
      <w:pPr>
        <w:widowControl/>
      </w:pPr>
      <w:r>
        <w:rPr>
          <w:b/>
        </w:rPr>
        <w:t>Cover:</w:t>
      </w:r>
      <w:r>
        <w:t xml:space="preserve"> Two contrasting folded-paper forms meeting across a central seam.</w:t>
      </w:r>
    </w:p>
    <w:p>
      <w:pPr>
        <w:widowControl/>
      </w:pPr>
      <w:r>
        <w:rPr>
          <w:b/>
        </w:rPr>
        <w:t>Idle HUD:</w:t>
      </w:r>
      <w:r>
        <w:t xml:space="preserve"> Player labels, separate controls, ready indicators.</w:t>
      </w:r>
    </w:p>
    <w:p>
      <w:pPr>
        <w:widowControl/>
      </w:pPr>
      <w:r>
        <w:rPr>
          <w:b/>
        </w:rPr>
        <w:t>Play HUD:</w:t>
      </w:r>
      <w:r>
        <w:t xml:space="preserve"> Player scores, current pattern, round progress, timer.</w:t>
      </w:r>
    </w:p>
    <w:p>
      <w:pPr>
        <w:widowControl/>
      </w:pPr>
      <w:r>
        <w:rPr>
          <w:b/>
        </w:rPr>
        <w:t>Result HUD:</w:t>
      </w:r>
      <w:r>
        <w:t xml:space="preserve"> Winner or draw, both scores, Rematch, Change game.</w:t>
      </w:r>
    </w:p>
    <w:p>
      <w:pPr>
        <w:widowControl/>
      </w:pPr>
      <w:r>
        <w:t>For narrow touch devices, use an explicitly designed alternating-turn mode. Clearly label that it differs from simultaneous desktop play.</w:t>
      </w:r>
    </w:p>
    <w:p>
      <w:pPr>
        <w:pStyle w:val="Heading1"/>
        <w:widowControl/>
      </w:pPr>
      <w:r>
        <w:t>12. Shared components and behavior</w:t>
      </w:r>
      <w:bookmarkStart w:id="1011" w:name="section_11"/>
      <w:bookmarkEnd w:id="1011"/>
    </w:p>
    <w:p>
      <w:pPr>
        <w:widowControl/>
      </w:pPr>
      <w:r>
        <w:t>Specify reusable components for:</w:t>
      </w:r>
    </w:p>
    <w:p>
      <w:pPr>
        <w:widowControl/>
        <w:ind w:left="540" w:hanging="270"/>
        <w:numPr>
          <w:ilvl w:val="0"/>
          <w:numId w:val="3"/>
        </w:numPr>
      </w:pPr>
      <w:r>
        <w:t>Public header and signed-in navigation.</w:t>
      </w:r>
    </w:p>
    <w:p>
      <w:pPr>
        <w:widowControl/>
        <w:ind w:left="540" w:hanging="270"/>
        <w:numPr>
          <w:ilvl w:val="0"/>
          <w:numId w:val="3"/>
        </w:numPr>
      </w:pPr>
      <w:r>
        <w:t>Mobile bottom navigation.</w:t>
      </w:r>
    </w:p>
    <w:p>
      <w:pPr>
        <w:widowControl/>
        <w:ind w:left="540" w:hanging="270"/>
        <w:numPr>
          <w:ilvl w:val="0"/>
          <w:numId w:val="3"/>
        </w:numPr>
      </w:pPr>
      <w:r>
        <w:t>Footer.</w:t>
      </w:r>
    </w:p>
    <w:p>
      <w:pPr>
        <w:widowControl/>
        <w:ind w:left="540" w:hanging="270"/>
        <w:numPr>
          <w:ilvl w:val="0"/>
          <w:numId w:val="3"/>
        </w:numPr>
      </w:pPr>
      <w:r>
        <w:t>Game card and locked game card.</w:t>
      </w:r>
    </w:p>
    <w:p>
      <w:pPr>
        <w:widowControl/>
        <w:ind w:left="540" w:hanging="270"/>
        <w:numPr>
          <w:ilvl w:val="0"/>
          <w:numId w:val="3"/>
        </w:numPr>
      </w:pPr>
      <w:r>
        <w:t>Preview player.</w:t>
      </w:r>
    </w:p>
    <w:p>
      <w:pPr>
        <w:widowControl/>
        <w:ind w:left="540" w:hanging="270"/>
        <w:numPr>
          <w:ilvl w:val="0"/>
          <w:numId w:val="3"/>
        </w:numPr>
      </w:pPr>
      <w:r>
        <w:t>Plan card and feature comparison.</w:t>
      </w:r>
    </w:p>
    <w:p>
      <w:pPr>
        <w:widowControl/>
        <w:ind w:left="540" w:hanging="270"/>
        <w:numPr>
          <w:ilvl w:val="0"/>
          <w:numId w:val="3"/>
        </w:numPr>
      </w:pPr>
      <w:r>
        <w:t>Membership status chip.</w:t>
      </w:r>
    </w:p>
    <w:p>
      <w:pPr>
        <w:widowControl/>
        <w:ind w:left="540" w:hanging="270"/>
        <w:numPr>
          <w:ilvl w:val="0"/>
          <w:numId w:val="3"/>
        </w:numPr>
      </w:pPr>
      <w:r>
        <w:t>Search, filters, and sort.</w:t>
      </w:r>
    </w:p>
    <w:p>
      <w:pPr>
        <w:widowControl/>
        <w:ind w:left="540" w:hanging="270"/>
        <w:numPr>
          <w:ilvl w:val="0"/>
          <w:numId w:val="3"/>
        </w:numPr>
      </w:pPr>
      <w:r>
        <w:t>Form fields and inline validation.</w:t>
      </w:r>
    </w:p>
    <w:p>
      <w:pPr>
        <w:widowControl/>
        <w:ind w:left="540" w:hanging="270"/>
        <w:numPr>
          <w:ilvl w:val="0"/>
          <w:numId w:val="3"/>
        </w:numPr>
      </w:pPr>
      <w:r>
        <w:t>Dialogs and bottom sheets.</w:t>
      </w:r>
    </w:p>
    <w:p>
      <w:pPr>
        <w:widowControl/>
        <w:ind w:left="540" w:hanging="270"/>
        <w:numPr>
          <w:ilvl w:val="0"/>
          <w:numId w:val="3"/>
        </w:numPr>
      </w:pPr>
      <w:r>
        <w:t>Game HUD, pause overlay, and results.</w:t>
      </w:r>
    </w:p>
    <w:p>
      <w:pPr>
        <w:widowControl/>
        <w:ind w:left="540" w:hanging="270"/>
        <w:numPr>
          <w:ilvl w:val="0"/>
          <w:numId w:val="3"/>
        </w:numPr>
      </w:pPr>
      <w:r>
        <w:t>Leaderboard row.</w:t>
      </w:r>
    </w:p>
    <w:p>
      <w:pPr>
        <w:widowControl/>
        <w:ind w:left="540" w:hanging="270"/>
        <w:numPr>
          <w:ilvl w:val="0"/>
          <w:numId w:val="3"/>
        </w:numPr>
      </w:pPr>
      <w:r>
        <w:t>Collection item and equipment preview.</w:t>
      </w:r>
    </w:p>
    <w:p>
      <w:pPr>
        <w:widowControl/>
        <w:ind w:left="540" w:hanging="270"/>
        <w:numPr>
          <w:ilvl w:val="0"/>
          <w:numId w:val="3"/>
        </w:numPr>
      </w:pPr>
      <w:r>
        <w:t>Invoice row.</w:t>
      </w:r>
    </w:p>
    <w:p>
      <w:pPr>
        <w:widowControl/>
        <w:ind w:left="540" w:hanging="270"/>
        <w:numPr>
          <w:ilvl w:val="0"/>
          <w:numId w:val="3"/>
        </w:numPr>
      </w:pPr>
      <w:r>
        <w:t>Toasts, skeletons, empty states, and error panels.</w:t>
      </w:r>
    </w:p>
    <w:p>
      <w:pPr>
        <w:widowControl/>
      </w:pPr>
      <w:r>
        <w:t>For each interactive component, include default, hover, focus, pressed, disabled, and loading states where relevant.</w:t>
      </w:r>
    </w:p>
    <w:p>
      <w:pPr>
        <w:widowControl/>
      </w:pPr>
      <w:r>
        <w:t>Minimum interaction requirements:</w:t>
      </w:r>
    </w:p>
    <w:p>
      <w:pPr>
        <w:widowControl/>
        <w:ind w:left="540" w:hanging="270"/>
        <w:numPr>
          <w:ilvl w:val="0"/>
          <w:numId w:val="3"/>
        </w:numPr>
      </w:pPr>
      <w:r>
        <w:t>Keyboard-accessible navigation.</w:t>
      </w:r>
    </w:p>
    <w:p>
      <w:pPr>
        <w:widowControl/>
        <w:ind w:left="540" w:hanging="270"/>
        <w:numPr>
          <w:ilvl w:val="0"/>
          <w:numId w:val="3"/>
        </w:numPr>
      </w:pPr>
      <w:r>
        <w:t>Visible focus indicators.</w:t>
      </w:r>
    </w:p>
    <w:p>
      <w:pPr>
        <w:widowControl/>
        <w:ind w:left="540" w:hanging="270"/>
        <w:numPr>
          <w:ilvl w:val="0"/>
          <w:numId w:val="3"/>
        </w:numPr>
      </w:pPr>
      <w:r>
        <w:t>Approximately 44px minimum touch targets.</w:t>
      </w:r>
    </w:p>
    <w:p>
      <w:pPr>
        <w:widowControl/>
        <w:ind w:left="540" w:hanging="270"/>
        <w:numPr>
          <w:ilvl w:val="0"/>
          <w:numId w:val="3"/>
        </w:numPr>
      </w:pPr>
      <w:r>
        <w:t>Accessible dialog focus handling.</w:t>
      </w:r>
    </w:p>
    <w:p>
      <w:pPr>
        <w:widowControl/>
        <w:ind w:left="540" w:hanging="270"/>
        <w:numPr>
          <w:ilvl w:val="0"/>
          <w:numId w:val="3"/>
        </w:numPr>
      </w:pPr>
      <w:r>
        <w:t>Text alternatives for meaningful images.</w:t>
      </w:r>
    </w:p>
    <w:p>
      <w:pPr>
        <w:widowControl/>
        <w:ind w:left="540" w:hanging="270"/>
        <w:numPr>
          <w:ilvl w:val="0"/>
          <w:numId w:val="3"/>
        </w:numPr>
      </w:pPr>
      <w:r>
        <w:t>Announced form errors and asynchronous status.</w:t>
      </w:r>
    </w:p>
    <w:p>
      <w:pPr>
        <w:widowControl/>
        <w:ind w:left="540" w:hanging="270"/>
        <w:numPr>
          <w:ilvl w:val="0"/>
          <w:numId w:val="3"/>
        </w:numPr>
      </w:pPr>
      <w:r>
        <w:t>Reduced-motion support.</w:t>
      </w:r>
    </w:p>
    <w:p>
      <w:pPr>
        <w:widowControl/>
        <w:ind w:left="540" w:hanging="270"/>
        <w:numPr>
          <w:ilvl w:val="0"/>
          <w:numId w:val="3"/>
        </w:numPr>
      </w:pPr>
      <w:r>
        <w:t>No essential information communicated only through color.</w:t>
      </w:r>
    </w:p>
    <w:p>
      <w:pPr>
        <w:widowControl/>
        <w:ind w:left="540" w:hanging="270"/>
        <w:numPr>
          <w:ilvl w:val="0"/>
          <w:numId w:val="3"/>
        </w:numPr>
      </w:pPr>
      <w:r>
        <w:t>No hover-only actions.</w:t>
      </w:r>
    </w:p>
    <w:p>
      <w:pPr>
        <w:widowControl/>
        <w:ind w:left="540" w:hanging="270"/>
        <w:numPr>
          <w:ilvl w:val="0"/>
          <w:numId w:val="3"/>
        </w:numPr>
      </w:pPr>
      <w:r>
        <w:t>No content hidden behind sticky controls.</w:t>
      </w:r>
    </w:p>
    <w:p>
      <w:pPr>
        <w:pStyle w:val="Heading1"/>
        <w:widowControl/>
      </w:pPr>
      <w:r>
        <w:t>13. Technical and data requirements</w:t>
      </w:r>
      <w:bookmarkStart w:id="1012" w:name="section_12"/>
      <w:bookmarkEnd w:id="1012"/>
    </w:p>
    <w:p>
      <w:pPr>
        <w:widowControl/>
      </w:pPr>
      <w:r>
        <w:t>If implementing, use React, TypeScript, and Vite with reusable components and route-based page organization.</w:t>
      </w:r>
    </w:p>
    <w:p>
      <w:pPr>
        <w:widowControl/>
      </w:pPr>
      <w:r>
        <w:t>Separate game rendering from account and payment interfaces.</w:t>
      </w:r>
    </w:p>
    <w:p>
      <w:pPr>
        <w:widowControl/>
      </w:pPr>
      <w:r>
        <w:t>Define shared data contracts for:</w:t>
      </w:r>
    </w:p>
    <w:p>
      <w:pPr>
        <w:widowControl/>
        <w:ind w:left="540" w:hanging="270"/>
        <w:numPr>
          <w:ilvl w:val="0"/>
          <w:numId w:val="3"/>
        </w:numPr>
      </w:pPr>
      <w:r>
        <w:t>User profile.</w:t>
      </w:r>
    </w:p>
    <w:p>
      <w:pPr>
        <w:widowControl/>
        <w:ind w:left="540" w:hanging="270"/>
        <w:numPr>
          <w:ilvl w:val="0"/>
          <w:numId w:val="3"/>
        </w:numPr>
      </w:pPr>
      <w:r>
        <w:t>Game metadata.</w:t>
      </w:r>
    </w:p>
    <w:p>
      <w:pPr>
        <w:widowControl/>
        <w:ind w:left="540" w:hanging="270"/>
        <w:numPr>
          <w:ilvl w:val="0"/>
          <w:numId w:val="3"/>
        </w:numPr>
      </w:pPr>
      <w:r>
        <w:t>Daily rotation and session allowance.</w:t>
      </w:r>
    </w:p>
    <w:p>
      <w:pPr>
        <w:widowControl/>
        <w:ind w:left="540" w:hanging="270"/>
        <w:numPr>
          <w:ilvl w:val="0"/>
          <w:numId w:val="3"/>
        </w:numPr>
      </w:pPr>
      <w:r>
        <w:t>Membership plan and entitlement.</w:t>
      </w:r>
    </w:p>
    <w:p>
      <w:pPr>
        <w:widowControl/>
        <w:ind w:left="540" w:hanging="270"/>
        <w:numPr>
          <w:ilvl w:val="0"/>
          <w:numId w:val="3"/>
        </w:numPr>
      </w:pPr>
      <w:r>
        <w:t>Game session and result.</w:t>
      </w:r>
    </w:p>
    <w:p>
      <w:pPr>
        <w:widowControl/>
        <w:ind w:left="540" w:hanging="270"/>
        <w:numPr>
          <w:ilvl w:val="0"/>
          <w:numId w:val="3"/>
        </w:numPr>
      </w:pPr>
      <w:r>
        <w:t>Challenge and leaderboard entry.</w:t>
      </w:r>
    </w:p>
    <w:p>
      <w:pPr>
        <w:widowControl/>
        <w:ind w:left="540" w:hanging="270"/>
        <w:numPr>
          <w:ilvl w:val="0"/>
          <w:numId w:val="3"/>
        </w:numPr>
      </w:pPr>
      <w:r>
        <w:t>Cosmetic ownership.</w:t>
      </w:r>
    </w:p>
    <w:p>
      <w:pPr>
        <w:widowControl/>
        <w:ind w:left="540" w:hanging="270"/>
        <w:numPr>
          <w:ilvl w:val="0"/>
          <w:numId w:val="3"/>
        </w:numPr>
      </w:pPr>
      <w:r>
        <w:t>Payment status and invoice.</w:t>
      </w:r>
    </w:p>
    <w:p>
      <w:pPr>
        <w:widowControl/>
      </w:pPr>
      <w:r>
        <w:t>Required behavior:</w:t>
      </w:r>
    </w:p>
    <w:p>
      <w:pPr>
        <w:widowControl/>
        <w:ind w:left="540" w:hanging="270"/>
        <w:numPr>
          <w:ilvl w:val="0"/>
          <w:numId w:val="3"/>
        </w:numPr>
      </w:pPr>
      <w:r>
        <w:t>Fetch pricing and benefits from one shared source of truth.</w:t>
      </w:r>
    </w:p>
    <w:p>
      <w:pPr>
        <w:widowControl/>
        <w:ind w:left="540" w:hanging="270"/>
        <w:numPr>
          <w:ilvl w:val="0"/>
          <w:numId w:val="3"/>
        </w:numPr>
      </w:pPr>
      <w:r>
        <w:t>Enforce access and session allowances on the server.</w:t>
      </w:r>
    </w:p>
    <w:p>
      <w:pPr>
        <w:widowControl/>
        <w:ind w:left="540" w:hanging="270"/>
        <w:numPr>
          <w:ilvl w:val="0"/>
          <w:numId w:val="3"/>
        </w:numPr>
      </w:pPr>
      <w:r>
        <w:t>Use Asia/Kolkata when displaying the daily rotation schedule.</w:t>
      </w:r>
    </w:p>
    <w:p>
      <w:pPr>
        <w:widowControl/>
        <w:ind w:left="540" w:hanging="270"/>
        <w:numPr>
          <w:ilvl w:val="0"/>
          <w:numId w:val="3"/>
        </w:numPr>
      </w:pPr>
      <w:r>
        <w:t>Display the actual reset time.</w:t>
      </w:r>
    </w:p>
    <w:p>
      <w:pPr>
        <w:widowControl/>
        <w:ind w:left="540" w:hanging="270"/>
        <w:numPr>
          <w:ilvl w:val="0"/>
          <w:numId w:val="3"/>
        </w:numPr>
      </w:pPr>
      <w:r>
        <w:t>Verify payment activation on the server.</w:t>
      </w:r>
    </w:p>
    <w:p>
      <w:pPr>
        <w:widowControl/>
        <w:ind w:left="540" w:hanging="270"/>
        <w:numPr>
          <w:ilvl w:val="0"/>
          <w:numId w:val="3"/>
        </w:numPr>
      </w:pPr>
      <w:r>
        <w:t>Process repeated payment notifications safely.</w:t>
      </w:r>
    </w:p>
    <w:p>
      <w:pPr>
        <w:widowControl/>
        <w:ind w:left="540" w:hanging="270"/>
        <w:numPr>
          <w:ilvl w:val="0"/>
          <w:numId w:val="3"/>
        </w:numPr>
      </w:pPr>
      <w:r>
        <w:t>Preserve selected plans through authentication.</w:t>
      </w:r>
    </w:p>
    <w:p>
      <w:pPr>
        <w:widowControl/>
        <w:ind w:left="540" w:hanging="270"/>
        <w:numPr>
          <w:ilvl w:val="0"/>
          <w:numId w:val="3"/>
        </w:numPr>
      </w:pPr>
      <w:r>
        <w:t>Allowlist return destinations.</w:t>
      </w:r>
    </w:p>
    <w:p>
      <w:pPr>
        <w:widowControl/>
        <w:ind w:left="540" w:hanging="270"/>
        <w:numPr>
          <w:ilvl w:val="0"/>
          <w:numId w:val="3"/>
        </w:numPr>
      </w:pPr>
      <w:r>
        <w:t>Keep secrets and administrative permissions off the client.</w:t>
      </w:r>
    </w:p>
    <w:p>
      <w:pPr>
        <w:widowControl/>
        <w:ind w:left="540" w:hanging="270"/>
        <w:numPr>
          <w:ilvl w:val="0"/>
          <w:numId w:val="3"/>
        </w:numPr>
      </w:pPr>
      <w:r>
        <w:t>Distinguish sample prototype data from live data.</w:t>
      </w:r>
    </w:p>
    <w:p>
      <w:pPr>
        <w:widowControl/>
        <w:ind w:left="540" w:hanging="270"/>
        <w:numPr>
          <w:ilvl w:val="0"/>
          <w:numId w:val="3"/>
        </w:numPr>
      </w:pPr>
      <w:r>
        <w:t>Never present a simulated payment as a real purchase.</w:t>
      </w:r>
    </w:p>
    <w:p>
      <w:pPr>
        <w:widowControl/>
      </w:pPr>
      <w:r>
        <w:t>Guest access can use a server-issued anonymous session, but do not claim that anonymous usage limits provide verified identity.</w:t>
      </w:r>
    </w:p>
    <w:p>
      <w:pPr>
        <w:pStyle w:val="Heading1"/>
        <w:widowControl/>
      </w:pPr>
      <w:r>
        <w:t>14. Copy direction</w:t>
      </w:r>
      <w:bookmarkStart w:id="1013" w:name="section_13"/>
      <w:bookmarkEnd w:id="1013"/>
    </w:p>
    <w:p>
      <w:pPr>
        <w:widowControl/>
      </w:pPr>
      <w:r>
        <w:t>Write concise, human interface copy.</w:t>
      </w:r>
    </w:p>
    <w:p>
      <w:pPr>
        <w:widowControl/>
      </w:pPr>
      <w:r>
        <w:t>Preferred actions:</w:t>
      </w:r>
    </w:p>
    <w:p>
      <w:pPr>
        <w:widowControl/>
        <w:ind w:left="540" w:hanging="270"/>
        <w:numPr>
          <w:ilvl w:val="0"/>
          <w:numId w:val="3"/>
        </w:numPr>
      </w:pPr>
      <w:r>
        <w:t>Play.</w:t>
      </w:r>
    </w:p>
    <w:p>
      <w:pPr>
        <w:widowControl/>
        <w:ind w:left="540" w:hanging="270"/>
        <w:numPr>
          <w:ilvl w:val="0"/>
          <w:numId w:val="3"/>
        </w:numPr>
      </w:pPr>
      <w:r>
        <w:t>Play free.</w:t>
      </w:r>
    </w:p>
    <w:p>
      <w:pPr>
        <w:widowControl/>
        <w:ind w:left="540" w:hanging="270"/>
        <w:numPr>
          <w:ilvl w:val="0"/>
          <w:numId w:val="3"/>
        </w:numPr>
      </w:pPr>
      <w:r>
        <w:t>Continue playing.</w:t>
      </w:r>
    </w:p>
    <w:p>
      <w:pPr>
        <w:widowControl/>
        <w:ind w:left="540" w:hanging="270"/>
        <w:numPr>
          <w:ilvl w:val="0"/>
          <w:numId w:val="3"/>
        </w:numPr>
      </w:pPr>
      <w:r>
        <w:t>Unlock studio.</w:t>
      </w:r>
    </w:p>
    <w:p>
      <w:pPr>
        <w:widowControl/>
        <w:ind w:left="540" w:hanging="270"/>
        <w:numPr>
          <w:ilvl w:val="0"/>
          <w:numId w:val="3"/>
        </w:numPr>
      </w:pPr>
      <w:r>
        <w:t>See memberships.</w:t>
      </w:r>
    </w:p>
    <w:p>
      <w:pPr>
        <w:widowControl/>
        <w:ind w:left="540" w:hanging="270"/>
        <w:numPr>
          <w:ilvl w:val="0"/>
          <w:numId w:val="3"/>
        </w:numPr>
      </w:pPr>
      <w:r>
        <w:t>Pay ₹399.</w:t>
      </w:r>
    </w:p>
    <w:p>
      <w:pPr>
        <w:widowControl/>
        <w:ind w:left="540" w:hanging="270"/>
        <w:numPr>
          <w:ilvl w:val="0"/>
          <w:numId w:val="3"/>
        </w:numPr>
      </w:pPr>
      <w:r>
        <w:t>View billing.</w:t>
      </w:r>
    </w:p>
    <w:p>
      <w:pPr>
        <w:widowControl/>
        <w:ind w:left="540" w:hanging="270"/>
        <w:numPr>
          <w:ilvl w:val="0"/>
          <w:numId w:val="3"/>
        </w:numPr>
      </w:pPr>
      <w:r>
        <w:t>Back to arcade.</w:t>
      </w:r>
    </w:p>
    <w:p>
      <w:pPr>
        <w:widowControl/>
      </w:pPr>
      <w:r>
        <w:t>Suggested headlines:</w:t>
      </w:r>
    </w:p>
    <w:p>
      <w:pPr>
        <w:widowControl/>
        <w:ind w:left="540" w:hanging="270"/>
        <w:numPr>
          <w:ilvl w:val="0"/>
          <w:numId w:val="3"/>
        </w:numPr>
      </w:pPr>
      <w:r>
        <w:rPr>
          <w:b/>
        </w:rPr>
        <w:t>Landing:</w:t>
      </w:r>
      <w:r>
        <w:t xml:space="preserve"> Small sessions. Beautiful worlds.</w:t>
      </w:r>
    </w:p>
    <w:p>
      <w:pPr>
        <w:widowControl/>
        <w:ind w:left="540" w:hanging="270"/>
        <w:numPr>
          <w:ilvl w:val="0"/>
          <w:numId w:val="3"/>
        </w:numPr>
      </w:pPr>
      <w:r>
        <w:rPr>
          <w:b/>
        </w:rPr>
        <w:t>Catalog:</w:t>
      </w:r>
      <w:r>
        <w:t xml:space="preserve"> Find your next five-minute escape.</w:t>
      </w:r>
    </w:p>
    <w:p>
      <w:pPr>
        <w:widowControl/>
        <w:ind w:left="540" w:hanging="270"/>
        <w:numPr>
          <w:ilvl w:val="0"/>
          <w:numId w:val="3"/>
        </w:numPr>
      </w:pPr>
      <w:r>
        <w:rPr>
          <w:b/>
        </w:rPr>
        <w:t>Membership:</w:t>
      </w:r>
      <w:r>
        <w:t xml:space="preserve"> Unlock the studio.</w:t>
      </w:r>
    </w:p>
    <w:p>
      <w:pPr>
        <w:widowControl/>
        <w:ind w:left="540" w:hanging="270"/>
        <w:numPr>
          <w:ilvl w:val="0"/>
          <w:numId w:val="3"/>
        </w:numPr>
      </w:pPr>
      <w:r>
        <w:rPr>
          <w:b/>
        </w:rPr>
        <w:t>Challenges:</w:t>
      </w:r>
      <w:r>
        <w:t xml:space="preserve"> A fresh challenge. A new personal best.</w:t>
      </w:r>
    </w:p>
    <w:p>
      <w:pPr>
        <w:widowControl/>
        <w:ind w:left="540" w:hanging="270"/>
        <w:numPr>
          <w:ilvl w:val="0"/>
          <w:numId w:val="3"/>
        </w:numPr>
      </w:pPr>
      <w:r>
        <w:rPr>
          <w:b/>
        </w:rPr>
        <w:t>Collection:</w:t>
      </w:r>
      <w:r>
        <w:t xml:space="preserve"> Make the arcade yours.</w:t>
      </w:r>
    </w:p>
    <w:p>
      <w:pPr>
        <w:widowControl/>
        <w:ind w:left="540" w:hanging="270"/>
        <w:numPr>
          <w:ilvl w:val="0"/>
          <w:numId w:val="3"/>
        </w:numPr>
      </w:pPr>
      <w:r>
        <w:rPr>
          <w:b/>
        </w:rPr>
        <w:t>Empty history:</w:t>
      </w:r>
      <w:r>
        <w:t xml:space="preserve"> Your arcade fills as you play. Start with today’s three.</w:t>
      </w:r>
    </w:p>
    <w:p>
      <w:pPr>
        <w:widowControl/>
        <w:ind w:left="540" w:hanging="270"/>
        <w:numPr>
          <w:ilvl w:val="0"/>
          <w:numId w:val="3"/>
        </w:numPr>
      </w:pPr>
      <w:r>
        <w:rPr>
          <w:b/>
        </w:rPr>
        <w:t>Load error:</w:t>
      </w:r>
      <w:r>
        <w:t xml:space="preserve"> We couldn’t load your games. Try again.</w:t>
      </w:r>
    </w:p>
    <w:p>
      <w:pPr>
        <w:widowControl/>
        <w:ind w:left="540" w:hanging="270"/>
        <w:numPr>
          <w:ilvl w:val="0"/>
          <w:numId w:val="3"/>
        </w:numPr>
      </w:pPr>
      <w:r>
        <w:rPr>
          <w:b/>
        </w:rPr>
        <w:t>Save error:</w:t>
      </w:r>
      <w:r>
        <w:t xml:space="preserve"> Your score hasn’t synced yet. Try again.</w:t>
      </w:r>
    </w:p>
    <w:p>
      <w:pPr>
        <w:widowControl/>
      </w:pPr>
      <w:r>
        <w:t>Avoid fake urgency, unsupported popularity claims, exaggerated payment promises, and casino terminology.</w:t>
      </w:r>
    </w:p>
    <w:p>
      <w:pPr>
        <w:pStyle w:val="Heading1"/>
        <w:widowControl/>
      </w:pPr>
      <w:r>
        <w:t>15. Required final deliverables</w:t>
      </w:r>
      <w:bookmarkStart w:id="1014" w:name="section_14"/>
      <w:bookmarkEnd w:id="1014"/>
    </w:p>
    <w:p>
      <w:pPr>
        <w:widowControl/>
      </w:pPr>
      <w:r>
        <w:t>Produce:</w:t>
      </w:r>
    </w:p>
    <w:p>
      <w:pPr>
        <w:widowControl/>
        <w:ind w:left="540" w:hanging="270"/>
        <w:numPr>
          <w:ilvl w:val="0"/>
          <w:numId w:val="8"/>
        </w:numPr>
      </w:pPr>
      <w:r>
        <w:t>A complete sitemap and navigation flow.</w:t>
      </w:r>
    </w:p>
    <w:p>
      <w:pPr>
        <w:widowControl/>
        <w:ind w:left="540" w:hanging="270"/>
        <w:numPr>
          <w:ilvl w:val="0"/>
          <w:numId w:val="8"/>
        </w:numPr>
      </w:pPr>
      <w:r>
        <w:t>A detailed specification for every screen above.</w:t>
      </w:r>
    </w:p>
    <w:p>
      <w:pPr>
        <w:widowControl/>
        <w:ind w:left="540" w:hanging="270"/>
        <w:numPr>
          <w:ilvl w:val="0"/>
          <w:numId w:val="8"/>
        </w:numPr>
      </w:pPr>
      <w:r>
        <w:t>High-fidelity desktop and mobile compositions for Landing, Arcade Home, Game Session, Membership, and Payment Success.</w:t>
      </w:r>
    </w:p>
    <w:p>
      <w:pPr>
        <w:widowControl/>
        <w:ind w:left="540" w:hanging="270"/>
        <w:numPr>
          <w:ilvl w:val="0"/>
          <w:numId w:val="8"/>
        </w:numPr>
      </w:pPr>
      <w:r>
        <w:t>Layouts for the remaining screens using the same design system.</w:t>
      </w:r>
    </w:p>
    <w:p>
      <w:pPr>
        <w:widowControl/>
        <w:ind w:left="540" w:hanging="270"/>
        <w:numPr>
          <w:ilvl w:val="0"/>
          <w:numId w:val="8"/>
        </w:numPr>
      </w:pPr>
      <w:r>
        <w:t>An art-direction board covering palette, typography, surfaces, motion, and all six covers.</w:t>
      </w:r>
    </w:p>
    <w:p>
      <w:pPr>
        <w:widowControl/>
        <w:ind w:left="540" w:hanging="270"/>
        <w:numPr>
          <w:ilvl w:val="0"/>
          <w:numId w:val="8"/>
        </w:numPr>
      </w:pPr>
      <w:r>
        <w:t>Idle, play, and result HUD designs for all six games.</w:t>
      </w:r>
    </w:p>
    <w:p>
      <w:pPr>
        <w:widowControl/>
        <w:ind w:left="540" w:hanging="270"/>
        <w:numPr>
          <w:ilvl w:val="0"/>
          <w:numId w:val="8"/>
        </w:numPr>
      </w:pPr>
      <w:r>
        <w:t>A reusable component inventory with interaction states.</w:t>
      </w:r>
    </w:p>
    <w:p>
      <w:pPr>
        <w:widowControl/>
        <w:ind w:left="540" w:hanging="270"/>
        <w:numPr>
          <w:ilvl w:val="0"/>
          <w:numId w:val="8"/>
        </w:numPr>
      </w:pPr>
      <w:r>
        <w:t>A copy deck containing headings, descriptions, plan benefits, buttons, empty states, and errors.</w:t>
      </w:r>
    </w:p>
    <w:p>
      <w:pPr>
        <w:widowControl/>
        <w:ind w:left="540" w:hanging="270"/>
        <w:numPr>
          <w:ilvl w:val="0"/>
          <w:numId w:val="8"/>
        </w:numPr>
      </w:pPr>
      <w:r>
        <w:t>Implementation notes separating configured business facts from prototype assumptions.</w:t>
      </w:r>
    </w:p>
    <w:p>
      <w:pPr>
        <w:widowControl/>
        <w:ind w:left="540" w:hanging="270"/>
        <w:numPr>
          <w:ilvl w:val="0"/>
          <w:numId w:val="8"/>
        </w:numPr>
      </w:pPr>
      <w:r>
        <w:t>A validation checklist.</w:t>
      </w:r>
    </w:p>
    <w:p>
      <w:pPr>
        <w:widowControl/>
      </w:pPr>
      <w:r>
        <w:t>Validate at 1440px, 1280px, 768px, and 390px widths.</w:t>
      </w:r>
    </w:p>
    <w:p>
      <w:pPr>
        <w:widowControl/>
      </w:pPr>
      <w:r>
        <w:t>Test these journeys:</w:t>
      </w:r>
    </w:p>
    <w:p>
      <w:pPr>
        <w:widowControl/>
        <w:ind w:left="540" w:hanging="270"/>
        <w:numPr>
          <w:ilvl w:val="0"/>
          <w:numId w:val="3"/>
        </w:numPr>
      </w:pPr>
      <w:r>
        <w:t>Guest enters, confirms age, discovers a free game, and plays.</w:t>
      </w:r>
    </w:p>
    <w:p>
      <w:pPr>
        <w:widowControl/>
        <w:ind w:left="540" w:hanging="270"/>
        <w:numPr>
          <w:ilvl w:val="0"/>
          <w:numId w:val="3"/>
        </w:numPr>
      </w:pPr>
      <w:r>
        <w:t>Guest reaches the free allowance and dismisses the membership modal.</w:t>
      </w:r>
    </w:p>
    <w:p>
      <w:pPr>
        <w:widowControl/>
        <w:ind w:left="540" w:hanging="270"/>
        <w:numPr>
          <w:ilvl w:val="0"/>
          <w:numId w:val="3"/>
        </w:numPr>
      </w:pPr>
      <w:r>
        <w:t>User chooses each plan, registers, and reaches the correct checkout.</w:t>
      </w:r>
    </w:p>
    <w:p>
      <w:pPr>
        <w:widowControl/>
        <w:ind w:left="540" w:hanging="270"/>
        <w:numPr>
          <w:ilvl w:val="0"/>
          <w:numId w:val="3"/>
        </w:numPr>
      </w:pPr>
      <w:r>
        <w:t>Payment succeeds, fails, is canceled, or remains pending.</w:t>
      </w:r>
    </w:p>
    <w:p>
      <w:pPr>
        <w:widowControl/>
        <w:ind w:left="540" w:hanging="270"/>
        <w:numPr>
          <w:ilvl w:val="0"/>
          <w:numId w:val="3"/>
        </w:numPr>
      </w:pPr>
      <w:r>
        <w:t>A repeated payment callback does not duplicate membership activation.</w:t>
      </w:r>
    </w:p>
    <w:p>
      <w:pPr>
        <w:widowControl/>
        <w:ind w:left="540" w:hanging="270"/>
        <w:numPr>
          <w:ilvl w:val="0"/>
          <w:numId w:val="3"/>
        </w:numPr>
      </w:pPr>
      <w:r>
        <w:t>Member resumes a game, views results, and equips an eligible cosmetic.</w:t>
      </w:r>
    </w:p>
    <w:p>
      <w:pPr>
        <w:widowControl/>
        <w:ind w:left="540" w:hanging="270"/>
        <w:numPr>
          <w:ilvl w:val="0"/>
          <w:numId w:val="3"/>
        </w:numPr>
      </w:pPr>
      <w:r>
        <w:t>Keyboard and reduced-motion users complete core journeys.</w:t>
      </w:r>
    </w:p>
    <w:p>
      <w:pPr>
        <w:widowControl/>
        <w:ind w:left="540" w:hanging="270"/>
        <w:numPr>
          <w:ilvl w:val="0"/>
          <w:numId w:val="3"/>
        </w:numPr>
      </w:pPr>
      <w:r>
        <w:t>A game, leaderboard, or invoice fails to load without breaking unrelated screens.</w:t>
      </w:r>
    </w:p>
    <w:p>
      <w:pPr>
        <w:widowControl/>
        <w:ind w:left="540" w:hanging="270"/>
        <w:numPr>
          <w:ilvl w:val="0"/>
          <w:numId w:val="3"/>
        </w:numPr>
      </w:pPr>
      <w:r>
        <w:t>User cancels renewal and sees the correct access end date.</w:t>
      </w:r>
    </w:p>
    <w:p>
      <w:pPr>
        <w:widowControl/>
        <w:ind w:left="540" w:hanging="270"/>
        <w:numPr>
          <w:ilvl w:val="0"/>
          <w:numId w:val="3"/>
        </w:numPr>
      </w:pPr>
      <w:r>
        <w:t>Unauthorized users cannot access administrative tools.</w:t>
      </w:r>
    </w:p>
    <w:p>
      <w:pPr>
        <w:widowControl/>
        <w:ind w:left="540" w:hanging="270"/>
        <w:numPr>
          <w:ilvl w:val="0"/>
          <w:numId w:val="3"/>
        </w:numPr>
      </w:pPr>
      <w:r>
        <w:t>Prices and benefits match on landing, membership, checkout, success, and billing.</w:t>
      </w:r>
    </w:p>
    <w:p>
      <w:pPr>
        <w:widowControl/>
      </w:pPr>
      <w:r>
        <w:t>The final result should feel like one thoughtfully designed browser arcade studio, with clear routes from discovery to play and trustworthy membership management.</w:t>
      </w:r>
    </w:p>
    <w:sectPr>
      <w:headerReference r:id="rId9" w:type="default"/>
      <w:footerReference r:id="rId10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8.00000000000006" w:lineRule="auto"/>
      <w:ind w:left="0" w:right="0" w:firstLine="0"/>
      <w:jc w:val="righ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7a7a7a"/>
        <w:sz w:val="18"/>
        <w:szCs w:val="18"/>
        <w:u w:val="none"/>
        <w:shd w:fill="auto" w:val="clear"/>
        <w:vertAlign w:val="baseline"/>
      </w:rPr>
    </w:pPr>
    <w: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7a7a7a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51">
    <w:pPr>
      <w:rPr/>
    </w:pPr>
    <w:r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d9d9d9" w:space="5" w:sz="4" w:val="single"/>
        <w:right w:space="0" w:sz="0" w:val="nil"/>
        <w:between w:space="0" w:sz="0" w:val="nil"/>
      </w:pBdr>
      <w:shd w:fill="auto" w:val="clear"/>
      <w:spacing w:after="80" w:before="0" w:line="278.00000000000006" w:lineRule="auto"/>
      <w:ind w:left="0" w:right="0" w:firstLine="0"/>
      <w:jc w:val="left"/>
      <w:rPr>
        <w:color w:val="7a7a7a"/>
        <w:sz w:val="17"/>
        <w:szCs w:val="17"/>
      </w:rPr>
    </w:pPr>
    <w:r>
      <w:rPr>
        <w:rtl w:val="0"/>
      </w:rPr>
    </w:r>
  </w:p>
  <w:sdt>
    <w:sdtPr>
      <w:lock w:val="contentLocked"/>
      <w:id w:val="2109222018"/>
      <w:tag w:val="goog_rdk_0"/>
    </w:sdtPr>
    <w:sdtContent>
      <w:tbl>
        <w:tblPr>
          <w:tblStyle w:val="Table3"/>
          <w:tblW w:w="9360.0" w:type="dxa"/>
          <w:jc w:val="left"/>
          <w:tblLayout w:type="fixed"/>
          <w:tblLook w:val="0600"/>
        </w:tblPr>
        <w:tblGrid>
          <w:gridCol w:w="4680"/>
          <w:gridCol w:w="4680"/>
          <w:tblGridChange w:id="0">
            <w:tblGrid>
              <w:gridCol w:w="4680"/>
              <w:gridCol w:w="4680"/>
            </w:tblGrid>
          </w:tblGridChange>
        </w:tblGrid>
        <w:tr>
          <w:trPr>
            <w:cantSplit w:val="1"/>
            <w:trHeight w:val="325.74149576822384" w:hRule="atLeast"/>
            <w:tblHeader w:val="0"/>
          </w:trPr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14:paraId="0000004C">
              <w:pPr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80" w:line="278.00000000000006" w:lineRule="auto"/>
                <w:rPr>
                  <w:color w:val="7a7a7a"/>
                  <w:sz w:val="17"/>
                  <w:szCs w:val="17"/>
                </w:rPr>
              </w:pPr>
              <w:r>
                <w:rPr>
                  <w:color w:val="7a7a7a"/>
                  <w:sz w:val="17"/>
                  <w:szCs w:val="17"/>
                  <w:rtl w:val="0"/>
                </w:rPr>
                <w:t xml:space="preserve">Bullwave Games</w:t>
              </w:r>
            </w:p>
            <w:p w14:paraId="0000004D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left"/>
                <w:rPr>
                  <w:color w:val="7a7a7a"/>
                  <w:sz w:val="17"/>
                  <w:szCs w:val="17"/>
                </w:rPr>
              </w:pPr>
              <w:r>
                <w:rPr>
                  <w:rtl w:val="0"/>
                </w:rPr>
              </w:r>
            </w:p>
          </w:tc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14:paraId="0000004E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right"/>
                <w:rPr>
                  <w:color w:val="7a7a7a"/>
                  <w:sz w:val="17"/>
                  <w:szCs w:val="17"/>
                </w:rPr>
              </w:pPr>
              <w:r>
                <w:rPr>
                  <w:color w:val="7a7a7a"/>
                  <w:sz w:val="17"/>
                  <w:szCs w:val="17"/>
                  <w:rtl w:val="0"/>
                </w:rPr>
                <w:t xml:space="preserve">Date</w:t>
              </w:r>
            </w:p>
          </w:tc>
        </w:tr>
      </w:tbl>
    </w:sdtContent>
  </w:sdt>
  <w:p w14:paraId="0000004F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>
        <w:rFonts w:ascii="Helvetica Neue" w:cs="Helvetica Neue" w:eastAsia="Helvetica Neue" w:hAnsi="Helvetica Neu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40" w:hanging="270"/>
      </w:pPr>
      <w:rPr>
        <w:rFonts w:ascii="Helvetica Neue" w:cs="Helvetica Neue" w:eastAsia="Helvetica Neue" w:hAnsi="Helvetica Neu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360" w:lineRule="auto"/>
    </w:pPr>
    <w:rPr>
      <w:rFonts w:ascii="Helvetica Neue" w:cs="Helvetica Neue" w:eastAsia="Helvetica Neue" w:hAnsi="Helvetica Neue"/>
      <w:b w:val="0"/>
      <w:bCs w:val="0"/>
      <w:color w:val="00000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80" w:lineRule="auto"/>
    </w:pPr>
    <w:rPr>
      <w:rFonts w:ascii="Helvetica Neue" w:cs="Helvetica Neue" w:eastAsia="Helvetica Neue" w:hAnsi="Helvetica Neue"/>
      <w:b w:val="0"/>
      <w:bCs w:val="0"/>
      <w:color w:val="000000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00" w:lineRule="auto"/>
    </w:pPr>
    <w:rPr>
      <w:rFonts w:ascii="Helvetica Neue" w:cs="Helvetica Neue" w:eastAsia="Helvetica Neue" w:hAnsi="Helvetica Neue"/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100" w:line="278.00000000000006" w:lineRule="auto"/>
    </w:pPr>
    <w:rPr>
      <w:b w:val="1"/>
      <w:bCs w:val="1"/>
      <w:sz w:val="80"/>
      <w:szCs w:val="8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