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55" w:rsidRDefault="005300B0" w:rsidP="008844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用户管理功能</w:t>
      </w:r>
    </w:p>
    <w:p w:rsidR="001E395F" w:rsidRDefault="005300B0" w:rsidP="005300B0">
      <w:pPr>
        <w:ind w:left="420"/>
        <w:rPr>
          <w:rFonts w:hint="eastAsia"/>
        </w:rPr>
      </w:pPr>
      <w:r>
        <w:rPr>
          <w:rFonts w:hint="eastAsia"/>
        </w:rPr>
        <w:t>用户管理功能提供用户注册、登陆以及课程管理的能力。</w:t>
      </w:r>
    </w:p>
    <w:p w:rsidR="005300B0" w:rsidRDefault="00E6426C" w:rsidP="00E6426C">
      <w:pPr>
        <w:ind w:left="42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运行</w:t>
      </w:r>
      <w:r>
        <w:rPr>
          <w:rFonts w:hint="eastAsia"/>
        </w:rPr>
        <w:t>APP</w:t>
      </w:r>
      <w:r>
        <w:rPr>
          <w:rFonts w:hint="eastAsia"/>
        </w:rPr>
        <w:t>，以游客身份进入课程列表界面，这里可以找到所有家教信息</w:t>
      </w:r>
      <w:r w:rsidR="00BD7869">
        <w:rPr>
          <w:rFonts w:hint="eastAsia"/>
        </w:rPr>
        <w:t>，如下图</w:t>
      </w:r>
    </w:p>
    <w:p w:rsidR="008F631A" w:rsidRDefault="008F631A" w:rsidP="00E6426C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283585" cy="1892300"/>
            <wp:effectExtent l="1905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EA" w:rsidRDefault="00C866EA" w:rsidP="00E6426C">
      <w:pPr>
        <w:ind w:left="420"/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图</w:t>
      </w:r>
      <w:r>
        <w:rPr>
          <w:rFonts w:hint="eastAsia"/>
        </w:rPr>
        <w:t>1.1</w:t>
      </w:r>
    </w:p>
    <w:p w:rsidR="00E6426C" w:rsidRDefault="00E6426C" w:rsidP="00E6426C">
      <w:pPr>
        <w:ind w:left="42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当用户点击我的课表或申请加入某个课堂的时候，如果没有登录，则弹出登录、注册按钮</w:t>
      </w:r>
    </w:p>
    <w:p w:rsidR="00E6426C" w:rsidRDefault="00E6426C" w:rsidP="00E6426C">
      <w:pPr>
        <w:ind w:left="42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点击我的课表，呈现所有</w:t>
      </w:r>
      <w:r w:rsidR="000E6067">
        <w:rPr>
          <w:rFonts w:hint="eastAsia"/>
        </w:rPr>
        <w:t>用户所有的课程</w:t>
      </w:r>
    </w:p>
    <w:p w:rsidR="00BD7869" w:rsidRDefault="000E6067" w:rsidP="00E6426C">
      <w:pPr>
        <w:ind w:left="420"/>
        <w:rPr>
          <w:rFonts w:hint="eastAsia"/>
        </w:rPr>
      </w:pPr>
      <w:r>
        <w:rPr>
          <w:rFonts w:hint="eastAsia"/>
        </w:rPr>
        <w:t xml:space="preserve">1.4 </w:t>
      </w:r>
      <w:r w:rsidR="00BD7869">
        <w:rPr>
          <w:rFonts w:hint="eastAsia"/>
        </w:rPr>
        <w:t>当某节课程，老师准备就绪后，学生可以</w:t>
      </w:r>
      <w:r>
        <w:rPr>
          <w:rFonts w:hint="eastAsia"/>
        </w:rPr>
        <w:t>点击</w:t>
      </w:r>
      <w:r w:rsidR="00BD7869">
        <w:rPr>
          <w:rFonts w:hint="eastAsia"/>
        </w:rPr>
        <w:t>进入课程</w:t>
      </w:r>
      <w:r>
        <w:rPr>
          <w:rFonts w:hint="eastAsia"/>
        </w:rPr>
        <w:t>，</w:t>
      </w:r>
      <w:r w:rsidR="00BD7869">
        <w:rPr>
          <w:rFonts w:hint="eastAsia"/>
        </w:rPr>
        <w:t>界面如下</w:t>
      </w:r>
    </w:p>
    <w:p w:rsidR="00BD7869" w:rsidRDefault="00BD7869" w:rsidP="00E6426C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355340" cy="1955800"/>
            <wp:effectExtent l="1905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EA" w:rsidRDefault="00C866EA" w:rsidP="00E6426C">
      <w:pPr>
        <w:ind w:left="42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图</w:t>
      </w:r>
      <w:r>
        <w:rPr>
          <w:rFonts w:hint="eastAsia"/>
        </w:rPr>
        <w:t>1.4</w:t>
      </w:r>
    </w:p>
    <w:p w:rsidR="000E6067" w:rsidRDefault="00BD7869" w:rsidP="00E6426C">
      <w:pPr>
        <w:ind w:left="420"/>
        <w:rPr>
          <w:rFonts w:hint="eastAsia"/>
        </w:rPr>
      </w:pPr>
      <w:r>
        <w:rPr>
          <w:rFonts w:hint="eastAsia"/>
        </w:rPr>
        <w:t xml:space="preserve">1.5 </w:t>
      </w:r>
      <w:r w:rsidR="000E6067">
        <w:rPr>
          <w:rFonts w:hint="eastAsia"/>
        </w:rPr>
        <w:t>学生点击准备就绪后，老师点击开始上课，开始课程</w:t>
      </w:r>
    </w:p>
    <w:p w:rsidR="005A3707" w:rsidRPr="000E6067" w:rsidRDefault="005A3707" w:rsidP="00E6426C">
      <w:pPr>
        <w:ind w:left="420"/>
      </w:pPr>
    </w:p>
    <w:p w:rsidR="00941512" w:rsidRDefault="00941512" w:rsidP="009415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语音功能</w:t>
      </w:r>
    </w:p>
    <w:p w:rsidR="00941512" w:rsidRDefault="00D776CC" w:rsidP="00941512">
      <w:pPr>
        <w:pStyle w:val="a7"/>
        <w:ind w:left="420" w:firstLineChars="0" w:firstLine="0"/>
      </w:pPr>
      <w:r>
        <w:rPr>
          <w:rFonts w:hint="eastAsia"/>
        </w:rPr>
        <w:t>语音功能提供课堂中老师与学生聊天的能力</w:t>
      </w:r>
      <w:r w:rsidR="00BA2150">
        <w:rPr>
          <w:rFonts w:hint="eastAsia"/>
        </w:rPr>
        <w:t>。从课程开始后就一直处于激活状态，直到课程结束，即使</w:t>
      </w:r>
      <w:r w:rsidR="00BA2150">
        <w:rPr>
          <w:rFonts w:hint="eastAsia"/>
        </w:rPr>
        <w:t>APP</w:t>
      </w:r>
      <w:r w:rsidR="00BA2150">
        <w:rPr>
          <w:rFonts w:hint="eastAsia"/>
        </w:rPr>
        <w:t>切换到后台运行，也能保证师生正常通话。</w:t>
      </w:r>
    </w:p>
    <w:p w:rsidR="00BA2150" w:rsidRDefault="00BA2150" w:rsidP="00941512">
      <w:pPr>
        <w:pStyle w:val="a7"/>
        <w:ind w:left="42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课程开始后，视频界面和白板界面下保持语音聊天畅通</w:t>
      </w:r>
    </w:p>
    <w:p w:rsidR="00BA2150" w:rsidRDefault="00BA2150" w:rsidP="00941512">
      <w:pPr>
        <w:pStyle w:val="a7"/>
        <w:ind w:left="420" w:firstLineChars="0" w:firstLine="0"/>
      </w:pPr>
      <w:r>
        <w:rPr>
          <w:rFonts w:hint="eastAsia"/>
        </w:rPr>
        <w:t>2.2 APP</w:t>
      </w:r>
      <w:r>
        <w:rPr>
          <w:rFonts w:hint="eastAsia"/>
        </w:rPr>
        <w:t>切换到后台，老师与学生仍然能保持语音聊天畅通</w:t>
      </w:r>
    </w:p>
    <w:p w:rsidR="00BA2150" w:rsidRDefault="00BA2150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2.3 APP</w:t>
      </w:r>
      <w:r>
        <w:rPr>
          <w:rFonts w:hint="eastAsia"/>
        </w:rPr>
        <w:t>切换回当前应用，语音功能正常</w:t>
      </w:r>
    </w:p>
    <w:p w:rsidR="00665F48" w:rsidRDefault="00665F48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音量可以调节</w:t>
      </w:r>
    </w:p>
    <w:p w:rsidR="00D776CC" w:rsidRDefault="00665F48" w:rsidP="00941512">
      <w:pPr>
        <w:pStyle w:val="a7"/>
        <w:ind w:left="420" w:firstLineChars="0" w:firstLine="0"/>
      </w:pPr>
      <w:r>
        <w:rPr>
          <w:rFonts w:hint="eastAsia"/>
        </w:rPr>
        <w:t>2.5</w:t>
      </w:r>
      <w:r w:rsidR="00D776CC">
        <w:rPr>
          <w:rFonts w:hint="eastAsia"/>
        </w:rPr>
        <w:t xml:space="preserve"> </w:t>
      </w:r>
      <w:r w:rsidR="00D776CC">
        <w:rPr>
          <w:rFonts w:hint="eastAsia"/>
        </w:rPr>
        <w:t>课程结束语音终止</w:t>
      </w:r>
    </w:p>
    <w:p w:rsidR="00BA2150" w:rsidRPr="00BA2150" w:rsidRDefault="00BA2150" w:rsidP="00941512">
      <w:pPr>
        <w:pStyle w:val="a7"/>
        <w:ind w:left="420" w:firstLineChars="0" w:firstLine="0"/>
      </w:pPr>
    </w:p>
    <w:p w:rsidR="00941512" w:rsidRDefault="00941512" w:rsidP="009415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视频功能</w:t>
      </w:r>
    </w:p>
    <w:p w:rsidR="00890BBE" w:rsidRDefault="00D776CC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视频功能提供课堂中老师学生面对面交流的能力。为保证老师实时监控学生的学习状态，老师必须在课堂中的任何时候都可以看到学生。</w:t>
      </w:r>
    </w:p>
    <w:p w:rsidR="00D776CC" w:rsidRDefault="00D776CC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课程开始进入全屏视频界面，如下</w:t>
      </w:r>
    </w:p>
    <w:p w:rsidR="00D776CC" w:rsidRDefault="00D776CC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  <w:noProof/>
        </w:rPr>
        <w:drawing>
          <wp:inline distT="0" distB="0" distL="0" distR="0">
            <wp:extent cx="3363595" cy="1964055"/>
            <wp:effectExtent l="1905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48" w:rsidRDefault="00665F48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图</w:t>
      </w:r>
      <w:r w:rsidR="00C866EA">
        <w:rPr>
          <w:rFonts w:hint="eastAsia"/>
        </w:rPr>
        <w:t>3.</w:t>
      </w:r>
      <w:r>
        <w:rPr>
          <w:rFonts w:hint="eastAsia"/>
        </w:rPr>
        <w:t>1</w:t>
      </w:r>
    </w:p>
    <w:p w:rsidR="00D776CC" w:rsidRDefault="00D776CC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3.2 </w:t>
      </w:r>
      <w:r w:rsidR="00665F48">
        <w:rPr>
          <w:rFonts w:hint="eastAsia"/>
        </w:rPr>
        <w:t>白板界面下，视频窗缩小并悬浮在白板界面的前端，如下</w:t>
      </w:r>
    </w:p>
    <w:p w:rsidR="00665F48" w:rsidRDefault="00665F48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331845" cy="1955800"/>
            <wp:effectExtent l="19050" t="0" r="190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48" w:rsidRPr="00665F48" w:rsidRDefault="00665F48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图</w:t>
      </w:r>
      <w:r w:rsidR="00C866EA">
        <w:rPr>
          <w:rFonts w:hint="eastAsia"/>
        </w:rPr>
        <w:t>3.</w:t>
      </w:r>
      <w:r>
        <w:rPr>
          <w:rFonts w:hint="eastAsia"/>
        </w:rPr>
        <w:t xml:space="preserve">2 </w:t>
      </w:r>
    </w:p>
    <w:p w:rsidR="00665F48" w:rsidRDefault="00665F48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白板界面下，视频窗可以拖拽移动到白板界面的任意位置</w:t>
      </w:r>
    </w:p>
    <w:p w:rsidR="00665F48" w:rsidRDefault="00665F48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白板界面下，单击视频窗口，进入全屏模式下的视频界面，如图</w:t>
      </w:r>
      <w:r w:rsidR="00C866EA">
        <w:rPr>
          <w:rFonts w:hint="eastAsia"/>
        </w:rPr>
        <w:t>3.</w:t>
      </w:r>
      <w:r>
        <w:rPr>
          <w:rFonts w:hint="eastAsia"/>
        </w:rPr>
        <w:t>1</w:t>
      </w:r>
    </w:p>
    <w:p w:rsidR="00F96CB9" w:rsidRDefault="00F96CB9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3.5 APP</w:t>
      </w:r>
      <w:r>
        <w:rPr>
          <w:rFonts w:hint="eastAsia"/>
        </w:rPr>
        <w:t>切换到后台，视频功能终止</w:t>
      </w:r>
    </w:p>
    <w:p w:rsidR="00F96CB9" w:rsidRPr="00F96CB9" w:rsidRDefault="00F96CB9" w:rsidP="00890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3.6 APP</w:t>
      </w:r>
      <w:r>
        <w:rPr>
          <w:rFonts w:hint="eastAsia"/>
        </w:rPr>
        <w:t>从后台切换到前台，视频功能激活</w:t>
      </w:r>
    </w:p>
    <w:p w:rsidR="00665F48" w:rsidRPr="00665F48" w:rsidRDefault="00665F48" w:rsidP="00890BBE">
      <w:pPr>
        <w:pStyle w:val="a7"/>
        <w:ind w:left="420" w:firstLineChars="0" w:firstLine="0"/>
      </w:pPr>
    </w:p>
    <w:p w:rsidR="00941512" w:rsidRDefault="00941512" w:rsidP="009415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白板功能</w:t>
      </w:r>
    </w:p>
    <w:p w:rsidR="00941512" w:rsidRDefault="00F96CB9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白板功能提供课堂中老师与学生板书的能力。</w:t>
      </w:r>
      <w:r w:rsidR="00F27501">
        <w:rPr>
          <w:rFonts w:hint="eastAsia"/>
        </w:rPr>
        <w:t>能支持老师学生同时输入情况。</w:t>
      </w:r>
    </w:p>
    <w:p w:rsidR="00F96CB9" w:rsidRDefault="00F96CB9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视频界面下点击白板，进入白板界面，如下图</w:t>
      </w:r>
    </w:p>
    <w:p w:rsidR="00F27501" w:rsidRDefault="00F2750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307715" cy="1964055"/>
            <wp:effectExtent l="19050" t="0" r="698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01" w:rsidRDefault="00F2750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图</w:t>
      </w:r>
      <w:r w:rsidR="00C866EA">
        <w:rPr>
          <w:rFonts w:hint="eastAsia"/>
        </w:rPr>
        <w:t>4.1</w:t>
      </w:r>
    </w:p>
    <w:p w:rsidR="00F27501" w:rsidRDefault="00F2750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白板首先具有手写板功能，写字，显示</w:t>
      </w:r>
    </w:p>
    <w:p w:rsidR="00F27501" w:rsidRDefault="00F2750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老师或学生一方的板书信息能实时同步到，对方白板显示，延时不要超过</w:t>
      </w:r>
      <w:r>
        <w:rPr>
          <w:rFonts w:hint="eastAsia"/>
        </w:rPr>
        <w:t>1s</w:t>
      </w:r>
    </w:p>
    <w:p w:rsidR="00347251" w:rsidRDefault="00F2750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4.4 </w:t>
      </w:r>
      <w:r w:rsidR="00347251">
        <w:rPr>
          <w:rFonts w:hint="eastAsia"/>
        </w:rPr>
        <w:t>书写笔功能。</w:t>
      </w:r>
    </w:p>
    <w:p w:rsidR="00F27501" w:rsidRDefault="00347251" w:rsidP="00347251">
      <w:pPr>
        <w:pStyle w:val="a7"/>
        <w:ind w:leftChars="200" w:left="420" w:firstLineChars="150" w:firstLine="315"/>
        <w:rPr>
          <w:rFonts w:hint="eastAsia"/>
        </w:rPr>
      </w:pPr>
      <w:r>
        <w:rPr>
          <w:rFonts w:hint="eastAsia"/>
        </w:rPr>
        <w:t xml:space="preserve">a) </w:t>
      </w:r>
      <w:r w:rsidR="00F27501">
        <w:rPr>
          <w:rFonts w:hint="eastAsia"/>
        </w:rPr>
        <w:t>点击笔按钮，笔状态激活，此状态才可以在白板上书写。该状态为进入白板界面的默认状态。点击橡皮擦按钮，笔状态失效，此状态不能在白板书写</w:t>
      </w:r>
      <w:r>
        <w:rPr>
          <w:rFonts w:hint="eastAsia"/>
        </w:rPr>
        <w:t>。</w:t>
      </w:r>
    </w:p>
    <w:p w:rsidR="00347251" w:rsidRDefault="00347251" w:rsidP="00347251">
      <w:pPr>
        <w:pStyle w:val="a7"/>
        <w:ind w:leftChars="200" w:left="420" w:firstLineChars="150" w:firstLine="315"/>
        <w:rPr>
          <w:rFonts w:hint="eastAsia"/>
        </w:rPr>
      </w:pPr>
      <w:r>
        <w:t xml:space="preserve">b) </w:t>
      </w:r>
      <w:r>
        <w:rPr>
          <w:rFonts w:hint="eastAsia"/>
        </w:rPr>
        <w:t>笔状态激活状态下，再次单击笔按钮，弹出悬浮界面可以调整笔的粗细和颜色。点击白板悬浮界面消失，开始书写。</w:t>
      </w:r>
    </w:p>
    <w:p w:rsidR="00347251" w:rsidRDefault="0034725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橡皮擦功能。点击橡皮擦按钮，激活橡皮擦功能，可以擦除白板上手输内容。</w:t>
      </w:r>
    </w:p>
    <w:p w:rsidR="00347251" w:rsidRDefault="0034725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回退功能。点击</w:t>
      </w:r>
      <w:r>
        <w:rPr>
          <w:rFonts w:hint="eastAsia"/>
        </w:rPr>
        <w:t>undo</w:t>
      </w:r>
      <w:r>
        <w:rPr>
          <w:rFonts w:hint="eastAsia"/>
        </w:rPr>
        <w:t>按钮，回退最近一次操作，可以连续</w:t>
      </w:r>
      <w:r>
        <w:rPr>
          <w:rFonts w:hint="eastAsia"/>
        </w:rPr>
        <w:t>undo</w:t>
      </w:r>
      <w:r>
        <w:rPr>
          <w:rFonts w:hint="eastAsia"/>
        </w:rPr>
        <w:t>。点击</w:t>
      </w:r>
      <w:r>
        <w:rPr>
          <w:rFonts w:hint="eastAsia"/>
        </w:rPr>
        <w:t>redo</w:t>
      </w:r>
      <w:r>
        <w:rPr>
          <w:rFonts w:hint="eastAsia"/>
        </w:rPr>
        <w:t>按钮重新执行最近回退的一次操作。每次处理完</w:t>
      </w:r>
      <w:r>
        <w:rPr>
          <w:rFonts w:hint="eastAsia"/>
        </w:rPr>
        <w:t>undo</w:t>
      </w:r>
      <w:r>
        <w:rPr>
          <w:rFonts w:hint="eastAsia"/>
        </w:rPr>
        <w:t>或</w:t>
      </w:r>
      <w:r>
        <w:rPr>
          <w:rFonts w:hint="eastAsia"/>
        </w:rPr>
        <w:t>redo</w:t>
      </w:r>
      <w:r>
        <w:rPr>
          <w:rFonts w:hint="eastAsia"/>
        </w:rPr>
        <w:t>操作后，进入笔激活状态。</w:t>
      </w:r>
    </w:p>
    <w:p w:rsidR="00083AC4" w:rsidRDefault="0034725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选择功能。点击选择按钮后，选择功能激活，可以任意选择白板上的内容。</w:t>
      </w:r>
    </w:p>
    <w:p w:rsidR="00347251" w:rsidRDefault="00347251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4.7</w:t>
      </w:r>
      <w:r w:rsidR="00083AC4">
        <w:rPr>
          <w:rFonts w:hint="eastAsia"/>
        </w:rPr>
        <w:t xml:space="preserve"> </w:t>
      </w:r>
      <w:r w:rsidR="00083AC4">
        <w:rPr>
          <w:rFonts w:hint="eastAsia"/>
        </w:rPr>
        <w:t>复制、粘贴、剪切功能。选择后，长按选择区域弹出复制与剪切按钮，点击按钮可以复制或剪切。长按白板，填出粘贴按钮，点击按钮完成粘贴。拖拽选择区域，可以完成内容移动的功能。</w:t>
      </w:r>
    </w:p>
    <w:p w:rsidR="001A39B0" w:rsidRDefault="00083AC4" w:rsidP="0094151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4.8 </w:t>
      </w:r>
      <w:r>
        <w:rPr>
          <w:rFonts w:hint="eastAsia"/>
        </w:rPr>
        <w:t>导入功能。点击导入，弹出相机、相册</w:t>
      </w:r>
      <w:r w:rsidR="001A39B0">
        <w:rPr>
          <w:rFonts w:hint="eastAsia"/>
        </w:rPr>
        <w:t>和资料库三个选项</w:t>
      </w:r>
      <w:r>
        <w:rPr>
          <w:rFonts w:hint="eastAsia"/>
        </w:rPr>
        <w:t>。</w:t>
      </w:r>
    </w:p>
    <w:p w:rsidR="001A39B0" w:rsidRDefault="001A39B0" w:rsidP="001A39B0">
      <w:pPr>
        <w:pStyle w:val="a7"/>
        <w:ind w:leftChars="200" w:left="420" w:firstLineChars="150" w:firstLine="315"/>
        <w:rPr>
          <w:rFonts w:hint="eastAsia"/>
        </w:rPr>
      </w:pPr>
      <w:r>
        <w:rPr>
          <w:rFonts w:hint="eastAsia"/>
        </w:rPr>
        <w:t xml:space="preserve">a) </w:t>
      </w:r>
      <w:r w:rsidR="00083AC4">
        <w:rPr>
          <w:rFonts w:hint="eastAsia"/>
        </w:rPr>
        <w:t>相机选项是通过照相机功能摄取图片</w:t>
      </w:r>
    </w:p>
    <w:p w:rsidR="001A39B0" w:rsidRDefault="001A39B0" w:rsidP="001A39B0">
      <w:pPr>
        <w:pStyle w:val="a7"/>
        <w:ind w:leftChars="200" w:left="420" w:firstLineChars="150" w:firstLine="315"/>
        <w:rPr>
          <w:rFonts w:hint="eastAsia"/>
        </w:rPr>
      </w:pPr>
      <w:r>
        <w:rPr>
          <w:rFonts w:hint="eastAsia"/>
        </w:rPr>
        <w:t xml:space="preserve">b) </w:t>
      </w:r>
      <w:r w:rsidR="00083AC4">
        <w:rPr>
          <w:rFonts w:hint="eastAsia"/>
        </w:rPr>
        <w:t>相册选项是从相册了获取图片</w:t>
      </w:r>
      <w:r w:rsidR="001C7482">
        <w:rPr>
          <w:rFonts w:hint="eastAsia"/>
        </w:rPr>
        <w:t>。</w:t>
      </w:r>
    </w:p>
    <w:p w:rsidR="001A39B0" w:rsidRDefault="001A39B0" w:rsidP="001A39B0">
      <w:pPr>
        <w:pStyle w:val="a7"/>
        <w:ind w:leftChars="200" w:left="420" w:firstLineChars="150" w:firstLine="315"/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资料库是指</w:t>
      </w:r>
      <w:r>
        <w:rPr>
          <w:rFonts w:hint="eastAsia"/>
        </w:rPr>
        <w:t>APP</w:t>
      </w:r>
      <w:r>
        <w:rPr>
          <w:rFonts w:hint="eastAsia"/>
        </w:rPr>
        <w:t>保存在本地老的资料</w:t>
      </w:r>
    </w:p>
    <w:p w:rsidR="00083AC4" w:rsidRDefault="001A39B0" w:rsidP="001A39B0">
      <w:pPr>
        <w:pStyle w:val="a7"/>
        <w:ind w:leftChars="200" w:left="420" w:firstLineChars="150" w:firstLine="315"/>
        <w:rPr>
          <w:rFonts w:hint="eastAsia"/>
        </w:rPr>
      </w:pPr>
      <w:r>
        <w:rPr>
          <w:rFonts w:hint="eastAsia"/>
        </w:rPr>
        <w:t xml:space="preserve">d) </w:t>
      </w:r>
      <w:r w:rsidR="001C7482">
        <w:rPr>
          <w:rFonts w:hint="eastAsia"/>
        </w:rPr>
        <w:t>白板使用图片后，会将图片同步到对端，此时双方工具栏上应显示图片加载进度条，图片加载过程中不允许任何板书操作。</w:t>
      </w:r>
    </w:p>
    <w:p w:rsidR="001C7482" w:rsidRPr="001C7482" w:rsidRDefault="001C7482" w:rsidP="001C7482">
      <w:pPr>
        <w:pStyle w:val="a7"/>
        <w:ind w:left="420" w:firstLineChars="0" w:firstLine="0"/>
      </w:pPr>
      <w:r>
        <w:rPr>
          <w:rFonts w:hint="eastAsia"/>
        </w:rPr>
        <w:t xml:space="preserve">4.9 </w:t>
      </w:r>
      <w:r>
        <w:rPr>
          <w:rFonts w:hint="eastAsia"/>
        </w:rPr>
        <w:t>草稿纸功能。单击草稿纸按钮，弹出非全屏的悬浮草稿纸，可以在这上面任意书写、擦除、回退操作，内容不影响白板。此时白板功能失效，不能操作。单击白板后，草稿纸界面退出，回到白板功能。</w:t>
      </w:r>
    </w:p>
    <w:p w:rsidR="00941512" w:rsidRDefault="00941512" w:rsidP="00C866EA">
      <w:pPr>
        <w:pStyle w:val="a7"/>
        <w:ind w:left="420" w:firstLineChars="0" w:firstLine="0"/>
      </w:pPr>
    </w:p>
    <w:sectPr w:rsidR="00941512" w:rsidSect="005A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0D2" w:rsidRDefault="00AC50D2" w:rsidP="0088444F">
      <w:r>
        <w:separator/>
      </w:r>
    </w:p>
  </w:endnote>
  <w:endnote w:type="continuationSeparator" w:id="0">
    <w:p w:rsidR="00AC50D2" w:rsidRDefault="00AC50D2" w:rsidP="00884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0D2" w:rsidRDefault="00AC50D2" w:rsidP="0088444F">
      <w:r>
        <w:separator/>
      </w:r>
    </w:p>
  </w:footnote>
  <w:footnote w:type="continuationSeparator" w:id="0">
    <w:p w:rsidR="00AC50D2" w:rsidRDefault="00AC50D2" w:rsidP="00884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61C8C"/>
    <w:multiLevelType w:val="hybridMultilevel"/>
    <w:tmpl w:val="C388E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52065"/>
    <w:multiLevelType w:val="multilevel"/>
    <w:tmpl w:val="FB408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44F"/>
    <w:rsid w:val="00083AC4"/>
    <w:rsid w:val="000E6067"/>
    <w:rsid w:val="00145E11"/>
    <w:rsid w:val="001A39B0"/>
    <w:rsid w:val="001C7482"/>
    <w:rsid w:val="001E395F"/>
    <w:rsid w:val="00214732"/>
    <w:rsid w:val="00297230"/>
    <w:rsid w:val="00347251"/>
    <w:rsid w:val="003E37B5"/>
    <w:rsid w:val="0048151F"/>
    <w:rsid w:val="00482C87"/>
    <w:rsid w:val="004D3DE5"/>
    <w:rsid w:val="005300B0"/>
    <w:rsid w:val="005A3707"/>
    <w:rsid w:val="005A5A55"/>
    <w:rsid w:val="00665F48"/>
    <w:rsid w:val="00791154"/>
    <w:rsid w:val="007D55EF"/>
    <w:rsid w:val="0088444F"/>
    <w:rsid w:val="00890BBE"/>
    <w:rsid w:val="008F631A"/>
    <w:rsid w:val="00941512"/>
    <w:rsid w:val="00AC50D2"/>
    <w:rsid w:val="00B17EF1"/>
    <w:rsid w:val="00BA2150"/>
    <w:rsid w:val="00BD7869"/>
    <w:rsid w:val="00C866EA"/>
    <w:rsid w:val="00D776CC"/>
    <w:rsid w:val="00E6426C"/>
    <w:rsid w:val="00F27501"/>
    <w:rsid w:val="00F42089"/>
    <w:rsid w:val="00F96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semiHidden/>
    <w:rsid w:val="0088444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8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semiHidden/>
    <w:rsid w:val="0088444F"/>
    <w:rPr>
      <w:sz w:val="18"/>
      <w:szCs w:val="18"/>
    </w:rPr>
  </w:style>
  <w:style w:type="paragraph" w:styleId="a7">
    <w:name w:val="List Paragraph"/>
    <w:basedOn w:val="a"/>
    <w:uiPriority w:val="34"/>
    <w:qFormat/>
    <w:rsid w:val="0088444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776CC"/>
    <w:rPr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776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14CD-4311-413A-95C3-D1ACC2C7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27</cp:revision>
  <dcterms:created xsi:type="dcterms:W3CDTF">2013-03-09T07:32:00Z</dcterms:created>
  <dcterms:modified xsi:type="dcterms:W3CDTF">2013-03-10T00:32:00Z</dcterms:modified>
</cp:coreProperties>
</file>