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320"/>
        <w:ind w:firstLine="0"/>
        <w:jc w:val="center"/>
      </w:pPr>
      <w:r>
        <w:rPr>
          <w:rFonts w:ascii="Times New Roman" w:hAnsi="Times New Roman" w:eastAsia="黑体"/>
          <w:b/>
          <w:sz w:val="32"/>
        </w:rPr>
        <w:t>城市轨道交通数据分析的发展趋势与运营应用</w:t>
      </w:r>
    </w:p>
    <w:p>
      <w:pPr>
        <w:spacing w:line="400" w:lineRule="exact" w:after="0"/>
        <w:ind w:firstLine="480"/>
      </w:pPr>
      <w:r>
        <w:rPr>
          <w:rFonts w:ascii="Times New Roman" w:hAnsi="Times New Roman" w:eastAsia="宋体"/>
          <w:b w:val="0"/>
          <w:sz w:val="24"/>
        </w:rPr>
        <w:t>《软件开发实践1》个人调研报告　姓名：林睿信　学号：待填　班级：[01]</w:t>
      </w:r>
    </w:p>
    <w:p>
      <w:pPr>
        <w:spacing w:line="400" w:lineRule="exact" w:after="0"/>
        <w:ind w:firstLine="480"/>
      </w:pPr>
      <w:r>
        <w:rPr>
          <w:rFonts w:ascii="Times New Roman" w:hAnsi="Times New Roman" w:eastAsia="宋体"/>
          <w:b w:val="0"/>
          <w:sz w:val="24"/>
        </w:rPr>
        <w:t>版本说明：2026年9月4日由OpenAI Codex按已确定主题辅助生成，供本人阅读来源、核验和修改。未将本稿冒充已经完成的独立人工写作。引用网页查阅日期：2026年9月4日。</w:t>
      </w:r>
    </w:p>
    <w:p>
      <w:pPr>
        <w:pStyle w:val="1"/>
        <w:keepNext/>
        <w:spacing w:line="400" w:lineRule="exact" w:before="240" w:after="120"/>
        <w:ind w:firstLine="0"/>
      </w:pPr>
      <w:r>
        <w:rPr>
          <w:rFonts w:ascii="Times New Roman" w:hAnsi="Times New Roman" w:eastAsia="黑体"/>
          <w:b/>
          <w:sz w:val="28"/>
        </w:rPr>
        <w:t>1 调研问题与范围</w:t>
      </w:r>
    </w:p>
    <w:p>
      <w:pPr>
        <w:spacing w:line="400" w:lineRule="exact" w:after="0"/>
        <w:ind w:firstLine="480"/>
      </w:pPr>
      <w:r>
        <w:rPr>
          <w:rFonts w:ascii="Times New Roman" w:hAnsi="Times New Roman" w:eastAsia="宋体"/>
          <w:b w:val="0"/>
          <w:sz w:val="24"/>
        </w:rPr>
        <w:t>轨道交通的数据分析最终要服务于出行。早高峰的站台为什么拥挤，同一条线路在周末为什么表现不同，临时活动结束后怎样组织疏散，这些问题都不能只靠全年客运量回答。本报告关注刷卡数据、运营信息与城市环境数据怎样共同支持运营决策，讨论从历史统计走向辅助决策的技术条件。调研范围以公开论文和交通机构材料为主，不把课程项目的历史数据结论直接推广到当前上海，也不把研究原型当作已经部署的生产系统。</w:t>
      </w:r>
    </w:p>
    <w:p>
      <w:pPr>
        <w:spacing w:line="400" w:lineRule="exact" w:after="0"/>
        <w:ind w:firstLine="480"/>
      </w:pPr>
      <w:r>
        <w:rPr>
          <w:rFonts w:ascii="Times New Roman" w:hAnsi="Times New Roman" w:eastAsia="宋体"/>
          <w:b w:val="0"/>
          <w:sz w:val="24"/>
        </w:rPr>
        <w:t>传统客流调查能够补充出行目的和服务体验，但调查周期、样本数量和人工成本限制了观察频率。智能卡记录提供连续观察的机会，却也带来口径问题：一次进站记录是一次使用行为，不是一个独立乘客；不同票种和统计边界会影响比较。在产业实践中，第一步通常应当明确问题、范围和统计对象，然后再选择方法。高频数据让研究更细，并不会自动让结论更可靠。</w:t>
      </w:r>
    </w:p>
    <w:p>
      <w:pPr>
        <w:pStyle w:val="1"/>
        <w:keepNext/>
        <w:spacing w:line="400" w:lineRule="exact" w:before="240" w:after="120"/>
        <w:ind w:firstLine="0"/>
      </w:pPr>
      <w:r>
        <w:rPr>
          <w:rFonts w:ascii="Times New Roman" w:hAnsi="Times New Roman" w:eastAsia="黑体"/>
          <w:b/>
          <w:sz w:val="28"/>
        </w:rPr>
        <w:t>2 从数据积累到可解释分析</w:t>
      </w:r>
    </w:p>
    <w:p>
      <w:pPr>
        <w:spacing w:line="400" w:lineRule="exact" w:after="0"/>
        <w:ind w:firstLine="480"/>
      </w:pPr>
      <w:r>
        <w:rPr>
          <w:rFonts w:ascii="Times New Roman" w:hAnsi="Times New Roman" w:eastAsia="宋体"/>
          <w:b w:val="0"/>
          <w:sz w:val="24"/>
        </w:rPr>
        <w:t>智能卡研究综述将数据应用放在不同层级的公共交通决策中讨论[1]。对运营人员而言，长期线路规划、阶段性运力安排和每日运行观察需要不同的时间尺度。一个小时平均值可以用于识别规律，却不能替代突发拥挤时的即时监测。由此可以看到一条持续存在的发展方向：分析系统不再只追求存储更多记录，而是把统计口径、时间尺度和决策责任连接起来。这个方向也要求研究者说明模型能支持什么决定，以及什么决定还需要现场信息。</w:t>
      </w:r>
    </w:p>
    <w:p>
      <w:pPr>
        <w:spacing w:line="400" w:lineRule="exact" w:after="0"/>
        <w:ind w:firstLine="480"/>
      </w:pPr>
      <w:r>
        <w:rPr>
          <w:rFonts w:ascii="Times New Roman" w:hAnsi="Times New Roman" w:eastAsia="宋体"/>
          <w:b w:val="0"/>
          <w:sz w:val="24"/>
        </w:rPr>
        <w:t>MetroFlow公开了上海地铁的聚合出行数据及辅助信息[2]，使课程研究可以在不接触个人身份资料的情况下开展站点和时段比较。公开数据集的价值还在于提供共同讨论的起点：不同研究者可以检查同一时期、同一组站点的处理方法。但是公开不等于没有限制。行程类别可能来自发布方推断，异常日期需要单独说明，历史网络也不包含后来新增的线路。使用者必须把这些条件带入图表和结论，不能只保留好看的客流曲线。</w:t>
      </w:r>
    </w:p>
    <w:p>
      <w:pPr>
        <w:pStyle w:val="1"/>
        <w:keepNext/>
        <w:spacing w:line="400" w:lineRule="exact" w:before="240" w:after="120"/>
        <w:ind w:firstLine="0"/>
      </w:pPr>
      <w:r>
        <w:rPr>
          <w:rFonts w:ascii="Times New Roman" w:hAnsi="Times New Roman" w:eastAsia="黑体"/>
          <w:b/>
          <w:sz w:val="28"/>
        </w:rPr>
        <w:t>3 产业应用与技术发展方向</w:t>
      </w:r>
    </w:p>
    <w:p>
      <w:pPr>
        <w:spacing w:line="400" w:lineRule="exact" w:after="0"/>
        <w:ind w:firstLine="480"/>
      </w:pPr>
      <w:r>
        <w:rPr>
          <w:rFonts w:ascii="Times New Roman" w:hAnsi="Times New Roman" w:eastAsia="宋体"/>
          <w:b w:val="0"/>
          <w:sz w:val="24"/>
        </w:rPr>
        <w:t>UITP的Global Metro Figures 2024提供全球地铁系统的比较资料，其统计时点与报告名称所示年份需要区分[3]。这类资料适合观察行业规模和区域差异，却不能直接说明某个站点的排队情况。交通运输部的月度运营数据发布则提供国内城市轨道交通运行的公共统计入口[4]。两个层级的资料共同说明，产业既需要全局可比的指标，也需要运营现场可以采取行动的细粒度分析。把两者混成一张排名表，反而可能掩盖问题。</w:t>
      </w:r>
    </w:p>
    <w:p>
      <w:pPr>
        <w:spacing w:line="400" w:lineRule="exact" w:after="0"/>
        <w:ind w:firstLine="480"/>
      </w:pPr>
      <w:r>
        <w:rPr>
          <w:rFonts w:ascii="Times New Roman" w:hAnsi="Times New Roman" w:eastAsia="宋体"/>
          <w:b w:val="0"/>
          <w:sz w:val="24"/>
        </w:rPr>
        <w:t>近期发展可以从三个具体环节理解。数据环节强调刷卡、列车运行、天气、活动和设施状态的合理关联，尤其需要统一时间与站点编码。分析环节从单一均值扩展到分场景比较、异常识别和带不确定性的需求估计。交互环节则让调度或管理人员看到依据、边界和历史案例。这里最困难的部分往往不是选择一个新算法，而是确认外部事件记录是否完整、数据是否及时、模型失效时由谁复核。</w:t>
      </w:r>
    </w:p>
    <w:p>
      <w:pPr>
        <w:spacing w:line="400" w:lineRule="exact" w:after="0"/>
        <w:ind w:firstLine="480"/>
      </w:pPr>
      <w:r>
        <w:rPr>
          <w:rFonts w:ascii="Times New Roman" w:hAnsi="Times New Roman" w:eastAsia="宋体"/>
          <w:b w:val="0"/>
          <w:sz w:val="24"/>
        </w:rPr>
        <w:t>港铁2025年可持续发展报告介绍了与杭州相关机构开展智慧铁路研究合作的安排[5]。这属于可以观察的产学研合作例子，不能据此推断所有研究成果都已经投入运营或达到预期收益。智能维护与客流分析虽然任务不同，但都需要从研究模型走向可验证的现场流程：先界定问题和基线，再评估误报、漏报和维护成本，最后才讨论规模推广。课程研究也应遵循这一顺序，避免把未来可能性写成已经实现的能力。</w:t>
      </w:r>
    </w:p>
    <w:p>
      <w:pPr>
        <w:pStyle w:val="1"/>
        <w:keepNext/>
        <w:spacing w:line="400" w:lineRule="exact" w:before="240" w:after="120"/>
        <w:ind w:firstLine="0"/>
      </w:pPr>
      <w:r>
        <w:rPr>
          <w:rFonts w:ascii="Times New Roman" w:hAnsi="Times New Roman" w:eastAsia="黑体"/>
          <w:b/>
          <w:sz w:val="28"/>
        </w:rPr>
        <w:t>4 应用落地的判断标准</w:t>
      </w:r>
    </w:p>
    <w:p>
      <w:pPr>
        <w:spacing w:line="400" w:lineRule="exact" w:after="0"/>
        <w:ind w:firstLine="480"/>
      </w:pPr>
      <w:r>
        <w:rPr>
          <w:rFonts w:ascii="Times New Roman" w:hAnsi="Times New Roman" w:eastAsia="宋体"/>
          <w:b w:val="0"/>
          <w:sz w:val="24"/>
        </w:rPr>
        <w:t>在一个具体车站，如果想判断是否需要增加引导人员，至少要观察重复出现的拥挤时段、方向差异、换乘结构和现场通道条件。只有历史进出站总量时，可以提出重点观察时段，却不能直接计算站台安全容量。若研究进一步预测下一小时客流，训练与测试必须按时间隔离，并与简单历史均值比较；若只是将站点按曲线分组，则应检查组内特征和典型站点，不应把内部聚类评价称为预测准确率。技术结论必须跟任务保持一致。</w:t>
      </w:r>
    </w:p>
    <w:p>
      <w:pPr>
        <w:spacing w:line="400" w:lineRule="exact" w:after="0"/>
        <w:ind w:firstLine="480"/>
      </w:pPr>
      <w:r>
        <w:rPr>
          <w:rFonts w:ascii="Times New Roman" w:hAnsi="Times New Roman" w:eastAsia="宋体"/>
          <w:b w:val="0"/>
          <w:sz w:val="24"/>
        </w:rPr>
        <w:t>评价还应包含使用成本。一个计算指标略有提升但无法解释、无法更新、依赖不稳定的数据接口的系统，未必适合日常运营。相反，口径清楚、查询方便、异常数据提示明确的工具，可能更容易进入实际工作。对本科项目而言，可以把数据处理、统计分析、结果解释和本地复现做成完整流程，并诚实保留未解决的问题。这样的取舍并不降低研究价值，而是让技术能力与证据范围相匹配。</w:t>
      </w:r>
    </w:p>
    <w:p>
      <w:pPr>
        <w:pStyle w:val="1"/>
        <w:keepNext/>
        <w:spacing w:line="400" w:lineRule="exact" w:before="240" w:after="120"/>
        <w:ind w:firstLine="0"/>
      </w:pPr>
      <w:r>
        <w:rPr>
          <w:rFonts w:ascii="Times New Roman" w:hAnsi="Times New Roman" w:eastAsia="黑体"/>
          <w:b/>
          <w:sz w:val="28"/>
        </w:rPr>
        <w:t>5 公共服务责任与个人认识</w:t>
      </w:r>
    </w:p>
    <w:p>
      <w:pPr>
        <w:spacing w:line="400" w:lineRule="exact" w:after="0"/>
        <w:ind w:firstLine="480"/>
      </w:pPr>
      <w:r>
        <w:rPr>
          <w:rFonts w:ascii="Times New Roman" w:hAnsi="Times New Roman" w:eastAsia="宋体"/>
          <w:b w:val="0"/>
          <w:sz w:val="24"/>
        </w:rPr>
        <w:t>我国城市轨道交通建设与运营积累为数据研究提供了丰富的问题场景。对这些建设成果的自豪，应当落实为认真理解真实需求、尊重公开资料贡献者、避免夸大分析结果。乘客不是抽象的流量单位：老年人、携带行李的旅客和行动不便者，对换乘距离、标识和候车环境的需求不同。仅仅优化平均速度，可能忽略少数群体的负担。分析人员应主动检查指标背后的服务对象，而不是把排名靠前视为唯一目标。</w:t>
      </w:r>
    </w:p>
    <w:p>
      <w:pPr>
        <w:spacing w:line="400" w:lineRule="exact" w:after="0"/>
        <w:ind w:firstLine="480"/>
      </w:pPr>
      <w:r>
        <w:rPr>
          <w:rFonts w:ascii="Times New Roman" w:hAnsi="Times New Roman" w:eastAsia="宋体"/>
          <w:b w:val="0"/>
          <w:sz w:val="24"/>
        </w:rPr>
        <w:t>本次调研使我更重视可核验的工程工作：先给出明确的数据边界，再解释算法输出，最后讨论可以采取的行动与仍需收集的信息。未来若参与实际交通系统建设，应同时考虑出行效率、隐私保护、资源公平与系统可靠性。对课程成果的责任则体现为不捏造运行效果、不混淆历史与当前、不把AI生成内容直接当作自己的已验证认识。只有在阅读来源和实际操作后，才能对答辩中的解释负责。</w:t>
      </w:r>
    </w:p>
    <w:p>
      <w:pPr>
        <w:pStyle w:val="1"/>
        <w:keepNext/>
        <w:spacing w:line="400" w:lineRule="exact" w:before="240" w:after="120"/>
        <w:ind w:firstLine="0"/>
      </w:pPr>
      <w:r>
        <w:rPr>
          <w:rFonts w:ascii="Times New Roman" w:hAnsi="Times New Roman" w:eastAsia="黑体"/>
          <w:b/>
          <w:sz w:val="28"/>
        </w:rPr>
        <w:t>参考文献</w:t>
      </w:r>
    </w:p>
    <w:p>
      <w:pPr>
        <w:spacing w:line="400" w:lineRule="exact" w:after="0"/>
        <w:ind w:firstLine="480"/>
      </w:pPr>
      <w:r>
        <w:rPr>
          <w:rFonts w:ascii="Times New Roman" w:hAnsi="Times New Roman" w:eastAsia="宋体"/>
          <w:b w:val="0"/>
          <w:sz w:val="24"/>
        </w:rPr>
        <w:t>[1] Pelletier M P, Trépanier M, Morency C. Smart card data use in public transit: A literature review[J]. Transportation Research Part C, 2011,19(4):557–568. https://doi.org/10.1016/j.trc.2010.12.003 （作者机构记录：https://publications.polymtl.ca/16331/）</w:t>
      </w:r>
    </w:p>
    <w:p>
      <w:pPr>
        <w:spacing w:line="400" w:lineRule="exact" w:after="0"/>
        <w:ind w:firstLine="480"/>
      </w:pPr>
      <w:r>
        <w:rPr>
          <w:rFonts w:ascii="Times New Roman" w:hAnsi="Times New Roman" w:eastAsia="宋体"/>
          <w:b w:val="0"/>
          <w:sz w:val="24"/>
        </w:rPr>
        <w:t>[2] Sun P, Yang J, Huang Z, et al. Human mobility datasets in the complex metro system of shanghai[J]. Scientific Data, 2025, 12:1061. https://doi.org/10.1038/s41597-025-05416-8</w:t>
      </w:r>
    </w:p>
    <w:p>
      <w:pPr>
        <w:spacing w:line="400" w:lineRule="exact" w:after="0"/>
        <w:ind w:firstLine="480"/>
      </w:pPr>
      <w:r>
        <w:rPr>
          <w:rFonts w:ascii="Times New Roman" w:hAnsi="Times New Roman" w:eastAsia="宋体"/>
          <w:b w:val="0"/>
          <w:sz w:val="24"/>
        </w:rPr>
        <w:t>[3] UITP. Global Metro Figures 2024[R/OL]. 2025. https://www.uitp.org/publications/global-metro-figures-2024/</w:t>
      </w:r>
    </w:p>
    <w:p>
      <w:pPr>
        <w:spacing w:line="400" w:lineRule="exact" w:after="0"/>
        <w:ind w:firstLine="480"/>
      </w:pPr>
      <w:r>
        <w:rPr>
          <w:rFonts w:ascii="Times New Roman" w:hAnsi="Times New Roman" w:eastAsia="宋体"/>
          <w:b w:val="0"/>
          <w:sz w:val="24"/>
        </w:rPr>
        <w:t>[4] 交通运输部. 2025年8月城市轨道交通运营数据速报[EB/OL]. 2025-09-09. https://www.mot.gov.cn/shuju/fenxigongbao/yunlifenxi/202512/t20251230_4192189.html</w:t>
      </w:r>
    </w:p>
    <w:p>
      <w:pPr>
        <w:spacing w:line="400" w:lineRule="exact" w:after="0"/>
        <w:ind w:firstLine="480"/>
      </w:pPr>
      <w:r>
        <w:rPr>
          <w:rFonts w:ascii="Times New Roman" w:hAnsi="Times New Roman" w:eastAsia="宋体"/>
          <w:b w:val="0"/>
          <w:sz w:val="24"/>
        </w:rPr>
        <w:t>[5] MTR Corporation. Sustainability Report 2025[R/OL]. https://www.mtr.com.hk/sustainability/assets/pdf/en/2025/Sustainability_Report.pdf</w:t>
      </w:r>
    </w:p>
    <w:sectPr w:rsidR="00EE3DBA" w:rsidRPr="00EE3DBA" w:rsidSect="00E128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BABD01" w14:textId="77777777" w:rsidR="00696416" w:rsidRDefault="00696416" w:rsidP="00FE3B1F">
      <w:r>
        <w:separator/>
      </w:r>
    </w:p>
  </w:endnote>
  <w:endnote w:type="continuationSeparator" w:id="0">
    <w:p w14:paraId="35B2B907" w14:textId="77777777" w:rsidR="00696416" w:rsidRDefault="00696416" w:rsidP="00FE3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EEA0A" w14:textId="559624EC" w:rsidR="006D562A" w:rsidRDefault="006D562A">
    <w:pPr>
      <w:pStyle w:val="af"/>
      <w:jc w:val="center"/>
    </w:pPr>
  </w:p>
  <w:p w14:paraId="4FAF57B6" w14:textId="77777777" w:rsidR="006D562A" w:rsidRDefault="006D562A">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C5620D" w14:textId="77777777" w:rsidR="00696416" w:rsidRDefault="00696416" w:rsidP="00FE3B1F">
      <w:r>
        <w:separator/>
      </w:r>
    </w:p>
  </w:footnote>
  <w:footnote w:type="continuationSeparator" w:id="0">
    <w:p w14:paraId="64654BD7" w14:textId="77777777" w:rsidR="00696416" w:rsidRDefault="00696416" w:rsidP="00FE3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9B77ED"/>
    <w:multiLevelType w:val="hybridMultilevel"/>
    <w:tmpl w:val="18E09692"/>
    <w:lvl w:ilvl="0" w:tplc="1F3A4EC0">
      <w:start w:val="1"/>
      <w:numFmt w:val="decimal"/>
      <w:pStyle w:val="a"/>
      <w:lvlText w:val="[%1]"/>
      <w:lvlJc w:val="left"/>
      <w:pPr>
        <w:ind w:left="846" w:hanging="420"/>
      </w:pPr>
      <w:rPr>
        <w:rFonts w:hint="eastAsia"/>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15:restartNumberingAfterBreak="0">
    <w:nsid w:val="4DF27B98"/>
    <w:multiLevelType w:val="hybridMultilevel"/>
    <w:tmpl w:val="85A20DA8"/>
    <w:lvl w:ilvl="0" w:tplc="44CE1072">
      <w:start w:val="1"/>
      <w:numFmt w:val="bullet"/>
      <w:lvlText w:val=""/>
      <w:lvlJc w:val="left"/>
      <w:pPr>
        <w:tabs>
          <w:tab w:val="num" w:pos="720"/>
        </w:tabs>
        <w:ind w:left="720" w:hanging="360"/>
      </w:pPr>
      <w:rPr>
        <w:rFonts w:ascii="Wingdings" w:hAnsi="Wingdings" w:hint="default"/>
      </w:rPr>
    </w:lvl>
    <w:lvl w:ilvl="1" w:tplc="2302460A">
      <w:start w:val="1"/>
      <w:numFmt w:val="bullet"/>
      <w:lvlText w:val=""/>
      <w:lvlJc w:val="left"/>
      <w:pPr>
        <w:tabs>
          <w:tab w:val="num" w:pos="1440"/>
        </w:tabs>
        <w:ind w:left="1440" w:hanging="360"/>
      </w:pPr>
      <w:rPr>
        <w:rFonts w:ascii="Wingdings" w:hAnsi="Wingdings" w:hint="default"/>
      </w:rPr>
    </w:lvl>
    <w:lvl w:ilvl="2" w:tplc="48D699D8" w:tentative="1">
      <w:start w:val="1"/>
      <w:numFmt w:val="bullet"/>
      <w:lvlText w:val=""/>
      <w:lvlJc w:val="left"/>
      <w:pPr>
        <w:tabs>
          <w:tab w:val="num" w:pos="2160"/>
        </w:tabs>
        <w:ind w:left="2160" w:hanging="360"/>
      </w:pPr>
      <w:rPr>
        <w:rFonts w:ascii="Wingdings" w:hAnsi="Wingdings" w:hint="default"/>
      </w:rPr>
    </w:lvl>
    <w:lvl w:ilvl="3" w:tplc="79729610" w:tentative="1">
      <w:start w:val="1"/>
      <w:numFmt w:val="bullet"/>
      <w:lvlText w:val=""/>
      <w:lvlJc w:val="left"/>
      <w:pPr>
        <w:tabs>
          <w:tab w:val="num" w:pos="2880"/>
        </w:tabs>
        <w:ind w:left="2880" w:hanging="360"/>
      </w:pPr>
      <w:rPr>
        <w:rFonts w:ascii="Wingdings" w:hAnsi="Wingdings" w:hint="default"/>
      </w:rPr>
    </w:lvl>
    <w:lvl w:ilvl="4" w:tplc="65A6281A" w:tentative="1">
      <w:start w:val="1"/>
      <w:numFmt w:val="bullet"/>
      <w:lvlText w:val=""/>
      <w:lvlJc w:val="left"/>
      <w:pPr>
        <w:tabs>
          <w:tab w:val="num" w:pos="3600"/>
        </w:tabs>
        <w:ind w:left="3600" w:hanging="360"/>
      </w:pPr>
      <w:rPr>
        <w:rFonts w:ascii="Wingdings" w:hAnsi="Wingdings" w:hint="default"/>
      </w:rPr>
    </w:lvl>
    <w:lvl w:ilvl="5" w:tplc="B7CCA41E" w:tentative="1">
      <w:start w:val="1"/>
      <w:numFmt w:val="bullet"/>
      <w:lvlText w:val=""/>
      <w:lvlJc w:val="left"/>
      <w:pPr>
        <w:tabs>
          <w:tab w:val="num" w:pos="4320"/>
        </w:tabs>
        <w:ind w:left="4320" w:hanging="360"/>
      </w:pPr>
      <w:rPr>
        <w:rFonts w:ascii="Wingdings" w:hAnsi="Wingdings" w:hint="default"/>
      </w:rPr>
    </w:lvl>
    <w:lvl w:ilvl="6" w:tplc="97DC5CDE" w:tentative="1">
      <w:start w:val="1"/>
      <w:numFmt w:val="bullet"/>
      <w:lvlText w:val=""/>
      <w:lvlJc w:val="left"/>
      <w:pPr>
        <w:tabs>
          <w:tab w:val="num" w:pos="5040"/>
        </w:tabs>
        <w:ind w:left="5040" w:hanging="360"/>
      </w:pPr>
      <w:rPr>
        <w:rFonts w:ascii="Wingdings" w:hAnsi="Wingdings" w:hint="default"/>
      </w:rPr>
    </w:lvl>
    <w:lvl w:ilvl="7" w:tplc="19006600" w:tentative="1">
      <w:start w:val="1"/>
      <w:numFmt w:val="bullet"/>
      <w:lvlText w:val=""/>
      <w:lvlJc w:val="left"/>
      <w:pPr>
        <w:tabs>
          <w:tab w:val="num" w:pos="5760"/>
        </w:tabs>
        <w:ind w:left="5760" w:hanging="360"/>
      </w:pPr>
      <w:rPr>
        <w:rFonts w:ascii="Wingdings" w:hAnsi="Wingdings" w:hint="default"/>
      </w:rPr>
    </w:lvl>
    <w:lvl w:ilvl="8" w:tplc="A65C8AF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7607E72"/>
    <w:multiLevelType w:val="multilevel"/>
    <w:tmpl w:val="77607E72"/>
    <w:lvl w:ilvl="0">
      <w:start w:val="1"/>
      <w:numFmt w:val="decimal"/>
      <w:lvlText w:val="%1)"/>
      <w:lvlJc w:val="left"/>
      <w:pPr>
        <w:ind w:left="2100" w:hanging="420"/>
      </w:pPr>
    </w:lvl>
    <w:lvl w:ilvl="1">
      <w:start w:val="1"/>
      <w:numFmt w:val="lowerLetter"/>
      <w:lvlText w:val="%2)"/>
      <w:lvlJc w:val="left"/>
      <w:pPr>
        <w:ind w:left="2520" w:hanging="420"/>
      </w:pPr>
    </w:lvl>
    <w:lvl w:ilvl="2">
      <w:start w:val="1"/>
      <w:numFmt w:val="lowerRoman"/>
      <w:lvlText w:val="%3."/>
      <w:lvlJc w:val="right"/>
      <w:pPr>
        <w:ind w:left="2940" w:hanging="420"/>
      </w:pPr>
    </w:lvl>
    <w:lvl w:ilvl="3">
      <w:start w:val="1"/>
      <w:numFmt w:val="decimal"/>
      <w:lvlText w:val="%4."/>
      <w:lvlJc w:val="left"/>
      <w:pPr>
        <w:ind w:left="3360" w:hanging="420"/>
      </w:pPr>
    </w:lvl>
    <w:lvl w:ilvl="4">
      <w:start w:val="1"/>
      <w:numFmt w:val="lowerLetter"/>
      <w:lvlText w:val="%5)"/>
      <w:lvlJc w:val="left"/>
      <w:pPr>
        <w:ind w:left="3780" w:hanging="420"/>
      </w:pPr>
    </w:lvl>
    <w:lvl w:ilvl="5">
      <w:start w:val="1"/>
      <w:numFmt w:val="lowerRoman"/>
      <w:lvlText w:val="%6."/>
      <w:lvlJc w:val="right"/>
      <w:pPr>
        <w:ind w:left="4200" w:hanging="420"/>
      </w:pPr>
    </w:lvl>
    <w:lvl w:ilvl="6">
      <w:start w:val="1"/>
      <w:numFmt w:val="decimal"/>
      <w:lvlText w:val="%7."/>
      <w:lvlJc w:val="left"/>
      <w:pPr>
        <w:ind w:left="4620" w:hanging="420"/>
      </w:pPr>
    </w:lvl>
    <w:lvl w:ilvl="7">
      <w:start w:val="1"/>
      <w:numFmt w:val="lowerLetter"/>
      <w:lvlText w:val="%8)"/>
      <w:lvlJc w:val="left"/>
      <w:pPr>
        <w:ind w:left="5040" w:hanging="420"/>
      </w:pPr>
    </w:lvl>
    <w:lvl w:ilvl="8">
      <w:start w:val="1"/>
      <w:numFmt w:val="lowerRoman"/>
      <w:lvlText w:val="%9."/>
      <w:lvlJc w:val="right"/>
      <w:pPr>
        <w:ind w:left="5460" w:hanging="420"/>
      </w:p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91"/>
    <w:rsid w:val="00000009"/>
    <w:rsid w:val="000000CC"/>
    <w:rsid w:val="00001A38"/>
    <w:rsid w:val="0000255A"/>
    <w:rsid w:val="00004879"/>
    <w:rsid w:val="00004A73"/>
    <w:rsid w:val="00005077"/>
    <w:rsid w:val="0000594D"/>
    <w:rsid w:val="0000782B"/>
    <w:rsid w:val="000078A0"/>
    <w:rsid w:val="00010E90"/>
    <w:rsid w:val="00011464"/>
    <w:rsid w:val="000119A1"/>
    <w:rsid w:val="00011B01"/>
    <w:rsid w:val="00011F45"/>
    <w:rsid w:val="00012198"/>
    <w:rsid w:val="000142AD"/>
    <w:rsid w:val="0001527A"/>
    <w:rsid w:val="00015307"/>
    <w:rsid w:val="00015308"/>
    <w:rsid w:val="00015AD6"/>
    <w:rsid w:val="00015DCD"/>
    <w:rsid w:val="00015E7F"/>
    <w:rsid w:val="00015F56"/>
    <w:rsid w:val="00016486"/>
    <w:rsid w:val="00016AE1"/>
    <w:rsid w:val="00016CD9"/>
    <w:rsid w:val="000200A6"/>
    <w:rsid w:val="000206EE"/>
    <w:rsid w:val="0002149D"/>
    <w:rsid w:val="00021AE5"/>
    <w:rsid w:val="000229DD"/>
    <w:rsid w:val="0002426D"/>
    <w:rsid w:val="00024755"/>
    <w:rsid w:val="0002585A"/>
    <w:rsid w:val="00025F9E"/>
    <w:rsid w:val="00027C8E"/>
    <w:rsid w:val="0003003E"/>
    <w:rsid w:val="000307A3"/>
    <w:rsid w:val="00030C02"/>
    <w:rsid w:val="00030E58"/>
    <w:rsid w:val="000312D4"/>
    <w:rsid w:val="00031EC5"/>
    <w:rsid w:val="00032576"/>
    <w:rsid w:val="00032F88"/>
    <w:rsid w:val="00035011"/>
    <w:rsid w:val="0003581F"/>
    <w:rsid w:val="00035F50"/>
    <w:rsid w:val="00036388"/>
    <w:rsid w:val="0003740B"/>
    <w:rsid w:val="00037604"/>
    <w:rsid w:val="000408D7"/>
    <w:rsid w:val="000418F8"/>
    <w:rsid w:val="0004257E"/>
    <w:rsid w:val="0004282D"/>
    <w:rsid w:val="0004283B"/>
    <w:rsid w:val="00043F0D"/>
    <w:rsid w:val="00044347"/>
    <w:rsid w:val="00044897"/>
    <w:rsid w:val="00045C12"/>
    <w:rsid w:val="00045EBA"/>
    <w:rsid w:val="00046B8F"/>
    <w:rsid w:val="000475BC"/>
    <w:rsid w:val="0005078A"/>
    <w:rsid w:val="000507E5"/>
    <w:rsid w:val="00050A9B"/>
    <w:rsid w:val="00050C21"/>
    <w:rsid w:val="00052892"/>
    <w:rsid w:val="00055A71"/>
    <w:rsid w:val="00055BA6"/>
    <w:rsid w:val="00055F51"/>
    <w:rsid w:val="00056F1E"/>
    <w:rsid w:val="00057BED"/>
    <w:rsid w:val="00057CD0"/>
    <w:rsid w:val="00060277"/>
    <w:rsid w:val="0006072C"/>
    <w:rsid w:val="00060F32"/>
    <w:rsid w:val="00061CAC"/>
    <w:rsid w:val="00062035"/>
    <w:rsid w:val="00062821"/>
    <w:rsid w:val="0006296E"/>
    <w:rsid w:val="000643B3"/>
    <w:rsid w:val="00064B3C"/>
    <w:rsid w:val="0006511E"/>
    <w:rsid w:val="00065A5C"/>
    <w:rsid w:val="000676BD"/>
    <w:rsid w:val="00067AA1"/>
    <w:rsid w:val="00070B69"/>
    <w:rsid w:val="00070D2B"/>
    <w:rsid w:val="000716F3"/>
    <w:rsid w:val="00072C3E"/>
    <w:rsid w:val="00073162"/>
    <w:rsid w:val="000735D9"/>
    <w:rsid w:val="000738A1"/>
    <w:rsid w:val="00074831"/>
    <w:rsid w:val="00074A32"/>
    <w:rsid w:val="000753B4"/>
    <w:rsid w:val="000755DE"/>
    <w:rsid w:val="00076546"/>
    <w:rsid w:val="000766AD"/>
    <w:rsid w:val="00076758"/>
    <w:rsid w:val="00080240"/>
    <w:rsid w:val="00080558"/>
    <w:rsid w:val="000819F1"/>
    <w:rsid w:val="0008330B"/>
    <w:rsid w:val="00083DE1"/>
    <w:rsid w:val="00084000"/>
    <w:rsid w:val="00084618"/>
    <w:rsid w:val="00084682"/>
    <w:rsid w:val="00084B8A"/>
    <w:rsid w:val="00085629"/>
    <w:rsid w:val="00085B90"/>
    <w:rsid w:val="00087C49"/>
    <w:rsid w:val="000906B7"/>
    <w:rsid w:val="00090C0A"/>
    <w:rsid w:val="000910EE"/>
    <w:rsid w:val="00091BC9"/>
    <w:rsid w:val="000925AA"/>
    <w:rsid w:val="0009288D"/>
    <w:rsid w:val="00092A7F"/>
    <w:rsid w:val="00092E11"/>
    <w:rsid w:val="00094D11"/>
    <w:rsid w:val="000951AD"/>
    <w:rsid w:val="00095F5B"/>
    <w:rsid w:val="00097F56"/>
    <w:rsid w:val="00097FDE"/>
    <w:rsid w:val="000A0590"/>
    <w:rsid w:val="000A0CA0"/>
    <w:rsid w:val="000A14BA"/>
    <w:rsid w:val="000A2331"/>
    <w:rsid w:val="000A35BB"/>
    <w:rsid w:val="000A390F"/>
    <w:rsid w:val="000A3FD5"/>
    <w:rsid w:val="000A49A8"/>
    <w:rsid w:val="000A6216"/>
    <w:rsid w:val="000A65C1"/>
    <w:rsid w:val="000A662C"/>
    <w:rsid w:val="000A6D8D"/>
    <w:rsid w:val="000A6FCF"/>
    <w:rsid w:val="000A73C4"/>
    <w:rsid w:val="000A7967"/>
    <w:rsid w:val="000A7AD6"/>
    <w:rsid w:val="000A7CEF"/>
    <w:rsid w:val="000B0D11"/>
    <w:rsid w:val="000B16A5"/>
    <w:rsid w:val="000B2B6A"/>
    <w:rsid w:val="000B47C7"/>
    <w:rsid w:val="000B4AF9"/>
    <w:rsid w:val="000B5075"/>
    <w:rsid w:val="000B52E4"/>
    <w:rsid w:val="000B5E1A"/>
    <w:rsid w:val="000B5F59"/>
    <w:rsid w:val="000C0973"/>
    <w:rsid w:val="000C0E81"/>
    <w:rsid w:val="000C0EC1"/>
    <w:rsid w:val="000C0FDC"/>
    <w:rsid w:val="000C1DA3"/>
    <w:rsid w:val="000C25E8"/>
    <w:rsid w:val="000C3CD1"/>
    <w:rsid w:val="000C3D4C"/>
    <w:rsid w:val="000C567D"/>
    <w:rsid w:val="000C5A2D"/>
    <w:rsid w:val="000C6208"/>
    <w:rsid w:val="000C79AD"/>
    <w:rsid w:val="000C7C28"/>
    <w:rsid w:val="000D0C5B"/>
    <w:rsid w:val="000D0F28"/>
    <w:rsid w:val="000D16E3"/>
    <w:rsid w:val="000D355F"/>
    <w:rsid w:val="000D48D5"/>
    <w:rsid w:val="000D4AB5"/>
    <w:rsid w:val="000D526F"/>
    <w:rsid w:val="000D63A9"/>
    <w:rsid w:val="000D6D08"/>
    <w:rsid w:val="000D7076"/>
    <w:rsid w:val="000D7458"/>
    <w:rsid w:val="000D7473"/>
    <w:rsid w:val="000D76BC"/>
    <w:rsid w:val="000E0BD5"/>
    <w:rsid w:val="000E0D44"/>
    <w:rsid w:val="000E1282"/>
    <w:rsid w:val="000E137C"/>
    <w:rsid w:val="000E24E3"/>
    <w:rsid w:val="000E3B7C"/>
    <w:rsid w:val="000E463A"/>
    <w:rsid w:val="000E4C90"/>
    <w:rsid w:val="000E4EFF"/>
    <w:rsid w:val="000E6FBE"/>
    <w:rsid w:val="000E773C"/>
    <w:rsid w:val="000E77B1"/>
    <w:rsid w:val="000F19E0"/>
    <w:rsid w:val="000F21EF"/>
    <w:rsid w:val="000F2500"/>
    <w:rsid w:val="000F25F7"/>
    <w:rsid w:val="000F56FA"/>
    <w:rsid w:val="000F5C0A"/>
    <w:rsid w:val="000F6656"/>
    <w:rsid w:val="000F7F1E"/>
    <w:rsid w:val="000F7F3F"/>
    <w:rsid w:val="001002FF"/>
    <w:rsid w:val="00100F77"/>
    <w:rsid w:val="00101EA2"/>
    <w:rsid w:val="00102044"/>
    <w:rsid w:val="001028BC"/>
    <w:rsid w:val="00102A4F"/>
    <w:rsid w:val="00102A81"/>
    <w:rsid w:val="00102B6E"/>
    <w:rsid w:val="0010357F"/>
    <w:rsid w:val="00104275"/>
    <w:rsid w:val="00104749"/>
    <w:rsid w:val="00104A3E"/>
    <w:rsid w:val="0010506E"/>
    <w:rsid w:val="001050A8"/>
    <w:rsid w:val="0010515C"/>
    <w:rsid w:val="00105642"/>
    <w:rsid w:val="00105838"/>
    <w:rsid w:val="00105B66"/>
    <w:rsid w:val="00106A8C"/>
    <w:rsid w:val="00106E40"/>
    <w:rsid w:val="00106ECD"/>
    <w:rsid w:val="00106FB4"/>
    <w:rsid w:val="00107251"/>
    <w:rsid w:val="0010730C"/>
    <w:rsid w:val="00107397"/>
    <w:rsid w:val="00107E5A"/>
    <w:rsid w:val="0011017D"/>
    <w:rsid w:val="001108EA"/>
    <w:rsid w:val="00110989"/>
    <w:rsid w:val="001114EB"/>
    <w:rsid w:val="001126DE"/>
    <w:rsid w:val="0011357C"/>
    <w:rsid w:val="001137B4"/>
    <w:rsid w:val="00114754"/>
    <w:rsid w:val="00115046"/>
    <w:rsid w:val="00116911"/>
    <w:rsid w:val="00116C15"/>
    <w:rsid w:val="001170CF"/>
    <w:rsid w:val="00117179"/>
    <w:rsid w:val="001173E4"/>
    <w:rsid w:val="00121519"/>
    <w:rsid w:val="00121898"/>
    <w:rsid w:val="0012197D"/>
    <w:rsid w:val="00122015"/>
    <w:rsid w:val="00122828"/>
    <w:rsid w:val="001238FE"/>
    <w:rsid w:val="00123CC3"/>
    <w:rsid w:val="00123E28"/>
    <w:rsid w:val="001243E6"/>
    <w:rsid w:val="00124426"/>
    <w:rsid w:val="00124705"/>
    <w:rsid w:val="001260D8"/>
    <w:rsid w:val="00126279"/>
    <w:rsid w:val="00126961"/>
    <w:rsid w:val="00127003"/>
    <w:rsid w:val="00127864"/>
    <w:rsid w:val="0013055C"/>
    <w:rsid w:val="00130966"/>
    <w:rsid w:val="00131065"/>
    <w:rsid w:val="001324DE"/>
    <w:rsid w:val="00132717"/>
    <w:rsid w:val="00134A59"/>
    <w:rsid w:val="00134B6C"/>
    <w:rsid w:val="00134B90"/>
    <w:rsid w:val="00135019"/>
    <w:rsid w:val="001351D7"/>
    <w:rsid w:val="001354B9"/>
    <w:rsid w:val="00136B06"/>
    <w:rsid w:val="0013773D"/>
    <w:rsid w:val="00140851"/>
    <w:rsid w:val="00140EAD"/>
    <w:rsid w:val="001418D3"/>
    <w:rsid w:val="00141DF6"/>
    <w:rsid w:val="00142D5E"/>
    <w:rsid w:val="00142E85"/>
    <w:rsid w:val="00143084"/>
    <w:rsid w:val="00143EC9"/>
    <w:rsid w:val="0014550A"/>
    <w:rsid w:val="00145A13"/>
    <w:rsid w:val="00145BAA"/>
    <w:rsid w:val="00145BD8"/>
    <w:rsid w:val="0014662D"/>
    <w:rsid w:val="0014662F"/>
    <w:rsid w:val="00147DD0"/>
    <w:rsid w:val="00150133"/>
    <w:rsid w:val="0015025E"/>
    <w:rsid w:val="00151D0C"/>
    <w:rsid w:val="00152912"/>
    <w:rsid w:val="001536C4"/>
    <w:rsid w:val="00153F6D"/>
    <w:rsid w:val="001542BF"/>
    <w:rsid w:val="00154548"/>
    <w:rsid w:val="00154779"/>
    <w:rsid w:val="00155271"/>
    <w:rsid w:val="00156507"/>
    <w:rsid w:val="001577D9"/>
    <w:rsid w:val="00160B87"/>
    <w:rsid w:val="0016258D"/>
    <w:rsid w:val="00162DDC"/>
    <w:rsid w:val="00162FFE"/>
    <w:rsid w:val="001646BF"/>
    <w:rsid w:val="00164F68"/>
    <w:rsid w:val="001653B7"/>
    <w:rsid w:val="00165BDE"/>
    <w:rsid w:val="00165EC8"/>
    <w:rsid w:val="00167572"/>
    <w:rsid w:val="001677AF"/>
    <w:rsid w:val="001677E9"/>
    <w:rsid w:val="00167D95"/>
    <w:rsid w:val="00170160"/>
    <w:rsid w:val="001702E9"/>
    <w:rsid w:val="00170ADA"/>
    <w:rsid w:val="0017192A"/>
    <w:rsid w:val="00171D11"/>
    <w:rsid w:val="0017272C"/>
    <w:rsid w:val="00172747"/>
    <w:rsid w:val="00173281"/>
    <w:rsid w:val="00173587"/>
    <w:rsid w:val="0017382E"/>
    <w:rsid w:val="001739DF"/>
    <w:rsid w:val="00175619"/>
    <w:rsid w:val="00176DC6"/>
    <w:rsid w:val="00177A8B"/>
    <w:rsid w:val="00180419"/>
    <w:rsid w:val="0018182B"/>
    <w:rsid w:val="00181A9C"/>
    <w:rsid w:val="0018263F"/>
    <w:rsid w:val="0018306A"/>
    <w:rsid w:val="00184187"/>
    <w:rsid w:val="00184191"/>
    <w:rsid w:val="00184456"/>
    <w:rsid w:val="001850EA"/>
    <w:rsid w:val="0018595B"/>
    <w:rsid w:val="00185A06"/>
    <w:rsid w:val="00185BAA"/>
    <w:rsid w:val="00185D0C"/>
    <w:rsid w:val="001860FE"/>
    <w:rsid w:val="001864BE"/>
    <w:rsid w:val="00187824"/>
    <w:rsid w:val="00190E99"/>
    <w:rsid w:val="00190F5A"/>
    <w:rsid w:val="0019114C"/>
    <w:rsid w:val="00192150"/>
    <w:rsid w:val="0019287D"/>
    <w:rsid w:val="00192DAE"/>
    <w:rsid w:val="00192F0A"/>
    <w:rsid w:val="00193EA9"/>
    <w:rsid w:val="0019445C"/>
    <w:rsid w:val="001950FA"/>
    <w:rsid w:val="00195F17"/>
    <w:rsid w:val="00196A61"/>
    <w:rsid w:val="00196A65"/>
    <w:rsid w:val="00197734"/>
    <w:rsid w:val="00197B5B"/>
    <w:rsid w:val="00197E05"/>
    <w:rsid w:val="001A0D15"/>
    <w:rsid w:val="001A0F66"/>
    <w:rsid w:val="001A2590"/>
    <w:rsid w:val="001A286C"/>
    <w:rsid w:val="001A33BE"/>
    <w:rsid w:val="001A33FD"/>
    <w:rsid w:val="001A388E"/>
    <w:rsid w:val="001A3C47"/>
    <w:rsid w:val="001A3E90"/>
    <w:rsid w:val="001A3FAC"/>
    <w:rsid w:val="001A4EB7"/>
    <w:rsid w:val="001A54F6"/>
    <w:rsid w:val="001A75C7"/>
    <w:rsid w:val="001B07C7"/>
    <w:rsid w:val="001B07D5"/>
    <w:rsid w:val="001B08CA"/>
    <w:rsid w:val="001B0E46"/>
    <w:rsid w:val="001B1435"/>
    <w:rsid w:val="001B155B"/>
    <w:rsid w:val="001B272C"/>
    <w:rsid w:val="001B3787"/>
    <w:rsid w:val="001B3829"/>
    <w:rsid w:val="001B3AC9"/>
    <w:rsid w:val="001B4C41"/>
    <w:rsid w:val="001B55C0"/>
    <w:rsid w:val="001B63AE"/>
    <w:rsid w:val="001B671D"/>
    <w:rsid w:val="001B697D"/>
    <w:rsid w:val="001B7016"/>
    <w:rsid w:val="001B7A7B"/>
    <w:rsid w:val="001B7FC8"/>
    <w:rsid w:val="001C04F4"/>
    <w:rsid w:val="001C067E"/>
    <w:rsid w:val="001C09E6"/>
    <w:rsid w:val="001C0C51"/>
    <w:rsid w:val="001C2AA2"/>
    <w:rsid w:val="001C2ED9"/>
    <w:rsid w:val="001C326B"/>
    <w:rsid w:val="001C371F"/>
    <w:rsid w:val="001C43D0"/>
    <w:rsid w:val="001C43FA"/>
    <w:rsid w:val="001C4722"/>
    <w:rsid w:val="001C510C"/>
    <w:rsid w:val="001C58F8"/>
    <w:rsid w:val="001C661D"/>
    <w:rsid w:val="001C6C6E"/>
    <w:rsid w:val="001C7351"/>
    <w:rsid w:val="001C79F4"/>
    <w:rsid w:val="001C7EAB"/>
    <w:rsid w:val="001D00C1"/>
    <w:rsid w:val="001D0B9D"/>
    <w:rsid w:val="001D1379"/>
    <w:rsid w:val="001D1DC8"/>
    <w:rsid w:val="001D23C6"/>
    <w:rsid w:val="001D2B55"/>
    <w:rsid w:val="001D50BE"/>
    <w:rsid w:val="001D5654"/>
    <w:rsid w:val="001D570C"/>
    <w:rsid w:val="001D613A"/>
    <w:rsid w:val="001D62EC"/>
    <w:rsid w:val="001D6592"/>
    <w:rsid w:val="001E02BC"/>
    <w:rsid w:val="001E2E5A"/>
    <w:rsid w:val="001E5EB7"/>
    <w:rsid w:val="001E68BF"/>
    <w:rsid w:val="001E6AFE"/>
    <w:rsid w:val="001E6ED8"/>
    <w:rsid w:val="001F177F"/>
    <w:rsid w:val="001F199F"/>
    <w:rsid w:val="001F2098"/>
    <w:rsid w:val="001F24F5"/>
    <w:rsid w:val="001F272D"/>
    <w:rsid w:val="001F3927"/>
    <w:rsid w:val="001F47EC"/>
    <w:rsid w:val="001F501E"/>
    <w:rsid w:val="001F52F0"/>
    <w:rsid w:val="001F55E3"/>
    <w:rsid w:val="001F592C"/>
    <w:rsid w:val="001F5A89"/>
    <w:rsid w:val="001F5CA4"/>
    <w:rsid w:val="001F5FD1"/>
    <w:rsid w:val="001F646F"/>
    <w:rsid w:val="001F72E0"/>
    <w:rsid w:val="001F75D8"/>
    <w:rsid w:val="0020041C"/>
    <w:rsid w:val="00200BC0"/>
    <w:rsid w:val="00200C5D"/>
    <w:rsid w:val="00202142"/>
    <w:rsid w:val="00202EF6"/>
    <w:rsid w:val="00203117"/>
    <w:rsid w:val="0020361A"/>
    <w:rsid w:val="00203947"/>
    <w:rsid w:val="00204335"/>
    <w:rsid w:val="002057BE"/>
    <w:rsid w:val="002059CC"/>
    <w:rsid w:val="00205D5F"/>
    <w:rsid w:val="00205F48"/>
    <w:rsid w:val="00205F51"/>
    <w:rsid w:val="00206447"/>
    <w:rsid w:val="00206568"/>
    <w:rsid w:val="00206B08"/>
    <w:rsid w:val="00206C35"/>
    <w:rsid w:val="002072B0"/>
    <w:rsid w:val="00207827"/>
    <w:rsid w:val="002105C0"/>
    <w:rsid w:val="00210B9B"/>
    <w:rsid w:val="00211DEC"/>
    <w:rsid w:val="002123B8"/>
    <w:rsid w:val="0021262E"/>
    <w:rsid w:val="00212930"/>
    <w:rsid w:val="00212E1F"/>
    <w:rsid w:val="002132E4"/>
    <w:rsid w:val="002138B1"/>
    <w:rsid w:val="00213BE0"/>
    <w:rsid w:val="00214540"/>
    <w:rsid w:val="00214FFD"/>
    <w:rsid w:val="00215043"/>
    <w:rsid w:val="00216094"/>
    <w:rsid w:val="002163B4"/>
    <w:rsid w:val="002164BB"/>
    <w:rsid w:val="00217125"/>
    <w:rsid w:val="00217EB8"/>
    <w:rsid w:val="00220D47"/>
    <w:rsid w:val="002221F7"/>
    <w:rsid w:val="00222AEF"/>
    <w:rsid w:val="00222D9E"/>
    <w:rsid w:val="00222F29"/>
    <w:rsid w:val="002235B0"/>
    <w:rsid w:val="00223C0E"/>
    <w:rsid w:val="002240B8"/>
    <w:rsid w:val="00224221"/>
    <w:rsid w:val="00227CC0"/>
    <w:rsid w:val="0023232F"/>
    <w:rsid w:val="00232807"/>
    <w:rsid w:val="002329A4"/>
    <w:rsid w:val="00232B0A"/>
    <w:rsid w:val="00233AA2"/>
    <w:rsid w:val="00234750"/>
    <w:rsid w:val="00235F5E"/>
    <w:rsid w:val="0023646A"/>
    <w:rsid w:val="002371B0"/>
    <w:rsid w:val="00237B5C"/>
    <w:rsid w:val="00237CE2"/>
    <w:rsid w:val="00237F8F"/>
    <w:rsid w:val="0024017E"/>
    <w:rsid w:val="00240E1B"/>
    <w:rsid w:val="00240E47"/>
    <w:rsid w:val="00241BF4"/>
    <w:rsid w:val="002421B5"/>
    <w:rsid w:val="0024305C"/>
    <w:rsid w:val="00243CAE"/>
    <w:rsid w:val="00244267"/>
    <w:rsid w:val="0024476E"/>
    <w:rsid w:val="00244ACF"/>
    <w:rsid w:val="00245338"/>
    <w:rsid w:val="00245407"/>
    <w:rsid w:val="00245FB7"/>
    <w:rsid w:val="00246B7A"/>
    <w:rsid w:val="00246BB3"/>
    <w:rsid w:val="00247F55"/>
    <w:rsid w:val="00251142"/>
    <w:rsid w:val="0025330C"/>
    <w:rsid w:val="0025673A"/>
    <w:rsid w:val="0025681B"/>
    <w:rsid w:val="00257EB3"/>
    <w:rsid w:val="0026097D"/>
    <w:rsid w:val="00260D8F"/>
    <w:rsid w:val="00261017"/>
    <w:rsid w:val="002613C0"/>
    <w:rsid w:val="00261408"/>
    <w:rsid w:val="002616B1"/>
    <w:rsid w:val="00261C1A"/>
    <w:rsid w:val="002628D8"/>
    <w:rsid w:val="00262911"/>
    <w:rsid w:val="00263095"/>
    <w:rsid w:val="0026332C"/>
    <w:rsid w:val="00263699"/>
    <w:rsid w:val="002636DE"/>
    <w:rsid w:val="002637F8"/>
    <w:rsid w:val="002664F0"/>
    <w:rsid w:val="002665FA"/>
    <w:rsid w:val="002702C2"/>
    <w:rsid w:val="002715E4"/>
    <w:rsid w:val="00273599"/>
    <w:rsid w:val="00273765"/>
    <w:rsid w:val="00274228"/>
    <w:rsid w:val="00274904"/>
    <w:rsid w:val="00274B19"/>
    <w:rsid w:val="00275228"/>
    <w:rsid w:val="00277494"/>
    <w:rsid w:val="00280F6E"/>
    <w:rsid w:val="0028114D"/>
    <w:rsid w:val="002831D7"/>
    <w:rsid w:val="0028357D"/>
    <w:rsid w:val="00284262"/>
    <w:rsid w:val="002855FC"/>
    <w:rsid w:val="00285774"/>
    <w:rsid w:val="002864A2"/>
    <w:rsid w:val="00286A82"/>
    <w:rsid w:val="00287115"/>
    <w:rsid w:val="0029030A"/>
    <w:rsid w:val="0029038F"/>
    <w:rsid w:val="0029089A"/>
    <w:rsid w:val="00291ECD"/>
    <w:rsid w:val="0029249B"/>
    <w:rsid w:val="002933ED"/>
    <w:rsid w:val="0029364A"/>
    <w:rsid w:val="0029453A"/>
    <w:rsid w:val="00294E25"/>
    <w:rsid w:val="00295B96"/>
    <w:rsid w:val="00295D9F"/>
    <w:rsid w:val="002967CB"/>
    <w:rsid w:val="00296EFC"/>
    <w:rsid w:val="00297439"/>
    <w:rsid w:val="002A1319"/>
    <w:rsid w:val="002A2833"/>
    <w:rsid w:val="002A2C53"/>
    <w:rsid w:val="002A3919"/>
    <w:rsid w:val="002A3CCC"/>
    <w:rsid w:val="002A3D25"/>
    <w:rsid w:val="002A3FEE"/>
    <w:rsid w:val="002A4D9B"/>
    <w:rsid w:val="002A5115"/>
    <w:rsid w:val="002A5795"/>
    <w:rsid w:val="002A65C1"/>
    <w:rsid w:val="002A65F0"/>
    <w:rsid w:val="002A6DA4"/>
    <w:rsid w:val="002A6E4B"/>
    <w:rsid w:val="002A7969"/>
    <w:rsid w:val="002B0222"/>
    <w:rsid w:val="002B0863"/>
    <w:rsid w:val="002B0C8C"/>
    <w:rsid w:val="002B2CB4"/>
    <w:rsid w:val="002B36B6"/>
    <w:rsid w:val="002B3AD8"/>
    <w:rsid w:val="002B3AFE"/>
    <w:rsid w:val="002B4917"/>
    <w:rsid w:val="002B5027"/>
    <w:rsid w:val="002B5429"/>
    <w:rsid w:val="002B56D6"/>
    <w:rsid w:val="002B5E21"/>
    <w:rsid w:val="002B6053"/>
    <w:rsid w:val="002B6C1E"/>
    <w:rsid w:val="002B7430"/>
    <w:rsid w:val="002B7634"/>
    <w:rsid w:val="002B7648"/>
    <w:rsid w:val="002B7BD7"/>
    <w:rsid w:val="002B7C68"/>
    <w:rsid w:val="002C06A9"/>
    <w:rsid w:val="002C0AE0"/>
    <w:rsid w:val="002C13FC"/>
    <w:rsid w:val="002C16A9"/>
    <w:rsid w:val="002C2B69"/>
    <w:rsid w:val="002C3BDD"/>
    <w:rsid w:val="002C3F66"/>
    <w:rsid w:val="002C44DC"/>
    <w:rsid w:val="002C4E38"/>
    <w:rsid w:val="002C6EE2"/>
    <w:rsid w:val="002C70CF"/>
    <w:rsid w:val="002C70D0"/>
    <w:rsid w:val="002C7482"/>
    <w:rsid w:val="002C7B68"/>
    <w:rsid w:val="002D0753"/>
    <w:rsid w:val="002D0A0C"/>
    <w:rsid w:val="002D0DA4"/>
    <w:rsid w:val="002D0FB7"/>
    <w:rsid w:val="002D13CE"/>
    <w:rsid w:val="002D1411"/>
    <w:rsid w:val="002D38D7"/>
    <w:rsid w:val="002D3D09"/>
    <w:rsid w:val="002D3FA9"/>
    <w:rsid w:val="002D42D9"/>
    <w:rsid w:val="002D48D8"/>
    <w:rsid w:val="002D521D"/>
    <w:rsid w:val="002D5320"/>
    <w:rsid w:val="002D53C5"/>
    <w:rsid w:val="002D545B"/>
    <w:rsid w:val="002D56EC"/>
    <w:rsid w:val="002D6240"/>
    <w:rsid w:val="002D6C43"/>
    <w:rsid w:val="002D6C85"/>
    <w:rsid w:val="002D6E40"/>
    <w:rsid w:val="002E0A68"/>
    <w:rsid w:val="002E1988"/>
    <w:rsid w:val="002E198B"/>
    <w:rsid w:val="002E1A7C"/>
    <w:rsid w:val="002E1BAA"/>
    <w:rsid w:val="002E2F17"/>
    <w:rsid w:val="002E308A"/>
    <w:rsid w:val="002E3400"/>
    <w:rsid w:val="002E344C"/>
    <w:rsid w:val="002E413A"/>
    <w:rsid w:val="002E4E69"/>
    <w:rsid w:val="002E6CFF"/>
    <w:rsid w:val="002F0799"/>
    <w:rsid w:val="002F0A36"/>
    <w:rsid w:val="002F0D06"/>
    <w:rsid w:val="002F0FFE"/>
    <w:rsid w:val="002F1384"/>
    <w:rsid w:val="002F1415"/>
    <w:rsid w:val="002F1B9E"/>
    <w:rsid w:val="002F1DA2"/>
    <w:rsid w:val="002F2003"/>
    <w:rsid w:val="002F2360"/>
    <w:rsid w:val="002F3146"/>
    <w:rsid w:val="002F3599"/>
    <w:rsid w:val="002F424B"/>
    <w:rsid w:val="002F44C4"/>
    <w:rsid w:val="002F4E18"/>
    <w:rsid w:val="002F57B0"/>
    <w:rsid w:val="002F5911"/>
    <w:rsid w:val="002F6F2E"/>
    <w:rsid w:val="002F7BDC"/>
    <w:rsid w:val="002F7FE2"/>
    <w:rsid w:val="003001D5"/>
    <w:rsid w:val="00300693"/>
    <w:rsid w:val="00300B46"/>
    <w:rsid w:val="00302F22"/>
    <w:rsid w:val="0030402A"/>
    <w:rsid w:val="003066C9"/>
    <w:rsid w:val="003067DC"/>
    <w:rsid w:val="00307430"/>
    <w:rsid w:val="00311E4D"/>
    <w:rsid w:val="0031241F"/>
    <w:rsid w:val="003135D4"/>
    <w:rsid w:val="00313B2F"/>
    <w:rsid w:val="00313F27"/>
    <w:rsid w:val="003155CA"/>
    <w:rsid w:val="00316020"/>
    <w:rsid w:val="00316515"/>
    <w:rsid w:val="00317501"/>
    <w:rsid w:val="0032039C"/>
    <w:rsid w:val="0032113F"/>
    <w:rsid w:val="0032281C"/>
    <w:rsid w:val="003238B1"/>
    <w:rsid w:val="00323C75"/>
    <w:rsid w:val="00324D22"/>
    <w:rsid w:val="00326C76"/>
    <w:rsid w:val="003275D1"/>
    <w:rsid w:val="00327A70"/>
    <w:rsid w:val="003305D9"/>
    <w:rsid w:val="00331F4A"/>
    <w:rsid w:val="00331F9F"/>
    <w:rsid w:val="003328A4"/>
    <w:rsid w:val="00332EED"/>
    <w:rsid w:val="00334C2E"/>
    <w:rsid w:val="00334C65"/>
    <w:rsid w:val="0033528C"/>
    <w:rsid w:val="00335451"/>
    <w:rsid w:val="003359F2"/>
    <w:rsid w:val="0033614C"/>
    <w:rsid w:val="003361BB"/>
    <w:rsid w:val="0033655E"/>
    <w:rsid w:val="0033665F"/>
    <w:rsid w:val="00336E43"/>
    <w:rsid w:val="0033741B"/>
    <w:rsid w:val="00337D10"/>
    <w:rsid w:val="00340A10"/>
    <w:rsid w:val="00340B83"/>
    <w:rsid w:val="00342A6B"/>
    <w:rsid w:val="003431EA"/>
    <w:rsid w:val="003434C4"/>
    <w:rsid w:val="00343C54"/>
    <w:rsid w:val="00343F83"/>
    <w:rsid w:val="00343F86"/>
    <w:rsid w:val="00344106"/>
    <w:rsid w:val="00344B11"/>
    <w:rsid w:val="00346437"/>
    <w:rsid w:val="00346649"/>
    <w:rsid w:val="0034752E"/>
    <w:rsid w:val="0034795F"/>
    <w:rsid w:val="00347A4B"/>
    <w:rsid w:val="00350358"/>
    <w:rsid w:val="00350D68"/>
    <w:rsid w:val="0035137A"/>
    <w:rsid w:val="00351A6C"/>
    <w:rsid w:val="003522FD"/>
    <w:rsid w:val="0035269C"/>
    <w:rsid w:val="00352F57"/>
    <w:rsid w:val="00354B8F"/>
    <w:rsid w:val="0035669A"/>
    <w:rsid w:val="00357B86"/>
    <w:rsid w:val="003612E4"/>
    <w:rsid w:val="003629FE"/>
    <w:rsid w:val="00362C13"/>
    <w:rsid w:val="00362D2F"/>
    <w:rsid w:val="0036320A"/>
    <w:rsid w:val="0036372C"/>
    <w:rsid w:val="00364EC7"/>
    <w:rsid w:val="00365C6E"/>
    <w:rsid w:val="00365EBA"/>
    <w:rsid w:val="003664A4"/>
    <w:rsid w:val="00367057"/>
    <w:rsid w:val="00367381"/>
    <w:rsid w:val="00367472"/>
    <w:rsid w:val="003679F0"/>
    <w:rsid w:val="00367EE7"/>
    <w:rsid w:val="0037015E"/>
    <w:rsid w:val="003706EB"/>
    <w:rsid w:val="00371C1B"/>
    <w:rsid w:val="00372E8A"/>
    <w:rsid w:val="00373541"/>
    <w:rsid w:val="00373D72"/>
    <w:rsid w:val="00374464"/>
    <w:rsid w:val="0037653C"/>
    <w:rsid w:val="003777A6"/>
    <w:rsid w:val="0038082B"/>
    <w:rsid w:val="00380F83"/>
    <w:rsid w:val="00381382"/>
    <w:rsid w:val="00381A4F"/>
    <w:rsid w:val="00381DB5"/>
    <w:rsid w:val="0038462B"/>
    <w:rsid w:val="003859BB"/>
    <w:rsid w:val="003868F8"/>
    <w:rsid w:val="0039022F"/>
    <w:rsid w:val="00391526"/>
    <w:rsid w:val="00393882"/>
    <w:rsid w:val="00393B01"/>
    <w:rsid w:val="00394170"/>
    <w:rsid w:val="0039563F"/>
    <w:rsid w:val="00395825"/>
    <w:rsid w:val="00395CF2"/>
    <w:rsid w:val="0039764C"/>
    <w:rsid w:val="00397EC0"/>
    <w:rsid w:val="003A086D"/>
    <w:rsid w:val="003A2155"/>
    <w:rsid w:val="003A2241"/>
    <w:rsid w:val="003A26AD"/>
    <w:rsid w:val="003A2724"/>
    <w:rsid w:val="003A2737"/>
    <w:rsid w:val="003A2C8A"/>
    <w:rsid w:val="003A2D70"/>
    <w:rsid w:val="003A3B0F"/>
    <w:rsid w:val="003A3D2B"/>
    <w:rsid w:val="003A4286"/>
    <w:rsid w:val="003A4DA0"/>
    <w:rsid w:val="003A5DE2"/>
    <w:rsid w:val="003A6379"/>
    <w:rsid w:val="003A7753"/>
    <w:rsid w:val="003A79C5"/>
    <w:rsid w:val="003A7E81"/>
    <w:rsid w:val="003B075E"/>
    <w:rsid w:val="003B0C99"/>
    <w:rsid w:val="003B0DD3"/>
    <w:rsid w:val="003B1A58"/>
    <w:rsid w:val="003B20E9"/>
    <w:rsid w:val="003B306C"/>
    <w:rsid w:val="003B37A6"/>
    <w:rsid w:val="003B77FE"/>
    <w:rsid w:val="003B7E33"/>
    <w:rsid w:val="003C120F"/>
    <w:rsid w:val="003C209F"/>
    <w:rsid w:val="003C2366"/>
    <w:rsid w:val="003C327E"/>
    <w:rsid w:val="003C572E"/>
    <w:rsid w:val="003C5B8A"/>
    <w:rsid w:val="003C6ED2"/>
    <w:rsid w:val="003C6ED8"/>
    <w:rsid w:val="003C7AAA"/>
    <w:rsid w:val="003D2522"/>
    <w:rsid w:val="003D3D52"/>
    <w:rsid w:val="003D416C"/>
    <w:rsid w:val="003D46B2"/>
    <w:rsid w:val="003D4821"/>
    <w:rsid w:val="003D4D61"/>
    <w:rsid w:val="003D654C"/>
    <w:rsid w:val="003D6DDE"/>
    <w:rsid w:val="003D7ED3"/>
    <w:rsid w:val="003E0386"/>
    <w:rsid w:val="003E0862"/>
    <w:rsid w:val="003E0A0D"/>
    <w:rsid w:val="003E0F0E"/>
    <w:rsid w:val="003E0FDF"/>
    <w:rsid w:val="003E1163"/>
    <w:rsid w:val="003E14B7"/>
    <w:rsid w:val="003E1911"/>
    <w:rsid w:val="003E1C74"/>
    <w:rsid w:val="003E1D2B"/>
    <w:rsid w:val="003E2238"/>
    <w:rsid w:val="003E2791"/>
    <w:rsid w:val="003E2CF4"/>
    <w:rsid w:val="003E619E"/>
    <w:rsid w:val="003E7BE1"/>
    <w:rsid w:val="003E7C44"/>
    <w:rsid w:val="003F1223"/>
    <w:rsid w:val="003F144C"/>
    <w:rsid w:val="003F19AC"/>
    <w:rsid w:val="003F21A5"/>
    <w:rsid w:val="003F2A2F"/>
    <w:rsid w:val="003F3A01"/>
    <w:rsid w:val="003F4410"/>
    <w:rsid w:val="003F4F06"/>
    <w:rsid w:val="003F573A"/>
    <w:rsid w:val="003F6EDF"/>
    <w:rsid w:val="004002BE"/>
    <w:rsid w:val="004011A2"/>
    <w:rsid w:val="004016DB"/>
    <w:rsid w:val="00401BD7"/>
    <w:rsid w:val="00402CC0"/>
    <w:rsid w:val="004037F0"/>
    <w:rsid w:val="0040433E"/>
    <w:rsid w:val="00404AD8"/>
    <w:rsid w:val="00404DA7"/>
    <w:rsid w:val="00405212"/>
    <w:rsid w:val="004071D3"/>
    <w:rsid w:val="00407A4B"/>
    <w:rsid w:val="0041122F"/>
    <w:rsid w:val="00411491"/>
    <w:rsid w:val="00413791"/>
    <w:rsid w:val="0041570F"/>
    <w:rsid w:val="004169B9"/>
    <w:rsid w:val="00416D27"/>
    <w:rsid w:val="00416DB9"/>
    <w:rsid w:val="00417567"/>
    <w:rsid w:val="00417CDB"/>
    <w:rsid w:val="00420107"/>
    <w:rsid w:val="00420D83"/>
    <w:rsid w:val="004217DC"/>
    <w:rsid w:val="004226D8"/>
    <w:rsid w:val="00422AD5"/>
    <w:rsid w:val="00422FA1"/>
    <w:rsid w:val="00423345"/>
    <w:rsid w:val="00425CE9"/>
    <w:rsid w:val="00426189"/>
    <w:rsid w:val="0042671F"/>
    <w:rsid w:val="00427582"/>
    <w:rsid w:val="004305C2"/>
    <w:rsid w:val="0043219F"/>
    <w:rsid w:val="004324D3"/>
    <w:rsid w:val="004325B1"/>
    <w:rsid w:val="00432DEA"/>
    <w:rsid w:val="00433215"/>
    <w:rsid w:val="004345AB"/>
    <w:rsid w:val="00435E19"/>
    <w:rsid w:val="00440939"/>
    <w:rsid w:val="00441203"/>
    <w:rsid w:val="0044131A"/>
    <w:rsid w:val="00442001"/>
    <w:rsid w:val="004420CB"/>
    <w:rsid w:val="0044217C"/>
    <w:rsid w:val="00442C9D"/>
    <w:rsid w:val="0044525E"/>
    <w:rsid w:val="00445600"/>
    <w:rsid w:val="004473F3"/>
    <w:rsid w:val="00447699"/>
    <w:rsid w:val="004509CB"/>
    <w:rsid w:val="00450AF8"/>
    <w:rsid w:val="00451DE3"/>
    <w:rsid w:val="00452C65"/>
    <w:rsid w:val="00453160"/>
    <w:rsid w:val="00455AEC"/>
    <w:rsid w:val="00455CBE"/>
    <w:rsid w:val="00455E57"/>
    <w:rsid w:val="004569EC"/>
    <w:rsid w:val="0046113F"/>
    <w:rsid w:val="004613D1"/>
    <w:rsid w:val="0046199A"/>
    <w:rsid w:val="00461E6A"/>
    <w:rsid w:val="0046229B"/>
    <w:rsid w:val="004638A1"/>
    <w:rsid w:val="00463D3D"/>
    <w:rsid w:val="00465E38"/>
    <w:rsid w:val="00466935"/>
    <w:rsid w:val="00467018"/>
    <w:rsid w:val="00470B26"/>
    <w:rsid w:val="00470C13"/>
    <w:rsid w:val="004714BC"/>
    <w:rsid w:val="00471F42"/>
    <w:rsid w:val="0047292A"/>
    <w:rsid w:val="00473E8B"/>
    <w:rsid w:val="004746A9"/>
    <w:rsid w:val="0047477F"/>
    <w:rsid w:val="00474BA7"/>
    <w:rsid w:val="00474D28"/>
    <w:rsid w:val="004752FE"/>
    <w:rsid w:val="00475531"/>
    <w:rsid w:val="00475A82"/>
    <w:rsid w:val="00475C63"/>
    <w:rsid w:val="00475C81"/>
    <w:rsid w:val="0047633F"/>
    <w:rsid w:val="004807FF"/>
    <w:rsid w:val="004809D8"/>
    <w:rsid w:val="00480A80"/>
    <w:rsid w:val="00480FA7"/>
    <w:rsid w:val="004818E7"/>
    <w:rsid w:val="00481FBF"/>
    <w:rsid w:val="0048263E"/>
    <w:rsid w:val="00482C72"/>
    <w:rsid w:val="0048350B"/>
    <w:rsid w:val="004837B9"/>
    <w:rsid w:val="004842B6"/>
    <w:rsid w:val="00484F73"/>
    <w:rsid w:val="00486187"/>
    <w:rsid w:val="00486934"/>
    <w:rsid w:val="00487DDD"/>
    <w:rsid w:val="00487F10"/>
    <w:rsid w:val="0049035E"/>
    <w:rsid w:val="00490BB8"/>
    <w:rsid w:val="004916DF"/>
    <w:rsid w:val="00491AF9"/>
    <w:rsid w:val="00492D0E"/>
    <w:rsid w:val="00493F2A"/>
    <w:rsid w:val="00494265"/>
    <w:rsid w:val="00494368"/>
    <w:rsid w:val="004949F5"/>
    <w:rsid w:val="00495845"/>
    <w:rsid w:val="00497E8F"/>
    <w:rsid w:val="004A0394"/>
    <w:rsid w:val="004A0B84"/>
    <w:rsid w:val="004A1278"/>
    <w:rsid w:val="004A18FC"/>
    <w:rsid w:val="004A1D7B"/>
    <w:rsid w:val="004A20AA"/>
    <w:rsid w:val="004A2906"/>
    <w:rsid w:val="004A2976"/>
    <w:rsid w:val="004A378D"/>
    <w:rsid w:val="004A4261"/>
    <w:rsid w:val="004A4B0D"/>
    <w:rsid w:val="004A598B"/>
    <w:rsid w:val="004A62FD"/>
    <w:rsid w:val="004A678C"/>
    <w:rsid w:val="004A6E00"/>
    <w:rsid w:val="004A7886"/>
    <w:rsid w:val="004B02E9"/>
    <w:rsid w:val="004B1527"/>
    <w:rsid w:val="004B2711"/>
    <w:rsid w:val="004B2A59"/>
    <w:rsid w:val="004B2E9D"/>
    <w:rsid w:val="004B3430"/>
    <w:rsid w:val="004B3B35"/>
    <w:rsid w:val="004B3CF9"/>
    <w:rsid w:val="004B417D"/>
    <w:rsid w:val="004B4F35"/>
    <w:rsid w:val="004B5C82"/>
    <w:rsid w:val="004B79AA"/>
    <w:rsid w:val="004B7A4E"/>
    <w:rsid w:val="004C0D92"/>
    <w:rsid w:val="004C0F25"/>
    <w:rsid w:val="004C12BF"/>
    <w:rsid w:val="004C2399"/>
    <w:rsid w:val="004C2AC1"/>
    <w:rsid w:val="004C2DCA"/>
    <w:rsid w:val="004C2F8D"/>
    <w:rsid w:val="004C302B"/>
    <w:rsid w:val="004C375E"/>
    <w:rsid w:val="004C3D79"/>
    <w:rsid w:val="004C3EB3"/>
    <w:rsid w:val="004C4F15"/>
    <w:rsid w:val="004C53E2"/>
    <w:rsid w:val="004C5548"/>
    <w:rsid w:val="004C5592"/>
    <w:rsid w:val="004C674C"/>
    <w:rsid w:val="004D01E9"/>
    <w:rsid w:val="004D05C0"/>
    <w:rsid w:val="004D08E2"/>
    <w:rsid w:val="004D091A"/>
    <w:rsid w:val="004D1843"/>
    <w:rsid w:val="004D1DA1"/>
    <w:rsid w:val="004D1ED6"/>
    <w:rsid w:val="004D2340"/>
    <w:rsid w:val="004D23F4"/>
    <w:rsid w:val="004D2680"/>
    <w:rsid w:val="004D2A94"/>
    <w:rsid w:val="004D2B14"/>
    <w:rsid w:val="004D2F90"/>
    <w:rsid w:val="004D3E7B"/>
    <w:rsid w:val="004D3F96"/>
    <w:rsid w:val="004D41F8"/>
    <w:rsid w:val="004D497D"/>
    <w:rsid w:val="004D4C05"/>
    <w:rsid w:val="004D4C9D"/>
    <w:rsid w:val="004D517B"/>
    <w:rsid w:val="004D5501"/>
    <w:rsid w:val="004D5E9B"/>
    <w:rsid w:val="004D6AC6"/>
    <w:rsid w:val="004D710B"/>
    <w:rsid w:val="004E0D45"/>
    <w:rsid w:val="004E0FBB"/>
    <w:rsid w:val="004E11C5"/>
    <w:rsid w:val="004E265F"/>
    <w:rsid w:val="004E2E12"/>
    <w:rsid w:val="004E2E1E"/>
    <w:rsid w:val="004E2F1A"/>
    <w:rsid w:val="004E3CAE"/>
    <w:rsid w:val="004E3F3B"/>
    <w:rsid w:val="004E4301"/>
    <w:rsid w:val="004E5A43"/>
    <w:rsid w:val="004E5AFD"/>
    <w:rsid w:val="004E6542"/>
    <w:rsid w:val="004E712E"/>
    <w:rsid w:val="004E71C5"/>
    <w:rsid w:val="004E7B37"/>
    <w:rsid w:val="004F0253"/>
    <w:rsid w:val="004F142E"/>
    <w:rsid w:val="004F2A7C"/>
    <w:rsid w:val="004F334A"/>
    <w:rsid w:val="004F42D8"/>
    <w:rsid w:val="004F4D48"/>
    <w:rsid w:val="004F55B0"/>
    <w:rsid w:val="004F5B87"/>
    <w:rsid w:val="004F65A8"/>
    <w:rsid w:val="004F6A96"/>
    <w:rsid w:val="00500D90"/>
    <w:rsid w:val="00501509"/>
    <w:rsid w:val="00501665"/>
    <w:rsid w:val="005018DA"/>
    <w:rsid w:val="0050273B"/>
    <w:rsid w:val="00503425"/>
    <w:rsid w:val="005034B9"/>
    <w:rsid w:val="00504B41"/>
    <w:rsid w:val="00505690"/>
    <w:rsid w:val="0050736B"/>
    <w:rsid w:val="00507A61"/>
    <w:rsid w:val="00507ABE"/>
    <w:rsid w:val="00507E37"/>
    <w:rsid w:val="005109AB"/>
    <w:rsid w:val="00511BBB"/>
    <w:rsid w:val="00511D64"/>
    <w:rsid w:val="00511F91"/>
    <w:rsid w:val="00511FF4"/>
    <w:rsid w:val="00512ACC"/>
    <w:rsid w:val="0051378E"/>
    <w:rsid w:val="0051446E"/>
    <w:rsid w:val="00515069"/>
    <w:rsid w:val="005158E3"/>
    <w:rsid w:val="00515B31"/>
    <w:rsid w:val="00515E30"/>
    <w:rsid w:val="00515FD3"/>
    <w:rsid w:val="00516149"/>
    <w:rsid w:val="0051629D"/>
    <w:rsid w:val="005168F5"/>
    <w:rsid w:val="00516913"/>
    <w:rsid w:val="00516B36"/>
    <w:rsid w:val="00517118"/>
    <w:rsid w:val="00517BF7"/>
    <w:rsid w:val="00520D35"/>
    <w:rsid w:val="005210B5"/>
    <w:rsid w:val="00521705"/>
    <w:rsid w:val="00522648"/>
    <w:rsid w:val="00522A59"/>
    <w:rsid w:val="00522D6B"/>
    <w:rsid w:val="0052358D"/>
    <w:rsid w:val="00523B88"/>
    <w:rsid w:val="005244FC"/>
    <w:rsid w:val="00524F05"/>
    <w:rsid w:val="0052503F"/>
    <w:rsid w:val="00526B08"/>
    <w:rsid w:val="0052734E"/>
    <w:rsid w:val="005274A5"/>
    <w:rsid w:val="00527793"/>
    <w:rsid w:val="00527F22"/>
    <w:rsid w:val="0053095A"/>
    <w:rsid w:val="00530A5A"/>
    <w:rsid w:val="00530AB4"/>
    <w:rsid w:val="00532474"/>
    <w:rsid w:val="00532524"/>
    <w:rsid w:val="005325FD"/>
    <w:rsid w:val="0053518D"/>
    <w:rsid w:val="00535325"/>
    <w:rsid w:val="00535987"/>
    <w:rsid w:val="00536FA7"/>
    <w:rsid w:val="00536FDB"/>
    <w:rsid w:val="00541FD8"/>
    <w:rsid w:val="00542090"/>
    <w:rsid w:val="00542B83"/>
    <w:rsid w:val="00543813"/>
    <w:rsid w:val="00543C2E"/>
    <w:rsid w:val="00544369"/>
    <w:rsid w:val="0054482D"/>
    <w:rsid w:val="00545782"/>
    <w:rsid w:val="005464DF"/>
    <w:rsid w:val="0054705F"/>
    <w:rsid w:val="00547D47"/>
    <w:rsid w:val="00550D2C"/>
    <w:rsid w:val="005522A2"/>
    <w:rsid w:val="00552300"/>
    <w:rsid w:val="005527A1"/>
    <w:rsid w:val="00552AF0"/>
    <w:rsid w:val="005534C1"/>
    <w:rsid w:val="005537A5"/>
    <w:rsid w:val="00555615"/>
    <w:rsid w:val="005565B5"/>
    <w:rsid w:val="00556EF2"/>
    <w:rsid w:val="0056028C"/>
    <w:rsid w:val="00560FFC"/>
    <w:rsid w:val="00561231"/>
    <w:rsid w:val="005616D5"/>
    <w:rsid w:val="00562487"/>
    <w:rsid w:val="00562EF4"/>
    <w:rsid w:val="00563AFA"/>
    <w:rsid w:val="00565B9F"/>
    <w:rsid w:val="00565E02"/>
    <w:rsid w:val="005662E4"/>
    <w:rsid w:val="0056668D"/>
    <w:rsid w:val="00570C14"/>
    <w:rsid w:val="00571D88"/>
    <w:rsid w:val="0057219D"/>
    <w:rsid w:val="005724C5"/>
    <w:rsid w:val="00572756"/>
    <w:rsid w:val="00574018"/>
    <w:rsid w:val="00574C18"/>
    <w:rsid w:val="0057538A"/>
    <w:rsid w:val="00575790"/>
    <w:rsid w:val="005760C9"/>
    <w:rsid w:val="00576FDD"/>
    <w:rsid w:val="00580067"/>
    <w:rsid w:val="00581EC6"/>
    <w:rsid w:val="005821E8"/>
    <w:rsid w:val="005823D6"/>
    <w:rsid w:val="00582DE6"/>
    <w:rsid w:val="0058333F"/>
    <w:rsid w:val="005833FD"/>
    <w:rsid w:val="0058392D"/>
    <w:rsid w:val="005846F3"/>
    <w:rsid w:val="00585DBB"/>
    <w:rsid w:val="00587818"/>
    <w:rsid w:val="00587870"/>
    <w:rsid w:val="00587B84"/>
    <w:rsid w:val="00590525"/>
    <w:rsid w:val="005907E0"/>
    <w:rsid w:val="0059104D"/>
    <w:rsid w:val="005911DB"/>
    <w:rsid w:val="00591E03"/>
    <w:rsid w:val="00592228"/>
    <w:rsid w:val="0059247E"/>
    <w:rsid w:val="005925AF"/>
    <w:rsid w:val="00594B54"/>
    <w:rsid w:val="00594EAE"/>
    <w:rsid w:val="00595A9F"/>
    <w:rsid w:val="00595B12"/>
    <w:rsid w:val="005A016A"/>
    <w:rsid w:val="005A080E"/>
    <w:rsid w:val="005A2768"/>
    <w:rsid w:val="005A2874"/>
    <w:rsid w:val="005A2AAA"/>
    <w:rsid w:val="005A36D9"/>
    <w:rsid w:val="005A373B"/>
    <w:rsid w:val="005A3829"/>
    <w:rsid w:val="005A39DE"/>
    <w:rsid w:val="005A534D"/>
    <w:rsid w:val="005A57C9"/>
    <w:rsid w:val="005A695E"/>
    <w:rsid w:val="005A77DC"/>
    <w:rsid w:val="005B10F6"/>
    <w:rsid w:val="005B122F"/>
    <w:rsid w:val="005B232E"/>
    <w:rsid w:val="005B3068"/>
    <w:rsid w:val="005B3190"/>
    <w:rsid w:val="005B3849"/>
    <w:rsid w:val="005B3AD9"/>
    <w:rsid w:val="005B3EB4"/>
    <w:rsid w:val="005B589C"/>
    <w:rsid w:val="005B5B6A"/>
    <w:rsid w:val="005B5CED"/>
    <w:rsid w:val="005B7910"/>
    <w:rsid w:val="005B7AA4"/>
    <w:rsid w:val="005C0599"/>
    <w:rsid w:val="005C08EB"/>
    <w:rsid w:val="005C1FE7"/>
    <w:rsid w:val="005C3991"/>
    <w:rsid w:val="005C456C"/>
    <w:rsid w:val="005C4971"/>
    <w:rsid w:val="005C7364"/>
    <w:rsid w:val="005C7C00"/>
    <w:rsid w:val="005C7F67"/>
    <w:rsid w:val="005D089D"/>
    <w:rsid w:val="005D0EA7"/>
    <w:rsid w:val="005D265E"/>
    <w:rsid w:val="005D272F"/>
    <w:rsid w:val="005D291F"/>
    <w:rsid w:val="005D362D"/>
    <w:rsid w:val="005D3931"/>
    <w:rsid w:val="005D546F"/>
    <w:rsid w:val="005D5724"/>
    <w:rsid w:val="005D5C45"/>
    <w:rsid w:val="005D687B"/>
    <w:rsid w:val="005D7510"/>
    <w:rsid w:val="005E02D9"/>
    <w:rsid w:val="005E0556"/>
    <w:rsid w:val="005E0B2C"/>
    <w:rsid w:val="005E132A"/>
    <w:rsid w:val="005E17B1"/>
    <w:rsid w:val="005E18B0"/>
    <w:rsid w:val="005E28B9"/>
    <w:rsid w:val="005E63F4"/>
    <w:rsid w:val="005E65F3"/>
    <w:rsid w:val="005E6768"/>
    <w:rsid w:val="005E6F19"/>
    <w:rsid w:val="005E79DA"/>
    <w:rsid w:val="005E7BAC"/>
    <w:rsid w:val="005F0286"/>
    <w:rsid w:val="005F02B3"/>
    <w:rsid w:val="005F06F9"/>
    <w:rsid w:val="005F1BBA"/>
    <w:rsid w:val="005F2189"/>
    <w:rsid w:val="005F2446"/>
    <w:rsid w:val="005F2DEB"/>
    <w:rsid w:val="005F3B9D"/>
    <w:rsid w:val="005F4885"/>
    <w:rsid w:val="005F5C59"/>
    <w:rsid w:val="005F6AB6"/>
    <w:rsid w:val="005F6AF5"/>
    <w:rsid w:val="005F6B8A"/>
    <w:rsid w:val="006003CB"/>
    <w:rsid w:val="006003E1"/>
    <w:rsid w:val="00600E11"/>
    <w:rsid w:val="00602E78"/>
    <w:rsid w:val="00604A21"/>
    <w:rsid w:val="00604C34"/>
    <w:rsid w:val="00604E10"/>
    <w:rsid w:val="00607945"/>
    <w:rsid w:val="00607B9E"/>
    <w:rsid w:val="0061107C"/>
    <w:rsid w:val="006118CB"/>
    <w:rsid w:val="00611F39"/>
    <w:rsid w:val="00611F63"/>
    <w:rsid w:val="00612D54"/>
    <w:rsid w:val="00613BCF"/>
    <w:rsid w:val="006140A6"/>
    <w:rsid w:val="00614CC6"/>
    <w:rsid w:val="00614EFF"/>
    <w:rsid w:val="00615396"/>
    <w:rsid w:val="0062027B"/>
    <w:rsid w:val="00621193"/>
    <w:rsid w:val="00621DC6"/>
    <w:rsid w:val="00623CD4"/>
    <w:rsid w:val="00624429"/>
    <w:rsid w:val="00624B99"/>
    <w:rsid w:val="00624BC9"/>
    <w:rsid w:val="00625093"/>
    <w:rsid w:val="0062517B"/>
    <w:rsid w:val="0062630F"/>
    <w:rsid w:val="006267FC"/>
    <w:rsid w:val="006305BB"/>
    <w:rsid w:val="006323FB"/>
    <w:rsid w:val="00632FD1"/>
    <w:rsid w:val="0063406D"/>
    <w:rsid w:val="00634081"/>
    <w:rsid w:val="006341AB"/>
    <w:rsid w:val="00635426"/>
    <w:rsid w:val="00635500"/>
    <w:rsid w:val="0063650B"/>
    <w:rsid w:val="0064019D"/>
    <w:rsid w:val="006403B0"/>
    <w:rsid w:val="00640691"/>
    <w:rsid w:val="00640DEB"/>
    <w:rsid w:val="00641253"/>
    <w:rsid w:val="006413EA"/>
    <w:rsid w:val="006417E1"/>
    <w:rsid w:val="00641CF0"/>
    <w:rsid w:val="00642912"/>
    <w:rsid w:val="006429E2"/>
    <w:rsid w:val="00643246"/>
    <w:rsid w:val="006458DB"/>
    <w:rsid w:val="0064591B"/>
    <w:rsid w:val="00645CC8"/>
    <w:rsid w:val="0064781B"/>
    <w:rsid w:val="00647D50"/>
    <w:rsid w:val="0065072D"/>
    <w:rsid w:val="00650ABE"/>
    <w:rsid w:val="006511C8"/>
    <w:rsid w:val="00651733"/>
    <w:rsid w:val="00651B0C"/>
    <w:rsid w:val="006522F7"/>
    <w:rsid w:val="006523CC"/>
    <w:rsid w:val="00652767"/>
    <w:rsid w:val="00652E3F"/>
    <w:rsid w:val="006531B9"/>
    <w:rsid w:val="00653D9C"/>
    <w:rsid w:val="00654429"/>
    <w:rsid w:val="00654BC3"/>
    <w:rsid w:val="0065632B"/>
    <w:rsid w:val="00656566"/>
    <w:rsid w:val="00656863"/>
    <w:rsid w:val="0065753C"/>
    <w:rsid w:val="00657806"/>
    <w:rsid w:val="00657FD1"/>
    <w:rsid w:val="006619D4"/>
    <w:rsid w:val="00661ADB"/>
    <w:rsid w:val="00662261"/>
    <w:rsid w:val="00662C12"/>
    <w:rsid w:val="00662D13"/>
    <w:rsid w:val="00662FF3"/>
    <w:rsid w:val="006634F9"/>
    <w:rsid w:val="006636D2"/>
    <w:rsid w:val="00663714"/>
    <w:rsid w:val="00665117"/>
    <w:rsid w:val="0066565C"/>
    <w:rsid w:val="00665A00"/>
    <w:rsid w:val="00665B4E"/>
    <w:rsid w:val="006663FA"/>
    <w:rsid w:val="006667DB"/>
    <w:rsid w:val="00667293"/>
    <w:rsid w:val="006700F4"/>
    <w:rsid w:val="00672829"/>
    <w:rsid w:val="00673321"/>
    <w:rsid w:val="006735AA"/>
    <w:rsid w:val="00673713"/>
    <w:rsid w:val="00673E3D"/>
    <w:rsid w:val="00673F83"/>
    <w:rsid w:val="006745F0"/>
    <w:rsid w:val="00674663"/>
    <w:rsid w:val="00675E42"/>
    <w:rsid w:val="00675EA0"/>
    <w:rsid w:val="0067690B"/>
    <w:rsid w:val="006778C8"/>
    <w:rsid w:val="00677988"/>
    <w:rsid w:val="00677C3E"/>
    <w:rsid w:val="00680127"/>
    <w:rsid w:val="006811D7"/>
    <w:rsid w:val="00681298"/>
    <w:rsid w:val="006813ED"/>
    <w:rsid w:val="00681B30"/>
    <w:rsid w:val="00682F1C"/>
    <w:rsid w:val="006830AD"/>
    <w:rsid w:val="006834B8"/>
    <w:rsid w:val="00685F49"/>
    <w:rsid w:val="00686F74"/>
    <w:rsid w:val="00687C96"/>
    <w:rsid w:val="00687D14"/>
    <w:rsid w:val="006901FA"/>
    <w:rsid w:val="0069056F"/>
    <w:rsid w:val="00690C2B"/>
    <w:rsid w:val="00690EA0"/>
    <w:rsid w:val="00694F5F"/>
    <w:rsid w:val="006951E8"/>
    <w:rsid w:val="00695654"/>
    <w:rsid w:val="006962AE"/>
    <w:rsid w:val="00696416"/>
    <w:rsid w:val="00696764"/>
    <w:rsid w:val="006968F1"/>
    <w:rsid w:val="00696A22"/>
    <w:rsid w:val="00696ACB"/>
    <w:rsid w:val="00696BCD"/>
    <w:rsid w:val="006A0214"/>
    <w:rsid w:val="006A0346"/>
    <w:rsid w:val="006A077D"/>
    <w:rsid w:val="006A13B7"/>
    <w:rsid w:val="006A15E6"/>
    <w:rsid w:val="006A2BC2"/>
    <w:rsid w:val="006A2DCA"/>
    <w:rsid w:val="006A3339"/>
    <w:rsid w:val="006A3562"/>
    <w:rsid w:val="006A3ADB"/>
    <w:rsid w:val="006A483C"/>
    <w:rsid w:val="006A48E7"/>
    <w:rsid w:val="006A4B77"/>
    <w:rsid w:val="006A60EE"/>
    <w:rsid w:val="006A6311"/>
    <w:rsid w:val="006A69D4"/>
    <w:rsid w:val="006A6E51"/>
    <w:rsid w:val="006A6EB2"/>
    <w:rsid w:val="006A6F28"/>
    <w:rsid w:val="006B1631"/>
    <w:rsid w:val="006B1789"/>
    <w:rsid w:val="006B1B01"/>
    <w:rsid w:val="006B2C45"/>
    <w:rsid w:val="006B2CB2"/>
    <w:rsid w:val="006B3D24"/>
    <w:rsid w:val="006B40BA"/>
    <w:rsid w:val="006B47E4"/>
    <w:rsid w:val="006B4DB7"/>
    <w:rsid w:val="006B5127"/>
    <w:rsid w:val="006B5425"/>
    <w:rsid w:val="006B55B2"/>
    <w:rsid w:val="006B66B3"/>
    <w:rsid w:val="006B6F74"/>
    <w:rsid w:val="006B71D1"/>
    <w:rsid w:val="006B746D"/>
    <w:rsid w:val="006B775E"/>
    <w:rsid w:val="006C0C67"/>
    <w:rsid w:val="006C11CE"/>
    <w:rsid w:val="006C179B"/>
    <w:rsid w:val="006C2181"/>
    <w:rsid w:val="006C2583"/>
    <w:rsid w:val="006C35B4"/>
    <w:rsid w:val="006C3711"/>
    <w:rsid w:val="006C3D1A"/>
    <w:rsid w:val="006C4216"/>
    <w:rsid w:val="006C4934"/>
    <w:rsid w:val="006C5295"/>
    <w:rsid w:val="006C5434"/>
    <w:rsid w:val="006C58C9"/>
    <w:rsid w:val="006C61BC"/>
    <w:rsid w:val="006C65A6"/>
    <w:rsid w:val="006C7696"/>
    <w:rsid w:val="006D02F5"/>
    <w:rsid w:val="006D06E3"/>
    <w:rsid w:val="006D09BA"/>
    <w:rsid w:val="006D121D"/>
    <w:rsid w:val="006D13CA"/>
    <w:rsid w:val="006D19EE"/>
    <w:rsid w:val="006D2704"/>
    <w:rsid w:val="006D386A"/>
    <w:rsid w:val="006D3B45"/>
    <w:rsid w:val="006D3E3D"/>
    <w:rsid w:val="006D42C4"/>
    <w:rsid w:val="006D4D85"/>
    <w:rsid w:val="006D562A"/>
    <w:rsid w:val="006D5670"/>
    <w:rsid w:val="006D5DD2"/>
    <w:rsid w:val="006D6AFC"/>
    <w:rsid w:val="006D6B56"/>
    <w:rsid w:val="006D6C12"/>
    <w:rsid w:val="006E0551"/>
    <w:rsid w:val="006E0B3A"/>
    <w:rsid w:val="006E0C80"/>
    <w:rsid w:val="006E0F4B"/>
    <w:rsid w:val="006E1A7D"/>
    <w:rsid w:val="006E1DB6"/>
    <w:rsid w:val="006E2D4E"/>
    <w:rsid w:val="006E2ECA"/>
    <w:rsid w:val="006E3934"/>
    <w:rsid w:val="006E3BB0"/>
    <w:rsid w:val="006E5328"/>
    <w:rsid w:val="006E65A7"/>
    <w:rsid w:val="006E672F"/>
    <w:rsid w:val="006E76D5"/>
    <w:rsid w:val="006F0740"/>
    <w:rsid w:val="006F183F"/>
    <w:rsid w:val="006F1906"/>
    <w:rsid w:val="006F2001"/>
    <w:rsid w:val="006F2B15"/>
    <w:rsid w:val="006F33F4"/>
    <w:rsid w:val="006F417E"/>
    <w:rsid w:val="006F48EF"/>
    <w:rsid w:val="006F5292"/>
    <w:rsid w:val="006F54FD"/>
    <w:rsid w:val="006F57B2"/>
    <w:rsid w:val="006F58BF"/>
    <w:rsid w:val="006F5D1C"/>
    <w:rsid w:val="006F6AD4"/>
    <w:rsid w:val="006F6F0A"/>
    <w:rsid w:val="006F7D5A"/>
    <w:rsid w:val="00700AED"/>
    <w:rsid w:val="00700B24"/>
    <w:rsid w:val="007016C3"/>
    <w:rsid w:val="00702030"/>
    <w:rsid w:val="0070298F"/>
    <w:rsid w:val="00703AB9"/>
    <w:rsid w:val="00703FFF"/>
    <w:rsid w:val="00704682"/>
    <w:rsid w:val="00705B88"/>
    <w:rsid w:val="00705C98"/>
    <w:rsid w:val="0070614C"/>
    <w:rsid w:val="00706182"/>
    <w:rsid w:val="00706E10"/>
    <w:rsid w:val="0070700E"/>
    <w:rsid w:val="00710AF8"/>
    <w:rsid w:val="00710C98"/>
    <w:rsid w:val="0071189E"/>
    <w:rsid w:val="00712647"/>
    <w:rsid w:val="00712D3E"/>
    <w:rsid w:val="00714327"/>
    <w:rsid w:val="0071627B"/>
    <w:rsid w:val="0071633A"/>
    <w:rsid w:val="00720750"/>
    <w:rsid w:val="00720D27"/>
    <w:rsid w:val="0072365E"/>
    <w:rsid w:val="00723D7D"/>
    <w:rsid w:val="0072441F"/>
    <w:rsid w:val="00724617"/>
    <w:rsid w:val="0072473F"/>
    <w:rsid w:val="007247FC"/>
    <w:rsid w:val="00725C56"/>
    <w:rsid w:val="00725CAB"/>
    <w:rsid w:val="0072615D"/>
    <w:rsid w:val="00727926"/>
    <w:rsid w:val="00730C06"/>
    <w:rsid w:val="007315A7"/>
    <w:rsid w:val="0073184F"/>
    <w:rsid w:val="00731856"/>
    <w:rsid w:val="007319AD"/>
    <w:rsid w:val="007320AC"/>
    <w:rsid w:val="007322BD"/>
    <w:rsid w:val="00732426"/>
    <w:rsid w:val="0073298B"/>
    <w:rsid w:val="00732DAA"/>
    <w:rsid w:val="0073382A"/>
    <w:rsid w:val="00733881"/>
    <w:rsid w:val="00733A54"/>
    <w:rsid w:val="0073471A"/>
    <w:rsid w:val="007348DA"/>
    <w:rsid w:val="00734961"/>
    <w:rsid w:val="0073502B"/>
    <w:rsid w:val="00736697"/>
    <w:rsid w:val="007372EE"/>
    <w:rsid w:val="00737DF7"/>
    <w:rsid w:val="007434AB"/>
    <w:rsid w:val="007436CD"/>
    <w:rsid w:val="00743791"/>
    <w:rsid w:val="00744769"/>
    <w:rsid w:val="00744DBD"/>
    <w:rsid w:val="00745240"/>
    <w:rsid w:val="007456CA"/>
    <w:rsid w:val="0074589C"/>
    <w:rsid w:val="00746208"/>
    <w:rsid w:val="007477A6"/>
    <w:rsid w:val="00747E75"/>
    <w:rsid w:val="007507E0"/>
    <w:rsid w:val="0075100A"/>
    <w:rsid w:val="007511C8"/>
    <w:rsid w:val="00751503"/>
    <w:rsid w:val="00752681"/>
    <w:rsid w:val="007535C1"/>
    <w:rsid w:val="00753B0F"/>
    <w:rsid w:val="00754931"/>
    <w:rsid w:val="00755B22"/>
    <w:rsid w:val="00755F9A"/>
    <w:rsid w:val="00761544"/>
    <w:rsid w:val="00762062"/>
    <w:rsid w:val="00762ACE"/>
    <w:rsid w:val="00767763"/>
    <w:rsid w:val="00767B47"/>
    <w:rsid w:val="00770822"/>
    <w:rsid w:val="00771406"/>
    <w:rsid w:val="00771F7B"/>
    <w:rsid w:val="00771FB1"/>
    <w:rsid w:val="00772698"/>
    <w:rsid w:val="007732E3"/>
    <w:rsid w:val="007751F8"/>
    <w:rsid w:val="00775218"/>
    <w:rsid w:val="0077530F"/>
    <w:rsid w:val="00775781"/>
    <w:rsid w:val="007757E4"/>
    <w:rsid w:val="00776EDB"/>
    <w:rsid w:val="0077710C"/>
    <w:rsid w:val="00777332"/>
    <w:rsid w:val="00777A34"/>
    <w:rsid w:val="007801BA"/>
    <w:rsid w:val="007809C4"/>
    <w:rsid w:val="00780C17"/>
    <w:rsid w:val="00781D13"/>
    <w:rsid w:val="00781F25"/>
    <w:rsid w:val="007825A4"/>
    <w:rsid w:val="00782792"/>
    <w:rsid w:val="00782D05"/>
    <w:rsid w:val="00782E77"/>
    <w:rsid w:val="00783076"/>
    <w:rsid w:val="007835EE"/>
    <w:rsid w:val="00785444"/>
    <w:rsid w:val="00785566"/>
    <w:rsid w:val="00785610"/>
    <w:rsid w:val="00785CB4"/>
    <w:rsid w:val="00786492"/>
    <w:rsid w:val="0079002B"/>
    <w:rsid w:val="00790C6B"/>
    <w:rsid w:val="00790D37"/>
    <w:rsid w:val="00791663"/>
    <w:rsid w:val="007917C9"/>
    <w:rsid w:val="007919E3"/>
    <w:rsid w:val="00791CA7"/>
    <w:rsid w:val="00792089"/>
    <w:rsid w:val="00792F6B"/>
    <w:rsid w:val="00793799"/>
    <w:rsid w:val="0079414D"/>
    <w:rsid w:val="00794221"/>
    <w:rsid w:val="0079436B"/>
    <w:rsid w:val="00794481"/>
    <w:rsid w:val="00794B11"/>
    <w:rsid w:val="007956AD"/>
    <w:rsid w:val="00796801"/>
    <w:rsid w:val="00797290"/>
    <w:rsid w:val="00797514"/>
    <w:rsid w:val="007A03F0"/>
    <w:rsid w:val="007A10E3"/>
    <w:rsid w:val="007A1C64"/>
    <w:rsid w:val="007A2703"/>
    <w:rsid w:val="007A33A8"/>
    <w:rsid w:val="007A48D3"/>
    <w:rsid w:val="007A5B8F"/>
    <w:rsid w:val="007A6F89"/>
    <w:rsid w:val="007A77E2"/>
    <w:rsid w:val="007B02DE"/>
    <w:rsid w:val="007B0DA9"/>
    <w:rsid w:val="007B1447"/>
    <w:rsid w:val="007B1491"/>
    <w:rsid w:val="007B1D36"/>
    <w:rsid w:val="007B211B"/>
    <w:rsid w:val="007B21FD"/>
    <w:rsid w:val="007B3148"/>
    <w:rsid w:val="007B3679"/>
    <w:rsid w:val="007B3965"/>
    <w:rsid w:val="007B3F1F"/>
    <w:rsid w:val="007B4073"/>
    <w:rsid w:val="007B438A"/>
    <w:rsid w:val="007B6240"/>
    <w:rsid w:val="007B6A3C"/>
    <w:rsid w:val="007B76AC"/>
    <w:rsid w:val="007B78B7"/>
    <w:rsid w:val="007C026D"/>
    <w:rsid w:val="007C0734"/>
    <w:rsid w:val="007C214C"/>
    <w:rsid w:val="007C21A8"/>
    <w:rsid w:val="007C2266"/>
    <w:rsid w:val="007C3039"/>
    <w:rsid w:val="007C4BBC"/>
    <w:rsid w:val="007C5083"/>
    <w:rsid w:val="007C57B6"/>
    <w:rsid w:val="007C6729"/>
    <w:rsid w:val="007C673B"/>
    <w:rsid w:val="007D0B90"/>
    <w:rsid w:val="007D1318"/>
    <w:rsid w:val="007D1566"/>
    <w:rsid w:val="007D1827"/>
    <w:rsid w:val="007D1985"/>
    <w:rsid w:val="007D2204"/>
    <w:rsid w:val="007D3CCE"/>
    <w:rsid w:val="007D4325"/>
    <w:rsid w:val="007D4DFE"/>
    <w:rsid w:val="007D52A3"/>
    <w:rsid w:val="007D5BF7"/>
    <w:rsid w:val="007D69A0"/>
    <w:rsid w:val="007D6B0B"/>
    <w:rsid w:val="007D7814"/>
    <w:rsid w:val="007E13BB"/>
    <w:rsid w:val="007E22EE"/>
    <w:rsid w:val="007E3383"/>
    <w:rsid w:val="007E34B7"/>
    <w:rsid w:val="007E34E1"/>
    <w:rsid w:val="007E3D0C"/>
    <w:rsid w:val="007E4596"/>
    <w:rsid w:val="007E5245"/>
    <w:rsid w:val="007E6831"/>
    <w:rsid w:val="007E6A18"/>
    <w:rsid w:val="007E6B71"/>
    <w:rsid w:val="007E6FFE"/>
    <w:rsid w:val="007E7649"/>
    <w:rsid w:val="007F1418"/>
    <w:rsid w:val="007F1624"/>
    <w:rsid w:val="007F1876"/>
    <w:rsid w:val="007F1D93"/>
    <w:rsid w:val="007F203E"/>
    <w:rsid w:val="007F3F8A"/>
    <w:rsid w:val="007F5E82"/>
    <w:rsid w:val="007F666E"/>
    <w:rsid w:val="008013DF"/>
    <w:rsid w:val="008016DB"/>
    <w:rsid w:val="008037DE"/>
    <w:rsid w:val="00803AC6"/>
    <w:rsid w:val="008058C1"/>
    <w:rsid w:val="00806350"/>
    <w:rsid w:val="00806544"/>
    <w:rsid w:val="00806F14"/>
    <w:rsid w:val="00806FCD"/>
    <w:rsid w:val="008104BB"/>
    <w:rsid w:val="0081063E"/>
    <w:rsid w:val="00810683"/>
    <w:rsid w:val="0081164E"/>
    <w:rsid w:val="00811922"/>
    <w:rsid w:val="00811B2F"/>
    <w:rsid w:val="008124C7"/>
    <w:rsid w:val="008126C2"/>
    <w:rsid w:val="0081274C"/>
    <w:rsid w:val="00812B4E"/>
    <w:rsid w:val="00812C8B"/>
    <w:rsid w:val="00812FDA"/>
    <w:rsid w:val="0081323F"/>
    <w:rsid w:val="0081414C"/>
    <w:rsid w:val="00814368"/>
    <w:rsid w:val="00814466"/>
    <w:rsid w:val="008151D9"/>
    <w:rsid w:val="0081564E"/>
    <w:rsid w:val="00815A7E"/>
    <w:rsid w:val="0081652F"/>
    <w:rsid w:val="0082002B"/>
    <w:rsid w:val="00820400"/>
    <w:rsid w:val="0082048B"/>
    <w:rsid w:val="00820E1B"/>
    <w:rsid w:val="0082113A"/>
    <w:rsid w:val="008211F1"/>
    <w:rsid w:val="00821617"/>
    <w:rsid w:val="00821AD5"/>
    <w:rsid w:val="00822125"/>
    <w:rsid w:val="008225BA"/>
    <w:rsid w:val="008226C4"/>
    <w:rsid w:val="0082272F"/>
    <w:rsid w:val="00822D00"/>
    <w:rsid w:val="00824BED"/>
    <w:rsid w:val="00826995"/>
    <w:rsid w:val="00826D63"/>
    <w:rsid w:val="00827C2A"/>
    <w:rsid w:val="00827E76"/>
    <w:rsid w:val="00830AC4"/>
    <w:rsid w:val="008328FD"/>
    <w:rsid w:val="00832F76"/>
    <w:rsid w:val="0083353D"/>
    <w:rsid w:val="00834878"/>
    <w:rsid w:val="00836993"/>
    <w:rsid w:val="00836E6A"/>
    <w:rsid w:val="00837750"/>
    <w:rsid w:val="00837DB2"/>
    <w:rsid w:val="00840650"/>
    <w:rsid w:val="00841567"/>
    <w:rsid w:val="00841A8D"/>
    <w:rsid w:val="00841D5E"/>
    <w:rsid w:val="008421B2"/>
    <w:rsid w:val="008430BE"/>
    <w:rsid w:val="008440FF"/>
    <w:rsid w:val="008444CE"/>
    <w:rsid w:val="00844DFE"/>
    <w:rsid w:val="00845BC9"/>
    <w:rsid w:val="00845EE2"/>
    <w:rsid w:val="00846FC6"/>
    <w:rsid w:val="008474FA"/>
    <w:rsid w:val="00851665"/>
    <w:rsid w:val="00851D86"/>
    <w:rsid w:val="00852448"/>
    <w:rsid w:val="00853182"/>
    <w:rsid w:val="00854C7E"/>
    <w:rsid w:val="00854E73"/>
    <w:rsid w:val="008550DE"/>
    <w:rsid w:val="008557F1"/>
    <w:rsid w:val="00856850"/>
    <w:rsid w:val="00856BA1"/>
    <w:rsid w:val="00857087"/>
    <w:rsid w:val="00857CA8"/>
    <w:rsid w:val="00861087"/>
    <w:rsid w:val="0086126E"/>
    <w:rsid w:val="008615C0"/>
    <w:rsid w:val="00862301"/>
    <w:rsid w:val="008636E5"/>
    <w:rsid w:val="00863E00"/>
    <w:rsid w:val="00864357"/>
    <w:rsid w:val="00864A42"/>
    <w:rsid w:val="00865D56"/>
    <w:rsid w:val="0086666C"/>
    <w:rsid w:val="00867028"/>
    <w:rsid w:val="008679D9"/>
    <w:rsid w:val="008701E4"/>
    <w:rsid w:val="00870461"/>
    <w:rsid w:val="00870CCD"/>
    <w:rsid w:val="00872298"/>
    <w:rsid w:val="00872305"/>
    <w:rsid w:val="008733D9"/>
    <w:rsid w:val="008735BF"/>
    <w:rsid w:val="0087373C"/>
    <w:rsid w:val="00874237"/>
    <w:rsid w:val="00874245"/>
    <w:rsid w:val="00874702"/>
    <w:rsid w:val="00876EAF"/>
    <w:rsid w:val="00877026"/>
    <w:rsid w:val="008772EB"/>
    <w:rsid w:val="0087773C"/>
    <w:rsid w:val="00880D57"/>
    <w:rsid w:val="0088146D"/>
    <w:rsid w:val="00881967"/>
    <w:rsid w:val="008826C9"/>
    <w:rsid w:val="00882CFE"/>
    <w:rsid w:val="008830F1"/>
    <w:rsid w:val="00883AC2"/>
    <w:rsid w:val="00883B92"/>
    <w:rsid w:val="008844B8"/>
    <w:rsid w:val="00885C2C"/>
    <w:rsid w:val="00886249"/>
    <w:rsid w:val="00886626"/>
    <w:rsid w:val="00886DC9"/>
    <w:rsid w:val="008870AE"/>
    <w:rsid w:val="00887E9D"/>
    <w:rsid w:val="00890D7D"/>
    <w:rsid w:val="008921D9"/>
    <w:rsid w:val="0089353F"/>
    <w:rsid w:val="00893C4A"/>
    <w:rsid w:val="00893FE1"/>
    <w:rsid w:val="00894296"/>
    <w:rsid w:val="0089435D"/>
    <w:rsid w:val="00894542"/>
    <w:rsid w:val="00894920"/>
    <w:rsid w:val="00897299"/>
    <w:rsid w:val="008974B9"/>
    <w:rsid w:val="0089772A"/>
    <w:rsid w:val="00897A66"/>
    <w:rsid w:val="00897D74"/>
    <w:rsid w:val="00897FB9"/>
    <w:rsid w:val="008A2CAB"/>
    <w:rsid w:val="008A2DD5"/>
    <w:rsid w:val="008A40DE"/>
    <w:rsid w:val="008A44FF"/>
    <w:rsid w:val="008A4770"/>
    <w:rsid w:val="008A53D7"/>
    <w:rsid w:val="008A5B3F"/>
    <w:rsid w:val="008A65CE"/>
    <w:rsid w:val="008A6612"/>
    <w:rsid w:val="008A68A1"/>
    <w:rsid w:val="008B0181"/>
    <w:rsid w:val="008B09EF"/>
    <w:rsid w:val="008B14DC"/>
    <w:rsid w:val="008B1578"/>
    <w:rsid w:val="008B1AB8"/>
    <w:rsid w:val="008B256A"/>
    <w:rsid w:val="008B2654"/>
    <w:rsid w:val="008B5720"/>
    <w:rsid w:val="008B6491"/>
    <w:rsid w:val="008B7E6E"/>
    <w:rsid w:val="008B7ED4"/>
    <w:rsid w:val="008C0F57"/>
    <w:rsid w:val="008C1929"/>
    <w:rsid w:val="008C1C4A"/>
    <w:rsid w:val="008C1CF5"/>
    <w:rsid w:val="008C26B6"/>
    <w:rsid w:val="008C2FDF"/>
    <w:rsid w:val="008C36FC"/>
    <w:rsid w:val="008C3B27"/>
    <w:rsid w:val="008C443D"/>
    <w:rsid w:val="008C4686"/>
    <w:rsid w:val="008C49F9"/>
    <w:rsid w:val="008C4C04"/>
    <w:rsid w:val="008C5A5D"/>
    <w:rsid w:val="008C6290"/>
    <w:rsid w:val="008C692D"/>
    <w:rsid w:val="008C7587"/>
    <w:rsid w:val="008C76FC"/>
    <w:rsid w:val="008D0483"/>
    <w:rsid w:val="008D0CEA"/>
    <w:rsid w:val="008D12E6"/>
    <w:rsid w:val="008D2FAB"/>
    <w:rsid w:val="008D3152"/>
    <w:rsid w:val="008D39AA"/>
    <w:rsid w:val="008D3CB8"/>
    <w:rsid w:val="008D478C"/>
    <w:rsid w:val="008D5105"/>
    <w:rsid w:val="008D532A"/>
    <w:rsid w:val="008D5FA3"/>
    <w:rsid w:val="008D6037"/>
    <w:rsid w:val="008D65B9"/>
    <w:rsid w:val="008D66E3"/>
    <w:rsid w:val="008D686F"/>
    <w:rsid w:val="008D6DBB"/>
    <w:rsid w:val="008D7FD3"/>
    <w:rsid w:val="008E34EC"/>
    <w:rsid w:val="008E5159"/>
    <w:rsid w:val="008E583F"/>
    <w:rsid w:val="008E5ABD"/>
    <w:rsid w:val="008E5CD2"/>
    <w:rsid w:val="008E6325"/>
    <w:rsid w:val="008E6353"/>
    <w:rsid w:val="008E64EA"/>
    <w:rsid w:val="008E6E8F"/>
    <w:rsid w:val="008F06E4"/>
    <w:rsid w:val="008F2D7A"/>
    <w:rsid w:val="008F3EB2"/>
    <w:rsid w:val="008F427E"/>
    <w:rsid w:val="008F439C"/>
    <w:rsid w:val="008F4C09"/>
    <w:rsid w:val="008F504D"/>
    <w:rsid w:val="008F5598"/>
    <w:rsid w:val="008F56CB"/>
    <w:rsid w:val="008F68E9"/>
    <w:rsid w:val="008F6FDD"/>
    <w:rsid w:val="008F75B2"/>
    <w:rsid w:val="008F7B7F"/>
    <w:rsid w:val="00900619"/>
    <w:rsid w:val="00900D0E"/>
    <w:rsid w:val="00901B52"/>
    <w:rsid w:val="00901FB3"/>
    <w:rsid w:val="00902844"/>
    <w:rsid w:val="009043D4"/>
    <w:rsid w:val="00905497"/>
    <w:rsid w:val="009055F5"/>
    <w:rsid w:val="00905B41"/>
    <w:rsid w:val="00905B51"/>
    <w:rsid w:val="009068D4"/>
    <w:rsid w:val="00906C7F"/>
    <w:rsid w:val="00906C94"/>
    <w:rsid w:val="00906F1A"/>
    <w:rsid w:val="00907F08"/>
    <w:rsid w:val="00907FEE"/>
    <w:rsid w:val="00910F36"/>
    <w:rsid w:val="009134CC"/>
    <w:rsid w:val="009138C7"/>
    <w:rsid w:val="00913ADE"/>
    <w:rsid w:val="009140BA"/>
    <w:rsid w:val="00914794"/>
    <w:rsid w:val="00914B34"/>
    <w:rsid w:val="00914E67"/>
    <w:rsid w:val="009158B1"/>
    <w:rsid w:val="00915A89"/>
    <w:rsid w:val="00916DED"/>
    <w:rsid w:val="00917D90"/>
    <w:rsid w:val="00920630"/>
    <w:rsid w:val="00920A4C"/>
    <w:rsid w:val="00920C19"/>
    <w:rsid w:val="0092101D"/>
    <w:rsid w:val="0092134E"/>
    <w:rsid w:val="00921C7C"/>
    <w:rsid w:val="00922226"/>
    <w:rsid w:val="0092227E"/>
    <w:rsid w:val="00923B80"/>
    <w:rsid w:val="00924F87"/>
    <w:rsid w:val="0092529B"/>
    <w:rsid w:val="009252B9"/>
    <w:rsid w:val="00925F52"/>
    <w:rsid w:val="00931E5A"/>
    <w:rsid w:val="00931FB6"/>
    <w:rsid w:val="00932245"/>
    <w:rsid w:val="0093224F"/>
    <w:rsid w:val="009327C2"/>
    <w:rsid w:val="00932817"/>
    <w:rsid w:val="00932CFD"/>
    <w:rsid w:val="009338AB"/>
    <w:rsid w:val="00933BEE"/>
    <w:rsid w:val="00933C00"/>
    <w:rsid w:val="00933D4B"/>
    <w:rsid w:val="00933DF1"/>
    <w:rsid w:val="009349A0"/>
    <w:rsid w:val="00934B39"/>
    <w:rsid w:val="00935248"/>
    <w:rsid w:val="00935CA9"/>
    <w:rsid w:val="009368A2"/>
    <w:rsid w:val="009377C1"/>
    <w:rsid w:val="00940044"/>
    <w:rsid w:val="009400BE"/>
    <w:rsid w:val="00940F9E"/>
    <w:rsid w:val="00941933"/>
    <w:rsid w:val="00942B50"/>
    <w:rsid w:val="00943128"/>
    <w:rsid w:val="009443B9"/>
    <w:rsid w:val="00944501"/>
    <w:rsid w:val="00947568"/>
    <w:rsid w:val="009476B6"/>
    <w:rsid w:val="00947725"/>
    <w:rsid w:val="009510AE"/>
    <w:rsid w:val="00952329"/>
    <w:rsid w:val="00952C7C"/>
    <w:rsid w:val="009535BE"/>
    <w:rsid w:val="00954A98"/>
    <w:rsid w:val="00956BEE"/>
    <w:rsid w:val="009572E3"/>
    <w:rsid w:val="00957D5A"/>
    <w:rsid w:val="00960259"/>
    <w:rsid w:val="0096155D"/>
    <w:rsid w:val="00961A31"/>
    <w:rsid w:val="00961A8E"/>
    <w:rsid w:val="00962A5E"/>
    <w:rsid w:val="00963521"/>
    <w:rsid w:val="0096398C"/>
    <w:rsid w:val="00964976"/>
    <w:rsid w:val="009657B3"/>
    <w:rsid w:val="0096593C"/>
    <w:rsid w:val="0096628E"/>
    <w:rsid w:val="0096652A"/>
    <w:rsid w:val="00966787"/>
    <w:rsid w:val="00966B76"/>
    <w:rsid w:val="0096768A"/>
    <w:rsid w:val="00967DBB"/>
    <w:rsid w:val="00970455"/>
    <w:rsid w:val="00970A63"/>
    <w:rsid w:val="0097112C"/>
    <w:rsid w:val="009721F4"/>
    <w:rsid w:val="00972F1C"/>
    <w:rsid w:val="009731FC"/>
    <w:rsid w:val="00973605"/>
    <w:rsid w:val="00975019"/>
    <w:rsid w:val="00975330"/>
    <w:rsid w:val="00975956"/>
    <w:rsid w:val="00975FBD"/>
    <w:rsid w:val="009760D6"/>
    <w:rsid w:val="0097623B"/>
    <w:rsid w:val="0097700C"/>
    <w:rsid w:val="0097755F"/>
    <w:rsid w:val="00977C7D"/>
    <w:rsid w:val="00981AEF"/>
    <w:rsid w:val="00981BDF"/>
    <w:rsid w:val="009821D5"/>
    <w:rsid w:val="00982ADB"/>
    <w:rsid w:val="00983036"/>
    <w:rsid w:val="00983714"/>
    <w:rsid w:val="00983D3E"/>
    <w:rsid w:val="0098430E"/>
    <w:rsid w:val="00985384"/>
    <w:rsid w:val="00990FDE"/>
    <w:rsid w:val="00991132"/>
    <w:rsid w:val="009911D0"/>
    <w:rsid w:val="009928A0"/>
    <w:rsid w:val="00992CEE"/>
    <w:rsid w:val="00993705"/>
    <w:rsid w:val="00993E25"/>
    <w:rsid w:val="009953AE"/>
    <w:rsid w:val="00995788"/>
    <w:rsid w:val="00995A2D"/>
    <w:rsid w:val="0099652D"/>
    <w:rsid w:val="00996BE4"/>
    <w:rsid w:val="00996D86"/>
    <w:rsid w:val="009A03D4"/>
    <w:rsid w:val="009A1343"/>
    <w:rsid w:val="009A17C8"/>
    <w:rsid w:val="009A27CB"/>
    <w:rsid w:val="009A2A71"/>
    <w:rsid w:val="009A3268"/>
    <w:rsid w:val="009A3307"/>
    <w:rsid w:val="009A33B1"/>
    <w:rsid w:val="009A34FE"/>
    <w:rsid w:val="009A4378"/>
    <w:rsid w:val="009A4B34"/>
    <w:rsid w:val="009A4FF5"/>
    <w:rsid w:val="009A54C5"/>
    <w:rsid w:val="009A54EF"/>
    <w:rsid w:val="009A58D2"/>
    <w:rsid w:val="009A596F"/>
    <w:rsid w:val="009A6F6F"/>
    <w:rsid w:val="009A7107"/>
    <w:rsid w:val="009A7878"/>
    <w:rsid w:val="009B09AD"/>
    <w:rsid w:val="009B0BBE"/>
    <w:rsid w:val="009B17F6"/>
    <w:rsid w:val="009B1C0F"/>
    <w:rsid w:val="009B23BF"/>
    <w:rsid w:val="009B2492"/>
    <w:rsid w:val="009B2D93"/>
    <w:rsid w:val="009B3430"/>
    <w:rsid w:val="009B5A58"/>
    <w:rsid w:val="009B6594"/>
    <w:rsid w:val="009B6BF5"/>
    <w:rsid w:val="009B7C9A"/>
    <w:rsid w:val="009C01DD"/>
    <w:rsid w:val="009C0D64"/>
    <w:rsid w:val="009C104F"/>
    <w:rsid w:val="009C17B7"/>
    <w:rsid w:val="009C187A"/>
    <w:rsid w:val="009C1BE2"/>
    <w:rsid w:val="009C3A06"/>
    <w:rsid w:val="009C3C02"/>
    <w:rsid w:val="009C3DAD"/>
    <w:rsid w:val="009C3FDB"/>
    <w:rsid w:val="009C40D5"/>
    <w:rsid w:val="009C4A55"/>
    <w:rsid w:val="009C570D"/>
    <w:rsid w:val="009C63C8"/>
    <w:rsid w:val="009C63D7"/>
    <w:rsid w:val="009C6616"/>
    <w:rsid w:val="009C7186"/>
    <w:rsid w:val="009D04DF"/>
    <w:rsid w:val="009D1441"/>
    <w:rsid w:val="009D14B6"/>
    <w:rsid w:val="009D2FAC"/>
    <w:rsid w:val="009D386A"/>
    <w:rsid w:val="009D3B9F"/>
    <w:rsid w:val="009D4514"/>
    <w:rsid w:val="009D49AD"/>
    <w:rsid w:val="009D569B"/>
    <w:rsid w:val="009D5BD5"/>
    <w:rsid w:val="009D69C4"/>
    <w:rsid w:val="009D7236"/>
    <w:rsid w:val="009D7BE5"/>
    <w:rsid w:val="009D7FCA"/>
    <w:rsid w:val="009E0177"/>
    <w:rsid w:val="009E1AD1"/>
    <w:rsid w:val="009E1E0B"/>
    <w:rsid w:val="009E1E16"/>
    <w:rsid w:val="009E34EC"/>
    <w:rsid w:val="009E3F7C"/>
    <w:rsid w:val="009E46F2"/>
    <w:rsid w:val="009E4EAD"/>
    <w:rsid w:val="009E6867"/>
    <w:rsid w:val="009E7E7D"/>
    <w:rsid w:val="009F02E5"/>
    <w:rsid w:val="009F0623"/>
    <w:rsid w:val="009F09CF"/>
    <w:rsid w:val="009F10DA"/>
    <w:rsid w:val="009F12E8"/>
    <w:rsid w:val="009F13E1"/>
    <w:rsid w:val="009F3710"/>
    <w:rsid w:val="009F396B"/>
    <w:rsid w:val="009F414B"/>
    <w:rsid w:val="009F4614"/>
    <w:rsid w:val="009F47BD"/>
    <w:rsid w:val="009F4A0D"/>
    <w:rsid w:val="009F4A47"/>
    <w:rsid w:val="009F4AD9"/>
    <w:rsid w:val="009F4BD7"/>
    <w:rsid w:val="009F5C2A"/>
    <w:rsid w:val="009F701D"/>
    <w:rsid w:val="00A001A3"/>
    <w:rsid w:val="00A017E8"/>
    <w:rsid w:val="00A018BB"/>
    <w:rsid w:val="00A01A30"/>
    <w:rsid w:val="00A01E5F"/>
    <w:rsid w:val="00A02231"/>
    <w:rsid w:val="00A02565"/>
    <w:rsid w:val="00A02FEB"/>
    <w:rsid w:val="00A03EC0"/>
    <w:rsid w:val="00A0442D"/>
    <w:rsid w:val="00A046BF"/>
    <w:rsid w:val="00A04C00"/>
    <w:rsid w:val="00A056E0"/>
    <w:rsid w:val="00A07CC6"/>
    <w:rsid w:val="00A10A97"/>
    <w:rsid w:val="00A111DB"/>
    <w:rsid w:val="00A11945"/>
    <w:rsid w:val="00A12945"/>
    <w:rsid w:val="00A13ADB"/>
    <w:rsid w:val="00A14D7F"/>
    <w:rsid w:val="00A15BC7"/>
    <w:rsid w:val="00A175FB"/>
    <w:rsid w:val="00A17964"/>
    <w:rsid w:val="00A179D1"/>
    <w:rsid w:val="00A17D7B"/>
    <w:rsid w:val="00A2042B"/>
    <w:rsid w:val="00A20A17"/>
    <w:rsid w:val="00A21588"/>
    <w:rsid w:val="00A215D7"/>
    <w:rsid w:val="00A2249B"/>
    <w:rsid w:val="00A2313D"/>
    <w:rsid w:val="00A25D9B"/>
    <w:rsid w:val="00A25FD4"/>
    <w:rsid w:val="00A26419"/>
    <w:rsid w:val="00A268C6"/>
    <w:rsid w:val="00A26A18"/>
    <w:rsid w:val="00A27B4A"/>
    <w:rsid w:val="00A307B4"/>
    <w:rsid w:val="00A30992"/>
    <w:rsid w:val="00A319E5"/>
    <w:rsid w:val="00A31AE1"/>
    <w:rsid w:val="00A31D9C"/>
    <w:rsid w:val="00A3263E"/>
    <w:rsid w:val="00A32BF2"/>
    <w:rsid w:val="00A32CD1"/>
    <w:rsid w:val="00A34335"/>
    <w:rsid w:val="00A344AA"/>
    <w:rsid w:val="00A34E90"/>
    <w:rsid w:val="00A352A8"/>
    <w:rsid w:val="00A35490"/>
    <w:rsid w:val="00A37B1C"/>
    <w:rsid w:val="00A37D1B"/>
    <w:rsid w:val="00A41053"/>
    <w:rsid w:val="00A41226"/>
    <w:rsid w:val="00A41E6E"/>
    <w:rsid w:val="00A4218F"/>
    <w:rsid w:val="00A42752"/>
    <w:rsid w:val="00A4288D"/>
    <w:rsid w:val="00A434C4"/>
    <w:rsid w:val="00A448E3"/>
    <w:rsid w:val="00A44C5A"/>
    <w:rsid w:val="00A44EFB"/>
    <w:rsid w:val="00A450BC"/>
    <w:rsid w:val="00A4512B"/>
    <w:rsid w:val="00A46825"/>
    <w:rsid w:val="00A4689C"/>
    <w:rsid w:val="00A47BE9"/>
    <w:rsid w:val="00A500E0"/>
    <w:rsid w:val="00A50D3C"/>
    <w:rsid w:val="00A51BDD"/>
    <w:rsid w:val="00A52150"/>
    <w:rsid w:val="00A53DF2"/>
    <w:rsid w:val="00A54A35"/>
    <w:rsid w:val="00A54CDE"/>
    <w:rsid w:val="00A551D9"/>
    <w:rsid w:val="00A60150"/>
    <w:rsid w:val="00A612B8"/>
    <w:rsid w:val="00A642C9"/>
    <w:rsid w:val="00A645F0"/>
    <w:rsid w:val="00A6484B"/>
    <w:rsid w:val="00A64BCF"/>
    <w:rsid w:val="00A66386"/>
    <w:rsid w:val="00A67B11"/>
    <w:rsid w:val="00A71060"/>
    <w:rsid w:val="00A7182D"/>
    <w:rsid w:val="00A71DD7"/>
    <w:rsid w:val="00A71FD5"/>
    <w:rsid w:val="00A7254B"/>
    <w:rsid w:val="00A72585"/>
    <w:rsid w:val="00A731D3"/>
    <w:rsid w:val="00A73367"/>
    <w:rsid w:val="00A73D6A"/>
    <w:rsid w:val="00A73EC0"/>
    <w:rsid w:val="00A73EFD"/>
    <w:rsid w:val="00A75280"/>
    <w:rsid w:val="00A757F0"/>
    <w:rsid w:val="00A76441"/>
    <w:rsid w:val="00A76BB7"/>
    <w:rsid w:val="00A76D6B"/>
    <w:rsid w:val="00A774A5"/>
    <w:rsid w:val="00A77A17"/>
    <w:rsid w:val="00A77BE7"/>
    <w:rsid w:val="00A8099E"/>
    <w:rsid w:val="00A83139"/>
    <w:rsid w:val="00A84078"/>
    <w:rsid w:val="00A8417B"/>
    <w:rsid w:val="00A84E9D"/>
    <w:rsid w:val="00A84F0D"/>
    <w:rsid w:val="00A856B1"/>
    <w:rsid w:val="00A86D0D"/>
    <w:rsid w:val="00A9027B"/>
    <w:rsid w:val="00A904F5"/>
    <w:rsid w:val="00A90BDF"/>
    <w:rsid w:val="00A9131E"/>
    <w:rsid w:val="00A9173A"/>
    <w:rsid w:val="00A91D4C"/>
    <w:rsid w:val="00A93CFF"/>
    <w:rsid w:val="00A94518"/>
    <w:rsid w:val="00A94DBF"/>
    <w:rsid w:val="00A961D9"/>
    <w:rsid w:val="00A963D9"/>
    <w:rsid w:val="00A972BA"/>
    <w:rsid w:val="00AA009D"/>
    <w:rsid w:val="00AA0921"/>
    <w:rsid w:val="00AA0D8E"/>
    <w:rsid w:val="00AA1413"/>
    <w:rsid w:val="00AA1E52"/>
    <w:rsid w:val="00AA251C"/>
    <w:rsid w:val="00AA3B3C"/>
    <w:rsid w:val="00AA3ECE"/>
    <w:rsid w:val="00AA51A5"/>
    <w:rsid w:val="00AA6918"/>
    <w:rsid w:val="00AA6AA9"/>
    <w:rsid w:val="00AA6C45"/>
    <w:rsid w:val="00AA7189"/>
    <w:rsid w:val="00AA7787"/>
    <w:rsid w:val="00AB06B7"/>
    <w:rsid w:val="00AB0C08"/>
    <w:rsid w:val="00AB1785"/>
    <w:rsid w:val="00AB2C33"/>
    <w:rsid w:val="00AB3EFD"/>
    <w:rsid w:val="00AB5677"/>
    <w:rsid w:val="00AB5C30"/>
    <w:rsid w:val="00AB65F1"/>
    <w:rsid w:val="00AB6EAA"/>
    <w:rsid w:val="00AB7FEF"/>
    <w:rsid w:val="00AC034B"/>
    <w:rsid w:val="00AC0B30"/>
    <w:rsid w:val="00AC1865"/>
    <w:rsid w:val="00AC1DDF"/>
    <w:rsid w:val="00AC1F09"/>
    <w:rsid w:val="00AC22EF"/>
    <w:rsid w:val="00AC31A2"/>
    <w:rsid w:val="00AC3C88"/>
    <w:rsid w:val="00AC5436"/>
    <w:rsid w:val="00AC590E"/>
    <w:rsid w:val="00AC70BE"/>
    <w:rsid w:val="00AD0C76"/>
    <w:rsid w:val="00AD109B"/>
    <w:rsid w:val="00AD1842"/>
    <w:rsid w:val="00AD1854"/>
    <w:rsid w:val="00AD20BF"/>
    <w:rsid w:val="00AD29C4"/>
    <w:rsid w:val="00AD42F4"/>
    <w:rsid w:val="00AD4554"/>
    <w:rsid w:val="00AD4F37"/>
    <w:rsid w:val="00AD50AB"/>
    <w:rsid w:val="00AD52DF"/>
    <w:rsid w:val="00AD5748"/>
    <w:rsid w:val="00AD5F6A"/>
    <w:rsid w:val="00AD680C"/>
    <w:rsid w:val="00AD6EE8"/>
    <w:rsid w:val="00AD7178"/>
    <w:rsid w:val="00AD739E"/>
    <w:rsid w:val="00AE08B8"/>
    <w:rsid w:val="00AE0DD7"/>
    <w:rsid w:val="00AE2E54"/>
    <w:rsid w:val="00AE59CA"/>
    <w:rsid w:val="00AE5F26"/>
    <w:rsid w:val="00AE604B"/>
    <w:rsid w:val="00AE6269"/>
    <w:rsid w:val="00AE6C12"/>
    <w:rsid w:val="00AF011C"/>
    <w:rsid w:val="00AF0125"/>
    <w:rsid w:val="00AF069B"/>
    <w:rsid w:val="00AF1111"/>
    <w:rsid w:val="00AF1163"/>
    <w:rsid w:val="00AF1374"/>
    <w:rsid w:val="00AF17BC"/>
    <w:rsid w:val="00AF1F9D"/>
    <w:rsid w:val="00AF4672"/>
    <w:rsid w:val="00AF4DC7"/>
    <w:rsid w:val="00AF58C8"/>
    <w:rsid w:val="00AF5E73"/>
    <w:rsid w:val="00AF5F18"/>
    <w:rsid w:val="00AF6228"/>
    <w:rsid w:val="00AF6828"/>
    <w:rsid w:val="00AF6BE5"/>
    <w:rsid w:val="00AF6E15"/>
    <w:rsid w:val="00AF7041"/>
    <w:rsid w:val="00AF7C90"/>
    <w:rsid w:val="00B01400"/>
    <w:rsid w:val="00B0342D"/>
    <w:rsid w:val="00B03E30"/>
    <w:rsid w:val="00B04668"/>
    <w:rsid w:val="00B04835"/>
    <w:rsid w:val="00B05446"/>
    <w:rsid w:val="00B058D9"/>
    <w:rsid w:val="00B05F10"/>
    <w:rsid w:val="00B069D5"/>
    <w:rsid w:val="00B06DA7"/>
    <w:rsid w:val="00B06E78"/>
    <w:rsid w:val="00B0746C"/>
    <w:rsid w:val="00B07DA1"/>
    <w:rsid w:val="00B11730"/>
    <w:rsid w:val="00B11A30"/>
    <w:rsid w:val="00B122FF"/>
    <w:rsid w:val="00B12529"/>
    <w:rsid w:val="00B1288F"/>
    <w:rsid w:val="00B131A6"/>
    <w:rsid w:val="00B1344D"/>
    <w:rsid w:val="00B1418A"/>
    <w:rsid w:val="00B14290"/>
    <w:rsid w:val="00B1440A"/>
    <w:rsid w:val="00B144C4"/>
    <w:rsid w:val="00B145A5"/>
    <w:rsid w:val="00B14907"/>
    <w:rsid w:val="00B1500B"/>
    <w:rsid w:val="00B15EE2"/>
    <w:rsid w:val="00B17E51"/>
    <w:rsid w:val="00B204BC"/>
    <w:rsid w:val="00B21809"/>
    <w:rsid w:val="00B21BB2"/>
    <w:rsid w:val="00B21D33"/>
    <w:rsid w:val="00B22B83"/>
    <w:rsid w:val="00B23E1E"/>
    <w:rsid w:val="00B23ED0"/>
    <w:rsid w:val="00B23FD1"/>
    <w:rsid w:val="00B2548A"/>
    <w:rsid w:val="00B26435"/>
    <w:rsid w:val="00B264A2"/>
    <w:rsid w:val="00B26BA7"/>
    <w:rsid w:val="00B26E4E"/>
    <w:rsid w:val="00B27D1D"/>
    <w:rsid w:val="00B306ED"/>
    <w:rsid w:val="00B30BFE"/>
    <w:rsid w:val="00B30C0A"/>
    <w:rsid w:val="00B319D1"/>
    <w:rsid w:val="00B3357A"/>
    <w:rsid w:val="00B33E1F"/>
    <w:rsid w:val="00B348CB"/>
    <w:rsid w:val="00B35699"/>
    <w:rsid w:val="00B3639C"/>
    <w:rsid w:val="00B40468"/>
    <w:rsid w:val="00B40641"/>
    <w:rsid w:val="00B40B26"/>
    <w:rsid w:val="00B40DB9"/>
    <w:rsid w:val="00B428C8"/>
    <w:rsid w:val="00B42D49"/>
    <w:rsid w:val="00B42D83"/>
    <w:rsid w:val="00B430E7"/>
    <w:rsid w:val="00B438A1"/>
    <w:rsid w:val="00B4395F"/>
    <w:rsid w:val="00B43985"/>
    <w:rsid w:val="00B43DC0"/>
    <w:rsid w:val="00B44282"/>
    <w:rsid w:val="00B448D9"/>
    <w:rsid w:val="00B45288"/>
    <w:rsid w:val="00B45D18"/>
    <w:rsid w:val="00B45D3A"/>
    <w:rsid w:val="00B45DD4"/>
    <w:rsid w:val="00B4657A"/>
    <w:rsid w:val="00B4659A"/>
    <w:rsid w:val="00B50163"/>
    <w:rsid w:val="00B5076B"/>
    <w:rsid w:val="00B522CD"/>
    <w:rsid w:val="00B52879"/>
    <w:rsid w:val="00B5290A"/>
    <w:rsid w:val="00B533ED"/>
    <w:rsid w:val="00B53556"/>
    <w:rsid w:val="00B539A7"/>
    <w:rsid w:val="00B539DF"/>
    <w:rsid w:val="00B53C37"/>
    <w:rsid w:val="00B542AD"/>
    <w:rsid w:val="00B5457D"/>
    <w:rsid w:val="00B54A54"/>
    <w:rsid w:val="00B55582"/>
    <w:rsid w:val="00B557BA"/>
    <w:rsid w:val="00B6016C"/>
    <w:rsid w:val="00B601D6"/>
    <w:rsid w:val="00B6039C"/>
    <w:rsid w:val="00B61D25"/>
    <w:rsid w:val="00B64050"/>
    <w:rsid w:val="00B643D7"/>
    <w:rsid w:val="00B64C94"/>
    <w:rsid w:val="00B658BF"/>
    <w:rsid w:val="00B65E2F"/>
    <w:rsid w:val="00B65EED"/>
    <w:rsid w:val="00B65F8F"/>
    <w:rsid w:val="00B662C6"/>
    <w:rsid w:val="00B66A1F"/>
    <w:rsid w:val="00B704B3"/>
    <w:rsid w:val="00B70AE8"/>
    <w:rsid w:val="00B7119F"/>
    <w:rsid w:val="00B71722"/>
    <w:rsid w:val="00B71FB6"/>
    <w:rsid w:val="00B72294"/>
    <w:rsid w:val="00B74764"/>
    <w:rsid w:val="00B756E0"/>
    <w:rsid w:val="00B75717"/>
    <w:rsid w:val="00B77413"/>
    <w:rsid w:val="00B7783D"/>
    <w:rsid w:val="00B77E8D"/>
    <w:rsid w:val="00B805BC"/>
    <w:rsid w:val="00B8086E"/>
    <w:rsid w:val="00B80F26"/>
    <w:rsid w:val="00B815F2"/>
    <w:rsid w:val="00B81EF2"/>
    <w:rsid w:val="00B82D81"/>
    <w:rsid w:val="00B82DEC"/>
    <w:rsid w:val="00B82E14"/>
    <w:rsid w:val="00B838D4"/>
    <w:rsid w:val="00B83CEA"/>
    <w:rsid w:val="00B83FFA"/>
    <w:rsid w:val="00B842C9"/>
    <w:rsid w:val="00B84672"/>
    <w:rsid w:val="00B8520E"/>
    <w:rsid w:val="00B85992"/>
    <w:rsid w:val="00B85A1C"/>
    <w:rsid w:val="00B862E0"/>
    <w:rsid w:val="00B9007B"/>
    <w:rsid w:val="00B90118"/>
    <w:rsid w:val="00B913AF"/>
    <w:rsid w:val="00B916D4"/>
    <w:rsid w:val="00B917C7"/>
    <w:rsid w:val="00B925D8"/>
    <w:rsid w:val="00B92945"/>
    <w:rsid w:val="00B931F8"/>
    <w:rsid w:val="00B939C0"/>
    <w:rsid w:val="00B940F0"/>
    <w:rsid w:val="00B95910"/>
    <w:rsid w:val="00B96301"/>
    <w:rsid w:val="00B96427"/>
    <w:rsid w:val="00B97214"/>
    <w:rsid w:val="00B9766A"/>
    <w:rsid w:val="00BA0970"/>
    <w:rsid w:val="00BA0B55"/>
    <w:rsid w:val="00BA1319"/>
    <w:rsid w:val="00BA16A0"/>
    <w:rsid w:val="00BA1C40"/>
    <w:rsid w:val="00BA2583"/>
    <w:rsid w:val="00BA26A2"/>
    <w:rsid w:val="00BA283B"/>
    <w:rsid w:val="00BA3A2C"/>
    <w:rsid w:val="00BA3C62"/>
    <w:rsid w:val="00BA6A71"/>
    <w:rsid w:val="00BB0705"/>
    <w:rsid w:val="00BB0FCB"/>
    <w:rsid w:val="00BB23CB"/>
    <w:rsid w:val="00BB246F"/>
    <w:rsid w:val="00BB2B61"/>
    <w:rsid w:val="00BB2E22"/>
    <w:rsid w:val="00BB3477"/>
    <w:rsid w:val="00BB38D0"/>
    <w:rsid w:val="00BB54AB"/>
    <w:rsid w:val="00BB65F0"/>
    <w:rsid w:val="00BB6833"/>
    <w:rsid w:val="00BB7AF5"/>
    <w:rsid w:val="00BB7C4F"/>
    <w:rsid w:val="00BB7E07"/>
    <w:rsid w:val="00BB7F30"/>
    <w:rsid w:val="00BC03BA"/>
    <w:rsid w:val="00BC19E6"/>
    <w:rsid w:val="00BC2286"/>
    <w:rsid w:val="00BC358F"/>
    <w:rsid w:val="00BC383A"/>
    <w:rsid w:val="00BC3C29"/>
    <w:rsid w:val="00BC4060"/>
    <w:rsid w:val="00BC436E"/>
    <w:rsid w:val="00BC4C14"/>
    <w:rsid w:val="00BC4C43"/>
    <w:rsid w:val="00BC5E1D"/>
    <w:rsid w:val="00BC634A"/>
    <w:rsid w:val="00BC6B66"/>
    <w:rsid w:val="00BC6B7A"/>
    <w:rsid w:val="00BC6C64"/>
    <w:rsid w:val="00BC79DD"/>
    <w:rsid w:val="00BC7CBB"/>
    <w:rsid w:val="00BC7E96"/>
    <w:rsid w:val="00BD1AD4"/>
    <w:rsid w:val="00BD3145"/>
    <w:rsid w:val="00BD3AD2"/>
    <w:rsid w:val="00BD4537"/>
    <w:rsid w:val="00BD4729"/>
    <w:rsid w:val="00BD596D"/>
    <w:rsid w:val="00BD6656"/>
    <w:rsid w:val="00BD6C26"/>
    <w:rsid w:val="00BD73E3"/>
    <w:rsid w:val="00BE0CDC"/>
    <w:rsid w:val="00BE102C"/>
    <w:rsid w:val="00BE1414"/>
    <w:rsid w:val="00BE143F"/>
    <w:rsid w:val="00BE1EA5"/>
    <w:rsid w:val="00BE2C80"/>
    <w:rsid w:val="00BE2C87"/>
    <w:rsid w:val="00BE37BE"/>
    <w:rsid w:val="00BE45FA"/>
    <w:rsid w:val="00BE5A1E"/>
    <w:rsid w:val="00BE6C16"/>
    <w:rsid w:val="00BF197E"/>
    <w:rsid w:val="00BF2C03"/>
    <w:rsid w:val="00BF3AB3"/>
    <w:rsid w:val="00BF4772"/>
    <w:rsid w:val="00BF4C59"/>
    <w:rsid w:val="00BF4C79"/>
    <w:rsid w:val="00BF4F75"/>
    <w:rsid w:val="00BF552B"/>
    <w:rsid w:val="00BF5794"/>
    <w:rsid w:val="00BF76BC"/>
    <w:rsid w:val="00BF7747"/>
    <w:rsid w:val="00BF7DB4"/>
    <w:rsid w:val="00C0002D"/>
    <w:rsid w:val="00C003A3"/>
    <w:rsid w:val="00C01217"/>
    <w:rsid w:val="00C01C3A"/>
    <w:rsid w:val="00C01E41"/>
    <w:rsid w:val="00C0217A"/>
    <w:rsid w:val="00C0315B"/>
    <w:rsid w:val="00C03592"/>
    <w:rsid w:val="00C03D4E"/>
    <w:rsid w:val="00C042B2"/>
    <w:rsid w:val="00C052CF"/>
    <w:rsid w:val="00C05407"/>
    <w:rsid w:val="00C058EC"/>
    <w:rsid w:val="00C05C6B"/>
    <w:rsid w:val="00C06374"/>
    <w:rsid w:val="00C067F6"/>
    <w:rsid w:val="00C10781"/>
    <w:rsid w:val="00C108A2"/>
    <w:rsid w:val="00C10E65"/>
    <w:rsid w:val="00C116C9"/>
    <w:rsid w:val="00C1171F"/>
    <w:rsid w:val="00C119EB"/>
    <w:rsid w:val="00C1206E"/>
    <w:rsid w:val="00C13CF8"/>
    <w:rsid w:val="00C1419B"/>
    <w:rsid w:val="00C1421D"/>
    <w:rsid w:val="00C15736"/>
    <w:rsid w:val="00C1577C"/>
    <w:rsid w:val="00C15C5C"/>
    <w:rsid w:val="00C17130"/>
    <w:rsid w:val="00C20234"/>
    <w:rsid w:val="00C2161F"/>
    <w:rsid w:val="00C25017"/>
    <w:rsid w:val="00C26B8A"/>
    <w:rsid w:val="00C31CC8"/>
    <w:rsid w:val="00C3251B"/>
    <w:rsid w:val="00C34216"/>
    <w:rsid w:val="00C34261"/>
    <w:rsid w:val="00C342BF"/>
    <w:rsid w:val="00C348C6"/>
    <w:rsid w:val="00C34C2A"/>
    <w:rsid w:val="00C34F84"/>
    <w:rsid w:val="00C35049"/>
    <w:rsid w:val="00C3506F"/>
    <w:rsid w:val="00C353F8"/>
    <w:rsid w:val="00C3660D"/>
    <w:rsid w:val="00C36746"/>
    <w:rsid w:val="00C36F63"/>
    <w:rsid w:val="00C40585"/>
    <w:rsid w:val="00C407DA"/>
    <w:rsid w:val="00C40863"/>
    <w:rsid w:val="00C41320"/>
    <w:rsid w:val="00C416B5"/>
    <w:rsid w:val="00C41774"/>
    <w:rsid w:val="00C41797"/>
    <w:rsid w:val="00C43470"/>
    <w:rsid w:val="00C440EF"/>
    <w:rsid w:val="00C44419"/>
    <w:rsid w:val="00C45795"/>
    <w:rsid w:val="00C4612C"/>
    <w:rsid w:val="00C467A0"/>
    <w:rsid w:val="00C471DA"/>
    <w:rsid w:val="00C4743C"/>
    <w:rsid w:val="00C474A5"/>
    <w:rsid w:val="00C47D41"/>
    <w:rsid w:val="00C504D9"/>
    <w:rsid w:val="00C50840"/>
    <w:rsid w:val="00C50A72"/>
    <w:rsid w:val="00C5112E"/>
    <w:rsid w:val="00C51A95"/>
    <w:rsid w:val="00C5293E"/>
    <w:rsid w:val="00C5295A"/>
    <w:rsid w:val="00C52C71"/>
    <w:rsid w:val="00C533BB"/>
    <w:rsid w:val="00C53473"/>
    <w:rsid w:val="00C56D0C"/>
    <w:rsid w:val="00C57B48"/>
    <w:rsid w:val="00C57D1C"/>
    <w:rsid w:val="00C61779"/>
    <w:rsid w:val="00C61CF0"/>
    <w:rsid w:val="00C622DC"/>
    <w:rsid w:val="00C62CB1"/>
    <w:rsid w:val="00C64F47"/>
    <w:rsid w:val="00C67300"/>
    <w:rsid w:val="00C677A0"/>
    <w:rsid w:val="00C70362"/>
    <w:rsid w:val="00C72375"/>
    <w:rsid w:val="00C72B28"/>
    <w:rsid w:val="00C73C74"/>
    <w:rsid w:val="00C73E83"/>
    <w:rsid w:val="00C740F1"/>
    <w:rsid w:val="00C741DB"/>
    <w:rsid w:val="00C7453C"/>
    <w:rsid w:val="00C74C34"/>
    <w:rsid w:val="00C75290"/>
    <w:rsid w:val="00C76565"/>
    <w:rsid w:val="00C768D0"/>
    <w:rsid w:val="00C76DD2"/>
    <w:rsid w:val="00C772A8"/>
    <w:rsid w:val="00C77AEF"/>
    <w:rsid w:val="00C77F6B"/>
    <w:rsid w:val="00C80E0B"/>
    <w:rsid w:val="00C819CF"/>
    <w:rsid w:val="00C82083"/>
    <w:rsid w:val="00C829C7"/>
    <w:rsid w:val="00C82D5B"/>
    <w:rsid w:val="00C83E7F"/>
    <w:rsid w:val="00C84AF4"/>
    <w:rsid w:val="00C8539F"/>
    <w:rsid w:val="00C85DF3"/>
    <w:rsid w:val="00C85EDA"/>
    <w:rsid w:val="00C86893"/>
    <w:rsid w:val="00C87587"/>
    <w:rsid w:val="00C9244C"/>
    <w:rsid w:val="00C92DEF"/>
    <w:rsid w:val="00C942C9"/>
    <w:rsid w:val="00C94633"/>
    <w:rsid w:val="00C9470C"/>
    <w:rsid w:val="00C94B18"/>
    <w:rsid w:val="00C965E6"/>
    <w:rsid w:val="00C9662D"/>
    <w:rsid w:val="00C96CB1"/>
    <w:rsid w:val="00C96D89"/>
    <w:rsid w:val="00C96E93"/>
    <w:rsid w:val="00C9720D"/>
    <w:rsid w:val="00CA0652"/>
    <w:rsid w:val="00CA07BA"/>
    <w:rsid w:val="00CA08EE"/>
    <w:rsid w:val="00CA0BE8"/>
    <w:rsid w:val="00CA160C"/>
    <w:rsid w:val="00CA2279"/>
    <w:rsid w:val="00CA28DC"/>
    <w:rsid w:val="00CA30F6"/>
    <w:rsid w:val="00CA3B94"/>
    <w:rsid w:val="00CA4121"/>
    <w:rsid w:val="00CA44D6"/>
    <w:rsid w:val="00CA47C1"/>
    <w:rsid w:val="00CA4842"/>
    <w:rsid w:val="00CA50C3"/>
    <w:rsid w:val="00CA5690"/>
    <w:rsid w:val="00CA6495"/>
    <w:rsid w:val="00CA6D58"/>
    <w:rsid w:val="00CA7441"/>
    <w:rsid w:val="00CB00D9"/>
    <w:rsid w:val="00CB023C"/>
    <w:rsid w:val="00CB0890"/>
    <w:rsid w:val="00CB0983"/>
    <w:rsid w:val="00CB0C32"/>
    <w:rsid w:val="00CB1265"/>
    <w:rsid w:val="00CB1709"/>
    <w:rsid w:val="00CB211C"/>
    <w:rsid w:val="00CB24C6"/>
    <w:rsid w:val="00CB280B"/>
    <w:rsid w:val="00CB3CF5"/>
    <w:rsid w:val="00CB428F"/>
    <w:rsid w:val="00CB43DD"/>
    <w:rsid w:val="00CB6236"/>
    <w:rsid w:val="00CB67B4"/>
    <w:rsid w:val="00CB6887"/>
    <w:rsid w:val="00CC06F4"/>
    <w:rsid w:val="00CC0C3F"/>
    <w:rsid w:val="00CC1956"/>
    <w:rsid w:val="00CC21A7"/>
    <w:rsid w:val="00CC232D"/>
    <w:rsid w:val="00CC24C0"/>
    <w:rsid w:val="00CC263F"/>
    <w:rsid w:val="00CC3B7C"/>
    <w:rsid w:val="00CC4024"/>
    <w:rsid w:val="00CC4A5B"/>
    <w:rsid w:val="00CC5685"/>
    <w:rsid w:val="00CC56A9"/>
    <w:rsid w:val="00CC5A82"/>
    <w:rsid w:val="00CC6927"/>
    <w:rsid w:val="00CC7558"/>
    <w:rsid w:val="00CD0642"/>
    <w:rsid w:val="00CD0D6A"/>
    <w:rsid w:val="00CD18DC"/>
    <w:rsid w:val="00CD24E3"/>
    <w:rsid w:val="00CD3942"/>
    <w:rsid w:val="00CD3AAE"/>
    <w:rsid w:val="00CD48F2"/>
    <w:rsid w:val="00CD5D2F"/>
    <w:rsid w:val="00CD5F7D"/>
    <w:rsid w:val="00CD6C80"/>
    <w:rsid w:val="00CD7E84"/>
    <w:rsid w:val="00CE1169"/>
    <w:rsid w:val="00CE1479"/>
    <w:rsid w:val="00CE1B7B"/>
    <w:rsid w:val="00CE1FF7"/>
    <w:rsid w:val="00CE21F6"/>
    <w:rsid w:val="00CE29FA"/>
    <w:rsid w:val="00CE38B0"/>
    <w:rsid w:val="00CE44EB"/>
    <w:rsid w:val="00CE507A"/>
    <w:rsid w:val="00CE527D"/>
    <w:rsid w:val="00CE539E"/>
    <w:rsid w:val="00CE57A9"/>
    <w:rsid w:val="00CE646E"/>
    <w:rsid w:val="00CE67C4"/>
    <w:rsid w:val="00CE7F22"/>
    <w:rsid w:val="00CF0282"/>
    <w:rsid w:val="00CF083E"/>
    <w:rsid w:val="00CF12C4"/>
    <w:rsid w:val="00CF138A"/>
    <w:rsid w:val="00CF223B"/>
    <w:rsid w:val="00CF25A8"/>
    <w:rsid w:val="00CF6A1C"/>
    <w:rsid w:val="00D01D2A"/>
    <w:rsid w:val="00D024A3"/>
    <w:rsid w:val="00D03332"/>
    <w:rsid w:val="00D03D24"/>
    <w:rsid w:val="00D0491D"/>
    <w:rsid w:val="00D04D82"/>
    <w:rsid w:val="00D050F7"/>
    <w:rsid w:val="00D05187"/>
    <w:rsid w:val="00D06068"/>
    <w:rsid w:val="00D06583"/>
    <w:rsid w:val="00D07E2D"/>
    <w:rsid w:val="00D10FF2"/>
    <w:rsid w:val="00D11654"/>
    <w:rsid w:val="00D11772"/>
    <w:rsid w:val="00D11A8A"/>
    <w:rsid w:val="00D11B8D"/>
    <w:rsid w:val="00D11BDF"/>
    <w:rsid w:val="00D140AC"/>
    <w:rsid w:val="00D14BFA"/>
    <w:rsid w:val="00D14C02"/>
    <w:rsid w:val="00D150E9"/>
    <w:rsid w:val="00D15CD9"/>
    <w:rsid w:val="00D16668"/>
    <w:rsid w:val="00D178A3"/>
    <w:rsid w:val="00D207C6"/>
    <w:rsid w:val="00D20870"/>
    <w:rsid w:val="00D20DD4"/>
    <w:rsid w:val="00D22CD3"/>
    <w:rsid w:val="00D23F60"/>
    <w:rsid w:val="00D241E3"/>
    <w:rsid w:val="00D24510"/>
    <w:rsid w:val="00D2550B"/>
    <w:rsid w:val="00D26853"/>
    <w:rsid w:val="00D27B7E"/>
    <w:rsid w:val="00D3127E"/>
    <w:rsid w:val="00D31476"/>
    <w:rsid w:val="00D32B71"/>
    <w:rsid w:val="00D33406"/>
    <w:rsid w:val="00D34794"/>
    <w:rsid w:val="00D34C1F"/>
    <w:rsid w:val="00D35942"/>
    <w:rsid w:val="00D361AC"/>
    <w:rsid w:val="00D36D81"/>
    <w:rsid w:val="00D37853"/>
    <w:rsid w:val="00D37D34"/>
    <w:rsid w:val="00D40EB3"/>
    <w:rsid w:val="00D41149"/>
    <w:rsid w:val="00D41EC0"/>
    <w:rsid w:val="00D420AB"/>
    <w:rsid w:val="00D42493"/>
    <w:rsid w:val="00D45012"/>
    <w:rsid w:val="00D4575E"/>
    <w:rsid w:val="00D45766"/>
    <w:rsid w:val="00D4580D"/>
    <w:rsid w:val="00D46626"/>
    <w:rsid w:val="00D467ED"/>
    <w:rsid w:val="00D46F77"/>
    <w:rsid w:val="00D47554"/>
    <w:rsid w:val="00D47A66"/>
    <w:rsid w:val="00D50549"/>
    <w:rsid w:val="00D50AE1"/>
    <w:rsid w:val="00D50E0C"/>
    <w:rsid w:val="00D511BC"/>
    <w:rsid w:val="00D512C6"/>
    <w:rsid w:val="00D52D12"/>
    <w:rsid w:val="00D53206"/>
    <w:rsid w:val="00D53E2F"/>
    <w:rsid w:val="00D5583F"/>
    <w:rsid w:val="00D55BB0"/>
    <w:rsid w:val="00D56619"/>
    <w:rsid w:val="00D56DC6"/>
    <w:rsid w:val="00D5730E"/>
    <w:rsid w:val="00D57D40"/>
    <w:rsid w:val="00D60B2A"/>
    <w:rsid w:val="00D61369"/>
    <w:rsid w:val="00D614C5"/>
    <w:rsid w:val="00D61D9C"/>
    <w:rsid w:val="00D620EB"/>
    <w:rsid w:val="00D63A91"/>
    <w:rsid w:val="00D63BBD"/>
    <w:rsid w:val="00D64F31"/>
    <w:rsid w:val="00D656AC"/>
    <w:rsid w:val="00D66909"/>
    <w:rsid w:val="00D66C7F"/>
    <w:rsid w:val="00D673EF"/>
    <w:rsid w:val="00D71545"/>
    <w:rsid w:val="00D716CE"/>
    <w:rsid w:val="00D717D3"/>
    <w:rsid w:val="00D71E20"/>
    <w:rsid w:val="00D72957"/>
    <w:rsid w:val="00D72DE3"/>
    <w:rsid w:val="00D73088"/>
    <w:rsid w:val="00D7440A"/>
    <w:rsid w:val="00D74742"/>
    <w:rsid w:val="00D758DB"/>
    <w:rsid w:val="00D75B8E"/>
    <w:rsid w:val="00D76F1E"/>
    <w:rsid w:val="00D77A32"/>
    <w:rsid w:val="00D77A88"/>
    <w:rsid w:val="00D77F30"/>
    <w:rsid w:val="00D80121"/>
    <w:rsid w:val="00D80EA8"/>
    <w:rsid w:val="00D8154E"/>
    <w:rsid w:val="00D81AA3"/>
    <w:rsid w:val="00D81D5A"/>
    <w:rsid w:val="00D82AEF"/>
    <w:rsid w:val="00D82F76"/>
    <w:rsid w:val="00D83385"/>
    <w:rsid w:val="00D84350"/>
    <w:rsid w:val="00D84EFD"/>
    <w:rsid w:val="00D853F1"/>
    <w:rsid w:val="00D8583C"/>
    <w:rsid w:val="00D8637C"/>
    <w:rsid w:val="00D863F7"/>
    <w:rsid w:val="00D864AB"/>
    <w:rsid w:val="00D864C4"/>
    <w:rsid w:val="00D86551"/>
    <w:rsid w:val="00D86648"/>
    <w:rsid w:val="00D874A5"/>
    <w:rsid w:val="00D87793"/>
    <w:rsid w:val="00D879A2"/>
    <w:rsid w:val="00D87EEB"/>
    <w:rsid w:val="00D90127"/>
    <w:rsid w:val="00D90200"/>
    <w:rsid w:val="00D90582"/>
    <w:rsid w:val="00D9149C"/>
    <w:rsid w:val="00D919B8"/>
    <w:rsid w:val="00D92CC6"/>
    <w:rsid w:val="00D94065"/>
    <w:rsid w:val="00D9437A"/>
    <w:rsid w:val="00D9501E"/>
    <w:rsid w:val="00D952CC"/>
    <w:rsid w:val="00D95874"/>
    <w:rsid w:val="00D961FB"/>
    <w:rsid w:val="00D96AC6"/>
    <w:rsid w:val="00D96C96"/>
    <w:rsid w:val="00D96F49"/>
    <w:rsid w:val="00D96FEA"/>
    <w:rsid w:val="00D97369"/>
    <w:rsid w:val="00D97501"/>
    <w:rsid w:val="00DA0B3A"/>
    <w:rsid w:val="00DA12DA"/>
    <w:rsid w:val="00DA263E"/>
    <w:rsid w:val="00DA2742"/>
    <w:rsid w:val="00DA2A6C"/>
    <w:rsid w:val="00DA43B9"/>
    <w:rsid w:val="00DA5B51"/>
    <w:rsid w:val="00DA6920"/>
    <w:rsid w:val="00DA73A9"/>
    <w:rsid w:val="00DA7634"/>
    <w:rsid w:val="00DA7B29"/>
    <w:rsid w:val="00DB08B1"/>
    <w:rsid w:val="00DB1022"/>
    <w:rsid w:val="00DB1914"/>
    <w:rsid w:val="00DB24C5"/>
    <w:rsid w:val="00DB357C"/>
    <w:rsid w:val="00DB4CBD"/>
    <w:rsid w:val="00DB4D74"/>
    <w:rsid w:val="00DB51A7"/>
    <w:rsid w:val="00DB57D2"/>
    <w:rsid w:val="00DB5CF4"/>
    <w:rsid w:val="00DB775C"/>
    <w:rsid w:val="00DC0872"/>
    <w:rsid w:val="00DC1B92"/>
    <w:rsid w:val="00DC2016"/>
    <w:rsid w:val="00DC208B"/>
    <w:rsid w:val="00DC2269"/>
    <w:rsid w:val="00DC2389"/>
    <w:rsid w:val="00DC24E3"/>
    <w:rsid w:val="00DC317A"/>
    <w:rsid w:val="00DC34A9"/>
    <w:rsid w:val="00DC3701"/>
    <w:rsid w:val="00DC376D"/>
    <w:rsid w:val="00DC38D3"/>
    <w:rsid w:val="00DC3A48"/>
    <w:rsid w:val="00DC4041"/>
    <w:rsid w:val="00DC5025"/>
    <w:rsid w:val="00DC522C"/>
    <w:rsid w:val="00DC5774"/>
    <w:rsid w:val="00DC61D6"/>
    <w:rsid w:val="00DC6BBE"/>
    <w:rsid w:val="00DC6EE6"/>
    <w:rsid w:val="00DC7801"/>
    <w:rsid w:val="00DD0029"/>
    <w:rsid w:val="00DD0332"/>
    <w:rsid w:val="00DD193B"/>
    <w:rsid w:val="00DD1F73"/>
    <w:rsid w:val="00DD203C"/>
    <w:rsid w:val="00DD2297"/>
    <w:rsid w:val="00DD236A"/>
    <w:rsid w:val="00DD3DA3"/>
    <w:rsid w:val="00DD43D4"/>
    <w:rsid w:val="00DD4EA8"/>
    <w:rsid w:val="00DD5866"/>
    <w:rsid w:val="00DD661D"/>
    <w:rsid w:val="00DD66C3"/>
    <w:rsid w:val="00DD7569"/>
    <w:rsid w:val="00DD784C"/>
    <w:rsid w:val="00DD7DF0"/>
    <w:rsid w:val="00DE002E"/>
    <w:rsid w:val="00DE04ED"/>
    <w:rsid w:val="00DE065B"/>
    <w:rsid w:val="00DE06DF"/>
    <w:rsid w:val="00DE22C1"/>
    <w:rsid w:val="00DE23CA"/>
    <w:rsid w:val="00DE27D3"/>
    <w:rsid w:val="00DE3A2E"/>
    <w:rsid w:val="00DE3A83"/>
    <w:rsid w:val="00DE4302"/>
    <w:rsid w:val="00DE43BD"/>
    <w:rsid w:val="00DE5D2B"/>
    <w:rsid w:val="00DE6433"/>
    <w:rsid w:val="00DE6526"/>
    <w:rsid w:val="00DE6A6D"/>
    <w:rsid w:val="00DE731E"/>
    <w:rsid w:val="00DE732C"/>
    <w:rsid w:val="00DE7E18"/>
    <w:rsid w:val="00DF0168"/>
    <w:rsid w:val="00DF0DEB"/>
    <w:rsid w:val="00DF1078"/>
    <w:rsid w:val="00DF1A50"/>
    <w:rsid w:val="00DF1CBE"/>
    <w:rsid w:val="00DF1D74"/>
    <w:rsid w:val="00DF24BD"/>
    <w:rsid w:val="00DF3925"/>
    <w:rsid w:val="00DF39E2"/>
    <w:rsid w:val="00DF3C3D"/>
    <w:rsid w:val="00DF48E3"/>
    <w:rsid w:val="00DF6CDB"/>
    <w:rsid w:val="00DF6DB2"/>
    <w:rsid w:val="00DF7E89"/>
    <w:rsid w:val="00E007F6"/>
    <w:rsid w:val="00E00D3D"/>
    <w:rsid w:val="00E0282A"/>
    <w:rsid w:val="00E046F7"/>
    <w:rsid w:val="00E05097"/>
    <w:rsid w:val="00E0562C"/>
    <w:rsid w:val="00E05A8F"/>
    <w:rsid w:val="00E05E39"/>
    <w:rsid w:val="00E06327"/>
    <w:rsid w:val="00E071FD"/>
    <w:rsid w:val="00E07539"/>
    <w:rsid w:val="00E07743"/>
    <w:rsid w:val="00E0784C"/>
    <w:rsid w:val="00E07D63"/>
    <w:rsid w:val="00E1072A"/>
    <w:rsid w:val="00E11807"/>
    <w:rsid w:val="00E120E0"/>
    <w:rsid w:val="00E128DA"/>
    <w:rsid w:val="00E13283"/>
    <w:rsid w:val="00E1343A"/>
    <w:rsid w:val="00E13485"/>
    <w:rsid w:val="00E135F9"/>
    <w:rsid w:val="00E13CAB"/>
    <w:rsid w:val="00E13E49"/>
    <w:rsid w:val="00E14CB2"/>
    <w:rsid w:val="00E15BB2"/>
    <w:rsid w:val="00E1625C"/>
    <w:rsid w:val="00E17084"/>
    <w:rsid w:val="00E174EB"/>
    <w:rsid w:val="00E177C8"/>
    <w:rsid w:val="00E17EC3"/>
    <w:rsid w:val="00E20063"/>
    <w:rsid w:val="00E200A0"/>
    <w:rsid w:val="00E21964"/>
    <w:rsid w:val="00E22482"/>
    <w:rsid w:val="00E24622"/>
    <w:rsid w:val="00E25C1B"/>
    <w:rsid w:val="00E26407"/>
    <w:rsid w:val="00E26778"/>
    <w:rsid w:val="00E26872"/>
    <w:rsid w:val="00E26CBA"/>
    <w:rsid w:val="00E26E82"/>
    <w:rsid w:val="00E27339"/>
    <w:rsid w:val="00E27A8A"/>
    <w:rsid w:val="00E3068E"/>
    <w:rsid w:val="00E30A96"/>
    <w:rsid w:val="00E30D45"/>
    <w:rsid w:val="00E312E3"/>
    <w:rsid w:val="00E322A9"/>
    <w:rsid w:val="00E33329"/>
    <w:rsid w:val="00E33B69"/>
    <w:rsid w:val="00E340A1"/>
    <w:rsid w:val="00E353B6"/>
    <w:rsid w:val="00E355CE"/>
    <w:rsid w:val="00E36741"/>
    <w:rsid w:val="00E36E37"/>
    <w:rsid w:val="00E37D80"/>
    <w:rsid w:val="00E40131"/>
    <w:rsid w:val="00E40432"/>
    <w:rsid w:val="00E40F0A"/>
    <w:rsid w:val="00E41FC6"/>
    <w:rsid w:val="00E424AB"/>
    <w:rsid w:val="00E42774"/>
    <w:rsid w:val="00E42DD4"/>
    <w:rsid w:val="00E43298"/>
    <w:rsid w:val="00E43E38"/>
    <w:rsid w:val="00E450D2"/>
    <w:rsid w:val="00E452AD"/>
    <w:rsid w:val="00E4672A"/>
    <w:rsid w:val="00E47C50"/>
    <w:rsid w:val="00E47EBD"/>
    <w:rsid w:val="00E47EF0"/>
    <w:rsid w:val="00E503FF"/>
    <w:rsid w:val="00E5047A"/>
    <w:rsid w:val="00E507A9"/>
    <w:rsid w:val="00E51833"/>
    <w:rsid w:val="00E51F89"/>
    <w:rsid w:val="00E53635"/>
    <w:rsid w:val="00E53E42"/>
    <w:rsid w:val="00E53F46"/>
    <w:rsid w:val="00E545E1"/>
    <w:rsid w:val="00E54862"/>
    <w:rsid w:val="00E548E3"/>
    <w:rsid w:val="00E556C9"/>
    <w:rsid w:val="00E55A0C"/>
    <w:rsid w:val="00E55CBD"/>
    <w:rsid w:val="00E55F78"/>
    <w:rsid w:val="00E560F0"/>
    <w:rsid w:val="00E574C9"/>
    <w:rsid w:val="00E6056E"/>
    <w:rsid w:val="00E60E87"/>
    <w:rsid w:val="00E61F7A"/>
    <w:rsid w:val="00E62C18"/>
    <w:rsid w:val="00E63DD7"/>
    <w:rsid w:val="00E64B00"/>
    <w:rsid w:val="00E64BAF"/>
    <w:rsid w:val="00E66365"/>
    <w:rsid w:val="00E663AF"/>
    <w:rsid w:val="00E67206"/>
    <w:rsid w:val="00E71112"/>
    <w:rsid w:val="00E716F9"/>
    <w:rsid w:val="00E71A2C"/>
    <w:rsid w:val="00E724FA"/>
    <w:rsid w:val="00E72D30"/>
    <w:rsid w:val="00E745E4"/>
    <w:rsid w:val="00E74699"/>
    <w:rsid w:val="00E749A1"/>
    <w:rsid w:val="00E74F79"/>
    <w:rsid w:val="00E77746"/>
    <w:rsid w:val="00E80159"/>
    <w:rsid w:val="00E8023A"/>
    <w:rsid w:val="00E80C7C"/>
    <w:rsid w:val="00E81774"/>
    <w:rsid w:val="00E819BD"/>
    <w:rsid w:val="00E81B74"/>
    <w:rsid w:val="00E82401"/>
    <w:rsid w:val="00E85CEF"/>
    <w:rsid w:val="00E862A8"/>
    <w:rsid w:val="00E86516"/>
    <w:rsid w:val="00E8721E"/>
    <w:rsid w:val="00E87C00"/>
    <w:rsid w:val="00E900AC"/>
    <w:rsid w:val="00E91ECA"/>
    <w:rsid w:val="00E9278B"/>
    <w:rsid w:val="00E92EDA"/>
    <w:rsid w:val="00E934A4"/>
    <w:rsid w:val="00E94EA7"/>
    <w:rsid w:val="00E95490"/>
    <w:rsid w:val="00E95D1D"/>
    <w:rsid w:val="00E960EA"/>
    <w:rsid w:val="00E963B7"/>
    <w:rsid w:val="00E970FD"/>
    <w:rsid w:val="00E972F3"/>
    <w:rsid w:val="00E97AA6"/>
    <w:rsid w:val="00EA088E"/>
    <w:rsid w:val="00EA16CC"/>
    <w:rsid w:val="00EA2751"/>
    <w:rsid w:val="00EA325A"/>
    <w:rsid w:val="00EA32CD"/>
    <w:rsid w:val="00EA444B"/>
    <w:rsid w:val="00EA57DF"/>
    <w:rsid w:val="00EA5CF7"/>
    <w:rsid w:val="00EA6AD4"/>
    <w:rsid w:val="00EA7EE6"/>
    <w:rsid w:val="00EB0506"/>
    <w:rsid w:val="00EB08BC"/>
    <w:rsid w:val="00EB0C1B"/>
    <w:rsid w:val="00EB1B8C"/>
    <w:rsid w:val="00EB269D"/>
    <w:rsid w:val="00EB2FDA"/>
    <w:rsid w:val="00EB31A8"/>
    <w:rsid w:val="00EB360D"/>
    <w:rsid w:val="00EB38AB"/>
    <w:rsid w:val="00EB536E"/>
    <w:rsid w:val="00EB6114"/>
    <w:rsid w:val="00EB68BC"/>
    <w:rsid w:val="00EB7DD5"/>
    <w:rsid w:val="00EB7FE0"/>
    <w:rsid w:val="00EC0EBD"/>
    <w:rsid w:val="00EC0F8C"/>
    <w:rsid w:val="00EC1370"/>
    <w:rsid w:val="00EC1B75"/>
    <w:rsid w:val="00EC2C11"/>
    <w:rsid w:val="00EC40D5"/>
    <w:rsid w:val="00EC4369"/>
    <w:rsid w:val="00EC789E"/>
    <w:rsid w:val="00EC7D22"/>
    <w:rsid w:val="00ED1B4D"/>
    <w:rsid w:val="00ED1B63"/>
    <w:rsid w:val="00ED2384"/>
    <w:rsid w:val="00ED453E"/>
    <w:rsid w:val="00ED4A8C"/>
    <w:rsid w:val="00ED6847"/>
    <w:rsid w:val="00ED691E"/>
    <w:rsid w:val="00ED770D"/>
    <w:rsid w:val="00ED7C4D"/>
    <w:rsid w:val="00EE16B5"/>
    <w:rsid w:val="00EE1F44"/>
    <w:rsid w:val="00EE2413"/>
    <w:rsid w:val="00EE3068"/>
    <w:rsid w:val="00EE3BA8"/>
    <w:rsid w:val="00EE3DBA"/>
    <w:rsid w:val="00EE53FC"/>
    <w:rsid w:val="00EE5725"/>
    <w:rsid w:val="00EE5779"/>
    <w:rsid w:val="00EE5900"/>
    <w:rsid w:val="00EE5F07"/>
    <w:rsid w:val="00EE67DF"/>
    <w:rsid w:val="00EF0218"/>
    <w:rsid w:val="00EF0FBB"/>
    <w:rsid w:val="00EF13D1"/>
    <w:rsid w:val="00EF1932"/>
    <w:rsid w:val="00EF19B8"/>
    <w:rsid w:val="00EF3170"/>
    <w:rsid w:val="00EF3482"/>
    <w:rsid w:val="00EF4B07"/>
    <w:rsid w:val="00EF4D0D"/>
    <w:rsid w:val="00EF5C68"/>
    <w:rsid w:val="00EF6BE5"/>
    <w:rsid w:val="00F0041A"/>
    <w:rsid w:val="00F00767"/>
    <w:rsid w:val="00F00BA5"/>
    <w:rsid w:val="00F010EE"/>
    <w:rsid w:val="00F0149A"/>
    <w:rsid w:val="00F015A6"/>
    <w:rsid w:val="00F01F36"/>
    <w:rsid w:val="00F03902"/>
    <w:rsid w:val="00F0570A"/>
    <w:rsid w:val="00F05BBC"/>
    <w:rsid w:val="00F06612"/>
    <w:rsid w:val="00F06740"/>
    <w:rsid w:val="00F07315"/>
    <w:rsid w:val="00F07A30"/>
    <w:rsid w:val="00F1041C"/>
    <w:rsid w:val="00F105D0"/>
    <w:rsid w:val="00F10DDF"/>
    <w:rsid w:val="00F111A9"/>
    <w:rsid w:val="00F11254"/>
    <w:rsid w:val="00F13778"/>
    <w:rsid w:val="00F13E71"/>
    <w:rsid w:val="00F145ED"/>
    <w:rsid w:val="00F1601B"/>
    <w:rsid w:val="00F16704"/>
    <w:rsid w:val="00F17546"/>
    <w:rsid w:val="00F17DC9"/>
    <w:rsid w:val="00F22DFA"/>
    <w:rsid w:val="00F24278"/>
    <w:rsid w:val="00F2465C"/>
    <w:rsid w:val="00F262BE"/>
    <w:rsid w:val="00F266B7"/>
    <w:rsid w:val="00F27F95"/>
    <w:rsid w:val="00F301DA"/>
    <w:rsid w:val="00F3139B"/>
    <w:rsid w:val="00F313C8"/>
    <w:rsid w:val="00F316F1"/>
    <w:rsid w:val="00F31E0A"/>
    <w:rsid w:val="00F322B5"/>
    <w:rsid w:val="00F32DFB"/>
    <w:rsid w:val="00F32E8E"/>
    <w:rsid w:val="00F33421"/>
    <w:rsid w:val="00F34721"/>
    <w:rsid w:val="00F34977"/>
    <w:rsid w:val="00F349E4"/>
    <w:rsid w:val="00F34B4F"/>
    <w:rsid w:val="00F34CFF"/>
    <w:rsid w:val="00F34D1F"/>
    <w:rsid w:val="00F35665"/>
    <w:rsid w:val="00F379C0"/>
    <w:rsid w:val="00F37C54"/>
    <w:rsid w:val="00F4062C"/>
    <w:rsid w:val="00F40796"/>
    <w:rsid w:val="00F40869"/>
    <w:rsid w:val="00F41BE7"/>
    <w:rsid w:val="00F43042"/>
    <w:rsid w:val="00F43AE7"/>
    <w:rsid w:val="00F43EFE"/>
    <w:rsid w:val="00F44A13"/>
    <w:rsid w:val="00F45137"/>
    <w:rsid w:val="00F452F4"/>
    <w:rsid w:val="00F4590B"/>
    <w:rsid w:val="00F45F88"/>
    <w:rsid w:val="00F46F89"/>
    <w:rsid w:val="00F4716E"/>
    <w:rsid w:val="00F47C53"/>
    <w:rsid w:val="00F503D4"/>
    <w:rsid w:val="00F5206F"/>
    <w:rsid w:val="00F522BC"/>
    <w:rsid w:val="00F52713"/>
    <w:rsid w:val="00F52B20"/>
    <w:rsid w:val="00F53137"/>
    <w:rsid w:val="00F53230"/>
    <w:rsid w:val="00F547E2"/>
    <w:rsid w:val="00F55C30"/>
    <w:rsid w:val="00F5639E"/>
    <w:rsid w:val="00F57581"/>
    <w:rsid w:val="00F612AE"/>
    <w:rsid w:val="00F624C1"/>
    <w:rsid w:val="00F646C5"/>
    <w:rsid w:val="00F66041"/>
    <w:rsid w:val="00F66C52"/>
    <w:rsid w:val="00F66E9F"/>
    <w:rsid w:val="00F6745A"/>
    <w:rsid w:val="00F67835"/>
    <w:rsid w:val="00F71C73"/>
    <w:rsid w:val="00F72195"/>
    <w:rsid w:val="00F72470"/>
    <w:rsid w:val="00F72AD5"/>
    <w:rsid w:val="00F72E39"/>
    <w:rsid w:val="00F72E7B"/>
    <w:rsid w:val="00F7399F"/>
    <w:rsid w:val="00F73EAD"/>
    <w:rsid w:val="00F742BF"/>
    <w:rsid w:val="00F7484D"/>
    <w:rsid w:val="00F7563A"/>
    <w:rsid w:val="00F76188"/>
    <w:rsid w:val="00F77923"/>
    <w:rsid w:val="00F77CF1"/>
    <w:rsid w:val="00F80EE9"/>
    <w:rsid w:val="00F83736"/>
    <w:rsid w:val="00F83DCD"/>
    <w:rsid w:val="00F83DD4"/>
    <w:rsid w:val="00F8430F"/>
    <w:rsid w:val="00F8435D"/>
    <w:rsid w:val="00F84566"/>
    <w:rsid w:val="00F84A42"/>
    <w:rsid w:val="00F853B7"/>
    <w:rsid w:val="00F85ECE"/>
    <w:rsid w:val="00F8666A"/>
    <w:rsid w:val="00F90CE1"/>
    <w:rsid w:val="00F912E8"/>
    <w:rsid w:val="00F93938"/>
    <w:rsid w:val="00F965D5"/>
    <w:rsid w:val="00F96B2A"/>
    <w:rsid w:val="00F96FAE"/>
    <w:rsid w:val="00F977D1"/>
    <w:rsid w:val="00F97CAE"/>
    <w:rsid w:val="00F97DFB"/>
    <w:rsid w:val="00FA00A3"/>
    <w:rsid w:val="00FA0AD3"/>
    <w:rsid w:val="00FA1315"/>
    <w:rsid w:val="00FA1DBE"/>
    <w:rsid w:val="00FA2C55"/>
    <w:rsid w:val="00FA4BCE"/>
    <w:rsid w:val="00FA5042"/>
    <w:rsid w:val="00FA53A9"/>
    <w:rsid w:val="00FA56B7"/>
    <w:rsid w:val="00FA56D8"/>
    <w:rsid w:val="00FA6070"/>
    <w:rsid w:val="00FA6C5B"/>
    <w:rsid w:val="00FA6E67"/>
    <w:rsid w:val="00FA7A59"/>
    <w:rsid w:val="00FA7D45"/>
    <w:rsid w:val="00FA7D58"/>
    <w:rsid w:val="00FB0A5C"/>
    <w:rsid w:val="00FB0E98"/>
    <w:rsid w:val="00FB1649"/>
    <w:rsid w:val="00FB1823"/>
    <w:rsid w:val="00FB1B0C"/>
    <w:rsid w:val="00FB22B0"/>
    <w:rsid w:val="00FB2575"/>
    <w:rsid w:val="00FB2A6D"/>
    <w:rsid w:val="00FB32B1"/>
    <w:rsid w:val="00FB379F"/>
    <w:rsid w:val="00FB3FF6"/>
    <w:rsid w:val="00FB4694"/>
    <w:rsid w:val="00FB4EE5"/>
    <w:rsid w:val="00FB50BD"/>
    <w:rsid w:val="00FB5F10"/>
    <w:rsid w:val="00FB61A4"/>
    <w:rsid w:val="00FB6487"/>
    <w:rsid w:val="00FC0895"/>
    <w:rsid w:val="00FC0F88"/>
    <w:rsid w:val="00FC22CC"/>
    <w:rsid w:val="00FC2D27"/>
    <w:rsid w:val="00FC525C"/>
    <w:rsid w:val="00FC58C2"/>
    <w:rsid w:val="00FC5C9D"/>
    <w:rsid w:val="00FC63C0"/>
    <w:rsid w:val="00FC6752"/>
    <w:rsid w:val="00FC697B"/>
    <w:rsid w:val="00FC6DD1"/>
    <w:rsid w:val="00FC6EE9"/>
    <w:rsid w:val="00FC7E0E"/>
    <w:rsid w:val="00FC7FE5"/>
    <w:rsid w:val="00FD0D44"/>
    <w:rsid w:val="00FD147E"/>
    <w:rsid w:val="00FD2E0D"/>
    <w:rsid w:val="00FD32BD"/>
    <w:rsid w:val="00FD38C5"/>
    <w:rsid w:val="00FD3AD5"/>
    <w:rsid w:val="00FD4058"/>
    <w:rsid w:val="00FD435E"/>
    <w:rsid w:val="00FD5162"/>
    <w:rsid w:val="00FD526A"/>
    <w:rsid w:val="00FD554D"/>
    <w:rsid w:val="00FD592C"/>
    <w:rsid w:val="00FD6028"/>
    <w:rsid w:val="00FD63DF"/>
    <w:rsid w:val="00FD65EC"/>
    <w:rsid w:val="00FD6ACD"/>
    <w:rsid w:val="00FD6C43"/>
    <w:rsid w:val="00FD7BD3"/>
    <w:rsid w:val="00FE0294"/>
    <w:rsid w:val="00FE0FBA"/>
    <w:rsid w:val="00FE2979"/>
    <w:rsid w:val="00FE29EF"/>
    <w:rsid w:val="00FE3B1F"/>
    <w:rsid w:val="00FE4072"/>
    <w:rsid w:val="00FE4A2E"/>
    <w:rsid w:val="00FE4C1C"/>
    <w:rsid w:val="00FE501A"/>
    <w:rsid w:val="00FE5409"/>
    <w:rsid w:val="00FE5D2F"/>
    <w:rsid w:val="00FE62E6"/>
    <w:rsid w:val="00FE65E2"/>
    <w:rsid w:val="00FE696C"/>
    <w:rsid w:val="00FE6A64"/>
    <w:rsid w:val="00FE6A9F"/>
    <w:rsid w:val="00FE6CAE"/>
    <w:rsid w:val="00FF01A3"/>
    <w:rsid w:val="00FF1AF7"/>
    <w:rsid w:val="00FF1D85"/>
    <w:rsid w:val="00FF1DA0"/>
    <w:rsid w:val="00FF4DE7"/>
    <w:rsid w:val="00FF6A52"/>
    <w:rsid w:val="00FF7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655EF"/>
  <w15:chartTrackingRefBased/>
  <w15:docId w15:val="{92758D1C-D04D-407C-9064-7E6C2AD6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876EAF"/>
    <w:pPr>
      <w:widowControl w:val="0"/>
      <w:spacing w:line="400" w:lineRule="exact" w:after="0" w:before="0"/>
      <w:ind w:firstLine="480"/>
      <w:jc w:val="both"/>
    </w:pPr>
    <w:rPr>
      <w:rFonts w:ascii="Times New Roman" w:eastAsia="宋体" w:hAnsi="Times New Roman"/>
      <w:sz w:val="24"/>
    </w:rPr>
  </w:style>
  <w:style w:type="paragraph" w:styleId="1">
    <w:name w:val="heading 1"/>
    <w:basedOn w:val="2"/>
    <w:next w:val="a0"/>
    <w:link w:val="10"/>
    <w:uiPriority w:val="9"/>
    <w:qFormat/>
    <w:rsid w:val="003B0DD3"/>
    <w:pPr>
      <w:outlineLvl w:val="0"/>
    </w:pPr>
    <w:rPr>
      <w:rFonts w:eastAsia="黑体" w:cs="Times New Roman"/>
      <w:sz w:val="28"/>
      <w:szCs w:val="28"/>
    </w:rPr>
  </w:style>
  <w:style w:type="paragraph" w:styleId="2">
    <w:name w:val="heading 2"/>
    <w:basedOn w:val="a0"/>
    <w:next w:val="a0"/>
    <w:link w:val="20"/>
    <w:uiPriority w:val="9"/>
    <w:unhideWhenUsed/>
    <w:qFormat/>
    <w:rsid w:val="003B0DD3"/>
    <w:pPr>
      <w:keepNext/>
      <w:keepLines/>
      <w:outlineLvl w:val="1"/>
    </w:pPr>
    <w:rPr>
      <w:rFonts w:cstheme="majorBidi"/>
      <w:b/>
      <w:bCs/>
      <w:sz w:val="24"/>
      <w:szCs w:val="32"/>
    </w:rPr>
  </w:style>
  <w:style w:type="paragraph" w:styleId="3">
    <w:name w:val="heading 3"/>
    <w:aliases w:val="标题3,三级标题,3三级标题"/>
    <w:basedOn w:val="a0"/>
    <w:next w:val="a0"/>
    <w:link w:val="30"/>
    <w:uiPriority w:val="9"/>
    <w:unhideWhenUsed/>
    <w:qFormat/>
    <w:rsid w:val="00CA08EE"/>
    <w:pPr>
      <w:keepNext/>
      <w:keepLines/>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943128"/>
    <w:rPr>
      <w:color w:val="0563C1" w:themeColor="hyperlink"/>
      <w:u w:val="single"/>
    </w:rPr>
  </w:style>
  <w:style w:type="character" w:styleId="a5">
    <w:name w:val="Unresolved Mention"/>
    <w:basedOn w:val="a1"/>
    <w:uiPriority w:val="99"/>
    <w:semiHidden/>
    <w:unhideWhenUsed/>
    <w:rsid w:val="00943128"/>
    <w:rPr>
      <w:color w:val="605E5C"/>
      <w:shd w:val="clear" w:color="auto" w:fill="E1DFDD"/>
    </w:rPr>
  </w:style>
  <w:style w:type="character" w:customStyle="1" w:styleId="10">
    <w:name w:val="标题 1 字符"/>
    <w:basedOn w:val="a1"/>
    <w:link w:val="1"/>
    <w:uiPriority w:val="9"/>
    <w:rsid w:val="003B0DD3"/>
    <w:rPr>
      <w:rFonts w:ascii="Times New Roman" w:eastAsia="黑体" w:hAnsi="Times New Roman" w:cs="Times New Roman"/>
      <w:b/>
      <w:bCs/>
      <w:sz w:val="28"/>
      <w:szCs w:val="28"/>
    </w:rPr>
  </w:style>
  <w:style w:type="character" w:customStyle="1" w:styleId="20">
    <w:name w:val="标题 2 字符"/>
    <w:basedOn w:val="a1"/>
    <w:link w:val="2"/>
    <w:uiPriority w:val="9"/>
    <w:rsid w:val="003B0DD3"/>
    <w:rPr>
      <w:rFonts w:ascii="Times New Roman" w:eastAsia="宋体" w:hAnsi="Times New Roman" w:cstheme="majorBidi"/>
      <w:b/>
      <w:bCs/>
      <w:sz w:val="24"/>
      <w:szCs w:val="32"/>
    </w:rPr>
  </w:style>
  <w:style w:type="paragraph" w:styleId="a6">
    <w:name w:val="List Paragraph"/>
    <w:basedOn w:val="a0"/>
    <w:uiPriority w:val="34"/>
    <w:qFormat/>
    <w:rsid w:val="00876EAF"/>
    <w:pPr>
      <w:ind w:firstLineChars="200" w:firstLine="420"/>
    </w:pPr>
  </w:style>
  <w:style w:type="table" w:styleId="a7">
    <w:name w:val="Table Grid"/>
    <w:basedOn w:val="a2"/>
    <w:uiPriority w:val="39"/>
    <w:qFormat/>
    <w:rsid w:val="009A1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0"/>
    <w:next w:val="a0"/>
    <w:link w:val="a9"/>
    <w:uiPriority w:val="99"/>
    <w:semiHidden/>
    <w:unhideWhenUsed/>
    <w:rsid w:val="0006296E"/>
    <w:pPr>
      <w:ind w:leftChars="2500" w:left="100"/>
    </w:pPr>
  </w:style>
  <w:style w:type="character" w:customStyle="1" w:styleId="a9">
    <w:name w:val="日期 字符"/>
    <w:basedOn w:val="a1"/>
    <w:link w:val="a8"/>
    <w:uiPriority w:val="99"/>
    <w:semiHidden/>
    <w:rsid w:val="0006296E"/>
    <w:rPr>
      <w:rFonts w:ascii="Times New Roman" w:eastAsia="宋体" w:hAnsi="Times New Roman"/>
    </w:rPr>
  </w:style>
  <w:style w:type="paragraph" w:styleId="aa">
    <w:name w:val="Normal (Web)"/>
    <w:basedOn w:val="a0"/>
    <w:uiPriority w:val="99"/>
    <w:semiHidden/>
    <w:unhideWhenUsed/>
    <w:rsid w:val="00F55C30"/>
    <w:pPr>
      <w:widowControl/>
      <w:spacing w:before="100" w:beforeAutospacing="1" w:after="100" w:afterAutospacing="1"/>
      <w:jc w:val="left"/>
    </w:pPr>
    <w:rPr>
      <w:rFonts w:ascii="宋体" w:hAnsi="宋体" w:cs="宋体"/>
      <w:kern w:val="0"/>
      <w:sz w:val="24"/>
      <w:szCs w:val="24"/>
    </w:rPr>
  </w:style>
  <w:style w:type="character" w:styleId="ab">
    <w:name w:val="Strong"/>
    <w:basedOn w:val="a1"/>
    <w:uiPriority w:val="22"/>
    <w:qFormat/>
    <w:rsid w:val="00367057"/>
    <w:rPr>
      <w:b/>
      <w:bCs/>
    </w:rPr>
  </w:style>
  <w:style w:type="paragraph" w:styleId="ac">
    <w:name w:val="caption"/>
    <w:basedOn w:val="a0"/>
    <w:next w:val="a0"/>
    <w:uiPriority w:val="35"/>
    <w:unhideWhenUsed/>
    <w:qFormat/>
    <w:rsid w:val="00367057"/>
    <w:pPr>
      <w:ind w:firstLineChars="200" w:firstLine="200"/>
    </w:pPr>
    <w:rPr>
      <w:rFonts w:cstheme="majorBidi"/>
      <w:szCs w:val="20"/>
    </w:rPr>
  </w:style>
  <w:style w:type="character" w:customStyle="1" w:styleId="30">
    <w:name w:val="标题 3 字符"/>
    <w:aliases w:val="标题3 字符,三级标题 字符,3三级标题 字符"/>
    <w:basedOn w:val="a1"/>
    <w:link w:val="3"/>
    <w:uiPriority w:val="9"/>
    <w:qFormat/>
    <w:rsid w:val="00CA08EE"/>
    <w:rPr>
      <w:rFonts w:ascii="Times New Roman" w:eastAsia="宋体" w:hAnsi="Times New Roman"/>
      <w:b/>
      <w:bCs/>
      <w:szCs w:val="32"/>
    </w:rPr>
  </w:style>
  <w:style w:type="character" w:customStyle="1" w:styleId="highlight">
    <w:name w:val="highlight"/>
    <w:basedOn w:val="a1"/>
    <w:rsid w:val="001677E9"/>
  </w:style>
  <w:style w:type="paragraph" w:styleId="ad">
    <w:name w:val="header"/>
    <w:basedOn w:val="a0"/>
    <w:link w:val="ae"/>
    <w:uiPriority w:val="99"/>
    <w:unhideWhenUsed/>
    <w:rsid w:val="00FE3B1F"/>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1"/>
    <w:link w:val="ad"/>
    <w:uiPriority w:val="99"/>
    <w:rsid w:val="00FE3B1F"/>
    <w:rPr>
      <w:rFonts w:ascii="Times New Roman" w:eastAsia="宋体" w:hAnsi="Times New Roman"/>
      <w:sz w:val="18"/>
      <w:szCs w:val="18"/>
    </w:rPr>
  </w:style>
  <w:style w:type="paragraph" w:styleId="af">
    <w:name w:val="footer"/>
    <w:basedOn w:val="a0"/>
    <w:link w:val="af0"/>
    <w:uiPriority w:val="99"/>
    <w:unhideWhenUsed/>
    <w:rsid w:val="00FE3B1F"/>
    <w:pPr>
      <w:tabs>
        <w:tab w:val="center" w:pos="4153"/>
        <w:tab w:val="right" w:pos="8306"/>
      </w:tabs>
      <w:snapToGrid w:val="0"/>
      <w:jc w:val="left"/>
    </w:pPr>
    <w:rPr>
      <w:sz w:val="18"/>
      <w:szCs w:val="18"/>
    </w:rPr>
  </w:style>
  <w:style w:type="character" w:customStyle="1" w:styleId="af0">
    <w:name w:val="页脚 字符"/>
    <w:basedOn w:val="a1"/>
    <w:link w:val="af"/>
    <w:uiPriority w:val="99"/>
    <w:rsid w:val="00FE3B1F"/>
    <w:rPr>
      <w:rFonts w:ascii="Times New Roman" w:eastAsia="宋体" w:hAnsi="Times New Roman"/>
      <w:sz w:val="18"/>
      <w:szCs w:val="18"/>
    </w:rPr>
  </w:style>
  <w:style w:type="character" w:styleId="af1">
    <w:name w:val="Emphasis"/>
    <w:basedOn w:val="a1"/>
    <w:uiPriority w:val="20"/>
    <w:qFormat/>
    <w:rsid w:val="00673321"/>
    <w:rPr>
      <w:i/>
      <w:iCs/>
    </w:rPr>
  </w:style>
  <w:style w:type="character" w:customStyle="1" w:styleId="mjxassistivemathml">
    <w:name w:val="mjx_assistive_mathml"/>
    <w:basedOn w:val="a1"/>
    <w:rsid w:val="00935CA9"/>
  </w:style>
  <w:style w:type="character" w:customStyle="1" w:styleId="pre">
    <w:name w:val="pre"/>
    <w:basedOn w:val="a1"/>
    <w:rsid w:val="00874237"/>
  </w:style>
  <w:style w:type="character" w:customStyle="1" w:styleId="apple-converted-space">
    <w:name w:val="apple-converted-space"/>
    <w:basedOn w:val="a1"/>
    <w:rsid w:val="00727926"/>
  </w:style>
  <w:style w:type="character" w:customStyle="1" w:styleId="markedcontent">
    <w:name w:val="markedcontent"/>
    <w:basedOn w:val="a1"/>
    <w:rsid w:val="00B1440A"/>
  </w:style>
  <w:style w:type="paragraph" w:styleId="af2">
    <w:name w:val="footnote text"/>
    <w:basedOn w:val="a0"/>
    <w:link w:val="af3"/>
    <w:uiPriority w:val="99"/>
    <w:semiHidden/>
    <w:unhideWhenUsed/>
    <w:rsid w:val="002C3F66"/>
    <w:pPr>
      <w:snapToGrid w:val="0"/>
      <w:jc w:val="left"/>
    </w:pPr>
    <w:rPr>
      <w:sz w:val="18"/>
      <w:szCs w:val="18"/>
    </w:rPr>
  </w:style>
  <w:style w:type="character" w:customStyle="1" w:styleId="af3">
    <w:name w:val="脚注文本 字符"/>
    <w:basedOn w:val="a1"/>
    <w:link w:val="af2"/>
    <w:uiPriority w:val="99"/>
    <w:semiHidden/>
    <w:rsid w:val="002C3F66"/>
    <w:rPr>
      <w:rFonts w:ascii="Times New Roman" w:eastAsia="宋体" w:hAnsi="Times New Roman"/>
      <w:sz w:val="18"/>
      <w:szCs w:val="18"/>
    </w:rPr>
  </w:style>
  <w:style w:type="character" w:styleId="af4">
    <w:name w:val="footnote reference"/>
    <w:basedOn w:val="a1"/>
    <w:uiPriority w:val="99"/>
    <w:semiHidden/>
    <w:unhideWhenUsed/>
    <w:rsid w:val="002C3F66"/>
    <w:rPr>
      <w:vertAlign w:val="superscript"/>
    </w:rPr>
  </w:style>
  <w:style w:type="paragraph" w:styleId="af5">
    <w:name w:val="Revision"/>
    <w:hidden/>
    <w:uiPriority w:val="99"/>
    <w:semiHidden/>
    <w:rsid w:val="00A175FB"/>
    <w:rPr>
      <w:rFonts w:ascii="Times New Roman" w:eastAsia="宋体" w:hAnsi="Times New Roman"/>
    </w:rPr>
  </w:style>
  <w:style w:type="character" w:styleId="af6">
    <w:name w:val="annotation reference"/>
    <w:basedOn w:val="a1"/>
    <w:unhideWhenUsed/>
    <w:rsid w:val="002B0C8C"/>
    <w:rPr>
      <w:sz w:val="21"/>
      <w:szCs w:val="21"/>
    </w:rPr>
  </w:style>
  <w:style w:type="paragraph" w:styleId="af7">
    <w:name w:val="annotation text"/>
    <w:basedOn w:val="a0"/>
    <w:link w:val="af8"/>
    <w:unhideWhenUsed/>
    <w:qFormat/>
    <w:rsid w:val="002B0C8C"/>
    <w:pPr>
      <w:jc w:val="left"/>
    </w:pPr>
  </w:style>
  <w:style w:type="character" w:customStyle="1" w:styleId="af8">
    <w:name w:val="批注文字 字符"/>
    <w:basedOn w:val="a1"/>
    <w:link w:val="af7"/>
    <w:qFormat/>
    <w:rsid w:val="002B0C8C"/>
    <w:rPr>
      <w:rFonts w:ascii="Times New Roman" w:eastAsia="宋体" w:hAnsi="Times New Roman"/>
    </w:rPr>
  </w:style>
  <w:style w:type="paragraph" w:styleId="af9">
    <w:name w:val="annotation subject"/>
    <w:basedOn w:val="af7"/>
    <w:next w:val="af7"/>
    <w:link w:val="afa"/>
    <w:uiPriority w:val="99"/>
    <w:semiHidden/>
    <w:unhideWhenUsed/>
    <w:rsid w:val="002B0C8C"/>
    <w:rPr>
      <w:b/>
      <w:bCs/>
    </w:rPr>
  </w:style>
  <w:style w:type="character" w:customStyle="1" w:styleId="afa">
    <w:name w:val="批注主题 字符"/>
    <w:basedOn w:val="af8"/>
    <w:link w:val="af9"/>
    <w:uiPriority w:val="99"/>
    <w:semiHidden/>
    <w:rsid w:val="002B0C8C"/>
    <w:rPr>
      <w:rFonts w:ascii="Times New Roman" w:eastAsia="宋体" w:hAnsi="Times New Roman"/>
      <w:b/>
      <w:bCs/>
    </w:rPr>
  </w:style>
  <w:style w:type="paragraph" w:styleId="afb">
    <w:name w:val="No Spacing"/>
    <w:uiPriority w:val="1"/>
    <w:qFormat/>
    <w:rsid w:val="00E27339"/>
    <w:pPr>
      <w:widowControl w:val="0"/>
      <w:jc w:val="both"/>
    </w:pPr>
    <w:rPr>
      <w:rFonts w:ascii="Times New Roman" w:eastAsia="宋体" w:hAnsi="Times New Roman"/>
    </w:rPr>
  </w:style>
  <w:style w:type="character" w:customStyle="1" w:styleId="hgkelc">
    <w:name w:val="hgkelc"/>
    <w:basedOn w:val="a1"/>
    <w:rsid w:val="00845BC9"/>
  </w:style>
  <w:style w:type="character" w:styleId="afc">
    <w:name w:val="Placeholder Text"/>
    <w:basedOn w:val="a1"/>
    <w:uiPriority w:val="99"/>
    <w:semiHidden/>
    <w:rsid w:val="009F0623"/>
    <w:rPr>
      <w:color w:val="808080"/>
    </w:rPr>
  </w:style>
  <w:style w:type="character" w:customStyle="1" w:styleId="calc-show-text-resultfccqy">
    <w:name w:val="calc-show-text-result_fccqy"/>
    <w:basedOn w:val="a1"/>
    <w:rsid w:val="00313B2F"/>
  </w:style>
  <w:style w:type="character" w:customStyle="1" w:styleId="anchor-text">
    <w:name w:val="anchor-text"/>
    <w:basedOn w:val="a1"/>
    <w:rsid w:val="00B4659A"/>
  </w:style>
  <w:style w:type="paragraph" w:styleId="HTML">
    <w:name w:val="HTML Preformatted"/>
    <w:basedOn w:val="a0"/>
    <w:link w:val="HTML0"/>
    <w:uiPriority w:val="99"/>
    <w:semiHidden/>
    <w:unhideWhenUsed/>
    <w:rsid w:val="006D3B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1"/>
    <w:link w:val="HTML"/>
    <w:uiPriority w:val="99"/>
    <w:semiHidden/>
    <w:rsid w:val="006D3B45"/>
    <w:rPr>
      <w:rFonts w:ascii="宋体" w:eastAsia="宋体" w:hAnsi="宋体" w:cs="宋体"/>
      <w:kern w:val="0"/>
      <w:sz w:val="24"/>
      <w:szCs w:val="24"/>
    </w:rPr>
  </w:style>
  <w:style w:type="paragraph" w:customStyle="1" w:styleId="IndexTerms">
    <w:name w:val="Index Terms"/>
    <w:basedOn w:val="a0"/>
    <w:qFormat/>
    <w:rsid w:val="009A7878"/>
    <w:pPr>
      <w:keepNext/>
      <w:widowControl/>
      <w:tabs>
        <w:tab w:val="left" w:pos="284"/>
      </w:tabs>
      <w:spacing w:before="180" w:after="80" w:line="200" w:lineRule="exact"/>
      <w:outlineLvl w:val="0"/>
    </w:pPr>
    <w:rPr>
      <w:rFonts w:ascii="Times" w:eastAsiaTheme="minorEastAsia" w:hAnsi="Times" w:cs="Times New Roman"/>
      <w:kern w:val="24"/>
      <w:sz w:val="18"/>
      <w:szCs w:val="20"/>
      <w:lang w:eastAsia="en-US"/>
    </w:rPr>
  </w:style>
  <w:style w:type="paragraph" w:customStyle="1" w:styleId="a">
    <w:name w:val="参考文献"/>
    <w:basedOn w:val="a0"/>
    <w:rsid w:val="002240B8"/>
    <w:pPr>
      <w:numPr>
        <w:numId w:val="1"/>
      </w:numPr>
    </w:pPr>
    <w:rPr>
      <w:rFonts w:asciiTheme="minorHAnsi" w:eastAsiaTheme="minorEastAsia" w:hAnsiTheme="minorHAnsi"/>
    </w:rPr>
  </w:style>
  <w:style w:type="character" w:customStyle="1" w:styleId="nlkfqirnlfjer1dfgzxcyiuro">
    <w:name w:val="nlkfqirnlfjer1dfgzxcyiuro"/>
    <w:basedOn w:val="a1"/>
    <w:rsid w:val="003E0862"/>
  </w:style>
  <w:style w:type="paragraph" w:styleId="afd">
    <w:name w:val="Normal Indent"/>
    <w:basedOn w:val="a0"/>
    <w:qFormat/>
    <w:rsid w:val="001D1DC8"/>
    <w:pPr>
      <w:spacing w:line="360" w:lineRule="auto"/>
      <w:ind w:firstLineChars="200" w:firstLine="420"/>
    </w:pPr>
    <w:rPr>
      <w:rFonts w:cs="Times New Roman"/>
      <w:sz w:val="24"/>
      <w:szCs w:val="24"/>
    </w:rPr>
  </w:style>
  <w:style w:type="paragraph" w:customStyle="1" w:styleId="null27">
    <w:name w:val="null27"/>
    <w:hidden/>
    <w:rsid w:val="00A9027B"/>
    <w:rPr>
      <w:rFonts w:ascii="宋体" w:eastAsia="宋体" w:hAnsi="宋体" w:cs="宋体" w:hint="eastAsia"/>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9104">
      <w:bodyDiv w:val="1"/>
      <w:marLeft w:val="0"/>
      <w:marRight w:val="0"/>
      <w:marTop w:val="0"/>
      <w:marBottom w:val="0"/>
      <w:divBdr>
        <w:top w:val="none" w:sz="0" w:space="0" w:color="auto"/>
        <w:left w:val="none" w:sz="0" w:space="0" w:color="auto"/>
        <w:bottom w:val="none" w:sz="0" w:space="0" w:color="auto"/>
        <w:right w:val="none" w:sz="0" w:space="0" w:color="auto"/>
      </w:divBdr>
      <w:divsChild>
        <w:div w:id="1101411565">
          <w:marLeft w:val="0"/>
          <w:marRight w:val="0"/>
          <w:marTop w:val="0"/>
          <w:marBottom w:val="0"/>
          <w:divBdr>
            <w:top w:val="none" w:sz="0" w:space="0" w:color="auto"/>
            <w:left w:val="none" w:sz="0" w:space="0" w:color="auto"/>
            <w:bottom w:val="none" w:sz="0" w:space="0" w:color="auto"/>
            <w:right w:val="none" w:sz="0" w:space="0" w:color="auto"/>
          </w:divBdr>
        </w:div>
      </w:divsChild>
    </w:div>
    <w:div w:id="35543101">
      <w:bodyDiv w:val="1"/>
      <w:marLeft w:val="0"/>
      <w:marRight w:val="0"/>
      <w:marTop w:val="0"/>
      <w:marBottom w:val="0"/>
      <w:divBdr>
        <w:top w:val="none" w:sz="0" w:space="0" w:color="auto"/>
        <w:left w:val="none" w:sz="0" w:space="0" w:color="auto"/>
        <w:bottom w:val="none" w:sz="0" w:space="0" w:color="auto"/>
        <w:right w:val="none" w:sz="0" w:space="0" w:color="auto"/>
      </w:divBdr>
    </w:div>
    <w:div w:id="40446443">
      <w:bodyDiv w:val="1"/>
      <w:marLeft w:val="0"/>
      <w:marRight w:val="0"/>
      <w:marTop w:val="0"/>
      <w:marBottom w:val="0"/>
      <w:divBdr>
        <w:top w:val="none" w:sz="0" w:space="0" w:color="auto"/>
        <w:left w:val="none" w:sz="0" w:space="0" w:color="auto"/>
        <w:bottom w:val="none" w:sz="0" w:space="0" w:color="auto"/>
        <w:right w:val="none" w:sz="0" w:space="0" w:color="auto"/>
      </w:divBdr>
    </w:div>
    <w:div w:id="48649622">
      <w:bodyDiv w:val="1"/>
      <w:marLeft w:val="0"/>
      <w:marRight w:val="0"/>
      <w:marTop w:val="0"/>
      <w:marBottom w:val="0"/>
      <w:divBdr>
        <w:top w:val="none" w:sz="0" w:space="0" w:color="auto"/>
        <w:left w:val="none" w:sz="0" w:space="0" w:color="auto"/>
        <w:bottom w:val="none" w:sz="0" w:space="0" w:color="auto"/>
        <w:right w:val="none" w:sz="0" w:space="0" w:color="auto"/>
      </w:divBdr>
      <w:divsChild>
        <w:div w:id="554051633">
          <w:marLeft w:val="0"/>
          <w:marRight w:val="0"/>
          <w:marTop w:val="0"/>
          <w:marBottom w:val="0"/>
          <w:divBdr>
            <w:top w:val="none" w:sz="0" w:space="0" w:color="auto"/>
            <w:left w:val="none" w:sz="0" w:space="0" w:color="auto"/>
            <w:bottom w:val="none" w:sz="0" w:space="0" w:color="auto"/>
            <w:right w:val="none" w:sz="0" w:space="0" w:color="auto"/>
          </w:divBdr>
        </w:div>
      </w:divsChild>
    </w:div>
    <w:div w:id="52316321">
      <w:bodyDiv w:val="1"/>
      <w:marLeft w:val="0"/>
      <w:marRight w:val="0"/>
      <w:marTop w:val="0"/>
      <w:marBottom w:val="0"/>
      <w:divBdr>
        <w:top w:val="none" w:sz="0" w:space="0" w:color="auto"/>
        <w:left w:val="none" w:sz="0" w:space="0" w:color="auto"/>
        <w:bottom w:val="none" w:sz="0" w:space="0" w:color="auto"/>
        <w:right w:val="none" w:sz="0" w:space="0" w:color="auto"/>
      </w:divBdr>
    </w:div>
    <w:div w:id="73555219">
      <w:bodyDiv w:val="1"/>
      <w:marLeft w:val="0"/>
      <w:marRight w:val="0"/>
      <w:marTop w:val="0"/>
      <w:marBottom w:val="0"/>
      <w:divBdr>
        <w:top w:val="none" w:sz="0" w:space="0" w:color="auto"/>
        <w:left w:val="none" w:sz="0" w:space="0" w:color="auto"/>
        <w:bottom w:val="none" w:sz="0" w:space="0" w:color="auto"/>
        <w:right w:val="none" w:sz="0" w:space="0" w:color="auto"/>
      </w:divBdr>
      <w:divsChild>
        <w:div w:id="1886410832">
          <w:marLeft w:val="0"/>
          <w:marRight w:val="0"/>
          <w:marTop w:val="0"/>
          <w:marBottom w:val="0"/>
          <w:divBdr>
            <w:top w:val="none" w:sz="0" w:space="0" w:color="auto"/>
            <w:left w:val="none" w:sz="0" w:space="0" w:color="auto"/>
            <w:bottom w:val="none" w:sz="0" w:space="0" w:color="auto"/>
            <w:right w:val="none" w:sz="0" w:space="0" w:color="auto"/>
          </w:divBdr>
        </w:div>
      </w:divsChild>
    </w:div>
    <w:div w:id="91245791">
      <w:bodyDiv w:val="1"/>
      <w:marLeft w:val="0"/>
      <w:marRight w:val="0"/>
      <w:marTop w:val="0"/>
      <w:marBottom w:val="0"/>
      <w:divBdr>
        <w:top w:val="none" w:sz="0" w:space="0" w:color="auto"/>
        <w:left w:val="none" w:sz="0" w:space="0" w:color="auto"/>
        <w:bottom w:val="none" w:sz="0" w:space="0" w:color="auto"/>
        <w:right w:val="none" w:sz="0" w:space="0" w:color="auto"/>
      </w:divBdr>
      <w:divsChild>
        <w:div w:id="1710045">
          <w:marLeft w:val="0"/>
          <w:marRight w:val="0"/>
          <w:marTop w:val="0"/>
          <w:marBottom w:val="0"/>
          <w:divBdr>
            <w:top w:val="none" w:sz="0" w:space="0" w:color="auto"/>
            <w:left w:val="none" w:sz="0" w:space="0" w:color="auto"/>
            <w:bottom w:val="none" w:sz="0" w:space="0" w:color="auto"/>
            <w:right w:val="none" w:sz="0" w:space="0" w:color="auto"/>
          </w:divBdr>
          <w:divsChild>
            <w:div w:id="8523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0913">
      <w:bodyDiv w:val="1"/>
      <w:marLeft w:val="0"/>
      <w:marRight w:val="0"/>
      <w:marTop w:val="0"/>
      <w:marBottom w:val="0"/>
      <w:divBdr>
        <w:top w:val="none" w:sz="0" w:space="0" w:color="auto"/>
        <w:left w:val="none" w:sz="0" w:space="0" w:color="auto"/>
        <w:bottom w:val="none" w:sz="0" w:space="0" w:color="auto"/>
        <w:right w:val="none" w:sz="0" w:space="0" w:color="auto"/>
      </w:divBdr>
      <w:divsChild>
        <w:div w:id="951477185">
          <w:marLeft w:val="0"/>
          <w:marRight w:val="0"/>
          <w:marTop w:val="0"/>
          <w:marBottom w:val="0"/>
          <w:divBdr>
            <w:top w:val="none" w:sz="0" w:space="0" w:color="auto"/>
            <w:left w:val="none" w:sz="0" w:space="0" w:color="auto"/>
            <w:bottom w:val="none" w:sz="0" w:space="0" w:color="auto"/>
            <w:right w:val="none" w:sz="0" w:space="0" w:color="auto"/>
          </w:divBdr>
        </w:div>
        <w:div w:id="647515865">
          <w:marLeft w:val="0"/>
          <w:marRight w:val="0"/>
          <w:marTop w:val="0"/>
          <w:marBottom w:val="0"/>
          <w:divBdr>
            <w:top w:val="none" w:sz="0" w:space="0" w:color="auto"/>
            <w:left w:val="none" w:sz="0" w:space="0" w:color="auto"/>
            <w:bottom w:val="none" w:sz="0" w:space="0" w:color="auto"/>
            <w:right w:val="none" w:sz="0" w:space="0" w:color="auto"/>
          </w:divBdr>
          <w:divsChild>
            <w:div w:id="278611518">
              <w:marLeft w:val="0"/>
              <w:marRight w:val="0"/>
              <w:marTop w:val="0"/>
              <w:marBottom w:val="0"/>
              <w:divBdr>
                <w:top w:val="none" w:sz="0" w:space="0" w:color="auto"/>
                <w:left w:val="none" w:sz="0" w:space="0" w:color="auto"/>
                <w:bottom w:val="none" w:sz="0" w:space="0" w:color="auto"/>
                <w:right w:val="none" w:sz="0" w:space="0" w:color="auto"/>
              </w:divBdr>
            </w:div>
            <w:div w:id="12151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5751">
      <w:bodyDiv w:val="1"/>
      <w:marLeft w:val="0"/>
      <w:marRight w:val="0"/>
      <w:marTop w:val="0"/>
      <w:marBottom w:val="0"/>
      <w:divBdr>
        <w:top w:val="none" w:sz="0" w:space="0" w:color="auto"/>
        <w:left w:val="none" w:sz="0" w:space="0" w:color="auto"/>
        <w:bottom w:val="none" w:sz="0" w:space="0" w:color="auto"/>
        <w:right w:val="none" w:sz="0" w:space="0" w:color="auto"/>
      </w:divBdr>
    </w:div>
    <w:div w:id="126629435">
      <w:bodyDiv w:val="1"/>
      <w:marLeft w:val="0"/>
      <w:marRight w:val="0"/>
      <w:marTop w:val="0"/>
      <w:marBottom w:val="0"/>
      <w:divBdr>
        <w:top w:val="none" w:sz="0" w:space="0" w:color="auto"/>
        <w:left w:val="none" w:sz="0" w:space="0" w:color="auto"/>
        <w:bottom w:val="none" w:sz="0" w:space="0" w:color="auto"/>
        <w:right w:val="none" w:sz="0" w:space="0" w:color="auto"/>
      </w:divBdr>
    </w:div>
    <w:div w:id="127743832">
      <w:bodyDiv w:val="1"/>
      <w:marLeft w:val="0"/>
      <w:marRight w:val="0"/>
      <w:marTop w:val="0"/>
      <w:marBottom w:val="0"/>
      <w:divBdr>
        <w:top w:val="none" w:sz="0" w:space="0" w:color="auto"/>
        <w:left w:val="none" w:sz="0" w:space="0" w:color="auto"/>
        <w:bottom w:val="none" w:sz="0" w:space="0" w:color="auto"/>
        <w:right w:val="none" w:sz="0" w:space="0" w:color="auto"/>
      </w:divBdr>
      <w:divsChild>
        <w:div w:id="1850441597">
          <w:marLeft w:val="0"/>
          <w:marRight w:val="0"/>
          <w:marTop w:val="0"/>
          <w:marBottom w:val="0"/>
          <w:divBdr>
            <w:top w:val="none" w:sz="0" w:space="0" w:color="auto"/>
            <w:left w:val="none" w:sz="0" w:space="0" w:color="auto"/>
            <w:bottom w:val="none" w:sz="0" w:space="0" w:color="auto"/>
            <w:right w:val="none" w:sz="0" w:space="0" w:color="auto"/>
          </w:divBdr>
        </w:div>
      </w:divsChild>
    </w:div>
    <w:div w:id="131949083">
      <w:bodyDiv w:val="1"/>
      <w:marLeft w:val="0"/>
      <w:marRight w:val="0"/>
      <w:marTop w:val="0"/>
      <w:marBottom w:val="0"/>
      <w:divBdr>
        <w:top w:val="none" w:sz="0" w:space="0" w:color="auto"/>
        <w:left w:val="none" w:sz="0" w:space="0" w:color="auto"/>
        <w:bottom w:val="none" w:sz="0" w:space="0" w:color="auto"/>
        <w:right w:val="none" w:sz="0" w:space="0" w:color="auto"/>
      </w:divBdr>
      <w:divsChild>
        <w:div w:id="1229877389">
          <w:marLeft w:val="0"/>
          <w:marRight w:val="0"/>
          <w:marTop w:val="0"/>
          <w:marBottom w:val="0"/>
          <w:divBdr>
            <w:top w:val="none" w:sz="0" w:space="0" w:color="auto"/>
            <w:left w:val="none" w:sz="0" w:space="0" w:color="auto"/>
            <w:bottom w:val="none" w:sz="0" w:space="0" w:color="auto"/>
            <w:right w:val="none" w:sz="0" w:space="0" w:color="auto"/>
          </w:divBdr>
        </w:div>
      </w:divsChild>
    </w:div>
    <w:div w:id="145515343">
      <w:bodyDiv w:val="1"/>
      <w:marLeft w:val="0"/>
      <w:marRight w:val="0"/>
      <w:marTop w:val="0"/>
      <w:marBottom w:val="0"/>
      <w:divBdr>
        <w:top w:val="none" w:sz="0" w:space="0" w:color="auto"/>
        <w:left w:val="none" w:sz="0" w:space="0" w:color="auto"/>
        <w:bottom w:val="none" w:sz="0" w:space="0" w:color="auto"/>
        <w:right w:val="none" w:sz="0" w:space="0" w:color="auto"/>
      </w:divBdr>
      <w:divsChild>
        <w:div w:id="716705189">
          <w:marLeft w:val="0"/>
          <w:marRight w:val="0"/>
          <w:marTop w:val="0"/>
          <w:marBottom w:val="0"/>
          <w:divBdr>
            <w:top w:val="none" w:sz="0" w:space="0" w:color="auto"/>
            <w:left w:val="none" w:sz="0" w:space="0" w:color="auto"/>
            <w:bottom w:val="none" w:sz="0" w:space="0" w:color="auto"/>
            <w:right w:val="none" w:sz="0" w:space="0" w:color="auto"/>
          </w:divBdr>
        </w:div>
      </w:divsChild>
    </w:div>
    <w:div w:id="146476817">
      <w:bodyDiv w:val="1"/>
      <w:marLeft w:val="0"/>
      <w:marRight w:val="0"/>
      <w:marTop w:val="0"/>
      <w:marBottom w:val="0"/>
      <w:divBdr>
        <w:top w:val="none" w:sz="0" w:space="0" w:color="auto"/>
        <w:left w:val="none" w:sz="0" w:space="0" w:color="auto"/>
        <w:bottom w:val="none" w:sz="0" w:space="0" w:color="auto"/>
        <w:right w:val="none" w:sz="0" w:space="0" w:color="auto"/>
      </w:divBdr>
      <w:divsChild>
        <w:div w:id="1296790396">
          <w:marLeft w:val="0"/>
          <w:marRight w:val="0"/>
          <w:marTop w:val="0"/>
          <w:marBottom w:val="0"/>
          <w:divBdr>
            <w:top w:val="none" w:sz="0" w:space="0" w:color="auto"/>
            <w:left w:val="none" w:sz="0" w:space="0" w:color="auto"/>
            <w:bottom w:val="none" w:sz="0" w:space="0" w:color="auto"/>
            <w:right w:val="none" w:sz="0" w:space="0" w:color="auto"/>
          </w:divBdr>
        </w:div>
      </w:divsChild>
    </w:div>
    <w:div w:id="177819616">
      <w:bodyDiv w:val="1"/>
      <w:marLeft w:val="0"/>
      <w:marRight w:val="0"/>
      <w:marTop w:val="0"/>
      <w:marBottom w:val="0"/>
      <w:divBdr>
        <w:top w:val="none" w:sz="0" w:space="0" w:color="auto"/>
        <w:left w:val="none" w:sz="0" w:space="0" w:color="auto"/>
        <w:bottom w:val="none" w:sz="0" w:space="0" w:color="auto"/>
        <w:right w:val="none" w:sz="0" w:space="0" w:color="auto"/>
      </w:divBdr>
      <w:divsChild>
        <w:div w:id="1337537516">
          <w:marLeft w:val="0"/>
          <w:marRight w:val="0"/>
          <w:marTop w:val="0"/>
          <w:marBottom w:val="0"/>
          <w:divBdr>
            <w:top w:val="none" w:sz="0" w:space="0" w:color="auto"/>
            <w:left w:val="none" w:sz="0" w:space="0" w:color="auto"/>
            <w:bottom w:val="none" w:sz="0" w:space="0" w:color="auto"/>
            <w:right w:val="none" w:sz="0" w:space="0" w:color="auto"/>
          </w:divBdr>
        </w:div>
      </w:divsChild>
    </w:div>
    <w:div w:id="202402470">
      <w:bodyDiv w:val="1"/>
      <w:marLeft w:val="0"/>
      <w:marRight w:val="0"/>
      <w:marTop w:val="0"/>
      <w:marBottom w:val="0"/>
      <w:divBdr>
        <w:top w:val="none" w:sz="0" w:space="0" w:color="auto"/>
        <w:left w:val="none" w:sz="0" w:space="0" w:color="auto"/>
        <w:bottom w:val="none" w:sz="0" w:space="0" w:color="auto"/>
        <w:right w:val="none" w:sz="0" w:space="0" w:color="auto"/>
      </w:divBdr>
      <w:divsChild>
        <w:div w:id="1696613194">
          <w:marLeft w:val="0"/>
          <w:marRight w:val="0"/>
          <w:marTop w:val="0"/>
          <w:marBottom w:val="0"/>
          <w:divBdr>
            <w:top w:val="none" w:sz="0" w:space="0" w:color="auto"/>
            <w:left w:val="none" w:sz="0" w:space="0" w:color="auto"/>
            <w:bottom w:val="none" w:sz="0" w:space="0" w:color="auto"/>
            <w:right w:val="none" w:sz="0" w:space="0" w:color="auto"/>
          </w:divBdr>
        </w:div>
      </w:divsChild>
    </w:div>
    <w:div w:id="205290815">
      <w:bodyDiv w:val="1"/>
      <w:marLeft w:val="0"/>
      <w:marRight w:val="0"/>
      <w:marTop w:val="0"/>
      <w:marBottom w:val="0"/>
      <w:divBdr>
        <w:top w:val="none" w:sz="0" w:space="0" w:color="auto"/>
        <w:left w:val="none" w:sz="0" w:space="0" w:color="auto"/>
        <w:bottom w:val="none" w:sz="0" w:space="0" w:color="auto"/>
        <w:right w:val="none" w:sz="0" w:space="0" w:color="auto"/>
      </w:divBdr>
      <w:divsChild>
        <w:div w:id="369260636">
          <w:marLeft w:val="0"/>
          <w:marRight w:val="0"/>
          <w:marTop w:val="0"/>
          <w:marBottom w:val="0"/>
          <w:divBdr>
            <w:top w:val="none" w:sz="0" w:space="0" w:color="auto"/>
            <w:left w:val="none" w:sz="0" w:space="0" w:color="auto"/>
            <w:bottom w:val="none" w:sz="0" w:space="0" w:color="auto"/>
            <w:right w:val="none" w:sz="0" w:space="0" w:color="auto"/>
          </w:divBdr>
        </w:div>
      </w:divsChild>
    </w:div>
    <w:div w:id="216014907">
      <w:bodyDiv w:val="1"/>
      <w:marLeft w:val="0"/>
      <w:marRight w:val="0"/>
      <w:marTop w:val="0"/>
      <w:marBottom w:val="0"/>
      <w:divBdr>
        <w:top w:val="none" w:sz="0" w:space="0" w:color="auto"/>
        <w:left w:val="none" w:sz="0" w:space="0" w:color="auto"/>
        <w:bottom w:val="none" w:sz="0" w:space="0" w:color="auto"/>
        <w:right w:val="none" w:sz="0" w:space="0" w:color="auto"/>
      </w:divBdr>
      <w:divsChild>
        <w:div w:id="760881465">
          <w:marLeft w:val="0"/>
          <w:marRight w:val="0"/>
          <w:marTop w:val="0"/>
          <w:marBottom w:val="0"/>
          <w:divBdr>
            <w:top w:val="none" w:sz="0" w:space="0" w:color="auto"/>
            <w:left w:val="none" w:sz="0" w:space="0" w:color="auto"/>
            <w:bottom w:val="none" w:sz="0" w:space="0" w:color="auto"/>
            <w:right w:val="none" w:sz="0" w:space="0" w:color="auto"/>
          </w:divBdr>
        </w:div>
      </w:divsChild>
    </w:div>
    <w:div w:id="229928296">
      <w:bodyDiv w:val="1"/>
      <w:marLeft w:val="0"/>
      <w:marRight w:val="0"/>
      <w:marTop w:val="0"/>
      <w:marBottom w:val="0"/>
      <w:divBdr>
        <w:top w:val="none" w:sz="0" w:space="0" w:color="auto"/>
        <w:left w:val="none" w:sz="0" w:space="0" w:color="auto"/>
        <w:bottom w:val="none" w:sz="0" w:space="0" w:color="auto"/>
        <w:right w:val="none" w:sz="0" w:space="0" w:color="auto"/>
      </w:divBdr>
    </w:div>
    <w:div w:id="235669070">
      <w:bodyDiv w:val="1"/>
      <w:marLeft w:val="0"/>
      <w:marRight w:val="0"/>
      <w:marTop w:val="0"/>
      <w:marBottom w:val="0"/>
      <w:divBdr>
        <w:top w:val="none" w:sz="0" w:space="0" w:color="auto"/>
        <w:left w:val="none" w:sz="0" w:space="0" w:color="auto"/>
        <w:bottom w:val="none" w:sz="0" w:space="0" w:color="auto"/>
        <w:right w:val="none" w:sz="0" w:space="0" w:color="auto"/>
      </w:divBdr>
      <w:divsChild>
        <w:div w:id="1732657434">
          <w:marLeft w:val="0"/>
          <w:marRight w:val="0"/>
          <w:marTop w:val="0"/>
          <w:marBottom w:val="0"/>
          <w:divBdr>
            <w:top w:val="none" w:sz="0" w:space="0" w:color="auto"/>
            <w:left w:val="none" w:sz="0" w:space="0" w:color="auto"/>
            <w:bottom w:val="none" w:sz="0" w:space="0" w:color="auto"/>
            <w:right w:val="none" w:sz="0" w:space="0" w:color="auto"/>
          </w:divBdr>
        </w:div>
      </w:divsChild>
    </w:div>
    <w:div w:id="244190050">
      <w:bodyDiv w:val="1"/>
      <w:marLeft w:val="0"/>
      <w:marRight w:val="0"/>
      <w:marTop w:val="0"/>
      <w:marBottom w:val="0"/>
      <w:divBdr>
        <w:top w:val="none" w:sz="0" w:space="0" w:color="auto"/>
        <w:left w:val="none" w:sz="0" w:space="0" w:color="auto"/>
        <w:bottom w:val="none" w:sz="0" w:space="0" w:color="auto"/>
        <w:right w:val="none" w:sz="0" w:space="0" w:color="auto"/>
      </w:divBdr>
    </w:div>
    <w:div w:id="258174444">
      <w:bodyDiv w:val="1"/>
      <w:marLeft w:val="0"/>
      <w:marRight w:val="0"/>
      <w:marTop w:val="0"/>
      <w:marBottom w:val="0"/>
      <w:divBdr>
        <w:top w:val="none" w:sz="0" w:space="0" w:color="auto"/>
        <w:left w:val="none" w:sz="0" w:space="0" w:color="auto"/>
        <w:bottom w:val="none" w:sz="0" w:space="0" w:color="auto"/>
        <w:right w:val="none" w:sz="0" w:space="0" w:color="auto"/>
      </w:divBdr>
      <w:divsChild>
        <w:div w:id="1756122558">
          <w:marLeft w:val="0"/>
          <w:marRight w:val="0"/>
          <w:marTop w:val="0"/>
          <w:marBottom w:val="0"/>
          <w:divBdr>
            <w:top w:val="none" w:sz="0" w:space="0" w:color="auto"/>
            <w:left w:val="none" w:sz="0" w:space="0" w:color="auto"/>
            <w:bottom w:val="none" w:sz="0" w:space="0" w:color="auto"/>
            <w:right w:val="none" w:sz="0" w:space="0" w:color="auto"/>
          </w:divBdr>
        </w:div>
      </w:divsChild>
    </w:div>
    <w:div w:id="291404314">
      <w:bodyDiv w:val="1"/>
      <w:marLeft w:val="0"/>
      <w:marRight w:val="0"/>
      <w:marTop w:val="0"/>
      <w:marBottom w:val="0"/>
      <w:divBdr>
        <w:top w:val="none" w:sz="0" w:space="0" w:color="auto"/>
        <w:left w:val="none" w:sz="0" w:space="0" w:color="auto"/>
        <w:bottom w:val="none" w:sz="0" w:space="0" w:color="auto"/>
        <w:right w:val="none" w:sz="0" w:space="0" w:color="auto"/>
      </w:divBdr>
      <w:divsChild>
        <w:div w:id="971178094">
          <w:marLeft w:val="0"/>
          <w:marRight w:val="0"/>
          <w:marTop w:val="0"/>
          <w:marBottom w:val="0"/>
          <w:divBdr>
            <w:top w:val="none" w:sz="0" w:space="0" w:color="auto"/>
            <w:left w:val="none" w:sz="0" w:space="0" w:color="auto"/>
            <w:bottom w:val="none" w:sz="0" w:space="0" w:color="auto"/>
            <w:right w:val="none" w:sz="0" w:space="0" w:color="auto"/>
          </w:divBdr>
        </w:div>
      </w:divsChild>
    </w:div>
    <w:div w:id="324557088">
      <w:bodyDiv w:val="1"/>
      <w:marLeft w:val="0"/>
      <w:marRight w:val="0"/>
      <w:marTop w:val="0"/>
      <w:marBottom w:val="0"/>
      <w:divBdr>
        <w:top w:val="none" w:sz="0" w:space="0" w:color="auto"/>
        <w:left w:val="none" w:sz="0" w:space="0" w:color="auto"/>
        <w:bottom w:val="none" w:sz="0" w:space="0" w:color="auto"/>
        <w:right w:val="none" w:sz="0" w:space="0" w:color="auto"/>
      </w:divBdr>
    </w:div>
    <w:div w:id="343561078">
      <w:bodyDiv w:val="1"/>
      <w:marLeft w:val="0"/>
      <w:marRight w:val="0"/>
      <w:marTop w:val="0"/>
      <w:marBottom w:val="0"/>
      <w:divBdr>
        <w:top w:val="none" w:sz="0" w:space="0" w:color="auto"/>
        <w:left w:val="none" w:sz="0" w:space="0" w:color="auto"/>
        <w:bottom w:val="none" w:sz="0" w:space="0" w:color="auto"/>
        <w:right w:val="none" w:sz="0" w:space="0" w:color="auto"/>
      </w:divBdr>
      <w:divsChild>
        <w:div w:id="76362526">
          <w:marLeft w:val="0"/>
          <w:marRight w:val="0"/>
          <w:marTop w:val="0"/>
          <w:marBottom w:val="0"/>
          <w:divBdr>
            <w:top w:val="none" w:sz="0" w:space="0" w:color="auto"/>
            <w:left w:val="none" w:sz="0" w:space="0" w:color="auto"/>
            <w:bottom w:val="none" w:sz="0" w:space="0" w:color="auto"/>
            <w:right w:val="none" w:sz="0" w:space="0" w:color="auto"/>
          </w:divBdr>
        </w:div>
      </w:divsChild>
    </w:div>
    <w:div w:id="353776594">
      <w:bodyDiv w:val="1"/>
      <w:marLeft w:val="0"/>
      <w:marRight w:val="0"/>
      <w:marTop w:val="0"/>
      <w:marBottom w:val="0"/>
      <w:divBdr>
        <w:top w:val="none" w:sz="0" w:space="0" w:color="auto"/>
        <w:left w:val="none" w:sz="0" w:space="0" w:color="auto"/>
        <w:bottom w:val="none" w:sz="0" w:space="0" w:color="auto"/>
        <w:right w:val="none" w:sz="0" w:space="0" w:color="auto"/>
      </w:divBdr>
    </w:div>
    <w:div w:id="357315771">
      <w:bodyDiv w:val="1"/>
      <w:marLeft w:val="0"/>
      <w:marRight w:val="0"/>
      <w:marTop w:val="0"/>
      <w:marBottom w:val="0"/>
      <w:divBdr>
        <w:top w:val="none" w:sz="0" w:space="0" w:color="auto"/>
        <w:left w:val="none" w:sz="0" w:space="0" w:color="auto"/>
        <w:bottom w:val="none" w:sz="0" w:space="0" w:color="auto"/>
        <w:right w:val="none" w:sz="0" w:space="0" w:color="auto"/>
      </w:divBdr>
    </w:div>
    <w:div w:id="358511859">
      <w:bodyDiv w:val="1"/>
      <w:marLeft w:val="0"/>
      <w:marRight w:val="0"/>
      <w:marTop w:val="0"/>
      <w:marBottom w:val="0"/>
      <w:divBdr>
        <w:top w:val="none" w:sz="0" w:space="0" w:color="auto"/>
        <w:left w:val="none" w:sz="0" w:space="0" w:color="auto"/>
        <w:bottom w:val="none" w:sz="0" w:space="0" w:color="auto"/>
        <w:right w:val="none" w:sz="0" w:space="0" w:color="auto"/>
      </w:divBdr>
      <w:divsChild>
        <w:div w:id="916743586">
          <w:marLeft w:val="0"/>
          <w:marRight w:val="0"/>
          <w:marTop w:val="0"/>
          <w:marBottom w:val="0"/>
          <w:divBdr>
            <w:top w:val="none" w:sz="0" w:space="0" w:color="auto"/>
            <w:left w:val="none" w:sz="0" w:space="0" w:color="auto"/>
            <w:bottom w:val="none" w:sz="0" w:space="0" w:color="auto"/>
            <w:right w:val="none" w:sz="0" w:space="0" w:color="auto"/>
          </w:divBdr>
        </w:div>
      </w:divsChild>
    </w:div>
    <w:div w:id="362436842">
      <w:bodyDiv w:val="1"/>
      <w:marLeft w:val="0"/>
      <w:marRight w:val="0"/>
      <w:marTop w:val="0"/>
      <w:marBottom w:val="0"/>
      <w:divBdr>
        <w:top w:val="none" w:sz="0" w:space="0" w:color="auto"/>
        <w:left w:val="none" w:sz="0" w:space="0" w:color="auto"/>
        <w:bottom w:val="none" w:sz="0" w:space="0" w:color="auto"/>
        <w:right w:val="none" w:sz="0" w:space="0" w:color="auto"/>
      </w:divBdr>
    </w:div>
    <w:div w:id="378864411">
      <w:bodyDiv w:val="1"/>
      <w:marLeft w:val="0"/>
      <w:marRight w:val="0"/>
      <w:marTop w:val="0"/>
      <w:marBottom w:val="0"/>
      <w:divBdr>
        <w:top w:val="none" w:sz="0" w:space="0" w:color="auto"/>
        <w:left w:val="none" w:sz="0" w:space="0" w:color="auto"/>
        <w:bottom w:val="none" w:sz="0" w:space="0" w:color="auto"/>
        <w:right w:val="none" w:sz="0" w:space="0" w:color="auto"/>
      </w:divBdr>
    </w:div>
    <w:div w:id="381563402">
      <w:bodyDiv w:val="1"/>
      <w:marLeft w:val="0"/>
      <w:marRight w:val="0"/>
      <w:marTop w:val="0"/>
      <w:marBottom w:val="0"/>
      <w:divBdr>
        <w:top w:val="none" w:sz="0" w:space="0" w:color="auto"/>
        <w:left w:val="none" w:sz="0" w:space="0" w:color="auto"/>
        <w:bottom w:val="none" w:sz="0" w:space="0" w:color="auto"/>
        <w:right w:val="none" w:sz="0" w:space="0" w:color="auto"/>
      </w:divBdr>
      <w:divsChild>
        <w:div w:id="2115975599">
          <w:marLeft w:val="0"/>
          <w:marRight w:val="0"/>
          <w:marTop w:val="0"/>
          <w:marBottom w:val="0"/>
          <w:divBdr>
            <w:top w:val="none" w:sz="0" w:space="0" w:color="auto"/>
            <w:left w:val="none" w:sz="0" w:space="0" w:color="auto"/>
            <w:bottom w:val="none" w:sz="0" w:space="0" w:color="auto"/>
            <w:right w:val="none" w:sz="0" w:space="0" w:color="auto"/>
          </w:divBdr>
        </w:div>
      </w:divsChild>
    </w:div>
    <w:div w:id="399404605">
      <w:bodyDiv w:val="1"/>
      <w:marLeft w:val="0"/>
      <w:marRight w:val="0"/>
      <w:marTop w:val="0"/>
      <w:marBottom w:val="0"/>
      <w:divBdr>
        <w:top w:val="none" w:sz="0" w:space="0" w:color="auto"/>
        <w:left w:val="none" w:sz="0" w:space="0" w:color="auto"/>
        <w:bottom w:val="none" w:sz="0" w:space="0" w:color="auto"/>
        <w:right w:val="none" w:sz="0" w:space="0" w:color="auto"/>
      </w:divBdr>
      <w:divsChild>
        <w:div w:id="1943101891">
          <w:marLeft w:val="0"/>
          <w:marRight w:val="0"/>
          <w:marTop w:val="0"/>
          <w:marBottom w:val="0"/>
          <w:divBdr>
            <w:top w:val="none" w:sz="0" w:space="0" w:color="auto"/>
            <w:left w:val="none" w:sz="0" w:space="0" w:color="auto"/>
            <w:bottom w:val="none" w:sz="0" w:space="0" w:color="auto"/>
            <w:right w:val="none" w:sz="0" w:space="0" w:color="auto"/>
          </w:divBdr>
        </w:div>
      </w:divsChild>
    </w:div>
    <w:div w:id="404301975">
      <w:bodyDiv w:val="1"/>
      <w:marLeft w:val="0"/>
      <w:marRight w:val="0"/>
      <w:marTop w:val="0"/>
      <w:marBottom w:val="0"/>
      <w:divBdr>
        <w:top w:val="none" w:sz="0" w:space="0" w:color="auto"/>
        <w:left w:val="none" w:sz="0" w:space="0" w:color="auto"/>
        <w:bottom w:val="none" w:sz="0" w:space="0" w:color="auto"/>
        <w:right w:val="none" w:sz="0" w:space="0" w:color="auto"/>
      </w:divBdr>
      <w:divsChild>
        <w:div w:id="1790659997">
          <w:marLeft w:val="0"/>
          <w:marRight w:val="0"/>
          <w:marTop w:val="0"/>
          <w:marBottom w:val="0"/>
          <w:divBdr>
            <w:top w:val="none" w:sz="0" w:space="0" w:color="auto"/>
            <w:left w:val="none" w:sz="0" w:space="0" w:color="auto"/>
            <w:bottom w:val="none" w:sz="0" w:space="0" w:color="auto"/>
            <w:right w:val="none" w:sz="0" w:space="0" w:color="auto"/>
          </w:divBdr>
        </w:div>
      </w:divsChild>
    </w:div>
    <w:div w:id="421226938">
      <w:bodyDiv w:val="1"/>
      <w:marLeft w:val="0"/>
      <w:marRight w:val="0"/>
      <w:marTop w:val="0"/>
      <w:marBottom w:val="0"/>
      <w:divBdr>
        <w:top w:val="none" w:sz="0" w:space="0" w:color="auto"/>
        <w:left w:val="none" w:sz="0" w:space="0" w:color="auto"/>
        <w:bottom w:val="none" w:sz="0" w:space="0" w:color="auto"/>
        <w:right w:val="none" w:sz="0" w:space="0" w:color="auto"/>
      </w:divBdr>
    </w:div>
    <w:div w:id="423646358">
      <w:bodyDiv w:val="1"/>
      <w:marLeft w:val="0"/>
      <w:marRight w:val="0"/>
      <w:marTop w:val="0"/>
      <w:marBottom w:val="0"/>
      <w:divBdr>
        <w:top w:val="none" w:sz="0" w:space="0" w:color="auto"/>
        <w:left w:val="none" w:sz="0" w:space="0" w:color="auto"/>
        <w:bottom w:val="none" w:sz="0" w:space="0" w:color="auto"/>
        <w:right w:val="none" w:sz="0" w:space="0" w:color="auto"/>
      </w:divBdr>
      <w:divsChild>
        <w:div w:id="1676574559">
          <w:marLeft w:val="0"/>
          <w:marRight w:val="0"/>
          <w:marTop w:val="0"/>
          <w:marBottom w:val="0"/>
          <w:divBdr>
            <w:top w:val="none" w:sz="0" w:space="0" w:color="auto"/>
            <w:left w:val="none" w:sz="0" w:space="0" w:color="auto"/>
            <w:bottom w:val="none" w:sz="0" w:space="0" w:color="auto"/>
            <w:right w:val="none" w:sz="0" w:space="0" w:color="auto"/>
          </w:divBdr>
        </w:div>
      </w:divsChild>
    </w:div>
    <w:div w:id="455828968">
      <w:bodyDiv w:val="1"/>
      <w:marLeft w:val="0"/>
      <w:marRight w:val="0"/>
      <w:marTop w:val="0"/>
      <w:marBottom w:val="0"/>
      <w:divBdr>
        <w:top w:val="none" w:sz="0" w:space="0" w:color="auto"/>
        <w:left w:val="none" w:sz="0" w:space="0" w:color="auto"/>
        <w:bottom w:val="none" w:sz="0" w:space="0" w:color="auto"/>
        <w:right w:val="none" w:sz="0" w:space="0" w:color="auto"/>
      </w:divBdr>
    </w:div>
    <w:div w:id="456876348">
      <w:bodyDiv w:val="1"/>
      <w:marLeft w:val="0"/>
      <w:marRight w:val="0"/>
      <w:marTop w:val="0"/>
      <w:marBottom w:val="0"/>
      <w:divBdr>
        <w:top w:val="none" w:sz="0" w:space="0" w:color="auto"/>
        <w:left w:val="none" w:sz="0" w:space="0" w:color="auto"/>
        <w:bottom w:val="none" w:sz="0" w:space="0" w:color="auto"/>
        <w:right w:val="none" w:sz="0" w:space="0" w:color="auto"/>
      </w:divBdr>
      <w:divsChild>
        <w:div w:id="1156186373">
          <w:marLeft w:val="0"/>
          <w:marRight w:val="0"/>
          <w:marTop w:val="0"/>
          <w:marBottom w:val="0"/>
          <w:divBdr>
            <w:top w:val="none" w:sz="0" w:space="0" w:color="auto"/>
            <w:left w:val="none" w:sz="0" w:space="0" w:color="auto"/>
            <w:bottom w:val="none" w:sz="0" w:space="0" w:color="auto"/>
            <w:right w:val="none" w:sz="0" w:space="0" w:color="auto"/>
          </w:divBdr>
        </w:div>
      </w:divsChild>
    </w:div>
    <w:div w:id="468399321">
      <w:bodyDiv w:val="1"/>
      <w:marLeft w:val="0"/>
      <w:marRight w:val="0"/>
      <w:marTop w:val="0"/>
      <w:marBottom w:val="0"/>
      <w:divBdr>
        <w:top w:val="none" w:sz="0" w:space="0" w:color="auto"/>
        <w:left w:val="none" w:sz="0" w:space="0" w:color="auto"/>
        <w:bottom w:val="none" w:sz="0" w:space="0" w:color="auto"/>
        <w:right w:val="none" w:sz="0" w:space="0" w:color="auto"/>
      </w:divBdr>
    </w:div>
    <w:div w:id="471531685">
      <w:bodyDiv w:val="1"/>
      <w:marLeft w:val="0"/>
      <w:marRight w:val="0"/>
      <w:marTop w:val="0"/>
      <w:marBottom w:val="0"/>
      <w:divBdr>
        <w:top w:val="none" w:sz="0" w:space="0" w:color="auto"/>
        <w:left w:val="none" w:sz="0" w:space="0" w:color="auto"/>
        <w:bottom w:val="none" w:sz="0" w:space="0" w:color="auto"/>
        <w:right w:val="none" w:sz="0" w:space="0" w:color="auto"/>
      </w:divBdr>
      <w:divsChild>
        <w:div w:id="150995779">
          <w:marLeft w:val="0"/>
          <w:marRight w:val="0"/>
          <w:marTop w:val="0"/>
          <w:marBottom w:val="0"/>
          <w:divBdr>
            <w:top w:val="none" w:sz="0" w:space="0" w:color="auto"/>
            <w:left w:val="none" w:sz="0" w:space="0" w:color="auto"/>
            <w:bottom w:val="none" w:sz="0" w:space="0" w:color="auto"/>
            <w:right w:val="none" w:sz="0" w:space="0" w:color="auto"/>
          </w:divBdr>
        </w:div>
      </w:divsChild>
    </w:div>
    <w:div w:id="471950407">
      <w:bodyDiv w:val="1"/>
      <w:marLeft w:val="0"/>
      <w:marRight w:val="0"/>
      <w:marTop w:val="0"/>
      <w:marBottom w:val="0"/>
      <w:divBdr>
        <w:top w:val="none" w:sz="0" w:space="0" w:color="auto"/>
        <w:left w:val="none" w:sz="0" w:space="0" w:color="auto"/>
        <w:bottom w:val="none" w:sz="0" w:space="0" w:color="auto"/>
        <w:right w:val="none" w:sz="0" w:space="0" w:color="auto"/>
      </w:divBdr>
      <w:divsChild>
        <w:div w:id="1213689397">
          <w:marLeft w:val="0"/>
          <w:marRight w:val="0"/>
          <w:marTop w:val="0"/>
          <w:marBottom w:val="0"/>
          <w:divBdr>
            <w:top w:val="none" w:sz="0" w:space="0" w:color="auto"/>
            <w:left w:val="none" w:sz="0" w:space="0" w:color="auto"/>
            <w:bottom w:val="none" w:sz="0" w:space="0" w:color="auto"/>
            <w:right w:val="none" w:sz="0" w:space="0" w:color="auto"/>
          </w:divBdr>
        </w:div>
      </w:divsChild>
    </w:div>
    <w:div w:id="474876745">
      <w:bodyDiv w:val="1"/>
      <w:marLeft w:val="0"/>
      <w:marRight w:val="0"/>
      <w:marTop w:val="0"/>
      <w:marBottom w:val="0"/>
      <w:divBdr>
        <w:top w:val="none" w:sz="0" w:space="0" w:color="auto"/>
        <w:left w:val="none" w:sz="0" w:space="0" w:color="auto"/>
        <w:bottom w:val="none" w:sz="0" w:space="0" w:color="auto"/>
        <w:right w:val="none" w:sz="0" w:space="0" w:color="auto"/>
      </w:divBdr>
      <w:divsChild>
        <w:div w:id="418215461">
          <w:marLeft w:val="0"/>
          <w:marRight w:val="0"/>
          <w:marTop w:val="0"/>
          <w:marBottom w:val="0"/>
          <w:divBdr>
            <w:top w:val="none" w:sz="0" w:space="0" w:color="auto"/>
            <w:left w:val="none" w:sz="0" w:space="0" w:color="auto"/>
            <w:bottom w:val="none" w:sz="0" w:space="0" w:color="auto"/>
            <w:right w:val="none" w:sz="0" w:space="0" w:color="auto"/>
          </w:divBdr>
        </w:div>
      </w:divsChild>
    </w:div>
    <w:div w:id="499542047">
      <w:bodyDiv w:val="1"/>
      <w:marLeft w:val="0"/>
      <w:marRight w:val="0"/>
      <w:marTop w:val="0"/>
      <w:marBottom w:val="0"/>
      <w:divBdr>
        <w:top w:val="none" w:sz="0" w:space="0" w:color="auto"/>
        <w:left w:val="none" w:sz="0" w:space="0" w:color="auto"/>
        <w:bottom w:val="none" w:sz="0" w:space="0" w:color="auto"/>
        <w:right w:val="none" w:sz="0" w:space="0" w:color="auto"/>
      </w:divBdr>
    </w:div>
    <w:div w:id="512497111">
      <w:bodyDiv w:val="1"/>
      <w:marLeft w:val="0"/>
      <w:marRight w:val="0"/>
      <w:marTop w:val="0"/>
      <w:marBottom w:val="0"/>
      <w:divBdr>
        <w:top w:val="none" w:sz="0" w:space="0" w:color="auto"/>
        <w:left w:val="none" w:sz="0" w:space="0" w:color="auto"/>
        <w:bottom w:val="none" w:sz="0" w:space="0" w:color="auto"/>
        <w:right w:val="none" w:sz="0" w:space="0" w:color="auto"/>
      </w:divBdr>
    </w:div>
    <w:div w:id="515654602">
      <w:bodyDiv w:val="1"/>
      <w:marLeft w:val="0"/>
      <w:marRight w:val="0"/>
      <w:marTop w:val="0"/>
      <w:marBottom w:val="0"/>
      <w:divBdr>
        <w:top w:val="none" w:sz="0" w:space="0" w:color="auto"/>
        <w:left w:val="none" w:sz="0" w:space="0" w:color="auto"/>
        <w:bottom w:val="none" w:sz="0" w:space="0" w:color="auto"/>
        <w:right w:val="none" w:sz="0" w:space="0" w:color="auto"/>
      </w:divBdr>
    </w:div>
    <w:div w:id="550577819">
      <w:bodyDiv w:val="1"/>
      <w:marLeft w:val="0"/>
      <w:marRight w:val="0"/>
      <w:marTop w:val="0"/>
      <w:marBottom w:val="0"/>
      <w:divBdr>
        <w:top w:val="none" w:sz="0" w:space="0" w:color="auto"/>
        <w:left w:val="none" w:sz="0" w:space="0" w:color="auto"/>
        <w:bottom w:val="none" w:sz="0" w:space="0" w:color="auto"/>
        <w:right w:val="none" w:sz="0" w:space="0" w:color="auto"/>
      </w:divBdr>
      <w:divsChild>
        <w:div w:id="381296920">
          <w:marLeft w:val="0"/>
          <w:marRight w:val="0"/>
          <w:marTop w:val="0"/>
          <w:marBottom w:val="0"/>
          <w:divBdr>
            <w:top w:val="none" w:sz="0" w:space="0" w:color="auto"/>
            <w:left w:val="none" w:sz="0" w:space="0" w:color="auto"/>
            <w:bottom w:val="none" w:sz="0" w:space="0" w:color="auto"/>
            <w:right w:val="none" w:sz="0" w:space="0" w:color="auto"/>
          </w:divBdr>
        </w:div>
      </w:divsChild>
    </w:div>
    <w:div w:id="571240786">
      <w:bodyDiv w:val="1"/>
      <w:marLeft w:val="0"/>
      <w:marRight w:val="0"/>
      <w:marTop w:val="0"/>
      <w:marBottom w:val="0"/>
      <w:divBdr>
        <w:top w:val="none" w:sz="0" w:space="0" w:color="auto"/>
        <w:left w:val="none" w:sz="0" w:space="0" w:color="auto"/>
        <w:bottom w:val="none" w:sz="0" w:space="0" w:color="auto"/>
        <w:right w:val="none" w:sz="0" w:space="0" w:color="auto"/>
      </w:divBdr>
    </w:div>
    <w:div w:id="585843040">
      <w:bodyDiv w:val="1"/>
      <w:marLeft w:val="0"/>
      <w:marRight w:val="0"/>
      <w:marTop w:val="0"/>
      <w:marBottom w:val="0"/>
      <w:divBdr>
        <w:top w:val="none" w:sz="0" w:space="0" w:color="auto"/>
        <w:left w:val="none" w:sz="0" w:space="0" w:color="auto"/>
        <w:bottom w:val="none" w:sz="0" w:space="0" w:color="auto"/>
        <w:right w:val="none" w:sz="0" w:space="0" w:color="auto"/>
      </w:divBdr>
    </w:div>
    <w:div w:id="621882260">
      <w:bodyDiv w:val="1"/>
      <w:marLeft w:val="0"/>
      <w:marRight w:val="0"/>
      <w:marTop w:val="0"/>
      <w:marBottom w:val="0"/>
      <w:divBdr>
        <w:top w:val="none" w:sz="0" w:space="0" w:color="auto"/>
        <w:left w:val="none" w:sz="0" w:space="0" w:color="auto"/>
        <w:bottom w:val="none" w:sz="0" w:space="0" w:color="auto"/>
        <w:right w:val="none" w:sz="0" w:space="0" w:color="auto"/>
      </w:divBdr>
    </w:div>
    <w:div w:id="648556641">
      <w:bodyDiv w:val="1"/>
      <w:marLeft w:val="0"/>
      <w:marRight w:val="0"/>
      <w:marTop w:val="0"/>
      <w:marBottom w:val="0"/>
      <w:divBdr>
        <w:top w:val="none" w:sz="0" w:space="0" w:color="auto"/>
        <w:left w:val="none" w:sz="0" w:space="0" w:color="auto"/>
        <w:bottom w:val="none" w:sz="0" w:space="0" w:color="auto"/>
        <w:right w:val="none" w:sz="0" w:space="0" w:color="auto"/>
      </w:divBdr>
      <w:divsChild>
        <w:div w:id="1652902481">
          <w:marLeft w:val="0"/>
          <w:marRight w:val="0"/>
          <w:marTop w:val="0"/>
          <w:marBottom w:val="0"/>
          <w:divBdr>
            <w:top w:val="none" w:sz="0" w:space="0" w:color="auto"/>
            <w:left w:val="none" w:sz="0" w:space="0" w:color="auto"/>
            <w:bottom w:val="none" w:sz="0" w:space="0" w:color="auto"/>
            <w:right w:val="none" w:sz="0" w:space="0" w:color="auto"/>
          </w:divBdr>
        </w:div>
      </w:divsChild>
    </w:div>
    <w:div w:id="660886167">
      <w:bodyDiv w:val="1"/>
      <w:marLeft w:val="0"/>
      <w:marRight w:val="0"/>
      <w:marTop w:val="0"/>
      <w:marBottom w:val="0"/>
      <w:divBdr>
        <w:top w:val="none" w:sz="0" w:space="0" w:color="auto"/>
        <w:left w:val="none" w:sz="0" w:space="0" w:color="auto"/>
        <w:bottom w:val="none" w:sz="0" w:space="0" w:color="auto"/>
        <w:right w:val="none" w:sz="0" w:space="0" w:color="auto"/>
      </w:divBdr>
    </w:div>
    <w:div w:id="707294752">
      <w:bodyDiv w:val="1"/>
      <w:marLeft w:val="0"/>
      <w:marRight w:val="0"/>
      <w:marTop w:val="0"/>
      <w:marBottom w:val="0"/>
      <w:divBdr>
        <w:top w:val="none" w:sz="0" w:space="0" w:color="auto"/>
        <w:left w:val="none" w:sz="0" w:space="0" w:color="auto"/>
        <w:bottom w:val="none" w:sz="0" w:space="0" w:color="auto"/>
        <w:right w:val="none" w:sz="0" w:space="0" w:color="auto"/>
      </w:divBdr>
      <w:divsChild>
        <w:div w:id="1191072625">
          <w:marLeft w:val="0"/>
          <w:marRight w:val="0"/>
          <w:marTop w:val="0"/>
          <w:marBottom w:val="0"/>
          <w:divBdr>
            <w:top w:val="none" w:sz="0" w:space="0" w:color="auto"/>
            <w:left w:val="none" w:sz="0" w:space="0" w:color="auto"/>
            <w:bottom w:val="none" w:sz="0" w:space="0" w:color="auto"/>
            <w:right w:val="none" w:sz="0" w:space="0" w:color="auto"/>
          </w:divBdr>
        </w:div>
      </w:divsChild>
    </w:div>
    <w:div w:id="713233647">
      <w:bodyDiv w:val="1"/>
      <w:marLeft w:val="0"/>
      <w:marRight w:val="0"/>
      <w:marTop w:val="0"/>
      <w:marBottom w:val="0"/>
      <w:divBdr>
        <w:top w:val="none" w:sz="0" w:space="0" w:color="auto"/>
        <w:left w:val="none" w:sz="0" w:space="0" w:color="auto"/>
        <w:bottom w:val="none" w:sz="0" w:space="0" w:color="auto"/>
        <w:right w:val="none" w:sz="0" w:space="0" w:color="auto"/>
      </w:divBdr>
      <w:divsChild>
        <w:div w:id="266424280">
          <w:marLeft w:val="0"/>
          <w:marRight w:val="0"/>
          <w:marTop w:val="0"/>
          <w:marBottom w:val="0"/>
          <w:divBdr>
            <w:top w:val="none" w:sz="0" w:space="0" w:color="auto"/>
            <w:left w:val="none" w:sz="0" w:space="0" w:color="auto"/>
            <w:bottom w:val="none" w:sz="0" w:space="0" w:color="auto"/>
            <w:right w:val="none" w:sz="0" w:space="0" w:color="auto"/>
          </w:divBdr>
        </w:div>
      </w:divsChild>
    </w:div>
    <w:div w:id="742530486">
      <w:bodyDiv w:val="1"/>
      <w:marLeft w:val="0"/>
      <w:marRight w:val="0"/>
      <w:marTop w:val="0"/>
      <w:marBottom w:val="0"/>
      <w:divBdr>
        <w:top w:val="none" w:sz="0" w:space="0" w:color="auto"/>
        <w:left w:val="none" w:sz="0" w:space="0" w:color="auto"/>
        <w:bottom w:val="none" w:sz="0" w:space="0" w:color="auto"/>
        <w:right w:val="none" w:sz="0" w:space="0" w:color="auto"/>
      </w:divBdr>
    </w:div>
    <w:div w:id="746344645">
      <w:bodyDiv w:val="1"/>
      <w:marLeft w:val="0"/>
      <w:marRight w:val="0"/>
      <w:marTop w:val="0"/>
      <w:marBottom w:val="0"/>
      <w:divBdr>
        <w:top w:val="none" w:sz="0" w:space="0" w:color="auto"/>
        <w:left w:val="none" w:sz="0" w:space="0" w:color="auto"/>
        <w:bottom w:val="none" w:sz="0" w:space="0" w:color="auto"/>
        <w:right w:val="none" w:sz="0" w:space="0" w:color="auto"/>
      </w:divBdr>
      <w:divsChild>
        <w:div w:id="539981330">
          <w:marLeft w:val="0"/>
          <w:marRight w:val="0"/>
          <w:marTop w:val="0"/>
          <w:marBottom w:val="0"/>
          <w:divBdr>
            <w:top w:val="none" w:sz="0" w:space="0" w:color="auto"/>
            <w:left w:val="none" w:sz="0" w:space="0" w:color="auto"/>
            <w:bottom w:val="none" w:sz="0" w:space="0" w:color="auto"/>
            <w:right w:val="none" w:sz="0" w:space="0" w:color="auto"/>
          </w:divBdr>
          <w:divsChild>
            <w:div w:id="86162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0411">
      <w:bodyDiv w:val="1"/>
      <w:marLeft w:val="0"/>
      <w:marRight w:val="0"/>
      <w:marTop w:val="0"/>
      <w:marBottom w:val="0"/>
      <w:divBdr>
        <w:top w:val="none" w:sz="0" w:space="0" w:color="auto"/>
        <w:left w:val="none" w:sz="0" w:space="0" w:color="auto"/>
        <w:bottom w:val="none" w:sz="0" w:space="0" w:color="auto"/>
        <w:right w:val="none" w:sz="0" w:space="0" w:color="auto"/>
      </w:divBdr>
      <w:divsChild>
        <w:div w:id="1733656403">
          <w:marLeft w:val="0"/>
          <w:marRight w:val="0"/>
          <w:marTop w:val="0"/>
          <w:marBottom w:val="0"/>
          <w:divBdr>
            <w:top w:val="none" w:sz="0" w:space="0" w:color="auto"/>
            <w:left w:val="none" w:sz="0" w:space="0" w:color="auto"/>
            <w:bottom w:val="none" w:sz="0" w:space="0" w:color="auto"/>
            <w:right w:val="none" w:sz="0" w:space="0" w:color="auto"/>
          </w:divBdr>
        </w:div>
      </w:divsChild>
    </w:div>
    <w:div w:id="786851369">
      <w:bodyDiv w:val="1"/>
      <w:marLeft w:val="0"/>
      <w:marRight w:val="0"/>
      <w:marTop w:val="0"/>
      <w:marBottom w:val="0"/>
      <w:divBdr>
        <w:top w:val="none" w:sz="0" w:space="0" w:color="auto"/>
        <w:left w:val="none" w:sz="0" w:space="0" w:color="auto"/>
        <w:bottom w:val="none" w:sz="0" w:space="0" w:color="auto"/>
        <w:right w:val="none" w:sz="0" w:space="0" w:color="auto"/>
      </w:divBdr>
    </w:div>
    <w:div w:id="786965716">
      <w:bodyDiv w:val="1"/>
      <w:marLeft w:val="0"/>
      <w:marRight w:val="0"/>
      <w:marTop w:val="0"/>
      <w:marBottom w:val="0"/>
      <w:divBdr>
        <w:top w:val="none" w:sz="0" w:space="0" w:color="auto"/>
        <w:left w:val="none" w:sz="0" w:space="0" w:color="auto"/>
        <w:bottom w:val="none" w:sz="0" w:space="0" w:color="auto"/>
        <w:right w:val="none" w:sz="0" w:space="0" w:color="auto"/>
      </w:divBdr>
      <w:divsChild>
        <w:div w:id="1995181989">
          <w:marLeft w:val="0"/>
          <w:marRight w:val="0"/>
          <w:marTop w:val="0"/>
          <w:marBottom w:val="0"/>
          <w:divBdr>
            <w:top w:val="none" w:sz="0" w:space="0" w:color="auto"/>
            <w:left w:val="none" w:sz="0" w:space="0" w:color="auto"/>
            <w:bottom w:val="none" w:sz="0" w:space="0" w:color="auto"/>
            <w:right w:val="none" w:sz="0" w:space="0" w:color="auto"/>
          </w:divBdr>
        </w:div>
      </w:divsChild>
    </w:div>
    <w:div w:id="800532694">
      <w:bodyDiv w:val="1"/>
      <w:marLeft w:val="0"/>
      <w:marRight w:val="0"/>
      <w:marTop w:val="0"/>
      <w:marBottom w:val="0"/>
      <w:divBdr>
        <w:top w:val="none" w:sz="0" w:space="0" w:color="auto"/>
        <w:left w:val="none" w:sz="0" w:space="0" w:color="auto"/>
        <w:bottom w:val="none" w:sz="0" w:space="0" w:color="auto"/>
        <w:right w:val="none" w:sz="0" w:space="0" w:color="auto"/>
      </w:divBdr>
    </w:div>
    <w:div w:id="805049390">
      <w:bodyDiv w:val="1"/>
      <w:marLeft w:val="0"/>
      <w:marRight w:val="0"/>
      <w:marTop w:val="0"/>
      <w:marBottom w:val="0"/>
      <w:divBdr>
        <w:top w:val="none" w:sz="0" w:space="0" w:color="auto"/>
        <w:left w:val="none" w:sz="0" w:space="0" w:color="auto"/>
        <w:bottom w:val="none" w:sz="0" w:space="0" w:color="auto"/>
        <w:right w:val="none" w:sz="0" w:space="0" w:color="auto"/>
      </w:divBdr>
      <w:divsChild>
        <w:div w:id="1157309057">
          <w:marLeft w:val="0"/>
          <w:marRight w:val="0"/>
          <w:marTop w:val="0"/>
          <w:marBottom w:val="0"/>
          <w:divBdr>
            <w:top w:val="none" w:sz="0" w:space="0" w:color="auto"/>
            <w:left w:val="none" w:sz="0" w:space="0" w:color="auto"/>
            <w:bottom w:val="none" w:sz="0" w:space="0" w:color="auto"/>
            <w:right w:val="none" w:sz="0" w:space="0" w:color="auto"/>
          </w:divBdr>
        </w:div>
      </w:divsChild>
    </w:div>
    <w:div w:id="809059749">
      <w:bodyDiv w:val="1"/>
      <w:marLeft w:val="0"/>
      <w:marRight w:val="0"/>
      <w:marTop w:val="0"/>
      <w:marBottom w:val="0"/>
      <w:divBdr>
        <w:top w:val="none" w:sz="0" w:space="0" w:color="auto"/>
        <w:left w:val="none" w:sz="0" w:space="0" w:color="auto"/>
        <w:bottom w:val="none" w:sz="0" w:space="0" w:color="auto"/>
        <w:right w:val="none" w:sz="0" w:space="0" w:color="auto"/>
      </w:divBdr>
      <w:divsChild>
        <w:div w:id="2058895636">
          <w:marLeft w:val="0"/>
          <w:marRight w:val="0"/>
          <w:marTop w:val="0"/>
          <w:marBottom w:val="0"/>
          <w:divBdr>
            <w:top w:val="none" w:sz="0" w:space="0" w:color="auto"/>
            <w:left w:val="none" w:sz="0" w:space="0" w:color="auto"/>
            <w:bottom w:val="none" w:sz="0" w:space="0" w:color="auto"/>
            <w:right w:val="none" w:sz="0" w:space="0" w:color="auto"/>
          </w:divBdr>
        </w:div>
      </w:divsChild>
    </w:div>
    <w:div w:id="836846835">
      <w:bodyDiv w:val="1"/>
      <w:marLeft w:val="0"/>
      <w:marRight w:val="0"/>
      <w:marTop w:val="0"/>
      <w:marBottom w:val="0"/>
      <w:divBdr>
        <w:top w:val="none" w:sz="0" w:space="0" w:color="auto"/>
        <w:left w:val="none" w:sz="0" w:space="0" w:color="auto"/>
        <w:bottom w:val="none" w:sz="0" w:space="0" w:color="auto"/>
        <w:right w:val="none" w:sz="0" w:space="0" w:color="auto"/>
      </w:divBdr>
      <w:divsChild>
        <w:div w:id="225531217">
          <w:marLeft w:val="0"/>
          <w:marRight w:val="0"/>
          <w:marTop w:val="0"/>
          <w:marBottom w:val="0"/>
          <w:divBdr>
            <w:top w:val="none" w:sz="0" w:space="0" w:color="auto"/>
            <w:left w:val="none" w:sz="0" w:space="0" w:color="auto"/>
            <w:bottom w:val="none" w:sz="0" w:space="0" w:color="auto"/>
            <w:right w:val="none" w:sz="0" w:space="0" w:color="auto"/>
          </w:divBdr>
        </w:div>
      </w:divsChild>
    </w:div>
    <w:div w:id="838739281">
      <w:bodyDiv w:val="1"/>
      <w:marLeft w:val="0"/>
      <w:marRight w:val="0"/>
      <w:marTop w:val="0"/>
      <w:marBottom w:val="0"/>
      <w:divBdr>
        <w:top w:val="none" w:sz="0" w:space="0" w:color="auto"/>
        <w:left w:val="none" w:sz="0" w:space="0" w:color="auto"/>
        <w:bottom w:val="none" w:sz="0" w:space="0" w:color="auto"/>
        <w:right w:val="none" w:sz="0" w:space="0" w:color="auto"/>
      </w:divBdr>
    </w:div>
    <w:div w:id="840389225">
      <w:bodyDiv w:val="1"/>
      <w:marLeft w:val="0"/>
      <w:marRight w:val="0"/>
      <w:marTop w:val="0"/>
      <w:marBottom w:val="0"/>
      <w:divBdr>
        <w:top w:val="none" w:sz="0" w:space="0" w:color="auto"/>
        <w:left w:val="none" w:sz="0" w:space="0" w:color="auto"/>
        <w:bottom w:val="none" w:sz="0" w:space="0" w:color="auto"/>
        <w:right w:val="none" w:sz="0" w:space="0" w:color="auto"/>
      </w:divBdr>
    </w:div>
    <w:div w:id="902447322">
      <w:bodyDiv w:val="1"/>
      <w:marLeft w:val="0"/>
      <w:marRight w:val="0"/>
      <w:marTop w:val="0"/>
      <w:marBottom w:val="0"/>
      <w:divBdr>
        <w:top w:val="none" w:sz="0" w:space="0" w:color="auto"/>
        <w:left w:val="none" w:sz="0" w:space="0" w:color="auto"/>
        <w:bottom w:val="none" w:sz="0" w:space="0" w:color="auto"/>
        <w:right w:val="none" w:sz="0" w:space="0" w:color="auto"/>
      </w:divBdr>
    </w:div>
    <w:div w:id="903610468">
      <w:bodyDiv w:val="1"/>
      <w:marLeft w:val="0"/>
      <w:marRight w:val="0"/>
      <w:marTop w:val="0"/>
      <w:marBottom w:val="0"/>
      <w:divBdr>
        <w:top w:val="none" w:sz="0" w:space="0" w:color="auto"/>
        <w:left w:val="none" w:sz="0" w:space="0" w:color="auto"/>
        <w:bottom w:val="none" w:sz="0" w:space="0" w:color="auto"/>
        <w:right w:val="none" w:sz="0" w:space="0" w:color="auto"/>
      </w:divBdr>
    </w:div>
    <w:div w:id="911815122">
      <w:bodyDiv w:val="1"/>
      <w:marLeft w:val="0"/>
      <w:marRight w:val="0"/>
      <w:marTop w:val="0"/>
      <w:marBottom w:val="0"/>
      <w:divBdr>
        <w:top w:val="none" w:sz="0" w:space="0" w:color="auto"/>
        <w:left w:val="none" w:sz="0" w:space="0" w:color="auto"/>
        <w:bottom w:val="none" w:sz="0" w:space="0" w:color="auto"/>
        <w:right w:val="none" w:sz="0" w:space="0" w:color="auto"/>
      </w:divBdr>
    </w:div>
    <w:div w:id="926886309">
      <w:bodyDiv w:val="1"/>
      <w:marLeft w:val="0"/>
      <w:marRight w:val="0"/>
      <w:marTop w:val="0"/>
      <w:marBottom w:val="0"/>
      <w:divBdr>
        <w:top w:val="none" w:sz="0" w:space="0" w:color="auto"/>
        <w:left w:val="none" w:sz="0" w:space="0" w:color="auto"/>
        <w:bottom w:val="none" w:sz="0" w:space="0" w:color="auto"/>
        <w:right w:val="none" w:sz="0" w:space="0" w:color="auto"/>
      </w:divBdr>
    </w:div>
    <w:div w:id="932081633">
      <w:bodyDiv w:val="1"/>
      <w:marLeft w:val="0"/>
      <w:marRight w:val="0"/>
      <w:marTop w:val="0"/>
      <w:marBottom w:val="0"/>
      <w:divBdr>
        <w:top w:val="none" w:sz="0" w:space="0" w:color="auto"/>
        <w:left w:val="none" w:sz="0" w:space="0" w:color="auto"/>
        <w:bottom w:val="none" w:sz="0" w:space="0" w:color="auto"/>
        <w:right w:val="none" w:sz="0" w:space="0" w:color="auto"/>
      </w:divBdr>
      <w:divsChild>
        <w:div w:id="1812944426">
          <w:marLeft w:val="0"/>
          <w:marRight w:val="0"/>
          <w:marTop w:val="0"/>
          <w:marBottom w:val="0"/>
          <w:divBdr>
            <w:top w:val="none" w:sz="0" w:space="0" w:color="auto"/>
            <w:left w:val="none" w:sz="0" w:space="0" w:color="auto"/>
            <w:bottom w:val="none" w:sz="0" w:space="0" w:color="auto"/>
            <w:right w:val="none" w:sz="0" w:space="0" w:color="auto"/>
          </w:divBdr>
        </w:div>
      </w:divsChild>
    </w:div>
    <w:div w:id="944653586">
      <w:bodyDiv w:val="1"/>
      <w:marLeft w:val="0"/>
      <w:marRight w:val="0"/>
      <w:marTop w:val="0"/>
      <w:marBottom w:val="0"/>
      <w:divBdr>
        <w:top w:val="none" w:sz="0" w:space="0" w:color="auto"/>
        <w:left w:val="none" w:sz="0" w:space="0" w:color="auto"/>
        <w:bottom w:val="none" w:sz="0" w:space="0" w:color="auto"/>
        <w:right w:val="none" w:sz="0" w:space="0" w:color="auto"/>
      </w:divBdr>
    </w:div>
    <w:div w:id="951788886">
      <w:bodyDiv w:val="1"/>
      <w:marLeft w:val="0"/>
      <w:marRight w:val="0"/>
      <w:marTop w:val="0"/>
      <w:marBottom w:val="0"/>
      <w:divBdr>
        <w:top w:val="none" w:sz="0" w:space="0" w:color="auto"/>
        <w:left w:val="none" w:sz="0" w:space="0" w:color="auto"/>
        <w:bottom w:val="none" w:sz="0" w:space="0" w:color="auto"/>
        <w:right w:val="none" w:sz="0" w:space="0" w:color="auto"/>
      </w:divBdr>
      <w:divsChild>
        <w:div w:id="782385211">
          <w:marLeft w:val="0"/>
          <w:marRight w:val="0"/>
          <w:marTop w:val="0"/>
          <w:marBottom w:val="0"/>
          <w:divBdr>
            <w:top w:val="none" w:sz="0" w:space="0" w:color="auto"/>
            <w:left w:val="none" w:sz="0" w:space="0" w:color="auto"/>
            <w:bottom w:val="none" w:sz="0" w:space="0" w:color="auto"/>
            <w:right w:val="none" w:sz="0" w:space="0" w:color="auto"/>
          </w:divBdr>
        </w:div>
      </w:divsChild>
    </w:div>
    <w:div w:id="982735991">
      <w:bodyDiv w:val="1"/>
      <w:marLeft w:val="0"/>
      <w:marRight w:val="0"/>
      <w:marTop w:val="0"/>
      <w:marBottom w:val="0"/>
      <w:divBdr>
        <w:top w:val="none" w:sz="0" w:space="0" w:color="auto"/>
        <w:left w:val="none" w:sz="0" w:space="0" w:color="auto"/>
        <w:bottom w:val="none" w:sz="0" w:space="0" w:color="auto"/>
        <w:right w:val="none" w:sz="0" w:space="0" w:color="auto"/>
      </w:divBdr>
      <w:divsChild>
        <w:div w:id="1575623513">
          <w:marLeft w:val="0"/>
          <w:marRight w:val="0"/>
          <w:marTop w:val="0"/>
          <w:marBottom w:val="0"/>
          <w:divBdr>
            <w:top w:val="none" w:sz="0" w:space="0" w:color="auto"/>
            <w:left w:val="none" w:sz="0" w:space="0" w:color="auto"/>
            <w:bottom w:val="none" w:sz="0" w:space="0" w:color="auto"/>
            <w:right w:val="none" w:sz="0" w:space="0" w:color="auto"/>
          </w:divBdr>
        </w:div>
      </w:divsChild>
    </w:div>
    <w:div w:id="1021005296">
      <w:bodyDiv w:val="1"/>
      <w:marLeft w:val="0"/>
      <w:marRight w:val="0"/>
      <w:marTop w:val="0"/>
      <w:marBottom w:val="0"/>
      <w:divBdr>
        <w:top w:val="none" w:sz="0" w:space="0" w:color="auto"/>
        <w:left w:val="none" w:sz="0" w:space="0" w:color="auto"/>
        <w:bottom w:val="none" w:sz="0" w:space="0" w:color="auto"/>
        <w:right w:val="none" w:sz="0" w:space="0" w:color="auto"/>
      </w:divBdr>
    </w:div>
    <w:div w:id="1021738923">
      <w:bodyDiv w:val="1"/>
      <w:marLeft w:val="0"/>
      <w:marRight w:val="0"/>
      <w:marTop w:val="0"/>
      <w:marBottom w:val="0"/>
      <w:divBdr>
        <w:top w:val="none" w:sz="0" w:space="0" w:color="auto"/>
        <w:left w:val="none" w:sz="0" w:space="0" w:color="auto"/>
        <w:bottom w:val="none" w:sz="0" w:space="0" w:color="auto"/>
        <w:right w:val="none" w:sz="0" w:space="0" w:color="auto"/>
      </w:divBdr>
      <w:divsChild>
        <w:div w:id="1314484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015084">
      <w:bodyDiv w:val="1"/>
      <w:marLeft w:val="0"/>
      <w:marRight w:val="0"/>
      <w:marTop w:val="0"/>
      <w:marBottom w:val="0"/>
      <w:divBdr>
        <w:top w:val="none" w:sz="0" w:space="0" w:color="auto"/>
        <w:left w:val="none" w:sz="0" w:space="0" w:color="auto"/>
        <w:bottom w:val="none" w:sz="0" w:space="0" w:color="auto"/>
        <w:right w:val="none" w:sz="0" w:space="0" w:color="auto"/>
      </w:divBdr>
      <w:divsChild>
        <w:div w:id="710030328">
          <w:marLeft w:val="0"/>
          <w:marRight w:val="0"/>
          <w:marTop w:val="0"/>
          <w:marBottom w:val="0"/>
          <w:divBdr>
            <w:top w:val="none" w:sz="0" w:space="0" w:color="auto"/>
            <w:left w:val="none" w:sz="0" w:space="0" w:color="auto"/>
            <w:bottom w:val="none" w:sz="0" w:space="0" w:color="auto"/>
            <w:right w:val="none" w:sz="0" w:space="0" w:color="auto"/>
          </w:divBdr>
        </w:div>
      </w:divsChild>
    </w:div>
    <w:div w:id="1027414092">
      <w:bodyDiv w:val="1"/>
      <w:marLeft w:val="0"/>
      <w:marRight w:val="0"/>
      <w:marTop w:val="0"/>
      <w:marBottom w:val="0"/>
      <w:divBdr>
        <w:top w:val="none" w:sz="0" w:space="0" w:color="auto"/>
        <w:left w:val="none" w:sz="0" w:space="0" w:color="auto"/>
        <w:bottom w:val="none" w:sz="0" w:space="0" w:color="auto"/>
        <w:right w:val="none" w:sz="0" w:space="0" w:color="auto"/>
      </w:divBdr>
      <w:divsChild>
        <w:div w:id="577330164">
          <w:marLeft w:val="0"/>
          <w:marRight w:val="0"/>
          <w:marTop w:val="0"/>
          <w:marBottom w:val="0"/>
          <w:divBdr>
            <w:top w:val="none" w:sz="0" w:space="0" w:color="auto"/>
            <w:left w:val="none" w:sz="0" w:space="0" w:color="auto"/>
            <w:bottom w:val="none" w:sz="0" w:space="0" w:color="auto"/>
            <w:right w:val="none" w:sz="0" w:space="0" w:color="auto"/>
          </w:divBdr>
        </w:div>
      </w:divsChild>
    </w:div>
    <w:div w:id="1037660982">
      <w:bodyDiv w:val="1"/>
      <w:marLeft w:val="0"/>
      <w:marRight w:val="0"/>
      <w:marTop w:val="0"/>
      <w:marBottom w:val="0"/>
      <w:divBdr>
        <w:top w:val="none" w:sz="0" w:space="0" w:color="auto"/>
        <w:left w:val="none" w:sz="0" w:space="0" w:color="auto"/>
        <w:bottom w:val="none" w:sz="0" w:space="0" w:color="auto"/>
        <w:right w:val="none" w:sz="0" w:space="0" w:color="auto"/>
      </w:divBdr>
    </w:div>
    <w:div w:id="1039741241">
      <w:bodyDiv w:val="1"/>
      <w:marLeft w:val="0"/>
      <w:marRight w:val="0"/>
      <w:marTop w:val="0"/>
      <w:marBottom w:val="0"/>
      <w:divBdr>
        <w:top w:val="none" w:sz="0" w:space="0" w:color="auto"/>
        <w:left w:val="none" w:sz="0" w:space="0" w:color="auto"/>
        <w:bottom w:val="none" w:sz="0" w:space="0" w:color="auto"/>
        <w:right w:val="none" w:sz="0" w:space="0" w:color="auto"/>
      </w:divBdr>
    </w:div>
    <w:div w:id="1043094479">
      <w:bodyDiv w:val="1"/>
      <w:marLeft w:val="0"/>
      <w:marRight w:val="0"/>
      <w:marTop w:val="0"/>
      <w:marBottom w:val="0"/>
      <w:divBdr>
        <w:top w:val="none" w:sz="0" w:space="0" w:color="auto"/>
        <w:left w:val="none" w:sz="0" w:space="0" w:color="auto"/>
        <w:bottom w:val="none" w:sz="0" w:space="0" w:color="auto"/>
        <w:right w:val="none" w:sz="0" w:space="0" w:color="auto"/>
      </w:divBdr>
      <w:divsChild>
        <w:div w:id="1358580463">
          <w:marLeft w:val="0"/>
          <w:marRight w:val="0"/>
          <w:marTop w:val="0"/>
          <w:marBottom w:val="0"/>
          <w:divBdr>
            <w:top w:val="none" w:sz="0" w:space="0" w:color="auto"/>
            <w:left w:val="none" w:sz="0" w:space="0" w:color="auto"/>
            <w:bottom w:val="none" w:sz="0" w:space="0" w:color="auto"/>
            <w:right w:val="none" w:sz="0" w:space="0" w:color="auto"/>
          </w:divBdr>
        </w:div>
      </w:divsChild>
    </w:div>
    <w:div w:id="1045252067">
      <w:bodyDiv w:val="1"/>
      <w:marLeft w:val="0"/>
      <w:marRight w:val="0"/>
      <w:marTop w:val="0"/>
      <w:marBottom w:val="0"/>
      <w:divBdr>
        <w:top w:val="none" w:sz="0" w:space="0" w:color="auto"/>
        <w:left w:val="none" w:sz="0" w:space="0" w:color="auto"/>
        <w:bottom w:val="none" w:sz="0" w:space="0" w:color="auto"/>
        <w:right w:val="none" w:sz="0" w:space="0" w:color="auto"/>
      </w:divBdr>
      <w:divsChild>
        <w:div w:id="1859612014">
          <w:marLeft w:val="0"/>
          <w:marRight w:val="0"/>
          <w:marTop w:val="0"/>
          <w:marBottom w:val="0"/>
          <w:divBdr>
            <w:top w:val="none" w:sz="0" w:space="0" w:color="auto"/>
            <w:left w:val="none" w:sz="0" w:space="0" w:color="auto"/>
            <w:bottom w:val="none" w:sz="0" w:space="0" w:color="auto"/>
            <w:right w:val="none" w:sz="0" w:space="0" w:color="auto"/>
          </w:divBdr>
        </w:div>
      </w:divsChild>
    </w:div>
    <w:div w:id="1061752582">
      <w:bodyDiv w:val="1"/>
      <w:marLeft w:val="0"/>
      <w:marRight w:val="0"/>
      <w:marTop w:val="0"/>
      <w:marBottom w:val="0"/>
      <w:divBdr>
        <w:top w:val="none" w:sz="0" w:space="0" w:color="auto"/>
        <w:left w:val="none" w:sz="0" w:space="0" w:color="auto"/>
        <w:bottom w:val="none" w:sz="0" w:space="0" w:color="auto"/>
        <w:right w:val="none" w:sz="0" w:space="0" w:color="auto"/>
      </w:divBdr>
    </w:div>
    <w:div w:id="1082871571">
      <w:bodyDiv w:val="1"/>
      <w:marLeft w:val="0"/>
      <w:marRight w:val="0"/>
      <w:marTop w:val="0"/>
      <w:marBottom w:val="0"/>
      <w:divBdr>
        <w:top w:val="none" w:sz="0" w:space="0" w:color="auto"/>
        <w:left w:val="none" w:sz="0" w:space="0" w:color="auto"/>
        <w:bottom w:val="none" w:sz="0" w:space="0" w:color="auto"/>
        <w:right w:val="none" w:sz="0" w:space="0" w:color="auto"/>
      </w:divBdr>
    </w:div>
    <w:div w:id="1083914465">
      <w:bodyDiv w:val="1"/>
      <w:marLeft w:val="0"/>
      <w:marRight w:val="0"/>
      <w:marTop w:val="0"/>
      <w:marBottom w:val="0"/>
      <w:divBdr>
        <w:top w:val="none" w:sz="0" w:space="0" w:color="auto"/>
        <w:left w:val="none" w:sz="0" w:space="0" w:color="auto"/>
        <w:bottom w:val="none" w:sz="0" w:space="0" w:color="auto"/>
        <w:right w:val="none" w:sz="0" w:space="0" w:color="auto"/>
      </w:divBdr>
    </w:div>
    <w:div w:id="1105076757">
      <w:bodyDiv w:val="1"/>
      <w:marLeft w:val="0"/>
      <w:marRight w:val="0"/>
      <w:marTop w:val="0"/>
      <w:marBottom w:val="0"/>
      <w:divBdr>
        <w:top w:val="none" w:sz="0" w:space="0" w:color="auto"/>
        <w:left w:val="none" w:sz="0" w:space="0" w:color="auto"/>
        <w:bottom w:val="none" w:sz="0" w:space="0" w:color="auto"/>
        <w:right w:val="none" w:sz="0" w:space="0" w:color="auto"/>
      </w:divBdr>
    </w:div>
    <w:div w:id="1121068593">
      <w:bodyDiv w:val="1"/>
      <w:marLeft w:val="0"/>
      <w:marRight w:val="0"/>
      <w:marTop w:val="0"/>
      <w:marBottom w:val="0"/>
      <w:divBdr>
        <w:top w:val="none" w:sz="0" w:space="0" w:color="auto"/>
        <w:left w:val="none" w:sz="0" w:space="0" w:color="auto"/>
        <w:bottom w:val="none" w:sz="0" w:space="0" w:color="auto"/>
        <w:right w:val="none" w:sz="0" w:space="0" w:color="auto"/>
      </w:divBdr>
      <w:divsChild>
        <w:div w:id="1741711125">
          <w:marLeft w:val="0"/>
          <w:marRight w:val="0"/>
          <w:marTop w:val="0"/>
          <w:marBottom w:val="0"/>
          <w:divBdr>
            <w:top w:val="none" w:sz="0" w:space="0" w:color="auto"/>
            <w:left w:val="none" w:sz="0" w:space="0" w:color="auto"/>
            <w:bottom w:val="none" w:sz="0" w:space="0" w:color="auto"/>
            <w:right w:val="none" w:sz="0" w:space="0" w:color="auto"/>
          </w:divBdr>
        </w:div>
      </w:divsChild>
    </w:div>
    <w:div w:id="1133451203">
      <w:bodyDiv w:val="1"/>
      <w:marLeft w:val="0"/>
      <w:marRight w:val="0"/>
      <w:marTop w:val="0"/>
      <w:marBottom w:val="0"/>
      <w:divBdr>
        <w:top w:val="none" w:sz="0" w:space="0" w:color="auto"/>
        <w:left w:val="none" w:sz="0" w:space="0" w:color="auto"/>
        <w:bottom w:val="none" w:sz="0" w:space="0" w:color="auto"/>
        <w:right w:val="none" w:sz="0" w:space="0" w:color="auto"/>
      </w:divBdr>
      <w:divsChild>
        <w:div w:id="956252143">
          <w:marLeft w:val="0"/>
          <w:marRight w:val="0"/>
          <w:marTop w:val="0"/>
          <w:marBottom w:val="0"/>
          <w:divBdr>
            <w:top w:val="none" w:sz="0" w:space="0" w:color="auto"/>
            <w:left w:val="none" w:sz="0" w:space="0" w:color="auto"/>
            <w:bottom w:val="none" w:sz="0" w:space="0" w:color="auto"/>
            <w:right w:val="none" w:sz="0" w:space="0" w:color="auto"/>
          </w:divBdr>
        </w:div>
      </w:divsChild>
    </w:div>
    <w:div w:id="1153444896">
      <w:bodyDiv w:val="1"/>
      <w:marLeft w:val="0"/>
      <w:marRight w:val="0"/>
      <w:marTop w:val="0"/>
      <w:marBottom w:val="0"/>
      <w:divBdr>
        <w:top w:val="none" w:sz="0" w:space="0" w:color="auto"/>
        <w:left w:val="none" w:sz="0" w:space="0" w:color="auto"/>
        <w:bottom w:val="none" w:sz="0" w:space="0" w:color="auto"/>
        <w:right w:val="none" w:sz="0" w:space="0" w:color="auto"/>
      </w:divBdr>
      <w:divsChild>
        <w:div w:id="1565414344">
          <w:marLeft w:val="0"/>
          <w:marRight w:val="0"/>
          <w:marTop w:val="0"/>
          <w:marBottom w:val="0"/>
          <w:divBdr>
            <w:top w:val="none" w:sz="0" w:space="0" w:color="auto"/>
            <w:left w:val="none" w:sz="0" w:space="0" w:color="auto"/>
            <w:bottom w:val="none" w:sz="0" w:space="0" w:color="auto"/>
            <w:right w:val="none" w:sz="0" w:space="0" w:color="auto"/>
          </w:divBdr>
        </w:div>
      </w:divsChild>
    </w:div>
    <w:div w:id="1158109630">
      <w:bodyDiv w:val="1"/>
      <w:marLeft w:val="0"/>
      <w:marRight w:val="0"/>
      <w:marTop w:val="0"/>
      <w:marBottom w:val="0"/>
      <w:divBdr>
        <w:top w:val="none" w:sz="0" w:space="0" w:color="auto"/>
        <w:left w:val="none" w:sz="0" w:space="0" w:color="auto"/>
        <w:bottom w:val="none" w:sz="0" w:space="0" w:color="auto"/>
        <w:right w:val="none" w:sz="0" w:space="0" w:color="auto"/>
      </w:divBdr>
    </w:div>
    <w:div w:id="1173835843">
      <w:bodyDiv w:val="1"/>
      <w:marLeft w:val="0"/>
      <w:marRight w:val="0"/>
      <w:marTop w:val="0"/>
      <w:marBottom w:val="0"/>
      <w:divBdr>
        <w:top w:val="none" w:sz="0" w:space="0" w:color="auto"/>
        <w:left w:val="none" w:sz="0" w:space="0" w:color="auto"/>
        <w:bottom w:val="none" w:sz="0" w:space="0" w:color="auto"/>
        <w:right w:val="none" w:sz="0" w:space="0" w:color="auto"/>
      </w:divBdr>
    </w:div>
    <w:div w:id="1179806677">
      <w:bodyDiv w:val="1"/>
      <w:marLeft w:val="0"/>
      <w:marRight w:val="0"/>
      <w:marTop w:val="0"/>
      <w:marBottom w:val="0"/>
      <w:divBdr>
        <w:top w:val="none" w:sz="0" w:space="0" w:color="auto"/>
        <w:left w:val="none" w:sz="0" w:space="0" w:color="auto"/>
        <w:bottom w:val="none" w:sz="0" w:space="0" w:color="auto"/>
        <w:right w:val="none" w:sz="0" w:space="0" w:color="auto"/>
      </w:divBdr>
    </w:div>
    <w:div w:id="1200631591">
      <w:bodyDiv w:val="1"/>
      <w:marLeft w:val="0"/>
      <w:marRight w:val="0"/>
      <w:marTop w:val="0"/>
      <w:marBottom w:val="0"/>
      <w:divBdr>
        <w:top w:val="none" w:sz="0" w:space="0" w:color="auto"/>
        <w:left w:val="none" w:sz="0" w:space="0" w:color="auto"/>
        <w:bottom w:val="none" w:sz="0" w:space="0" w:color="auto"/>
        <w:right w:val="none" w:sz="0" w:space="0" w:color="auto"/>
      </w:divBdr>
      <w:divsChild>
        <w:div w:id="1272589911">
          <w:marLeft w:val="0"/>
          <w:marRight w:val="0"/>
          <w:marTop w:val="0"/>
          <w:marBottom w:val="0"/>
          <w:divBdr>
            <w:top w:val="none" w:sz="0" w:space="0" w:color="auto"/>
            <w:left w:val="none" w:sz="0" w:space="0" w:color="auto"/>
            <w:bottom w:val="none" w:sz="0" w:space="0" w:color="auto"/>
            <w:right w:val="none" w:sz="0" w:space="0" w:color="auto"/>
          </w:divBdr>
        </w:div>
      </w:divsChild>
    </w:div>
    <w:div w:id="1220705392">
      <w:bodyDiv w:val="1"/>
      <w:marLeft w:val="0"/>
      <w:marRight w:val="0"/>
      <w:marTop w:val="0"/>
      <w:marBottom w:val="0"/>
      <w:divBdr>
        <w:top w:val="none" w:sz="0" w:space="0" w:color="auto"/>
        <w:left w:val="none" w:sz="0" w:space="0" w:color="auto"/>
        <w:bottom w:val="none" w:sz="0" w:space="0" w:color="auto"/>
        <w:right w:val="none" w:sz="0" w:space="0" w:color="auto"/>
      </w:divBdr>
      <w:divsChild>
        <w:div w:id="1122269278">
          <w:marLeft w:val="0"/>
          <w:marRight w:val="0"/>
          <w:marTop w:val="0"/>
          <w:marBottom w:val="0"/>
          <w:divBdr>
            <w:top w:val="none" w:sz="0" w:space="0" w:color="auto"/>
            <w:left w:val="none" w:sz="0" w:space="0" w:color="auto"/>
            <w:bottom w:val="none" w:sz="0" w:space="0" w:color="auto"/>
            <w:right w:val="none" w:sz="0" w:space="0" w:color="auto"/>
          </w:divBdr>
        </w:div>
      </w:divsChild>
    </w:div>
    <w:div w:id="1235319135">
      <w:bodyDiv w:val="1"/>
      <w:marLeft w:val="0"/>
      <w:marRight w:val="0"/>
      <w:marTop w:val="0"/>
      <w:marBottom w:val="0"/>
      <w:divBdr>
        <w:top w:val="none" w:sz="0" w:space="0" w:color="auto"/>
        <w:left w:val="none" w:sz="0" w:space="0" w:color="auto"/>
        <w:bottom w:val="none" w:sz="0" w:space="0" w:color="auto"/>
        <w:right w:val="none" w:sz="0" w:space="0" w:color="auto"/>
      </w:divBdr>
      <w:divsChild>
        <w:div w:id="1191796471">
          <w:marLeft w:val="0"/>
          <w:marRight w:val="0"/>
          <w:marTop w:val="0"/>
          <w:marBottom w:val="0"/>
          <w:divBdr>
            <w:top w:val="none" w:sz="0" w:space="0" w:color="auto"/>
            <w:left w:val="none" w:sz="0" w:space="0" w:color="auto"/>
            <w:bottom w:val="none" w:sz="0" w:space="0" w:color="auto"/>
            <w:right w:val="none" w:sz="0" w:space="0" w:color="auto"/>
          </w:divBdr>
        </w:div>
      </w:divsChild>
    </w:div>
    <w:div w:id="1243835922">
      <w:bodyDiv w:val="1"/>
      <w:marLeft w:val="0"/>
      <w:marRight w:val="0"/>
      <w:marTop w:val="0"/>
      <w:marBottom w:val="0"/>
      <w:divBdr>
        <w:top w:val="none" w:sz="0" w:space="0" w:color="auto"/>
        <w:left w:val="none" w:sz="0" w:space="0" w:color="auto"/>
        <w:bottom w:val="none" w:sz="0" w:space="0" w:color="auto"/>
        <w:right w:val="none" w:sz="0" w:space="0" w:color="auto"/>
      </w:divBdr>
      <w:divsChild>
        <w:div w:id="2009819679">
          <w:marLeft w:val="0"/>
          <w:marRight w:val="0"/>
          <w:marTop w:val="0"/>
          <w:marBottom w:val="0"/>
          <w:divBdr>
            <w:top w:val="none" w:sz="0" w:space="0" w:color="auto"/>
            <w:left w:val="none" w:sz="0" w:space="0" w:color="auto"/>
            <w:bottom w:val="none" w:sz="0" w:space="0" w:color="auto"/>
            <w:right w:val="none" w:sz="0" w:space="0" w:color="auto"/>
          </w:divBdr>
        </w:div>
      </w:divsChild>
    </w:div>
    <w:div w:id="1249270144">
      <w:bodyDiv w:val="1"/>
      <w:marLeft w:val="0"/>
      <w:marRight w:val="0"/>
      <w:marTop w:val="0"/>
      <w:marBottom w:val="0"/>
      <w:divBdr>
        <w:top w:val="none" w:sz="0" w:space="0" w:color="auto"/>
        <w:left w:val="none" w:sz="0" w:space="0" w:color="auto"/>
        <w:bottom w:val="none" w:sz="0" w:space="0" w:color="auto"/>
        <w:right w:val="none" w:sz="0" w:space="0" w:color="auto"/>
      </w:divBdr>
      <w:divsChild>
        <w:div w:id="813447124">
          <w:marLeft w:val="0"/>
          <w:marRight w:val="0"/>
          <w:marTop w:val="0"/>
          <w:marBottom w:val="0"/>
          <w:divBdr>
            <w:top w:val="none" w:sz="0" w:space="0" w:color="auto"/>
            <w:left w:val="none" w:sz="0" w:space="0" w:color="auto"/>
            <w:bottom w:val="none" w:sz="0" w:space="0" w:color="auto"/>
            <w:right w:val="none" w:sz="0" w:space="0" w:color="auto"/>
          </w:divBdr>
        </w:div>
      </w:divsChild>
    </w:div>
    <w:div w:id="1258750603">
      <w:bodyDiv w:val="1"/>
      <w:marLeft w:val="0"/>
      <w:marRight w:val="0"/>
      <w:marTop w:val="0"/>
      <w:marBottom w:val="0"/>
      <w:divBdr>
        <w:top w:val="none" w:sz="0" w:space="0" w:color="auto"/>
        <w:left w:val="none" w:sz="0" w:space="0" w:color="auto"/>
        <w:bottom w:val="none" w:sz="0" w:space="0" w:color="auto"/>
        <w:right w:val="none" w:sz="0" w:space="0" w:color="auto"/>
      </w:divBdr>
    </w:div>
    <w:div w:id="1302149739">
      <w:bodyDiv w:val="1"/>
      <w:marLeft w:val="0"/>
      <w:marRight w:val="0"/>
      <w:marTop w:val="0"/>
      <w:marBottom w:val="0"/>
      <w:divBdr>
        <w:top w:val="none" w:sz="0" w:space="0" w:color="auto"/>
        <w:left w:val="none" w:sz="0" w:space="0" w:color="auto"/>
        <w:bottom w:val="none" w:sz="0" w:space="0" w:color="auto"/>
        <w:right w:val="none" w:sz="0" w:space="0" w:color="auto"/>
      </w:divBdr>
    </w:div>
    <w:div w:id="1305503779">
      <w:bodyDiv w:val="1"/>
      <w:marLeft w:val="0"/>
      <w:marRight w:val="0"/>
      <w:marTop w:val="0"/>
      <w:marBottom w:val="0"/>
      <w:divBdr>
        <w:top w:val="none" w:sz="0" w:space="0" w:color="auto"/>
        <w:left w:val="none" w:sz="0" w:space="0" w:color="auto"/>
        <w:bottom w:val="none" w:sz="0" w:space="0" w:color="auto"/>
        <w:right w:val="none" w:sz="0" w:space="0" w:color="auto"/>
      </w:divBdr>
      <w:divsChild>
        <w:div w:id="1687244006">
          <w:marLeft w:val="0"/>
          <w:marRight w:val="0"/>
          <w:marTop w:val="0"/>
          <w:marBottom w:val="0"/>
          <w:divBdr>
            <w:top w:val="none" w:sz="0" w:space="0" w:color="auto"/>
            <w:left w:val="none" w:sz="0" w:space="0" w:color="auto"/>
            <w:bottom w:val="none" w:sz="0" w:space="0" w:color="auto"/>
            <w:right w:val="none" w:sz="0" w:space="0" w:color="auto"/>
          </w:divBdr>
          <w:divsChild>
            <w:div w:id="720786490">
              <w:marLeft w:val="0"/>
              <w:marRight w:val="0"/>
              <w:marTop w:val="0"/>
              <w:marBottom w:val="0"/>
              <w:divBdr>
                <w:top w:val="none" w:sz="0" w:space="0" w:color="auto"/>
                <w:left w:val="none" w:sz="0" w:space="0" w:color="auto"/>
                <w:bottom w:val="none" w:sz="0" w:space="0" w:color="auto"/>
                <w:right w:val="none" w:sz="0" w:space="0" w:color="auto"/>
              </w:divBdr>
              <w:divsChild>
                <w:div w:id="1406144137">
                  <w:marLeft w:val="0"/>
                  <w:marRight w:val="0"/>
                  <w:marTop w:val="0"/>
                  <w:marBottom w:val="0"/>
                  <w:divBdr>
                    <w:top w:val="none" w:sz="0" w:space="0" w:color="auto"/>
                    <w:left w:val="none" w:sz="0" w:space="0" w:color="auto"/>
                    <w:bottom w:val="none" w:sz="0" w:space="0" w:color="auto"/>
                    <w:right w:val="none" w:sz="0" w:space="0" w:color="auto"/>
                  </w:divBdr>
                  <w:divsChild>
                    <w:div w:id="2058696790">
                      <w:marLeft w:val="0"/>
                      <w:marRight w:val="0"/>
                      <w:marTop w:val="0"/>
                      <w:marBottom w:val="0"/>
                      <w:divBdr>
                        <w:top w:val="none" w:sz="0" w:space="0" w:color="auto"/>
                        <w:left w:val="none" w:sz="0" w:space="0" w:color="auto"/>
                        <w:bottom w:val="none" w:sz="0" w:space="0" w:color="auto"/>
                        <w:right w:val="none" w:sz="0" w:space="0" w:color="auto"/>
                      </w:divBdr>
                      <w:divsChild>
                        <w:div w:id="7874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77099">
          <w:marLeft w:val="0"/>
          <w:marRight w:val="0"/>
          <w:marTop w:val="0"/>
          <w:marBottom w:val="0"/>
          <w:divBdr>
            <w:top w:val="none" w:sz="0" w:space="0" w:color="auto"/>
            <w:left w:val="none" w:sz="0" w:space="0" w:color="auto"/>
            <w:bottom w:val="none" w:sz="0" w:space="0" w:color="auto"/>
            <w:right w:val="none" w:sz="0" w:space="0" w:color="auto"/>
          </w:divBdr>
          <w:divsChild>
            <w:div w:id="1244534094">
              <w:marLeft w:val="0"/>
              <w:marRight w:val="0"/>
              <w:marTop w:val="0"/>
              <w:marBottom w:val="0"/>
              <w:divBdr>
                <w:top w:val="none" w:sz="0" w:space="0" w:color="auto"/>
                <w:left w:val="none" w:sz="0" w:space="0" w:color="auto"/>
                <w:bottom w:val="none" w:sz="0" w:space="0" w:color="auto"/>
                <w:right w:val="none" w:sz="0" w:space="0" w:color="auto"/>
              </w:divBdr>
              <w:divsChild>
                <w:div w:id="8918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65328">
      <w:bodyDiv w:val="1"/>
      <w:marLeft w:val="0"/>
      <w:marRight w:val="0"/>
      <w:marTop w:val="0"/>
      <w:marBottom w:val="0"/>
      <w:divBdr>
        <w:top w:val="none" w:sz="0" w:space="0" w:color="auto"/>
        <w:left w:val="none" w:sz="0" w:space="0" w:color="auto"/>
        <w:bottom w:val="none" w:sz="0" w:space="0" w:color="auto"/>
        <w:right w:val="none" w:sz="0" w:space="0" w:color="auto"/>
      </w:divBdr>
    </w:div>
    <w:div w:id="1314456465">
      <w:bodyDiv w:val="1"/>
      <w:marLeft w:val="0"/>
      <w:marRight w:val="0"/>
      <w:marTop w:val="0"/>
      <w:marBottom w:val="0"/>
      <w:divBdr>
        <w:top w:val="none" w:sz="0" w:space="0" w:color="auto"/>
        <w:left w:val="none" w:sz="0" w:space="0" w:color="auto"/>
        <w:bottom w:val="none" w:sz="0" w:space="0" w:color="auto"/>
        <w:right w:val="none" w:sz="0" w:space="0" w:color="auto"/>
      </w:divBdr>
      <w:divsChild>
        <w:div w:id="1337343753">
          <w:marLeft w:val="0"/>
          <w:marRight w:val="0"/>
          <w:marTop w:val="0"/>
          <w:marBottom w:val="0"/>
          <w:divBdr>
            <w:top w:val="none" w:sz="0" w:space="0" w:color="auto"/>
            <w:left w:val="none" w:sz="0" w:space="0" w:color="auto"/>
            <w:bottom w:val="none" w:sz="0" w:space="0" w:color="auto"/>
            <w:right w:val="none" w:sz="0" w:space="0" w:color="auto"/>
          </w:divBdr>
        </w:div>
      </w:divsChild>
    </w:div>
    <w:div w:id="1317148862">
      <w:bodyDiv w:val="1"/>
      <w:marLeft w:val="0"/>
      <w:marRight w:val="0"/>
      <w:marTop w:val="0"/>
      <w:marBottom w:val="0"/>
      <w:divBdr>
        <w:top w:val="none" w:sz="0" w:space="0" w:color="auto"/>
        <w:left w:val="none" w:sz="0" w:space="0" w:color="auto"/>
        <w:bottom w:val="none" w:sz="0" w:space="0" w:color="auto"/>
        <w:right w:val="none" w:sz="0" w:space="0" w:color="auto"/>
      </w:divBdr>
      <w:divsChild>
        <w:div w:id="725838704">
          <w:marLeft w:val="0"/>
          <w:marRight w:val="0"/>
          <w:marTop w:val="0"/>
          <w:marBottom w:val="0"/>
          <w:divBdr>
            <w:top w:val="none" w:sz="0" w:space="0" w:color="auto"/>
            <w:left w:val="none" w:sz="0" w:space="0" w:color="auto"/>
            <w:bottom w:val="none" w:sz="0" w:space="0" w:color="auto"/>
            <w:right w:val="none" w:sz="0" w:space="0" w:color="auto"/>
          </w:divBdr>
        </w:div>
      </w:divsChild>
    </w:div>
    <w:div w:id="1321158475">
      <w:bodyDiv w:val="1"/>
      <w:marLeft w:val="0"/>
      <w:marRight w:val="0"/>
      <w:marTop w:val="0"/>
      <w:marBottom w:val="0"/>
      <w:divBdr>
        <w:top w:val="none" w:sz="0" w:space="0" w:color="auto"/>
        <w:left w:val="none" w:sz="0" w:space="0" w:color="auto"/>
        <w:bottom w:val="none" w:sz="0" w:space="0" w:color="auto"/>
        <w:right w:val="none" w:sz="0" w:space="0" w:color="auto"/>
      </w:divBdr>
    </w:div>
    <w:div w:id="1342664410">
      <w:bodyDiv w:val="1"/>
      <w:marLeft w:val="0"/>
      <w:marRight w:val="0"/>
      <w:marTop w:val="0"/>
      <w:marBottom w:val="0"/>
      <w:divBdr>
        <w:top w:val="none" w:sz="0" w:space="0" w:color="auto"/>
        <w:left w:val="none" w:sz="0" w:space="0" w:color="auto"/>
        <w:bottom w:val="none" w:sz="0" w:space="0" w:color="auto"/>
        <w:right w:val="none" w:sz="0" w:space="0" w:color="auto"/>
      </w:divBdr>
      <w:divsChild>
        <w:div w:id="233123295">
          <w:marLeft w:val="0"/>
          <w:marRight w:val="0"/>
          <w:marTop w:val="0"/>
          <w:marBottom w:val="0"/>
          <w:divBdr>
            <w:top w:val="none" w:sz="0" w:space="0" w:color="auto"/>
            <w:left w:val="none" w:sz="0" w:space="0" w:color="auto"/>
            <w:bottom w:val="none" w:sz="0" w:space="0" w:color="auto"/>
            <w:right w:val="none" w:sz="0" w:space="0" w:color="auto"/>
          </w:divBdr>
          <w:divsChild>
            <w:div w:id="119002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45298">
      <w:bodyDiv w:val="1"/>
      <w:marLeft w:val="0"/>
      <w:marRight w:val="0"/>
      <w:marTop w:val="0"/>
      <w:marBottom w:val="0"/>
      <w:divBdr>
        <w:top w:val="none" w:sz="0" w:space="0" w:color="auto"/>
        <w:left w:val="none" w:sz="0" w:space="0" w:color="auto"/>
        <w:bottom w:val="none" w:sz="0" w:space="0" w:color="auto"/>
        <w:right w:val="none" w:sz="0" w:space="0" w:color="auto"/>
      </w:divBdr>
    </w:div>
    <w:div w:id="1369792829">
      <w:bodyDiv w:val="1"/>
      <w:marLeft w:val="0"/>
      <w:marRight w:val="0"/>
      <w:marTop w:val="0"/>
      <w:marBottom w:val="0"/>
      <w:divBdr>
        <w:top w:val="none" w:sz="0" w:space="0" w:color="auto"/>
        <w:left w:val="none" w:sz="0" w:space="0" w:color="auto"/>
        <w:bottom w:val="none" w:sz="0" w:space="0" w:color="auto"/>
        <w:right w:val="none" w:sz="0" w:space="0" w:color="auto"/>
      </w:divBdr>
      <w:divsChild>
        <w:div w:id="1351906261">
          <w:marLeft w:val="0"/>
          <w:marRight w:val="0"/>
          <w:marTop w:val="0"/>
          <w:marBottom w:val="0"/>
          <w:divBdr>
            <w:top w:val="none" w:sz="0" w:space="0" w:color="auto"/>
            <w:left w:val="none" w:sz="0" w:space="0" w:color="auto"/>
            <w:bottom w:val="none" w:sz="0" w:space="0" w:color="auto"/>
            <w:right w:val="none" w:sz="0" w:space="0" w:color="auto"/>
          </w:divBdr>
        </w:div>
      </w:divsChild>
    </w:div>
    <w:div w:id="1402370632">
      <w:bodyDiv w:val="1"/>
      <w:marLeft w:val="0"/>
      <w:marRight w:val="0"/>
      <w:marTop w:val="0"/>
      <w:marBottom w:val="0"/>
      <w:divBdr>
        <w:top w:val="none" w:sz="0" w:space="0" w:color="auto"/>
        <w:left w:val="none" w:sz="0" w:space="0" w:color="auto"/>
        <w:bottom w:val="none" w:sz="0" w:space="0" w:color="auto"/>
        <w:right w:val="none" w:sz="0" w:space="0" w:color="auto"/>
      </w:divBdr>
    </w:div>
    <w:div w:id="1412317289">
      <w:bodyDiv w:val="1"/>
      <w:marLeft w:val="0"/>
      <w:marRight w:val="0"/>
      <w:marTop w:val="0"/>
      <w:marBottom w:val="0"/>
      <w:divBdr>
        <w:top w:val="none" w:sz="0" w:space="0" w:color="auto"/>
        <w:left w:val="none" w:sz="0" w:space="0" w:color="auto"/>
        <w:bottom w:val="none" w:sz="0" w:space="0" w:color="auto"/>
        <w:right w:val="none" w:sz="0" w:space="0" w:color="auto"/>
      </w:divBdr>
      <w:divsChild>
        <w:div w:id="1276406380">
          <w:marLeft w:val="0"/>
          <w:marRight w:val="0"/>
          <w:marTop w:val="0"/>
          <w:marBottom w:val="0"/>
          <w:divBdr>
            <w:top w:val="none" w:sz="0" w:space="0" w:color="auto"/>
            <w:left w:val="none" w:sz="0" w:space="0" w:color="auto"/>
            <w:bottom w:val="none" w:sz="0" w:space="0" w:color="auto"/>
            <w:right w:val="none" w:sz="0" w:space="0" w:color="auto"/>
          </w:divBdr>
        </w:div>
      </w:divsChild>
    </w:div>
    <w:div w:id="1415661371">
      <w:bodyDiv w:val="1"/>
      <w:marLeft w:val="0"/>
      <w:marRight w:val="0"/>
      <w:marTop w:val="0"/>
      <w:marBottom w:val="0"/>
      <w:divBdr>
        <w:top w:val="none" w:sz="0" w:space="0" w:color="auto"/>
        <w:left w:val="none" w:sz="0" w:space="0" w:color="auto"/>
        <w:bottom w:val="none" w:sz="0" w:space="0" w:color="auto"/>
        <w:right w:val="none" w:sz="0" w:space="0" w:color="auto"/>
      </w:divBdr>
      <w:divsChild>
        <w:div w:id="2141848398">
          <w:marLeft w:val="0"/>
          <w:marRight w:val="0"/>
          <w:marTop w:val="0"/>
          <w:marBottom w:val="0"/>
          <w:divBdr>
            <w:top w:val="none" w:sz="0" w:space="0" w:color="auto"/>
            <w:left w:val="none" w:sz="0" w:space="0" w:color="auto"/>
            <w:bottom w:val="none" w:sz="0" w:space="0" w:color="auto"/>
            <w:right w:val="none" w:sz="0" w:space="0" w:color="auto"/>
          </w:divBdr>
        </w:div>
      </w:divsChild>
    </w:div>
    <w:div w:id="1419868033">
      <w:bodyDiv w:val="1"/>
      <w:marLeft w:val="0"/>
      <w:marRight w:val="0"/>
      <w:marTop w:val="0"/>
      <w:marBottom w:val="0"/>
      <w:divBdr>
        <w:top w:val="none" w:sz="0" w:space="0" w:color="auto"/>
        <w:left w:val="none" w:sz="0" w:space="0" w:color="auto"/>
        <w:bottom w:val="none" w:sz="0" w:space="0" w:color="auto"/>
        <w:right w:val="none" w:sz="0" w:space="0" w:color="auto"/>
      </w:divBdr>
      <w:divsChild>
        <w:div w:id="423646883">
          <w:marLeft w:val="0"/>
          <w:marRight w:val="0"/>
          <w:marTop w:val="0"/>
          <w:marBottom w:val="0"/>
          <w:divBdr>
            <w:top w:val="none" w:sz="0" w:space="0" w:color="auto"/>
            <w:left w:val="none" w:sz="0" w:space="0" w:color="auto"/>
            <w:bottom w:val="none" w:sz="0" w:space="0" w:color="auto"/>
            <w:right w:val="none" w:sz="0" w:space="0" w:color="auto"/>
          </w:divBdr>
        </w:div>
      </w:divsChild>
    </w:div>
    <w:div w:id="1438216882">
      <w:bodyDiv w:val="1"/>
      <w:marLeft w:val="0"/>
      <w:marRight w:val="0"/>
      <w:marTop w:val="0"/>
      <w:marBottom w:val="0"/>
      <w:divBdr>
        <w:top w:val="none" w:sz="0" w:space="0" w:color="auto"/>
        <w:left w:val="none" w:sz="0" w:space="0" w:color="auto"/>
        <w:bottom w:val="none" w:sz="0" w:space="0" w:color="auto"/>
        <w:right w:val="none" w:sz="0" w:space="0" w:color="auto"/>
      </w:divBdr>
    </w:div>
    <w:div w:id="1452747210">
      <w:bodyDiv w:val="1"/>
      <w:marLeft w:val="0"/>
      <w:marRight w:val="0"/>
      <w:marTop w:val="0"/>
      <w:marBottom w:val="0"/>
      <w:divBdr>
        <w:top w:val="none" w:sz="0" w:space="0" w:color="auto"/>
        <w:left w:val="none" w:sz="0" w:space="0" w:color="auto"/>
        <w:bottom w:val="none" w:sz="0" w:space="0" w:color="auto"/>
        <w:right w:val="none" w:sz="0" w:space="0" w:color="auto"/>
      </w:divBdr>
      <w:divsChild>
        <w:div w:id="1789007345">
          <w:marLeft w:val="0"/>
          <w:marRight w:val="0"/>
          <w:marTop w:val="0"/>
          <w:marBottom w:val="0"/>
          <w:divBdr>
            <w:top w:val="none" w:sz="0" w:space="0" w:color="auto"/>
            <w:left w:val="none" w:sz="0" w:space="0" w:color="auto"/>
            <w:bottom w:val="none" w:sz="0" w:space="0" w:color="auto"/>
            <w:right w:val="none" w:sz="0" w:space="0" w:color="auto"/>
          </w:divBdr>
        </w:div>
      </w:divsChild>
    </w:div>
    <w:div w:id="1474718118">
      <w:bodyDiv w:val="1"/>
      <w:marLeft w:val="0"/>
      <w:marRight w:val="0"/>
      <w:marTop w:val="0"/>
      <w:marBottom w:val="0"/>
      <w:divBdr>
        <w:top w:val="none" w:sz="0" w:space="0" w:color="auto"/>
        <w:left w:val="none" w:sz="0" w:space="0" w:color="auto"/>
        <w:bottom w:val="none" w:sz="0" w:space="0" w:color="auto"/>
        <w:right w:val="none" w:sz="0" w:space="0" w:color="auto"/>
      </w:divBdr>
    </w:div>
    <w:div w:id="1476558416">
      <w:bodyDiv w:val="1"/>
      <w:marLeft w:val="0"/>
      <w:marRight w:val="0"/>
      <w:marTop w:val="0"/>
      <w:marBottom w:val="0"/>
      <w:divBdr>
        <w:top w:val="none" w:sz="0" w:space="0" w:color="auto"/>
        <w:left w:val="none" w:sz="0" w:space="0" w:color="auto"/>
        <w:bottom w:val="none" w:sz="0" w:space="0" w:color="auto"/>
        <w:right w:val="none" w:sz="0" w:space="0" w:color="auto"/>
      </w:divBdr>
      <w:divsChild>
        <w:div w:id="632368984">
          <w:marLeft w:val="0"/>
          <w:marRight w:val="0"/>
          <w:marTop w:val="0"/>
          <w:marBottom w:val="0"/>
          <w:divBdr>
            <w:top w:val="none" w:sz="0" w:space="0" w:color="auto"/>
            <w:left w:val="none" w:sz="0" w:space="0" w:color="auto"/>
            <w:bottom w:val="none" w:sz="0" w:space="0" w:color="auto"/>
            <w:right w:val="none" w:sz="0" w:space="0" w:color="auto"/>
          </w:divBdr>
        </w:div>
      </w:divsChild>
    </w:div>
    <w:div w:id="1489326159">
      <w:bodyDiv w:val="1"/>
      <w:marLeft w:val="0"/>
      <w:marRight w:val="0"/>
      <w:marTop w:val="0"/>
      <w:marBottom w:val="0"/>
      <w:divBdr>
        <w:top w:val="none" w:sz="0" w:space="0" w:color="auto"/>
        <w:left w:val="none" w:sz="0" w:space="0" w:color="auto"/>
        <w:bottom w:val="none" w:sz="0" w:space="0" w:color="auto"/>
        <w:right w:val="none" w:sz="0" w:space="0" w:color="auto"/>
      </w:divBdr>
    </w:div>
    <w:div w:id="1490561366">
      <w:bodyDiv w:val="1"/>
      <w:marLeft w:val="0"/>
      <w:marRight w:val="0"/>
      <w:marTop w:val="0"/>
      <w:marBottom w:val="0"/>
      <w:divBdr>
        <w:top w:val="none" w:sz="0" w:space="0" w:color="auto"/>
        <w:left w:val="none" w:sz="0" w:space="0" w:color="auto"/>
        <w:bottom w:val="none" w:sz="0" w:space="0" w:color="auto"/>
        <w:right w:val="none" w:sz="0" w:space="0" w:color="auto"/>
      </w:divBdr>
      <w:divsChild>
        <w:div w:id="937442958">
          <w:marLeft w:val="0"/>
          <w:marRight w:val="0"/>
          <w:marTop w:val="0"/>
          <w:marBottom w:val="0"/>
          <w:divBdr>
            <w:top w:val="none" w:sz="0" w:space="0" w:color="auto"/>
            <w:left w:val="none" w:sz="0" w:space="0" w:color="auto"/>
            <w:bottom w:val="none" w:sz="0" w:space="0" w:color="auto"/>
            <w:right w:val="none" w:sz="0" w:space="0" w:color="auto"/>
          </w:divBdr>
        </w:div>
      </w:divsChild>
    </w:div>
    <w:div w:id="1502509270">
      <w:bodyDiv w:val="1"/>
      <w:marLeft w:val="0"/>
      <w:marRight w:val="0"/>
      <w:marTop w:val="0"/>
      <w:marBottom w:val="0"/>
      <w:divBdr>
        <w:top w:val="none" w:sz="0" w:space="0" w:color="auto"/>
        <w:left w:val="none" w:sz="0" w:space="0" w:color="auto"/>
        <w:bottom w:val="none" w:sz="0" w:space="0" w:color="auto"/>
        <w:right w:val="none" w:sz="0" w:space="0" w:color="auto"/>
      </w:divBdr>
      <w:divsChild>
        <w:div w:id="1289554343">
          <w:marLeft w:val="0"/>
          <w:marRight w:val="0"/>
          <w:marTop w:val="0"/>
          <w:marBottom w:val="0"/>
          <w:divBdr>
            <w:top w:val="none" w:sz="0" w:space="0" w:color="auto"/>
            <w:left w:val="none" w:sz="0" w:space="0" w:color="auto"/>
            <w:bottom w:val="none" w:sz="0" w:space="0" w:color="auto"/>
            <w:right w:val="none" w:sz="0" w:space="0" w:color="auto"/>
          </w:divBdr>
        </w:div>
      </w:divsChild>
    </w:div>
    <w:div w:id="1539783107">
      <w:bodyDiv w:val="1"/>
      <w:marLeft w:val="0"/>
      <w:marRight w:val="0"/>
      <w:marTop w:val="0"/>
      <w:marBottom w:val="0"/>
      <w:divBdr>
        <w:top w:val="none" w:sz="0" w:space="0" w:color="auto"/>
        <w:left w:val="none" w:sz="0" w:space="0" w:color="auto"/>
        <w:bottom w:val="none" w:sz="0" w:space="0" w:color="auto"/>
        <w:right w:val="none" w:sz="0" w:space="0" w:color="auto"/>
      </w:divBdr>
      <w:divsChild>
        <w:div w:id="1430421298">
          <w:marLeft w:val="0"/>
          <w:marRight w:val="0"/>
          <w:marTop w:val="0"/>
          <w:marBottom w:val="0"/>
          <w:divBdr>
            <w:top w:val="none" w:sz="0" w:space="0" w:color="auto"/>
            <w:left w:val="none" w:sz="0" w:space="0" w:color="auto"/>
            <w:bottom w:val="none" w:sz="0" w:space="0" w:color="auto"/>
            <w:right w:val="none" w:sz="0" w:space="0" w:color="auto"/>
          </w:divBdr>
        </w:div>
      </w:divsChild>
    </w:div>
    <w:div w:id="1568567585">
      <w:bodyDiv w:val="1"/>
      <w:marLeft w:val="0"/>
      <w:marRight w:val="0"/>
      <w:marTop w:val="0"/>
      <w:marBottom w:val="0"/>
      <w:divBdr>
        <w:top w:val="none" w:sz="0" w:space="0" w:color="auto"/>
        <w:left w:val="none" w:sz="0" w:space="0" w:color="auto"/>
        <w:bottom w:val="none" w:sz="0" w:space="0" w:color="auto"/>
        <w:right w:val="none" w:sz="0" w:space="0" w:color="auto"/>
      </w:divBdr>
    </w:div>
    <w:div w:id="1580485082">
      <w:bodyDiv w:val="1"/>
      <w:marLeft w:val="0"/>
      <w:marRight w:val="0"/>
      <w:marTop w:val="0"/>
      <w:marBottom w:val="0"/>
      <w:divBdr>
        <w:top w:val="none" w:sz="0" w:space="0" w:color="auto"/>
        <w:left w:val="none" w:sz="0" w:space="0" w:color="auto"/>
        <w:bottom w:val="none" w:sz="0" w:space="0" w:color="auto"/>
        <w:right w:val="none" w:sz="0" w:space="0" w:color="auto"/>
      </w:divBdr>
      <w:divsChild>
        <w:div w:id="1768190750">
          <w:marLeft w:val="0"/>
          <w:marRight w:val="0"/>
          <w:marTop w:val="0"/>
          <w:marBottom w:val="0"/>
          <w:divBdr>
            <w:top w:val="none" w:sz="0" w:space="0" w:color="auto"/>
            <w:left w:val="none" w:sz="0" w:space="0" w:color="auto"/>
            <w:bottom w:val="none" w:sz="0" w:space="0" w:color="auto"/>
            <w:right w:val="none" w:sz="0" w:space="0" w:color="auto"/>
          </w:divBdr>
        </w:div>
      </w:divsChild>
    </w:div>
    <w:div w:id="1593467784">
      <w:bodyDiv w:val="1"/>
      <w:marLeft w:val="0"/>
      <w:marRight w:val="0"/>
      <w:marTop w:val="0"/>
      <w:marBottom w:val="0"/>
      <w:divBdr>
        <w:top w:val="none" w:sz="0" w:space="0" w:color="auto"/>
        <w:left w:val="none" w:sz="0" w:space="0" w:color="auto"/>
        <w:bottom w:val="none" w:sz="0" w:space="0" w:color="auto"/>
        <w:right w:val="none" w:sz="0" w:space="0" w:color="auto"/>
      </w:divBdr>
      <w:divsChild>
        <w:div w:id="1498038549">
          <w:marLeft w:val="0"/>
          <w:marRight w:val="0"/>
          <w:marTop w:val="0"/>
          <w:marBottom w:val="0"/>
          <w:divBdr>
            <w:top w:val="none" w:sz="0" w:space="0" w:color="auto"/>
            <w:left w:val="none" w:sz="0" w:space="0" w:color="auto"/>
            <w:bottom w:val="none" w:sz="0" w:space="0" w:color="auto"/>
            <w:right w:val="none" w:sz="0" w:space="0" w:color="auto"/>
          </w:divBdr>
        </w:div>
      </w:divsChild>
    </w:div>
    <w:div w:id="1603873189">
      <w:bodyDiv w:val="1"/>
      <w:marLeft w:val="0"/>
      <w:marRight w:val="0"/>
      <w:marTop w:val="0"/>
      <w:marBottom w:val="0"/>
      <w:divBdr>
        <w:top w:val="none" w:sz="0" w:space="0" w:color="auto"/>
        <w:left w:val="none" w:sz="0" w:space="0" w:color="auto"/>
        <w:bottom w:val="none" w:sz="0" w:space="0" w:color="auto"/>
        <w:right w:val="none" w:sz="0" w:space="0" w:color="auto"/>
      </w:divBdr>
    </w:div>
    <w:div w:id="1606495391">
      <w:bodyDiv w:val="1"/>
      <w:marLeft w:val="0"/>
      <w:marRight w:val="0"/>
      <w:marTop w:val="0"/>
      <w:marBottom w:val="0"/>
      <w:divBdr>
        <w:top w:val="none" w:sz="0" w:space="0" w:color="auto"/>
        <w:left w:val="none" w:sz="0" w:space="0" w:color="auto"/>
        <w:bottom w:val="none" w:sz="0" w:space="0" w:color="auto"/>
        <w:right w:val="none" w:sz="0" w:space="0" w:color="auto"/>
      </w:divBdr>
    </w:div>
    <w:div w:id="1639146467">
      <w:bodyDiv w:val="1"/>
      <w:marLeft w:val="0"/>
      <w:marRight w:val="0"/>
      <w:marTop w:val="0"/>
      <w:marBottom w:val="0"/>
      <w:divBdr>
        <w:top w:val="none" w:sz="0" w:space="0" w:color="auto"/>
        <w:left w:val="none" w:sz="0" w:space="0" w:color="auto"/>
        <w:bottom w:val="none" w:sz="0" w:space="0" w:color="auto"/>
        <w:right w:val="none" w:sz="0" w:space="0" w:color="auto"/>
      </w:divBdr>
      <w:divsChild>
        <w:div w:id="1550609405">
          <w:marLeft w:val="0"/>
          <w:marRight w:val="0"/>
          <w:marTop w:val="0"/>
          <w:marBottom w:val="0"/>
          <w:divBdr>
            <w:top w:val="none" w:sz="0" w:space="0" w:color="auto"/>
            <w:left w:val="none" w:sz="0" w:space="0" w:color="auto"/>
            <w:bottom w:val="none" w:sz="0" w:space="0" w:color="auto"/>
            <w:right w:val="none" w:sz="0" w:space="0" w:color="auto"/>
          </w:divBdr>
        </w:div>
      </w:divsChild>
    </w:div>
    <w:div w:id="1640260616">
      <w:bodyDiv w:val="1"/>
      <w:marLeft w:val="0"/>
      <w:marRight w:val="0"/>
      <w:marTop w:val="0"/>
      <w:marBottom w:val="0"/>
      <w:divBdr>
        <w:top w:val="none" w:sz="0" w:space="0" w:color="auto"/>
        <w:left w:val="none" w:sz="0" w:space="0" w:color="auto"/>
        <w:bottom w:val="none" w:sz="0" w:space="0" w:color="auto"/>
        <w:right w:val="none" w:sz="0" w:space="0" w:color="auto"/>
      </w:divBdr>
    </w:div>
    <w:div w:id="1641380027">
      <w:bodyDiv w:val="1"/>
      <w:marLeft w:val="0"/>
      <w:marRight w:val="0"/>
      <w:marTop w:val="0"/>
      <w:marBottom w:val="0"/>
      <w:divBdr>
        <w:top w:val="none" w:sz="0" w:space="0" w:color="auto"/>
        <w:left w:val="none" w:sz="0" w:space="0" w:color="auto"/>
        <w:bottom w:val="none" w:sz="0" w:space="0" w:color="auto"/>
        <w:right w:val="none" w:sz="0" w:space="0" w:color="auto"/>
      </w:divBdr>
      <w:divsChild>
        <w:div w:id="1314530009">
          <w:marLeft w:val="0"/>
          <w:marRight w:val="0"/>
          <w:marTop w:val="0"/>
          <w:marBottom w:val="0"/>
          <w:divBdr>
            <w:top w:val="none" w:sz="0" w:space="0" w:color="auto"/>
            <w:left w:val="none" w:sz="0" w:space="0" w:color="auto"/>
            <w:bottom w:val="none" w:sz="0" w:space="0" w:color="auto"/>
            <w:right w:val="none" w:sz="0" w:space="0" w:color="auto"/>
          </w:divBdr>
        </w:div>
      </w:divsChild>
    </w:div>
    <w:div w:id="1665891250">
      <w:bodyDiv w:val="1"/>
      <w:marLeft w:val="0"/>
      <w:marRight w:val="0"/>
      <w:marTop w:val="0"/>
      <w:marBottom w:val="0"/>
      <w:divBdr>
        <w:top w:val="none" w:sz="0" w:space="0" w:color="auto"/>
        <w:left w:val="none" w:sz="0" w:space="0" w:color="auto"/>
        <w:bottom w:val="none" w:sz="0" w:space="0" w:color="auto"/>
        <w:right w:val="none" w:sz="0" w:space="0" w:color="auto"/>
      </w:divBdr>
    </w:div>
    <w:div w:id="1701469928">
      <w:bodyDiv w:val="1"/>
      <w:marLeft w:val="0"/>
      <w:marRight w:val="0"/>
      <w:marTop w:val="0"/>
      <w:marBottom w:val="0"/>
      <w:divBdr>
        <w:top w:val="none" w:sz="0" w:space="0" w:color="auto"/>
        <w:left w:val="none" w:sz="0" w:space="0" w:color="auto"/>
        <w:bottom w:val="none" w:sz="0" w:space="0" w:color="auto"/>
        <w:right w:val="none" w:sz="0" w:space="0" w:color="auto"/>
      </w:divBdr>
      <w:divsChild>
        <w:div w:id="572082420">
          <w:marLeft w:val="0"/>
          <w:marRight w:val="0"/>
          <w:marTop w:val="0"/>
          <w:marBottom w:val="0"/>
          <w:divBdr>
            <w:top w:val="none" w:sz="0" w:space="0" w:color="auto"/>
            <w:left w:val="none" w:sz="0" w:space="0" w:color="auto"/>
            <w:bottom w:val="none" w:sz="0" w:space="0" w:color="auto"/>
            <w:right w:val="none" w:sz="0" w:space="0" w:color="auto"/>
          </w:divBdr>
        </w:div>
      </w:divsChild>
    </w:div>
    <w:div w:id="1706638336">
      <w:bodyDiv w:val="1"/>
      <w:marLeft w:val="0"/>
      <w:marRight w:val="0"/>
      <w:marTop w:val="0"/>
      <w:marBottom w:val="0"/>
      <w:divBdr>
        <w:top w:val="none" w:sz="0" w:space="0" w:color="auto"/>
        <w:left w:val="none" w:sz="0" w:space="0" w:color="auto"/>
        <w:bottom w:val="none" w:sz="0" w:space="0" w:color="auto"/>
        <w:right w:val="none" w:sz="0" w:space="0" w:color="auto"/>
      </w:divBdr>
    </w:div>
    <w:div w:id="1715931517">
      <w:bodyDiv w:val="1"/>
      <w:marLeft w:val="0"/>
      <w:marRight w:val="0"/>
      <w:marTop w:val="0"/>
      <w:marBottom w:val="0"/>
      <w:divBdr>
        <w:top w:val="none" w:sz="0" w:space="0" w:color="auto"/>
        <w:left w:val="none" w:sz="0" w:space="0" w:color="auto"/>
        <w:bottom w:val="none" w:sz="0" w:space="0" w:color="auto"/>
        <w:right w:val="none" w:sz="0" w:space="0" w:color="auto"/>
      </w:divBdr>
    </w:div>
    <w:div w:id="1773089479">
      <w:bodyDiv w:val="1"/>
      <w:marLeft w:val="0"/>
      <w:marRight w:val="0"/>
      <w:marTop w:val="0"/>
      <w:marBottom w:val="0"/>
      <w:divBdr>
        <w:top w:val="none" w:sz="0" w:space="0" w:color="auto"/>
        <w:left w:val="none" w:sz="0" w:space="0" w:color="auto"/>
        <w:bottom w:val="none" w:sz="0" w:space="0" w:color="auto"/>
        <w:right w:val="none" w:sz="0" w:space="0" w:color="auto"/>
      </w:divBdr>
      <w:divsChild>
        <w:div w:id="673729447">
          <w:marLeft w:val="0"/>
          <w:marRight w:val="0"/>
          <w:marTop w:val="0"/>
          <w:marBottom w:val="0"/>
          <w:divBdr>
            <w:top w:val="none" w:sz="0" w:space="0" w:color="auto"/>
            <w:left w:val="none" w:sz="0" w:space="0" w:color="auto"/>
            <w:bottom w:val="none" w:sz="0" w:space="0" w:color="auto"/>
            <w:right w:val="none" w:sz="0" w:space="0" w:color="auto"/>
          </w:divBdr>
        </w:div>
      </w:divsChild>
    </w:div>
    <w:div w:id="1799882436">
      <w:bodyDiv w:val="1"/>
      <w:marLeft w:val="0"/>
      <w:marRight w:val="0"/>
      <w:marTop w:val="0"/>
      <w:marBottom w:val="0"/>
      <w:divBdr>
        <w:top w:val="none" w:sz="0" w:space="0" w:color="auto"/>
        <w:left w:val="none" w:sz="0" w:space="0" w:color="auto"/>
        <w:bottom w:val="none" w:sz="0" w:space="0" w:color="auto"/>
        <w:right w:val="none" w:sz="0" w:space="0" w:color="auto"/>
      </w:divBdr>
    </w:div>
    <w:div w:id="1831166659">
      <w:bodyDiv w:val="1"/>
      <w:marLeft w:val="0"/>
      <w:marRight w:val="0"/>
      <w:marTop w:val="0"/>
      <w:marBottom w:val="0"/>
      <w:divBdr>
        <w:top w:val="none" w:sz="0" w:space="0" w:color="auto"/>
        <w:left w:val="none" w:sz="0" w:space="0" w:color="auto"/>
        <w:bottom w:val="none" w:sz="0" w:space="0" w:color="auto"/>
        <w:right w:val="none" w:sz="0" w:space="0" w:color="auto"/>
      </w:divBdr>
      <w:divsChild>
        <w:div w:id="2048211341">
          <w:marLeft w:val="0"/>
          <w:marRight w:val="0"/>
          <w:marTop w:val="0"/>
          <w:marBottom w:val="0"/>
          <w:divBdr>
            <w:top w:val="none" w:sz="0" w:space="0" w:color="auto"/>
            <w:left w:val="none" w:sz="0" w:space="0" w:color="auto"/>
            <w:bottom w:val="none" w:sz="0" w:space="0" w:color="auto"/>
            <w:right w:val="none" w:sz="0" w:space="0" w:color="auto"/>
          </w:divBdr>
        </w:div>
      </w:divsChild>
    </w:div>
    <w:div w:id="1831284011">
      <w:bodyDiv w:val="1"/>
      <w:marLeft w:val="0"/>
      <w:marRight w:val="0"/>
      <w:marTop w:val="0"/>
      <w:marBottom w:val="0"/>
      <w:divBdr>
        <w:top w:val="none" w:sz="0" w:space="0" w:color="auto"/>
        <w:left w:val="none" w:sz="0" w:space="0" w:color="auto"/>
        <w:bottom w:val="none" w:sz="0" w:space="0" w:color="auto"/>
        <w:right w:val="none" w:sz="0" w:space="0" w:color="auto"/>
      </w:divBdr>
    </w:div>
    <w:div w:id="1843547635">
      <w:bodyDiv w:val="1"/>
      <w:marLeft w:val="0"/>
      <w:marRight w:val="0"/>
      <w:marTop w:val="0"/>
      <w:marBottom w:val="0"/>
      <w:divBdr>
        <w:top w:val="none" w:sz="0" w:space="0" w:color="auto"/>
        <w:left w:val="none" w:sz="0" w:space="0" w:color="auto"/>
        <w:bottom w:val="none" w:sz="0" w:space="0" w:color="auto"/>
        <w:right w:val="none" w:sz="0" w:space="0" w:color="auto"/>
      </w:divBdr>
    </w:div>
    <w:div w:id="1851337043">
      <w:bodyDiv w:val="1"/>
      <w:marLeft w:val="0"/>
      <w:marRight w:val="0"/>
      <w:marTop w:val="0"/>
      <w:marBottom w:val="0"/>
      <w:divBdr>
        <w:top w:val="none" w:sz="0" w:space="0" w:color="auto"/>
        <w:left w:val="none" w:sz="0" w:space="0" w:color="auto"/>
        <w:bottom w:val="none" w:sz="0" w:space="0" w:color="auto"/>
        <w:right w:val="none" w:sz="0" w:space="0" w:color="auto"/>
      </w:divBdr>
      <w:divsChild>
        <w:div w:id="1059208943">
          <w:marLeft w:val="0"/>
          <w:marRight w:val="0"/>
          <w:marTop w:val="0"/>
          <w:marBottom w:val="0"/>
          <w:divBdr>
            <w:top w:val="none" w:sz="0" w:space="0" w:color="auto"/>
            <w:left w:val="none" w:sz="0" w:space="0" w:color="auto"/>
            <w:bottom w:val="none" w:sz="0" w:space="0" w:color="auto"/>
            <w:right w:val="none" w:sz="0" w:space="0" w:color="auto"/>
          </w:divBdr>
        </w:div>
      </w:divsChild>
    </w:div>
    <w:div w:id="1852530745">
      <w:bodyDiv w:val="1"/>
      <w:marLeft w:val="0"/>
      <w:marRight w:val="0"/>
      <w:marTop w:val="0"/>
      <w:marBottom w:val="0"/>
      <w:divBdr>
        <w:top w:val="none" w:sz="0" w:space="0" w:color="auto"/>
        <w:left w:val="none" w:sz="0" w:space="0" w:color="auto"/>
        <w:bottom w:val="none" w:sz="0" w:space="0" w:color="auto"/>
        <w:right w:val="none" w:sz="0" w:space="0" w:color="auto"/>
      </w:divBdr>
      <w:divsChild>
        <w:div w:id="1032070813">
          <w:marLeft w:val="0"/>
          <w:marRight w:val="0"/>
          <w:marTop w:val="0"/>
          <w:marBottom w:val="0"/>
          <w:divBdr>
            <w:top w:val="none" w:sz="0" w:space="0" w:color="auto"/>
            <w:left w:val="none" w:sz="0" w:space="0" w:color="auto"/>
            <w:bottom w:val="none" w:sz="0" w:space="0" w:color="auto"/>
            <w:right w:val="none" w:sz="0" w:space="0" w:color="auto"/>
          </w:divBdr>
        </w:div>
      </w:divsChild>
    </w:div>
    <w:div w:id="1855531456">
      <w:bodyDiv w:val="1"/>
      <w:marLeft w:val="0"/>
      <w:marRight w:val="0"/>
      <w:marTop w:val="0"/>
      <w:marBottom w:val="0"/>
      <w:divBdr>
        <w:top w:val="none" w:sz="0" w:space="0" w:color="auto"/>
        <w:left w:val="none" w:sz="0" w:space="0" w:color="auto"/>
        <w:bottom w:val="none" w:sz="0" w:space="0" w:color="auto"/>
        <w:right w:val="none" w:sz="0" w:space="0" w:color="auto"/>
      </w:divBdr>
      <w:divsChild>
        <w:div w:id="1476146814">
          <w:marLeft w:val="0"/>
          <w:marRight w:val="0"/>
          <w:marTop w:val="0"/>
          <w:marBottom w:val="0"/>
          <w:divBdr>
            <w:top w:val="none" w:sz="0" w:space="0" w:color="auto"/>
            <w:left w:val="none" w:sz="0" w:space="0" w:color="auto"/>
            <w:bottom w:val="none" w:sz="0" w:space="0" w:color="auto"/>
            <w:right w:val="none" w:sz="0" w:space="0" w:color="auto"/>
          </w:divBdr>
          <w:divsChild>
            <w:div w:id="285280411">
              <w:marLeft w:val="0"/>
              <w:marRight w:val="0"/>
              <w:marTop w:val="0"/>
              <w:marBottom w:val="0"/>
              <w:divBdr>
                <w:top w:val="none" w:sz="0" w:space="0" w:color="auto"/>
                <w:left w:val="none" w:sz="0" w:space="0" w:color="auto"/>
                <w:bottom w:val="none" w:sz="0" w:space="0" w:color="auto"/>
                <w:right w:val="none" w:sz="0" w:space="0" w:color="auto"/>
              </w:divBdr>
            </w:div>
            <w:div w:id="652492063">
              <w:marLeft w:val="0"/>
              <w:marRight w:val="0"/>
              <w:marTop w:val="0"/>
              <w:marBottom w:val="0"/>
              <w:divBdr>
                <w:top w:val="none" w:sz="0" w:space="0" w:color="auto"/>
                <w:left w:val="none" w:sz="0" w:space="0" w:color="auto"/>
                <w:bottom w:val="none" w:sz="0" w:space="0" w:color="auto"/>
                <w:right w:val="none" w:sz="0" w:space="0" w:color="auto"/>
              </w:divBdr>
            </w:div>
            <w:div w:id="1481966207">
              <w:marLeft w:val="0"/>
              <w:marRight w:val="0"/>
              <w:marTop w:val="0"/>
              <w:marBottom w:val="0"/>
              <w:divBdr>
                <w:top w:val="none" w:sz="0" w:space="0" w:color="auto"/>
                <w:left w:val="none" w:sz="0" w:space="0" w:color="auto"/>
                <w:bottom w:val="none" w:sz="0" w:space="0" w:color="auto"/>
                <w:right w:val="none" w:sz="0" w:space="0" w:color="auto"/>
              </w:divBdr>
            </w:div>
          </w:divsChild>
        </w:div>
        <w:div w:id="626282542">
          <w:marLeft w:val="0"/>
          <w:marRight w:val="0"/>
          <w:marTop w:val="0"/>
          <w:marBottom w:val="0"/>
          <w:divBdr>
            <w:top w:val="none" w:sz="0" w:space="0" w:color="auto"/>
            <w:left w:val="none" w:sz="0" w:space="0" w:color="auto"/>
            <w:bottom w:val="none" w:sz="0" w:space="0" w:color="auto"/>
            <w:right w:val="none" w:sz="0" w:space="0" w:color="auto"/>
          </w:divBdr>
        </w:div>
        <w:div w:id="435487960">
          <w:marLeft w:val="0"/>
          <w:marRight w:val="0"/>
          <w:marTop w:val="0"/>
          <w:marBottom w:val="0"/>
          <w:divBdr>
            <w:top w:val="none" w:sz="0" w:space="0" w:color="auto"/>
            <w:left w:val="none" w:sz="0" w:space="0" w:color="auto"/>
            <w:bottom w:val="none" w:sz="0" w:space="0" w:color="auto"/>
            <w:right w:val="none" w:sz="0" w:space="0" w:color="auto"/>
          </w:divBdr>
          <w:divsChild>
            <w:div w:id="334766130">
              <w:marLeft w:val="0"/>
              <w:marRight w:val="0"/>
              <w:marTop w:val="0"/>
              <w:marBottom w:val="0"/>
              <w:divBdr>
                <w:top w:val="none" w:sz="0" w:space="0" w:color="auto"/>
                <w:left w:val="none" w:sz="0" w:space="0" w:color="auto"/>
                <w:bottom w:val="none" w:sz="0" w:space="0" w:color="auto"/>
                <w:right w:val="none" w:sz="0" w:space="0" w:color="auto"/>
              </w:divBdr>
            </w:div>
            <w:div w:id="646054782">
              <w:marLeft w:val="0"/>
              <w:marRight w:val="0"/>
              <w:marTop w:val="0"/>
              <w:marBottom w:val="0"/>
              <w:divBdr>
                <w:top w:val="none" w:sz="0" w:space="0" w:color="auto"/>
                <w:left w:val="none" w:sz="0" w:space="0" w:color="auto"/>
                <w:bottom w:val="none" w:sz="0" w:space="0" w:color="auto"/>
                <w:right w:val="none" w:sz="0" w:space="0" w:color="auto"/>
              </w:divBdr>
            </w:div>
            <w:div w:id="1997415183">
              <w:marLeft w:val="0"/>
              <w:marRight w:val="0"/>
              <w:marTop w:val="0"/>
              <w:marBottom w:val="0"/>
              <w:divBdr>
                <w:top w:val="none" w:sz="0" w:space="0" w:color="auto"/>
                <w:left w:val="none" w:sz="0" w:space="0" w:color="auto"/>
                <w:bottom w:val="none" w:sz="0" w:space="0" w:color="auto"/>
                <w:right w:val="none" w:sz="0" w:space="0" w:color="auto"/>
              </w:divBdr>
            </w:div>
            <w:div w:id="443116548">
              <w:marLeft w:val="0"/>
              <w:marRight w:val="0"/>
              <w:marTop w:val="0"/>
              <w:marBottom w:val="0"/>
              <w:divBdr>
                <w:top w:val="none" w:sz="0" w:space="0" w:color="auto"/>
                <w:left w:val="none" w:sz="0" w:space="0" w:color="auto"/>
                <w:bottom w:val="none" w:sz="0" w:space="0" w:color="auto"/>
                <w:right w:val="none" w:sz="0" w:space="0" w:color="auto"/>
              </w:divBdr>
            </w:div>
            <w:div w:id="94593900">
              <w:marLeft w:val="0"/>
              <w:marRight w:val="0"/>
              <w:marTop w:val="0"/>
              <w:marBottom w:val="0"/>
              <w:divBdr>
                <w:top w:val="none" w:sz="0" w:space="0" w:color="auto"/>
                <w:left w:val="none" w:sz="0" w:space="0" w:color="auto"/>
                <w:bottom w:val="none" w:sz="0" w:space="0" w:color="auto"/>
                <w:right w:val="none" w:sz="0" w:space="0" w:color="auto"/>
              </w:divBdr>
            </w:div>
            <w:div w:id="1591740879">
              <w:marLeft w:val="0"/>
              <w:marRight w:val="0"/>
              <w:marTop w:val="0"/>
              <w:marBottom w:val="0"/>
              <w:divBdr>
                <w:top w:val="none" w:sz="0" w:space="0" w:color="auto"/>
                <w:left w:val="none" w:sz="0" w:space="0" w:color="auto"/>
                <w:bottom w:val="none" w:sz="0" w:space="0" w:color="auto"/>
                <w:right w:val="none" w:sz="0" w:space="0" w:color="auto"/>
              </w:divBdr>
            </w:div>
            <w:div w:id="11076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91661">
      <w:bodyDiv w:val="1"/>
      <w:marLeft w:val="0"/>
      <w:marRight w:val="0"/>
      <w:marTop w:val="0"/>
      <w:marBottom w:val="0"/>
      <w:divBdr>
        <w:top w:val="none" w:sz="0" w:space="0" w:color="auto"/>
        <w:left w:val="none" w:sz="0" w:space="0" w:color="auto"/>
        <w:bottom w:val="none" w:sz="0" w:space="0" w:color="auto"/>
        <w:right w:val="none" w:sz="0" w:space="0" w:color="auto"/>
      </w:divBdr>
      <w:divsChild>
        <w:div w:id="1246644032">
          <w:marLeft w:val="0"/>
          <w:marRight w:val="0"/>
          <w:marTop w:val="0"/>
          <w:marBottom w:val="0"/>
          <w:divBdr>
            <w:top w:val="none" w:sz="0" w:space="0" w:color="auto"/>
            <w:left w:val="none" w:sz="0" w:space="0" w:color="auto"/>
            <w:bottom w:val="none" w:sz="0" w:space="0" w:color="auto"/>
            <w:right w:val="none" w:sz="0" w:space="0" w:color="auto"/>
          </w:divBdr>
        </w:div>
      </w:divsChild>
    </w:div>
    <w:div w:id="1907522832">
      <w:bodyDiv w:val="1"/>
      <w:marLeft w:val="0"/>
      <w:marRight w:val="0"/>
      <w:marTop w:val="0"/>
      <w:marBottom w:val="0"/>
      <w:divBdr>
        <w:top w:val="none" w:sz="0" w:space="0" w:color="auto"/>
        <w:left w:val="none" w:sz="0" w:space="0" w:color="auto"/>
        <w:bottom w:val="none" w:sz="0" w:space="0" w:color="auto"/>
        <w:right w:val="none" w:sz="0" w:space="0" w:color="auto"/>
      </w:divBdr>
      <w:divsChild>
        <w:div w:id="686712568">
          <w:marLeft w:val="0"/>
          <w:marRight w:val="0"/>
          <w:marTop w:val="0"/>
          <w:marBottom w:val="0"/>
          <w:divBdr>
            <w:top w:val="none" w:sz="0" w:space="0" w:color="auto"/>
            <w:left w:val="none" w:sz="0" w:space="0" w:color="auto"/>
            <w:bottom w:val="none" w:sz="0" w:space="0" w:color="auto"/>
            <w:right w:val="none" w:sz="0" w:space="0" w:color="auto"/>
          </w:divBdr>
        </w:div>
      </w:divsChild>
    </w:div>
    <w:div w:id="1916041966">
      <w:bodyDiv w:val="1"/>
      <w:marLeft w:val="0"/>
      <w:marRight w:val="0"/>
      <w:marTop w:val="0"/>
      <w:marBottom w:val="0"/>
      <w:divBdr>
        <w:top w:val="none" w:sz="0" w:space="0" w:color="auto"/>
        <w:left w:val="none" w:sz="0" w:space="0" w:color="auto"/>
        <w:bottom w:val="none" w:sz="0" w:space="0" w:color="auto"/>
        <w:right w:val="none" w:sz="0" w:space="0" w:color="auto"/>
      </w:divBdr>
      <w:divsChild>
        <w:div w:id="1557819760">
          <w:marLeft w:val="0"/>
          <w:marRight w:val="0"/>
          <w:marTop w:val="0"/>
          <w:marBottom w:val="0"/>
          <w:divBdr>
            <w:top w:val="none" w:sz="0" w:space="0" w:color="auto"/>
            <w:left w:val="none" w:sz="0" w:space="0" w:color="auto"/>
            <w:bottom w:val="none" w:sz="0" w:space="0" w:color="auto"/>
            <w:right w:val="none" w:sz="0" w:space="0" w:color="auto"/>
          </w:divBdr>
        </w:div>
      </w:divsChild>
    </w:div>
    <w:div w:id="1927495285">
      <w:bodyDiv w:val="1"/>
      <w:marLeft w:val="0"/>
      <w:marRight w:val="0"/>
      <w:marTop w:val="0"/>
      <w:marBottom w:val="0"/>
      <w:divBdr>
        <w:top w:val="none" w:sz="0" w:space="0" w:color="auto"/>
        <w:left w:val="none" w:sz="0" w:space="0" w:color="auto"/>
        <w:bottom w:val="none" w:sz="0" w:space="0" w:color="auto"/>
        <w:right w:val="none" w:sz="0" w:space="0" w:color="auto"/>
      </w:divBdr>
      <w:divsChild>
        <w:div w:id="530386744">
          <w:marLeft w:val="0"/>
          <w:marRight w:val="0"/>
          <w:marTop w:val="0"/>
          <w:marBottom w:val="0"/>
          <w:divBdr>
            <w:top w:val="none" w:sz="0" w:space="0" w:color="auto"/>
            <w:left w:val="none" w:sz="0" w:space="0" w:color="auto"/>
            <w:bottom w:val="none" w:sz="0" w:space="0" w:color="auto"/>
            <w:right w:val="none" w:sz="0" w:space="0" w:color="auto"/>
          </w:divBdr>
        </w:div>
      </w:divsChild>
    </w:div>
    <w:div w:id="1930117664">
      <w:bodyDiv w:val="1"/>
      <w:marLeft w:val="0"/>
      <w:marRight w:val="0"/>
      <w:marTop w:val="0"/>
      <w:marBottom w:val="0"/>
      <w:divBdr>
        <w:top w:val="none" w:sz="0" w:space="0" w:color="auto"/>
        <w:left w:val="none" w:sz="0" w:space="0" w:color="auto"/>
        <w:bottom w:val="none" w:sz="0" w:space="0" w:color="auto"/>
        <w:right w:val="none" w:sz="0" w:space="0" w:color="auto"/>
      </w:divBdr>
      <w:divsChild>
        <w:div w:id="601686689">
          <w:marLeft w:val="0"/>
          <w:marRight w:val="0"/>
          <w:marTop w:val="0"/>
          <w:marBottom w:val="0"/>
          <w:divBdr>
            <w:top w:val="none" w:sz="0" w:space="0" w:color="auto"/>
            <w:left w:val="none" w:sz="0" w:space="0" w:color="auto"/>
            <w:bottom w:val="none" w:sz="0" w:space="0" w:color="auto"/>
            <w:right w:val="none" w:sz="0" w:space="0" w:color="auto"/>
          </w:divBdr>
        </w:div>
      </w:divsChild>
    </w:div>
    <w:div w:id="1950623665">
      <w:bodyDiv w:val="1"/>
      <w:marLeft w:val="0"/>
      <w:marRight w:val="0"/>
      <w:marTop w:val="0"/>
      <w:marBottom w:val="0"/>
      <w:divBdr>
        <w:top w:val="none" w:sz="0" w:space="0" w:color="auto"/>
        <w:left w:val="none" w:sz="0" w:space="0" w:color="auto"/>
        <w:bottom w:val="none" w:sz="0" w:space="0" w:color="auto"/>
        <w:right w:val="none" w:sz="0" w:space="0" w:color="auto"/>
      </w:divBdr>
      <w:divsChild>
        <w:div w:id="730229413">
          <w:marLeft w:val="0"/>
          <w:marRight w:val="0"/>
          <w:marTop w:val="0"/>
          <w:marBottom w:val="0"/>
          <w:divBdr>
            <w:top w:val="none" w:sz="0" w:space="0" w:color="auto"/>
            <w:left w:val="none" w:sz="0" w:space="0" w:color="auto"/>
            <w:bottom w:val="none" w:sz="0" w:space="0" w:color="auto"/>
            <w:right w:val="none" w:sz="0" w:space="0" w:color="auto"/>
          </w:divBdr>
        </w:div>
      </w:divsChild>
    </w:div>
    <w:div w:id="1955554172">
      <w:bodyDiv w:val="1"/>
      <w:marLeft w:val="0"/>
      <w:marRight w:val="0"/>
      <w:marTop w:val="0"/>
      <w:marBottom w:val="0"/>
      <w:divBdr>
        <w:top w:val="none" w:sz="0" w:space="0" w:color="auto"/>
        <w:left w:val="none" w:sz="0" w:space="0" w:color="auto"/>
        <w:bottom w:val="none" w:sz="0" w:space="0" w:color="auto"/>
        <w:right w:val="none" w:sz="0" w:space="0" w:color="auto"/>
      </w:divBdr>
    </w:div>
    <w:div w:id="1956250492">
      <w:bodyDiv w:val="1"/>
      <w:marLeft w:val="0"/>
      <w:marRight w:val="0"/>
      <w:marTop w:val="0"/>
      <w:marBottom w:val="0"/>
      <w:divBdr>
        <w:top w:val="none" w:sz="0" w:space="0" w:color="auto"/>
        <w:left w:val="none" w:sz="0" w:space="0" w:color="auto"/>
        <w:bottom w:val="none" w:sz="0" w:space="0" w:color="auto"/>
        <w:right w:val="none" w:sz="0" w:space="0" w:color="auto"/>
      </w:divBdr>
      <w:divsChild>
        <w:div w:id="367148076">
          <w:marLeft w:val="0"/>
          <w:marRight w:val="0"/>
          <w:marTop w:val="0"/>
          <w:marBottom w:val="0"/>
          <w:divBdr>
            <w:top w:val="none" w:sz="0" w:space="0" w:color="auto"/>
            <w:left w:val="none" w:sz="0" w:space="0" w:color="auto"/>
            <w:bottom w:val="none" w:sz="0" w:space="0" w:color="auto"/>
            <w:right w:val="none" w:sz="0" w:space="0" w:color="auto"/>
          </w:divBdr>
        </w:div>
      </w:divsChild>
    </w:div>
    <w:div w:id="1957563353">
      <w:bodyDiv w:val="1"/>
      <w:marLeft w:val="0"/>
      <w:marRight w:val="0"/>
      <w:marTop w:val="0"/>
      <w:marBottom w:val="0"/>
      <w:divBdr>
        <w:top w:val="none" w:sz="0" w:space="0" w:color="auto"/>
        <w:left w:val="none" w:sz="0" w:space="0" w:color="auto"/>
        <w:bottom w:val="none" w:sz="0" w:space="0" w:color="auto"/>
        <w:right w:val="none" w:sz="0" w:space="0" w:color="auto"/>
      </w:divBdr>
    </w:div>
    <w:div w:id="1968004452">
      <w:bodyDiv w:val="1"/>
      <w:marLeft w:val="0"/>
      <w:marRight w:val="0"/>
      <w:marTop w:val="0"/>
      <w:marBottom w:val="0"/>
      <w:divBdr>
        <w:top w:val="none" w:sz="0" w:space="0" w:color="auto"/>
        <w:left w:val="none" w:sz="0" w:space="0" w:color="auto"/>
        <w:bottom w:val="none" w:sz="0" w:space="0" w:color="auto"/>
        <w:right w:val="none" w:sz="0" w:space="0" w:color="auto"/>
      </w:divBdr>
      <w:divsChild>
        <w:div w:id="805128770">
          <w:marLeft w:val="0"/>
          <w:marRight w:val="0"/>
          <w:marTop w:val="0"/>
          <w:marBottom w:val="0"/>
          <w:divBdr>
            <w:top w:val="none" w:sz="0" w:space="0" w:color="auto"/>
            <w:left w:val="none" w:sz="0" w:space="0" w:color="auto"/>
            <w:bottom w:val="none" w:sz="0" w:space="0" w:color="auto"/>
            <w:right w:val="none" w:sz="0" w:space="0" w:color="auto"/>
          </w:divBdr>
        </w:div>
        <w:div w:id="492573764">
          <w:marLeft w:val="0"/>
          <w:marRight w:val="0"/>
          <w:marTop w:val="0"/>
          <w:marBottom w:val="0"/>
          <w:divBdr>
            <w:top w:val="none" w:sz="0" w:space="0" w:color="auto"/>
            <w:left w:val="none" w:sz="0" w:space="0" w:color="auto"/>
            <w:bottom w:val="none" w:sz="0" w:space="0" w:color="auto"/>
            <w:right w:val="none" w:sz="0" w:space="0" w:color="auto"/>
          </w:divBdr>
          <w:divsChild>
            <w:div w:id="18106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sChild>
        <w:div w:id="2072657464">
          <w:marLeft w:val="0"/>
          <w:marRight w:val="0"/>
          <w:marTop w:val="0"/>
          <w:marBottom w:val="0"/>
          <w:divBdr>
            <w:top w:val="none" w:sz="0" w:space="0" w:color="auto"/>
            <w:left w:val="none" w:sz="0" w:space="0" w:color="auto"/>
            <w:bottom w:val="none" w:sz="0" w:space="0" w:color="auto"/>
            <w:right w:val="none" w:sz="0" w:space="0" w:color="auto"/>
          </w:divBdr>
        </w:div>
      </w:divsChild>
    </w:div>
    <w:div w:id="2002538732">
      <w:bodyDiv w:val="1"/>
      <w:marLeft w:val="0"/>
      <w:marRight w:val="0"/>
      <w:marTop w:val="0"/>
      <w:marBottom w:val="0"/>
      <w:divBdr>
        <w:top w:val="none" w:sz="0" w:space="0" w:color="auto"/>
        <w:left w:val="none" w:sz="0" w:space="0" w:color="auto"/>
        <w:bottom w:val="none" w:sz="0" w:space="0" w:color="auto"/>
        <w:right w:val="none" w:sz="0" w:space="0" w:color="auto"/>
      </w:divBdr>
      <w:divsChild>
        <w:div w:id="803036930">
          <w:marLeft w:val="0"/>
          <w:marRight w:val="0"/>
          <w:marTop w:val="0"/>
          <w:marBottom w:val="0"/>
          <w:divBdr>
            <w:top w:val="none" w:sz="0" w:space="0" w:color="auto"/>
            <w:left w:val="none" w:sz="0" w:space="0" w:color="auto"/>
            <w:bottom w:val="none" w:sz="0" w:space="0" w:color="auto"/>
            <w:right w:val="none" w:sz="0" w:space="0" w:color="auto"/>
          </w:divBdr>
        </w:div>
      </w:divsChild>
    </w:div>
    <w:div w:id="2028170786">
      <w:bodyDiv w:val="1"/>
      <w:marLeft w:val="0"/>
      <w:marRight w:val="0"/>
      <w:marTop w:val="0"/>
      <w:marBottom w:val="0"/>
      <w:divBdr>
        <w:top w:val="none" w:sz="0" w:space="0" w:color="auto"/>
        <w:left w:val="none" w:sz="0" w:space="0" w:color="auto"/>
        <w:bottom w:val="none" w:sz="0" w:space="0" w:color="auto"/>
        <w:right w:val="none" w:sz="0" w:space="0" w:color="auto"/>
      </w:divBdr>
      <w:divsChild>
        <w:div w:id="909386234">
          <w:marLeft w:val="0"/>
          <w:marRight w:val="0"/>
          <w:marTop w:val="0"/>
          <w:marBottom w:val="0"/>
          <w:divBdr>
            <w:top w:val="none" w:sz="0" w:space="0" w:color="auto"/>
            <w:left w:val="none" w:sz="0" w:space="0" w:color="auto"/>
            <w:bottom w:val="none" w:sz="0" w:space="0" w:color="auto"/>
            <w:right w:val="none" w:sz="0" w:space="0" w:color="auto"/>
          </w:divBdr>
        </w:div>
      </w:divsChild>
    </w:div>
    <w:div w:id="2033333902">
      <w:bodyDiv w:val="1"/>
      <w:marLeft w:val="0"/>
      <w:marRight w:val="0"/>
      <w:marTop w:val="0"/>
      <w:marBottom w:val="0"/>
      <w:divBdr>
        <w:top w:val="none" w:sz="0" w:space="0" w:color="auto"/>
        <w:left w:val="none" w:sz="0" w:space="0" w:color="auto"/>
        <w:bottom w:val="none" w:sz="0" w:space="0" w:color="auto"/>
        <w:right w:val="none" w:sz="0" w:space="0" w:color="auto"/>
      </w:divBdr>
      <w:divsChild>
        <w:div w:id="1041633798">
          <w:marLeft w:val="0"/>
          <w:marRight w:val="0"/>
          <w:marTop w:val="0"/>
          <w:marBottom w:val="0"/>
          <w:divBdr>
            <w:top w:val="none" w:sz="0" w:space="0" w:color="auto"/>
            <w:left w:val="none" w:sz="0" w:space="0" w:color="auto"/>
            <w:bottom w:val="none" w:sz="0" w:space="0" w:color="auto"/>
            <w:right w:val="none" w:sz="0" w:space="0" w:color="auto"/>
          </w:divBdr>
        </w:div>
      </w:divsChild>
    </w:div>
    <w:div w:id="2043436720">
      <w:bodyDiv w:val="1"/>
      <w:marLeft w:val="0"/>
      <w:marRight w:val="0"/>
      <w:marTop w:val="0"/>
      <w:marBottom w:val="0"/>
      <w:divBdr>
        <w:top w:val="none" w:sz="0" w:space="0" w:color="auto"/>
        <w:left w:val="none" w:sz="0" w:space="0" w:color="auto"/>
        <w:bottom w:val="none" w:sz="0" w:space="0" w:color="auto"/>
        <w:right w:val="none" w:sz="0" w:space="0" w:color="auto"/>
      </w:divBdr>
      <w:divsChild>
        <w:div w:id="160825707">
          <w:marLeft w:val="0"/>
          <w:marRight w:val="0"/>
          <w:marTop w:val="0"/>
          <w:marBottom w:val="0"/>
          <w:divBdr>
            <w:top w:val="none" w:sz="0" w:space="0" w:color="auto"/>
            <w:left w:val="none" w:sz="0" w:space="0" w:color="auto"/>
            <w:bottom w:val="none" w:sz="0" w:space="0" w:color="auto"/>
            <w:right w:val="none" w:sz="0" w:space="0" w:color="auto"/>
          </w:divBdr>
        </w:div>
      </w:divsChild>
    </w:div>
    <w:div w:id="2046715856">
      <w:bodyDiv w:val="1"/>
      <w:marLeft w:val="0"/>
      <w:marRight w:val="0"/>
      <w:marTop w:val="0"/>
      <w:marBottom w:val="0"/>
      <w:divBdr>
        <w:top w:val="none" w:sz="0" w:space="0" w:color="auto"/>
        <w:left w:val="none" w:sz="0" w:space="0" w:color="auto"/>
        <w:bottom w:val="none" w:sz="0" w:space="0" w:color="auto"/>
        <w:right w:val="none" w:sz="0" w:space="0" w:color="auto"/>
      </w:divBdr>
    </w:div>
    <w:div w:id="2056464168">
      <w:bodyDiv w:val="1"/>
      <w:marLeft w:val="0"/>
      <w:marRight w:val="0"/>
      <w:marTop w:val="0"/>
      <w:marBottom w:val="0"/>
      <w:divBdr>
        <w:top w:val="none" w:sz="0" w:space="0" w:color="auto"/>
        <w:left w:val="none" w:sz="0" w:space="0" w:color="auto"/>
        <w:bottom w:val="none" w:sz="0" w:space="0" w:color="auto"/>
        <w:right w:val="none" w:sz="0" w:space="0" w:color="auto"/>
      </w:divBdr>
      <w:divsChild>
        <w:div w:id="263464842">
          <w:marLeft w:val="0"/>
          <w:marRight w:val="0"/>
          <w:marTop w:val="0"/>
          <w:marBottom w:val="0"/>
          <w:divBdr>
            <w:top w:val="none" w:sz="0" w:space="0" w:color="auto"/>
            <w:left w:val="none" w:sz="0" w:space="0" w:color="auto"/>
            <w:bottom w:val="none" w:sz="0" w:space="0" w:color="auto"/>
            <w:right w:val="none" w:sz="0" w:space="0" w:color="auto"/>
          </w:divBdr>
        </w:div>
      </w:divsChild>
    </w:div>
    <w:div w:id="2060083625">
      <w:bodyDiv w:val="1"/>
      <w:marLeft w:val="0"/>
      <w:marRight w:val="0"/>
      <w:marTop w:val="0"/>
      <w:marBottom w:val="0"/>
      <w:divBdr>
        <w:top w:val="none" w:sz="0" w:space="0" w:color="auto"/>
        <w:left w:val="none" w:sz="0" w:space="0" w:color="auto"/>
        <w:bottom w:val="none" w:sz="0" w:space="0" w:color="auto"/>
        <w:right w:val="none" w:sz="0" w:space="0" w:color="auto"/>
      </w:divBdr>
      <w:divsChild>
        <w:div w:id="583800910">
          <w:marLeft w:val="0"/>
          <w:marRight w:val="0"/>
          <w:marTop w:val="0"/>
          <w:marBottom w:val="0"/>
          <w:divBdr>
            <w:top w:val="none" w:sz="0" w:space="0" w:color="auto"/>
            <w:left w:val="none" w:sz="0" w:space="0" w:color="auto"/>
            <w:bottom w:val="none" w:sz="0" w:space="0" w:color="auto"/>
            <w:right w:val="none" w:sz="0" w:space="0" w:color="auto"/>
          </w:divBdr>
        </w:div>
      </w:divsChild>
    </w:div>
    <w:div w:id="2075270903">
      <w:bodyDiv w:val="1"/>
      <w:marLeft w:val="0"/>
      <w:marRight w:val="0"/>
      <w:marTop w:val="0"/>
      <w:marBottom w:val="0"/>
      <w:divBdr>
        <w:top w:val="none" w:sz="0" w:space="0" w:color="auto"/>
        <w:left w:val="none" w:sz="0" w:space="0" w:color="auto"/>
        <w:bottom w:val="none" w:sz="0" w:space="0" w:color="auto"/>
        <w:right w:val="none" w:sz="0" w:space="0" w:color="auto"/>
      </w:divBdr>
      <w:divsChild>
        <w:div w:id="1045524040">
          <w:marLeft w:val="0"/>
          <w:marRight w:val="0"/>
          <w:marTop w:val="0"/>
          <w:marBottom w:val="0"/>
          <w:divBdr>
            <w:top w:val="none" w:sz="0" w:space="0" w:color="auto"/>
            <w:left w:val="none" w:sz="0" w:space="0" w:color="auto"/>
            <w:bottom w:val="none" w:sz="0" w:space="0" w:color="auto"/>
            <w:right w:val="none" w:sz="0" w:space="0" w:color="auto"/>
          </w:divBdr>
        </w:div>
      </w:divsChild>
    </w:div>
    <w:div w:id="2075274471">
      <w:bodyDiv w:val="1"/>
      <w:marLeft w:val="0"/>
      <w:marRight w:val="0"/>
      <w:marTop w:val="0"/>
      <w:marBottom w:val="0"/>
      <w:divBdr>
        <w:top w:val="none" w:sz="0" w:space="0" w:color="auto"/>
        <w:left w:val="none" w:sz="0" w:space="0" w:color="auto"/>
        <w:bottom w:val="none" w:sz="0" w:space="0" w:color="auto"/>
        <w:right w:val="none" w:sz="0" w:space="0" w:color="auto"/>
      </w:divBdr>
      <w:divsChild>
        <w:div w:id="1286161930">
          <w:marLeft w:val="0"/>
          <w:marRight w:val="0"/>
          <w:marTop w:val="0"/>
          <w:marBottom w:val="0"/>
          <w:divBdr>
            <w:top w:val="none" w:sz="0" w:space="0" w:color="auto"/>
            <w:left w:val="none" w:sz="0" w:space="0" w:color="auto"/>
            <w:bottom w:val="none" w:sz="0" w:space="0" w:color="auto"/>
            <w:right w:val="none" w:sz="0" w:space="0" w:color="auto"/>
          </w:divBdr>
        </w:div>
      </w:divsChild>
    </w:div>
    <w:div w:id="2109308099">
      <w:bodyDiv w:val="1"/>
      <w:marLeft w:val="0"/>
      <w:marRight w:val="0"/>
      <w:marTop w:val="0"/>
      <w:marBottom w:val="0"/>
      <w:divBdr>
        <w:top w:val="none" w:sz="0" w:space="0" w:color="auto"/>
        <w:left w:val="none" w:sz="0" w:space="0" w:color="auto"/>
        <w:bottom w:val="none" w:sz="0" w:space="0" w:color="auto"/>
        <w:right w:val="none" w:sz="0" w:space="0" w:color="auto"/>
      </w:divBdr>
    </w:div>
    <w:div w:id="2114663994">
      <w:bodyDiv w:val="1"/>
      <w:marLeft w:val="0"/>
      <w:marRight w:val="0"/>
      <w:marTop w:val="0"/>
      <w:marBottom w:val="0"/>
      <w:divBdr>
        <w:top w:val="none" w:sz="0" w:space="0" w:color="auto"/>
        <w:left w:val="none" w:sz="0" w:space="0" w:color="auto"/>
        <w:bottom w:val="none" w:sz="0" w:space="0" w:color="auto"/>
        <w:right w:val="none" w:sz="0" w:space="0" w:color="auto"/>
      </w:divBdr>
    </w:div>
    <w:div w:id="2120442117">
      <w:bodyDiv w:val="1"/>
      <w:marLeft w:val="0"/>
      <w:marRight w:val="0"/>
      <w:marTop w:val="0"/>
      <w:marBottom w:val="0"/>
      <w:divBdr>
        <w:top w:val="none" w:sz="0" w:space="0" w:color="auto"/>
        <w:left w:val="none" w:sz="0" w:space="0" w:color="auto"/>
        <w:bottom w:val="none" w:sz="0" w:space="0" w:color="auto"/>
        <w:right w:val="none" w:sz="0" w:space="0" w:color="auto"/>
      </w:divBdr>
      <w:divsChild>
        <w:div w:id="1546871591">
          <w:marLeft w:val="0"/>
          <w:marRight w:val="0"/>
          <w:marTop w:val="0"/>
          <w:marBottom w:val="0"/>
          <w:divBdr>
            <w:top w:val="none" w:sz="0" w:space="0" w:color="auto"/>
            <w:left w:val="none" w:sz="0" w:space="0" w:color="auto"/>
            <w:bottom w:val="none" w:sz="0" w:space="0" w:color="auto"/>
            <w:right w:val="none" w:sz="0" w:space="0" w:color="auto"/>
          </w:divBdr>
        </w:div>
      </w:divsChild>
    </w:div>
    <w:div w:id="21465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iza-Sun/MetroFlow"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sideairbnb.com/get-the-dat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ities.carbonmonitor.org/" TargetMode="Externa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6FB4F-495E-449E-9838-9328B775A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15761</TotalTime>
  <Pages>10</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sxy</dc:creator>
  <cp:keywords/>
  <dc:description/>
  <cp:lastModifiedBy>晓颖 史</cp:lastModifiedBy>
  <cp:revision>2113</cp:revision>
  <cp:lastPrinted>2024-04-22T01:01:00Z</cp:lastPrinted>
  <dcterms:created xsi:type="dcterms:W3CDTF">2021-09-18T08:22:00Z</dcterms:created>
  <dcterms:modified xsi:type="dcterms:W3CDTF">2026-09-02T04:53:00Z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