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solr 使用说明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安装solr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"http://mirror.bit.edu.cn/apache/lucene/solr/"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http://mirror.bit.edu.cn/apache/lucene/solr/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选择.zip压缩包( windows版)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Apache Solr带有一个内置的Jetty服务器。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解压</w:t>
      </w:r>
      <w:r>
        <w:rPr>
          <w:rFonts w:hint="eastAsia"/>
          <w:lang w:val="en-US" w:eastAsia="zh-CN"/>
        </w:rPr>
        <w:t>zip包，进入</w:t>
      </w:r>
      <w:r>
        <w:rPr>
          <w:rFonts w:hint="eastAsia"/>
        </w:rPr>
        <w:t>bin目录，cmd控制台输入“solr start”，启动默认端口8983 Solr的服务器。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浏览器访问http://localhost:8983/solr/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查看状态“solr status”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重启服务“solr restart -p 8983”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关闭服务“solr stop -all”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管理页使用说明 https://m.2cto.com/kf/201608/533622.html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二、</w:t>
      </w:r>
      <w:r>
        <w:rPr>
          <w:rFonts w:hint="eastAsia"/>
        </w:rPr>
        <w:t>创建core</w:t>
      </w:r>
    </w:p>
    <w:p>
      <w:pPr>
        <w:rPr>
          <w:rFonts w:hint="eastAsia"/>
        </w:rPr>
      </w:pPr>
      <w:r>
        <w:rPr>
          <w:rFonts w:hint="eastAsia"/>
        </w:rPr>
        <w:t>简单说core就是solr的一个实例，一个solr服务下可以有多个core，每个core下都有索引库和配置文件。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方法1.在bin目录下cmd控制台界面输入 “solr create -c name”。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方法2.访问http://localhost:8983/solr/</w:t>
      </w:r>
      <w:r>
        <w:rPr>
          <w:rFonts w:hint="eastAsia"/>
          <w:lang w:eastAsia="zh-CN"/>
        </w:rPr>
        <w:t>，</w:t>
      </w:r>
      <w:r>
        <w:rPr>
          <w:rFonts w:hint="eastAsia"/>
        </w:rPr>
        <w:t>点击左侧菜单core admin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创建core。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name：自定义的名字，建议和instanceDir保持一致 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instanceDir： solrhome目录下的实例类目 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dataDir：默认填data即可 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 xml:space="preserve">config：指定配置文件，conf/solrconfig.xml 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schema：指定schema.xml文件，conf/managed-schema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  <w:lang w:eastAsia="zh-CN"/>
        </w:rPr>
        <w:t>，用方法二</w:t>
      </w:r>
      <w:r>
        <w:rPr>
          <w:rFonts w:hint="eastAsia"/>
        </w:rPr>
        <w:t>之前必须创建好name文件夹以及solrconfig.xml和managed-schema文件。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可直接复制solr-7.6.0\server\solr\configsets\_default\conf下所有的文件即可。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>导入数据dataimport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以下new_code为例。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 在conf/下创建data-config.xml文件，配置数据库dataSource和数据库表对应的document。</w:t>
      </w:r>
    </w:p>
    <w:p>
      <w:pPr>
        <w:rPr>
          <w:rFonts w:hint="eastAsia"/>
        </w:rPr>
      </w:pPr>
      <w:r>
        <w:rPr>
          <w:rFonts w:hint="eastAsia"/>
        </w:rPr>
        <w:t>&lt;dataConfig&gt;</w:t>
      </w:r>
    </w:p>
    <w:p>
      <w:pPr>
        <w:rPr>
          <w:rFonts w:hint="eastAsia"/>
        </w:rPr>
      </w:pPr>
      <w:r>
        <w:rPr>
          <w:rFonts w:hint="eastAsia"/>
        </w:rPr>
        <w:t>&lt;!--数据源 --&gt;</w:t>
      </w:r>
    </w:p>
    <w:p>
      <w:pPr>
        <w:rPr>
          <w:rFonts w:hint="eastAsia"/>
        </w:rPr>
      </w:pPr>
      <w:r>
        <w:rPr>
          <w:rFonts w:hint="eastAsia"/>
        </w:rPr>
        <w:t xml:space="preserve">&lt;dataSource type="JdbcDataSource"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driver="oracle.jdbc.driver.OracleDriver"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url="jdbc:oracle:thin:@192.168.1.23:1521:ORCL"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user="gtxdb_new"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password="gtxdb_new"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&lt;document&gt;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&lt;!--entry对应数据库表 --&gt;</w:t>
      </w:r>
    </w:p>
    <w:p>
      <w:pPr>
        <w:rPr>
          <w:rFonts w:hint="eastAsia"/>
        </w:rPr>
      </w:pPr>
      <w:r>
        <w:rPr>
          <w:rFonts w:hint="eastAsia"/>
        </w:rPr>
        <w:t>&lt;!--query</w:t>
      </w:r>
      <w:r>
        <w:rPr>
          <w:rFonts w:hint="eastAsia"/>
          <w:lang w:val="en-US" w:eastAsia="zh-CN"/>
        </w:rPr>
        <w:t xml:space="preserve"> 全量导入sql</w:t>
      </w:r>
      <w:r>
        <w:rPr>
          <w:rFonts w:hint="eastAsia"/>
        </w:rPr>
        <w:t xml:space="preserve"> --&gt;</w:t>
      </w:r>
    </w:p>
    <w:p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  <w:lang w:val="en-US" w:eastAsia="zh-CN"/>
        </w:rPr>
        <w:t>pk指定主键</w:t>
      </w:r>
      <w:r>
        <w:rPr>
          <w:rFonts w:hint="eastAsia"/>
        </w:rPr>
        <w:t xml:space="preserve"> --&gt;</w:t>
      </w:r>
    </w:p>
    <w:p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  <w:lang w:val="en-US" w:eastAsia="zh-CN"/>
        </w:rPr>
        <w:t>deltaImportQ</w:t>
      </w:r>
      <w:r>
        <w:rPr>
          <w:rFonts w:hint="eastAsia"/>
        </w:rPr>
        <w:t>uery</w:t>
      </w:r>
      <w:r>
        <w:rPr>
          <w:rFonts w:hint="eastAsia"/>
          <w:lang w:val="en-US" w:eastAsia="zh-CN"/>
        </w:rPr>
        <w:t>增量导入sql</w:t>
      </w:r>
      <w:r>
        <w:rPr>
          <w:rFonts w:hint="eastAsia"/>
        </w:rPr>
        <w:t xml:space="preserve">  --&gt;</w:t>
      </w:r>
    </w:p>
    <w:p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  <w:lang w:val="en-US" w:eastAsia="zh-CN"/>
        </w:rPr>
        <w:t>deltaQ</w:t>
      </w:r>
      <w:r>
        <w:rPr>
          <w:rFonts w:hint="eastAsia"/>
        </w:rPr>
        <w:t>uery</w:t>
      </w:r>
      <w:r>
        <w:rPr>
          <w:rFonts w:hint="eastAsia"/>
          <w:lang w:val="en-US" w:eastAsia="zh-CN"/>
        </w:rPr>
        <w:t xml:space="preserve"> 增量导入sql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（只返回</w:t>
      </w:r>
      <w:r>
        <w:rPr>
          <w:rFonts w:hint="eastAsia"/>
          <w:lang w:val="en-US" w:eastAsia="zh-CN"/>
        </w:rPr>
        <w:t>id主键</w:t>
      </w:r>
      <w:r>
        <w:rPr>
          <w:rFonts w:hint="eastAsia"/>
          <w:lang w:eastAsia="zh-CN"/>
        </w:rPr>
        <w:t>）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>&lt;entity name="view_ticket" transformer="DateFormatTransformer"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query="SELECT ticket_id ,project_name, cust_name, destatus, jobs FROM view_ticket"&gt;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pk=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ticket_id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deltaImportQ</w:t>
      </w:r>
      <w:r>
        <w:rPr>
          <w:rFonts w:hint="eastAsia"/>
        </w:rPr>
        <w:t xml:space="preserve">uery="SELECT ticket_id ,project_name, cust_name, destatus, jobs FROM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view_ticket"</w:t>
      </w:r>
    </w:p>
    <w:p>
      <w:p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deltaQ</w:t>
      </w:r>
      <w:r>
        <w:rPr>
          <w:rFonts w:hint="eastAsia"/>
        </w:rPr>
        <w:t>uery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SELECT ticket_id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FROM view_ticket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&gt;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&lt;!-- field对应于managed-schema文件中的field字段,column表示数据库字段名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&lt;field name="ticket_id" column="ticket_id"/&gt;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&lt;field name="project_name" column="project_name"/&gt;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&lt;field name="cust_name" column="cust_name"/&gt;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&lt;field name="destatus" column="destatus"/&gt;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&lt;field name="jobs" column="jobs"/&gt;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&lt;/entity&gt;</w:t>
      </w:r>
    </w:p>
    <w:p>
      <w:pPr>
        <w:rPr>
          <w:rFonts w:hint="eastAsia"/>
        </w:rPr>
      </w:pPr>
      <w:r>
        <w:rPr>
          <w:rFonts w:hint="eastAsia"/>
        </w:rPr>
        <w:t>&lt;/document&gt;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2、在manage-schema文件编写fields</w:t>
      </w:r>
    </w:p>
    <w:p>
      <w:p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&lt;field name="ticket_id" type="string" indexed="true" stored="true" multiValued="false" required="true"/&gt;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&lt;field name="project_name" type="string" indexed="true" stored="true"/&gt;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&lt;field name="cust_name" type="string" indexed="true" stored="true"/&gt;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&lt;field name="destatus" type="string" indexed="true" stored="true"/&gt;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&lt;field name="jobs" type="string" indexed="true" stored="true"/&gt;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3、修改solrconfig.xml文件，使加载</w:t>
      </w:r>
      <w:r>
        <w:rPr>
          <w:rFonts w:hint="eastAsia"/>
        </w:rPr>
        <w:t>data-config.xml</w:t>
      </w:r>
      <w:r>
        <w:rPr>
          <w:rFonts w:hint="eastAsia"/>
          <w:lang w:eastAsia="zh-CN"/>
        </w:rPr>
        <w:t>配置文件</w:t>
      </w:r>
    </w:p>
    <w:p>
      <w:pPr>
        <w:ind w:left="420" w:hanging="420" w:hangingChars="200"/>
        <w:jc w:val="left"/>
        <w:rPr>
          <w:rFonts w:hint="eastAsia"/>
        </w:rPr>
      </w:pPr>
      <w:r>
        <w:rPr>
          <w:rFonts w:hint="eastAsia"/>
        </w:rPr>
        <w:t xml:space="preserve"> &lt;requestHandler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name="/dataimport"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class="org.apache.solr.handler.dataimport.DataImportHandler"&gt;</w:t>
      </w:r>
    </w:p>
    <w:p>
      <w:pPr>
        <w:rPr>
          <w:rFonts w:hint="eastAsia"/>
        </w:rPr>
      </w:pPr>
      <w:r>
        <w:rPr>
          <w:rFonts w:hint="eastAsia"/>
        </w:rPr>
        <w:t xml:space="preserve">    &lt;lst name="defaults"&gt;</w:t>
      </w:r>
    </w:p>
    <w:p>
      <w:pPr>
        <w:rPr>
          <w:rFonts w:hint="eastAsia"/>
        </w:rPr>
      </w:pPr>
      <w:r>
        <w:rPr>
          <w:rFonts w:hint="eastAsia"/>
        </w:rPr>
        <w:t xml:space="preserve">      &lt;str name="config"&gt;data-config.xml&lt;/str&gt;</w:t>
      </w:r>
    </w:p>
    <w:p>
      <w:pPr>
        <w:rPr>
          <w:rFonts w:hint="eastAsia"/>
        </w:rPr>
      </w:pPr>
      <w:r>
        <w:rPr>
          <w:rFonts w:hint="eastAsia"/>
        </w:rPr>
        <w:t xml:space="preserve">    &lt;/lst&gt;</w:t>
      </w:r>
    </w:p>
    <w:p>
      <w:pPr>
        <w:rPr>
          <w:rFonts w:hint="eastAsia"/>
        </w:rPr>
      </w:pPr>
      <w:r>
        <w:rPr>
          <w:rFonts w:hint="eastAsia"/>
        </w:rPr>
        <w:t xml:space="preserve">  &lt;/requestHandler&gt;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4、在solr\server\solr-webapp\webapp\WEB-INF\lib目录下，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导入ojdbc6.jar（数据库驱动包）和solr-dataimporthandler-7.1.0.jar（solr）。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重启solr服务 </w:t>
      </w:r>
      <w:r>
        <w:rPr>
          <w:rFonts w:hint="eastAsia"/>
        </w:rPr>
        <w:t>“solr restart -p 8983”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访问</w:t>
      </w:r>
      <w:r>
        <w:rPr>
          <w:rFonts w:hint="eastAsia"/>
        </w:rPr>
        <w:t>http://localhost:8983/solr/</w:t>
      </w:r>
      <w:r>
        <w:rPr>
          <w:rFonts w:hint="eastAsia"/>
          <w:lang w:eastAsia="zh-CN"/>
        </w:rPr>
        <w:t>，选择</w:t>
      </w:r>
      <w:r>
        <w:rPr>
          <w:rFonts w:hint="eastAsia"/>
          <w:lang w:val="en-US" w:eastAsia="zh-CN"/>
        </w:rPr>
        <w:t>core，点击Dataimport，点击Execute。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注意,相同数据不会覆盖，记得勾选Clean，清除相同数据。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6、测试查询，</w:t>
      </w:r>
      <w:r>
        <w:rPr>
          <w:rFonts w:hint="eastAsia"/>
          <w:lang w:eastAsia="zh-CN"/>
        </w:rPr>
        <w:t>选择</w:t>
      </w:r>
      <w:r>
        <w:rPr>
          <w:rFonts w:hint="eastAsia"/>
          <w:lang w:val="en-US" w:eastAsia="zh-CN"/>
        </w:rPr>
        <w:t>core，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点击Query,输入条件，点击Execute Query查询结果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04185" cy="3171190"/>
            <wp:effectExtent l="0" t="0" r="5715" b="1016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Request-Handler(qt)：select查询操作 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q（query）：查询条件，key:value 形式，只能满足简单的查询 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fq（filter query）：过滤条件。对q的补充，实现复杂的查询。如：product_price:[10.0 TO 20.0] 表示价格在10~20之间。” * ” 表示无限，[ * TO 20.0] 表示小于20.0 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sort：对查询结果排序。如：product_price desc 表示价格降序 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start，rows，开始页数，和每页多少条，简称页码 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fl（field list）：指定那些字段有返回值。多个值用”,”分隔。如：product_catalog_name,product_name,product_price 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df（default field）：默认域，当q查询没有key的时候，发挥作用 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wt（write type）：输出格式，一般都是json 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hl（high light）：高亮，搜索的结果若不高亮，那就没啥意义了。下一章会介绍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操作数据documents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Documents是solr用户与solr服务器进行交互的基本单元。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solr将一个Document中的数据当做一个整体进行处理，因此用户在传递信息时都是以Document位单位进行传输，一次性可以传送一个或者多个Document单元，solr服务器会解析这些Document对象，来进行相关的处理。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新增数据：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访问</w:t>
      </w:r>
      <w:r>
        <w:rPr>
          <w:rFonts w:hint="eastAsia"/>
        </w:rPr>
        <w:t>http://localhost:8983/solr/</w:t>
      </w:r>
      <w:r>
        <w:rPr>
          <w:rFonts w:hint="eastAsia"/>
          <w:lang w:eastAsia="zh-CN"/>
        </w:rPr>
        <w:t>，选择</w:t>
      </w:r>
      <w:r>
        <w:rPr>
          <w:rFonts w:hint="eastAsia"/>
          <w:lang w:val="en-US" w:eastAsia="zh-CN"/>
        </w:rPr>
        <w:t>core，点击Documents，</w:t>
      </w:r>
    </w:p>
    <w:p>
      <w:pPr>
        <w:numPr>
          <w:ilvl w:val="0"/>
          <w:numId w:val="0"/>
        </w:numPr>
        <w:jc w:val="left"/>
        <w:rPr>
          <w:rFonts w:hint="eastAsia" w:eastAsia="宋体"/>
          <w:lang w:val="en-US" w:eastAsia="zh-CN"/>
        </w:rPr>
      </w:pPr>
      <w:r>
        <w:rPr>
          <w:rFonts w:ascii="Verdana" w:hAnsi="Verdana" w:eastAsia="Verdana" w:cs="Verdana"/>
          <w:caps w:val="0"/>
          <w:color w:val="333333"/>
          <w:spacing w:val="0"/>
          <w:sz w:val="18"/>
          <w:szCs w:val="18"/>
          <w:u w:val="none"/>
        </w:rPr>
        <w:t>Request-Handler (qt)</w:t>
      </w:r>
      <w:r>
        <w:rPr>
          <w:rFonts w:hint="eastAsia" w:ascii="Verdana" w:hAnsi="Verdana" w:eastAsia="宋体" w:cs="Verdana"/>
          <w:caps w:val="0"/>
          <w:color w:val="333333"/>
          <w:spacing w:val="0"/>
          <w:sz w:val="18"/>
          <w:szCs w:val="18"/>
          <w:u w:val="none"/>
          <w:lang w:eastAsia="zh-CN"/>
        </w:rPr>
        <w:t>：</w:t>
      </w:r>
      <w:r>
        <w:rPr>
          <w:rFonts w:hint="eastAsia" w:ascii="Verdana" w:hAnsi="Verdana" w:eastAsia="宋体" w:cs="Verdana"/>
          <w:caps w:val="0"/>
          <w:color w:val="333333"/>
          <w:spacing w:val="0"/>
          <w:sz w:val="18"/>
          <w:szCs w:val="18"/>
          <w:u w:val="none"/>
          <w:lang w:val="en-US" w:eastAsia="zh-CN"/>
        </w:rPr>
        <w:tab/>
      </w:r>
      <w:r>
        <w:rPr>
          <w:rFonts w:hint="eastAsia" w:ascii="Verdana" w:hAnsi="Verdana" w:eastAsia="宋体" w:cs="Verdana"/>
          <w:caps w:val="0"/>
          <w:color w:val="333333"/>
          <w:spacing w:val="0"/>
          <w:sz w:val="18"/>
          <w:szCs w:val="18"/>
          <w:u w:val="none"/>
          <w:lang w:val="en-US" w:eastAsia="zh-CN"/>
        </w:rPr>
        <w:t>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Documents栏里输入：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"jobs":"拆机穿墙机&lt;1&gt;,运输装卸穿墙机&lt;1&gt;",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"ticket_id":"20180321002",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"destatus":"已关闭",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"project_name":"浦发广州分行运输安装（18）",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"cust_name":"浦发行广州分行",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"id":"1d90b4b6-880b-47fd-b719-4b66bf91f2ca",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"_version_":1623436806215172096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点击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Submit Document即可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注意 ，</w:t>
      </w:r>
      <w:r>
        <w:rPr>
          <w:rFonts w:ascii="Arial" w:hAnsi="Arial" w:eastAsia="Arial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字段已在</w:t>
      </w:r>
      <w:r>
        <w:rPr>
          <w:rFonts w:hint="eastAsia"/>
        </w:rPr>
        <w:t>managed-schem</w:t>
      </w:r>
      <w:r>
        <w:rPr>
          <w:rFonts w:ascii="Arial" w:hAnsi="Arial" w:eastAsia="Arial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文件中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定义</w:t>
      </w:r>
      <w:r>
        <w:rPr>
          <w:rFonts w:ascii="Arial" w:hAnsi="Arial" w:eastAsia="Arial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存在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的，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id字段相同会覆盖原有数据。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删除数据：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访问</w:t>
      </w:r>
      <w:r>
        <w:rPr>
          <w:rFonts w:hint="eastAsia"/>
        </w:rPr>
        <w:t>http://localhost:8983/solr/</w:t>
      </w:r>
      <w:r>
        <w:rPr>
          <w:rFonts w:hint="eastAsia"/>
          <w:lang w:eastAsia="zh-CN"/>
        </w:rPr>
        <w:t>，选择</w:t>
      </w:r>
      <w:r>
        <w:rPr>
          <w:rFonts w:hint="eastAsia"/>
          <w:lang w:val="en-US" w:eastAsia="zh-CN"/>
        </w:rPr>
        <w:t>core，点击Documents，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ascii="Verdana" w:hAnsi="Verdana" w:eastAsia="Verdana" w:cs="Verdana"/>
          <w:caps w:val="0"/>
          <w:color w:val="333333"/>
          <w:spacing w:val="0"/>
          <w:sz w:val="18"/>
          <w:szCs w:val="18"/>
          <w:u w:val="none"/>
        </w:rPr>
        <w:t>Request-Handler (qt)</w:t>
      </w:r>
      <w:r>
        <w:rPr>
          <w:rFonts w:hint="eastAsia" w:ascii="Verdana" w:hAnsi="Verdana" w:eastAsia="宋体" w:cs="Verdana"/>
          <w:caps w:val="0"/>
          <w:color w:val="333333"/>
          <w:spacing w:val="0"/>
          <w:sz w:val="18"/>
          <w:szCs w:val="18"/>
          <w:u w:val="none"/>
          <w:lang w:eastAsia="zh-CN"/>
        </w:rPr>
        <w:t>：</w:t>
      </w:r>
      <w:r>
        <w:rPr>
          <w:rFonts w:hint="eastAsia" w:ascii="Verdana" w:hAnsi="Verdana" w:eastAsia="宋体" w:cs="Verdana"/>
          <w:caps w:val="0"/>
          <w:color w:val="333333"/>
          <w:spacing w:val="0"/>
          <w:sz w:val="18"/>
          <w:szCs w:val="18"/>
          <w:u w:val="none"/>
          <w:lang w:val="en-US" w:eastAsia="zh-CN"/>
        </w:rPr>
        <w:tab/>
      </w:r>
      <w:r>
        <w:rPr>
          <w:rFonts w:hint="eastAsia" w:ascii="Verdana" w:hAnsi="Verdana" w:eastAsia="宋体" w:cs="Verdana"/>
          <w:caps w:val="0"/>
          <w:color w:val="333333"/>
          <w:spacing w:val="0"/>
          <w:sz w:val="18"/>
          <w:szCs w:val="18"/>
          <w:u w:val="none"/>
          <w:lang w:val="en-US" w:eastAsia="zh-CN"/>
        </w:rPr>
        <w:t>/update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ascii="Verdana" w:hAnsi="Verdana" w:eastAsia="Verdana" w:cs="Verdana"/>
          <w:caps w:val="0"/>
          <w:color w:val="333333"/>
          <w:spacing w:val="0"/>
          <w:sz w:val="18"/>
          <w:szCs w:val="18"/>
          <w:u w:val="none"/>
        </w:rPr>
        <w:t>Document Type</w:t>
      </w:r>
      <w:r>
        <w:rPr>
          <w:rFonts w:hint="eastAsia" w:ascii="Verdana" w:hAnsi="Verdana" w:eastAsia="宋体" w:cs="Verdana"/>
          <w:caps w:val="0"/>
          <w:color w:val="333333"/>
          <w:spacing w:val="0"/>
          <w:sz w:val="18"/>
          <w:szCs w:val="18"/>
          <w:u w:val="none"/>
          <w:lang w:val="en-US" w:eastAsia="zh-CN"/>
        </w:rPr>
        <w:t>: 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Documents栏里输入：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&lt;delete&gt;&lt;query&gt;*:*&lt;/query&gt;&lt;/delete&gt;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&lt;commit/&gt;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点击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Submit Document即可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配置schema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以下new_code为例。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managed-schema这个配置文件的根本目的是为了通过配置告诉Solr怎样建立索引。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solr的数据结构例如以下：</w:t>
      </w:r>
    </w:p>
    <w:p>
      <w:pPr>
        <w:rPr>
          <w:rFonts w:hint="eastAsia"/>
        </w:rPr>
      </w:pPr>
      <w:r>
        <w:rPr>
          <w:rFonts w:hint="eastAsia"/>
        </w:rPr>
        <w:t>document：一个文档、一条记录</w:t>
      </w:r>
    </w:p>
    <w:p>
      <w:pPr>
        <w:rPr>
          <w:rFonts w:hint="eastAsia"/>
        </w:rPr>
      </w:pPr>
      <w:r>
        <w:rPr>
          <w:rFonts w:hint="eastAsia"/>
        </w:rPr>
        <w:t>field：域、属性</w:t>
      </w:r>
    </w:p>
    <w:p>
      <w:pPr>
        <w:rPr>
          <w:rFonts w:hint="eastAsia"/>
        </w:rPr>
      </w:pPr>
      <w:r>
        <w:rPr>
          <w:rFonts w:hint="eastAsia"/>
        </w:rPr>
        <w:t>solr通过搜索某个或某些field，返回若干个符合条件的document，或者按搜索的score排序返回。</w:t>
      </w:r>
    </w:p>
    <w:p>
      <w:pPr>
        <w:rPr>
          <w:rFonts w:hint="eastAsia"/>
        </w:rPr>
      </w:pPr>
      <w:r>
        <w:rPr>
          <w:rFonts w:hint="eastAsia"/>
        </w:rPr>
        <w:t>假设跟数据库对照，document相当于数据库的表。field相当于表中的字段。而schema.xml就是为了定义一个表的结构（定义各个field的名字、类型、约束、等等）。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schema.xml的基本结构例如以下：</w:t>
      </w:r>
    </w:p>
    <w:p>
      <w:pPr>
        <w:rPr>
          <w:rFonts w:hint="eastAsia"/>
        </w:rPr>
      </w:pPr>
      <w:r>
        <w:rPr>
          <w:rFonts w:hint="eastAsia"/>
        </w:rPr>
        <w:t>&lt;schema&gt;</w:t>
      </w:r>
    </w:p>
    <w:p>
      <w:pPr>
        <w:rPr>
          <w:rFonts w:hint="eastAsia"/>
        </w:rPr>
      </w:pPr>
      <w:r>
        <w:rPr>
          <w:rFonts w:hint="eastAsia"/>
        </w:rPr>
        <w:t xml:space="preserve">    &lt;types&gt;</w:t>
      </w:r>
    </w:p>
    <w:p>
      <w:pPr>
        <w:rPr>
          <w:rFonts w:hint="eastAsia"/>
        </w:rPr>
      </w:pPr>
      <w:r>
        <w:rPr>
          <w:rFonts w:hint="eastAsia"/>
        </w:rPr>
        <w:t xml:space="preserve">    &lt;fields&gt;</w:t>
      </w:r>
    </w:p>
    <w:p>
      <w:pPr>
        <w:rPr>
          <w:rFonts w:hint="eastAsia"/>
        </w:rPr>
      </w:pPr>
      <w:r>
        <w:rPr>
          <w:rFonts w:hint="eastAsia"/>
        </w:rPr>
        <w:t xml:space="preserve">    &lt;uniqueKey&gt;</w:t>
      </w:r>
    </w:p>
    <w:p>
      <w:pPr>
        <w:rPr>
          <w:rFonts w:hint="eastAsia"/>
        </w:rPr>
      </w:pPr>
      <w:r>
        <w:rPr>
          <w:rFonts w:hint="eastAsia"/>
        </w:rPr>
        <w:t xml:space="preserve">    &lt;copyField&gt;</w:t>
      </w:r>
    </w:p>
    <w:p>
      <w:pPr>
        <w:rPr>
          <w:rFonts w:hint="eastAsia"/>
        </w:rPr>
      </w:pPr>
      <w:r>
        <w:rPr>
          <w:rFonts w:hint="eastAsia"/>
        </w:rPr>
        <w:t>&lt;/schema&gt;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经常使用的配置说明：</w:t>
      </w:r>
    </w:p>
    <w:p>
      <w:pPr>
        <w:rPr>
          <w:rFonts w:hint="eastAsia"/>
        </w:rPr>
      </w:pPr>
      <w:r>
        <w:rPr>
          <w:rFonts w:hint="eastAsia"/>
        </w:rPr>
        <w:t>field：定义一个document中的各个fields</w:t>
      </w:r>
    </w:p>
    <w:p>
      <w:pPr>
        <w:rPr>
          <w:rFonts w:hint="eastAsia"/>
        </w:rPr>
      </w:pPr>
      <w:r>
        <w:rPr>
          <w:rFonts w:hint="eastAsia"/>
        </w:rPr>
        <w:t>name：必填。</w:t>
      </w:r>
    </w:p>
    <w:p>
      <w:pPr>
        <w:rPr>
          <w:rFonts w:hint="eastAsia"/>
        </w:rPr>
      </w:pPr>
      <w:r>
        <w:rPr>
          <w:rFonts w:hint="eastAsia"/>
        </w:rPr>
        <w:t>该field的名字。前后都有下划线的name是系统保留的名字，比方“_version_”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type：必填。类型。相应于fieldType的name</w:t>
      </w:r>
    </w:p>
    <w:p>
      <w:pPr>
        <w:rPr>
          <w:rFonts w:hint="eastAsia"/>
        </w:rPr>
      </w:pPr>
      <w:r>
        <w:rPr>
          <w:rFonts w:hint="eastAsia"/>
        </w:rPr>
        <w:t>default：该field的缺省值</w:t>
      </w:r>
    </w:p>
    <w:p>
      <w:pPr>
        <w:rPr>
          <w:rFonts w:hint="eastAsia"/>
        </w:rPr>
      </w:pPr>
      <w:r>
        <w:rPr>
          <w:rFonts w:hint="eastAsia"/>
        </w:rPr>
        <w:t>indexed：true/false。是否为该field建立索引。以让用户能够搜索它、统计它（facet）</w:t>
      </w:r>
    </w:p>
    <w:p>
      <w:pPr>
        <w:rPr>
          <w:rFonts w:hint="eastAsia"/>
        </w:rPr>
      </w:pPr>
      <w:r>
        <w:rPr>
          <w:rFonts w:hint="eastAsia"/>
        </w:rPr>
        <w:t>stored：true/false。定义这个field能否够返回给查询者</w:t>
      </w:r>
    </w:p>
    <w:p>
      <w:pPr>
        <w:rPr>
          <w:rFonts w:hint="eastAsia"/>
        </w:rPr>
      </w:pPr>
      <w:r>
        <w:rPr>
          <w:rFonts w:hint="eastAsia"/>
        </w:rPr>
        <w:t>multiValued：true/false。能否够容纳多个值（比方多个copyField的dest指向它）。假设是true。则该field不能被排序、不能作为uniqueKey</w:t>
      </w:r>
    </w:p>
    <w:p>
      <w:pPr>
        <w:rPr>
          <w:rFonts w:hint="eastAsia"/>
        </w:rPr>
      </w:pPr>
      <w:r>
        <w:rPr>
          <w:rFonts w:hint="eastAsia"/>
        </w:rPr>
        <w:t>required：true/false，告诉solr这个field是否接受空值。缺省为false</w:t>
      </w:r>
    </w:p>
    <w:p>
      <w:pPr>
        <w:jc w:val="left"/>
        <w:rPr>
          <w:rFonts w:hint="eastAsia"/>
        </w:rPr>
      </w:pPr>
      <w:r>
        <w:rPr>
          <w:rFonts w:hint="eastAsia"/>
        </w:rPr>
        <w:t>docValues：true/false，document-to-value索引，提高特殊搜索的效率（排序、统计、高亮）</w:t>
      </w:r>
    </w:p>
    <w:p>
      <w:pPr>
        <w:rPr>
          <w:rFonts w:hint="eastAsia"/>
        </w:rPr>
      </w:pPr>
      <w:r>
        <w:rPr>
          <w:rFonts w:hint="eastAsia"/>
        </w:rPr>
        <w:t>copyField：把一个field的内容复制到另外一个field中。一般用来把几个不同的field copy到同一个field中，以方便仅仅对一个field进行搜索</w:t>
      </w:r>
    </w:p>
    <w:p>
      <w:pPr>
        <w:rPr>
          <w:rFonts w:hint="eastAsia"/>
        </w:rPr>
      </w:pPr>
      <w:r>
        <w:rPr>
          <w:rFonts w:hint="eastAsia"/>
        </w:rPr>
        <w:t>source：被拷贝的field。支持用通配符指定多个field，比方：*_name</w:t>
      </w:r>
    </w:p>
    <w:p>
      <w:pPr>
        <w:rPr>
          <w:rFonts w:hint="eastAsia"/>
        </w:rPr>
      </w:pPr>
      <w:r>
        <w:rPr>
          <w:rFonts w:hint="eastAsia"/>
        </w:rPr>
        <w:t>dest：复制到的目的field</w:t>
      </w:r>
    </w:p>
    <w:p>
      <w:pPr>
        <w:rPr>
          <w:rFonts w:hint="eastAsia"/>
        </w:rPr>
      </w:pPr>
      <w:r>
        <w:rPr>
          <w:rFonts w:hint="eastAsia"/>
        </w:rPr>
        <w:t>maxChars：最大字符数</w:t>
      </w:r>
    </w:p>
    <w:p>
      <w:pPr>
        <w:rPr>
          <w:rFonts w:hint="eastAsia"/>
        </w:rPr>
      </w:pPr>
      <w:r>
        <w:rPr>
          <w:rFonts w:hint="eastAsia"/>
        </w:rPr>
        <w:t>uniqueKey：指定一个field为唯一索引</w:t>
      </w:r>
    </w:p>
    <w:p>
      <w:pPr>
        <w:rPr>
          <w:rFonts w:hint="eastAsia"/>
        </w:rPr>
      </w:pPr>
      <w:r>
        <w:rPr>
          <w:rFonts w:hint="eastAsia"/>
        </w:rPr>
        <w:t>fieldType：定义field的类型，包含以下一些属性</w:t>
      </w:r>
    </w:p>
    <w:p>
      <w:pPr>
        <w:rPr>
          <w:rFonts w:hint="eastAsia"/>
        </w:rPr>
      </w:pPr>
      <w:r>
        <w:rPr>
          <w:rFonts w:hint="eastAsia"/>
        </w:rPr>
        <w:t>name：必填。被field配置使用</w:t>
      </w:r>
    </w:p>
    <w:p>
      <w:pPr>
        <w:jc w:val="left"/>
        <w:rPr>
          <w:rFonts w:hint="eastAsia"/>
        </w:rPr>
      </w:pPr>
      <w:r>
        <w:rPr>
          <w:rFonts w:hint="eastAsia"/>
        </w:rPr>
        <w:t>class：必填，filedType的实现类。solr.TextField是路径缩写，"org.apache.solr.schema.TextField"</w:t>
      </w:r>
    </w:p>
    <w:p>
      <w:pPr>
        <w:rPr>
          <w:rFonts w:hint="eastAsia"/>
        </w:rPr>
      </w:pPr>
      <w:r>
        <w:rPr>
          <w:rFonts w:hint="eastAsia"/>
        </w:rPr>
        <w:t>multiValued：？</w:t>
      </w:r>
    </w:p>
    <w:p>
      <w:pPr>
        <w:rPr>
          <w:rFonts w:hint="eastAsia"/>
        </w:rPr>
      </w:pPr>
      <w:r>
        <w:rPr>
          <w:rFonts w:hint="eastAsia"/>
        </w:rPr>
        <w:t>positionIncrementGap：指定mutiValued的距离</w:t>
      </w:r>
    </w:p>
    <w:p>
      <w:pPr>
        <w:rPr>
          <w:rFonts w:hint="eastAsia"/>
        </w:rPr>
      </w:pPr>
      <w:r>
        <w:rPr>
          <w:rFonts w:hint="eastAsia"/>
        </w:rPr>
        <w:t>ananlyzer：假设class是solr.TextField。这个配置是必填的。</w:t>
      </w:r>
    </w:p>
    <w:p>
      <w:pPr>
        <w:rPr>
          <w:rFonts w:hint="eastAsia"/>
        </w:rPr>
      </w:pPr>
      <w:r>
        <w:rPr>
          <w:rFonts w:hint="eastAsia"/>
        </w:rPr>
        <w:t>告诉solr怎样处理某些单词、怎样分词，比方要不要去掉“a”。要不要所有变成小写……</w:t>
      </w:r>
    </w:p>
    <w:p>
      <w:pPr>
        <w:rPr>
          <w:rFonts w:hint="eastAsia"/>
        </w:rPr>
      </w:pPr>
      <w:r>
        <w:rPr>
          <w:rFonts w:hint="eastAsia"/>
        </w:rPr>
        <w:t>type：index或query</w:t>
      </w:r>
    </w:p>
    <w:p>
      <w:pPr>
        <w:rPr>
          <w:rFonts w:hint="eastAsia"/>
        </w:rPr>
      </w:pPr>
      <w:r>
        <w:rPr>
          <w:rFonts w:hint="eastAsia"/>
        </w:rPr>
        <w:t>tokenizer：分词器，比方：StandardTokenizerFactory</w:t>
      </w:r>
    </w:p>
    <w:p>
      <w:pPr>
        <w:rPr>
          <w:rFonts w:hint="eastAsia"/>
        </w:rPr>
      </w:pPr>
      <w:r>
        <w:rPr>
          <w:rFonts w:hint="eastAsia"/>
        </w:rPr>
        <w:t>filter：过滤器，比方：LowerCaseFilterFactory</w:t>
      </w:r>
    </w:p>
    <w:p>
      <w:pPr>
        <w:rPr>
          <w:rFonts w:hint="eastAsia"/>
        </w:rPr>
      </w:pPr>
      <w:r>
        <w:rPr>
          <w:rFonts w:hint="eastAsia"/>
        </w:rPr>
        <w:t>dynamicField：用通配符定义一个field来存在没有被field定义的漏网之鱼</w:t>
      </w:r>
    </w:p>
    <w:p>
      <w:pPr>
        <w:rPr>
          <w:rFonts w:hint="eastAsia"/>
        </w:rPr>
      </w:pPr>
      <w:r>
        <w:rPr>
          <w:rFonts w:hint="eastAsia"/>
        </w:rPr>
        <w:t>name：使用通配符。比方“*_i”，来处理类似“cost_i”之类的field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一个简单的样例：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 ?&gt;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&lt;schema name="course_video" version="1.5"&gt;</w:t>
      </w:r>
    </w:p>
    <w:p>
      <w:pPr>
        <w:ind w:firstLine="720" w:firstLineChars="4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&lt;field name="id" type="int" indexed="true" stored="true" required="true" multiValued="false"/&gt;</w:t>
      </w:r>
    </w:p>
    <w:p>
      <w:pPr>
        <w:rPr>
          <w:rFonts w:hint="eastAsia"/>
        </w:rPr>
      </w:pPr>
      <w:r>
        <w:rPr>
          <w:rFonts w:hint="eastAsia"/>
        </w:rPr>
        <w:t xml:space="preserve">       &lt;field name="_version_" type="long" indexed="true" stored="true"/&gt;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&lt;field name="title" type="string" indexed="true" stored="true" required="true" multiValued="false" /&gt;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&lt;field name="tags" type="string" indexed="true" stored="false" required="false" multiValued="false" /&gt;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&lt;field name="content" type="string" indexed="true" stored="true" required="false"multiValued="false"/&gt;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&lt;field name="info_text" type="text_general" indexed="true" stored="false" multiValued="true"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&lt;copyField source="title" dest="info_text"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&lt;copyField source="content" dest="info_text"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&lt;copyField source="tags" dest="info_text"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&lt;uniqueKey&gt;id&lt;/uniqueKey&gt;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&lt;fieldType name="string" class="solr.StrField" sortMissingLast="true" /&gt;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 xml:space="preserve">&lt;fieldType name="int" class="solr.TrieIntField" precisionStep="0" positionIncrementGap="0"/&gt;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&lt;fieldType name="text_general" class="solr.TextField" positionIncrementGap="100"&gt;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&lt;analyzer type="index"&gt;</w:t>
      </w:r>
    </w:p>
    <w:p>
      <w:pPr>
        <w:rPr>
          <w:rFonts w:hint="eastAsia"/>
        </w:rPr>
      </w:pPr>
      <w:r>
        <w:rPr>
          <w:rFonts w:hint="eastAsia"/>
        </w:rPr>
        <w:t xml:space="preserve">        &lt;tokenizer class="solr.StandardTokenizerFactory"/&gt;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&lt;filter class="solr.LowerCaseFilterFactory"/&gt;</w:t>
      </w:r>
    </w:p>
    <w:p>
      <w:pPr>
        <w:rPr>
          <w:rFonts w:hint="eastAsia"/>
        </w:rPr>
      </w:pPr>
      <w:r>
        <w:rPr>
          <w:rFonts w:hint="eastAsia"/>
        </w:rPr>
        <w:t xml:space="preserve">      &lt;/analyzer&gt;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&lt;analyzer type="query"&gt;</w:t>
      </w:r>
    </w:p>
    <w:p>
      <w:pPr>
        <w:rPr>
          <w:rFonts w:hint="eastAsia"/>
        </w:rPr>
      </w:pPr>
      <w:r>
        <w:rPr>
          <w:rFonts w:hint="eastAsia"/>
        </w:rPr>
        <w:t xml:space="preserve">        &lt;tokenizer class="solr.StandardTokenizerFactory"/&gt;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&lt;filter class="solr.LowerCaseFilterFactory"/&gt;</w:t>
      </w:r>
    </w:p>
    <w:p>
      <w:pPr>
        <w:rPr>
          <w:rFonts w:hint="eastAsia"/>
        </w:rPr>
      </w:pPr>
      <w:r>
        <w:rPr>
          <w:rFonts w:hint="eastAsia"/>
        </w:rPr>
        <w:t xml:space="preserve">      &lt;/analyzer&gt;</w:t>
      </w:r>
    </w:p>
    <w:p>
      <w:pPr>
        <w:rPr>
          <w:rFonts w:hint="eastAsia"/>
        </w:rPr>
      </w:pPr>
      <w:r>
        <w:rPr>
          <w:rFonts w:hint="eastAsia"/>
        </w:rPr>
        <w:t xml:space="preserve">    &lt;/fieldType&gt;</w:t>
      </w:r>
    </w:p>
    <w:p>
      <w:pPr>
        <w:rPr>
          <w:rFonts w:hint="eastAsia"/>
        </w:rPr>
      </w:pPr>
      <w:r>
        <w:rPr>
          <w:rFonts w:hint="eastAsia"/>
        </w:rPr>
        <w:t>&lt;/schema&gt;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注：solrconfig.xml配置文件里，requestHandler "/select"的缺省“df”是“text”。</w:t>
      </w:r>
    </w:p>
    <w:p>
      <w:pPr>
        <w:rPr>
          <w:rFonts w:hint="eastAsia"/>
        </w:rPr>
      </w:pPr>
      <w:r>
        <w:rPr>
          <w:rFonts w:hint="eastAsia"/>
        </w:rPr>
        <w:t>假设依照上面的配置。我们想要的缺省搜索info_text，要在solrconfig.xml中改动：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&lt;requestHandler name="/select" class="solr.SearchHandler"&gt;</w:t>
      </w:r>
    </w:p>
    <w:p>
      <w:pPr>
        <w:rPr>
          <w:rFonts w:hint="eastAsia"/>
        </w:rPr>
      </w:pPr>
      <w:r>
        <w:rPr>
          <w:rFonts w:hint="eastAsia"/>
        </w:rPr>
        <w:t xml:space="preserve">     &lt;lst name="defaults"&gt; </w:t>
      </w:r>
    </w:p>
    <w:p>
      <w:pPr>
        <w:rPr>
          <w:rFonts w:hint="eastAsia"/>
        </w:rPr>
      </w:pPr>
      <w:r>
        <w:rPr>
          <w:rFonts w:hint="eastAsia"/>
        </w:rPr>
        <w:t xml:space="preserve">       &lt;str name="echoParams"&gt;explicit&lt;/str&gt;</w:t>
      </w:r>
    </w:p>
    <w:p>
      <w:pPr>
        <w:rPr>
          <w:rFonts w:hint="eastAsia"/>
        </w:rPr>
      </w:pPr>
      <w:r>
        <w:rPr>
          <w:rFonts w:hint="eastAsia"/>
        </w:rPr>
        <w:t xml:space="preserve">       &lt;int name="rows"&gt;10&lt;/int&gt;</w:t>
      </w:r>
    </w:p>
    <w:p>
      <w:pPr>
        <w:rPr>
          <w:rFonts w:hint="eastAsia"/>
        </w:rPr>
      </w:pPr>
      <w:r>
        <w:rPr>
          <w:rFonts w:hint="eastAsia"/>
        </w:rPr>
        <w:t xml:space="preserve">       &lt;str name="defType"&gt;edismax&lt;/str&gt;</w:t>
      </w:r>
    </w:p>
    <w:p>
      <w:pPr>
        <w:rPr>
          <w:rFonts w:hint="eastAsia"/>
        </w:rPr>
      </w:pPr>
      <w:r>
        <w:rPr>
          <w:rFonts w:hint="eastAsia"/>
        </w:rPr>
        <w:t xml:space="preserve">       &lt;str name="df"&gt;info_text&lt;/str&gt;</w:t>
      </w:r>
    </w:p>
    <w:p>
      <w:pPr>
        <w:rPr>
          <w:rFonts w:hint="eastAsia"/>
        </w:rPr>
      </w:pPr>
      <w:r>
        <w:rPr>
          <w:rFonts w:hint="eastAsia"/>
        </w:rPr>
        <w:t xml:space="preserve">     &lt;/lst&gt;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&lt;/requestHandler&gt;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性能说明:可以如下来提高性能。</w:t>
      </w:r>
    </w:p>
    <w:p>
      <w:pPr>
        <w:rPr>
          <w:rFonts w:hint="eastAsia"/>
        </w:rPr>
      </w:pPr>
      <w:r>
        <w:rPr>
          <w:rFonts w:hint="eastAsia"/>
        </w:rPr>
        <w:t xml:space="preserve">  - 设置 stored="false" 对那些只需要搜索，无需返回的字段.</w:t>
      </w:r>
    </w:p>
    <w:p>
      <w:pPr>
        <w:rPr>
          <w:rFonts w:hint="eastAsia"/>
        </w:rPr>
      </w:pPr>
      <w:r>
        <w:rPr>
          <w:rFonts w:hint="eastAsia"/>
        </w:rPr>
        <w:t xml:space="preserve">  - 设置 indexed="false" 对于那些只用于返回无需进行搜索的字段.</w:t>
      </w:r>
    </w:p>
    <w:p>
      <w:pPr>
        <w:rPr>
          <w:rFonts w:hint="eastAsia"/>
        </w:rPr>
      </w:pPr>
      <w:r>
        <w:rPr>
          <w:rFonts w:hint="eastAsia"/>
        </w:rPr>
        <w:t xml:space="preserve">  - 删除所有不需要 copyfiled字段的声明</w:t>
      </w:r>
    </w:p>
    <w:p>
      <w:pPr>
        <w:rPr>
          <w:rFonts w:hint="eastAsia"/>
        </w:rPr>
      </w:pPr>
      <w:r>
        <w:rPr>
          <w:rFonts w:hint="eastAsia"/>
        </w:rPr>
        <w:t xml:space="preserve">  - 为了最好的索引大小与索引性能，设置所有一般的文本字段index=false,使用copyfile将他们copy到一个字段上，然后使用它进行搜索。</w:t>
      </w:r>
    </w:p>
    <w:p>
      <w:pPr>
        <w:rPr>
          <w:rFonts w:hint="eastAsia"/>
        </w:rPr>
      </w:pPr>
      <w:r>
        <w:rPr>
          <w:rFonts w:hint="eastAsia"/>
        </w:rPr>
        <w:t xml:space="preserve">  - 运行jvm服务器模式，并使用较高的日志级别，避免记录每一个请求。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六、配置IK中文分词器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以下new_code为例。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>先下载solr7版本的ik分词器，下载地址：</w: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"http://search.maven.org/" \l "search|ga|1|com.github.magese" \t "https://blog.csdn.net/u011052863/article/details/_blank"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http://search.maven.org/#search%7Cga%7C1%7Ccom.github.magese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把下载好的jar包放入solr-7.6.0\server\solr-webapp\webapp\WEB-INF\lib目录中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然后修改</w:t>
      </w:r>
      <w:r>
        <w:rPr>
          <w:rFonts w:hint="eastAsia"/>
          <w:lang w:val="en-US" w:eastAsia="zh-CN"/>
        </w:rPr>
        <w:t>new_code下的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managed-schema文件，需改动：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&lt;!-- ik分词器 --&gt;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&lt;fieldType name="text_ik" class="solr.TextField"&gt;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&lt;analyzer type="index"&gt;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&lt;tokenizer class="org.wltea.analyzer.lucene.IKTokenizerFactory" useSmart="false" conf="ik.conf"/&gt;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&lt;filter class="solr.LowerCaseFilterFactory"/&gt;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&lt;/analyzer&gt;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&lt;analyzer type="query"&gt;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&lt;tokenizer class="org.wltea.analyzer.lucene.IKTokenizerFactory" useSmart="true" conf="ik.conf"/&gt;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&lt;filter class="solr.LowerCaseFilterFactory"/&gt;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&lt;/analyzer&gt;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&lt;/fieldType&gt;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重启solr服务 </w:t>
      </w:r>
      <w:r>
        <w:rPr>
          <w:rFonts w:hint="eastAsia"/>
        </w:rPr>
        <w:t>“solr restart -p 8983”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访问</w:t>
      </w:r>
      <w:r>
        <w:rPr>
          <w:rFonts w:hint="eastAsia"/>
        </w:rPr>
        <w:t>http://localhost:8983/solr/</w:t>
      </w:r>
      <w:r>
        <w:rPr>
          <w:rFonts w:hint="eastAsia"/>
          <w:lang w:eastAsia="zh-CN"/>
        </w:rPr>
        <w:t>，选择</w:t>
      </w:r>
      <w:r>
        <w:rPr>
          <w:rFonts w:hint="eastAsia"/>
          <w:lang w:val="en-US" w:eastAsia="zh-CN"/>
        </w:rPr>
        <w:t>core，点击Analysis，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Analyse Fieldname / FieldType: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选择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text_id 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Field Value (Index)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:输入词组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>点击Analyse Values，分词结果。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七、高亮显示hl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注意高亮显示，必须要有查询条件，与高亮的字段要相同。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高亮参数详细说明：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hl.fl: 用空格或逗号隔开的字段列表。要启用某个字段的highlight功能，就得保证该字段在schema中是stored。如果该参数未被给出，那么就会高亮默认字段 standard handler会用df参数，dismax字段用qf参数。你可以使用星号去方便的高亮所有字段。如果你使用了通配符，那么要考虑启用hl.requiredFieldMatch选项。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hl.requireFieldMatch: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置为true，除非该字段的查询结果不为空才会被高亮。它的默认值是false，意味着它可能匹配某个字段却高亮一个不同的字段。如果hl.fl使用了通配符，那么就要启用该参数。尽管如此，如果你的查询是all字段（可能是使用copy-field 指令），那么还是把它设为false，这样搜索结果能表明哪个字段的查询文本未被找到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hl.usePhraseHighlighter: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如果一个查询中含有短语（引号框起来的）那么会保证一定要完全匹配短语的才会被高亮。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hl.highlightMultiTerm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如果使用通配符和模糊搜索，那么会确保与通配符匹配的term会高亮。默认为false，同时hl.usePhraseHighlighter要为true。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hl.snippets：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这是highlighted片段的最大数。默认值为1，也几乎不会修改。如果某个特定的字段的该值被置为0（如f.allText.hl.snippets=0），这就表明该字段被禁用高亮了。你可能在hl.fl=*时会这么用。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hl.fragsize: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每个snippet返回的最大字符数。默认是100.如果为0，那么该字段不会被fragmented且整个字段的值会被返回。大字段时不会这么做。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hl.mergeContiguous: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如果被置为true，当snippet重叠时会merge起来。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hl.maxAnalyzedChars: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会搜索高亮的最大字符，默认值为51200，如果你想禁用，设为-1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hl.alternateField: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如果没有生成snippet（没有terms 匹配），那么使用另一个字段值作为返回。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hl.maxAlternateFieldLength: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如果hl.alternateField启用，则有时需要制定alternateField的最大字符长度，默认0是即没有限制。所以合理的值是应该为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hl.snippets * hl.fragsize这样返回结果的大小就能保持一致。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hl.formatter:一个提供可替换的formatting算法的扩展点。默认值是simple，这是目前仅有的选项。显然这不够用，你可以看看org.apache.solr.highlight.HtmlFormatter.java 和 solrconfig.xml中highlighting元素是如何配置的。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注意在不论原文中被高亮了什么值的情况下，如预先已存在的em tags，也不会被转义，所以在有时会导致假的高亮。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hl.fragmenter: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这个是solr制定fragment算法的扩展点。gap是默认值。regex是另一种选项，这种选项指明highlight的边界由一个正则表达式确定。这是一种非典型的高级选项。为了知道默认设置和fragmenters (and formatters)是如何配置的，可以看看solrconfig.xml中的highlight段。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 的fragmenter有如下选项：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hl.regex.pattern:正则表达式的pattern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hl.regex.slop:这是hl.fragsize能变化以适应正则表达式的因子。默认值是0.6，意思是如果hl.fragsize=100那么fragment的大小会从40-160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八、solrJ(java客户端)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看代码</w:t>
      </w:r>
      <w:r>
        <w:rPr>
          <w:rFonts w:hint="eastAsia"/>
          <w:lang w:val="en-US" w:eastAsia="zh-CN"/>
        </w:rPr>
        <w:t>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DF9F0E"/>
    <w:multiLevelType w:val="singleLevel"/>
    <w:tmpl w:val="FFDF9F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F4A0926"/>
    <w:multiLevelType w:val="singleLevel"/>
    <w:tmpl w:val="0F4A092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E7F67"/>
    <w:rsid w:val="05DA7210"/>
    <w:rsid w:val="0CC01DC0"/>
    <w:rsid w:val="12A36938"/>
    <w:rsid w:val="17741303"/>
    <w:rsid w:val="18A827B0"/>
    <w:rsid w:val="1F1C1E52"/>
    <w:rsid w:val="23706028"/>
    <w:rsid w:val="25D112EF"/>
    <w:rsid w:val="28FE1640"/>
    <w:rsid w:val="2CA159E6"/>
    <w:rsid w:val="2CBF418E"/>
    <w:rsid w:val="2DEC77D8"/>
    <w:rsid w:val="2E6F6D81"/>
    <w:rsid w:val="2EA9452B"/>
    <w:rsid w:val="487145CA"/>
    <w:rsid w:val="4DFB48E2"/>
    <w:rsid w:val="50020E85"/>
    <w:rsid w:val="554A59F2"/>
    <w:rsid w:val="5AB92382"/>
    <w:rsid w:val="5F1A5450"/>
    <w:rsid w:val="6EBD5646"/>
    <w:rsid w:val="794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zhoubc</dc:creator>
  <cp:lastModifiedBy>zhoubc</cp:lastModifiedBy>
  <dcterms:modified xsi:type="dcterms:W3CDTF">2019-02-22T03:22:32Z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