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F92E25" w14:textId="77777777" w:rsidR="00700310" w:rsidRPr="00DA2C01" w:rsidRDefault="00700310" w:rsidP="00700310">
      <w:pPr>
        <w:jc w:val="both"/>
        <w:rPr>
          <w:rFonts w:ascii="Arial" w:hAnsi="Arial" w:cs="Arial"/>
          <w:noProof/>
        </w:rPr>
      </w:pPr>
    </w:p>
    <w:p w14:paraId="7BB5A6B0" w14:textId="77777777" w:rsidR="00D85050" w:rsidRPr="00D85050" w:rsidRDefault="00D85050" w:rsidP="00D85050">
      <w:pPr>
        <w:pStyle w:val="NormalWeb"/>
        <w:shd w:val="clear" w:color="auto" w:fill="FFFFFF"/>
        <w:spacing w:before="0" w:beforeAutospacing="0" w:after="0" w:afterAutospacing="0"/>
        <w:jc w:val="right"/>
        <w:rPr>
          <w:rFonts w:ascii="Arial" w:hAnsi="Arial" w:cs="Arial"/>
          <w:color w:val="333333"/>
          <w:sz w:val="20"/>
          <w:szCs w:val="20"/>
        </w:rPr>
      </w:pPr>
      <w:r w:rsidRPr="00D85050">
        <w:rPr>
          <w:rFonts w:ascii="Arial" w:hAnsi="Arial" w:cs="Arial"/>
          <w:color w:val="000000"/>
          <w:sz w:val="20"/>
          <w:szCs w:val="20"/>
          <w:shd w:val="clear" w:color="auto" w:fill="FFFFFF"/>
        </w:rPr>
        <w:t>Нийгмийн зайлшгүй хэрэгцээг үндэслэн</w:t>
      </w:r>
    </w:p>
    <w:p w14:paraId="02C8B6B0" w14:textId="77777777" w:rsidR="00D85050" w:rsidRDefault="00D85050" w:rsidP="00D85050">
      <w:pPr>
        <w:pStyle w:val="NormalWeb"/>
        <w:shd w:val="clear" w:color="auto" w:fill="FFFFFF"/>
        <w:spacing w:before="0" w:beforeAutospacing="0" w:after="0" w:afterAutospacing="0"/>
        <w:jc w:val="right"/>
        <w:rPr>
          <w:rFonts w:ascii="Arial" w:hAnsi="Arial" w:cs="Arial"/>
          <w:color w:val="333333"/>
          <w:sz w:val="18"/>
          <w:szCs w:val="18"/>
        </w:rPr>
      </w:pPr>
      <w:r w:rsidRPr="00D85050">
        <w:rPr>
          <w:rFonts w:ascii="Arial" w:hAnsi="Arial" w:cs="Arial"/>
          <w:color w:val="000000"/>
          <w:sz w:val="20"/>
          <w:szCs w:val="20"/>
          <w:shd w:val="clear" w:color="auto" w:fill="FFFFFF"/>
        </w:rPr>
        <w:t>газар чөлөөлөх журмын </w:t>
      </w:r>
      <w:r w:rsidRPr="00D85050">
        <w:rPr>
          <w:rFonts w:ascii="Arial" w:hAnsi="Arial" w:cs="Arial"/>
          <w:color w:val="000000"/>
          <w:sz w:val="20"/>
          <w:szCs w:val="20"/>
        </w:rPr>
        <w:t>3 дугаар хавсралт</w:t>
      </w:r>
    </w:p>
    <w:p w14:paraId="0C6480D3" w14:textId="77777777" w:rsidR="00397A13" w:rsidRPr="00397A13" w:rsidRDefault="00397A13" w:rsidP="00502C47">
      <w:pPr>
        <w:rPr>
          <w:rFonts w:ascii="Arial" w:hAnsi="Arial" w:cs="Arial"/>
          <w:i/>
          <w:lang w:val="mn-MN"/>
        </w:rPr>
      </w:pPr>
    </w:p>
    <w:tbl>
      <w:tblPr>
        <w:tblStyle w:val="TableGrid"/>
        <w:tblpPr w:leftFromText="180" w:rightFromText="180" w:vertAnchor="text" w:horzAnchor="margin" w:tblpXSpec="right" w:tblpY="9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2"/>
      </w:tblGrid>
      <w:tr w:rsidR="002B3E96" w:rsidRPr="00726D1E" w14:paraId="51EE856A" w14:textId="77777777" w:rsidTr="00DA0CAF">
        <w:trPr>
          <w:trHeight w:val="1556"/>
        </w:trPr>
        <w:tc>
          <w:tcPr>
            <w:tcW w:w="4062" w:type="dxa"/>
          </w:tcPr>
          <w:p w14:paraId="082F9F0D" w14:textId="77777777" w:rsidR="002B3E96" w:rsidRPr="00726D1E" w:rsidRDefault="002B3E96" w:rsidP="008C1F50">
            <w:pPr>
              <w:jc w:val="center"/>
              <w:rPr>
                <w:rFonts w:ascii="Arial" w:hAnsi="Arial" w:cs="Arial"/>
                <w:sz w:val="24"/>
                <w:szCs w:val="24"/>
                <w:lang w:val="mn-MN"/>
              </w:rPr>
            </w:pPr>
            <w:r w:rsidRPr="00726D1E">
              <w:rPr>
                <w:rFonts w:ascii="Arial" w:hAnsi="Arial" w:cs="Arial"/>
                <w:sz w:val="24"/>
                <w:szCs w:val="24"/>
                <w:lang w:val="mn-MN"/>
              </w:rPr>
              <w:t>БАТЛАВ.</w:t>
            </w:r>
          </w:p>
          <w:p w14:paraId="38DBBEB4" w14:textId="40241C08" w:rsidR="00712C1B" w:rsidRDefault="002B3E96" w:rsidP="00DA0CAF">
            <w:pPr>
              <w:jc w:val="center"/>
              <w:rPr>
                <w:rFonts w:ascii="Arial" w:hAnsi="Arial" w:cs="Arial"/>
                <w:sz w:val="24"/>
                <w:szCs w:val="24"/>
                <w:lang w:val="mn-MN"/>
              </w:rPr>
            </w:pPr>
            <w:r w:rsidRPr="00726D1E">
              <w:rPr>
                <w:rFonts w:ascii="Arial" w:hAnsi="Arial" w:cs="Arial"/>
                <w:sz w:val="24"/>
                <w:szCs w:val="24"/>
                <w:lang w:val="mn-MN"/>
              </w:rPr>
              <w:t xml:space="preserve">НИЙСЛЭЛИЙН </w:t>
            </w:r>
            <w:r w:rsidR="00BA3AB9">
              <w:rPr>
                <w:rFonts w:ascii="Arial" w:hAnsi="Arial" w:cs="Arial"/>
                <w:sz w:val="24"/>
                <w:szCs w:val="24"/>
                <w:lang w:val="mn-MN"/>
              </w:rPr>
              <w:t xml:space="preserve">ГАЗАР </w:t>
            </w:r>
            <w:r w:rsidR="00016654">
              <w:rPr>
                <w:rFonts w:ascii="Arial" w:hAnsi="Arial" w:cs="Arial"/>
                <w:sz w:val="24"/>
                <w:szCs w:val="24"/>
                <w:lang w:val="mn-MN"/>
              </w:rPr>
              <w:t>ЗОХИОН БАЙГУУЛАЛТЫН АЛБАНЫ ДАРГ</w:t>
            </w:r>
            <w:r w:rsidR="00FF0777">
              <w:rPr>
                <w:rFonts w:ascii="Arial" w:hAnsi="Arial" w:cs="Arial"/>
                <w:sz w:val="24"/>
                <w:szCs w:val="24"/>
                <w:lang w:val="mn-MN"/>
              </w:rPr>
              <w:t xml:space="preserve">А </w:t>
            </w:r>
            <w:r w:rsidR="000817CE">
              <w:rPr>
                <w:rFonts w:ascii="Arial" w:hAnsi="Arial" w:cs="Arial"/>
                <w:sz w:val="24"/>
                <w:szCs w:val="24"/>
                <w:lang w:val="mn-MN"/>
              </w:rPr>
              <w:t>Г</w:t>
            </w:r>
            <w:r w:rsidR="000817CE">
              <w:rPr>
                <w:rFonts w:ascii="Arial" w:hAnsi="Arial" w:cs="Arial"/>
                <w:sz w:val="24"/>
                <w:szCs w:val="24"/>
              </w:rPr>
              <w:t>.</w:t>
            </w:r>
            <w:r w:rsidR="000817CE">
              <w:rPr>
                <w:rFonts w:ascii="Arial" w:hAnsi="Arial" w:cs="Arial"/>
                <w:sz w:val="24"/>
                <w:szCs w:val="24"/>
                <w:lang w:val="mn-MN"/>
              </w:rPr>
              <w:t>МӨНХБААТАР</w:t>
            </w:r>
          </w:p>
          <w:p w14:paraId="466CC5CB" w14:textId="77777777" w:rsidR="00DA0CAF" w:rsidRDefault="00DA0CAF" w:rsidP="00DA0CAF">
            <w:pPr>
              <w:jc w:val="center"/>
              <w:rPr>
                <w:rFonts w:ascii="Arial" w:hAnsi="Arial" w:cs="Arial"/>
                <w:sz w:val="24"/>
                <w:szCs w:val="24"/>
                <w:lang w:val="mn-MN"/>
              </w:rPr>
            </w:pPr>
          </w:p>
          <w:p w14:paraId="0F6730F7" w14:textId="18FBE3E7" w:rsidR="00712C1B" w:rsidRPr="00DA0CAF" w:rsidRDefault="00DA0CAF" w:rsidP="00251F24">
            <w:pPr>
              <w:jc w:val="center"/>
              <w:rPr>
                <w:rFonts w:ascii="Arial" w:hAnsi="Arial" w:cs="Arial"/>
                <w:sz w:val="24"/>
                <w:szCs w:val="24"/>
                <w:u w:val="single"/>
              </w:rPr>
            </w:pPr>
            <w:r>
              <w:rPr>
                <w:rFonts w:ascii="Arial" w:hAnsi="Arial" w:cs="Arial"/>
                <w:sz w:val="24"/>
                <w:szCs w:val="24"/>
                <w:lang w:val="mn-MN"/>
              </w:rPr>
              <w:t>____________________</w:t>
            </w:r>
          </w:p>
        </w:tc>
      </w:tr>
    </w:tbl>
    <w:p w14:paraId="46811F8E" w14:textId="77777777" w:rsidR="002B3E96" w:rsidRPr="00726D1E" w:rsidRDefault="002B3E96" w:rsidP="002B3E96">
      <w:pPr>
        <w:jc w:val="center"/>
        <w:rPr>
          <w:rFonts w:ascii="Arial" w:hAnsi="Arial" w:cs="Arial"/>
          <w:lang w:val="mn-MN"/>
        </w:rPr>
      </w:pPr>
    </w:p>
    <w:p w14:paraId="62A46193" w14:textId="77777777" w:rsidR="002B3E96" w:rsidRPr="00726D1E" w:rsidRDefault="002B3E96" w:rsidP="002B3E96">
      <w:pPr>
        <w:jc w:val="center"/>
        <w:rPr>
          <w:rFonts w:ascii="Arial" w:hAnsi="Arial" w:cs="Arial"/>
          <w:lang w:val="mn-MN"/>
        </w:rPr>
      </w:pPr>
    </w:p>
    <w:p w14:paraId="5740402F" w14:textId="77777777" w:rsidR="002B3E96" w:rsidRPr="00726D1E" w:rsidRDefault="002B3E96" w:rsidP="002B3E96">
      <w:pPr>
        <w:jc w:val="center"/>
        <w:rPr>
          <w:rFonts w:ascii="Arial" w:hAnsi="Arial" w:cs="Arial"/>
          <w:lang w:val="mn-MN"/>
        </w:rPr>
      </w:pPr>
    </w:p>
    <w:p w14:paraId="56EB279C" w14:textId="77777777" w:rsidR="002B3E96" w:rsidRPr="00726D1E" w:rsidRDefault="002B3E96" w:rsidP="002B3E96">
      <w:pPr>
        <w:jc w:val="center"/>
        <w:rPr>
          <w:rFonts w:ascii="Arial" w:hAnsi="Arial" w:cs="Arial"/>
          <w:lang w:val="mn-MN"/>
        </w:rPr>
      </w:pPr>
    </w:p>
    <w:p w14:paraId="06AED8E0" w14:textId="77777777" w:rsidR="00397A13" w:rsidRDefault="00397A13" w:rsidP="002B3E96">
      <w:pPr>
        <w:jc w:val="center"/>
        <w:rPr>
          <w:rFonts w:ascii="Arial" w:hAnsi="Arial" w:cs="Arial"/>
          <w:lang w:val="mn-MN"/>
        </w:rPr>
      </w:pPr>
    </w:p>
    <w:p w14:paraId="7CC2C204" w14:textId="07439BCA" w:rsidR="00397A13" w:rsidRDefault="00397A13" w:rsidP="002B3E96">
      <w:pPr>
        <w:jc w:val="center"/>
        <w:rPr>
          <w:rFonts w:ascii="Arial" w:hAnsi="Arial" w:cs="Arial"/>
          <w:lang w:val="mn-MN"/>
        </w:rPr>
      </w:pPr>
    </w:p>
    <w:p w14:paraId="47BC43F6" w14:textId="7146D4DD" w:rsidR="00BA3AB9" w:rsidRDefault="00BA3AB9" w:rsidP="002B3E96">
      <w:pPr>
        <w:jc w:val="center"/>
        <w:rPr>
          <w:rFonts w:ascii="Arial" w:hAnsi="Arial" w:cs="Arial"/>
          <w:lang w:val="mn-MN"/>
        </w:rPr>
      </w:pPr>
    </w:p>
    <w:p w14:paraId="45610A5C" w14:textId="77777777" w:rsidR="00BA3AB9" w:rsidRDefault="00BA3AB9" w:rsidP="002B3E96">
      <w:pPr>
        <w:jc w:val="center"/>
        <w:rPr>
          <w:rFonts w:ascii="Arial" w:hAnsi="Arial" w:cs="Arial"/>
          <w:lang w:val="mn-MN"/>
        </w:rPr>
      </w:pPr>
    </w:p>
    <w:p w14:paraId="165B7207" w14:textId="77777777" w:rsidR="002B3E96" w:rsidRDefault="002B3E96" w:rsidP="002B3E96">
      <w:pPr>
        <w:jc w:val="center"/>
        <w:rPr>
          <w:rFonts w:ascii="Arial" w:hAnsi="Arial" w:cs="Arial"/>
          <w:lang w:val="mn-MN"/>
        </w:rPr>
      </w:pPr>
      <w:r w:rsidRPr="00726D1E">
        <w:rPr>
          <w:rFonts w:ascii="Arial" w:hAnsi="Arial" w:cs="Arial"/>
          <w:lang w:val="mn-MN"/>
        </w:rPr>
        <w:t>ГАЗАР ЧӨЛӨӨЛӨХ ГЭРЭЭ</w:t>
      </w:r>
    </w:p>
    <w:p w14:paraId="4D322EAA" w14:textId="77777777" w:rsidR="002B3E96" w:rsidRPr="009D722F" w:rsidRDefault="002B3E96" w:rsidP="002B3E96">
      <w:pPr>
        <w:jc w:val="center"/>
        <w:rPr>
          <w:rFonts w:ascii="Arial" w:hAnsi="Arial" w:cs="Arial"/>
          <w:sz w:val="20"/>
          <w:szCs w:val="20"/>
          <w:lang w:val="mn-MN"/>
        </w:rPr>
      </w:pPr>
    </w:p>
    <w:p w14:paraId="19350B79" w14:textId="32B0082E" w:rsidR="002B3E96" w:rsidRPr="008643FA" w:rsidRDefault="002B3E96" w:rsidP="002B3E96">
      <w:pPr>
        <w:jc w:val="center"/>
        <w:rPr>
          <w:rFonts w:ascii="Arial" w:hAnsi="Arial" w:cstheme="minorBidi"/>
          <w:szCs w:val="30"/>
          <w:lang w:val="mn-MN" w:bidi="mn-Mong-MN"/>
        </w:rPr>
      </w:pPr>
      <w:r w:rsidRPr="00726D1E">
        <w:rPr>
          <w:rFonts w:ascii="Arial" w:hAnsi="Arial" w:cs="Arial"/>
          <w:lang w:val="mn-MN"/>
        </w:rPr>
        <w:t>Дугаар</w:t>
      </w:r>
      <w:r w:rsidR="00B554C5">
        <w:rPr>
          <w:rFonts w:ascii="Arial" w:hAnsi="Arial" w:cs="Arial"/>
        </w:rPr>
        <w:t>:</w:t>
      </w:r>
      <w:r w:rsidR="008643FA">
        <w:rPr>
          <w:rFonts w:ascii="Arial" w:hAnsi="Arial" w:cs="Arial"/>
          <w:lang w:val="mn-MN"/>
        </w:rPr>
        <w:t>2025-</w:t>
      </w:r>
      <w:r w:rsidR="008643FA">
        <w:rPr>
          <w:rFonts w:ascii="Arial" w:hAnsi="Arial" w:cs="Arial"/>
        </w:rPr>
        <w:t>II-</w:t>
      </w:r>
      <w:r w:rsidR="008643FA">
        <w:rPr>
          <w:rFonts w:ascii="Arial" w:hAnsi="Arial" w:cstheme="minorBidi"/>
          <w:szCs w:val="30"/>
          <w:lang w:val="mn-MN" w:bidi="mn-Mong-MN"/>
        </w:rPr>
        <w:t>...</w:t>
      </w:r>
    </w:p>
    <w:p w14:paraId="0DE99E40" w14:textId="77777777" w:rsidR="00B554C5" w:rsidRPr="009D722F" w:rsidRDefault="00B554C5" w:rsidP="002B3E96">
      <w:pPr>
        <w:jc w:val="center"/>
        <w:rPr>
          <w:rFonts w:ascii="Arial" w:hAnsi="Arial" w:cs="Arial"/>
          <w:sz w:val="20"/>
          <w:szCs w:val="20"/>
          <w:lang w:val="mn-MN"/>
        </w:rPr>
      </w:pPr>
    </w:p>
    <w:p w14:paraId="2305E106" w14:textId="3A2256A6" w:rsidR="002B3E96" w:rsidRDefault="00A06521" w:rsidP="008043A3">
      <w:pPr>
        <w:rPr>
          <w:rFonts w:ascii="Arial" w:hAnsi="Arial" w:cs="Arial"/>
          <w:lang w:val="mn-MN"/>
        </w:rPr>
      </w:pPr>
      <w:r>
        <w:rPr>
          <w:rFonts w:ascii="Arial" w:hAnsi="Arial" w:cs="Arial"/>
          <w:lang w:val="mn-MN"/>
        </w:rPr>
        <w:t>{year} оны {month} дугаар сарын {day}</w:t>
      </w:r>
      <w:r w:rsidR="009F096D">
        <w:rPr>
          <w:rFonts w:ascii="Arial" w:hAnsi="Arial" w:cs="Arial"/>
          <w:lang w:val="mn-MN"/>
        </w:rPr>
      </w:r>
      <w:r w:rsidR="008043A3">
        <w:rPr>
          <w:rFonts w:ascii="Arial" w:hAnsi="Arial" w:cs="Arial"/>
          <w:lang w:val="mn-MN"/>
        </w:rPr>
      </w:r>
      <w:r w:rsidR="00A245C3">
        <w:rPr>
          <w:rFonts w:ascii="Arial" w:hAnsi="Arial" w:cs="Arial"/>
          <w:lang w:val="mn-MN"/>
        </w:rPr>
      </w:r>
      <w:r w:rsidR="0047150F">
        <w:rPr>
          <w:rFonts w:ascii="Arial" w:hAnsi="Arial" w:cs="Arial"/>
          <w:lang w:val="mn-MN"/>
        </w:rPr>
      </w:r>
      <w:r w:rsidR="002B3E96" w:rsidRPr="00726D1E">
        <w:rPr>
          <w:rFonts w:ascii="Arial" w:hAnsi="Arial" w:cs="Arial"/>
          <w:lang w:val="mn-MN"/>
        </w:rPr>
        <w:tab/>
      </w:r>
      <w:r w:rsidR="002B3E96" w:rsidRPr="00726D1E">
        <w:rPr>
          <w:rFonts w:ascii="Arial" w:hAnsi="Arial" w:cs="Arial"/>
          <w:lang w:val="mn-MN"/>
        </w:rPr>
        <w:tab/>
      </w:r>
      <w:r w:rsidR="002B3E96" w:rsidRPr="00726D1E">
        <w:rPr>
          <w:rFonts w:ascii="Arial" w:hAnsi="Arial" w:cs="Arial"/>
          <w:lang w:val="mn-MN"/>
        </w:rPr>
        <w:tab/>
      </w:r>
      <w:r w:rsidR="002B3E96" w:rsidRPr="00726D1E">
        <w:rPr>
          <w:rFonts w:ascii="Arial" w:hAnsi="Arial" w:cs="Arial"/>
          <w:lang w:val="mn-MN"/>
        </w:rPr>
        <w:tab/>
      </w:r>
      <w:r w:rsidR="002B3E96" w:rsidRPr="00726D1E">
        <w:rPr>
          <w:rFonts w:ascii="Arial" w:hAnsi="Arial" w:cs="Arial"/>
          <w:lang w:val="mn-MN"/>
        </w:rPr>
        <w:tab/>
      </w:r>
      <w:r w:rsidR="007912A2">
        <w:rPr>
          <w:rFonts w:ascii="Arial" w:hAnsi="Arial" w:cs="Arial"/>
          <w:lang w:val="mn-MN"/>
        </w:rPr>
        <w:t xml:space="preserve">           </w:t>
      </w:r>
      <w:r w:rsidR="00B554C5">
        <w:rPr>
          <w:rFonts w:ascii="Arial" w:hAnsi="Arial" w:cs="Arial"/>
          <w:lang w:val="mn-MN"/>
        </w:rPr>
        <w:t xml:space="preserve">  </w:t>
      </w:r>
      <w:r w:rsidR="002B3E96" w:rsidRPr="00726D1E">
        <w:rPr>
          <w:rFonts w:ascii="Arial" w:hAnsi="Arial" w:cs="Arial"/>
          <w:lang w:val="mn-MN"/>
        </w:rPr>
        <w:t>Улаанбаатар хот</w:t>
      </w:r>
    </w:p>
    <w:p w14:paraId="569A1FF1" w14:textId="77777777" w:rsidR="00397A13" w:rsidRPr="00726D1E" w:rsidRDefault="00397A13" w:rsidP="002B3E96">
      <w:pPr>
        <w:jc w:val="center"/>
        <w:rPr>
          <w:rFonts w:ascii="Arial" w:hAnsi="Arial" w:cs="Arial"/>
          <w:lang w:val="mn-MN"/>
        </w:rPr>
      </w:pPr>
    </w:p>
    <w:p w14:paraId="33966245" w14:textId="0EBCE19E" w:rsidR="002B3E96" w:rsidRPr="009C2E77" w:rsidRDefault="002B3E96" w:rsidP="002B3E96">
      <w:pPr>
        <w:jc w:val="both"/>
        <w:rPr>
          <w:rFonts w:ascii="Arial" w:hAnsi="Arial" w:cs="Arial"/>
          <w:bCs/>
        </w:rPr>
      </w:pPr>
      <w:r w:rsidRPr="00726D1E">
        <w:rPr>
          <w:rFonts w:ascii="Arial" w:hAnsi="Arial" w:cs="Arial"/>
          <w:lang w:val="mn-MN"/>
        </w:rPr>
        <w:tab/>
      </w:r>
      <w:r w:rsidRPr="00A63748">
        <w:rPr>
          <w:rFonts w:ascii="Arial" w:hAnsi="Arial" w:cs="Arial"/>
          <w:bCs/>
          <w:lang w:val="mn-MN"/>
        </w:rPr>
        <w:t xml:space="preserve">Энэхүү </w:t>
      </w:r>
      <w:r w:rsidRPr="00A63748">
        <w:rPr>
          <w:rStyle w:val="Strong"/>
          <w:rFonts w:ascii="Arial" w:hAnsi="Arial" w:cs="Arial"/>
          <w:b w:val="0"/>
          <w:caps/>
          <w:lang w:val="mn-MN"/>
        </w:rPr>
        <w:t>Газар чөлөөлөх</w:t>
      </w:r>
      <w:r w:rsidRPr="00A63748">
        <w:rPr>
          <w:rFonts w:ascii="Arial" w:hAnsi="Arial" w:cs="Arial"/>
          <w:b/>
          <w:bCs/>
          <w:lang w:val="mn-MN"/>
        </w:rPr>
        <w:t xml:space="preserve"> </w:t>
      </w:r>
      <w:r w:rsidRPr="00A63748">
        <w:rPr>
          <w:rFonts w:ascii="Arial" w:hAnsi="Arial" w:cs="Arial"/>
          <w:bCs/>
          <w:lang w:val="mn-MN"/>
        </w:rPr>
        <w:t>ГЭРЭЭ (цаашид “</w:t>
      </w:r>
      <w:r w:rsidRPr="00A63748">
        <w:rPr>
          <w:rFonts w:ascii="Arial" w:hAnsi="Arial" w:cs="Arial"/>
          <w:lang w:val="mn-MN"/>
        </w:rPr>
        <w:t>Гэрээ</w:t>
      </w:r>
      <w:r w:rsidRPr="00A63748">
        <w:rPr>
          <w:rFonts w:ascii="Arial" w:hAnsi="Arial" w:cs="Arial"/>
          <w:bCs/>
          <w:lang w:val="mn-MN"/>
        </w:rPr>
        <w:t>” гэх)-г нэг талаас нийслэлийн Газар зохион байгуулалтын алба</w:t>
      </w:r>
      <w:r w:rsidR="00FF0777">
        <w:rPr>
          <w:rFonts w:ascii="Arial" w:hAnsi="Arial" w:cs="Arial"/>
          <w:bCs/>
          <w:lang w:val="mn-MN"/>
        </w:rPr>
        <w:t>ны Газар чөлөөлөх хоёрдугаар хэлтсийн дарга Б.Мягмарсүрэн, газар зохион байгуулагч {assigned_emp_lastname_first_spell}.{assigned_emp_firstname}</w:t>
      </w:r>
      <w:r w:rsidR="005847C9" w:rsidRPr="005847C9">
        <w:rPr>
          <w:rFonts w:ascii="Arial" w:hAnsi="Arial" w:cs="Arial"/>
          <w:bCs/>
          <w:lang w:val="mn-MN"/>
        </w:rPr>
      </w:r>
      <w:r w:rsidRPr="00A63748">
        <w:rPr>
          <w:rFonts w:ascii="Arial" w:hAnsi="Arial" w:cs="Arial"/>
          <w:bCs/>
          <w:lang w:val="mn-MN"/>
        </w:rPr>
        <w:t xml:space="preserve"> (цаашид “</w:t>
      </w:r>
      <w:r w:rsidRPr="00A63748">
        <w:rPr>
          <w:rFonts w:ascii="Arial" w:hAnsi="Arial" w:cs="Arial"/>
          <w:lang w:val="mn-MN"/>
        </w:rPr>
        <w:t>НГЗБА</w:t>
      </w:r>
      <w:r w:rsidRPr="00A63748">
        <w:rPr>
          <w:rFonts w:ascii="Arial" w:hAnsi="Arial" w:cs="Arial"/>
          <w:bCs/>
          <w:lang w:val="mn-MN"/>
        </w:rPr>
        <w:t>” гэх) болон нөгөө</w:t>
      </w:r>
      <w:r w:rsidR="00B1268D" w:rsidRPr="00A63748">
        <w:rPr>
          <w:rFonts w:ascii="Arial" w:hAnsi="Arial" w:cs="Arial"/>
          <w:bCs/>
          <w:lang w:val="mn-MN"/>
        </w:rPr>
        <w:t xml:space="preserve"> талаас </w:t>
      </w:r>
      <w:r w:rsidRPr="005847C9">
        <w:rPr>
          <w:rFonts w:ascii="Arial" w:hAnsi="Arial" w:cs="Arial"/>
          <w:bCs/>
          <w:lang w:val="mn-MN"/>
        </w:rPr>
        <w:t>иргэн/хуулийн этгээд {owner_lastname} {owner_firstname}</w:t>
      </w:r>
      <w:r w:rsidR="00FF0777" w:rsidRPr="005847C9">
        <w:rPr>
          <w:rFonts w:ascii="Arial" w:hAnsi="Arial" w:cs="Arial"/>
          <w:bCs/>
          <w:lang w:val="mn-MN"/>
        </w:rPr>
      </w:r>
      <w:r w:rsidRPr="005847C9">
        <w:rPr>
          <w:rFonts w:ascii="Arial" w:hAnsi="Arial" w:cs="Arial"/>
          <w:bCs/>
          <w:lang w:val="mn-MN"/>
        </w:rPr>
      </w:r>
      <w:r w:rsidR="00FF0777" w:rsidRPr="005847C9">
        <w:rPr>
          <w:rFonts w:ascii="Arial" w:hAnsi="Arial" w:cs="Arial"/>
          <w:bCs/>
          <w:lang w:val="mn-MN"/>
        </w:rPr>
      </w:r>
      <w:r w:rsidR="009C2E77" w:rsidRPr="009C2E77">
        <w:rPr>
          <w:rFonts w:ascii="Arial" w:hAnsi="Arial" w:cs="Arial"/>
          <w:b/>
          <w:lang w:val="mn-MN"/>
        </w:rPr>
      </w:r>
      <w:r w:rsidR="00FF0777" w:rsidRPr="009C2E77">
        <w:rPr>
          <w:rFonts w:ascii="Arial" w:hAnsi="Arial" w:cs="Arial"/>
          <w:b/>
          <w:lang w:val="mn-MN"/>
        </w:rPr>
      </w:r>
      <w:r w:rsidR="009C2E77" w:rsidRPr="009C2E77">
        <w:rPr>
          <w:rFonts w:ascii="Arial" w:hAnsi="Arial" w:cs="Arial"/>
          <w:b/>
          <w:lang w:val="mn-MN"/>
        </w:rPr>
      </w:r>
      <w:r w:rsidR="00F82BEC">
        <w:rPr>
          <w:rFonts w:ascii="Arial" w:hAnsi="Arial" w:cs="Arial"/>
          <w:b/>
          <w:bCs/>
          <w:lang w:val="mn-MN"/>
        </w:rPr>
        <w:t xml:space="preserve"> </w:t>
      </w:r>
      <w:r w:rsidRPr="00A63748">
        <w:rPr>
          <w:rFonts w:ascii="Arial" w:hAnsi="Arial" w:cs="Arial"/>
          <w:bCs/>
          <w:lang w:val="mn-MN"/>
        </w:rPr>
        <w:t>(цаашид “</w:t>
      </w:r>
      <w:r w:rsidR="00FF0777">
        <w:rPr>
          <w:rFonts w:ascii="Arial" w:hAnsi="Arial" w:cs="Arial"/>
          <w:bCs/>
          <w:lang w:val="mn-MN"/>
        </w:rPr>
        <w:t xml:space="preserve">нөлөөлөлд өртөгч” гэх) </w:t>
      </w:r>
      <w:r w:rsidR="00B1268D" w:rsidRPr="00A63748">
        <w:rPr>
          <w:rFonts w:ascii="Arial" w:hAnsi="Arial" w:cs="Arial"/>
          <w:bCs/>
          <w:lang w:val="mn-MN"/>
        </w:rPr>
        <w:t>хооронд байгуулав.</w:t>
      </w:r>
      <w:r w:rsidRPr="00A63748">
        <w:rPr>
          <w:rFonts w:ascii="Arial" w:hAnsi="Arial" w:cs="Arial"/>
          <w:bCs/>
          <w:lang w:val="mn-MN"/>
        </w:rPr>
        <w:t xml:space="preserve"> </w:t>
      </w:r>
      <w:r w:rsidRPr="00A63748">
        <w:rPr>
          <w:rFonts w:ascii="Arial" w:hAnsi="Arial" w:cs="Arial"/>
          <w:lang w:val="mn-MN"/>
        </w:rPr>
        <w:t>НГЗБА</w:t>
      </w:r>
      <w:r w:rsidR="00B1268D" w:rsidRPr="00A63748">
        <w:rPr>
          <w:rFonts w:ascii="Arial" w:hAnsi="Arial" w:cs="Arial"/>
          <w:bCs/>
          <w:lang w:val="mn-MN"/>
        </w:rPr>
        <w:t xml:space="preserve"> болон </w:t>
      </w:r>
      <w:r w:rsidR="00A63748" w:rsidRPr="00A63748">
        <w:rPr>
          <w:rFonts w:ascii="Arial" w:hAnsi="Arial" w:cs="Arial"/>
          <w:bCs/>
          <w:lang w:val="mn-MN"/>
        </w:rPr>
        <w:t>газар болон үл хөдлөх хөрөнгө өмчлөгч</w:t>
      </w:r>
      <w:r w:rsidRPr="00A63748">
        <w:rPr>
          <w:rFonts w:ascii="Arial" w:hAnsi="Arial" w:cs="Arial"/>
          <w:lang w:val="mn-MN"/>
        </w:rPr>
        <w:t xml:space="preserve"> (</w:t>
      </w:r>
      <w:r w:rsidR="00B1268D" w:rsidRPr="00A63748">
        <w:rPr>
          <w:rFonts w:ascii="Arial" w:hAnsi="Arial" w:cs="Arial"/>
          <w:lang w:val="mn-MN"/>
        </w:rPr>
        <w:t>нөлөөлөлд өртөгч</w:t>
      </w:r>
      <w:r w:rsidRPr="00A63748">
        <w:rPr>
          <w:rFonts w:ascii="Arial" w:hAnsi="Arial" w:cs="Arial"/>
          <w:lang w:val="mn-MN"/>
        </w:rPr>
        <w:t>) нарыг</w:t>
      </w:r>
      <w:r w:rsidRPr="00A63748">
        <w:rPr>
          <w:rFonts w:ascii="Arial" w:hAnsi="Arial" w:cs="Arial"/>
          <w:bCs/>
          <w:lang w:val="mn-MN"/>
        </w:rPr>
        <w:t xml:space="preserve"> энэхүү гэрээнд тус бүрд нь “</w:t>
      </w:r>
      <w:r w:rsidRPr="00A63748">
        <w:rPr>
          <w:rFonts w:ascii="Arial" w:hAnsi="Arial" w:cs="Arial"/>
          <w:lang w:val="mn-MN"/>
        </w:rPr>
        <w:t>Тал</w:t>
      </w:r>
      <w:r w:rsidRPr="00A63748">
        <w:rPr>
          <w:rFonts w:ascii="Arial" w:hAnsi="Arial" w:cs="Arial"/>
          <w:bCs/>
          <w:lang w:val="mn-MN"/>
        </w:rPr>
        <w:t>” хамтад нь “</w:t>
      </w:r>
      <w:r w:rsidRPr="00A63748">
        <w:rPr>
          <w:rFonts w:ascii="Arial" w:hAnsi="Arial" w:cs="Arial"/>
          <w:lang w:val="mn-MN"/>
        </w:rPr>
        <w:t>Талууд</w:t>
      </w:r>
      <w:r w:rsidRPr="00A63748">
        <w:rPr>
          <w:rFonts w:ascii="Arial" w:hAnsi="Arial" w:cs="Arial"/>
          <w:bCs/>
          <w:lang w:val="mn-MN"/>
        </w:rPr>
        <w:t>” гэнэ.</w:t>
      </w:r>
    </w:p>
    <w:p w14:paraId="4D6C546C" w14:textId="77777777" w:rsidR="009E47B9" w:rsidRDefault="009E47B9" w:rsidP="009E47B9">
      <w:pPr>
        <w:spacing w:line="276" w:lineRule="auto"/>
        <w:jc w:val="both"/>
        <w:rPr>
          <w:rFonts w:ascii="Arial" w:hAnsi="Arial" w:cs="Arial"/>
          <w:bCs/>
          <w:lang w:val="mn-MN"/>
        </w:rPr>
      </w:pPr>
    </w:p>
    <w:p w14:paraId="0FADF7A9" w14:textId="33825B71" w:rsidR="009E47B9" w:rsidRDefault="002B3E96" w:rsidP="00286D5F">
      <w:pPr>
        <w:spacing w:line="276" w:lineRule="auto"/>
        <w:ind w:firstLine="426"/>
        <w:jc w:val="both"/>
        <w:rPr>
          <w:rFonts w:ascii="Arial" w:hAnsi="Arial" w:cs="Arial"/>
          <w:lang w:val="mn-MN"/>
        </w:rPr>
      </w:pPr>
      <w:r w:rsidRPr="009E47B9">
        <w:rPr>
          <w:rFonts w:ascii="Arial" w:hAnsi="Arial" w:cs="Arial"/>
          <w:lang w:val="mn-MN"/>
        </w:rPr>
        <w:t>Иргэн, хуулийн эт</w:t>
      </w:r>
      <w:r w:rsidR="00F2614C" w:rsidRPr="009E47B9">
        <w:rPr>
          <w:rFonts w:ascii="Arial" w:hAnsi="Arial" w:cs="Arial"/>
          <w:lang w:val="mn-MN"/>
        </w:rPr>
        <w:t>гээдийн нэр, регистрийн дугаар:</w:t>
      </w:r>
      <w:r w:rsidR="00BF40BC" w:rsidRPr="009E47B9">
        <w:rPr>
          <w:rFonts w:ascii="Arial" w:hAnsi="Arial" w:cs="Arial"/>
          <w:lang w:val="mn-MN"/>
        </w:rPr>
        <w:t xml:space="preserve"> </w:t>
      </w:r>
      <w:r w:rsidR="009C2E77" w:rsidRPr="009C2E77">
        <w:rPr>
          <w:rFonts w:ascii="Arial" w:hAnsi="Arial" w:cs="Arial"/>
          <w:lang w:val="mn-MN"/>
        </w:rPr>
        <w:t>{owner_lastname_first_spell}.{owner_firstname} /{owner_register}/</w:t>
      </w:r>
      <w:r w:rsidR="007F1AD5" w:rsidRPr="009C2E77">
        <w:rPr>
          <w:rFonts w:ascii="Arial" w:hAnsi="Arial" w:cs="Arial"/>
          <w:lang w:val="mn-MN"/>
        </w:rPr>
      </w:r>
      <w:r w:rsidR="009C2E77" w:rsidRPr="009C2E77">
        <w:rPr>
          <w:rFonts w:ascii="Arial" w:hAnsi="Arial" w:cs="Arial"/>
          <w:lang w:val="mn-MN"/>
        </w:rPr>
      </w:r>
      <w:r w:rsidR="000172FF" w:rsidRPr="009C2E77">
        <w:rPr>
          <w:rFonts w:ascii="Arial" w:hAnsi="Arial" w:cs="Arial"/>
          <w:lang w:val="mn-MN"/>
        </w:rPr>
      </w:r>
      <w:r w:rsidR="00F2614C" w:rsidRPr="009E47B9">
        <w:rPr>
          <w:rFonts w:ascii="Arial" w:hAnsi="Arial" w:cs="Arial"/>
          <w:lang w:val="mn-MN"/>
        </w:rPr>
        <w:t xml:space="preserve">    </w:t>
      </w:r>
    </w:p>
    <w:p w14:paraId="328594C7" w14:textId="77777777" w:rsidR="009E47B9" w:rsidRDefault="002B3E96" w:rsidP="00286D5F">
      <w:pPr>
        <w:spacing w:line="276" w:lineRule="auto"/>
        <w:ind w:firstLine="426"/>
        <w:jc w:val="both"/>
        <w:rPr>
          <w:rFonts w:ascii="Arial" w:hAnsi="Arial" w:cs="Arial"/>
          <w:lang w:val="mn-MN"/>
        </w:rPr>
      </w:pPr>
      <w:r w:rsidRPr="009E47B9">
        <w:rPr>
          <w:rFonts w:ascii="Arial" w:hAnsi="Arial" w:cs="Arial"/>
          <w:lang w:val="mn-MN"/>
        </w:rPr>
        <w:t xml:space="preserve">Газрын байршлын хаяг: </w:t>
      </w:r>
      <w:r w:rsidR="009F7E5F" w:rsidRPr="009E47B9">
        <w:rPr>
          <w:rFonts w:ascii="Arial" w:hAnsi="Arial" w:cs="Arial"/>
          <w:highlight w:val="yellow"/>
          <w:lang w:val="mn-MN"/>
        </w:rPr>
        <w:t>{au2_name} дүүргийн {au3_name}</w:t>
      </w:r>
      <w:r w:rsidR="00A63748" w:rsidRPr="009E47B9">
        <w:rPr>
          <w:rFonts w:ascii="Arial" w:hAnsi="Arial" w:cs="Arial"/>
          <w:highlight w:val="yellow"/>
          <w:lang w:val="mn-MN"/>
        </w:rPr>
      </w:r>
      <w:r w:rsidR="00AF3973" w:rsidRPr="009E47B9">
        <w:rPr>
          <w:rFonts w:ascii="Arial" w:hAnsi="Arial" w:cs="Arial"/>
          <w:highlight w:val="yellow"/>
          <w:lang w:val="mn-MN"/>
        </w:rPr>
      </w:r>
      <w:r w:rsidR="009F7E5F" w:rsidRPr="009E47B9">
        <w:rPr>
          <w:rFonts w:ascii="Arial" w:hAnsi="Arial" w:cs="Arial"/>
          <w:highlight w:val="yellow"/>
          <w:lang w:val="mn-MN"/>
        </w:rPr>
      </w:r>
      <w:r w:rsidR="007F1AD5" w:rsidRPr="009E47B9">
        <w:rPr>
          <w:rFonts w:ascii="Arial" w:hAnsi="Arial" w:cs="Arial"/>
          <w:highlight w:val="yellow"/>
          <w:lang w:val="mn-MN"/>
        </w:rPr>
      </w:r>
      <w:r w:rsidR="00BF40BC" w:rsidRPr="009E47B9">
        <w:rPr>
          <w:rFonts w:ascii="Arial" w:hAnsi="Arial" w:cs="Arial"/>
          <w:highlight w:val="yellow"/>
          <w:lang w:val="mn-MN"/>
        </w:rPr>
      </w:r>
      <w:r w:rsidR="00A63748" w:rsidRPr="009E47B9">
        <w:rPr>
          <w:rFonts w:ascii="Arial" w:hAnsi="Arial" w:cs="Arial"/>
          <w:highlight w:val="yellow"/>
          <w:lang w:val="mn-MN"/>
        </w:rPr>
      </w:r>
    </w:p>
    <w:p w14:paraId="177CBC50" w14:textId="5A99F777" w:rsidR="002B3E96" w:rsidRPr="00154262" w:rsidRDefault="009F096D" w:rsidP="00286D5F">
      <w:pPr>
        <w:spacing w:line="276" w:lineRule="auto"/>
        <w:ind w:firstLine="426"/>
        <w:jc w:val="both"/>
        <w:rPr>
          <w:rFonts w:ascii="Arial" w:hAnsi="Arial" w:cs="Arial"/>
        </w:rPr>
      </w:pPr>
      <w:r w:rsidRPr="009E47B9">
        <w:rPr>
          <w:rFonts w:ascii="Arial" w:hAnsi="Arial" w:cs="Arial"/>
          <w:lang w:val="mn-MN"/>
        </w:rPr>
        <w:t>Нэгж талбарын дугаар:</w:t>
      </w:r>
      <w:r w:rsidR="003E70D0" w:rsidRPr="009E47B9">
        <w:rPr>
          <w:rFonts w:ascii="Arial" w:hAnsi="Arial" w:cs="Arial"/>
          <w:lang w:val="mn-MN"/>
        </w:rPr>
        <w:t xml:space="preserve"> </w:t>
      </w:r>
      <w:r w:rsidR="00154262">
        <w:rPr>
          <w:rFonts w:ascii="Arial" w:hAnsi="Arial" w:cs="Arial"/>
        </w:rPr>
        <w:t>{parcel_no}</w:t>
      </w:r>
    </w:p>
    <w:p w14:paraId="27510C0D" w14:textId="77777777"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p>
    <w:p w14:paraId="6B481108" w14:textId="61BEA466"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 xml:space="preserve">Монгол Улсын үндсэн хууль, Иргэний хууль, Газрын тухай хууль, Монгол Улсын иргэнд газар өмчлүүлэх тухай тухай хууль, Хөрөнгийн үнэлгээний тухай хууль, </w:t>
      </w:r>
      <w:r w:rsidRPr="00726D1E">
        <w:rPr>
          <w:rFonts w:ascii="Arial" w:hAnsi="Arial" w:cs="Arial"/>
          <w:noProof/>
          <w:color w:val="000000" w:themeColor="text1"/>
          <w:lang w:val="mn-MN"/>
        </w:rPr>
        <w:t>Нийслэл Улаанбаатар хот</w:t>
      </w:r>
      <w:r w:rsidRPr="00726D1E">
        <w:rPr>
          <w:rFonts w:ascii="Arial" w:hAnsi="Arial" w:cs="Arial"/>
          <w:bCs/>
          <w:noProof/>
          <w:color w:val="000000" w:themeColor="text1"/>
          <w:lang w:val="mn-MN"/>
        </w:rPr>
        <w:t xml:space="preserve">ын замын хөдөлгөөний түгжрэлийг бууруулах, гэр хорооллыг орон сууцжуулах </w:t>
      </w:r>
      <w:r w:rsidRPr="00726D1E">
        <w:rPr>
          <w:rFonts w:ascii="Arial" w:hAnsi="Arial" w:cs="Arial"/>
          <w:lang w:val="mn-MN"/>
        </w:rPr>
        <w:t>хууль тог</w:t>
      </w:r>
      <w:r w:rsidR="001E77E5">
        <w:rPr>
          <w:rFonts w:ascii="Arial" w:hAnsi="Arial" w:cs="Arial"/>
          <w:lang w:val="mn-MN"/>
        </w:rPr>
        <w:t>тоомж,</w:t>
      </w:r>
      <w:r w:rsidR="00827013">
        <w:rPr>
          <w:rFonts w:ascii="Arial" w:hAnsi="Arial" w:cs="Arial"/>
          <w:lang w:val="mn-MN"/>
        </w:rPr>
        <w:t xml:space="preserve"> Засгийн Газрын 2024 оны </w:t>
      </w:r>
      <w:r w:rsidR="00412EBD">
        <w:rPr>
          <w:rFonts w:ascii="Arial" w:hAnsi="Arial" w:cs="Arial"/>
          <w:lang w:val="mn-MN"/>
        </w:rPr>
        <w:t xml:space="preserve">3 дугаар сарын 06-ны өдрийн </w:t>
      </w:r>
      <w:r w:rsidR="00827013">
        <w:rPr>
          <w:rFonts w:ascii="Arial" w:hAnsi="Arial" w:cs="Arial"/>
          <w:lang w:val="mn-MN"/>
        </w:rPr>
        <w:t>91 дүгээр тогтоол,</w:t>
      </w:r>
      <w:r w:rsidR="001E77E5">
        <w:rPr>
          <w:rFonts w:ascii="Arial" w:hAnsi="Arial" w:cs="Arial"/>
          <w:lang w:val="mn-MN"/>
        </w:rPr>
        <w:t xml:space="preserve"> </w:t>
      </w:r>
      <w:r w:rsidR="00286D5F">
        <w:rPr>
          <w:rFonts w:ascii="Arial" w:hAnsi="Arial" w:cs="Arial"/>
          <w:lang w:val="mn-MN"/>
        </w:rPr>
        <w:t xml:space="preserve">Нийслэлийн иргэдийн Төлөөлөгчдийн Хурлын </w:t>
      </w:r>
      <w:r w:rsidR="00286D5F" w:rsidRPr="00154262">
        <w:rPr>
          <w:rFonts w:ascii="Arial" w:hAnsi="Arial" w:cs="Arial"/>
          <w:lang w:val="mn-MN"/>
        </w:rPr>
        <w:t xml:space="preserve">2024 оны </w:t>
      </w:r>
      <w:r w:rsidR="00412EBD" w:rsidRPr="00154262">
        <w:rPr>
          <w:rFonts w:ascii="Arial" w:hAnsi="Arial" w:cs="Arial"/>
          <w:lang w:val="mn-MN"/>
        </w:rPr>
        <w:t xml:space="preserve">12 дугаар сарын 04-ний өдрийн “Нийслэлийн 2025 оны газар зохион байгуулалтын төлөвлөгөө батлах тухай” </w:t>
      </w:r>
      <w:r w:rsidR="00286D5F" w:rsidRPr="00154262">
        <w:rPr>
          <w:rFonts w:ascii="Arial" w:hAnsi="Arial" w:cs="Arial"/>
          <w:lang w:val="mn-MN"/>
        </w:rPr>
        <w:t>24/26</w:t>
      </w:r>
      <w:r w:rsidR="00412EBD" w:rsidRPr="00154262">
        <w:rPr>
          <w:rFonts w:ascii="Arial" w:hAnsi="Arial" w:cs="Arial"/>
          <w:lang w:val="mn-MN"/>
        </w:rPr>
        <w:t xml:space="preserve"> дугаар тогтоол</w:t>
      </w:r>
      <w:r w:rsidR="00286D5F" w:rsidRPr="00154262">
        <w:rPr>
          <w:rFonts w:ascii="Arial" w:hAnsi="Arial" w:cs="Arial"/>
          <w:lang w:val="mn-MN"/>
        </w:rPr>
        <w:t xml:space="preserve">, 2025 оны </w:t>
      </w:r>
      <w:r w:rsidR="00412EBD" w:rsidRPr="00154262">
        <w:rPr>
          <w:rFonts w:ascii="Arial" w:hAnsi="Arial" w:cs="Arial"/>
          <w:lang w:val="mn-MN"/>
        </w:rPr>
        <w:t xml:space="preserve">03 дугаар сарын 28-ны өдрийн “Нийслэлийн 2025 оны төсөвт нэмэлт, өөрчлөлт оруулах тухай” </w:t>
      </w:r>
      <w:r w:rsidR="00286D5F" w:rsidRPr="00154262">
        <w:rPr>
          <w:rFonts w:ascii="Arial" w:hAnsi="Arial" w:cs="Arial"/>
          <w:lang w:val="mn-MN"/>
        </w:rPr>
        <w:t>25/50 дугаар тогтоолыг</w:t>
      </w:r>
      <w:r w:rsidR="00286D5F">
        <w:rPr>
          <w:rFonts w:ascii="Arial" w:hAnsi="Arial" w:cs="Arial"/>
          <w:lang w:val="mn-MN"/>
        </w:rPr>
        <w:t xml:space="preserve"> тус тус</w:t>
      </w:r>
      <w:r w:rsidRPr="00726D1E">
        <w:rPr>
          <w:rFonts w:ascii="Arial" w:hAnsi="Arial" w:cs="Arial"/>
          <w:lang w:val="mn-MN"/>
        </w:rPr>
        <w:t xml:space="preserve"> үндэслэн талууд сайн дурын үндсэн дээр харилцан тохиролцож, энэхүү гэрээг дор дурдсан нөхцөлөөр байгуулав.</w:t>
      </w:r>
      <w:r w:rsidR="005755B1">
        <w:rPr>
          <w:rFonts w:ascii="Arial" w:hAnsi="Arial" w:cs="Arial"/>
          <w:lang w:val="mn-MN"/>
        </w:rPr>
        <w:t xml:space="preserve"> </w:t>
      </w:r>
    </w:p>
    <w:p w14:paraId="46C25698" w14:textId="77777777" w:rsidR="002B3E96" w:rsidRPr="00726D1E" w:rsidRDefault="002B3E96" w:rsidP="002B3E96">
      <w:pPr>
        <w:pStyle w:val="NormalWeb"/>
        <w:spacing w:before="0" w:beforeAutospacing="0" w:after="0" w:afterAutospacing="0"/>
        <w:contextualSpacing/>
        <w:jc w:val="both"/>
        <w:rPr>
          <w:rFonts w:ascii="Arial" w:hAnsi="Arial" w:cs="Arial"/>
          <w:bCs/>
          <w:lang w:val="mn-MN"/>
        </w:rPr>
      </w:pPr>
    </w:p>
    <w:p w14:paraId="2880D445" w14:textId="77777777" w:rsidR="002B3E96" w:rsidRPr="00726D1E" w:rsidRDefault="002B3E96" w:rsidP="002B3E96">
      <w:pPr>
        <w:pStyle w:val="NormalWeb"/>
        <w:spacing w:before="0" w:beforeAutospacing="0" w:after="0" w:afterAutospacing="0"/>
        <w:contextualSpacing/>
        <w:jc w:val="center"/>
        <w:rPr>
          <w:rStyle w:val="Strong"/>
          <w:rFonts w:ascii="Arial" w:hAnsi="Arial" w:cs="Arial"/>
          <w:lang w:val="mn-MN"/>
        </w:rPr>
      </w:pPr>
      <w:r w:rsidRPr="00726D1E">
        <w:rPr>
          <w:rStyle w:val="Strong"/>
          <w:rFonts w:ascii="Arial" w:hAnsi="Arial" w:cs="Arial"/>
          <w:lang w:val="mn-MN"/>
        </w:rPr>
        <w:t>Нэг. Нийтлэг үндэслэл</w:t>
      </w:r>
    </w:p>
    <w:p w14:paraId="715C26BE" w14:textId="77777777" w:rsidR="002B3E96" w:rsidRPr="00726D1E" w:rsidRDefault="002B3E96" w:rsidP="002B3E96">
      <w:pPr>
        <w:pStyle w:val="NormalWeb"/>
        <w:spacing w:before="0" w:beforeAutospacing="0" w:after="0" w:afterAutospacing="0"/>
        <w:contextualSpacing/>
        <w:jc w:val="center"/>
        <w:rPr>
          <w:rFonts w:ascii="Arial" w:hAnsi="Arial" w:cs="Arial"/>
          <w:lang w:val="mn-MN"/>
        </w:rPr>
      </w:pPr>
    </w:p>
    <w:p w14:paraId="77473265" w14:textId="391FF393" w:rsidR="002B3E96" w:rsidRPr="00726D1E" w:rsidRDefault="002B3E96" w:rsidP="001E77E5">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 xml:space="preserve">1.1. Гэрээний зорилго нь </w:t>
      </w:r>
      <w:r w:rsidR="00154262">
        <w:rPr>
          <w:rFonts w:ascii="Arial" w:hAnsi="Arial" w:cs="Arial"/>
          <w:lang w:val="mn-MN"/>
        </w:rPr>
        <w:t>Баянгол</w:t>
      </w:r>
      <w:r w:rsidR="007B29D9" w:rsidRPr="00154262">
        <w:rPr>
          <w:rFonts w:ascii="Arial" w:hAnsi="Arial" w:cs="Arial"/>
          <w:lang w:val="mn-MN"/>
        </w:rPr>
        <w:t xml:space="preserve"> дүүргий</w:t>
      </w:r>
      <w:r w:rsidR="00154262" w:rsidRPr="00154262">
        <w:rPr>
          <w:rFonts w:ascii="Arial" w:hAnsi="Arial" w:cs="Arial"/>
          <w:lang w:val="mn-MN"/>
        </w:rPr>
        <w:t>н 20,29</w:t>
      </w:r>
      <w:r w:rsidR="007B29D9" w:rsidRPr="00154262">
        <w:rPr>
          <w:rFonts w:ascii="Arial" w:hAnsi="Arial" w:cs="Arial"/>
          <w:lang w:val="mn-MN"/>
        </w:rPr>
        <w:t xml:space="preserve">-р хороонд </w:t>
      </w:r>
      <w:r w:rsidR="00154262" w:rsidRPr="00154262">
        <w:rPr>
          <w:rFonts w:ascii="Arial" w:hAnsi="Arial" w:cs="Arial"/>
          <w:lang w:val="mn-MN"/>
        </w:rPr>
        <w:t>Эрчим хүчний гудамжны 5.9 км авто замын</w:t>
      </w:r>
      <w:r w:rsidR="007B29D9" w:rsidRPr="00154262">
        <w:rPr>
          <w:rFonts w:ascii="Arial" w:hAnsi="Arial" w:cs="Arial"/>
          <w:lang w:val="mn-MN"/>
        </w:rPr>
        <w:t xml:space="preserve"> </w:t>
      </w:r>
      <w:r w:rsidR="007B29D9">
        <w:rPr>
          <w:rFonts w:ascii="Arial" w:hAnsi="Arial" w:cs="Arial"/>
          <w:lang w:val="mn-MN"/>
        </w:rPr>
        <w:t xml:space="preserve"> ажлын нөлөөлөлд </w:t>
      </w:r>
      <w:r w:rsidRPr="00726D1E">
        <w:rPr>
          <w:rFonts w:ascii="Arial" w:hAnsi="Arial" w:cs="Arial"/>
          <w:lang w:val="mn-MN"/>
        </w:rPr>
        <w:t>өртөж буй газар, эд хөрөнгө өмчлөгч, эзэмшигч</w:t>
      </w:r>
      <w:r w:rsidR="001E77E5">
        <w:rPr>
          <w:rFonts w:ascii="Arial" w:hAnsi="Arial" w:cs="Arial"/>
          <w:lang w:val="mn-MN"/>
        </w:rPr>
        <w:t>ийн газар</w:t>
      </w:r>
      <w:r w:rsidRPr="00726D1E">
        <w:rPr>
          <w:rFonts w:ascii="Arial" w:hAnsi="Arial" w:cs="Arial"/>
          <w:lang w:val="mn-MN"/>
        </w:rPr>
        <w:t>, эд хөрөнгийг үнэлэх, эрх шилжүүлэх хэлбэр, нөхцөл, нөхөх олговрын хэмжээ, түүнийг олгох хугацааг тогтоохтой холбоотой НГЗБА болон иргэн, хуулийн этгээдийн хооронд үүсэх харилцааг зохицуулах, талуудын эрх, үүрэг, хариуцлагыг тодорхойлоход оршино.</w:t>
      </w:r>
    </w:p>
    <w:p w14:paraId="016531C6"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22332DC2" w14:textId="2764280A" w:rsidR="00BC7EA2" w:rsidRDefault="002B3E96" w:rsidP="001E77E5">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1.2. Талууд харилцан тохиролцож, гэрээгээр хүлээсэн үүргээ бүрэн биелүүлэх, бие биеэ харилцан хүндэтгэх зарчмыг баримтална.</w:t>
      </w:r>
    </w:p>
    <w:p w14:paraId="6256B010" w14:textId="77777777" w:rsidR="002B3E96" w:rsidRPr="00726D1E" w:rsidRDefault="002B3E96" w:rsidP="002B3E96">
      <w:pPr>
        <w:pStyle w:val="NormalWeb"/>
        <w:spacing w:before="0" w:beforeAutospacing="0" w:after="0" w:afterAutospacing="0"/>
        <w:contextualSpacing/>
        <w:jc w:val="center"/>
        <w:rPr>
          <w:rStyle w:val="Strong"/>
          <w:rFonts w:ascii="Arial" w:hAnsi="Arial" w:cs="Arial"/>
          <w:lang w:val="mn-MN"/>
        </w:rPr>
      </w:pPr>
      <w:r w:rsidRPr="00726D1E">
        <w:rPr>
          <w:rStyle w:val="Strong"/>
          <w:rFonts w:ascii="Arial" w:hAnsi="Arial" w:cs="Arial"/>
          <w:lang w:val="mn-MN"/>
        </w:rPr>
        <w:lastRenderedPageBreak/>
        <w:t>Хоёр. Гэрээний зүйл</w:t>
      </w:r>
    </w:p>
    <w:p w14:paraId="3CEE8C5F" w14:textId="77777777" w:rsidR="00286D5F" w:rsidRDefault="00286D5F" w:rsidP="001E77E5">
      <w:pPr>
        <w:pStyle w:val="NormalWeb"/>
        <w:spacing w:before="0" w:beforeAutospacing="0" w:after="0" w:afterAutospacing="0"/>
        <w:ind w:firstLine="720"/>
        <w:contextualSpacing/>
        <w:jc w:val="both"/>
        <w:rPr>
          <w:rFonts w:ascii="Arial" w:hAnsi="Arial" w:cs="Arial"/>
          <w:lang w:val="mn-MN"/>
        </w:rPr>
      </w:pPr>
    </w:p>
    <w:p w14:paraId="3A810A6D" w14:textId="439735D7" w:rsidR="002B3E96" w:rsidRPr="00726D1E" w:rsidRDefault="002B3E96" w:rsidP="001E77E5">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 xml:space="preserve">2.1. Гэрээг талууд </w:t>
      </w:r>
      <w:r w:rsidR="004E5F05">
        <w:rPr>
          <w:rFonts w:ascii="Arial" w:hAnsi="Arial" w:cs="Arial"/>
          <w:lang w:val="mn-MN"/>
        </w:rPr>
        <w:t>гурван</w:t>
      </w:r>
      <w:r w:rsidRPr="00726D1E">
        <w:rPr>
          <w:rFonts w:ascii="Arial" w:hAnsi="Arial" w:cs="Arial"/>
          <w:lang w:val="mn-MN"/>
        </w:rPr>
        <w:t xml:space="preserve"> хувь үйлдэж, талууд тус бүр нэг хувийг</w:t>
      </w:r>
      <w:r w:rsidR="004E5F05">
        <w:rPr>
          <w:rFonts w:ascii="Arial" w:hAnsi="Arial" w:cs="Arial"/>
          <w:lang w:val="mn-MN"/>
        </w:rPr>
        <w:t>, нэгж талбарын хувийн хэрэгт нэг хувийг</w:t>
      </w:r>
      <w:r w:rsidRPr="00726D1E">
        <w:rPr>
          <w:rFonts w:ascii="Arial" w:hAnsi="Arial" w:cs="Arial"/>
          <w:lang w:val="mn-MN"/>
        </w:rPr>
        <w:t xml:space="preserve"> хадгална.</w:t>
      </w:r>
    </w:p>
    <w:p w14:paraId="0379CCCC"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72B24F60" w14:textId="77777777" w:rsidR="002B3E96" w:rsidRDefault="002B3E96" w:rsidP="001E77E5">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2.2. Энэхүү гэрээнд дараах бичиг баримтыг хавсаргана. Хавсралт нь гэрээний салшгүй хэсэг байна.</w:t>
      </w:r>
    </w:p>
    <w:p w14:paraId="3D9C0897" w14:textId="0347BAB1" w:rsidR="002B3E96" w:rsidRDefault="002B3E96" w:rsidP="00327ECF">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2.2.1. газар өмчлөх, эзэмших, ашиглах эрхийн гэрчилгээ, гэрээ, кадастрын зургийн хуулбар;</w:t>
      </w:r>
    </w:p>
    <w:p w14:paraId="2602664B" w14:textId="2BB23ABA" w:rsidR="002B3E96" w:rsidRDefault="002B3E96" w:rsidP="00327ECF">
      <w:pPr>
        <w:pStyle w:val="NormalWeb"/>
        <w:spacing w:before="0" w:beforeAutospacing="0" w:after="0" w:afterAutospacing="0"/>
        <w:ind w:firstLine="720"/>
        <w:contextualSpacing/>
        <w:jc w:val="both"/>
        <w:rPr>
          <w:rFonts w:ascii="Arial" w:hAnsi="Arial" w:cs="Arial"/>
        </w:rPr>
      </w:pPr>
      <w:r w:rsidRPr="00726D1E">
        <w:rPr>
          <w:rFonts w:ascii="Arial" w:hAnsi="Arial" w:cs="Arial"/>
          <w:lang w:val="mn-MN"/>
        </w:rPr>
        <w:t xml:space="preserve">2.2.2. эд хөрөнгө өмчлөх эрхийн улсын </w:t>
      </w:r>
      <w:r w:rsidR="001E77E5">
        <w:rPr>
          <w:rFonts w:ascii="Arial" w:hAnsi="Arial" w:cs="Arial"/>
          <w:lang w:val="mn-MN"/>
        </w:rPr>
        <w:t>бүртгэлийн гэрчилгээний хуулбар</w:t>
      </w:r>
      <w:r w:rsidR="001E77E5">
        <w:rPr>
          <w:rFonts w:ascii="Arial" w:hAnsi="Arial" w:cs="Arial"/>
        </w:rPr>
        <w:t>;</w:t>
      </w:r>
    </w:p>
    <w:p w14:paraId="451B1221" w14:textId="682A3806" w:rsidR="002B3E96" w:rsidRDefault="002B3E96" w:rsidP="00327ECF">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 xml:space="preserve">2.2.3. иргэний цахим үнэмлэхийн хуулбар, эсхүл лавлагаа, насанд хүрээгүй бол төрсний гэрчилгээний хуулбар, хуулийн этгээд бол улсын бүртгэлийн гэрчилгээний хуулбар, </w:t>
      </w:r>
      <w:r w:rsidR="001E77E5" w:rsidRPr="00726D1E">
        <w:rPr>
          <w:rFonts w:ascii="Arial" w:hAnsi="Arial" w:cs="Arial"/>
          <w:lang w:val="mn-MN"/>
        </w:rPr>
        <w:t>хуулийн этгээд</w:t>
      </w:r>
      <w:r w:rsidR="001E77E5">
        <w:rPr>
          <w:rFonts w:ascii="Arial" w:hAnsi="Arial" w:cs="Arial"/>
          <w:lang w:val="mn-MN"/>
        </w:rPr>
        <w:t xml:space="preserve">ийн </w:t>
      </w:r>
      <w:r w:rsidRPr="00726D1E">
        <w:rPr>
          <w:rFonts w:ascii="Arial" w:hAnsi="Arial" w:cs="Arial"/>
          <w:lang w:val="mn-MN"/>
        </w:rPr>
        <w:t xml:space="preserve">дүрэм, хувьцаа эзэмшигчдийн шийдвэр, </w:t>
      </w:r>
      <w:r w:rsidR="00165227">
        <w:rPr>
          <w:rFonts w:ascii="Arial" w:hAnsi="Arial" w:cs="Arial"/>
          <w:lang w:val="mn-MN"/>
        </w:rPr>
        <w:t xml:space="preserve">төлөөлж буй </w:t>
      </w:r>
      <w:r w:rsidRPr="00726D1E">
        <w:rPr>
          <w:rFonts w:ascii="Arial" w:hAnsi="Arial" w:cs="Arial"/>
          <w:lang w:val="mn-MN"/>
        </w:rPr>
        <w:t>этгээдийн иргэний үнэмлэхийн хуулбар;</w:t>
      </w:r>
    </w:p>
    <w:p w14:paraId="3A934F62" w14:textId="7CC80E40" w:rsidR="002B3E96" w:rsidRDefault="002B3E96" w:rsidP="00327ECF">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2.2.4. газар, эд хөрөнгө нь хамтран өмчлөх, эзэмших, ашиглах эрхтэй бол төлөөлсөн хүний нотариатаар гэрчлүүлсэн итгэмжлэл;</w:t>
      </w:r>
    </w:p>
    <w:p w14:paraId="405942CF" w14:textId="7A221F47" w:rsidR="002B3E96" w:rsidRDefault="002B3E96" w:rsidP="00327ECF">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2.2.5. газар, эд хөрөнгө нь аливаа хэлбэрээр барьцаалагдсан бол энэ талаарх мэдээлэл, барьцаалагчийн лавлагаа, зөвшилцөл хийсэн талаарх тодорхойлолт;</w:t>
      </w:r>
    </w:p>
    <w:p w14:paraId="3B64E1BB" w14:textId="7A65C8F5" w:rsidR="002B3E96" w:rsidRDefault="006C7897" w:rsidP="00327ECF">
      <w:pPr>
        <w:pStyle w:val="NormalWeb"/>
        <w:spacing w:before="0" w:beforeAutospacing="0" w:after="0" w:afterAutospacing="0"/>
        <w:ind w:firstLine="720"/>
        <w:contextualSpacing/>
        <w:jc w:val="both"/>
        <w:rPr>
          <w:rFonts w:ascii="Arial" w:hAnsi="Arial" w:cs="Arial"/>
          <w:lang w:val="mn-MN"/>
        </w:rPr>
      </w:pPr>
      <w:r>
        <w:rPr>
          <w:rFonts w:ascii="Arial" w:hAnsi="Arial" w:cs="Arial"/>
          <w:lang w:val="mn-MN"/>
        </w:rPr>
        <w:t>2.2.6.</w:t>
      </w:r>
      <w:r w:rsidR="002B3E96" w:rsidRPr="00726D1E">
        <w:rPr>
          <w:rFonts w:ascii="Arial" w:hAnsi="Arial" w:cs="Arial"/>
          <w:lang w:val="mn-MN"/>
        </w:rPr>
        <w:t>чөлөөлөлтөд өртсөн газар, эд хөрөнгийн бодит орчны болон геометр хэмжигдэхүүни</w:t>
      </w:r>
      <w:r w:rsidR="00165227">
        <w:rPr>
          <w:rFonts w:ascii="Arial" w:hAnsi="Arial" w:cs="Arial"/>
          <w:lang w:val="mn-MN"/>
        </w:rPr>
        <w:t>йг илэрхийлж чадахуйц фото болон</w:t>
      </w:r>
      <w:r w:rsidR="002B3E96" w:rsidRPr="00726D1E">
        <w:rPr>
          <w:rFonts w:ascii="Arial" w:hAnsi="Arial" w:cs="Arial"/>
          <w:lang w:val="mn-MN"/>
        </w:rPr>
        <w:t xml:space="preserve"> дроны зураг;</w:t>
      </w:r>
    </w:p>
    <w:p w14:paraId="2834974E" w14:textId="4E9AC86C" w:rsidR="002B3E96" w:rsidRPr="00165227" w:rsidRDefault="006C7897" w:rsidP="00327ECF">
      <w:pPr>
        <w:pStyle w:val="NormalWeb"/>
        <w:spacing w:before="0" w:beforeAutospacing="0" w:after="0" w:afterAutospacing="0"/>
        <w:ind w:firstLine="720"/>
        <w:contextualSpacing/>
        <w:jc w:val="both"/>
        <w:rPr>
          <w:rFonts w:ascii="Arial" w:hAnsi="Arial" w:cs="Arial"/>
        </w:rPr>
      </w:pPr>
      <w:r>
        <w:rPr>
          <w:rFonts w:ascii="Arial" w:hAnsi="Arial" w:cs="Arial"/>
          <w:lang w:val="mn-MN"/>
        </w:rPr>
        <w:t>2.2.7.</w:t>
      </w:r>
      <w:r w:rsidR="002B3E96" w:rsidRPr="00726D1E">
        <w:rPr>
          <w:rFonts w:ascii="Arial" w:hAnsi="Arial" w:cs="Arial"/>
          <w:lang w:val="mn-MN"/>
        </w:rPr>
        <w:t>Хөрөнгийн ү</w:t>
      </w:r>
      <w:r w:rsidR="00165227">
        <w:rPr>
          <w:rFonts w:ascii="Arial" w:hAnsi="Arial" w:cs="Arial"/>
          <w:lang w:val="mn-MN"/>
        </w:rPr>
        <w:t xml:space="preserve">нэлгээний баталгаажсан тайлан </w:t>
      </w:r>
      <w:r w:rsidR="00165227">
        <w:rPr>
          <w:rFonts w:ascii="Arial" w:hAnsi="Arial" w:cs="Arial"/>
        </w:rPr>
        <w:t>(</w:t>
      </w:r>
      <w:r w:rsidR="002B3E96" w:rsidRPr="00726D1E">
        <w:rPr>
          <w:rFonts w:ascii="Arial" w:hAnsi="Arial" w:cs="Arial"/>
          <w:lang w:val="mn-MN"/>
        </w:rPr>
        <w:t xml:space="preserve">фото </w:t>
      </w:r>
      <w:r w:rsidR="00165227">
        <w:rPr>
          <w:rFonts w:ascii="Arial" w:hAnsi="Arial" w:cs="Arial"/>
          <w:lang w:val="mn-MN"/>
        </w:rPr>
        <w:t>зургаар баримтжуулсан байх</w:t>
      </w:r>
      <w:r w:rsidR="00165227">
        <w:rPr>
          <w:rFonts w:ascii="Arial" w:hAnsi="Arial" w:cs="Arial"/>
        </w:rPr>
        <w:t>)</w:t>
      </w:r>
    </w:p>
    <w:p w14:paraId="049D530C"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2287A052" w14:textId="50081D84" w:rsidR="002B3E96" w:rsidRPr="00726D1E" w:rsidRDefault="00165227" w:rsidP="00165227">
      <w:pPr>
        <w:pStyle w:val="NormalWeb"/>
        <w:spacing w:before="0" w:beforeAutospacing="0" w:after="0" w:afterAutospacing="0"/>
        <w:contextualSpacing/>
        <w:jc w:val="both"/>
        <w:rPr>
          <w:rFonts w:ascii="Arial" w:hAnsi="Arial" w:cs="Arial"/>
          <w:lang w:val="mn-MN"/>
        </w:rPr>
      </w:pPr>
      <w:r>
        <w:rPr>
          <w:rFonts w:ascii="Arial" w:hAnsi="Arial" w:cs="Arial"/>
          <w:lang w:val="mn-MN"/>
        </w:rPr>
        <w:t xml:space="preserve">       </w:t>
      </w:r>
      <w:r w:rsidR="002B3E96" w:rsidRPr="00726D1E">
        <w:rPr>
          <w:rFonts w:ascii="Arial" w:hAnsi="Arial" w:cs="Arial"/>
          <w:lang w:val="mn-MN"/>
        </w:rPr>
        <w:t>2.3. Гэрээний талууд аль нэг талын зөвшөөрөлгүйгээр гэрээний үндсэн нөхцөлийг өөрчлөх, өөр этгээдтэй ижил төрлийн гэрээ байгуулах, гэрээний үүргийг бусдад шилжүүлэх, гэрээнээс дангаараа татгалзахыг хориглоно.</w:t>
      </w:r>
    </w:p>
    <w:p w14:paraId="481E1CAA" w14:textId="77777777" w:rsidR="002B3E96" w:rsidRPr="00726D1E" w:rsidRDefault="002B3E96" w:rsidP="002B3E96">
      <w:pPr>
        <w:pStyle w:val="NormalWeb"/>
        <w:spacing w:before="0" w:beforeAutospacing="0" w:after="0" w:afterAutospacing="0"/>
        <w:contextualSpacing/>
        <w:jc w:val="center"/>
        <w:rPr>
          <w:rStyle w:val="Strong"/>
          <w:rFonts w:ascii="Arial" w:hAnsi="Arial" w:cs="Arial"/>
          <w:lang w:val="mn-MN"/>
        </w:rPr>
      </w:pPr>
    </w:p>
    <w:p w14:paraId="463E8C69" w14:textId="77777777" w:rsidR="002B3E96" w:rsidRPr="00726D1E" w:rsidRDefault="002B3E96" w:rsidP="002B3E96">
      <w:pPr>
        <w:pStyle w:val="NormalWeb"/>
        <w:spacing w:before="0" w:beforeAutospacing="0" w:after="0" w:afterAutospacing="0"/>
        <w:contextualSpacing/>
        <w:jc w:val="center"/>
        <w:rPr>
          <w:rFonts w:ascii="Arial" w:hAnsi="Arial" w:cs="Arial"/>
          <w:lang w:val="mn-MN"/>
        </w:rPr>
      </w:pPr>
      <w:r w:rsidRPr="00726D1E">
        <w:rPr>
          <w:rStyle w:val="Strong"/>
          <w:rFonts w:ascii="Arial" w:hAnsi="Arial" w:cs="Arial"/>
          <w:lang w:val="mn-MN"/>
        </w:rPr>
        <w:t>Гурав. Гэрээний хугацаа</w:t>
      </w:r>
    </w:p>
    <w:p w14:paraId="689D6C23"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7A4A6C4E" w14:textId="19A45385" w:rsidR="002B3E96" w:rsidRPr="00726D1E" w:rsidRDefault="00165227" w:rsidP="00165227">
      <w:pPr>
        <w:pStyle w:val="NormalWeb"/>
        <w:spacing w:before="0" w:beforeAutospacing="0" w:after="0" w:afterAutospacing="0"/>
        <w:contextualSpacing/>
        <w:jc w:val="both"/>
        <w:rPr>
          <w:rFonts w:ascii="Arial" w:hAnsi="Arial" w:cs="Arial"/>
          <w:lang w:val="mn-MN"/>
        </w:rPr>
      </w:pPr>
      <w:r>
        <w:rPr>
          <w:rFonts w:ascii="Arial" w:hAnsi="Arial" w:cs="Arial"/>
        </w:rPr>
        <w:t xml:space="preserve">       </w:t>
      </w:r>
      <w:r w:rsidR="002B3E96" w:rsidRPr="00726D1E">
        <w:rPr>
          <w:rFonts w:ascii="Arial" w:hAnsi="Arial" w:cs="Arial"/>
          <w:lang w:val="mn-MN"/>
        </w:rPr>
        <w:t>3.1. Энэхүү гэрээг байгуулж, иргэн хуулийн этгээдэд нөхөх олговор ол</w:t>
      </w:r>
      <w:r w:rsidR="003E70D0">
        <w:rPr>
          <w:rFonts w:ascii="Arial" w:hAnsi="Arial" w:cs="Arial"/>
          <w:lang w:val="mn-MN"/>
        </w:rPr>
        <w:t>гогдсон өдрөөс  хойш хуан</w:t>
      </w:r>
      <w:r w:rsidR="00770BE2">
        <w:rPr>
          <w:rFonts w:ascii="Arial" w:hAnsi="Arial" w:cs="Arial"/>
          <w:lang w:val="mn-MN"/>
        </w:rPr>
        <w:t xml:space="preserve">лийн </w:t>
      </w:r>
      <w:r w:rsidR="000172FF" w:rsidRPr="000458A5">
        <w:rPr>
          <w:rFonts w:ascii="Arial" w:hAnsi="Arial" w:cs="Arial"/>
          <w:bCs/>
          <w:lang w:val="mn-MN"/>
        </w:rPr>
        <w:t>14</w:t>
      </w:r>
      <w:r w:rsidR="002B3E96" w:rsidRPr="00726D1E">
        <w:rPr>
          <w:rFonts w:ascii="Arial" w:hAnsi="Arial" w:cs="Arial"/>
          <w:lang w:val="mn-MN"/>
        </w:rPr>
        <w:t xml:space="preserve"> хоногийн хугацаанд газар чөлөөлөлтийн ажлыг хэрэгжүүлж дуусгана. </w:t>
      </w:r>
    </w:p>
    <w:p w14:paraId="1429D444"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23C0E5C9" w14:textId="16A793CB" w:rsidR="002B3E96" w:rsidRPr="00726D1E" w:rsidRDefault="00C94EEE" w:rsidP="00C94EEE">
      <w:pPr>
        <w:pStyle w:val="NormalWeb"/>
        <w:spacing w:before="0" w:beforeAutospacing="0" w:after="0" w:afterAutospacing="0"/>
        <w:contextualSpacing/>
        <w:jc w:val="both"/>
        <w:rPr>
          <w:rFonts w:ascii="Arial" w:hAnsi="Arial" w:cs="Arial"/>
          <w:lang w:val="mn-MN"/>
        </w:rPr>
      </w:pPr>
      <w:r>
        <w:rPr>
          <w:rFonts w:ascii="Arial" w:hAnsi="Arial" w:cs="Arial"/>
        </w:rPr>
        <w:t xml:space="preserve">      </w:t>
      </w:r>
      <w:r w:rsidR="002B3E96" w:rsidRPr="00726D1E">
        <w:rPr>
          <w:rFonts w:ascii="Arial" w:hAnsi="Arial" w:cs="Arial"/>
          <w:lang w:val="mn-MN"/>
        </w:rPr>
        <w:t>3.2. Гэрээ нь 3.1-д заасан хугацаанд хүчин төгөлдөр үйлчлэх ба талууд гэрээгээр хүлээсэн үүргээ бүрэн биелүүлж, газар чөлөөлөлтийн ажил бүрэн хэрэгжсэнээр гэрээний хугацаа дуусгавар болно.</w:t>
      </w:r>
    </w:p>
    <w:p w14:paraId="3A3C0286"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2B39927E" w14:textId="2EF60F50" w:rsidR="002B3E96" w:rsidRPr="00726D1E" w:rsidRDefault="00C94EEE" w:rsidP="002B3E96">
      <w:pPr>
        <w:pStyle w:val="NormalWeb"/>
        <w:spacing w:before="0" w:beforeAutospacing="0" w:after="0" w:afterAutospacing="0"/>
        <w:contextualSpacing/>
        <w:jc w:val="both"/>
        <w:rPr>
          <w:rFonts w:ascii="Arial" w:hAnsi="Arial" w:cs="Arial"/>
          <w:lang w:val="mn-MN"/>
        </w:rPr>
      </w:pPr>
      <w:r>
        <w:rPr>
          <w:rFonts w:ascii="Arial" w:hAnsi="Arial" w:cs="Arial"/>
        </w:rPr>
        <w:t xml:space="preserve">      </w:t>
      </w:r>
      <w:r w:rsidR="002B3E96" w:rsidRPr="00726D1E">
        <w:rPr>
          <w:rFonts w:ascii="Arial" w:hAnsi="Arial" w:cs="Arial"/>
          <w:lang w:val="mn-MN"/>
        </w:rPr>
        <w:t>3.3. Гэрээний хугацааг сунгах талаар талууд харилцан тохиролцож болно.</w:t>
      </w:r>
    </w:p>
    <w:p w14:paraId="5AB5AE02"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06E17273" w14:textId="77777777" w:rsidR="002B3E96" w:rsidRPr="00726D1E" w:rsidRDefault="002B3E96" w:rsidP="002B3E96">
      <w:pPr>
        <w:pStyle w:val="NormalWeb"/>
        <w:spacing w:before="0" w:beforeAutospacing="0" w:after="0" w:afterAutospacing="0"/>
        <w:contextualSpacing/>
        <w:jc w:val="center"/>
        <w:rPr>
          <w:rStyle w:val="Strong"/>
          <w:rFonts w:ascii="Arial" w:hAnsi="Arial" w:cs="Arial"/>
          <w:lang w:val="mn-MN"/>
        </w:rPr>
      </w:pPr>
      <w:r w:rsidRPr="00726D1E">
        <w:rPr>
          <w:rStyle w:val="Strong"/>
          <w:rFonts w:ascii="Arial" w:hAnsi="Arial" w:cs="Arial"/>
          <w:lang w:val="mn-MN"/>
        </w:rPr>
        <w:t>Дөрөв. Гэрээний үндсэн нөхцөл</w:t>
      </w:r>
    </w:p>
    <w:p w14:paraId="11F05296" w14:textId="77777777" w:rsidR="002B3E96" w:rsidRPr="00726D1E" w:rsidRDefault="002B3E96" w:rsidP="002B3E96">
      <w:pPr>
        <w:pStyle w:val="NormalWeb"/>
        <w:spacing w:before="0" w:beforeAutospacing="0" w:after="0" w:afterAutospacing="0"/>
        <w:contextualSpacing/>
        <w:jc w:val="center"/>
        <w:rPr>
          <w:rFonts w:ascii="Arial" w:hAnsi="Arial" w:cs="Arial"/>
          <w:lang w:val="mn-MN"/>
        </w:rPr>
      </w:pPr>
    </w:p>
    <w:p w14:paraId="4B9D0FCB"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r w:rsidRPr="00726D1E">
        <w:rPr>
          <w:rFonts w:ascii="Arial" w:hAnsi="Arial" w:cs="Arial"/>
          <w:lang w:val="mn-MN"/>
        </w:rPr>
        <w:t>4.1. Чөлөөлөлтөд хамрагдах нэгж талбар бүхий газрын мэдээлэл:</w:t>
      </w:r>
    </w:p>
    <w:p w14:paraId="6373CDA3" w14:textId="6E9B8B51" w:rsidR="002B3E96" w:rsidRPr="000458A5" w:rsidRDefault="003E70D0" w:rsidP="009D6BD4">
      <w:pPr>
        <w:pStyle w:val="NormalWeb"/>
        <w:numPr>
          <w:ilvl w:val="0"/>
          <w:numId w:val="29"/>
        </w:numPr>
        <w:spacing w:before="0" w:beforeAutospacing="0" w:after="0" w:afterAutospacing="0"/>
        <w:jc w:val="both"/>
        <w:rPr>
          <w:rFonts w:ascii="Arial" w:hAnsi="Arial" w:cs="Arial"/>
          <w:lang w:val="mn-MN"/>
        </w:rPr>
      </w:pPr>
      <w:r w:rsidRPr="000458A5">
        <w:rPr>
          <w:rFonts w:ascii="Arial" w:hAnsi="Arial" w:cs="Arial"/>
          <w:lang w:val="mn-MN"/>
        </w:rPr>
        <w:t xml:space="preserve">Нэгж талбарын дугаар: </w:t>
      </w:r>
      <w:r w:rsidR="00154262" w:rsidRPr="00154262">
        <w:rPr>
          <w:rFonts w:ascii="Arial" w:hAnsi="Arial" w:cs="Arial"/>
          <w:lang w:val="mn-MN"/>
        </w:rPr>
        <w:t>{parcel_no}</w:t>
      </w:r>
    </w:p>
    <w:p w14:paraId="6CA4DFD2" w14:textId="3CE889AD" w:rsidR="002B3E96" w:rsidRPr="000458A5" w:rsidRDefault="002B3E96" w:rsidP="009D6BD4">
      <w:pPr>
        <w:pStyle w:val="NormalWeb"/>
        <w:numPr>
          <w:ilvl w:val="0"/>
          <w:numId w:val="29"/>
        </w:numPr>
        <w:spacing w:before="0" w:beforeAutospacing="0" w:after="0" w:afterAutospacing="0"/>
        <w:jc w:val="both"/>
        <w:rPr>
          <w:rFonts w:ascii="Arial" w:hAnsi="Arial" w:cs="Arial"/>
          <w:lang w:val="mn-MN"/>
        </w:rPr>
      </w:pPr>
      <w:r w:rsidRPr="000458A5">
        <w:rPr>
          <w:rFonts w:ascii="Arial" w:hAnsi="Arial" w:cs="Arial"/>
          <w:lang w:val="mn-MN"/>
        </w:rPr>
        <w:t xml:space="preserve">Эрхийн хэлбэр: </w:t>
      </w:r>
      <w:r w:rsidR="00154262">
        <w:rPr>
          <w:rFonts w:ascii="Arial" w:hAnsi="Arial" w:cs="Arial"/>
          <w:lang w:val="mn-MN"/>
        </w:rPr>
        <w:t>{parcel_right_type}</w:t>
      </w:r>
    </w:p>
    <w:p w14:paraId="7A0B0FA7" w14:textId="7E5DF046" w:rsidR="002B3E96" w:rsidRPr="000458A5" w:rsidRDefault="000458A5" w:rsidP="009D6BD4">
      <w:pPr>
        <w:pStyle w:val="NormalWeb"/>
        <w:numPr>
          <w:ilvl w:val="0"/>
          <w:numId w:val="29"/>
        </w:numPr>
        <w:spacing w:before="0" w:beforeAutospacing="0" w:after="0" w:afterAutospacing="0"/>
        <w:jc w:val="both"/>
        <w:rPr>
          <w:rFonts w:ascii="Arial" w:hAnsi="Arial" w:cs="Arial"/>
          <w:lang w:val="mn-MN"/>
        </w:rPr>
      </w:pPr>
      <w:r>
        <w:rPr>
          <w:rFonts w:ascii="Arial" w:hAnsi="Arial" w:cs="Arial"/>
          <w:lang w:val="mn-MN"/>
        </w:rPr>
        <w:t>Хаяг</w:t>
      </w:r>
      <w:r w:rsidR="002B3E96" w:rsidRPr="000458A5">
        <w:rPr>
          <w:rFonts w:ascii="Arial" w:hAnsi="Arial" w:cs="Arial"/>
          <w:lang w:val="mn-MN"/>
        </w:rPr>
        <w:t>:</w:t>
      </w:r>
      <w:r w:rsidR="00A1376E" w:rsidRPr="000458A5">
        <w:rPr>
          <w:rFonts w:ascii="Arial" w:hAnsi="Arial" w:cs="Arial"/>
          <w:lang w:val="mn-MN"/>
        </w:rPr>
        <w:t xml:space="preserve"> </w:t>
      </w:r>
      <w:r w:rsidR="009F096D" w:rsidRPr="000458A5">
        <w:rPr>
          <w:rFonts w:ascii="Arial" w:hAnsi="Arial" w:cs="Arial"/>
        </w:rPr>
        <w:t xml:space="preserve"> </w:t>
      </w:r>
      <w:r w:rsidR="009D6BD4">
        <w:rPr>
          <w:rFonts w:ascii="Arial" w:hAnsi="Arial" w:cs="Arial"/>
          <w:highlight w:val="yellow"/>
          <w:lang w:val="mn-MN"/>
        </w:rPr>
        <w:t>{au2_name} дүүргийн {au3_name}</w:t>
      </w:r>
      <w:r w:rsidR="009F096D" w:rsidRPr="000458A5">
        <w:rPr>
          <w:rFonts w:ascii="Arial" w:hAnsi="Arial" w:cs="Arial"/>
          <w:highlight w:val="yellow"/>
          <w:lang w:val="mn-MN"/>
        </w:rPr>
      </w:r>
      <w:r w:rsidR="001E6F72" w:rsidRPr="000458A5">
        <w:rPr>
          <w:rFonts w:ascii="Arial" w:hAnsi="Arial" w:cs="Arial"/>
          <w:highlight w:val="yellow"/>
          <w:lang w:val="mn-MN"/>
        </w:rPr>
      </w:r>
      <w:r w:rsidR="00AF3973" w:rsidRPr="000458A5">
        <w:rPr>
          <w:rFonts w:ascii="Arial" w:hAnsi="Arial" w:cs="Arial"/>
          <w:highlight w:val="yellow"/>
          <w:lang w:val="mn-MN"/>
        </w:rPr>
      </w:r>
      <w:r w:rsidR="003A6EF6" w:rsidRPr="000458A5">
        <w:rPr>
          <w:rFonts w:ascii="Arial" w:hAnsi="Arial" w:cs="Arial"/>
          <w:highlight w:val="yellow"/>
          <w:lang w:val="mn-MN"/>
        </w:rPr>
      </w:r>
      <w:r w:rsidR="007F1AD5" w:rsidRPr="000458A5">
        <w:rPr>
          <w:rFonts w:ascii="Arial" w:hAnsi="Arial" w:cs="Arial"/>
          <w:highlight w:val="yellow"/>
          <w:lang w:val="mn-MN"/>
        </w:rPr>
      </w:r>
      <w:r w:rsidR="007C2301" w:rsidRPr="000458A5">
        <w:rPr>
          <w:rFonts w:ascii="Arial" w:hAnsi="Arial" w:cs="Arial"/>
          <w:highlight w:val="yellow"/>
          <w:lang w:val="mn-MN"/>
        </w:rPr>
      </w:r>
      <w:r w:rsidR="00AF3973" w:rsidRPr="000458A5">
        <w:rPr>
          <w:rFonts w:ascii="Arial" w:hAnsi="Arial" w:cs="Arial"/>
          <w:highlight w:val="yellow"/>
          <w:lang w:val="mn-MN"/>
        </w:rPr>
      </w:r>
      <w:r w:rsidR="00A1376E" w:rsidRPr="000458A5">
        <w:rPr>
          <w:rFonts w:ascii="Arial" w:hAnsi="Arial" w:cs="Arial"/>
          <w:highlight w:val="yellow"/>
          <w:lang w:val="mn-MN"/>
        </w:rPr>
      </w:r>
      <w:r w:rsidR="00A1376E" w:rsidRPr="000458A5">
        <w:rPr>
          <w:rFonts w:ascii="Arial" w:hAnsi="Arial" w:cs="Arial"/>
          <w:lang w:val="mn-MN"/>
        </w:rPr>
        <w:t xml:space="preserve">  </w:t>
      </w:r>
    </w:p>
    <w:p w14:paraId="15648197" w14:textId="7E206DA5" w:rsidR="002B3E96" w:rsidRPr="003E113C" w:rsidRDefault="002B3E96" w:rsidP="009D6BD4">
      <w:pPr>
        <w:pStyle w:val="NormalWeb"/>
        <w:numPr>
          <w:ilvl w:val="0"/>
          <w:numId w:val="29"/>
        </w:numPr>
        <w:spacing w:before="0" w:beforeAutospacing="0" w:after="0" w:afterAutospacing="0"/>
        <w:jc w:val="both"/>
        <w:rPr>
          <w:rFonts w:ascii="Arial" w:hAnsi="Arial" w:cs="Arial"/>
          <w:lang w:val="mn-MN"/>
        </w:rPr>
      </w:pPr>
      <w:r w:rsidRPr="000458A5">
        <w:rPr>
          <w:rFonts w:ascii="Arial" w:hAnsi="Arial" w:cs="Arial"/>
          <w:lang w:val="mn-MN"/>
        </w:rPr>
        <w:t>Газрын та</w:t>
      </w:r>
      <w:r w:rsidRPr="003E113C">
        <w:rPr>
          <w:rFonts w:ascii="Arial" w:hAnsi="Arial" w:cs="Arial"/>
          <w:lang w:val="mn-MN"/>
        </w:rPr>
        <w:t>лбайн хэмжээ:</w:t>
      </w:r>
      <w:r w:rsidR="003E113C" w:rsidRPr="003E113C">
        <w:rPr>
          <w:rFonts w:ascii="Arial" w:hAnsi="Arial" w:cs="Arial"/>
          <w:lang w:val="mn-MN"/>
        </w:rPr>
        <w:t xml:space="preserve"> {affected_area_m2}</w:t>
      </w:r>
      <w:r w:rsidR="00A1376E" w:rsidRPr="003E113C">
        <w:rPr>
          <w:rFonts w:ascii="Arial" w:hAnsi="Arial" w:cs="Arial"/>
          <w:lang w:val="mn-MN"/>
        </w:rPr>
        <w:t xml:space="preserve"> </w:t>
      </w:r>
      <w:r w:rsidRPr="003E113C">
        <w:rPr>
          <w:rFonts w:ascii="Arial" w:hAnsi="Arial" w:cs="Arial"/>
          <w:lang w:val="mn-MN"/>
        </w:rPr>
        <w:t>м.кв</w:t>
      </w:r>
    </w:p>
    <w:p w14:paraId="4BCC4483" w14:textId="6C47D751" w:rsidR="002B3E96" w:rsidRPr="003E113C" w:rsidRDefault="002B3E96" w:rsidP="009D6BD4">
      <w:pPr>
        <w:pStyle w:val="NormalWeb"/>
        <w:numPr>
          <w:ilvl w:val="0"/>
          <w:numId w:val="29"/>
        </w:numPr>
        <w:spacing w:before="0" w:beforeAutospacing="0" w:after="0" w:afterAutospacing="0"/>
        <w:jc w:val="both"/>
        <w:rPr>
          <w:rFonts w:ascii="Arial" w:hAnsi="Arial" w:cs="Arial"/>
          <w:lang w:val="mn-MN"/>
        </w:rPr>
      </w:pPr>
      <w:r w:rsidRPr="003E113C">
        <w:rPr>
          <w:rFonts w:ascii="Arial" w:hAnsi="Arial" w:cs="Arial"/>
          <w:lang w:val="mn-MN"/>
        </w:rPr>
        <w:t xml:space="preserve">Зориулалт: </w:t>
      </w:r>
      <w:r w:rsidR="003E113C" w:rsidRPr="003E113C">
        <w:rPr>
          <w:rFonts w:ascii="Arial" w:hAnsi="Arial" w:cs="Arial"/>
          <w:lang w:val="mn-MN"/>
        </w:rPr>
        <w:t>{land_purpose_name}</w:t>
      </w:r>
      <w:r w:rsidR="00A1376E" w:rsidRPr="003E113C">
        <w:rPr>
          <w:rFonts w:ascii="Arial" w:hAnsi="Arial" w:cs="Arial"/>
          <w:lang w:val="mn-MN"/>
        </w:rPr>
        <w:t xml:space="preserve"> </w:t>
      </w:r>
    </w:p>
    <w:p w14:paraId="766D3A71" w14:textId="4A285383" w:rsidR="002B3E96" w:rsidRPr="003E113C" w:rsidRDefault="002B3E96" w:rsidP="002B3E96">
      <w:pPr>
        <w:pStyle w:val="NormalWeb"/>
        <w:spacing w:before="0" w:beforeAutospacing="0" w:after="0" w:afterAutospacing="0"/>
        <w:contextualSpacing/>
        <w:jc w:val="both"/>
        <w:rPr>
          <w:rFonts w:ascii="Arial" w:hAnsi="Arial" w:cs="Arial"/>
        </w:rPr>
      </w:pPr>
      <w:r w:rsidRPr="003E113C">
        <w:rPr>
          <w:rFonts w:ascii="Arial" w:hAnsi="Arial" w:cs="Arial"/>
          <w:lang w:val="mn-MN"/>
        </w:rPr>
        <w:t>4.2. Чөлөөлөлтөд хамрагдах эд хөрөнгийн мэдээлэл:</w:t>
      </w:r>
    </w:p>
    <w:p w14:paraId="4913CE3E" w14:textId="5C33A35E" w:rsidR="002B3E96" w:rsidRPr="003E113C" w:rsidRDefault="002B3E96" w:rsidP="00CB4943">
      <w:pPr>
        <w:pStyle w:val="NormalWeb"/>
        <w:numPr>
          <w:ilvl w:val="0"/>
          <w:numId w:val="28"/>
        </w:numPr>
        <w:spacing w:before="0" w:beforeAutospacing="0" w:after="0" w:afterAutospacing="0"/>
        <w:jc w:val="both"/>
        <w:rPr>
          <w:rFonts w:ascii="Arial" w:hAnsi="Arial" w:cs="Arial"/>
          <w:bCs/>
          <w:lang w:val="mn-MN"/>
        </w:rPr>
      </w:pPr>
      <w:r w:rsidRPr="003E113C">
        <w:rPr>
          <w:rFonts w:ascii="Arial" w:hAnsi="Arial" w:cs="Arial"/>
          <w:lang w:val="mn-MN"/>
        </w:rPr>
        <w:t xml:space="preserve">Барилга байгууламжийн төрөл: </w:t>
      </w:r>
      <w:r w:rsidR="003E113C">
        <w:rPr>
          <w:rFonts w:ascii="Arial" w:hAnsi="Arial" w:cs="Arial"/>
          <w:bCs/>
          <w:lang w:val="mn-MN"/>
        </w:rPr>
        <w:t>Байхгүй</w:t>
      </w:r>
    </w:p>
    <w:p w14:paraId="17DC066E" w14:textId="2DA20962" w:rsidR="002B3E96" w:rsidRPr="003E113C" w:rsidRDefault="002B3E96" w:rsidP="00CB4943">
      <w:pPr>
        <w:pStyle w:val="NormalWeb"/>
        <w:numPr>
          <w:ilvl w:val="0"/>
          <w:numId w:val="28"/>
        </w:numPr>
        <w:spacing w:before="0" w:beforeAutospacing="0" w:after="0" w:afterAutospacing="0"/>
        <w:jc w:val="both"/>
        <w:rPr>
          <w:rFonts w:ascii="Arial" w:hAnsi="Arial" w:cs="Arial"/>
          <w:lang w:val="mn-MN"/>
        </w:rPr>
      </w:pPr>
      <w:r w:rsidRPr="003E113C">
        <w:rPr>
          <w:rFonts w:ascii="Arial" w:hAnsi="Arial" w:cs="Arial"/>
          <w:lang w:val="mn-MN"/>
        </w:rPr>
        <w:t xml:space="preserve">Тоо хэмжээ: </w:t>
      </w:r>
      <w:r w:rsidR="003E113C">
        <w:rPr>
          <w:rFonts w:ascii="Arial" w:hAnsi="Arial" w:cs="Arial"/>
          <w:lang w:val="mn-MN"/>
        </w:rPr>
        <w:t>-</w:t>
      </w:r>
    </w:p>
    <w:p w14:paraId="6EEF5EA2" w14:textId="147FC7C6" w:rsidR="002B3E96" w:rsidRPr="00726D1E" w:rsidRDefault="002B3E96" w:rsidP="00CB4943">
      <w:pPr>
        <w:pStyle w:val="NormalWeb"/>
        <w:numPr>
          <w:ilvl w:val="0"/>
          <w:numId w:val="28"/>
        </w:numPr>
        <w:spacing w:before="0" w:beforeAutospacing="0" w:after="0" w:afterAutospacing="0"/>
        <w:jc w:val="both"/>
        <w:rPr>
          <w:rFonts w:ascii="Arial" w:hAnsi="Arial" w:cs="Arial"/>
          <w:lang w:val="mn-MN"/>
        </w:rPr>
      </w:pPr>
      <w:r w:rsidRPr="00726D1E">
        <w:rPr>
          <w:rFonts w:ascii="Arial" w:hAnsi="Arial" w:cs="Arial"/>
          <w:lang w:val="mn-MN"/>
        </w:rPr>
        <w:t xml:space="preserve">Зориулалт: </w:t>
      </w:r>
      <w:r w:rsidR="003E113C">
        <w:rPr>
          <w:rFonts w:ascii="Arial" w:hAnsi="Arial" w:cs="Arial"/>
          <w:lang w:val="mn-MN"/>
        </w:rPr>
        <w:t>-</w:t>
      </w:r>
    </w:p>
    <w:p w14:paraId="700E614A" w14:textId="6A1449A8" w:rsidR="002B3E96" w:rsidRPr="00726D1E" w:rsidRDefault="002B3E96" w:rsidP="002B3E96">
      <w:pPr>
        <w:pStyle w:val="NormalWeb"/>
        <w:spacing w:before="0" w:beforeAutospacing="0" w:after="0" w:afterAutospacing="0"/>
        <w:contextualSpacing/>
        <w:jc w:val="both"/>
        <w:rPr>
          <w:rFonts w:ascii="Arial" w:hAnsi="Arial" w:cs="Arial"/>
          <w:lang w:val="mn-MN"/>
        </w:rPr>
      </w:pPr>
      <w:r w:rsidRPr="00726D1E">
        <w:rPr>
          <w:rFonts w:ascii="Arial" w:hAnsi="Arial" w:cs="Arial"/>
          <w:lang w:val="mn-MN"/>
        </w:rPr>
        <w:lastRenderedPageBreak/>
        <w:t>4.3. Төслийн барилга угсралтын ажлаас үүдэлтэй аж ахуйн үйл ажиллагаа тасалдах, түр саатах, эсхүл эдийн засгийн алдагдал байгаа эсэх талаарх мэдээлэл:</w:t>
      </w:r>
      <w:r w:rsidR="007E2B3F">
        <w:rPr>
          <w:rFonts w:ascii="Arial" w:hAnsi="Arial" w:cs="Arial"/>
          <w:lang w:val="mn-MN"/>
        </w:rPr>
        <w:t xml:space="preserve"> </w:t>
      </w:r>
      <w:r w:rsidR="00D23FEC" w:rsidRPr="00135220">
        <w:rPr>
          <w:rFonts w:ascii="Arial" w:hAnsi="Arial" w:cs="Arial"/>
          <w:lang w:val="mn-MN"/>
        </w:rPr>
        <w:t>Байхгүй</w:t>
      </w:r>
      <w:r w:rsidR="007E2B3F" w:rsidRPr="00135220">
        <w:rPr>
          <w:rFonts w:ascii="Arial" w:hAnsi="Arial" w:cs="Arial"/>
          <w:lang w:val="mn-MN"/>
        </w:rPr>
        <w:t xml:space="preserve">  </w:t>
      </w:r>
    </w:p>
    <w:p w14:paraId="7F70AD7C" w14:textId="77777777" w:rsidR="00082DD0" w:rsidRPr="003D7B9E" w:rsidRDefault="00082DD0" w:rsidP="00082DD0">
      <w:pPr>
        <w:pStyle w:val="NormalWeb"/>
        <w:spacing w:before="0" w:beforeAutospacing="0" w:after="0" w:afterAutospacing="0"/>
        <w:contextualSpacing/>
        <w:jc w:val="both"/>
        <w:rPr>
          <w:rFonts w:ascii="Arial" w:hAnsi="Arial" w:cs="Arial"/>
          <w:noProof/>
          <w:sz w:val="22"/>
          <w:szCs w:val="22"/>
          <w:lang w:val="bs-Latn-BA"/>
        </w:rPr>
      </w:pPr>
    </w:p>
    <w:p w14:paraId="59745175" w14:textId="380D40CF" w:rsidR="002B3E96" w:rsidRPr="009850FB" w:rsidRDefault="002B3E96" w:rsidP="002B3E96">
      <w:pPr>
        <w:pStyle w:val="NormalWeb"/>
        <w:spacing w:before="0" w:beforeAutospacing="0" w:after="0" w:afterAutospacing="0"/>
        <w:contextualSpacing/>
        <w:jc w:val="both"/>
        <w:rPr>
          <w:rFonts w:ascii="Arial" w:hAnsi="Arial" w:cs="Arial"/>
          <w:bCs/>
          <w:noProof/>
          <w:sz w:val="22"/>
          <w:szCs w:val="22"/>
          <w:lang w:val="mn-MN"/>
        </w:rPr>
      </w:pPr>
      <w:r w:rsidRPr="00726D1E">
        <w:rPr>
          <w:rFonts w:ascii="Arial" w:hAnsi="Arial" w:cs="Arial"/>
          <w:lang w:val="mn-MN"/>
        </w:rPr>
        <w:t>4.</w:t>
      </w:r>
      <w:r w:rsidR="00F31D49">
        <w:rPr>
          <w:rFonts w:ascii="Arial" w:hAnsi="Arial" w:cs="Arial"/>
          <w:lang w:val="mn-MN"/>
        </w:rPr>
        <w:t>4</w:t>
      </w:r>
      <w:r w:rsidRPr="00726D1E">
        <w:rPr>
          <w:rFonts w:ascii="Arial" w:hAnsi="Arial" w:cs="Arial"/>
          <w:lang w:val="mn-MN"/>
        </w:rPr>
        <w:t>. Газар чөлөөлөлтийн үйл ажиллагаа хэрэгжих явцад үүсэж болох эрсдэлийг шийдвэрлэх арга зам:</w:t>
      </w:r>
      <w:r w:rsidR="00D23FEC">
        <w:rPr>
          <w:rFonts w:ascii="Arial" w:hAnsi="Arial" w:cs="Arial"/>
          <w:lang w:val="mn-MN"/>
        </w:rPr>
        <w:t xml:space="preserve"> </w:t>
      </w:r>
      <w:r w:rsidR="00D23FEC" w:rsidRPr="008D7169">
        <w:rPr>
          <w:rFonts w:ascii="Arial" w:hAnsi="Arial" w:cs="Arial"/>
          <w:bCs/>
          <w:noProof/>
          <w:lang w:val="mn-MN"/>
        </w:rPr>
        <w:t>Эд хөрөнгө буулгах нүүлгэн шилжүүлэх зардлыг хөрөнгийн үнэлгээнд тусгасан тул газар өмчлөгч газраа чөлөөлөх үүрэгтэй</w:t>
      </w:r>
      <w:r w:rsidR="009850FB" w:rsidRPr="008D7169">
        <w:rPr>
          <w:rFonts w:ascii="Arial" w:hAnsi="Arial" w:cs="Arial"/>
          <w:bCs/>
          <w:noProof/>
          <w:lang w:val="mn-MN"/>
        </w:rPr>
        <w:t>.</w:t>
      </w:r>
      <w:r w:rsidR="009850FB">
        <w:rPr>
          <w:rFonts w:ascii="Arial" w:hAnsi="Arial" w:cs="Arial"/>
          <w:bCs/>
          <w:noProof/>
          <w:lang w:val="mn-MN"/>
        </w:rPr>
        <w:t xml:space="preserve"> </w:t>
      </w:r>
    </w:p>
    <w:p w14:paraId="669DDC6B" w14:textId="77777777" w:rsidR="00D23FEC" w:rsidRPr="009850FB" w:rsidRDefault="00D23FEC" w:rsidP="002B3E96">
      <w:pPr>
        <w:pStyle w:val="NormalWeb"/>
        <w:spacing w:before="0" w:beforeAutospacing="0" w:after="0" w:afterAutospacing="0"/>
        <w:contextualSpacing/>
        <w:jc w:val="both"/>
        <w:rPr>
          <w:rFonts w:ascii="Arial" w:hAnsi="Arial" w:cs="Arial"/>
          <w:bCs/>
          <w:lang w:val="mn-MN"/>
        </w:rPr>
      </w:pPr>
    </w:p>
    <w:p w14:paraId="5E65DD5A" w14:textId="58419558" w:rsidR="002B3E96" w:rsidRPr="00C94EEE" w:rsidRDefault="002B3E96" w:rsidP="002B3E96">
      <w:pPr>
        <w:pStyle w:val="NormalWeb"/>
        <w:spacing w:before="0" w:beforeAutospacing="0" w:after="0" w:afterAutospacing="0"/>
        <w:contextualSpacing/>
        <w:jc w:val="both"/>
        <w:rPr>
          <w:rFonts w:ascii="Arial" w:hAnsi="Arial" w:cs="Arial"/>
          <w:lang w:val="mn-MN"/>
        </w:rPr>
      </w:pPr>
      <w:r w:rsidRPr="00726D1E">
        <w:rPr>
          <w:rFonts w:ascii="Arial" w:hAnsi="Arial" w:cs="Arial"/>
          <w:lang w:val="mn-MN"/>
        </w:rPr>
        <w:t>4.</w:t>
      </w:r>
      <w:r w:rsidR="00F31D49">
        <w:rPr>
          <w:rFonts w:ascii="Arial" w:hAnsi="Arial" w:cs="Arial"/>
          <w:lang w:val="mn-MN"/>
        </w:rPr>
        <w:t>5</w:t>
      </w:r>
      <w:r w:rsidRPr="00726D1E">
        <w:rPr>
          <w:rFonts w:ascii="Arial" w:hAnsi="Arial" w:cs="Arial"/>
          <w:lang w:val="mn-MN"/>
        </w:rPr>
        <w:t xml:space="preserve">. </w:t>
      </w:r>
      <w:r w:rsidR="00C94EEE" w:rsidRPr="00C94EEE">
        <w:rPr>
          <w:rFonts w:ascii="Arial" w:hAnsi="Arial" w:cs="Arial"/>
          <w:lang w:val="mn-MN"/>
        </w:rPr>
        <w:t>Газ</w:t>
      </w:r>
      <w:r w:rsidR="003E70D0">
        <w:rPr>
          <w:rFonts w:ascii="Arial" w:hAnsi="Arial" w:cs="Arial"/>
          <w:lang w:val="mn-MN"/>
        </w:rPr>
        <w:t xml:space="preserve">ар чөлөөлөх хугацаа: </w:t>
      </w:r>
      <w:r w:rsidR="009850FB" w:rsidRPr="008D7169">
        <w:rPr>
          <w:rFonts w:ascii="Arial" w:hAnsi="Arial" w:cs="Arial"/>
          <w:lang w:val="mn-MN"/>
        </w:rPr>
        <w:t>Х</w:t>
      </w:r>
      <w:r w:rsidR="003E70D0" w:rsidRPr="008D7169">
        <w:rPr>
          <w:rFonts w:ascii="Arial" w:hAnsi="Arial" w:cs="Arial"/>
          <w:lang w:val="mn-MN"/>
        </w:rPr>
        <w:t xml:space="preserve">уанлийн </w:t>
      </w:r>
      <w:r w:rsidR="000172FF" w:rsidRPr="008D7169">
        <w:rPr>
          <w:rFonts w:ascii="Arial" w:hAnsi="Arial" w:cs="Arial"/>
          <w:bCs/>
          <w:lang w:val="mn-MN"/>
        </w:rPr>
        <w:t>14</w:t>
      </w:r>
      <w:r w:rsidR="00C94EEE" w:rsidRPr="008D7169">
        <w:rPr>
          <w:rFonts w:ascii="Arial" w:hAnsi="Arial" w:cs="Arial"/>
          <w:lang w:val="mn-MN"/>
        </w:rPr>
        <w:t xml:space="preserve"> хоногт багтаан </w:t>
      </w:r>
      <w:r w:rsidR="00CC5099">
        <w:rPr>
          <w:rFonts w:ascii="Arial" w:hAnsi="Arial" w:cs="Arial"/>
          <w:lang w:val="mn-MN"/>
        </w:rPr>
        <w:t>газрыг чөлөөлсөн</w:t>
      </w:r>
      <w:r w:rsidR="00C94EEE" w:rsidRPr="008D7169">
        <w:rPr>
          <w:rFonts w:ascii="Arial" w:hAnsi="Arial" w:cs="Arial"/>
          <w:lang w:val="mn-MN"/>
        </w:rPr>
        <w:t xml:space="preserve"> байна. </w:t>
      </w:r>
      <w:r w:rsidR="00720BF8">
        <w:rPr>
          <w:rFonts w:ascii="Arial" w:hAnsi="Arial" w:cs="Arial"/>
          <w:sz w:val="22"/>
          <w:szCs w:val="22"/>
          <w:lang w:val="mn-MN"/>
        </w:rPr>
        <w:t xml:space="preserve">(Энэхүү гэрээ </w:t>
      </w:r>
      <w:r w:rsidR="00CC5099">
        <w:rPr>
          <w:rFonts w:ascii="Arial" w:hAnsi="Arial" w:cs="Arial"/>
          <w:sz w:val="22"/>
          <w:szCs w:val="22"/>
          <w:lang w:val="mn-MN"/>
        </w:rPr>
        <w:t xml:space="preserve">батлагдсанаас </w:t>
      </w:r>
      <w:r w:rsidR="00C94EEE" w:rsidRPr="008D7169">
        <w:rPr>
          <w:rFonts w:ascii="Arial" w:hAnsi="Arial" w:cs="Arial"/>
          <w:sz w:val="22"/>
          <w:szCs w:val="22"/>
          <w:lang w:val="mn-MN"/>
        </w:rPr>
        <w:t>хойш</w:t>
      </w:r>
      <w:r w:rsidR="00CC5099">
        <w:rPr>
          <w:rFonts w:ascii="Arial" w:hAnsi="Arial" w:cs="Arial"/>
          <w:sz w:val="22"/>
          <w:szCs w:val="22"/>
          <w:lang w:val="mn-MN"/>
        </w:rPr>
        <w:t xml:space="preserve"> </w:t>
      </w:r>
      <w:r w:rsidR="00C94EEE" w:rsidRPr="008D7169">
        <w:rPr>
          <w:rFonts w:ascii="Arial" w:hAnsi="Arial" w:cs="Arial"/>
          <w:sz w:val="22"/>
          <w:szCs w:val="22"/>
          <w:lang w:val="mn-MN"/>
        </w:rPr>
        <w:t>хугацааг ойлгоно.)</w:t>
      </w:r>
    </w:p>
    <w:p w14:paraId="04E9BC76"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r w:rsidRPr="00726D1E">
        <w:rPr>
          <w:rFonts w:ascii="Arial" w:hAnsi="Arial" w:cs="Arial"/>
          <w:lang w:val="mn-MN"/>
        </w:rPr>
        <w:t> </w:t>
      </w:r>
    </w:p>
    <w:p w14:paraId="5AD940AE" w14:textId="5F4FDFC4" w:rsidR="00C94EEE" w:rsidRDefault="002B3E96" w:rsidP="002B3E96">
      <w:pPr>
        <w:pStyle w:val="NormalWeb"/>
        <w:spacing w:before="0" w:beforeAutospacing="0" w:after="0" w:afterAutospacing="0"/>
        <w:contextualSpacing/>
        <w:jc w:val="both"/>
        <w:rPr>
          <w:rFonts w:ascii="Arial" w:hAnsi="Arial" w:cs="Arial"/>
          <w:lang w:val="mn-MN"/>
        </w:rPr>
      </w:pPr>
      <w:r w:rsidRPr="00726D1E">
        <w:rPr>
          <w:rFonts w:ascii="Arial" w:hAnsi="Arial" w:cs="Arial"/>
          <w:lang w:val="mn-MN"/>
        </w:rPr>
        <w:t>4.</w:t>
      </w:r>
      <w:r w:rsidR="00F31D49">
        <w:rPr>
          <w:rFonts w:ascii="Arial" w:hAnsi="Arial" w:cs="Arial"/>
          <w:lang w:val="mn-MN"/>
        </w:rPr>
        <w:t>6</w:t>
      </w:r>
      <w:r w:rsidRPr="00726D1E">
        <w:rPr>
          <w:rFonts w:ascii="Arial" w:hAnsi="Arial" w:cs="Arial"/>
          <w:lang w:val="mn-MN"/>
        </w:rPr>
        <w:t xml:space="preserve">. </w:t>
      </w:r>
      <w:r w:rsidR="00DB2DD9">
        <w:rPr>
          <w:rFonts w:ascii="Arial" w:hAnsi="Arial" w:cs="Arial"/>
          <w:lang w:val="mn-MN"/>
        </w:rPr>
        <w:t>Нийгэм,</w:t>
      </w:r>
      <w:r w:rsidR="00C94EEE">
        <w:rPr>
          <w:rFonts w:ascii="Arial" w:hAnsi="Arial" w:cs="Arial"/>
          <w:lang w:val="mn-MN"/>
        </w:rPr>
        <w:t>эдийн засгийн судалгаанд үндэслэн үзүүлэх, тусламж дэмжлэгийн талаарх мэдээлэл:</w:t>
      </w:r>
      <w:r w:rsidR="00D23FEC">
        <w:rPr>
          <w:rFonts w:ascii="Arial" w:hAnsi="Arial" w:cs="Arial"/>
          <w:lang w:val="mn-MN"/>
        </w:rPr>
        <w:t xml:space="preserve"> Байхгүй</w:t>
      </w:r>
      <w:r w:rsidR="00230A07">
        <w:rPr>
          <w:rFonts w:ascii="Arial" w:hAnsi="Arial" w:cs="Arial"/>
          <w:lang w:val="mn-MN"/>
        </w:rPr>
        <w:t xml:space="preserve">. </w:t>
      </w:r>
    </w:p>
    <w:p w14:paraId="0D52DF26" w14:textId="77777777" w:rsidR="00C94EEE" w:rsidRDefault="00C94EEE" w:rsidP="002B3E96">
      <w:pPr>
        <w:pStyle w:val="NormalWeb"/>
        <w:spacing w:before="0" w:beforeAutospacing="0" w:after="0" w:afterAutospacing="0"/>
        <w:contextualSpacing/>
        <w:jc w:val="center"/>
        <w:rPr>
          <w:rStyle w:val="Strong"/>
          <w:rFonts w:ascii="Arial" w:hAnsi="Arial" w:cs="Arial"/>
          <w:lang w:val="mn-MN"/>
        </w:rPr>
      </w:pPr>
    </w:p>
    <w:p w14:paraId="43361AE4" w14:textId="6D450EBA" w:rsidR="002B3E96" w:rsidRPr="00726D1E" w:rsidRDefault="002B3E96" w:rsidP="002B3E96">
      <w:pPr>
        <w:pStyle w:val="NormalWeb"/>
        <w:spacing w:before="0" w:beforeAutospacing="0" w:after="0" w:afterAutospacing="0"/>
        <w:contextualSpacing/>
        <w:jc w:val="center"/>
        <w:rPr>
          <w:rStyle w:val="Strong"/>
          <w:rFonts w:ascii="Arial" w:hAnsi="Arial" w:cs="Arial"/>
          <w:lang w:val="mn-MN"/>
        </w:rPr>
      </w:pPr>
      <w:r w:rsidRPr="00726D1E">
        <w:rPr>
          <w:rStyle w:val="Strong"/>
          <w:rFonts w:ascii="Arial" w:hAnsi="Arial" w:cs="Arial"/>
          <w:lang w:val="mn-MN"/>
        </w:rPr>
        <w:t>Тав. Талуудын эрх, үүрэг</w:t>
      </w:r>
    </w:p>
    <w:p w14:paraId="0DB2643D" w14:textId="77777777" w:rsidR="002B3E96" w:rsidRPr="00726D1E" w:rsidRDefault="002B3E96" w:rsidP="002B3E96">
      <w:pPr>
        <w:pStyle w:val="NormalWeb"/>
        <w:spacing w:before="0" w:beforeAutospacing="0" w:after="0" w:afterAutospacing="0"/>
        <w:contextualSpacing/>
        <w:jc w:val="center"/>
        <w:rPr>
          <w:rFonts w:ascii="Arial" w:hAnsi="Arial" w:cs="Arial"/>
          <w:lang w:val="mn-MN"/>
        </w:rPr>
      </w:pPr>
    </w:p>
    <w:p w14:paraId="0FBC2F9C" w14:textId="34DC945C" w:rsidR="002B3E96" w:rsidRPr="00726D1E" w:rsidRDefault="00C94EEE" w:rsidP="002B3E96">
      <w:pPr>
        <w:pStyle w:val="NormalWeb"/>
        <w:spacing w:before="0" w:beforeAutospacing="0" w:after="0" w:afterAutospacing="0"/>
        <w:contextualSpacing/>
        <w:jc w:val="both"/>
        <w:rPr>
          <w:rFonts w:ascii="Arial" w:hAnsi="Arial" w:cs="Arial"/>
          <w:lang w:val="mn-MN"/>
        </w:rPr>
      </w:pPr>
      <w:r>
        <w:rPr>
          <w:rFonts w:ascii="Arial" w:hAnsi="Arial" w:cs="Arial"/>
        </w:rPr>
        <w:t xml:space="preserve">      </w:t>
      </w:r>
      <w:r w:rsidR="002B3E96" w:rsidRPr="00726D1E">
        <w:rPr>
          <w:rFonts w:ascii="Arial" w:hAnsi="Arial" w:cs="Arial"/>
          <w:lang w:val="mn-MN"/>
        </w:rPr>
        <w:t>5.1. Иргэн, хуулийн этгээдийн эрх, үүрэг:  </w:t>
      </w:r>
    </w:p>
    <w:p w14:paraId="2EFB1310" w14:textId="665A37EA" w:rsidR="002B3E96"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5.1.1. гэрээний үүргийн биелэлтийг гэрээний нөгөө талаас шаардах, шаардлагатай тохиолдолд санал, хүсэлт, гомдло</w:t>
      </w:r>
      <w:r w:rsidR="00C94EEE">
        <w:rPr>
          <w:rFonts w:ascii="Arial" w:hAnsi="Arial" w:cs="Arial"/>
          <w:lang w:val="mn-MN"/>
        </w:rPr>
        <w:t>о гаргаж, шийдвэрлүүлэх эрхтэй;</w:t>
      </w:r>
    </w:p>
    <w:p w14:paraId="71170887" w14:textId="36C52B86" w:rsidR="002B3E96"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5.1.2. өөрийн өмчлөл, эзэмшил, ашиглалтын газар, эсхүл эд хөрөнгөө бусдад түрээсэлсэн, ашиглуулсан, бусдаар харуулж хамгаалуулсан тохиолдолд газар чөлөөлөх асуудлыг өөрөө бүрэн хариуцах үүрэгтэй;</w:t>
      </w:r>
    </w:p>
    <w:p w14:paraId="1BAF1A55" w14:textId="78BC4B9D" w:rsidR="002B3E96"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5.1.3. газар эзэмшигч, ашиглагч байх тохиолдолд газрын эзэмшүүлэх, ашиглуулах эрхийн гэрээний үүргийн биелэлт бүрэн хангагдсан байх;</w:t>
      </w:r>
    </w:p>
    <w:p w14:paraId="2791E8F3" w14:textId="77777777"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lastRenderedPageBreak/>
        <w:t>5.1.4. газар, эд хөрөнгийн тухай холбогдох бичиг баримтыг үнэн зөв бүрдүүлэх, мэдээлэх үүрэгтэй;</w:t>
      </w:r>
    </w:p>
    <w:p w14:paraId="23A2835A" w14:textId="6B00E03F"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5.1.5. гэрээний 4.</w:t>
      </w:r>
      <w:r w:rsidR="006A6DB8">
        <w:rPr>
          <w:rFonts w:ascii="Arial" w:hAnsi="Arial" w:cs="Arial"/>
          <w:lang w:val="mn-MN"/>
        </w:rPr>
        <w:t>6</w:t>
      </w:r>
      <w:r w:rsidRPr="00726D1E">
        <w:rPr>
          <w:rFonts w:ascii="Arial" w:hAnsi="Arial" w:cs="Arial"/>
          <w:lang w:val="mn-MN"/>
        </w:rPr>
        <w:t xml:space="preserve">-д заасан хугацаанд </w:t>
      </w:r>
      <w:r w:rsidR="006A6DB8">
        <w:rPr>
          <w:rFonts w:ascii="Arial" w:hAnsi="Arial" w:cs="Arial"/>
          <w:lang w:val="mn-MN"/>
        </w:rPr>
        <w:t>нүүн шилжих</w:t>
      </w:r>
      <w:r w:rsidRPr="00726D1E">
        <w:rPr>
          <w:rFonts w:ascii="Arial" w:hAnsi="Arial" w:cs="Arial"/>
          <w:lang w:val="mn-MN"/>
        </w:rPr>
        <w:t xml:space="preserve"> үүрэгтэй;</w:t>
      </w:r>
    </w:p>
    <w:p w14:paraId="2C95DBB4" w14:textId="062AC45B"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 xml:space="preserve">5.1.6. гэрээний хүчинтэй хугацаанд өөрийн эдэлбэр газар, эд хөрөнгийн хувийн хэрэгт урьдчилсан тэмдэглэгээ хийлгэхийг </w:t>
      </w:r>
      <w:r w:rsidR="00734716">
        <w:rPr>
          <w:rFonts w:ascii="Arial" w:hAnsi="Arial" w:cs="Arial"/>
          <w:lang w:val="mn-MN"/>
        </w:rPr>
        <w:t>Нийслэлийн газар зохион байгуулалтын албанд</w:t>
      </w:r>
      <w:r w:rsidRPr="00726D1E">
        <w:rPr>
          <w:rFonts w:ascii="Arial" w:hAnsi="Arial" w:cs="Arial"/>
          <w:lang w:val="mn-MN"/>
        </w:rPr>
        <w:t xml:space="preserve"> зөвшөөрөх;</w:t>
      </w:r>
    </w:p>
    <w:p w14:paraId="0C1A5139" w14:textId="09AFE816"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 xml:space="preserve">5.1.7. гэрээ байгуулахад газар, эд хөрөнгийн улсын бүртгэлийн гэрчилгээг </w:t>
      </w:r>
      <w:r w:rsidR="00734716" w:rsidRPr="00734716">
        <w:rPr>
          <w:rFonts w:ascii="Arial" w:hAnsi="Arial" w:cs="Arial"/>
          <w:lang w:val="mn-MN"/>
        </w:rPr>
        <w:t>Нийслэлийн газар зохион байгуулалтын албанд</w:t>
      </w:r>
      <w:r w:rsidRPr="00726D1E">
        <w:rPr>
          <w:rFonts w:ascii="Arial" w:hAnsi="Arial" w:cs="Arial"/>
          <w:lang w:val="mn-MN"/>
        </w:rPr>
        <w:t xml:space="preserve"> эх хувиар нь болон лавлагааний хамт үзүүлж гэрчлэх үүрэгтэй;</w:t>
      </w:r>
    </w:p>
    <w:p w14:paraId="68AAC076" w14:textId="59F68025"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5.1.8. гэрээ байгуулсан иргэн, хуулийн этгээд гэрээний эрх, үүрэг, нөхцөлийг бусад этгээдэд шилжүүл</w:t>
      </w:r>
      <w:r w:rsidR="00734716">
        <w:rPr>
          <w:rFonts w:ascii="Arial" w:hAnsi="Arial" w:cs="Arial"/>
          <w:lang w:val="mn-MN"/>
        </w:rPr>
        <w:t>эхийг хориглоно</w:t>
      </w:r>
      <w:r w:rsidRPr="00726D1E">
        <w:rPr>
          <w:rFonts w:ascii="Arial" w:hAnsi="Arial" w:cs="Arial"/>
          <w:lang w:val="mn-MN"/>
        </w:rPr>
        <w:t>;</w:t>
      </w:r>
    </w:p>
    <w:p w14:paraId="79A65704" w14:textId="513C9DE9"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 xml:space="preserve">5.1.9. </w:t>
      </w:r>
      <w:r w:rsidR="00734716" w:rsidRPr="00734716">
        <w:rPr>
          <w:rFonts w:ascii="Arial" w:hAnsi="Arial" w:cs="Arial"/>
          <w:lang w:val="mn-MN"/>
        </w:rPr>
        <w:t>Нийслэлийн газар зохион байгуулалтын албанд</w:t>
      </w:r>
      <w:r w:rsidRPr="00726D1E">
        <w:rPr>
          <w:rFonts w:ascii="Arial" w:hAnsi="Arial" w:cs="Arial"/>
          <w:lang w:val="mn-MN"/>
        </w:rPr>
        <w:t xml:space="preserve"> гэрээгээр хүлээсэн үүргээ бүрэн биелүүлсэн тохиолдолд газар, барилга байгууламжийг чөлөөлөх ажлыг үл маргах журмаар биелүүлэх буюу чөлөөлөлтийн ажлыг хэрэгжүүлэхэд аливаа төрлийн саад учруулахгүй байх үүрэгтэй.</w:t>
      </w:r>
    </w:p>
    <w:p w14:paraId="7D6520B9" w14:textId="77777777"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5.1.10. газар чөлөөлөлтийн үйл ажиллагаа дуусгавар болсны дараа хяналт, шинжилгээ, үнэлгээ, аудит хийх эрх бүхий этгээдийг саадгүй нэвтрүүлэх, шаардагдах мэдээллээр хангах чиглэлд хамтран ажиллах үүрэгтэй.</w:t>
      </w:r>
    </w:p>
    <w:p w14:paraId="2BA5452E"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7E5BC5CE"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r w:rsidRPr="00726D1E">
        <w:rPr>
          <w:rFonts w:ascii="Arial" w:hAnsi="Arial" w:cs="Arial"/>
          <w:lang w:val="mn-MN"/>
        </w:rPr>
        <w:t>5.2. НГЗБА-ны эрх, үүрэг:</w:t>
      </w:r>
    </w:p>
    <w:p w14:paraId="6F96D5CB" w14:textId="77777777"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5.2.1. гэрээний үүргийн биелэлтийг газар, эд хөрөнгийн өмчлөгч, эзэмшигч, ашиглагч, эсхүл чөлөөлөлтөд хамрагдсан газрын эрхгүй этгээдээс шаардах эрхтэй;</w:t>
      </w:r>
    </w:p>
    <w:p w14:paraId="0894B700" w14:textId="77777777"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5.2.2. энэхүү гэрээг байгуулан зохих ёсны нөхөх олговрыг хүлээн авсан боловч газар чөлөөлөхөөс татгалзсан иргэн, хуулийн этгээдийн газар чөлөөлөх асуудлыг холбогдох хуулийн дагуу</w:t>
      </w:r>
      <w:bookmarkStart w:id="0" w:name="_ftnref2"/>
      <w:r w:rsidRPr="00726D1E">
        <w:rPr>
          <w:rFonts w:ascii="Arial" w:hAnsi="Arial" w:cs="Arial"/>
          <w:lang w:val="mn-MN"/>
        </w:rPr>
        <w:t xml:space="preserve"> </w:t>
      </w:r>
      <w:bookmarkEnd w:id="0"/>
      <w:r w:rsidRPr="00726D1E">
        <w:rPr>
          <w:rFonts w:ascii="Arial" w:hAnsi="Arial" w:cs="Arial"/>
          <w:lang w:val="mn-MN"/>
        </w:rPr>
        <w:t xml:space="preserve">шийдвэрлүүлэхээр шүүхэд гэрээний үүргийн биелэлтийг хангуулах зорилгоор хүсэлт гаргах эрхтэй; </w:t>
      </w:r>
    </w:p>
    <w:p w14:paraId="4C3D1DFE" w14:textId="77777777"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 xml:space="preserve">5.2.3. газар чөлөөлөлтийг төлөвлөсөн хугацаанд гүйцэтгэж, гэрээнд заасан үүргээ бүрэн биелүүлэх үүрэгтэй; </w:t>
      </w:r>
    </w:p>
    <w:p w14:paraId="5FB46C71" w14:textId="77777777"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5.2.4. төсөл хэрэгжүүлэх газар, нэгж талбарыг төсөлд тусгагдсан зориулалтын дагуу ашиглуулах;</w:t>
      </w:r>
    </w:p>
    <w:p w14:paraId="27B11CB8" w14:textId="77777777"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5.2.5. газар чөлөөлөлтийн үйл ажиллагааны болон нөхөх олговрын санхүүжилтийн талаар төслийн оролцогч талуудад үнэн зөв мэдээлэх үүрэгтэй;</w:t>
      </w:r>
    </w:p>
    <w:p w14:paraId="50A78760" w14:textId="77777777"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5.2.6. төслийн өргөдөл, гомдол барагдуулах үйл ажиллагааны дагуу иргэн, хуулийн этгээдийн гаргасан санал, хүсэлт, гомдлыг шуурхай шийдвэрлэх үүрэгтэй.</w:t>
      </w:r>
    </w:p>
    <w:p w14:paraId="4601411F"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392C1489" w14:textId="4888B06A" w:rsidR="002B3E96" w:rsidRPr="00726D1E" w:rsidRDefault="002B3E96" w:rsidP="002B3E96">
      <w:pPr>
        <w:pStyle w:val="NormalWeb"/>
        <w:spacing w:before="0" w:beforeAutospacing="0" w:after="0" w:afterAutospacing="0"/>
        <w:contextualSpacing/>
        <w:jc w:val="center"/>
        <w:rPr>
          <w:rFonts w:ascii="Arial" w:hAnsi="Arial" w:cs="Arial"/>
          <w:b/>
          <w:lang w:val="mn-MN"/>
        </w:rPr>
      </w:pPr>
      <w:r w:rsidRPr="00726D1E">
        <w:rPr>
          <w:rStyle w:val="Strong"/>
          <w:rFonts w:ascii="Arial" w:hAnsi="Arial" w:cs="Arial"/>
          <w:lang w:val="mn-MN"/>
        </w:rPr>
        <w:t xml:space="preserve">Зургаа. </w:t>
      </w:r>
      <w:r w:rsidR="005643B2">
        <w:rPr>
          <w:rFonts w:ascii="Arial" w:hAnsi="Arial" w:cs="Arial"/>
          <w:b/>
          <w:lang w:val="mn-MN"/>
        </w:rPr>
        <w:t xml:space="preserve">Дүйцүүлэн олгож буй газрын </w:t>
      </w:r>
      <w:bookmarkStart w:id="1" w:name="_GoBack"/>
      <w:bookmarkEnd w:id="1"/>
      <w:r w:rsidRPr="00726D1E">
        <w:rPr>
          <w:rFonts w:ascii="Arial" w:hAnsi="Arial" w:cs="Arial"/>
          <w:b/>
          <w:lang w:val="mn-MN"/>
        </w:rPr>
        <w:t>мэдээлэл</w:t>
      </w:r>
    </w:p>
    <w:p w14:paraId="6B1C902D"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36831FF8" w14:textId="5723F2F2" w:rsidR="002B3E96" w:rsidRPr="00B06E0B" w:rsidRDefault="002B3E96" w:rsidP="002B3E96">
      <w:pPr>
        <w:pStyle w:val="NormalWeb"/>
        <w:spacing w:before="0" w:beforeAutospacing="0" w:after="0" w:afterAutospacing="0"/>
        <w:contextualSpacing/>
        <w:jc w:val="both"/>
        <w:rPr>
          <w:rFonts w:ascii="Arial" w:hAnsi="Arial" w:cs="Arial"/>
          <w:lang w:val="mn-MN"/>
        </w:rPr>
      </w:pPr>
      <w:r w:rsidRPr="00726D1E">
        <w:rPr>
          <w:rFonts w:ascii="Arial" w:hAnsi="Arial" w:cs="Arial"/>
          <w:lang w:val="mn-MN"/>
        </w:rPr>
        <w:t xml:space="preserve">6.1. </w:t>
      </w:r>
      <w:r w:rsidR="00B06E0B" w:rsidRPr="00B06E0B">
        <w:rPr>
          <w:rFonts w:ascii="Arial" w:hAnsi="Arial" w:cs="Arial"/>
          <w:color w:val="000000"/>
          <w:shd w:val="clear" w:color="auto" w:fill="FFFFFF"/>
        </w:rPr>
        <w:t>Нийслэл Улаанбаатар хотын замын хөдөлгөөний түгжрэлийг бууруулах, гэр хорооллыг орон сууцжуулах тухай хуулийн 11.2.1-д заасны дагуу газрыг газраар дүйцүүлэн олгох газрын мэдээлэл</w:t>
      </w:r>
      <w:r w:rsidRPr="00B06E0B">
        <w:rPr>
          <w:rFonts w:ascii="Arial" w:hAnsi="Arial" w:cs="Arial"/>
          <w:lang w:val="mn-MN"/>
        </w:rPr>
        <w:t>:</w:t>
      </w:r>
    </w:p>
    <w:p w14:paraId="46C603A0" w14:textId="77777777" w:rsidR="006A6DB8" w:rsidRPr="00726D1E" w:rsidRDefault="006A6DB8" w:rsidP="002B3E96">
      <w:pPr>
        <w:pStyle w:val="NormalWeb"/>
        <w:spacing w:before="0" w:beforeAutospacing="0" w:after="0" w:afterAutospacing="0"/>
        <w:contextualSpacing/>
        <w:jc w:val="both"/>
        <w:rPr>
          <w:rFonts w:ascii="Arial" w:hAnsi="Arial" w:cs="Arial"/>
          <w:lang w:val="mn-M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5379"/>
      </w:tblGrid>
      <w:tr w:rsidR="002B3E96" w:rsidRPr="00F31D49" w14:paraId="3321E134" w14:textId="77777777" w:rsidTr="00B06E0B">
        <w:tc>
          <w:tcPr>
            <w:tcW w:w="2123" w:type="pct"/>
            <w:vAlign w:val="center"/>
          </w:tcPr>
          <w:p w14:paraId="5F6E50BF" w14:textId="2FB3A342" w:rsidR="002B3E96" w:rsidRPr="00F31D49" w:rsidRDefault="00B06E0B" w:rsidP="00F31D49">
            <w:pPr>
              <w:spacing w:before="120"/>
              <w:rPr>
                <w:rFonts w:ascii="Arial" w:hAnsi="Arial" w:cs="Arial"/>
                <w:bCs/>
                <w:sz w:val="24"/>
                <w:szCs w:val="24"/>
                <w:lang w:val="mn-MN"/>
              </w:rPr>
            </w:pPr>
            <w:r w:rsidRPr="00F31D49">
              <w:rPr>
                <w:rFonts w:ascii="Arial" w:hAnsi="Arial" w:cs="Arial"/>
                <w:color w:val="000000"/>
                <w:sz w:val="24"/>
                <w:szCs w:val="24"/>
                <w:shd w:val="clear" w:color="auto" w:fill="FFFFFF"/>
              </w:rPr>
              <w:t xml:space="preserve">Дүйцүүлэн олгож буй газрын </w:t>
            </w:r>
            <w:r w:rsidRPr="00F31D49">
              <w:rPr>
                <w:rFonts w:ascii="Arial" w:hAnsi="Arial" w:cs="Arial"/>
                <w:color w:val="000000"/>
                <w:sz w:val="24"/>
                <w:szCs w:val="24"/>
                <w:shd w:val="clear" w:color="auto" w:fill="FFFFFF"/>
              </w:rPr>
              <w:t>байршил:</w:t>
            </w:r>
          </w:p>
        </w:tc>
        <w:tc>
          <w:tcPr>
            <w:tcW w:w="2877" w:type="pct"/>
            <w:vAlign w:val="center"/>
          </w:tcPr>
          <w:p w14:paraId="261C9F8E" w14:textId="1377E067" w:rsidR="002B3E96" w:rsidRPr="00F31D49" w:rsidRDefault="00F31D49" w:rsidP="008C1F50">
            <w:pPr>
              <w:spacing w:before="120"/>
              <w:jc w:val="both"/>
              <w:rPr>
                <w:rFonts w:ascii="Arial" w:hAnsi="Arial" w:cs="Arial"/>
                <w:bCs/>
                <w:sz w:val="24"/>
                <w:szCs w:val="24"/>
                <w:highlight w:val="yellow"/>
                <w:lang w:val="mn-MN"/>
              </w:rPr>
            </w:pPr>
            <w:r w:rsidRPr="00F31D49">
              <w:rPr>
                <w:rFonts w:ascii="Arial" w:hAnsi="Arial" w:cs="Arial"/>
                <w:bCs/>
                <w:noProof/>
                <w:sz w:val="24"/>
                <w:szCs w:val="24"/>
                <w:lang w:val="mn-MN"/>
              </w:rPr>
              <w:t>БГД 20 дугаар хороо</w:t>
            </w:r>
          </w:p>
        </w:tc>
      </w:tr>
      <w:tr w:rsidR="002B3E96" w:rsidRPr="00F31D49" w14:paraId="24516103" w14:textId="77777777" w:rsidTr="00B06E0B">
        <w:tc>
          <w:tcPr>
            <w:tcW w:w="2123" w:type="pct"/>
            <w:vAlign w:val="center"/>
          </w:tcPr>
          <w:p w14:paraId="7717EE3A" w14:textId="77777777" w:rsidR="00F31D49" w:rsidRDefault="00F31D49" w:rsidP="00F31D49">
            <w:pPr>
              <w:spacing w:before="120"/>
              <w:rPr>
                <w:rFonts w:ascii="Arial" w:hAnsi="Arial" w:cs="Arial"/>
                <w:bCs/>
                <w:noProof/>
                <w:sz w:val="24"/>
                <w:szCs w:val="24"/>
                <w:lang w:val="bs-Latn-BA"/>
              </w:rPr>
            </w:pPr>
            <w:r w:rsidRPr="00F31D49">
              <w:rPr>
                <w:rFonts w:ascii="Arial" w:hAnsi="Arial" w:cs="Arial"/>
                <w:bCs/>
                <w:noProof/>
                <w:sz w:val="24"/>
                <w:szCs w:val="24"/>
                <w:lang w:val="mn-MN"/>
              </w:rPr>
              <w:t>Эргэлтийн цэгийн</w:t>
            </w:r>
            <w:r w:rsidRPr="00F31D49">
              <w:rPr>
                <w:rFonts w:ascii="Arial" w:hAnsi="Arial" w:cs="Arial"/>
                <w:bCs/>
                <w:noProof/>
                <w:sz w:val="24"/>
                <w:szCs w:val="24"/>
                <w:lang w:val="bs-Latn-BA"/>
              </w:rPr>
              <w:t xml:space="preserve"> дугаар:</w:t>
            </w:r>
          </w:p>
          <w:p w14:paraId="35C960D5" w14:textId="6C1B2FE3" w:rsidR="002B3E96" w:rsidRPr="00F31D49" w:rsidRDefault="00F31D49" w:rsidP="00F31D49">
            <w:pPr>
              <w:spacing w:before="120"/>
              <w:rPr>
                <w:rFonts w:ascii="Arial" w:hAnsi="Arial" w:cs="Arial"/>
                <w:bCs/>
                <w:sz w:val="24"/>
                <w:szCs w:val="24"/>
                <w:lang w:val="mn-MN"/>
              </w:rPr>
            </w:pPr>
            <w:r w:rsidRPr="00F31D49">
              <w:rPr>
                <w:rFonts w:ascii="Arial" w:hAnsi="Arial" w:cs="Arial"/>
                <w:bCs/>
                <w:noProof/>
                <w:sz w:val="24"/>
                <w:szCs w:val="24"/>
                <w:lang w:val="mn-MN"/>
              </w:rPr>
              <w:t>/кадастрын зургийн хэлбэрт өөрчлөлт оруулж, талбайн хэмжээ нэмэгдэх/</w:t>
            </w:r>
            <w:r w:rsidR="00B06E0B" w:rsidRPr="00F31D49">
              <w:rPr>
                <w:rFonts w:ascii="Arial" w:hAnsi="Arial" w:cs="Arial"/>
                <w:color w:val="000000"/>
                <w:sz w:val="24"/>
                <w:szCs w:val="24"/>
                <w:shd w:val="clear" w:color="auto" w:fill="FFFFFF"/>
              </w:rPr>
              <w:t>:</w:t>
            </w:r>
          </w:p>
        </w:tc>
        <w:tc>
          <w:tcPr>
            <w:tcW w:w="2877" w:type="pct"/>
            <w:vAlign w:val="center"/>
          </w:tcPr>
          <w:p w14:paraId="00E2A60A" w14:textId="77777777" w:rsidR="00F31D49" w:rsidRPr="00F31D49" w:rsidRDefault="00F31D49" w:rsidP="00F31D49">
            <w:pPr>
              <w:tabs>
                <w:tab w:val="center" w:pos="2193"/>
              </w:tabs>
              <w:jc w:val="both"/>
              <w:rPr>
                <w:rFonts w:ascii="Arial" w:hAnsi="Arial" w:cs="Arial"/>
                <w:bCs/>
                <w:noProof/>
                <w:sz w:val="24"/>
                <w:szCs w:val="24"/>
              </w:rPr>
            </w:pPr>
            <w:r w:rsidRPr="00F31D49">
              <w:rPr>
                <w:rFonts w:ascii="Arial" w:hAnsi="Arial" w:cs="Arial"/>
                <w:bCs/>
                <w:noProof/>
                <w:sz w:val="24"/>
                <w:szCs w:val="24"/>
              </w:rPr>
              <w:t>X</w:t>
            </w:r>
            <w:r w:rsidRPr="00F31D49">
              <w:rPr>
                <w:rFonts w:ascii="Arial" w:hAnsi="Arial" w:cs="Arial"/>
                <w:bCs/>
                <w:noProof/>
                <w:sz w:val="24"/>
                <w:szCs w:val="24"/>
              </w:rPr>
              <w:tab/>
              <w:t xml:space="preserve">Y </w:t>
            </w:r>
          </w:p>
          <w:p w14:paraId="120889A7" w14:textId="77777777" w:rsidR="00F31D49" w:rsidRPr="00F31D49" w:rsidRDefault="00F31D49" w:rsidP="00F31D49">
            <w:pPr>
              <w:tabs>
                <w:tab w:val="center" w:pos="2193"/>
              </w:tabs>
              <w:jc w:val="both"/>
              <w:rPr>
                <w:rFonts w:ascii="Arial" w:hAnsi="Arial" w:cs="Arial"/>
                <w:bCs/>
                <w:noProof/>
                <w:sz w:val="24"/>
                <w:szCs w:val="24"/>
              </w:rPr>
            </w:pPr>
            <w:r w:rsidRPr="00F31D49">
              <w:rPr>
                <w:rFonts w:ascii="Arial" w:hAnsi="Arial" w:cs="Arial"/>
                <w:bCs/>
                <w:noProof/>
                <w:sz w:val="24"/>
                <w:szCs w:val="24"/>
              </w:rPr>
              <w:t>635967.028                5306445.284</w:t>
            </w:r>
          </w:p>
          <w:p w14:paraId="6C959219" w14:textId="77777777" w:rsidR="00F31D49" w:rsidRPr="00F31D49" w:rsidRDefault="00F31D49" w:rsidP="00F31D49">
            <w:pPr>
              <w:tabs>
                <w:tab w:val="center" w:pos="2193"/>
              </w:tabs>
              <w:jc w:val="both"/>
              <w:rPr>
                <w:rFonts w:ascii="Arial" w:hAnsi="Arial" w:cs="Arial"/>
                <w:bCs/>
                <w:noProof/>
                <w:sz w:val="24"/>
                <w:szCs w:val="24"/>
              </w:rPr>
            </w:pPr>
            <w:r w:rsidRPr="00F31D49">
              <w:rPr>
                <w:rFonts w:ascii="Arial" w:hAnsi="Arial" w:cs="Arial"/>
                <w:bCs/>
                <w:noProof/>
                <w:sz w:val="24"/>
                <w:szCs w:val="24"/>
              </w:rPr>
              <w:t>636021.430                5306464.190</w:t>
            </w:r>
          </w:p>
          <w:p w14:paraId="4112CAE5" w14:textId="77777777" w:rsidR="00F31D49" w:rsidRPr="00F31D49" w:rsidRDefault="00F31D49" w:rsidP="00F31D49">
            <w:pPr>
              <w:tabs>
                <w:tab w:val="center" w:pos="2193"/>
              </w:tabs>
              <w:jc w:val="both"/>
              <w:rPr>
                <w:rFonts w:ascii="Arial" w:hAnsi="Arial" w:cs="Arial"/>
                <w:bCs/>
                <w:noProof/>
                <w:sz w:val="24"/>
                <w:szCs w:val="24"/>
              </w:rPr>
            </w:pPr>
            <w:r w:rsidRPr="00F31D49">
              <w:rPr>
                <w:rFonts w:ascii="Arial" w:hAnsi="Arial" w:cs="Arial"/>
                <w:bCs/>
                <w:noProof/>
                <w:sz w:val="24"/>
                <w:szCs w:val="24"/>
              </w:rPr>
              <w:t>636024.412                5306451.488</w:t>
            </w:r>
          </w:p>
          <w:p w14:paraId="08FE9487" w14:textId="77777777" w:rsidR="00F31D49" w:rsidRPr="00F31D49" w:rsidRDefault="00F31D49" w:rsidP="00F31D49">
            <w:pPr>
              <w:jc w:val="both"/>
              <w:rPr>
                <w:rFonts w:ascii="Arial" w:hAnsi="Arial" w:cs="Arial"/>
                <w:bCs/>
                <w:noProof/>
                <w:sz w:val="24"/>
                <w:szCs w:val="24"/>
              </w:rPr>
            </w:pPr>
            <w:r w:rsidRPr="00F31D49">
              <w:rPr>
                <w:rFonts w:ascii="Arial" w:hAnsi="Arial" w:cs="Arial"/>
                <w:bCs/>
                <w:noProof/>
                <w:sz w:val="24"/>
                <w:szCs w:val="24"/>
              </w:rPr>
              <w:t>636020.735</w:t>
            </w:r>
            <w:r w:rsidRPr="00F31D49">
              <w:rPr>
                <w:rFonts w:ascii="Arial" w:hAnsi="Arial" w:cs="Arial"/>
                <w:bCs/>
                <w:noProof/>
                <w:sz w:val="24"/>
                <w:szCs w:val="24"/>
              </w:rPr>
              <w:tab/>
              <w:t xml:space="preserve">             5306449.360</w:t>
            </w:r>
          </w:p>
          <w:p w14:paraId="2994B0A6" w14:textId="77777777" w:rsidR="00F31D49" w:rsidRPr="00F31D49" w:rsidRDefault="00F31D49" w:rsidP="00F31D49">
            <w:pPr>
              <w:jc w:val="both"/>
              <w:rPr>
                <w:rFonts w:ascii="Arial" w:hAnsi="Arial" w:cs="Arial"/>
                <w:bCs/>
                <w:noProof/>
                <w:sz w:val="24"/>
                <w:szCs w:val="24"/>
              </w:rPr>
            </w:pPr>
            <w:r w:rsidRPr="00F31D49">
              <w:rPr>
                <w:rFonts w:ascii="Arial" w:hAnsi="Arial" w:cs="Arial"/>
                <w:bCs/>
                <w:noProof/>
                <w:sz w:val="24"/>
                <w:szCs w:val="24"/>
              </w:rPr>
              <w:t>636016.804</w:t>
            </w:r>
            <w:r w:rsidRPr="00F31D49">
              <w:rPr>
                <w:rFonts w:ascii="Arial" w:hAnsi="Arial" w:cs="Arial"/>
                <w:bCs/>
                <w:noProof/>
                <w:sz w:val="24"/>
                <w:szCs w:val="24"/>
                <w:lang w:val="mn-MN"/>
              </w:rPr>
              <w:t xml:space="preserve">                </w:t>
            </w:r>
            <w:r w:rsidRPr="00F31D49">
              <w:rPr>
                <w:rFonts w:ascii="Arial" w:hAnsi="Arial" w:cs="Arial"/>
                <w:bCs/>
                <w:noProof/>
                <w:sz w:val="24"/>
                <w:szCs w:val="24"/>
              </w:rPr>
              <w:t>5306447.086</w:t>
            </w:r>
          </w:p>
          <w:p w14:paraId="48498D39" w14:textId="77777777" w:rsidR="00F31D49" w:rsidRPr="00F31D49" w:rsidRDefault="00F31D49" w:rsidP="00F31D49">
            <w:pPr>
              <w:jc w:val="both"/>
              <w:rPr>
                <w:rFonts w:ascii="Arial" w:hAnsi="Arial" w:cs="Arial"/>
                <w:bCs/>
                <w:noProof/>
                <w:sz w:val="24"/>
                <w:szCs w:val="24"/>
              </w:rPr>
            </w:pPr>
            <w:r w:rsidRPr="00F31D49">
              <w:rPr>
                <w:rFonts w:ascii="Arial" w:hAnsi="Arial" w:cs="Arial"/>
                <w:bCs/>
                <w:noProof/>
                <w:sz w:val="24"/>
                <w:szCs w:val="24"/>
              </w:rPr>
              <w:t>636014.253                5306445.574</w:t>
            </w:r>
          </w:p>
          <w:p w14:paraId="48BB9108" w14:textId="77777777" w:rsidR="00F31D49" w:rsidRPr="00F31D49" w:rsidRDefault="00F31D49" w:rsidP="00F31D49">
            <w:pPr>
              <w:jc w:val="both"/>
              <w:rPr>
                <w:rFonts w:ascii="Arial" w:hAnsi="Arial" w:cs="Arial"/>
                <w:bCs/>
                <w:noProof/>
                <w:sz w:val="24"/>
                <w:szCs w:val="24"/>
              </w:rPr>
            </w:pPr>
            <w:r w:rsidRPr="00F31D49">
              <w:rPr>
                <w:rFonts w:ascii="Arial" w:hAnsi="Arial" w:cs="Arial"/>
                <w:bCs/>
                <w:noProof/>
                <w:sz w:val="24"/>
                <w:szCs w:val="24"/>
              </w:rPr>
              <w:t>636011.788                5306443.862</w:t>
            </w:r>
          </w:p>
          <w:p w14:paraId="5EB7CB21" w14:textId="77777777" w:rsidR="00F31D49" w:rsidRPr="00F31D49" w:rsidRDefault="00F31D49" w:rsidP="00F31D49">
            <w:pPr>
              <w:jc w:val="both"/>
              <w:rPr>
                <w:rFonts w:ascii="Arial" w:hAnsi="Arial" w:cs="Arial"/>
                <w:bCs/>
                <w:noProof/>
                <w:sz w:val="24"/>
                <w:szCs w:val="24"/>
              </w:rPr>
            </w:pPr>
            <w:r w:rsidRPr="00F31D49">
              <w:rPr>
                <w:rFonts w:ascii="Arial" w:hAnsi="Arial" w:cs="Arial"/>
                <w:bCs/>
                <w:noProof/>
                <w:sz w:val="24"/>
                <w:szCs w:val="24"/>
              </w:rPr>
              <w:t>636008.458                5306441.583</w:t>
            </w:r>
          </w:p>
          <w:p w14:paraId="4BF8880E" w14:textId="77777777" w:rsidR="00F31D49" w:rsidRPr="00F31D49" w:rsidRDefault="00F31D49" w:rsidP="00F31D49">
            <w:pPr>
              <w:jc w:val="both"/>
              <w:rPr>
                <w:rFonts w:ascii="Arial" w:hAnsi="Arial" w:cs="Arial"/>
                <w:bCs/>
                <w:noProof/>
                <w:sz w:val="24"/>
                <w:szCs w:val="24"/>
              </w:rPr>
            </w:pPr>
            <w:r w:rsidRPr="00F31D49">
              <w:rPr>
                <w:rFonts w:ascii="Arial" w:hAnsi="Arial" w:cs="Arial"/>
                <w:bCs/>
                <w:noProof/>
                <w:sz w:val="24"/>
                <w:szCs w:val="24"/>
              </w:rPr>
              <w:t>636005.879                5306439.596</w:t>
            </w:r>
          </w:p>
          <w:p w14:paraId="18885D7A" w14:textId="77777777" w:rsidR="00F31D49" w:rsidRPr="00F31D49" w:rsidRDefault="00F31D49" w:rsidP="00F31D49">
            <w:pPr>
              <w:jc w:val="both"/>
              <w:rPr>
                <w:rFonts w:ascii="Arial" w:hAnsi="Arial" w:cs="Arial"/>
                <w:bCs/>
                <w:noProof/>
                <w:sz w:val="24"/>
                <w:szCs w:val="24"/>
              </w:rPr>
            </w:pPr>
            <w:r w:rsidRPr="00F31D49">
              <w:rPr>
                <w:rFonts w:ascii="Arial" w:hAnsi="Arial" w:cs="Arial"/>
                <w:bCs/>
                <w:noProof/>
                <w:sz w:val="24"/>
                <w:szCs w:val="24"/>
              </w:rPr>
              <w:t>636001.360                5306437.970</w:t>
            </w:r>
          </w:p>
          <w:p w14:paraId="09949629" w14:textId="4276C35F" w:rsidR="002B3E96" w:rsidRPr="00F31D49" w:rsidRDefault="00F31D49" w:rsidP="00F31D49">
            <w:pPr>
              <w:spacing w:before="120"/>
              <w:jc w:val="both"/>
              <w:rPr>
                <w:rFonts w:ascii="Arial" w:hAnsi="Arial" w:cs="Arial"/>
                <w:bCs/>
                <w:sz w:val="24"/>
                <w:szCs w:val="24"/>
                <w:lang w:val="mn-MN"/>
              </w:rPr>
            </w:pPr>
            <w:r w:rsidRPr="00F31D49">
              <w:rPr>
                <w:rFonts w:ascii="Arial" w:hAnsi="Arial" w:cs="Arial"/>
                <w:bCs/>
                <w:noProof/>
                <w:sz w:val="24"/>
                <w:szCs w:val="24"/>
              </w:rPr>
              <w:t>635984.160                5306441.100</w:t>
            </w:r>
          </w:p>
        </w:tc>
      </w:tr>
      <w:tr w:rsidR="002B3E96" w:rsidRPr="00F31D49" w14:paraId="0FDFA040" w14:textId="77777777" w:rsidTr="00B06E0B">
        <w:tc>
          <w:tcPr>
            <w:tcW w:w="2123" w:type="pct"/>
            <w:vAlign w:val="center"/>
          </w:tcPr>
          <w:p w14:paraId="610379D1" w14:textId="2932660E" w:rsidR="002B3E96" w:rsidRPr="00F31D49" w:rsidRDefault="00B06E0B" w:rsidP="008C1F50">
            <w:pPr>
              <w:spacing w:before="120"/>
              <w:jc w:val="right"/>
              <w:rPr>
                <w:rFonts w:ascii="Arial" w:hAnsi="Arial" w:cs="Arial"/>
                <w:bCs/>
                <w:sz w:val="24"/>
                <w:szCs w:val="24"/>
                <w:lang w:val="mn-MN"/>
              </w:rPr>
            </w:pPr>
            <w:r w:rsidRPr="00F31D49">
              <w:rPr>
                <w:rFonts w:ascii="Arial" w:hAnsi="Arial" w:cs="Arial"/>
                <w:color w:val="000000"/>
                <w:sz w:val="24"/>
                <w:szCs w:val="24"/>
                <w:shd w:val="clear" w:color="auto" w:fill="FFFFFF"/>
              </w:rPr>
              <w:t>Зориулалт</w:t>
            </w:r>
            <w:r w:rsidRPr="00F31D49">
              <w:rPr>
                <w:rFonts w:ascii="Arial" w:hAnsi="Arial" w:cs="Arial"/>
                <w:color w:val="000000"/>
                <w:sz w:val="24"/>
                <w:szCs w:val="24"/>
                <w:shd w:val="clear" w:color="auto" w:fill="FFFFFF"/>
                <w:lang w:val="mn-MN"/>
              </w:rPr>
              <w:t>:</w:t>
            </w:r>
          </w:p>
        </w:tc>
        <w:tc>
          <w:tcPr>
            <w:tcW w:w="2877" w:type="pct"/>
            <w:vAlign w:val="center"/>
          </w:tcPr>
          <w:p w14:paraId="5D653CF0" w14:textId="4E09113C" w:rsidR="002B3E96" w:rsidRPr="00F31D49" w:rsidRDefault="00F31D49" w:rsidP="005A6D10">
            <w:pPr>
              <w:spacing w:before="120"/>
              <w:jc w:val="both"/>
              <w:rPr>
                <w:rFonts w:ascii="Arial" w:hAnsi="Arial" w:cs="Arial"/>
                <w:bCs/>
                <w:sz w:val="24"/>
                <w:szCs w:val="24"/>
              </w:rPr>
            </w:pPr>
            <w:r w:rsidRPr="00F31D49">
              <w:rPr>
                <w:rFonts w:ascii="Arial" w:hAnsi="Arial" w:cs="Arial"/>
                <w:bCs/>
                <w:noProof/>
                <w:sz w:val="24"/>
                <w:szCs w:val="24"/>
                <w:lang w:val="mn-MN"/>
              </w:rPr>
              <w:t>Аж ахуйн</w:t>
            </w:r>
          </w:p>
        </w:tc>
      </w:tr>
      <w:tr w:rsidR="002B3E96" w:rsidRPr="00F31D49" w14:paraId="26CF3D75" w14:textId="77777777" w:rsidTr="00B06E0B">
        <w:tc>
          <w:tcPr>
            <w:tcW w:w="2123" w:type="pct"/>
            <w:vAlign w:val="center"/>
          </w:tcPr>
          <w:p w14:paraId="111381A8" w14:textId="1C09BDAF" w:rsidR="002B3E96" w:rsidRPr="00F31D49" w:rsidRDefault="00B06E0B" w:rsidP="008C1F50">
            <w:pPr>
              <w:spacing w:before="120"/>
              <w:jc w:val="right"/>
              <w:rPr>
                <w:rFonts w:ascii="Arial" w:hAnsi="Arial" w:cs="Arial"/>
                <w:bCs/>
                <w:sz w:val="24"/>
                <w:szCs w:val="24"/>
                <w:lang w:val="mn-MN"/>
              </w:rPr>
            </w:pPr>
            <w:r w:rsidRPr="00F31D49">
              <w:rPr>
                <w:rFonts w:ascii="Arial" w:hAnsi="Arial" w:cs="Arial"/>
                <w:color w:val="000000"/>
                <w:sz w:val="24"/>
                <w:szCs w:val="24"/>
                <w:shd w:val="clear" w:color="auto" w:fill="FFFFFF"/>
              </w:rPr>
              <w:t>  Талбайн хэмжээ /м2/:</w:t>
            </w:r>
          </w:p>
        </w:tc>
        <w:tc>
          <w:tcPr>
            <w:tcW w:w="2877" w:type="pct"/>
            <w:vAlign w:val="center"/>
          </w:tcPr>
          <w:p w14:paraId="3461CBAB" w14:textId="40CF9A90" w:rsidR="002B3E96" w:rsidRPr="00F31D49" w:rsidRDefault="00F31D49" w:rsidP="008C1F50">
            <w:pPr>
              <w:spacing w:before="120"/>
              <w:jc w:val="both"/>
              <w:rPr>
                <w:rFonts w:ascii="Arial" w:hAnsi="Arial" w:cs="Arial"/>
                <w:bCs/>
                <w:sz w:val="24"/>
                <w:szCs w:val="24"/>
                <w:lang w:val="mn-MN"/>
              </w:rPr>
            </w:pPr>
            <w:r w:rsidRPr="00F31D49">
              <w:rPr>
                <w:rFonts w:ascii="Arial" w:hAnsi="Arial" w:cs="Arial"/>
                <w:bCs/>
                <w:noProof/>
                <w:sz w:val="24"/>
                <w:szCs w:val="24"/>
                <w:lang w:val="mn-MN"/>
              </w:rPr>
              <w:t>750 м.кв</w:t>
            </w:r>
          </w:p>
        </w:tc>
      </w:tr>
    </w:tbl>
    <w:p w14:paraId="77757F47" w14:textId="77777777" w:rsidR="002B3E96" w:rsidRDefault="002B3E96" w:rsidP="002B3E96">
      <w:pPr>
        <w:pStyle w:val="NormalWeb"/>
        <w:spacing w:before="0" w:beforeAutospacing="0" w:after="0" w:afterAutospacing="0"/>
        <w:contextualSpacing/>
        <w:jc w:val="both"/>
        <w:rPr>
          <w:rFonts w:ascii="Arial" w:hAnsi="Arial" w:cs="Arial"/>
          <w:lang w:val="mn-MN"/>
        </w:rPr>
      </w:pPr>
    </w:p>
    <w:p w14:paraId="08E3340D" w14:textId="77777777" w:rsidR="002B3E96" w:rsidRPr="00726D1E" w:rsidRDefault="002B3E96" w:rsidP="002B3E96">
      <w:pPr>
        <w:pStyle w:val="NormalWeb"/>
        <w:spacing w:before="0" w:beforeAutospacing="0" w:after="0" w:afterAutospacing="0"/>
        <w:contextualSpacing/>
        <w:jc w:val="center"/>
        <w:rPr>
          <w:rFonts w:ascii="Arial" w:hAnsi="Arial" w:cs="Arial"/>
          <w:lang w:val="mn-MN"/>
        </w:rPr>
      </w:pPr>
      <w:r w:rsidRPr="00726D1E">
        <w:rPr>
          <w:rStyle w:val="Strong"/>
          <w:rFonts w:ascii="Arial" w:hAnsi="Arial" w:cs="Arial"/>
          <w:lang w:val="mn-MN"/>
        </w:rPr>
        <w:t>Долоо. Хариуцлага</w:t>
      </w:r>
    </w:p>
    <w:p w14:paraId="3EE02986" w14:textId="77777777" w:rsidR="003E70BA" w:rsidRDefault="003E70BA" w:rsidP="003E70BA">
      <w:pPr>
        <w:pStyle w:val="NormalWeb"/>
        <w:spacing w:before="0" w:beforeAutospacing="0" w:after="0" w:afterAutospacing="0"/>
        <w:contextualSpacing/>
        <w:rPr>
          <w:rFonts w:ascii="Arial" w:hAnsi="Arial" w:cs="Arial"/>
          <w:lang w:val="mn-MN"/>
        </w:rPr>
      </w:pPr>
    </w:p>
    <w:p w14:paraId="1E0C6CA3" w14:textId="157EDC8F" w:rsidR="002B3E96" w:rsidRPr="00726D1E" w:rsidRDefault="002B3E96" w:rsidP="00A60753">
      <w:pPr>
        <w:pStyle w:val="NormalWeb"/>
        <w:spacing w:before="0" w:beforeAutospacing="0" w:after="0" w:afterAutospacing="0"/>
        <w:contextualSpacing/>
        <w:jc w:val="both"/>
        <w:rPr>
          <w:rFonts w:ascii="Arial" w:hAnsi="Arial" w:cs="Arial"/>
          <w:lang w:val="mn-MN"/>
        </w:rPr>
      </w:pPr>
      <w:r w:rsidRPr="00726D1E">
        <w:rPr>
          <w:rFonts w:ascii="Arial" w:hAnsi="Arial" w:cs="Arial"/>
          <w:lang w:val="mn-MN"/>
        </w:rPr>
        <w:t>7.1. Талууд гэрээнд заасан үүргээ биелүүлээгүй тохиолдолд холбогдох хууль, тогтоомжийн дагуу хариуцлага хүлээнэ.</w:t>
      </w:r>
    </w:p>
    <w:p w14:paraId="5DB05B31"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51A7468F"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r w:rsidRPr="00726D1E">
        <w:rPr>
          <w:rFonts w:ascii="Arial" w:hAnsi="Arial" w:cs="Arial"/>
          <w:lang w:val="mn-MN"/>
        </w:rPr>
        <w:t>7.2. Иргэн, хуулийн этгээд гэрээнд заасны дагуу нөхөх олговрыг бүрэн авсан боловч газраа чөлөөлөөгүй, чөлөөлөхөөс татгалзсан тохиолдолд Газрын тухай хуулийн 57.4, 57.5-т заасны дагуу үл маргах журмаар шийдвэрлэнэ.</w:t>
      </w:r>
    </w:p>
    <w:p w14:paraId="194ABB09"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002CF575" w14:textId="77777777" w:rsidR="00EE668E" w:rsidRDefault="00EE668E">
      <w:pPr>
        <w:rPr>
          <w:rStyle w:val="Strong"/>
          <w:rFonts w:ascii="Arial" w:hAnsi="Arial" w:cs="Arial"/>
          <w:lang w:val="mn-MN"/>
        </w:rPr>
      </w:pPr>
      <w:r>
        <w:rPr>
          <w:rStyle w:val="Strong"/>
          <w:rFonts w:ascii="Arial" w:hAnsi="Arial" w:cs="Arial"/>
          <w:lang w:val="mn-MN"/>
        </w:rPr>
        <w:br w:type="page"/>
      </w:r>
    </w:p>
    <w:p w14:paraId="62F60F00" w14:textId="17D92353" w:rsidR="002B3E96" w:rsidRPr="00726D1E" w:rsidRDefault="002B3E96" w:rsidP="002B3E96">
      <w:pPr>
        <w:pStyle w:val="NormalWeb"/>
        <w:spacing w:before="0" w:beforeAutospacing="0" w:after="0" w:afterAutospacing="0"/>
        <w:contextualSpacing/>
        <w:jc w:val="center"/>
        <w:rPr>
          <w:rFonts w:ascii="Arial" w:hAnsi="Arial" w:cs="Arial"/>
          <w:lang w:val="mn-MN"/>
        </w:rPr>
      </w:pPr>
      <w:r w:rsidRPr="00726D1E">
        <w:rPr>
          <w:rStyle w:val="Strong"/>
          <w:rFonts w:ascii="Arial" w:hAnsi="Arial" w:cs="Arial"/>
          <w:lang w:val="mn-MN"/>
        </w:rPr>
        <w:lastRenderedPageBreak/>
        <w:t>Найм. Бусад</w:t>
      </w:r>
    </w:p>
    <w:p w14:paraId="14AA5ED3" w14:textId="77777777" w:rsidR="002B3E96" w:rsidRPr="00726D1E" w:rsidRDefault="002B3E96" w:rsidP="002B3E96">
      <w:pPr>
        <w:pStyle w:val="NormalWeb"/>
        <w:spacing w:before="0" w:beforeAutospacing="0" w:after="0" w:afterAutospacing="0"/>
        <w:contextualSpacing/>
        <w:rPr>
          <w:rFonts w:ascii="Arial" w:hAnsi="Arial" w:cs="Arial"/>
          <w:lang w:val="mn-MN"/>
        </w:rPr>
      </w:pPr>
      <w:r w:rsidRPr="00726D1E">
        <w:rPr>
          <w:rFonts w:ascii="Arial" w:hAnsi="Arial" w:cs="Arial"/>
          <w:lang w:val="mn-MN"/>
        </w:rPr>
        <w:t> </w:t>
      </w:r>
    </w:p>
    <w:p w14:paraId="670486BD"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r w:rsidRPr="00726D1E">
        <w:rPr>
          <w:rFonts w:ascii="Arial" w:hAnsi="Arial" w:cs="Arial"/>
          <w:lang w:val="mn-MN"/>
        </w:rPr>
        <w:t>8.1. Гэрээний үүргийг биелүүлэхтэй холбоотой гарсан маргааныг талууд харилцан зөвшилцөх зарчмаар шийдвэрлэнэ.</w:t>
      </w:r>
    </w:p>
    <w:p w14:paraId="33B1E271"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4A48E477"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r w:rsidRPr="00726D1E">
        <w:rPr>
          <w:rFonts w:ascii="Arial" w:hAnsi="Arial" w:cs="Arial"/>
          <w:lang w:val="mn-MN"/>
        </w:rPr>
        <w:t>8.2. Давагдашгүй хүчин зүйлийн улмаас /байгалийн болон гэнэтийн давагдашгүй хүчин зүйл гэдэгт гал түймэр, газар хөдлөлт, үерийн гамшиг, нийтийг хамарсан үймээн самуун, гоц халдварт өвчин, дайн, хорио цээр, өрхийн болон гэр бүлийн гишүүд нас барах, гэнэтийн осол орох зэрэг/ талууд гэрээгээр хүлээсэн үүргээ биелүүлэх боломжгүй болсон тохиолдолд бусад талуудад бичгээр болон холбоо тогтоох бусад арга замаар мэдэгдэж, харилцан тохиролцож шийдвэрлэнэ.</w:t>
      </w:r>
    </w:p>
    <w:p w14:paraId="697173C8"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320A5E50" w14:textId="5CC6919D" w:rsidR="002B3E96" w:rsidRDefault="002B3E96" w:rsidP="002B3E96">
      <w:pPr>
        <w:pStyle w:val="NormalWeb"/>
        <w:spacing w:before="0" w:beforeAutospacing="0" w:after="0" w:afterAutospacing="0"/>
        <w:contextualSpacing/>
        <w:jc w:val="both"/>
        <w:rPr>
          <w:rFonts w:ascii="Arial" w:hAnsi="Arial" w:cs="Arial"/>
          <w:lang w:val="mn-MN"/>
        </w:rPr>
      </w:pPr>
      <w:r w:rsidRPr="00726D1E">
        <w:rPr>
          <w:rFonts w:ascii="Arial" w:hAnsi="Arial" w:cs="Arial"/>
          <w:lang w:val="mn-MN"/>
        </w:rPr>
        <w:t>8.</w:t>
      </w:r>
      <w:r w:rsidR="00502C47">
        <w:rPr>
          <w:rFonts w:ascii="Arial" w:hAnsi="Arial" w:cs="Arial"/>
        </w:rPr>
        <w:t>3</w:t>
      </w:r>
      <w:r w:rsidRPr="00726D1E">
        <w:rPr>
          <w:rFonts w:ascii="Arial" w:hAnsi="Arial" w:cs="Arial"/>
          <w:lang w:val="mn-MN"/>
        </w:rPr>
        <w:t>. Талууд харилцан тохиролцож, гэрээнд нэмэлт, өөрчлөлт оруулах ба бичгээр үйлдэж, баталгаажуулан энэ гэрээнд хавсаргана.</w:t>
      </w:r>
    </w:p>
    <w:p w14:paraId="48CD2C85" w14:textId="00478534" w:rsidR="002F3CAB" w:rsidRDefault="002F3CAB">
      <w:pPr>
        <w:rPr>
          <w:rFonts w:ascii="Arial" w:hAnsi="Arial" w:cs="Arial"/>
          <w:lang w:val="mn-M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8"/>
        <w:gridCol w:w="425"/>
        <w:gridCol w:w="4235"/>
      </w:tblGrid>
      <w:tr w:rsidR="003A0749" w14:paraId="1CAC5951" w14:textId="77777777" w:rsidTr="00CC780C">
        <w:tc>
          <w:tcPr>
            <w:tcW w:w="9338" w:type="dxa"/>
            <w:gridSpan w:val="3"/>
          </w:tcPr>
          <w:p w14:paraId="197445F4" w14:textId="50B2A8A8" w:rsidR="003A0749" w:rsidRPr="002F3CAB" w:rsidRDefault="003A0749" w:rsidP="002F3CAB">
            <w:pPr>
              <w:jc w:val="center"/>
              <w:rPr>
                <w:rFonts w:ascii="Arial" w:hAnsi="Arial" w:cs="Arial"/>
                <w:b/>
                <w:bCs/>
                <w:lang w:val="mn-MN"/>
              </w:rPr>
            </w:pPr>
            <w:r>
              <w:rPr>
                <w:rFonts w:ascii="Arial" w:eastAsiaTheme="minorEastAsia" w:hAnsi="Arial" w:cs="Arial"/>
                <w:b/>
                <w:bCs/>
                <w:lang w:val="mn-MN"/>
              </w:rPr>
              <w:t>ГЭРЭЭ БАЙГУУЛСАН</w:t>
            </w:r>
          </w:p>
        </w:tc>
      </w:tr>
      <w:tr w:rsidR="003A0749" w14:paraId="5075E08A" w14:textId="77777777" w:rsidTr="00BC4F86">
        <w:tc>
          <w:tcPr>
            <w:tcW w:w="4678" w:type="dxa"/>
          </w:tcPr>
          <w:p w14:paraId="1AEB2A55" w14:textId="77777777" w:rsidR="003A0749" w:rsidRDefault="003A0749">
            <w:pPr>
              <w:rPr>
                <w:rFonts w:ascii="Arial" w:hAnsi="Arial" w:cs="Arial"/>
                <w:lang w:val="mn-MN"/>
              </w:rPr>
            </w:pPr>
          </w:p>
        </w:tc>
        <w:tc>
          <w:tcPr>
            <w:tcW w:w="425" w:type="dxa"/>
          </w:tcPr>
          <w:p w14:paraId="1512895D" w14:textId="77777777" w:rsidR="003A0749" w:rsidRDefault="003A0749">
            <w:pPr>
              <w:rPr>
                <w:rFonts w:ascii="Arial" w:hAnsi="Arial" w:cs="Arial"/>
                <w:lang w:val="mn-MN"/>
              </w:rPr>
            </w:pPr>
          </w:p>
        </w:tc>
        <w:tc>
          <w:tcPr>
            <w:tcW w:w="4235" w:type="dxa"/>
          </w:tcPr>
          <w:p w14:paraId="4AC3B14E" w14:textId="35EE612B" w:rsidR="003A0749" w:rsidRDefault="003A0749">
            <w:pPr>
              <w:rPr>
                <w:rFonts w:ascii="Arial" w:hAnsi="Arial" w:cs="Arial"/>
                <w:lang w:val="mn-MN"/>
              </w:rPr>
            </w:pPr>
          </w:p>
        </w:tc>
      </w:tr>
      <w:tr w:rsidR="003A0749" w14:paraId="0AEFC0D4" w14:textId="77777777" w:rsidTr="00CC780C">
        <w:tc>
          <w:tcPr>
            <w:tcW w:w="9338" w:type="dxa"/>
            <w:gridSpan w:val="3"/>
          </w:tcPr>
          <w:p w14:paraId="462B6C8A" w14:textId="032C66FE" w:rsidR="003A0749" w:rsidRPr="00973EAE" w:rsidRDefault="003A0749">
            <w:pPr>
              <w:rPr>
                <w:rFonts w:ascii="Arial" w:hAnsi="Arial" w:cs="Arial"/>
                <w:u w:val="single"/>
                <w:lang w:val="mn-MN"/>
              </w:rPr>
            </w:pPr>
            <w:r w:rsidRPr="00973EAE">
              <w:rPr>
                <w:rFonts w:ascii="Arial" w:eastAsiaTheme="minorEastAsia" w:hAnsi="Arial" w:cs="Arial"/>
                <w:caps/>
                <w:u w:val="single"/>
                <w:lang w:val="mn-MN"/>
              </w:rPr>
              <w:t>Нийслэлийн Газар зохион байгуулалтын албыг төлөөлж:</w:t>
            </w:r>
          </w:p>
        </w:tc>
      </w:tr>
      <w:tr w:rsidR="003A0749" w14:paraId="05AC6EF3" w14:textId="77777777" w:rsidTr="00BC4F86">
        <w:tc>
          <w:tcPr>
            <w:tcW w:w="4678" w:type="dxa"/>
          </w:tcPr>
          <w:p w14:paraId="2AC53E90" w14:textId="77777777" w:rsidR="003A0749" w:rsidRDefault="003A0749">
            <w:pPr>
              <w:rPr>
                <w:rFonts w:ascii="Arial" w:hAnsi="Arial" w:cs="Arial"/>
                <w:lang w:val="mn-MN"/>
              </w:rPr>
            </w:pPr>
          </w:p>
        </w:tc>
        <w:tc>
          <w:tcPr>
            <w:tcW w:w="425" w:type="dxa"/>
          </w:tcPr>
          <w:p w14:paraId="72A76076" w14:textId="77777777" w:rsidR="003A0749" w:rsidRDefault="003A0749">
            <w:pPr>
              <w:rPr>
                <w:rFonts w:ascii="Arial" w:hAnsi="Arial" w:cs="Arial"/>
                <w:lang w:val="mn-MN"/>
              </w:rPr>
            </w:pPr>
          </w:p>
        </w:tc>
        <w:tc>
          <w:tcPr>
            <w:tcW w:w="4235" w:type="dxa"/>
          </w:tcPr>
          <w:p w14:paraId="6BFDE0F8" w14:textId="62FBD857" w:rsidR="003A0749" w:rsidRDefault="003A0749">
            <w:pPr>
              <w:rPr>
                <w:rFonts w:ascii="Arial" w:hAnsi="Arial" w:cs="Arial"/>
                <w:lang w:val="mn-MN"/>
              </w:rPr>
            </w:pPr>
          </w:p>
        </w:tc>
      </w:tr>
      <w:tr w:rsidR="003A0749" w14:paraId="73F9C8DA" w14:textId="77777777" w:rsidTr="00BC4F86">
        <w:tc>
          <w:tcPr>
            <w:tcW w:w="4678" w:type="dxa"/>
          </w:tcPr>
          <w:p w14:paraId="432926A3" w14:textId="11080BBD" w:rsidR="003A0749" w:rsidRPr="002F3CAB" w:rsidRDefault="003A0749" w:rsidP="00E449AE">
            <w:pPr>
              <w:jc w:val="both"/>
              <w:rPr>
                <w:rFonts w:ascii="Arial" w:hAnsi="Arial" w:cs="Arial"/>
                <w:lang w:val="mn-MN"/>
              </w:rPr>
            </w:pPr>
            <w:r w:rsidRPr="002F3CAB">
              <w:rPr>
                <w:rFonts w:ascii="Arial" w:eastAsiaTheme="minorEastAsia" w:hAnsi="Arial" w:cs="Arial"/>
                <w:lang w:val="mn-MN"/>
              </w:rPr>
              <w:t>Газар чөлөөлөх</w:t>
            </w:r>
            <w:r w:rsidRPr="002F3CAB">
              <w:rPr>
                <w:rFonts w:ascii="Arial" w:eastAsiaTheme="minorEastAsia" w:hAnsi="Arial" w:cs="Arial"/>
              </w:rPr>
              <w:t xml:space="preserve"> </w:t>
            </w:r>
            <w:r w:rsidRPr="002F3CAB">
              <w:rPr>
                <w:rFonts w:ascii="Arial" w:eastAsiaTheme="minorEastAsia" w:hAnsi="Arial" w:cs="Arial"/>
                <w:lang w:val="mn-MN"/>
              </w:rPr>
              <w:t>хоёрдугаар хэлтсийн дарга</w:t>
            </w:r>
          </w:p>
        </w:tc>
        <w:tc>
          <w:tcPr>
            <w:tcW w:w="425" w:type="dxa"/>
          </w:tcPr>
          <w:p w14:paraId="3A3A3A22" w14:textId="77777777" w:rsidR="003A0749" w:rsidRPr="002F3CAB" w:rsidRDefault="003A0749" w:rsidP="00E449AE">
            <w:pPr>
              <w:jc w:val="both"/>
              <w:rPr>
                <w:rFonts w:ascii="Arial" w:hAnsi="Arial" w:cs="Arial"/>
                <w:lang w:val="mn-MN"/>
              </w:rPr>
            </w:pPr>
          </w:p>
        </w:tc>
        <w:tc>
          <w:tcPr>
            <w:tcW w:w="4235" w:type="dxa"/>
          </w:tcPr>
          <w:p w14:paraId="1CBC0433" w14:textId="159E4E8D" w:rsidR="003A0749" w:rsidRPr="002F3CAB" w:rsidRDefault="005167EB" w:rsidP="00E449AE">
            <w:pPr>
              <w:jc w:val="both"/>
              <w:rPr>
                <w:rFonts w:ascii="Arial" w:hAnsi="Arial" w:cs="Arial"/>
                <w:lang w:val="mn-MN"/>
              </w:rPr>
            </w:pPr>
            <w:r>
              <w:rPr>
                <w:rFonts w:ascii="Arial" w:hAnsi="Arial" w:cs="Arial"/>
                <w:lang w:val="mn-MN"/>
              </w:rPr>
              <w:t>Кадастрын</w:t>
            </w:r>
            <w:r w:rsidR="003A0749" w:rsidRPr="002F3CAB">
              <w:rPr>
                <w:rFonts w:ascii="Arial" w:hAnsi="Arial" w:cs="Arial"/>
                <w:lang w:val="mn-MN"/>
              </w:rPr>
              <w:t xml:space="preserve"> хэлтсийн дарга:</w:t>
            </w:r>
          </w:p>
        </w:tc>
      </w:tr>
      <w:tr w:rsidR="003A0749" w14:paraId="67BCD71A" w14:textId="77777777" w:rsidTr="00BC4F86">
        <w:tc>
          <w:tcPr>
            <w:tcW w:w="4678" w:type="dxa"/>
          </w:tcPr>
          <w:p w14:paraId="509B5977" w14:textId="77777777" w:rsidR="003A0749" w:rsidRPr="002F3CAB" w:rsidRDefault="003A0749" w:rsidP="002F3CAB">
            <w:pPr>
              <w:rPr>
                <w:rFonts w:ascii="Arial" w:hAnsi="Arial" w:cs="Arial"/>
                <w:lang w:val="mn-MN"/>
              </w:rPr>
            </w:pPr>
          </w:p>
        </w:tc>
        <w:tc>
          <w:tcPr>
            <w:tcW w:w="425" w:type="dxa"/>
          </w:tcPr>
          <w:p w14:paraId="125F9C62" w14:textId="77777777" w:rsidR="003A0749" w:rsidRPr="002F3CAB" w:rsidRDefault="003A0749" w:rsidP="002F3CAB">
            <w:pPr>
              <w:rPr>
                <w:rFonts w:ascii="Arial" w:hAnsi="Arial" w:cs="Arial"/>
                <w:lang w:val="mn-MN"/>
              </w:rPr>
            </w:pPr>
          </w:p>
        </w:tc>
        <w:tc>
          <w:tcPr>
            <w:tcW w:w="4235" w:type="dxa"/>
          </w:tcPr>
          <w:p w14:paraId="72C41740" w14:textId="66D4F248" w:rsidR="003A0749" w:rsidRPr="002F3CAB" w:rsidRDefault="003A0749" w:rsidP="002F3CAB">
            <w:pPr>
              <w:rPr>
                <w:rFonts w:ascii="Arial" w:hAnsi="Arial" w:cs="Arial"/>
                <w:lang w:val="mn-MN"/>
              </w:rPr>
            </w:pPr>
          </w:p>
        </w:tc>
      </w:tr>
      <w:tr w:rsidR="003A0749" w14:paraId="68A311A3" w14:textId="77777777" w:rsidTr="00BC4F86">
        <w:tc>
          <w:tcPr>
            <w:tcW w:w="4678" w:type="dxa"/>
          </w:tcPr>
          <w:p w14:paraId="5294ED2A" w14:textId="7CB714CB" w:rsidR="003A0749" w:rsidRPr="002F3CAB" w:rsidRDefault="003A0749" w:rsidP="002F3CAB">
            <w:pPr>
              <w:rPr>
                <w:rFonts w:ascii="Arial" w:hAnsi="Arial" w:cs="Arial"/>
                <w:lang w:val="mn-MN"/>
              </w:rPr>
            </w:pPr>
            <w:r w:rsidRPr="002F3CAB">
              <w:rPr>
                <w:rFonts w:ascii="Arial" w:eastAsiaTheme="minorEastAsia" w:hAnsi="Arial" w:cs="Arial"/>
                <w:lang w:val="mn-MN"/>
              </w:rPr>
              <w:t>......................................... Б.Мягмарсүрэн</w:t>
            </w:r>
          </w:p>
        </w:tc>
        <w:tc>
          <w:tcPr>
            <w:tcW w:w="425" w:type="dxa"/>
          </w:tcPr>
          <w:p w14:paraId="6FC0B818" w14:textId="77777777" w:rsidR="003A0749" w:rsidRPr="002F3CAB" w:rsidRDefault="003A0749" w:rsidP="002F3CAB">
            <w:pPr>
              <w:rPr>
                <w:rFonts w:ascii="Arial" w:eastAsiaTheme="minorEastAsia" w:hAnsi="Arial" w:cs="Arial"/>
                <w:lang w:val="mn-MN"/>
              </w:rPr>
            </w:pPr>
          </w:p>
        </w:tc>
        <w:tc>
          <w:tcPr>
            <w:tcW w:w="4235" w:type="dxa"/>
          </w:tcPr>
          <w:p w14:paraId="365B539A" w14:textId="6792DDC7" w:rsidR="003A0749" w:rsidRPr="002F3CAB" w:rsidRDefault="003A0749" w:rsidP="005167EB">
            <w:pPr>
              <w:rPr>
                <w:rFonts w:ascii="Arial" w:hAnsi="Arial" w:cs="Arial"/>
                <w:lang w:val="mn-MN"/>
              </w:rPr>
            </w:pPr>
            <w:r w:rsidRPr="002F3CAB">
              <w:rPr>
                <w:rFonts w:ascii="Arial" w:eastAsiaTheme="minorEastAsia" w:hAnsi="Arial" w:cs="Arial"/>
                <w:lang w:val="mn-MN"/>
              </w:rPr>
              <w:t>........</w:t>
            </w:r>
            <w:r w:rsidR="005167EB">
              <w:rPr>
                <w:rFonts w:ascii="Arial" w:eastAsiaTheme="minorEastAsia" w:hAnsi="Arial" w:cs="Arial"/>
                <w:lang w:val="mn-MN"/>
              </w:rPr>
              <w:t>...............................</w:t>
            </w:r>
            <w:r w:rsidRPr="002F3CAB">
              <w:rPr>
                <w:rFonts w:ascii="Arial" w:eastAsiaTheme="minorEastAsia" w:hAnsi="Arial" w:cs="Arial"/>
                <w:lang w:val="mn-MN"/>
              </w:rPr>
              <w:t>...</w:t>
            </w:r>
            <w:r w:rsidR="005167EB">
              <w:rPr>
                <w:rFonts w:ascii="Arial" w:eastAsiaTheme="minorEastAsia" w:hAnsi="Arial" w:cs="Arial"/>
                <w:lang w:val="mn-MN"/>
              </w:rPr>
              <w:t>Б.Батжавхлан</w:t>
            </w:r>
          </w:p>
        </w:tc>
      </w:tr>
      <w:tr w:rsidR="003A0749" w14:paraId="4CBF8302" w14:textId="77777777" w:rsidTr="00BC4F86">
        <w:tc>
          <w:tcPr>
            <w:tcW w:w="4678" w:type="dxa"/>
          </w:tcPr>
          <w:p w14:paraId="52E87A1F" w14:textId="77777777" w:rsidR="003A0749" w:rsidRPr="002F3CAB" w:rsidRDefault="003A0749" w:rsidP="002F3CAB">
            <w:pPr>
              <w:rPr>
                <w:rFonts w:ascii="Arial" w:hAnsi="Arial" w:cs="Arial"/>
                <w:lang w:val="mn-MN"/>
              </w:rPr>
            </w:pPr>
          </w:p>
        </w:tc>
        <w:tc>
          <w:tcPr>
            <w:tcW w:w="425" w:type="dxa"/>
          </w:tcPr>
          <w:p w14:paraId="327D3BAD" w14:textId="77777777" w:rsidR="003A0749" w:rsidRPr="002F3CAB" w:rsidRDefault="003A0749" w:rsidP="002F3CAB">
            <w:pPr>
              <w:rPr>
                <w:rFonts w:ascii="Arial" w:hAnsi="Arial" w:cs="Arial"/>
                <w:lang w:val="mn-MN"/>
              </w:rPr>
            </w:pPr>
          </w:p>
        </w:tc>
        <w:tc>
          <w:tcPr>
            <w:tcW w:w="4235" w:type="dxa"/>
          </w:tcPr>
          <w:p w14:paraId="3BA1E448" w14:textId="4F636096" w:rsidR="003A0749" w:rsidRPr="002F3CAB" w:rsidRDefault="003A0749" w:rsidP="002F3CAB">
            <w:pPr>
              <w:rPr>
                <w:rFonts w:ascii="Arial" w:hAnsi="Arial" w:cs="Arial"/>
                <w:lang w:val="mn-MN"/>
              </w:rPr>
            </w:pPr>
          </w:p>
        </w:tc>
      </w:tr>
      <w:tr w:rsidR="003A0749" w14:paraId="3A2A19CC" w14:textId="77777777" w:rsidTr="00BC4F86">
        <w:tc>
          <w:tcPr>
            <w:tcW w:w="4678" w:type="dxa"/>
            <w:vAlign w:val="center"/>
          </w:tcPr>
          <w:p w14:paraId="52ED0788" w14:textId="0088566D" w:rsidR="003A0749" w:rsidRPr="002F3CAB" w:rsidRDefault="003A0749" w:rsidP="002F3CAB">
            <w:pPr>
              <w:rPr>
                <w:rFonts w:ascii="Arial" w:hAnsi="Arial" w:cs="Arial"/>
                <w:lang w:val="mn-MN"/>
              </w:rPr>
            </w:pPr>
            <w:r w:rsidRPr="002F3CAB">
              <w:rPr>
                <w:rFonts w:ascii="Arial" w:eastAsiaTheme="minorEastAsia" w:hAnsi="Arial" w:cs="Arial"/>
                <w:lang w:val="mn-MN"/>
              </w:rPr>
              <w:t>Газар зохион байгуулагч</w:t>
            </w:r>
            <w:r>
              <w:rPr>
                <w:rFonts w:ascii="Arial" w:eastAsiaTheme="minorEastAsia" w:hAnsi="Arial" w:cs="Arial"/>
                <w:lang w:val="mn-MN"/>
              </w:rPr>
              <w:t>:</w:t>
            </w:r>
          </w:p>
        </w:tc>
        <w:tc>
          <w:tcPr>
            <w:tcW w:w="425" w:type="dxa"/>
            <w:vAlign w:val="center"/>
          </w:tcPr>
          <w:p w14:paraId="5524EDE5" w14:textId="77777777" w:rsidR="003A0749" w:rsidRPr="002F3CAB" w:rsidRDefault="003A0749" w:rsidP="002F3CAB">
            <w:pPr>
              <w:rPr>
                <w:rFonts w:ascii="Arial" w:hAnsi="Arial" w:cs="Arial"/>
                <w:lang w:val="mn-MN"/>
              </w:rPr>
            </w:pPr>
          </w:p>
        </w:tc>
        <w:tc>
          <w:tcPr>
            <w:tcW w:w="4235" w:type="dxa"/>
            <w:vAlign w:val="center"/>
          </w:tcPr>
          <w:p w14:paraId="6A46D36E" w14:textId="1E44337C" w:rsidR="003A0749" w:rsidRPr="002F3CAB" w:rsidRDefault="003A0749" w:rsidP="002F3CAB">
            <w:pPr>
              <w:rPr>
                <w:rFonts w:ascii="Arial" w:hAnsi="Arial" w:cs="Arial"/>
                <w:lang w:val="mn-MN"/>
              </w:rPr>
            </w:pPr>
          </w:p>
        </w:tc>
      </w:tr>
      <w:tr w:rsidR="003A0749" w14:paraId="3A32C40A" w14:textId="77777777" w:rsidTr="00BC4F86">
        <w:tc>
          <w:tcPr>
            <w:tcW w:w="4678" w:type="dxa"/>
          </w:tcPr>
          <w:p w14:paraId="3E97C0DD" w14:textId="77777777" w:rsidR="003A0749" w:rsidRPr="002F3CAB" w:rsidRDefault="003A0749" w:rsidP="002F3CAB">
            <w:pPr>
              <w:rPr>
                <w:rFonts w:ascii="Arial" w:eastAsiaTheme="minorEastAsia" w:hAnsi="Arial" w:cs="Arial"/>
                <w:lang w:val="mn-MN"/>
              </w:rPr>
            </w:pPr>
          </w:p>
        </w:tc>
        <w:tc>
          <w:tcPr>
            <w:tcW w:w="425" w:type="dxa"/>
          </w:tcPr>
          <w:p w14:paraId="6F4CAD40" w14:textId="77777777" w:rsidR="003A0749" w:rsidRPr="002F3CAB" w:rsidRDefault="003A0749" w:rsidP="002F3CAB">
            <w:pPr>
              <w:rPr>
                <w:rFonts w:ascii="Arial" w:hAnsi="Arial" w:cs="Arial"/>
                <w:lang w:val="mn-MN"/>
              </w:rPr>
            </w:pPr>
          </w:p>
        </w:tc>
        <w:tc>
          <w:tcPr>
            <w:tcW w:w="4235" w:type="dxa"/>
          </w:tcPr>
          <w:p w14:paraId="5ECEAF95" w14:textId="04C75D23" w:rsidR="003A0749" w:rsidRPr="002F3CAB" w:rsidRDefault="003A0749" w:rsidP="002F3CAB">
            <w:pPr>
              <w:rPr>
                <w:rFonts w:ascii="Arial" w:hAnsi="Arial" w:cs="Arial"/>
                <w:lang w:val="mn-MN"/>
              </w:rPr>
            </w:pPr>
          </w:p>
        </w:tc>
      </w:tr>
      <w:tr w:rsidR="003A0749" w14:paraId="3D0251A2" w14:textId="77777777" w:rsidTr="00BC4F86">
        <w:tc>
          <w:tcPr>
            <w:tcW w:w="4678" w:type="dxa"/>
          </w:tcPr>
          <w:p w14:paraId="538D98C2" w14:textId="1D0290B1" w:rsidR="003A0749" w:rsidRPr="002F3CAB" w:rsidRDefault="003A0749" w:rsidP="002F3CAB">
            <w:pPr>
              <w:rPr>
                <w:rFonts w:ascii="Arial" w:eastAsiaTheme="minorEastAsia" w:hAnsi="Arial" w:cs="Arial"/>
                <w:lang w:val="mn-MN"/>
              </w:rPr>
            </w:pPr>
            <w:r w:rsidRPr="002F3CAB">
              <w:rPr>
                <w:rFonts w:ascii="Arial" w:eastAsiaTheme="minorEastAsia" w:hAnsi="Arial" w:cs="Arial"/>
                <w:lang w:val="mn-MN"/>
              </w:rPr>
              <w:t xml:space="preserve"> ........................................ {assigned_emp_lastname_first_spell}.{assigned_emp_firstname}</w:t>
            </w:r>
          </w:p>
        </w:tc>
        <w:tc>
          <w:tcPr>
            <w:tcW w:w="425" w:type="dxa"/>
          </w:tcPr>
          <w:p w14:paraId="5EACC3AE" w14:textId="77777777" w:rsidR="003A0749" w:rsidRPr="002F3CAB" w:rsidRDefault="003A0749" w:rsidP="002F3CAB">
            <w:pPr>
              <w:rPr>
                <w:rFonts w:ascii="Arial" w:eastAsiaTheme="minorEastAsia" w:hAnsi="Arial" w:cs="Arial"/>
                <w:lang w:val="mn-MN"/>
              </w:rPr>
            </w:pPr>
          </w:p>
        </w:tc>
        <w:tc>
          <w:tcPr>
            <w:tcW w:w="4235" w:type="dxa"/>
          </w:tcPr>
          <w:p w14:paraId="7A2A1F5E" w14:textId="3977D152" w:rsidR="003A0749" w:rsidRPr="002F3CAB" w:rsidRDefault="003A0749" w:rsidP="002F3CAB">
            <w:pPr>
              <w:rPr>
                <w:rFonts w:ascii="Arial" w:hAnsi="Arial" w:cs="Arial"/>
                <w:lang w:val="mn-MN"/>
              </w:rPr>
            </w:pPr>
          </w:p>
        </w:tc>
      </w:tr>
      <w:tr w:rsidR="003A0749" w14:paraId="3DBABECC" w14:textId="77777777" w:rsidTr="00BC4F86">
        <w:tc>
          <w:tcPr>
            <w:tcW w:w="4678" w:type="dxa"/>
          </w:tcPr>
          <w:p w14:paraId="471FE2C4" w14:textId="77777777" w:rsidR="003A0749" w:rsidRPr="002F3CAB" w:rsidRDefault="003A0749" w:rsidP="002F3CAB">
            <w:pPr>
              <w:rPr>
                <w:rFonts w:ascii="Arial" w:eastAsiaTheme="minorEastAsia" w:hAnsi="Arial" w:cs="Arial"/>
                <w:lang w:val="mn-MN"/>
              </w:rPr>
            </w:pPr>
          </w:p>
        </w:tc>
        <w:tc>
          <w:tcPr>
            <w:tcW w:w="425" w:type="dxa"/>
          </w:tcPr>
          <w:p w14:paraId="23103DF1" w14:textId="77777777" w:rsidR="003A0749" w:rsidRPr="002F3CAB" w:rsidRDefault="003A0749" w:rsidP="002F3CAB">
            <w:pPr>
              <w:rPr>
                <w:rFonts w:ascii="Arial" w:eastAsiaTheme="minorEastAsia" w:hAnsi="Arial" w:cs="Arial"/>
                <w:lang w:val="mn-MN"/>
              </w:rPr>
            </w:pPr>
          </w:p>
        </w:tc>
        <w:tc>
          <w:tcPr>
            <w:tcW w:w="4235" w:type="dxa"/>
          </w:tcPr>
          <w:p w14:paraId="2D4B52F8" w14:textId="24DBE5EB" w:rsidR="003A0749" w:rsidRPr="002F3CAB" w:rsidRDefault="003A0749" w:rsidP="002F3CAB">
            <w:pPr>
              <w:rPr>
                <w:rFonts w:ascii="Arial" w:eastAsiaTheme="minorEastAsia" w:hAnsi="Arial" w:cs="Arial"/>
                <w:lang w:val="mn-MN"/>
              </w:rPr>
            </w:pPr>
          </w:p>
        </w:tc>
      </w:tr>
      <w:tr w:rsidR="003A0749" w14:paraId="2F2E64C8" w14:textId="77777777" w:rsidTr="00CC780C">
        <w:tc>
          <w:tcPr>
            <w:tcW w:w="9338" w:type="dxa"/>
            <w:gridSpan w:val="3"/>
          </w:tcPr>
          <w:p w14:paraId="1D4D07BB" w14:textId="7D45AC0E" w:rsidR="003A0749" w:rsidRPr="002F3CAB" w:rsidRDefault="003A0749" w:rsidP="00332396">
            <w:pPr>
              <w:jc w:val="both"/>
              <w:rPr>
                <w:rFonts w:ascii="Arial" w:eastAsiaTheme="minorEastAsia" w:hAnsi="Arial" w:cs="Arial"/>
                <w:lang w:val="mn-MN"/>
              </w:rPr>
            </w:pPr>
            <w:r w:rsidRPr="00C747E0">
              <w:rPr>
                <w:rFonts w:ascii="Arial" w:eastAsiaTheme="minorEastAsia" w:hAnsi="Arial" w:cs="Arial"/>
                <w:lang w:val="mn-MN"/>
              </w:rPr>
              <w:t>Хаяг:</w:t>
            </w:r>
            <w:r>
              <w:rPr>
                <w:rFonts w:ascii="Arial" w:eastAsiaTheme="minorEastAsia" w:hAnsi="Arial" w:cs="Arial"/>
                <w:lang w:val="mn-MN"/>
              </w:rPr>
              <w:t xml:space="preserve"> Хан-Уул дүүрэг 23 дугаар хороо, Наадамчдын зам 1200, Арцатын ам</w:t>
            </w:r>
            <w:r w:rsidR="00332396">
              <w:rPr>
                <w:rFonts w:ascii="Arial" w:eastAsiaTheme="minorEastAsia" w:hAnsi="Arial" w:cs="Arial"/>
                <w:lang w:val="mn-MN"/>
              </w:rPr>
              <w:t xml:space="preserve">, </w:t>
            </w:r>
            <w:r>
              <w:rPr>
                <w:rFonts w:ascii="Arial" w:eastAsiaTheme="minorEastAsia" w:hAnsi="Arial" w:cs="Arial"/>
                <w:lang w:val="mn-MN"/>
              </w:rPr>
              <w:t>Хангарди ордон 300 тоот, Утас: 11325484</w:t>
            </w:r>
          </w:p>
        </w:tc>
      </w:tr>
      <w:tr w:rsidR="003A0749" w14:paraId="39909338" w14:textId="77777777" w:rsidTr="00BC4F86">
        <w:tc>
          <w:tcPr>
            <w:tcW w:w="4678" w:type="dxa"/>
          </w:tcPr>
          <w:p w14:paraId="26C3F4BD" w14:textId="77777777" w:rsidR="003A0749" w:rsidRPr="002F3CAB" w:rsidRDefault="003A0749" w:rsidP="002F3CAB">
            <w:pPr>
              <w:rPr>
                <w:rFonts w:ascii="Arial" w:eastAsiaTheme="minorEastAsia" w:hAnsi="Arial" w:cs="Arial"/>
                <w:lang w:val="mn-MN"/>
              </w:rPr>
            </w:pPr>
          </w:p>
        </w:tc>
        <w:tc>
          <w:tcPr>
            <w:tcW w:w="425" w:type="dxa"/>
          </w:tcPr>
          <w:p w14:paraId="432E22C0" w14:textId="77777777" w:rsidR="003A0749" w:rsidRPr="002F3CAB" w:rsidRDefault="003A0749" w:rsidP="002F3CAB">
            <w:pPr>
              <w:rPr>
                <w:rFonts w:ascii="Arial" w:eastAsiaTheme="minorEastAsia" w:hAnsi="Arial" w:cs="Arial"/>
                <w:lang w:val="mn-MN"/>
              </w:rPr>
            </w:pPr>
          </w:p>
        </w:tc>
        <w:tc>
          <w:tcPr>
            <w:tcW w:w="4235" w:type="dxa"/>
          </w:tcPr>
          <w:p w14:paraId="4690BC32" w14:textId="17BCDB1A" w:rsidR="003A0749" w:rsidRPr="002F3CAB" w:rsidRDefault="003A0749" w:rsidP="002F3CAB">
            <w:pPr>
              <w:rPr>
                <w:rFonts w:ascii="Arial" w:eastAsiaTheme="minorEastAsia" w:hAnsi="Arial" w:cs="Arial"/>
                <w:lang w:val="mn-MN"/>
              </w:rPr>
            </w:pPr>
          </w:p>
        </w:tc>
      </w:tr>
      <w:tr w:rsidR="00D2187F" w14:paraId="3949542B" w14:textId="77777777" w:rsidTr="00CC780C">
        <w:tc>
          <w:tcPr>
            <w:tcW w:w="9338" w:type="dxa"/>
            <w:gridSpan w:val="3"/>
          </w:tcPr>
          <w:p w14:paraId="1127A749" w14:textId="5BF80354" w:rsidR="00D2187F" w:rsidRPr="00973EAE" w:rsidRDefault="00D2187F" w:rsidP="002F3CAB">
            <w:pPr>
              <w:rPr>
                <w:rFonts w:ascii="Arial" w:eastAsiaTheme="minorEastAsia" w:hAnsi="Arial" w:cs="Arial"/>
                <w:u w:val="single"/>
                <w:lang w:val="mn-MN"/>
              </w:rPr>
            </w:pPr>
            <w:r w:rsidRPr="00973EAE">
              <w:rPr>
                <w:rFonts w:ascii="Arial" w:eastAsiaTheme="minorEastAsia" w:hAnsi="Arial" w:cs="Arial"/>
                <w:u w:val="single"/>
                <w:lang w:val="mn-MN"/>
              </w:rPr>
              <w:t xml:space="preserve">ИРГЭН, ХУУЛИЙН ЭТГЭЭДИЙГ ТӨЛӨӨЛЖ: </w:t>
            </w:r>
          </w:p>
        </w:tc>
      </w:tr>
      <w:tr w:rsidR="003A0749" w14:paraId="28847C8D" w14:textId="77777777" w:rsidTr="00BC4F86">
        <w:tc>
          <w:tcPr>
            <w:tcW w:w="4678" w:type="dxa"/>
          </w:tcPr>
          <w:p w14:paraId="423C681C" w14:textId="77777777" w:rsidR="003A0749" w:rsidRPr="002F3CAB" w:rsidRDefault="003A0749" w:rsidP="002F3CAB">
            <w:pPr>
              <w:rPr>
                <w:rFonts w:ascii="Arial" w:eastAsiaTheme="minorEastAsia" w:hAnsi="Arial" w:cs="Arial"/>
                <w:lang w:val="mn-MN"/>
              </w:rPr>
            </w:pPr>
          </w:p>
        </w:tc>
        <w:tc>
          <w:tcPr>
            <w:tcW w:w="425" w:type="dxa"/>
          </w:tcPr>
          <w:p w14:paraId="5538CDE8" w14:textId="77777777" w:rsidR="003A0749" w:rsidRPr="002F3CAB" w:rsidRDefault="003A0749" w:rsidP="002F3CAB">
            <w:pPr>
              <w:rPr>
                <w:rFonts w:ascii="Arial" w:eastAsiaTheme="minorEastAsia" w:hAnsi="Arial" w:cs="Arial"/>
                <w:lang w:val="mn-MN"/>
              </w:rPr>
            </w:pPr>
          </w:p>
        </w:tc>
        <w:tc>
          <w:tcPr>
            <w:tcW w:w="4235" w:type="dxa"/>
          </w:tcPr>
          <w:p w14:paraId="2272C88D" w14:textId="4936C538" w:rsidR="003A0749" w:rsidRPr="002F3CAB" w:rsidRDefault="003A0749" w:rsidP="002F3CAB">
            <w:pPr>
              <w:rPr>
                <w:rFonts w:ascii="Arial" w:eastAsiaTheme="minorEastAsia" w:hAnsi="Arial" w:cs="Arial"/>
                <w:lang w:val="mn-MN"/>
              </w:rPr>
            </w:pPr>
          </w:p>
        </w:tc>
      </w:tr>
      <w:tr w:rsidR="003A0749" w14:paraId="17A0B801" w14:textId="77777777" w:rsidTr="00BC4F86">
        <w:tc>
          <w:tcPr>
            <w:tcW w:w="4678" w:type="dxa"/>
          </w:tcPr>
          <w:p w14:paraId="561E1DEA" w14:textId="00C189EB" w:rsidR="003A0749" w:rsidRPr="002F3CAB" w:rsidRDefault="003A0749" w:rsidP="00E449AE">
            <w:pPr>
              <w:rPr>
                <w:rFonts w:ascii="Arial" w:eastAsiaTheme="minorEastAsia" w:hAnsi="Arial" w:cs="Arial"/>
                <w:lang w:val="mn-MN"/>
              </w:rPr>
            </w:pPr>
            <w:r>
              <w:rPr>
                <w:rFonts w:ascii="Arial" w:eastAsiaTheme="minorEastAsia" w:hAnsi="Arial" w:cs="Arial"/>
                <w:lang w:val="mn-MN"/>
              </w:rPr>
              <w:t>Иргэн: {owner_lastname} {owner_firstname}</w:t>
            </w:r>
            <w:r w:rsidR="003E113C" w:rsidRPr="003E113C">
              <w:rPr>
                <w:rFonts w:ascii="Arial" w:eastAsiaTheme="minorEastAsia" w:hAnsi="Arial" w:cs="Arial"/>
                <w:lang w:val="mn-MN"/>
              </w:rPr>
            </w:r>
          </w:p>
        </w:tc>
        <w:tc>
          <w:tcPr>
            <w:tcW w:w="425" w:type="dxa"/>
          </w:tcPr>
          <w:p w14:paraId="5CC8E3A2" w14:textId="77777777" w:rsidR="003A0749" w:rsidRDefault="003A0749" w:rsidP="002F3CAB">
            <w:pPr>
              <w:rPr>
                <w:rFonts w:ascii="Arial" w:eastAsiaTheme="minorEastAsia" w:hAnsi="Arial" w:cs="Arial"/>
                <w:lang w:val="mn-MN"/>
              </w:rPr>
            </w:pPr>
          </w:p>
        </w:tc>
        <w:tc>
          <w:tcPr>
            <w:tcW w:w="4235" w:type="dxa"/>
          </w:tcPr>
          <w:p w14:paraId="5C6E8993" w14:textId="7F4031F1" w:rsidR="003A0749" w:rsidRPr="002F3CAB" w:rsidRDefault="003A0749" w:rsidP="002F3CAB">
            <w:pPr>
              <w:rPr>
                <w:rFonts w:ascii="Arial" w:eastAsiaTheme="minorEastAsia" w:hAnsi="Arial" w:cs="Arial"/>
                <w:lang w:val="mn-MN"/>
              </w:rPr>
            </w:pPr>
            <w:r>
              <w:rPr>
                <w:rFonts w:ascii="Arial" w:eastAsiaTheme="minorEastAsia" w:hAnsi="Arial" w:cs="Arial"/>
                <w:lang w:val="mn-MN"/>
              </w:rPr>
              <w:t xml:space="preserve">Гарын үсэг: </w:t>
            </w:r>
            <w:r w:rsidRPr="002F3CAB">
              <w:rPr>
                <w:rFonts w:ascii="Arial" w:eastAsiaTheme="minorEastAsia" w:hAnsi="Arial" w:cs="Arial"/>
                <w:lang w:val="mn-MN"/>
              </w:rPr>
              <w:t>.........................................</w:t>
            </w:r>
          </w:p>
        </w:tc>
      </w:tr>
      <w:tr w:rsidR="00D2187F" w14:paraId="71486E89" w14:textId="77777777" w:rsidTr="00CC780C">
        <w:tc>
          <w:tcPr>
            <w:tcW w:w="9338" w:type="dxa"/>
            <w:gridSpan w:val="3"/>
          </w:tcPr>
          <w:p w14:paraId="61E38A95" w14:textId="6BC345E2" w:rsidR="00D2187F" w:rsidRPr="002F3CAB" w:rsidRDefault="00D2187F" w:rsidP="002F3CAB">
            <w:pPr>
              <w:rPr>
                <w:rFonts w:ascii="Arial" w:eastAsiaTheme="minorEastAsia" w:hAnsi="Arial" w:cs="Arial"/>
                <w:lang w:val="mn-MN"/>
              </w:rPr>
            </w:pPr>
            <w:r>
              <w:rPr>
                <w:rFonts w:ascii="Arial" w:eastAsiaTheme="minorEastAsia" w:hAnsi="Arial" w:cs="Arial"/>
                <w:lang w:val="mn-MN"/>
              </w:rPr>
              <w:t>Регистрийн дугаар: {owner_register}</w:t>
            </w:r>
            <w:r w:rsidR="003E113C">
              <w:rPr>
                <w:rFonts w:ascii="Arial" w:eastAsiaTheme="minorEastAsia" w:hAnsi="Arial" w:cs="Arial"/>
                <w:lang w:val="mn-MN"/>
              </w:rPr>
            </w:r>
          </w:p>
        </w:tc>
      </w:tr>
      <w:tr w:rsidR="00D2187F" w14:paraId="1D22CB3F" w14:textId="77777777" w:rsidTr="00CC780C">
        <w:tc>
          <w:tcPr>
            <w:tcW w:w="9338" w:type="dxa"/>
            <w:gridSpan w:val="3"/>
          </w:tcPr>
          <w:p w14:paraId="63465B20" w14:textId="7A43EE8F" w:rsidR="00D2187F" w:rsidRPr="002F3CAB" w:rsidRDefault="00D2187F" w:rsidP="002F3CAB">
            <w:pPr>
              <w:rPr>
                <w:rFonts w:ascii="Arial" w:eastAsiaTheme="minorEastAsia" w:hAnsi="Arial" w:cs="Arial"/>
                <w:lang w:val="mn-MN"/>
              </w:rPr>
            </w:pPr>
            <w:r>
              <w:rPr>
                <w:rFonts w:ascii="Arial" w:eastAsiaTheme="minorEastAsia" w:hAnsi="Arial" w:cs="Arial"/>
                <w:lang w:val="mn-MN"/>
              </w:rPr>
              <w:t>Оршин суугаа хаяг, утас: {owner_phone}</w:t>
            </w:r>
            <w:r w:rsidR="003E113C">
              <w:rPr>
                <w:rFonts w:ascii="Arial" w:eastAsiaTheme="minorEastAsia" w:hAnsi="Arial" w:cs="Arial"/>
                <w:lang w:val="mn-MN"/>
              </w:rPr>
            </w:r>
          </w:p>
        </w:tc>
      </w:tr>
    </w:tbl>
    <w:p w14:paraId="52CDCD0B" w14:textId="77777777" w:rsidR="002F3CAB" w:rsidRDefault="002F3CAB" w:rsidP="00621F93">
      <w:pPr>
        <w:rPr>
          <w:rFonts w:ascii="Arial" w:hAnsi="Arial" w:cs="Arial"/>
          <w:lang w:val="mn-MN"/>
        </w:rPr>
      </w:pPr>
    </w:p>
    <w:sectPr w:rsidR="002F3CAB" w:rsidSect="00563BF8">
      <w:footerReference w:type="even" r:id="rId7"/>
      <w:footerReference w:type="default" r:id="rId8"/>
      <w:pgSz w:w="11900" w:h="16840" w:code="9"/>
      <w:pgMar w:top="851" w:right="851" w:bottom="851" w:left="1701" w:header="709"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239C01" w14:textId="77777777" w:rsidR="001D12EB" w:rsidRDefault="001D12EB" w:rsidP="00251601">
      <w:r>
        <w:separator/>
      </w:r>
    </w:p>
  </w:endnote>
  <w:endnote w:type="continuationSeparator" w:id="0">
    <w:p w14:paraId="76FCC9DF" w14:textId="77777777" w:rsidR="001D12EB" w:rsidRDefault="001D12EB" w:rsidP="00251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ngolian Baiti">
    <w:panose1 w:val="03000500000000000000"/>
    <w:charset w:val="00"/>
    <w:family w:val="script"/>
    <w:pitch w:val="variable"/>
    <w:sig w:usb0="80000023" w:usb1="00000000" w:usb2="0002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906654095"/>
      <w:docPartObj>
        <w:docPartGallery w:val="Page Numbers (Bottom of Page)"/>
        <w:docPartUnique/>
      </w:docPartObj>
    </w:sdtPr>
    <w:sdtEndPr>
      <w:rPr>
        <w:rStyle w:val="PageNumber"/>
      </w:rPr>
    </w:sdtEndPr>
    <w:sdtContent>
      <w:p w14:paraId="7D9986E3" w14:textId="645F6678" w:rsidR="00C94EEE" w:rsidRDefault="00C94EEE" w:rsidP="004E684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6DF3FA5" w14:textId="77777777" w:rsidR="00C94EEE" w:rsidRDefault="00C94EEE" w:rsidP="004E684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44D2AE" w14:textId="0E6B1AAE" w:rsidR="00C94EEE" w:rsidRPr="00227FF1" w:rsidRDefault="00187210" w:rsidP="002E461C">
    <w:pPr>
      <w:pStyle w:val="Footer"/>
      <w:spacing w:before="240" w:after="240"/>
      <w:ind w:right="840"/>
      <w:jc w:val="center"/>
      <w:rPr>
        <w:lang w:val="mn-MN"/>
      </w:rPr>
    </w:pPr>
    <w:r w:rsidRPr="00227FF1">
      <w:rPr>
        <w:rFonts w:ascii="Arial" w:hAnsi="Arial" w:cs="Arial"/>
        <w:i/>
        <w:lang w:val="mn-MN"/>
      </w:rPr>
      <w:t xml:space="preserve">НГЗБА: </w:t>
    </w:r>
    <w:r w:rsidR="00F36D6D">
      <w:rPr>
        <w:rFonts w:ascii="Arial" w:hAnsi="Arial" w:cs="Arial"/>
        <w:i/>
        <w:lang w:val="mn-MN"/>
      </w:rPr>
      <w:t>...............................</w:t>
    </w:r>
    <w:r w:rsidR="00440AA7" w:rsidRPr="00227FF1">
      <w:rPr>
        <w:rFonts w:ascii="Arial" w:hAnsi="Arial" w:cs="Arial"/>
        <w:i/>
        <w:lang w:val="mn-MN"/>
      </w:rPr>
      <w:t xml:space="preserve"> </w:t>
    </w:r>
    <w:r w:rsidR="00215C2D" w:rsidRPr="00227FF1">
      <w:rPr>
        <w:rFonts w:ascii="Arial" w:hAnsi="Arial" w:cs="Arial"/>
        <w:i/>
        <w:lang w:val="mn-MN"/>
      </w:rPr>
      <w:t xml:space="preserve">              </w:t>
    </w:r>
    <w:r w:rsidR="002E461C">
      <w:rPr>
        <w:rFonts w:ascii="Arial" w:hAnsi="Arial" w:cs="Arial"/>
        <w:i/>
        <w:lang w:val="mn-MN"/>
      </w:rPr>
      <w:t xml:space="preserve">   </w:t>
    </w:r>
    <w:r w:rsidR="00215C2D" w:rsidRPr="00227FF1">
      <w:rPr>
        <w:rFonts w:ascii="Arial" w:hAnsi="Arial" w:cs="Arial"/>
        <w:i/>
        <w:lang w:val="mn-MN"/>
      </w:rPr>
      <w:t xml:space="preserve">           </w:t>
    </w:r>
    <w:r w:rsidRPr="00227FF1">
      <w:rPr>
        <w:rFonts w:ascii="Arial" w:hAnsi="Arial" w:cs="Arial"/>
        <w:i/>
        <w:lang w:val="mn-MN"/>
      </w:rPr>
      <w:t xml:space="preserve">Нөлөөлөлд өртөгч: </w:t>
    </w:r>
    <w:r w:rsidR="00F36D6D">
      <w:rPr>
        <w:rFonts w:ascii="Arial" w:hAnsi="Arial" w:cs="Arial"/>
        <w:i/>
        <w:lang w:val="mn-MN"/>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CE21A4" w14:textId="77777777" w:rsidR="001D12EB" w:rsidRDefault="001D12EB" w:rsidP="00251601">
      <w:r>
        <w:separator/>
      </w:r>
    </w:p>
  </w:footnote>
  <w:footnote w:type="continuationSeparator" w:id="0">
    <w:p w14:paraId="4653B4EB" w14:textId="77777777" w:rsidR="001D12EB" w:rsidRDefault="001D12EB" w:rsidP="0025160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F1CB7"/>
    <w:multiLevelType w:val="multilevel"/>
    <w:tmpl w:val="E7842E88"/>
    <w:lvl w:ilvl="0">
      <w:start w:val="1"/>
      <w:numFmt w:val="decimal"/>
      <w:lvlText w:val="%1."/>
      <w:lvlJc w:val="left"/>
      <w:pPr>
        <w:ind w:left="720" w:hanging="360"/>
      </w:pPr>
      <w:rPr>
        <w:rFonts w:hint="default"/>
      </w:rPr>
    </w:lvl>
    <w:lvl w:ilvl="1">
      <w:start w:val="6"/>
      <w:numFmt w:val="decimal"/>
      <w:isLgl/>
      <w:lvlText w:val="%1.%2"/>
      <w:lvlJc w:val="left"/>
      <w:pPr>
        <w:ind w:left="915" w:hanging="555"/>
      </w:pPr>
      <w:rPr>
        <w:rFonts w:hint="default"/>
      </w:rPr>
    </w:lvl>
    <w:lvl w:ilvl="2">
      <w:start w:val="2"/>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nsid w:val="04F13AC8"/>
    <w:multiLevelType w:val="hybridMultilevel"/>
    <w:tmpl w:val="8E3AB6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B62DCE"/>
    <w:multiLevelType w:val="hybridMultilevel"/>
    <w:tmpl w:val="FA7AE6E4"/>
    <w:lvl w:ilvl="0" w:tplc="47504770">
      <w:start w:val="1"/>
      <w:numFmt w:val="decimal"/>
      <w:lvlText w:val="%1."/>
      <w:lvlJc w:val="left"/>
      <w:pPr>
        <w:ind w:left="720" w:hanging="360"/>
      </w:pPr>
      <w:rPr>
        <w:rFonts w:ascii="Arial" w:eastAsia="Arial Unicode MS" w:hAnsi="Arial" w:cs="Arial"/>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54EA028">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C50E69A">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6526600">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01C6140">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8D6CABE">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BD66956">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1AA2FC4">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F44EB4E">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nsid w:val="0ED23309"/>
    <w:multiLevelType w:val="hybridMultilevel"/>
    <w:tmpl w:val="18EC58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FD3567B"/>
    <w:multiLevelType w:val="multilevel"/>
    <w:tmpl w:val="E7842E88"/>
    <w:lvl w:ilvl="0">
      <w:start w:val="1"/>
      <w:numFmt w:val="decimal"/>
      <w:lvlText w:val="%1."/>
      <w:lvlJc w:val="left"/>
      <w:pPr>
        <w:ind w:left="720" w:hanging="360"/>
      </w:pPr>
      <w:rPr>
        <w:rFonts w:hint="default"/>
      </w:rPr>
    </w:lvl>
    <w:lvl w:ilvl="1">
      <w:start w:val="6"/>
      <w:numFmt w:val="decimal"/>
      <w:isLgl/>
      <w:lvlText w:val="%1.%2"/>
      <w:lvlJc w:val="left"/>
      <w:pPr>
        <w:ind w:left="915" w:hanging="555"/>
      </w:pPr>
      <w:rPr>
        <w:rFonts w:hint="default"/>
      </w:rPr>
    </w:lvl>
    <w:lvl w:ilvl="2">
      <w:start w:val="2"/>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nsid w:val="11F465CC"/>
    <w:multiLevelType w:val="hybridMultilevel"/>
    <w:tmpl w:val="FEDCE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3EA3AA9"/>
    <w:multiLevelType w:val="hybridMultilevel"/>
    <w:tmpl w:val="35F09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6E067D"/>
    <w:multiLevelType w:val="multilevel"/>
    <w:tmpl w:val="4496BB5A"/>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nsid w:val="1E7A7813"/>
    <w:multiLevelType w:val="hybridMultilevel"/>
    <w:tmpl w:val="A31CD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D52787"/>
    <w:multiLevelType w:val="hybridMultilevel"/>
    <w:tmpl w:val="FA7AE6E4"/>
    <w:lvl w:ilvl="0" w:tplc="47504770">
      <w:start w:val="1"/>
      <w:numFmt w:val="decimal"/>
      <w:lvlText w:val="%1."/>
      <w:lvlJc w:val="left"/>
      <w:pPr>
        <w:ind w:left="720" w:hanging="360"/>
      </w:pPr>
      <w:rPr>
        <w:rFonts w:ascii="Arial" w:eastAsia="Arial Unicode MS" w:hAnsi="Arial" w:cs="Arial"/>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54EA028">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C50E69A">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6526600">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01C6140">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8D6CABE">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BD66956">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1AA2FC4">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F44EB4E">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nsid w:val="23A2358E"/>
    <w:multiLevelType w:val="hybridMultilevel"/>
    <w:tmpl w:val="70CA8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3DA0F95"/>
    <w:multiLevelType w:val="hybridMultilevel"/>
    <w:tmpl w:val="FA7AE6E4"/>
    <w:lvl w:ilvl="0" w:tplc="47504770">
      <w:start w:val="1"/>
      <w:numFmt w:val="decimal"/>
      <w:lvlText w:val="%1."/>
      <w:lvlJc w:val="left"/>
      <w:pPr>
        <w:ind w:left="720" w:hanging="360"/>
      </w:pPr>
      <w:rPr>
        <w:rFonts w:ascii="Arial" w:eastAsia="Arial Unicode MS" w:hAnsi="Arial" w:cs="Arial"/>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54EA028">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C50E69A">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6526600">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01C6140">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8D6CABE">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BD66956">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1AA2FC4">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F44EB4E">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2">
    <w:nsid w:val="268456DC"/>
    <w:multiLevelType w:val="hybridMultilevel"/>
    <w:tmpl w:val="648A9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7F621AB"/>
    <w:multiLevelType w:val="hybridMultilevel"/>
    <w:tmpl w:val="968C02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5AC1E10"/>
    <w:multiLevelType w:val="hybridMultilevel"/>
    <w:tmpl w:val="F2E83B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BE37CFA"/>
    <w:multiLevelType w:val="hybridMultilevel"/>
    <w:tmpl w:val="98880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4451463"/>
    <w:multiLevelType w:val="hybridMultilevel"/>
    <w:tmpl w:val="C00C0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6ED1D7E"/>
    <w:multiLevelType w:val="hybridMultilevel"/>
    <w:tmpl w:val="63448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E216096"/>
    <w:multiLevelType w:val="hybridMultilevel"/>
    <w:tmpl w:val="65526DC0"/>
    <w:lvl w:ilvl="0" w:tplc="C3AAE178">
      <w:start w:val="1"/>
      <w:numFmt w:val="decimal"/>
      <w:lvlText w:val="%1."/>
      <w:lvlJc w:val="left"/>
      <w:pPr>
        <w:ind w:left="720" w:hanging="360"/>
      </w:pPr>
      <w:rPr>
        <w:rFonts w:ascii="Arial" w:eastAsia="Arial Unicode MS"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E58100B"/>
    <w:multiLevelType w:val="hybridMultilevel"/>
    <w:tmpl w:val="4E6632B0"/>
    <w:lvl w:ilvl="0" w:tplc="D80AB0AE">
      <w:start w:val="1"/>
      <w:numFmt w:val="decimal"/>
      <w:lvlText w:val="%1."/>
      <w:lvlJc w:val="left"/>
      <w:pPr>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BDA7C28">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E22C66E">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F9A9BE8">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E903B26">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79ACF6C">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D5238F0">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FC22CC2">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01E6194">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0">
    <w:nsid w:val="6F212366"/>
    <w:multiLevelType w:val="multilevel"/>
    <w:tmpl w:val="E7842E88"/>
    <w:lvl w:ilvl="0">
      <w:start w:val="1"/>
      <w:numFmt w:val="decimal"/>
      <w:lvlText w:val="%1."/>
      <w:lvlJc w:val="left"/>
      <w:pPr>
        <w:ind w:left="720" w:hanging="360"/>
      </w:pPr>
      <w:rPr>
        <w:rFonts w:hint="default"/>
      </w:rPr>
    </w:lvl>
    <w:lvl w:ilvl="1">
      <w:start w:val="6"/>
      <w:numFmt w:val="decimal"/>
      <w:isLgl/>
      <w:lvlText w:val="%1.%2"/>
      <w:lvlJc w:val="left"/>
      <w:pPr>
        <w:ind w:left="915" w:hanging="555"/>
      </w:pPr>
      <w:rPr>
        <w:rFonts w:hint="default"/>
      </w:rPr>
    </w:lvl>
    <w:lvl w:ilvl="2">
      <w:start w:val="2"/>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1">
    <w:nsid w:val="73DE60D4"/>
    <w:multiLevelType w:val="hybridMultilevel"/>
    <w:tmpl w:val="DDE094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47A32D7"/>
    <w:multiLevelType w:val="hybridMultilevel"/>
    <w:tmpl w:val="30686D6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73335DA"/>
    <w:multiLevelType w:val="hybridMultilevel"/>
    <w:tmpl w:val="648A9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8DE2C34"/>
    <w:multiLevelType w:val="hybridMultilevel"/>
    <w:tmpl w:val="B85A09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A1424E7"/>
    <w:multiLevelType w:val="hybridMultilevel"/>
    <w:tmpl w:val="C9509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A5D274E"/>
    <w:multiLevelType w:val="multilevel"/>
    <w:tmpl w:val="7AFA562A"/>
    <w:lvl w:ilvl="0">
      <w:start w:val="1"/>
      <w:numFmt w:val="decimal"/>
      <w:lvlText w:val="%1."/>
      <w:lvlJc w:val="left"/>
      <w:pPr>
        <w:ind w:left="72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nsid w:val="7DD2443C"/>
    <w:multiLevelType w:val="hybridMultilevel"/>
    <w:tmpl w:val="E5489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F335F5"/>
    <w:multiLevelType w:val="hybridMultilevel"/>
    <w:tmpl w:val="92C059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17"/>
  </w:num>
  <w:num w:numId="4">
    <w:abstractNumId w:val="15"/>
  </w:num>
  <w:num w:numId="5">
    <w:abstractNumId w:val="27"/>
  </w:num>
  <w:num w:numId="6">
    <w:abstractNumId w:val="16"/>
  </w:num>
  <w:num w:numId="7">
    <w:abstractNumId w:val="25"/>
  </w:num>
  <w:num w:numId="8">
    <w:abstractNumId w:val="14"/>
  </w:num>
  <w:num w:numId="9">
    <w:abstractNumId w:val="10"/>
  </w:num>
  <w:num w:numId="10">
    <w:abstractNumId w:val="3"/>
  </w:num>
  <w:num w:numId="11">
    <w:abstractNumId w:val="21"/>
  </w:num>
  <w:num w:numId="12">
    <w:abstractNumId w:val="20"/>
  </w:num>
  <w:num w:numId="13">
    <w:abstractNumId w:val="26"/>
  </w:num>
  <w:num w:numId="14">
    <w:abstractNumId w:val="23"/>
  </w:num>
  <w:num w:numId="15">
    <w:abstractNumId w:val="0"/>
  </w:num>
  <w:num w:numId="16">
    <w:abstractNumId w:val="4"/>
  </w:num>
  <w:num w:numId="17">
    <w:abstractNumId w:val="9"/>
  </w:num>
  <w:num w:numId="18">
    <w:abstractNumId w:val="11"/>
  </w:num>
  <w:num w:numId="19">
    <w:abstractNumId w:val="2"/>
  </w:num>
  <w:num w:numId="20">
    <w:abstractNumId w:val="18"/>
  </w:num>
  <w:num w:numId="21">
    <w:abstractNumId w:val="12"/>
  </w:num>
  <w:num w:numId="22">
    <w:abstractNumId w:val="28"/>
  </w:num>
  <w:num w:numId="23">
    <w:abstractNumId w:val="13"/>
  </w:num>
  <w:num w:numId="24">
    <w:abstractNumId w:val="19"/>
  </w:num>
  <w:num w:numId="25">
    <w:abstractNumId w:val="24"/>
  </w:num>
  <w:num w:numId="26">
    <w:abstractNumId w:val="5"/>
  </w:num>
  <w:num w:numId="27">
    <w:abstractNumId w:val="6"/>
  </w:num>
  <w:num w:numId="28">
    <w:abstractNumId w:val="1"/>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601"/>
    <w:rsid w:val="00006E8B"/>
    <w:rsid w:val="00011C69"/>
    <w:rsid w:val="00011E72"/>
    <w:rsid w:val="00016654"/>
    <w:rsid w:val="000172FF"/>
    <w:rsid w:val="00023BC3"/>
    <w:rsid w:val="000304D0"/>
    <w:rsid w:val="00033769"/>
    <w:rsid w:val="0004454A"/>
    <w:rsid w:val="000458A5"/>
    <w:rsid w:val="00047AC2"/>
    <w:rsid w:val="00065268"/>
    <w:rsid w:val="00077C60"/>
    <w:rsid w:val="000817CE"/>
    <w:rsid w:val="00082956"/>
    <w:rsid w:val="00082DD0"/>
    <w:rsid w:val="0009171A"/>
    <w:rsid w:val="000927CA"/>
    <w:rsid w:val="00094422"/>
    <w:rsid w:val="000B6CC3"/>
    <w:rsid w:val="000D48BD"/>
    <w:rsid w:val="000D7323"/>
    <w:rsid w:val="000E250E"/>
    <w:rsid w:val="000F524B"/>
    <w:rsid w:val="00100127"/>
    <w:rsid w:val="00102863"/>
    <w:rsid w:val="0010343B"/>
    <w:rsid w:val="001047AD"/>
    <w:rsid w:val="001056AE"/>
    <w:rsid w:val="0011233D"/>
    <w:rsid w:val="0011236B"/>
    <w:rsid w:val="00120106"/>
    <w:rsid w:val="00125DB2"/>
    <w:rsid w:val="001276DD"/>
    <w:rsid w:val="00133953"/>
    <w:rsid w:val="00135220"/>
    <w:rsid w:val="00140C57"/>
    <w:rsid w:val="0015315C"/>
    <w:rsid w:val="00154262"/>
    <w:rsid w:val="001561E0"/>
    <w:rsid w:val="00156BE9"/>
    <w:rsid w:val="00165227"/>
    <w:rsid w:val="00174184"/>
    <w:rsid w:val="00176391"/>
    <w:rsid w:val="00180400"/>
    <w:rsid w:val="00187210"/>
    <w:rsid w:val="001935A8"/>
    <w:rsid w:val="00195602"/>
    <w:rsid w:val="001A267E"/>
    <w:rsid w:val="001B004F"/>
    <w:rsid w:val="001B3F21"/>
    <w:rsid w:val="001C2487"/>
    <w:rsid w:val="001D12EB"/>
    <w:rsid w:val="001E0335"/>
    <w:rsid w:val="001E6F72"/>
    <w:rsid w:val="001E77E5"/>
    <w:rsid w:val="00215C2D"/>
    <w:rsid w:val="00223088"/>
    <w:rsid w:val="00223FAB"/>
    <w:rsid w:val="00227FF1"/>
    <w:rsid w:val="00230A07"/>
    <w:rsid w:val="00251601"/>
    <w:rsid w:val="00251F24"/>
    <w:rsid w:val="0028399B"/>
    <w:rsid w:val="00286D5F"/>
    <w:rsid w:val="0029224D"/>
    <w:rsid w:val="002A39D5"/>
    <w:rsid w:val="002A3B6A"/>
    <w:rsid w:val="002A6461"/>
    <w:rsid w:val="002A6B9E"/>
    <w:rsid w:val="002A7056"/>
    <w:rsid w:val="002B3E96"/>
    <w:rsid w:val="002B4DEB"/>
    <w:rsid w:val="002E0ADB"/>
    <w:rsid w:val="002E461C"/>
    <w:rsid w:val="002E601C"/>
    <w:rsid w:val="002F18D6"/>
    <w:rsid w:val="002F3CAB"/>
    <w:rsid w:val="002F7C2D"/>
    <w:rsid w:val="003054E3"/>
    <w:rsid w:val="00311373"/>
    <w:rsid w:val="00311EBE"/>
    <w:rsid w:val="003219EA"/>
    <w:rsid w:val="00325003"/>
    <w:rsid w:val="00325D19"/>
    <w:rsid w:val="00327ECF"/>
    <w:rsid w:val="00332396"/>
    <w:rsid w:val="00334048"/>
    <w:rsid w:val="00336AF3"/>
    <w:rsid w:val="00345EF5"/>
    <w:rsid w:val="0035378B"/>
    <w:rsid w:val="00357222"/>
    <w:rsid w:val="00360409"/>
    <w:rsid w:val="00366573"/>
    <w:rsid w:val="0037120C"/>
    <w:rsid w:val="00374562"/>
    <w:rsid w:val="0038338E"/>
    <w:rsid w:val="003836B4"/>
    <w:rsid w:val="003915BA"/>
    <w:rsid w:val="00397A13"/>
    <w:rsid w:val="003A0749"/>
    <w:rsid w:val="003A26FC"/>
    <w:rsid w:val="003A6299"/>
    <w:rsid w:val="003A6EF6"/>
    <w:rsid w:val="003A7279"/>
    <w:rsid w:val="003B3ADD"/>
    <w:rsid w:val="003C530E"/>
    <w:rsid w:val="003D17A5"/>
    <w:rsid w:val="003D2304"/>
    <w:rsid w:val="003E113C"/>
    <w:rsid w:val="003E2277"/>
    <w:rsid w:val="003E3C52"/>
    <w:rsid w:val="003E3EA0"/>
    <w:rsid w:val="003E62B8"/>
    <w:rsid w:val="003E70BA"/>
    <w:rsid w:val="003E70D0"/>
    <w:rsid w:val="00412EBD"/>
    <w:rsid w:val="0041525A"/>
    <w:rsid w:val="0041721C"/>
    <w:rsid w:val="00440AA7"/>
    <w:rsid w:val="004477FB"/>
    <w:rsid w:val="00447E8C"/>
    <w:rsid w:val="004506EA"/>
    <w:rsid w:val="00452622"/>
    <w:rsid w:val="0047150F"/>
    <w:rsid w:val="00481846"/>
    <w:rsid w:val="00494210"/>
    <w:rsid w:val="00494559"/>
    <w:rsid w:val="004959EB"/>
    <w:rsid w:val="004A22A9"/>
    <w:rsid w:val="004C078E"/>
    <w:rsid w:val="004C6980"/>
    <w:rsid w:val="004D3673"/>
    <w:rsid w:val="004E1915"/>
    <w:rsid w:val="004E5F05"/>
    <w:rsid w:val="004E6840"/>
    <w:rsid w:val="004E7A7B"/>
    <w:rsid w:val="005029E0"/>
    <w:rsid w:val="00502C47"/>
    <w:rsid w:val="00510BA3"/>
    <w:rsid w:val="005151D2"/>
    <w:rsid w:val="005167EB"/>
    <w:rsid w:val="00517164"/>
    <w:rsid w:val="0054150D"/>
    <w:rsid w:val="00546E89"/>
    <w:rsid w:val="00552AAE"/>
    <w:rsid w:val="00561C9C"/>
    <w:rsid w:val="005624CF"/>
    <w:rsid w:val="00563BF8"/>
    <w:rsid w:val="005643B2"/>
    <w:rsid w:val="00570448"/>
    <w:rsid w:val="005755B1"/>
    <w:rsid w:val="005811F6"/>
    <w:rsid w:val="005847C9"/>
    <w:rsid w:val="00595D6B"/>
    <w:rsid w:val="0059697A"/>
    <w:rsid w:val="005A2C51"/>
    <w:rsid w:val="005A5E8C"/>
    <w:rsid w:val="005A6D10"/>
    <w:rsid w:val="005A7717"/>
    <w:rsid w:val="005C3A5A"/>
    <w:rsid w:val="005D13C6"/>
    <w:rsid w:val="005D4F4E"/>
    <w:rsid w:val="005E099E"/>
    <w:rsid w:val="005F0260"/>
    <w:rsid w:val="005F1BB6"/>
    <w:rsid w:val="005F2C5C"/>
    <w:rsid w:val="00605042"/>
    <w:rsid w:val="00615E05"/>
    <w:rsid w:val="006161D6"/>
    <w:rsid w:val="00621F93"/>
    <w:rsid w:val="0063073A"/>
    <w:rsid w:val="00631FC9"/>
    <w:rsid w:val="00642613"/>
    <w:rsid w:val="006515D5"/>
    <w:rsid w:val="0065242B"/>
    <w:rsid w:val="00654385"/>
    <w:rsid w:val="00680D57"/>
    <w:rsid w:val="00681AC8"/>
    <w:rsid w:val="00687FF4"/>
    <w:rsid w:val="006A05BA"/>
    <w:rsid w:val="006A5AB8"/>
    <w:rsid w:val="006A6DB8"/>
    <w:rsid w:val="006B4F54"/>
    <w:rsid w:val="006C2EEC"/>
    <w:rsid w:val="006C4DB1"/>
    <w:rsid w:val="006C7897"/>
    <w:rsid w:val="006C7CF2"/>
    <w:rsid w:val="006D43C9"/>
    <w:rsid w:val="006E5C77"/>
    <w:rsid w:val="006F1B3F"/>
    <w:rsid w:val="006F49D5"/>
    <w:rsid w:val="006F57FC"/>
    <w:rsid w:val="006F796C"/>
    <w:rsid w:val="00700310"/>
    <w:rsid w:val="00712C1B"/>
    <w:rsid w:val="00714BDF"/>
    <w:rsid w:val="00720BF8"/>
    <w:rsid w:val="00722F7A"/>
    <w:rsid w:val="007272DD"/>
    <w:rsid w:val="00734716"/>
    <w:rsid w:val="00734DF9"/>
    <w:rsid w:val="00735D8B"/>
    <w:rsid w:val="0074295B"/>
    <w:rsid w:val="007471E1"/>
    <w:rsid w:val="007561A0"/>
    <w:rsid w:val="007628D2"/>
    <w:rsid w:val="00767A3C"/>
    <w:rsid w:val="00770BE2"/>
    <w:rsid w:val="007871F9"/>
    <w:rsid w:val="007912A2"/>
    <w:rsid w:val="00796FB4"/>
    <w:rsid w:val="007A1D5B"/>
    <w:rsid w:val="007A3176"/>
    <w:rsid w:val="007A658E"/>
    <w:rsid w:val="007B1FC9"/>
    <w:rsid w:val="007B29D9"/>
    <w:rsid w:val="007C2301"/>
    <w:rsid w:val="007D0845"/>
    <w:rsid w:val="007D51C8"/>
    <w:rsid w:val="007E2B3F"/>
    <w:rsid w:val="007E6F0D"/>
    <w:rsid w:val="007F1AD5"/>
    <w:rsid w:val="008043A3"/>
    <w:rsid w:val="00827013"/>
    <w:rsid w:val="0083037C"/>
    <w:rsid w:val="00851988"/>
    <w:rsid w:val="00861683"/>
    <w:rsid w:val="00861F66"/>
    <w:rsid w:val="008643FA"/>
    <w:rsid w:val="00867C0A"/>
    <w:rsid w:val="008723CD"/>
    <w:rsid w:val="00894C62"/>
    <w:rsid w:val="00895A00"/>
    <w:rsid w:val="008A4DB5"/>
    <w:rsid w:val="008B564E"/>
    <w:rsid w:val="008C1F50"/>
    <w:rsid w:val="008C1FDE"/>
    <w:rsid w:val="008C6ABE"/>
    <w:rsid w:val="008D7169"/>
    <w:rsid w:val="008D7332"/>
    <w:rsid w:val="008F39CD"/>
    <w:rsid w:val="008F6BD2"/>
    <w:rsid w:val="00905391"/>
    <w:rsid w:val="00906289"/>
    <w:rsid w:val="009132B9"/>
    <w:rsid w:val="00916534"/>
    <w:rsid w:val="009426A1"/>
    <w:rsid w:val="0094635A"/>
    <w:rsid w:val="00947A9A"/>
    <w:rsid w:val="00951094"/>
    <w:rsid w:val="009602C0"/>
    <w:rsid w:val="009707F3"/>
    <w:rsid w:val="00973EAE"/>
    <w:rsid w:val="009850FB"/>
    <w:rsid w:val="009944D0"/>
    <w:rsid w:val="009A025D"/>
    <w:rsid w:val="009A1602"/>
    <w:rsid w:val="009C2DA4"/>
    <w:rsid w:val="009C2E77"/>
    <w:rsid w:val="009D6BD4"/>
    <w:rsid w:val="009D722F"/>
    <w:rsid w:val="009E03A7"/>
    <w:rsid w:val="009E2D9F"/>
    <w:rsid w:val="009E3830"/>
    <w:rsid w:val="009E47B9"/>
    <w:rsid w:val="009E6155"/>
    <w:rsid w:val="009F02D9"/>
    <w:rsid w:val="009F05C8"/>
    <w:rsid w:val="009F096D"/>
    <w:rsid w:val="009F1598"/>
    <w:rsid w:val="009F4D48"/>
    <w:rsid w:val="009F7E5F"/>
    <w:rsid w:val="00A03308"/>
    <w:rsid w:val="00A06521"/>
    <w:rsid w:val="00A1376E"/>
    <w:rsid w:val="00A23144"/>
    <w:rsid w:val="00A245C3"/>
    <w:rsid w:val="00A36330"/>
    <w:rsid w:val="00A4229D"/>
    <w:rsid w:val="00A469F4"/>
    <w:rsid w:val="00A5084D"/>
    <w:rsid w:val="00A52488"/>
    <w:rsid w:val="00A60753"/>
    <w:rsid w:val="00A6347D"/>
    <w:rsid w:val="00A63748"/>
    <w:rsid w:val="00A653D9"/>
    <w:rsid w:val="00A71A49"/>
    <w:rsid w:val="00A7548B"/>
    <w:rsid w:val="00A762D5"/>
    <w:rsid w:val="00A9550F"/>
    <w:rsid w:val="00A973D7"/>
    <w:rsid w:val="00AC2C4E"/>
    <w:rsid w:val="00AC607A"/>
    <w:rsid w:val="00AD07A6"/>
    <w:rsid w:val="00AD0C41"/>
    <w:rsid w:val="00AD2C97"/>
    <w:rsid w:val="00AE178C"/>
    <w:rsid w:val="00AE3CBA"/>
    <w:rsid w:val="00AF249C"/>
    <w:rsid w:val="00AF2599"/>
    <w:rsid w:val="00AF3973"/>
    <w:rsid w:val="00AF52F7"/>
    <w:rsid w:val="00B009C5"/>
    <w:rsid w:val="00B06E0B"/>
    <w:rsid w:val="00B1268D"/>
    <w:rsid w:val="00B15E95"/>
    <w:rsid w:val="00B2430B"/>
    <w:rsid w:val="00B50F38"/>
    <w:rsid w:val="00B554C5"/>
    <w:rsid w:val="00B56C6C"/>
    <w:rsid w:val="00B75628"/>
    <w:rsid w:val="00B813A9"/>
    <w:rsid w:val="00B8261A"/>
    <w:rsid w:val="00B84307"/>
    <w:rsid w:val="00B86591"/>
    <w:rsid w:val="00B93ED6"/>
    <w:rsid w:val="00BA0F0F"/>
    <w:rsid w:val="00BA3AB9"/>
    <w:rsid w:val="00BC4F86"/>
    <w:rsid w:val="00BC7EA2"/>
    <w:rsid w:val="00BD6900"/>
    <w:rsid w:val="00BD7138"/>
    <w:rsid w:val="00BF40BC"/>
    <w:rsid w:val="00BF56B5"/>
    <w:rsid w:val="00C04E31"/>
    <w:rsid w:val="00C06599"/>
    <w:rsid w:val="00C23EFC"/>
    <w:rsid w:val="00C25982"/>
    <w:rsid w:val="00C4212E"/>
    <w:rsid w:val="00C44EC9"/>
    <w:rsid w:val="00C52EF1"/>
    <w:rsid w:val="00C55D34"/>
    <w:rsid w:val="00C70073"/>
    <w:rsid w:val="00C747E0"/>
    <w:rsid w:val="00C76642"/>
    <w:rsid w:val="00C902C3"/>
    <w:rsid w:val="00C907E3"/>
    <w:rsid w:val="00C94EEE"/>
    <w:rsid w:val="00CA0250"/>
    <w:rsid w:val="00CA7985"/>
    <w:rsid w:val="00CB3F8F"/>
    <w:rsid w:val="00CB4943"/>
    <w:rsid w:val="00CC2AC8"/>
    <w:rsid w:val="00CC5099"/>
    <w:rsid w:val="00CC780C"/>
    <w:rsid w:val="00CD5C60"/>
    <w:rsid w:val="00CE0F63"/>
    <w:rsid w:val="00CE5879"/>
    <w:rsid w:val="00D05C85"/>
    <w:rsid w:val="00D13AA9"/>
    <w:rsid w:val="00D2187F"/>
    <w:rsid w:val="00D23FEC"/>
    <w:rsid w:val="00D243FE"/>
    <w:rsid w:val="00D31694"/>
    <w:rsid w:val="00D51CF5"/>
    <w:rsid w:val="00D636DE"/>
    <w:rsid w:val="00D7199A"/>
    <w:rsid w:val="00D7273A"/>
    <w:rsid w:val="00D72B6A"/>
    <w:rsid w:val="00D753A1"/>
    <w:rsid w:val="00D827A9"/>
    <w:rsid w:val="00D85050"/>
    <w:rsid w:val="00D873E7"/>
    <w:rsid w:val="00D9375E"/>
    <w:rsid w:val="00DA0CAF"/>
    <w:rsid w:val="00DA2C01"/>
    <w:rsid w:val="00DA7A74"/>
    <w:rsid w:val="00DB2DD9"/>
    <w:rsid w:val="00DC0085"/>
    <w:rsid w:val="00DD1F30"/>
    <w:rsid w:val="00DD3BAE"/>
    <w:rsid w:val="00DF3DFF"/>
    <w:rsid w:val="00E050CA"/>
    <w:rsid w:val="00E22FF6"/>
    <w:rsid w:val="00E449AE"/>
    <w:rsid w:val="00E509B7"/>
    <w:rsid w:val="00E524C1"/>
    <w:rsid w:val="00E601D3"/>
    <w:rsid w:val="00E662F7"/>
    <w:rsid w:val="00E67120"/>
    <w:rsid w:val="00E70C34"/>
    <w:rsid w:val="00E74386"/>
    <w:rsid w:val="00E82813"/>
    <w:rsid w:val="00EA0232"/>
    <w:rsid w:val="00EA1130"/>
    <w:rsid w:val="00EC46C8"/>
    <w:rsid w:val="00ED42AE"/>
    <w:rsid w:val="00EE668E"/>
    <w:rsid w:val="00EE6D55"/>
    <w:rsid w:val="00EF69A5"/>
    <w:rsid w:val="00F109AF"/>
    <w:rsid w:val="00F10D3C"/>
    <w:rsid w:val="00F2614C"/>
    <w:rsid w:val="00F31D49"/>
    <w:rsid w:val="00F33DB6"/>
    <w:rsid w:val="00F36D6D"/>
    <w:rsid w:val="00F423AA"/>
    <w:rsid w:val="00F545B9"/>
    <w:rsid w:val="00F55A2F"/>
    <w:rsid w:val="00F639C3"/>
    <w:rsid w:val="00F67B61"/>
    <w:rsid w:val="00F67CB5"/>
    <w:rsid w:val="00F82659"/>
    <w:rsid w:val="00F82BEC"/>
    <w:rsid w:val="00F85364"/>
    <w:rsid w:val="00F907E2"/>
    <w:rsid w:val="00FA25BA"/>
    <w:rsid w:val="00FA57AA"/>
    <w:rsid w:val="00FB49A5"/>
    <w:rsid w:val="00FC076E"/>
    <w:rsid w:val="00FC0E15"/>
    <w:rsid w:val="00FC1477"/>
    <w:rsid w:val="00FC26F4"/>
    <w:rsid w:val="00FC5CC8"/>
    <w:rsid w:val="00FF024F"/>
    <w:rsid w:val="00FF0777"/>
  </w:rsids>
  <m:mathPr>
    <m:mathFont m:val="Cambria Math"/>
    <m:brkBin m:val="before"/>
    <m:brkBinSub m:val="--"/>
    <m:smallFrac m:val="0"/>
    <m:dispDef/>
    <m:lMargin m:val="0"/>
    <m:rMargin m:val="0"/>
    <m:defJc m:val="centerGroup"/>
    <m:wrapIndent m:val="1440"/>
    <m:intLim m:val="subSup"/>
    <m:naryLim m:val="undOvr"/>
  </m:mathPr>
  <w:themeFontLang w:val="en-US" w:bidi="mn-Mong-M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C2DD0"/>
  <w15:chartTrackingRefBased/>
  <w15:docId w15:val="{2832C270-4BA6-1C40-9C3C-34FA0FB6A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1A49"/>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51601"/>
    <w:pPr>
      <w:spacing w:before="100" w:beforeAutospacing="1" w:after="100" w:afterAutospacing="1"/>
    </w:pPr>
  </w:style>
  <w:style w:type="paragraph" w:styleId="Header">
    <w:name w:val="header"/>
    <w:basedOn w:val="Normal"/>
    <w:link w:val="HeaderChar"/>
    <w:uiPriority w:val="99"/>
    <w:unhideWhenUsed/>
    <w:rsid w:val="00251601"/>
    <w:pPr>
      <w:tabs>
        <w:tab w:val="center" w:pos="4680"/>
        <w:tab w:val="right" w:pos="9360"/>
      </w:tabs>
    </w:pPr>
    <w:rPr>
      <w:rFonts w:asciiTheme="minorHAnsi" w:eastAsiaTheme="minorEastAsia" w:hAnsiTheme="minorHAnsi" w:cstheme="minorBidi"/>
      <w:sz w:val="22"/>
      <w:szCs w:val="22"/>
    </w:rPr>
  </w:style>
  <w:style w:type="character" w:customStyle="1" w:styleId="HeaderChar">
    <w:name w:val="Header Char"/>
    <w:basedOn w:val="DefaultParagraphFont"/>
    <w:link w:val="Header"/>
    <w:uiPriority w:val="99"/>
    <w:rsid w:val="00251601"/>
    <w:rPr>
      <w:rFonts w:eastAsiaTheme="minorEastAsia"/>
      <w:kern w:val="0"/>
      <w:sz w:val="22"/>
      <w:szCs w:val="22"/>
      <w:lang w:val="en-US"/>
      <w14:ligatures w14:val="none"/>
    </w:rPr>
  </w:style>
  <w:style w:type="paragraph" w:styleId="Footer">
    <w:name w:val="footer"/>
    <w:basedOn w:val="Normal"/>
    <w:link w:val="FooterChar"/>
    <w:uiPriority w:val="99"/>
    <w:unhideWhenUsed/>
    <w:rsid w:val="00251601"/>
    <w:pPr>
      <w:tabs>
        <w:tab w:val="center" w:pos="4680"/>
        <w:tab w:val="right" w:pos="9360"/>
      </w:tabs>
    </w:pPr>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251601"/>
    <w:rPr>
      <w:rFonts w:eastAsiaTheme="minorEastAsia"/>
      <w:kern w:val="0"/>
      <w:sz w:val="22"/>
      <w:szCs w:val="22"/>
      <w:lang w:val="en-US"/>
      <w14:ligatures w14:val="none"/>
    </w:rPr>
  </w:style>
  <w:style w:type="paragraph" w:styleId="ListParagraph">
    <w:name w:val="List Paragraph"/>
    <w:basedOn w:val="Normal"/>
    <w:link w:val="ListParagraphChar"/>
    <w:uiPriority w:val="34"/>
    <w:qFormat/>
    <w:rsid w:val="004C078E"/>
    <w:pPr>
      <w:spacing w:after="160" w:line="259" w:lineRule="auto"/>
      <w:ind w:left="720"/>
      <w:contextualSpacing/>
    </w:pPr>
    <w:rPr>
      <w:rFonts w:asciiTheme="minorHAnsi" w:eastAsiaTheme="minorHAnsi" w:hAnsiTheme="minorHAnsi" w:cstheme="minorBidi"/>
      <w:sz w:val="22"/>
      <w:szCs w:val="22"/>
    </w:rPr>
  </w:style>
  <w:style w:type="character" w:styleId="FootnoteReference">
    <w:name w:val="footnote reference"/>
    <w:basedOn w:val="DefaultParagraphFont"/>
    <w:uiPriority w:val="99"/>
    <w:semiHidden/>
    <w:unhideWhenUsed/>
    <w:rsid w:val="00BF56B5"/>
    <w:rPr>
      <w:vertAlign w:val="superscript"/>
    </w:rPr>
  </w:style>
  <w:style w:type="paragraph" w:styleId="FootnoteText">
    <w:name w:val="footnote text"/>
    <w:basedOn w:val="Normal"/>
    <w:link w:val="FootnoteTextChar"/>
    <w:uiPriority w:val="99"/>
    <w:semiHidden/>
    <w:unhideWhenUsed/>
    <w:rsid w:val="00CE5879"/>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CE5879"/>
    <w:rPr>
      <w:kern w:val="0"/>
      <w:sz w:val="20"/>
      <w:szCs w:val="20"/>
      <w:lang w:val="en-US"/>
      <w14:ligatures w14:val="none"/>
    </w:rPr>
  </w:style>
  <w:style w:type="character" w:styleId="CommentReference">
    <w:name w:val="annotation reference"/>
    <w:basedOn w:val="DefaultParagraphFont"/>
    <w:uiPriority w:val="99"/>
    <w:semiHidden/>
    <w:unhideWhenUsed/>
    <w:rsid w:val="007628D2"/>
    <w:rPr>
      <w:sz w:val="16"/>
      <w:szCs w:val="16"/>
    </w:rPr>
  </w:style>
  <w:style w:type="paragraph" w:styleId="CommentText">
    <w:name w:val="annotation text"/>
    <w:basedOn w:val="Normal"/>
    <w:link w:val="CommentTextChar"/>
    <w:uiPriority w:val="99"/>
    <w:semiHidden/>
    <w:unhideWhenUsed/>
    <w:rsid w:val="007628D2"/>
    <w:pPr>
      <w:spacing w:after="160"/>
    </w:pPr>
    <w:rPr>
      <w:rFonts w:asciiTheme="minorHAnsi" w:eastAsiaTheme="minorEastAsia" w:hAnsiTheme="minorHAnsi" w:cstheme="minorBidi"/>
      <w:sz w:val="20"/>
      <w:szCs w:val="20"/>
    </w:rPr>
  </w:style>
  <w:style w:type="character" w:customStyle="1" w:styleId="CommentTextChar">
    <w:name w:val="Comment Text Char"/>
    <w:basedOn w:val="DefaultParagraphFont"/>
    <w:link w:val="CommentText"/>
    <w:uiPriority w:val="99"/>
    <w:semiHidden/>
    <w:rsid w:val="007628D2"/>
    <w:rPr>
      <w:rFonts w:eastAsiaTheme="minorEastAsia"/>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7628D2"/>
    <w:rPr>
      <w:b/>
      <w:bCs/>
    </w:rPr>
  </w:style>
  <w:style w:type="character" w:customStyle="1" w:styleId="CommentSubjectChar">
    <w:name w:val="Comment Subject Char"/>
    <w:basedOn w:val="CommentTextChar"/>
    <w:link w:val="CommentSubject"/>
    <w:uiPriority w:val="99"/>
    <w:semiHidden/>
    <w:rsid w:val="007628D2"/>
    <w:rPr>
      <w:rFonts w:eastAsiaTheme="minorEastAsia"/>
      <w:b/>
      <w:bCs/>
      <w:kern w:val="0"/>
      <w:sz w:val="20"/>
      <w:szCs w:val="20"/>
      <w:lang w:val="en-US"/>
      <w14:ligatures w14:val="none"/>
    </w:rPr>
  </w:style>
  <w:style w:type="character" w:customStyle="1" w:styleId="highlight2">
    <w:name w:val="highlight2"/>
    <w:basedOn w:val="DefaultParagraphFont"/>
    <w:rsid w:val="00A71A49"/>
  </w:style>
  <w:style w:type="character" w:styleId="PageNumber">
    <w:name w:val="page number"/>
    <w:basedOn w:val="DefaultParagraphFont"/>
    <w:uiPriority w:val="99"/>
    <w:semiHidden/>
    <w:unhideWhenUsed/>
    <w:rsid w:val="004E6840"/>
  </w:style>
  <w:style w:type="table" w:styleId="TableGrid">
    <w:name w:val="Table Grid"/>
    <w:basedOn w:val="TableNormal"/>
    <w:uiPriority w:val="39"/>
    <w:rsid w:val="00B56C6C"/>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
    <w:name w:val="Body"/>
    <w:rsid w:val="009944D0"/>
    <w:pPr>
      <w:pBdr>
        <w:top w:val="nil"/>
        <w:left w:val="nil"/>
        <w:bottom w:val="nil"/>
        <w:right w:val="nil"/>
        <w:between w:val="nil"/>
        <w:bar w:val="nil"/>
      </w:pBdr>
      <w:spacing w:after="160" w:line="259" w:lineRule="auto"/>
    </w:pPr>
    <w:rPr>
      <w:rFonts w:ascii="Calibri" w:eastAsia="Calibri" w:hAnsi="Calibri" w:cs="Calibri"/>
      <w:color w:val="000000"/>
      <w:kern w:val="0"/>
      <w:sz w:val="22"/>
      <w:szCs w:val="22"/>
      <w:u w:color="000000"/>
      <w:bdr w:val="nil"/>
      <w:lang w:val="ru-RU"/>
      <w14:ligatures w14:val="none"/>
    </w:rPr>
  </w:style>
  <w:style w:type="character" w:customStyle="1" w:styleId="ListParagraphChar">
    <w:name w:val="List Paragraph Char"/>
    <w:basedOn w:val="DefaultParagraphFont"/>
    <w:link w:val="ListParagraph"/>
    <w:uiPriority w:val="34"/>
    <w:rsid w:val="009944D0"/>
    <w:rPr>
      <w:kern w:val="0"/>
      <w:sz w:val="22"/>
      <w:szCs w:val="22"/>
      <w14:ligatures w14:val="none"/>
    </w:rPr>
  </w:style>
  <w:style w:type="character" w:styleId="Strong">
    <w:name w:val="Strong"/>
    <w:basedOn w:val="DefaultParagraphFont"/>
    <w:uiPriority w:val="22"/>
    <w:qFormat/>
    <w:rsid w:val="002B3E96"/>
    <w:rPr>
      <w:b/>
      <w:bCs/>
    </w:rPr>
  </w:style>
  <w:style w:type="table" w:customStyle="1" w:styleId="TableGrid1">
    <w:name w:val="Table Grid1"/>
    <w:basedOn w:val="TableNormal"/>
    <w:next w:val="TableGrid"/>
    <w:uiPriority w:val="39"/>
    <w:rsid w:val="002B3E96"/>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1Light">
    <w:name w:val="Grid Table 1 Light"/>
    <w:basedOn w:val="TableNormal"/>
    <w:uiPriority w:val="46"/>
    <w:rsid w:val="00A6347D"/>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3054E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54E3"/>
    <w:rPr>
      <w:rFonts w:ascii="Segoe UI" w:eastAsia="Times New Roman" w:hAnsi="Segoe UI" w:cs="Segoe UI"/>
      <w:kern w:val="0"/>
      <w:sz w:val="18"/>
      <w:szCs w:val="18"/>
      <w14:ligatures w14:val="none"/>
    </w:rPr>
  </w:style>
  <w:style w:type="table" w:customStyle="1" w:styleId="TableGrid2">
    <w:name w:val="Table Grid2"/>
    <w:basedOn w:val="TableNormal"/>
    <w:next w:val="TableGrid"/>
    <w:uiPriority w:val="39"/>
    <w:rsid w:val="00082DD0"/>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9734105">
      <w:bodyDiv w:val="1"/>
      <w:marLeft w:val="0"/>
      <w:marRight w:val="0"/>
      <w:marTop w:val="0"/>
      <w:marBottom w:val="0"/>
      <w:divBdr>
        <w:top w:val="none" w:sz="0" w:space="0" w:color="auto"/>
        <w:left w:val="none" w:sz="0" w:space="0" w:color="auto"/>
        <w:bottom w:val="none" w:sz="0" w:space="0" w:color="auto"/>
        <w:right w:val="none" w:sz="0" w:space="0" w:color="auto"/>
      </w:divBdr>
      <w:divsChild>
        <w:div w:id="439187540">
          <w:marLeft w:val="0"/>
          <w:marRight w:val="0"/>
          <w:marTop w:val="150"/>
          <w:marBottom w:val="0"/>
          <w:divBdr>
            <w:top w:val="none" w:sz="0" w:space="0" w:color="auto"/>
            <w:left w:val="none" w:sz="0" w:space="0" w:color="auto"/>
            <w:bottom w:val="none" w:sz="0" w:space="0" w:color="auto"/>
            <w:right w:val="none" w:sz="0" w:space="0" w:color="auto"/>
          </w:divBdr>
        </w:div>
        <w:div w:id="1724057921">
          <w:marLeft w:val="0"/>
          <w:marRight w:val="0"/>
          <w:marTop w:val="150"/>
          <w:marBottom w:val="0"/>
          <w:divBdr>
            <w:top w:val="none" w:sz="0" w:space="0" w:color="auto"/>
            <w:left w:val="none" w:sz="0" w:space="0" w:color="auto"/>
            <w:bottom w:val="none" w:sz="0" w:space="0" w:color="auto"/>
            <w:right w:val="none" w:sz="0" w:space="0" w:color="auto"/>
          </w:divBdr>
        </w:div>
      </w:divsChild>
    </w:div>
    <w:div w:id="529030623">
      <w:bodyDiv w:val="1"/>
      <w:marLeft w:val="0"/>
      <w:marRight w:val="0"/>
      <w:marTop w:val="0"/>
      <w:marBottom w:val="0"/>
      <w:divBdr>
        <w:top w:val="none" w:sz="0" w:space="0" w:color="auto"/>
        <w:left w:val="none" w:sz="0" w:space="0" w:color="auto"/>
        <w:bottom w:val="none" w:sz="0" w:space="0" w:color="auto"/>
        <w:right w:val="none" w:sz="0" w:space="0" w:color="auto"/>
      </w:divBdr>
    </w:div>
    <w:div w:id="529103584">
      <w:bodyDiv w:val="1"/>
      <w:marLeft w:val="0"/>
      <w:marRight w:val="0"/>
      <w:marTop w:val="0"/>
      <w:marBottom w:val="0"/>
      <w:divBdr>
        <w:top w:val="none" w:sz="0" w:space="0" w:color="auto"/>
        <w:left w:val="none" w:sz="0" w:space="0" w:color="auto"/>
        <w:bottom w:val="none" w:sz="0" w:space="0" w:color="auto"/>
        <w:right w:val="none" w:sz="0" w:space="0" w:color="auto"/>
      </w:divBdr>
    </w:div>
    <w:div w:id="842473447">
      <w:bodyDiv w:val="1"/>
      <w:marLeft w:val="0"/>
      <w:marRight w:val="0"/>
      <w:marTop w:val="0"/>
      <w:marBottom w:val="0"/>
      <w:divBdr>
        <w:top w:val="none" w:sz="0" w:space="0" w:color="auto"/>
        <w:left w:val="none" w:sz="0" w:space="0" w:color="auto"/>
        <w:bottom w:val="none" w:sz="0" w:space="0" w:color="auto"/>
        <w:right w:val="none" w:sz="0" w:space="0" w:color="auto"/>
      </w:divBdr>
    </w:div>
    <w:div w:id="942762074">
      <w:bodyDiv w:val="1"/>
      <w:marLeft w:val="0"/>
      <w:marRight w:val="0"/>
      <w:marTop w:val="0"/>
      <w:marBottom w:val="0"/>
      <w:divBdr>
        <w:top w:val="none" w:sz="0" w:space="0" w:color="auto"/>
        <w:left w:val="none" w:sz="0" w:space="0" w:color="auto"/>
        <w:bottom w:val="none" w:sz="0" w:space="0" w:color="auto"/>
        <w:right w:val="none" w:sz="0" w:space="0" w:color="auto"/>
      </w:divBdr>
      <w:divsChild>
        <w:div w:id="154031479">
          <w:marLeft w:val="0"/>
          <w:marRight w:val="0"/>
          <w:marTop w:val="150"/>
          <w:marBottom w:val="0"/>
          <w:divBdr>
            <w:top w:val="none" w:sz="0" w:space="0" w:color="auto"/>
            <w:left w:val="none" w:sz="0" w:space="0" w:color="auto"/>
            <w:bottom w:val="none" w:sz="0" w:space="0" w:color="auto"/>
            <w:right w:val="none" w:sz="0" w:space="0" w:color="auto"/>
          </w:divBdr>
        </w:div>
        <w:div w:id="1421369592">
          <w:marLeft w:val="0"/>
          <w:marRight w:val="0"/>
          <w:marTop w:val="150"/>
          <w:marBottom w:val="0"/>
          <w:divBdr>
            <w:top w:val="none" w:sz="0" w:space="0" w:color="auto"/>
            <w:left w:val="none" w:sz="0" w:space="0" w:color="auto"/>
            <w:bottom w:val="none" w:sz="0" w:space="0" w:color="auto"/>
            <w:right w:val="none" w:sz="0" w:space="0" w:color="auto"/>
          </w:divBdr>
        </w:div>
        <w:div w:id="538934492">
          <w:marLeft w:val="0"/>
          <w:marRight w:val="0"/>
          <w:marTop w:val="150"/>
          <w:marBottom w:val="0"/>
          <w:divBdr>
            <w:top w:val="none" w:sz="0" w:space="0" w:color="auto"/>
            <w:left w:val="none" w:sz="0" w:space="0" w:color="auto"/>
            <w:bottom w:val="none" w:sz="0" w:space="0" w:color="auto"/>
            <w:right w:val="none" w:sz="0" w:space="0" w:color="auto"/>
          </w:divBdr>
        </w:div>
        <w:div w:id="1136411928">
          <w:marLeft w:val="0"/>
          <w:marRight w:val="0"/>
          <w:marTop w:val="150"/>
          <w:marBottom w:val="0"/>
          <w:divBdr>
            <w:top w:val="none" w:sz="0" w:space="0" w:color="auto"/>
            <w:left w:val="none" w:sz="0" w:space="0" w:color="auto"/>
            <w:bottom w:val="none" w:sz="0" w:space="0" w:color="auto"/>
            <w:right w:val="none" w:sz="0" w:space="0" w:color="auto"/>
          </w:divBdr>
        </w:div>
        <w:div w:id="1332640105">
          <w:marLeft w:val="0"/>
          <w:marRight w:val="0"/>
          <w:marTop w:val="150"/>
          <w:marBottom w:val="0"/>
          <w:divBdr>
            <w:top w:val="none" w:sz="0" w:space="0" w:color="auto"/>
            <w:left w:val="none" w:sz="0" w:space="0" w:color="auto"/>
            <w:bottom w:val="none" w:sz="0" w:space="0" w:color="auto"/>
            <w:right w:val="none" w:sz="0" w:space="0" w:color="auto"/>
          </w:divBdr>
        </w:div>
        <w:div w:id="1351760305">
          <w:marLeft w:val="0"/>
          <w:marRight w:val="0"/>
          <w:marTop w:val="150"/>
          <w:marBottom w:val="0"/>
          <w:divBdr>
            <w:top w:val="none" w:sz="0" w:space="0" w:color="auto"/>
            <w:left w:val="none" w:sz="0" w:space="0" w:color="auto"/>
            <w:bottom w:val="none" w:sz="0" w:space="0" w:color="auto"/>
            <w:right w:val="none" w:sz="0" w:space="0" w:color="auto"/>
          </w:divBdr>
        </w:div>
        <w:div w:id="1494681505">
          <w:marLeft w:val="0"/>
          <w:marRight w:val="0"/>
          <w:marTop w:val="150"/>
          <w:marBottom w:val="0"/>
          <w:divBdr>
            <w:top w:val="none" w:sz="0" w:space="0" w:color="auto"/>
            <w:left w:val="none" w:sz="0" w:space="0" w:color="auto"/>
            <w:bottom w:val="none" w:sz="0" w:space="0" w:color="auto"/>
            <w:right w:val="none" w:sz="0" w:space="0" w:color="auto"/>
          </w:divBdr>
        </w:div>
        <w:div w:id="791173351">
          <w:marLeft w:val="0"/>
          <w:marRight w:val="0"/>
          <w:marTop w:val="150"/>
          <w:marBottom w:val="0"/>
          <w:divBdr>
            <w:top w:val="none" w:sz="0" w:space="0" w:color="auto"/>
            <w:left w:val="none" w:sz="0" w:space="0" w:color="auto"/>
            <w:bottom w:val="none" w:sz="0" w:space="0" w:color="auto"/>
            <w:right w:val="none" w:sz="0" w:space="0" w:color="auto"/>
          </w:divBdr>
        </w:div>
        <w:div w:id="1176649435">
          <w:marLeft w:val="0"/>
          <w:marRight w:val="0"/>
          <w:marTop w:val="150"/>
          <w:marBottom w:val="0"/>
          <w:divBdr>
            <w:top w:val="none" w:sz="0" w:space="0" w:color="auto"/>
            <w:left w:val="none" w:sz="0" w:space="0" w:color="auto"/>
            <w:bottom w:val="none" w:sz="0" w:space="0" w:color="auto"/>
            <w:right w:val="none" w:sz="0" w:space="0" w:color="auto"/>
          </w:divBdr>
        </w:div>
        <w:div w:id="1742674668">
          <w:marLeft w:val="0"/>
          <w:marRight w:val="0"/>
          <w:marTop w:val="150"/>
          <w:marBottom w:val="0"/>
          <w:divBdr>
            <w:top w:val="none" w:sz="0" w:space="0" w:color="auto"/>
            <w:left w:val="none" w:sz="0" w:space="0" w:color="auto"/>
            <w:bottom w:val="none" w:sz="0" w:space="0" w:color="auto"/>
            <w:right w:val="none" w:sz="0" w:space="0" w:color="auto"/>
          </w:divBdr>
        </w:div>
        <w:div w:id="1865943041">
          <w:marLeft w:val="0"/>
          <w:marRight w:val="0"/>
          <w:marTop w:val="150"/>
          <w:marBottom w:val="0"/>
          <w:divBdr>
            <w:top w:val="none" w:sz="0" w:space="0" w:color="auto"/>
            <w:left w:val="none" w:sz="0" w:space="0" w:color="auto"/>
            <w:bottom w:val="none" w:sz="0" w:space="0" w:color="auto"/>
            <w:right w:val="none" w:sz="0" w:space="0" w:color="auto"/>
          </w:divBdr>
        </w:div>
        <w:div w:id="418908262">
          <w:marLeft w:val="0"/>
          <w:marRight w:val="0"/>
          <w:marTop w:val="150"/>
          <w:marBottom w:val="0"/>
          <w:divBdr>
            <w:top w:val="none" w:sz="0" w:space="0" w:color="auto"/>
            <w:left w:val="none" w:sz="0" w:space="0" w:color="auto"/>
            <w:bottom w:val="none" w:sz="0" w:space="0" w:color="auto"/>
            <w:right w:val="none" w:sz="0" w:space="0" w:color="auto"/>
          </w:divBdr>
        </w:div>
        <w:div w:id="985167527">
          <w:marLeft w:val="0"/>
          <w:marRight w:val="0"/>
          <w:marTop w:val="150"/>
          <w:marBottom w:val="0"/>
          <w:divBdr>
            <w:top w:val="none" w:sz="0" w:space="0" w:color="auto"/>
            <w:left w:val="none" w:sz="0" w:space="0" w:color="auto"/>
            <w:bottom w:val="none" w:sz="0" w:space="0" w:color="auto"/>
            <w:right w:val="none" w:sz="0" w:space="0" w:color="auto"/>
          </w:divBdr>
        </w:div>
        <w:div w:id="191188581">
          <w:marLeft w:val="0"/>
          <w:marRight w:val="0"/>
          <w:marTop w:val="150"/>
          <w:marBottom w:val="0"/>
          <w:divBdr>
            <w:top w:val="none" w:sz="0" w:space="0" w:color="auto"/>
            <w:left w:val="none" w:sz="0" w:space="0" w:color="auto"/>
            <w:bottom w:val="none" w:sz="0" w:space="0" w:color="auto"/>
            <w:right w:val="none" w:sz="0" w:space="0" w:color="auto"/>
          </w:divBdr>
        </w:div>
        <w:div w:id="536502267">
          <w:marLeft w:val="0"/>
          <w:marRight w:val="0"/>
          <w:marTop w:val="150"/>
          <w:marBottom w:val="0"/>
          <w:divBdr>
            <w:top w:val="none" w:sz="0" w:space="0" w:color="auto"/>
            <w:left w:val="none" w:sz="0" w:space="0" w:color="auto"/>
            <w:bottom w:val="none" w:sz="0" w:space="0" w:color="auto"/>
            <w:right w:val="none" w:sz="0" w:space="0" w:color="auto"/>
          </w:divBdr>
        </w:div>
      </w:divsChild>
    </w:div>
    <w:div w:id="960263427">
      <w:bodyDiv w:val="1"/>
      <w:marLeft w:val="0"/>
      <w:marRight w:val="0"/>
      <w:marTop w:val="0"/>
      <w:marBottom w:val="0"/>
      <w:divBdr>
        <w:top w:val="none" w:sz="0" w:space="0" w:color="auto"/>
        <w:left w:val="none" w:sz="0" w:space="0" w:color="auto"/>
        <w:bottom w:val="none" w:sz="0" w:space="0" w:color="auto"/>
        <w:right w:val="none" w:sz="0" w:space="0" w:color="auto"/>
      </w:divBdr>
      <w:divsChild>
        <w:div w:id="1395352664">
          <w:marLeft w:val="0"/>
          <w:marRight w:val="0"/>
          <w:marTop w:val="150"/>
          <w:marBottom w:val="0"/>
          <w:divBdr>
            <w:top w:val="none" w:sz="0" w:space="0" w:color="auto"/>
            <w:left w:val="none" w:sz="0" w:space="0" w:color="auto"/>
            <w:bottom w:val="none" w:sz="0" w:space="0" w:color="auto"/>
            <w:right w:val="none" w:sz="0" w:space="0" w:color="auto"/>
          </w:divBdr>
        </w:div>
        <w:div w:id="955985577">
          <w:marLeft w:val="0"/>
          <w:marRight w:val="0"/>
          <w:marTop w:val="150"/>
          <w:marBottom w:val="0"/>
          <w:divBdr>
            <w:top w:val="none" w:sz="0" w:space="0" w:color="auto"/>
            <w:left w:val="none" w:sz="0" w:space="0" w:color="auto"/>
            <w:bottom w:val="none" w:sz="0" w:space="0" w:color="auto"/>
            <w:right w:val="none" w:sz="0" w:space="0" w:color="auto"/>
          </w:divBdr>
        </w:div>
        <w:div w:id="710612468">
          <w:marLeft w:val="0"/>
          <w:marRight w:val="0"/>
          <w:marTop w:val="150"/>
          <w:marBottom w:val="0"/>
          <w:divBdr>
            <w:top w:val="none" w:sz="0" w:space="0" w:color="auto"/>
            <w:left w:val="none" w:sz="0" w:space="0" w:color="auto"/>
            <w:bottom w:val="none" w:sz="0" w:space="0" w:color="auto"/>
            <w:right w:val="none" w:sz="0" w:space="0" w:color="auto"/>
          </w:divBdr>
        </w:div>
        <w:div w:id="1173492355">
          <w:marLeft w:val="0"/>
          <w:marRight w:val="0"/>
          <w:marTop w:val="150"/>
          <w:marBottom w:val="0"/>
          <w:divBdr>
            <w:top w:val="none" w:sz="0" w:space="0" w:color="auto"/>
            <w:left w:val="none" w:sz="0" w:space="0" w:color="auto"/>
            <w:bottom w:val="none" w:sz="0" w:space="0" w:color="auto"/>
            <w:right w:val="none" w:sz="0" w:space="0" w:color="auto"/>
          </w:divBdr>
        </w:div>
        <w:div w:id="688023884">
          <w:marLeft w:val="0"/>
          <w:marRight w:val="0"/>
          <w:marTop w:val="150"/>
          <w:marBottom w:val="0"/>
          <w:divBdr>
            <w:top w:val="none" w:sz="0" w:space="0" w:color="auto"/>
            <w:left w:val="none" w:sz="0" w:space="0" w:color="auto"/>
            <w:bottom w:val="none" w:sz="0" w:space="0" w:color="auto"/>
            <w:right w:val="none" w:sz="0" w:space="0" w:color="auto"/>
          </w:divBdr>
        </w:div>
        <w:div w:id="505095342">
          <w:marLeft w:val="0"/>
          <w:marRight w:val="0"/>
          <w:marTop w:val="150"/>
          <w:marBottom w:val="0"/>
          <w:divBdr>
            <w:top w:val="none" w:sz="0" w:space="0" w:color="auto"/>
            <w:left w:val="none" w:sz="0" w:space="0" w:color="auto"/>
            <w:bottom w:val="none" w:sz="0" w:space="0" w:color="auto"/>
            <w:right w:val="none" w:sz="0" w:space="0" w:color="auto"/>
          </w:divBdr>
        </w:div>
        <w:div w:id="971057455">
          <w:marLeft w:val="0"/>
          <w:marRight w:val="0"/>
          <w:marTop w:val="150"/>
          <w:marBottom w:val="0"/>
          <w:divBdr>
            <w:top w:val="none" w:sz="0" w:space="0" w:color="auto"/>
            <w:left w:val="none" w:sz="0" w:space="0" w:color="auto"/>
            <w:bottom w:val="none" w:sz="0" w:space="0" w:color="auto"/>
            <w:right w:val="none" w:sz="0" w:space="0" w:color="auto"/>
          </w:divBdr>
        </w:div>
        <w:div w:id="7368606">
          <w:marLeft w:val="0"/>
          <w:marRight w:val="0"/>
          <w:marTop w:val="150"/>
          <w:marBottom w:val="0"/>
          <w:divBdr>
            <w:top w:val="none" w:sz="0" w:space="0" w:color="auto"/>
            <w:left w:val="none" w:sz="0" w:space="0" w:color="auto"/>
            <w:bottom w:val="none" w:sz="0" w:space="0" w:color="auto"/>
            <w:right w:val="none" w:sz="0" w:space="0" w:color="auto"/>
          </w:divBdr>
        </w:div>
      </w:divsChild>
    </w:div>
    <w:div w:id="1208760854">
      <w:bodyDiv w:val="1"/>
      <w:marLeft w:val="0"/>
      <w:marRight w:val="0"/>
      <w:marTop w:val="0"/>
      <w:marBottom w:val="0"/>
      <w:divBdr>
        <w:top w:val="none" w:sz="0" w:space="0" w:color="auto"/>
        <w:left w:val="none" w:sz="0" w:space="0" w:color="auto"/>
        <w:bottom w:val="none" w:sz="0" w:space="0" w:color="auto"/>
        <w:right w:val="none" w:sz="0" w:space="0" w:color="auto"/>
      </w:divBdr>
      <w:divsChild>
        <w:div w:id="1096487959">
          <w:marLeft w:val="0"/>
          <w:marRight w:val="0"/>
          <w:marTop w:val="180"/>
          <w:marBottom w:val="0"/>
          <w:divBdr>
            <w:top w:val="none" w:sz="0" w:space="0" w:color="auto"/>
            <w:left w:val="none" w:sz="0" w:space="0" w:color="auto"/>
            <w:bottom w:val="none" w:sz="0" w:space="0" w:color="auto"/>
            <w:right w:val="none" w:sz="0" w:space="0" w:color="auto"/>
          </w:divBdr>
        </w:div>
        <w:div w:id="1384251565">
          <w:marLeft w:val="0"/>
          <w:marRight w:val="0"/>
          <w:marTop w:val="150"/>
          <w:marBottom w:val="0"/>
          <w:divBdr>
            <w:top w:val="none" w:sz="0" w:space="0" w:color="auto"/>
            <w:left w:val="none" w:sz="0" w:space="0" w:color="auto"/>
            <w:bottom w:val="none" w:sz="0" w:space="0" w:color="auto"/>
            <w:right w:val="none" w:sz="0" w:space="0" w:color="auto"/>
          </w:divBdr>
        </w:div>
        <w:div w:id="83960876">
          <w:marLeft w:val="0"/>
          <w:marRight w:val="0"/>
          <w:marTop w:val="150"/>
          <w:marBottom w:val="0"/>
          <w:divBdr>
            <w:top w:val="none" w:sz="0" w:space="0" w:color="auto"/>
            <w:left w:val="none" w:sz="0" w:space="0" w:color="auto"/>
            <w:bottom w:val="none" w:sz="0" w:space="0" w:color="auto"/>
            <w:right w:val="none" w:sz="0" w:space="0" w:color="auto"/>
          </w:divBdr>
        </w:div>
      </w:divsChild>
    </w:div>
    <w:div w:id="1602956836">
      <w:bodyDiv w:val="1"/>
      <w:marLeft w:val="0"/>
      <w:marRight w:val="0"/>
      <w:marTop w:val="0"/>
      <w:marBottom w:val="0"/>
      <w:divBdr>
        <w:top w:val="none" w:sz="0" w:space="0" w:color="auto"/>
        <w:left w:val="none" w:sz="0" w:space="0" w:color="auto"/>
        <w:bottom w:val="none" w:sz="0" w:space="0" w:color="auto"/>
        <w:right w:val="none" w:sz="0" w:space="0" w:color="auto"/>
      </w:divBdr>
      <w:divsChild>
        <w:div w:id="440614732">
          <w:marLeft w:val="0"/>
          <w:marRight w:val="0"/>
          <w:marTop w:val="150"/>
          <w:marBottom w:val="0"/>
          <w:divBdr>
            <w:top w:val="none" w:sz="0" w:space="0" w:color="auto"/>
            <w:left w:val="none" w:sz="0" w:space="0" w:color="auto"/>
            <w:bottom w:val="none" w:sz="0" w:space="0" w:color="auto"/>
            <w:right w:val="none" w:sz="0" w:space="0" w:color="auto"/>
          </w:divBdr>
        </w:div>
        <w:div w:id="1664889428">
          <w:marLeft w:val="0"/>
          <w:marRight w:val="0"/>
          <w:marTop w:val="150"/>
          <w:marBottom w:val="0"/>
          <w:divBdr>
            <w:top w:val="none" w:sz="0" w:space="0" w:color="auto"/>
            <w:left w:val="none" w:sz="0" w:space="0" w:color="auto"/>
            <w:bottom w:val="none" w:sz="0" w:space="0" w:color="auto"/>
            <w:right w:val="none" w:sz="0" w:space="0" w:color="auto"/>
          </w:divBdr>
        </w:div>
        <w:div w:id="1365911377">
          <w:marLeft w:val="0"/>
          <w:marRight w:val="0"/>
          <w:marTop w:val="150"/>
          <w:marBottom w:val="0"/>
          <w:divBdr>
            <w:top w:val="none" w:sz="0" w:space="0" w:color="auto"/>
            <w:left w:val="none" w:sz="0" w:space="0" w:color="auto"/>
            <w:bottom w:val="none" w:sz="0" w:space="0" w:color="auto"/>
            <w:right w:val="none" w:sz="0" w:space="0" w:color="auto"/>
          </w:divBdr>
        </w:div>
      </w:divsChild>
    </w:div>
    <w:div w:id="2141530822">
      <w:bodyDiv w:val="1"/>
      <w:marLeft w:val="0"/>
      <w:marRight w:val="0"/>
      <w:marTop w:val="0"/>
      <w:marBottom w:val="0"/>
      <w:divBdr>
        <w:top w:val="none" w:sz="0" w:space="0" w:color="auto"/>
        <w:left w:val="none" w:sz="0" w:space="0" w:color="auto"/>
        <w:bottom w:val="none" w:sz="0" w:space="0" w:color="auto"/>
        <w:right w:val="none" w:sz="0" w:space="0" w:color="auto"/>
      </w:divBdr>
      <w:divsChild>
        <w:div w:id="1534686984">
          <w:marLeft w:val="0"/>
          <w:marRight w:val="0"/>
          <w:marTop w:val="150"/>
          <w:marBottom w:val="0"/>
          <w:divBdr>
            <w:top w:val="none" w:sz="0" w:space="0" w:color="auto"/>
            <w:left w:val="none" w:sz="0" w:space="0" w:color="auto"/>
            <w:bottom w:val="none" w:sz="0" w:space="0" w:color="auto"/>
            <w:right w:val="none" w:sz="0" w:space="0" w:color="auto"/>
          </w:divBdr>
        </w:div>
        <w:div w:id="635187714">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1527</Words>
  <Characters>8708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Purevsuren</dc:creator>
  <cp:keywords/>
  <dc:description/>
  <cp:lastModifiedBy>NGA0019</cp:lastModifiedBy>
  <cp:revision>28</cp:revision>
  <cp:lastPrinted>2025-06-13T00:18:00Z</cp:lastPrinted>
  <dcterms:created xsi:type="dcterms:W3CDTF">2025-06-15T13:50:00Z</dcterms:created>
  <dcterms:modified xsi:type="dcterms:W3CDTF">2025-06-16T01:33:00Z</dcterms:modified>
</cp:coreProperties>
</file>