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3751AF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3751AF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3751AF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8B240A5" w14:textId="3621E546" w:rsidR="005C7904" w:rsidRPr="003751AF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інформатики та програмної інженерії</w:t>
      </w:r>
    </w:p>
    <w:p w14:paraId="4D657BAE" w14:textId="77777777" w:rsidR="00467DA6" w:rsidRPr="003751AF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3751AF" w:rsidRDefault="0088213B" w:rsidP="003D6AD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3751AF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4B875837" w:rsidR="005C7904" w:rsidRPr="003751AF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</w:pPr>
      <w:r w:rsidRPr="003751A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Звіт до </w:t>
      </w:r>
      <w:r w:rsidR="00C825D2" w:rsidRPr="003751A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лабораторної роботи №</w:t>
      </w:r>
      <w:r w:rsidR="00FF6EB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  <w:t>4</w:t>
      </w:r>
    </w:p>
    <w:p w14:paraId="366CFE6B" w14:textId="77777777" w:rsidR="00467DA6" w:rsidRPr="003751AF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3751AF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018A252" w14:textId="77777777" w:rsidR="00276685" w:rsidRDefault="005C7904" w:rsidP="002766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023AB5"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Компоненти програмної інженерії. Частина 4.</w:t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4A2897B0" w14:textId="77777777" w:rsidR="00276685" w:rsidRDefault="00276685" w:rsidP="002766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3068151" w14:textId="77777777" w:rsidR="00276685" w:rsidRDefault="00276685" w:rsidP="002766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F90B3BF" w14:textId="77777777" w:rsidR="00276685" w:rsidRDefault="00276685" w:rsidP="002766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0498673" w14:textId="77777777" w:rsidR="0088213B" w:rsidRPr="003751AF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3751AF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3751AF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3751AF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67C707AB" w:rsidR="005C7904" w:rsidRPr="003751AF" w:rsidRDefault="00023AB5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Сватко В. В</w:t>
      </w:r>
      <w:r w:rsidR="00C825D2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5C7904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527E8349" w:rsidR="007C290D" w:rsidRPr="003751AF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FF6E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18</w:t>
      </w: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023AB5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жовтня</w:t>
      </w: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3751AF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18AD61E1" w14:textId="6851D93B" w:rsidR="003A4039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6A93D09C" w14:textId="77777777" w:rsidR="003D6ADA" w:rsidRDefault="003D6ADA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C7750B8" w14:textId="77777777" w:rsidR="003D6ADA" w:rsidRPr="003751AF" w:rsidRDefault="003D6ADA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1008108" w14:textId="1424A952" w:rsidR="003A4039" w:rsidRDefault="005C7904" w:rsidP="003D6AD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1F9D1596" w14:textId="77777777" w:rsidR="003D6ADA" w:rsidRDefault="003D6ADA" w:rsidP="003D6ADA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FA3C51D" w14:textId="14D16AF2" w:rsidR="00F92119" w:rsidRPr="00FF6EB2" w:rsidRDefault="00C825D2" w:rsidP="000B2C6D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751A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Лабораторна робота</w:t>
      </w:r>
      <w:r w:rsidR="00F92119" w:rsidRPr="003751A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FF6EB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4</w:t>
      </w:r>
    </w:p>
    <w:p w14:paraId="0B8315CB" w14:textId="7F54DC7C" w:rsidR="00C825D2" w:rsidRPr="00FF6EB2" w:rsidRDefault="00C825D2" w:rsidP="000B2C6D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751A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Варіант</w:t>
      </w:r>
      <w:r w:rsidR="006142A6" w:rsidRPr="003751A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="00FF6EB2">
        <w:rPr>
          <w:rFonts w:ascii="Times New Roman" w:hAnsi="Times New Roman" w:cs="Times New Roman"/>
          <w:b/>
          <w:bCs/>
          <w:color w:val="000000"/>
          <w:sz w:val="28"/>
          <w:szCs w:val="28"/>
        </w:rPr>
        <w:t>№</w:t>
      </w:r>
      <w:r w:rsidR="00FF6EB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16 (1, 1, 1)</w:t>
      </w:r>
    </w:p>
    <w:p w14:paraId="706D891B" w14:textId="6A0F8F0B" w:rsidR="00F7656D" w:rsidRPr="003751AF" w:rsidRDefault="00023AB5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="00FF6EB2" w:rsidRPr="00FF6EB2">
        <w:rPr>
          <w:rFonts w:ascii="Times New Roman" w:hAnsi="Times New Roman" w:cs="Times New Roman"/>
          <w:sz w:val="28"/>
          <w:szCs w:val="28"/>
        </w:rPr>
        <w:t>Техніки тестування</w:t>
      </w:r>
    </w:p>
    <w:p w14:paraId="4CC3C2F4" w14:textId="4F50D144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F6E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 1. Метод класів еквівалентності та граничних значень (EP&amp;BVA)</w:t>
      </w:r>
    </w:p>
    <w:p w14:paraId="1E78FA23" w14:textId="4328B66B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EB2">
        <w:rPr>
          <w:rFonts w:ascii="Times New Roman" w:hAnsi="Times New Roman" w:cs="Times New Roman"/>
          <w:sz w:val="28"/>
          <w:szCs w:val="28"/>
        </w:rPr>
        <w:t>1. Згідно з функціональною специфікацією до інформаційної системи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EB2">
        <w:rPr>
          <w:rFonts w:ascii="Times New Roman" w:hAnsi="Times New Roman" w:cs="Times New Roman"/>
          <w:sz w:val="28"/>
          <w:szCs w:val="28"/>
        </w:rPr>
        <w:t>управління паркуванням, тривалість часу паркування може варіюватися від 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EB2">
        <w:rPr>
          <w:rFonts w:ascii="Times New Roman" w:hAnsi="Times New Roman" w:cs="Times New Roman"/>
          <w:sz w:val="28"/>
          <w:szCs w:val="28"/>
        </w:rPr>
        <w:t>до 24 годин. Вартість паркування визначається на основі тривалості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EB2">
        <w:rPr>
          <w:rFonts w:ascii="Times New Roman" w:hAnsi="Times New Roman" w:cs="Times New Roman"/>
          <w:sz w:val="28"/>
          <w:szCs w:val="28"/>
        </w:rPr>
        <w:t xml:space="preserve">перебування автомобіля на </w:t>
      </w:r>
      <w:proofErr w:type="spellStart"/>
      <w:r w:rsidRPr="00FF6EB2">
        <w:rPr>
          <w:rFonts w:ascii="Times New Roman" w:hAnsi="Times New Roman" w:cs="Times New Roman"/>
          <w:sz w:val="28"/>
          <w:szCs w:val="28"/>
        </w:rPr>
        <w:t>парковці</w:t>
      </w:r>
      <w:proofErr w:type="spellEnd"/>
      <w:r w:rsidRPr="00FF6EB2">
        <w:rPr>
          <w:rFonts w:ascii="Times New Roman" w:hAnsi="Times New Roman" w:cs="Times New Roman"/>
          <w:sz w:val="28"/>
          <w:szCs w:val="28"/>
        </w:rPr>
        <w:t>, як показано в таблиці нижче:</w:t>
      </w:r>
    </w:p>
    <w:p w14:paraId="4A9601BE" w14:textId="75F01B97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E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3A6B33" wp14:editId="212F368E">
            <wp:extent cx="5896798" cy="1362265"/>
            <wp:effectExtent l="0" t="0" r="8890" b="9525"/>
            <wp:docPr id="196174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43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EB2">
        <w:rPr>
          <w:rFonts w:ascii="Times New Roman" w:hAnsi="Times New Roman" w:cs="Times New Roman"/>
          <w:sz w:val="28"/>
          <w:szCs w:val="28"/>
        </w:rPr>
        <w:t>Застосовуючи техніку класів еквівалентності (EP) та граничних значень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EB2">
        <w:rPr>
          <w:rFonts w:ascii="Times New Roman" w:hAnsi="Times New Roman" w:cs="Times New Roman"/>
          <w:sz w:val="28"/>
          <w:szCs w:val="28"/>
        </w:rPr>
        <w:t>(BVA), визначте вхідні тестові (</w:t>
      </w:r>
      <w:proofErr w:type="spellStart"/>
      <w:r w:rsidRPr="00FF6EB2">
        <w:rPr>
          <w:rFonts w:ascii="Times New Roman" w:hAnsi="Times New Roman" w:cs="Times New Roman"/>
          <w:sz w:val="28"/>
          <w:szCs w:val="28"/>
        </w:rPr>
        <w:t>валідні</w:t>
      </w:r>
      <w:proofErr w:type="spellEnd"/>
      <w:r w:rsidRPr="00FF6EB2">
        <w:rPr>
          <w:rFonts w:ascii="Times New Roman" w:hAnsi="Times New Roman" w:cs="Times New Roman"/>
          <w:sz w:val="28"/>
          <w:szCs w:val="28"/>
        </w:rPr>
        <w:t xml:space="preserve"> (V) та </w:t>
      </w:r>
      <w:proofErr w:type="spellStart"/>
      <w:r w:rsidRPr="00FF6EB2">
        <w:rPr>
          <w:rFonts w:ascii="Times New Roman" w:hAnsi="Times New Roman" w:cs="Times New Roman"/>
          <w:sz w:val="28"/>
          <w:szCs w:val="28"/>
        </w:rPr>
        <w:t>невалідні</w:t>
      </w:r>
      <w:proofErr w:type="spellEnd"/>
      <w:r w:rsidRPr="00FF6E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F6EB2">
        <w:rPr>
          <w:rFonts w:ascii="Times New Roman" w:hAnsi="Times New Roman" w:cs="Times New Roman"/>
          <w:sz w:val="28"/>
          <w:szCs w:val="28"/>
        </w:rPr>
        <w:t>InV</w:t>
      </w:r>
      <w:proofErr w:type="spellEnd"/>
      <w:r w:rsidRPr="00FF6EB2">
        <w:rPr>
          <w:rFonts w:ascii="Times New Roman" w:hAnsi="Times New Roman" w:cs="Times New Roman"/>
          <w:sz w:val="28"/>
          <w:szCs w:val="28"/>
        </w:rPr>
        <w:t>)) дані та визначте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EB2">
        <w:rPr>
          <w:rFonts w:ascii="Times New Roman" w:hAnsi="Times New Roman" w:cs="Times New Roman"/>
          <w:sz w:val="28"/>
          <w:szCs w:val="28"/>
        </w:rPr>
        <w:t xml:space="preserve">мінімальну кількість тестів </w:t>
      </w:r>
      <w:proofErr w:type="spellStart"/>
      <w:r w:rsidRPr="00FF6EB2">
        <w:rPr>
          <w:rFonts w:ascii="Times New Roman" w:hAnsi="Times New Roman" w:cs="Times New Roman"/>
          <w:sz w:val="28"/>
          <w:szCs w:val="28"/>
        </w:rPr>
        <w:t>Nmin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0367ECD" w14:textId="161A5835" w:rsidR="00F7656D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F6E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Виконання</w:t>
      </w:r>
    </w:p>
    <w:p w14:paraId="51B0AB38" w14:textId="2CC37F5D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Умова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Інформаційна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паркуванням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визначає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вартість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на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основі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тривалості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перебування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автомобіля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0 до 24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годин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Категорії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та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вартість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: 0-1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год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20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, 2-6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год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60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, 7-12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год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100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, 13-24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год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150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1A5667A" w14:textId="77777777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еквівалентності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(EP):</w:t>
      </w:r>
    </w:p>
    <w:p w14:paraId="415915B6" w14:textId="77777777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Ми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можемо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виділити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валідних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(V) та 2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невалідних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InV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еквівалентності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A2B439" w14:textId="77777777" w:rsidR="00FF6EB2" w:rsidRPr="00FF6EB2" w:rsidRDefault="00FF6EB2" w:rsidP="000B2C6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EB2">
        <w:rPr>
          <w:rFonts w:ascii="Times New Roman" w:hAnsi="Times New Roman" w:cs="Times New Roman"/>
          <w:sz w:val="28"/>
          <w:szCs w:val="28"/>
          <w:lang w:val="en-US"/>
        </w:rPr>
        <w:t>InV1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Невалідний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Менше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годин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, -1). </w:t>
      </w:r>
    </w:p>
    <w:p w14:paraId="29E8AA20" w14:textId="77777777" w:rsidR="00FF6EB2" w:rsidRPr="00FF6EB2" w:rsidRDefault="00FF6EB2" w:rsidP="000B2C6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EB2">
        <w:rPr>
          <w:rFonts w:ascii="Times New Roman" w:hAnsi="Times New Roman" w:cs="Times New Roman"/>
          <w:sz w:val="28"/>
          <w:szCs w:val="28"/>
          <w:lang w:val="en-US"/>
        </w:rPr>
        <w:t>V1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Валідний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0 до 1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години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Короткострокове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5DD36909" w14:textId="77777777" w:rsidR="00FF6EB2" w:rsidRPr="00FF6EB2" w:rsidRDefault="00FF6EB2" w:rsidP="000B2C6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EB2">
        <w:rPr>
          <w:rFonts w:ascii="Times New Roman" w:hAnsi="Times New Roman" w:cs="Times New Roman"/>
          <w:sz w:val="28"/>
          <w:szCs w:val="28"/>
          <w:lang w:val="en-US"/>
        </w:rPr>
        <w:t>V2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Валідний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2 до 6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годин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Середньострокове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12716F31" w14:textId="77777777" w:rsidR="00FF6EB2" w:rsidRPr="00FF6EB2" w:rsidRDefault="00FF6EB2" w:rsidP="000B2C6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EB2">
        <w:rPr>
          <w:rFonts w:ascii="Times New Roman" w:hAnsi="Times New Roman" w:cs="Times New Roman"/>
          <w:sz w:val="28"/>
          <w:szCs w:val="28"/>
          <w:lang w:val="en-US"/>
        </w:rPr>
        <w:t>V3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Валідний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7 до 12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годин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Довгострокове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24C35403" w14:textId="77777777" w:rsidR="00FF6EB2" w:rsidRPr="00FF6EB2" w:rsidRDefault="00FF6EB2" w:rsidP="000B2C6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EB2">
        <w:rPr>
          <w:rFonts w:ascii="Times New Roman" w:hAnsi="Times New Roman" w:cs="Times New Roman"/>
          <w:sz w:val="28"/>
          <w:szCs w:val="28"/>
          <w:lang w:val="en-US"/>
        </w:rPr>
        <w:t>V4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Валідний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13 до 24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годин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Цілодобове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24DA92F2" w14:textId="77777777" w:rsidR="00FF6EB2" w:rsidRPr="00FF6EB2" w:rsidRDefault="00FF6EB2" w:rsidP="000B2C6D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EB2">
        <w:rPr>
          <w:rFonts w:ascii="Times New Roman" w:hAnsi="Times New Roman" w:cs="Times New Roman"/>
          <w:sz w:val="28"/>
          <w:szCs w:val="28"/>
          <w:lang w:val="en-US"/>
        </w:rPr>
        <w:t>InV2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Невалідний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24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годин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, 25). </w:t>
      </w:r>
    </w:p>
    <w:p w14:paraId="747ACD2E" w14:textId="31910E33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Мінімальна</w:t>
      </w:r>
      <w:proofErr w:type="spellEnd"/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>кількість</w:t>
      </w:r>
      <w:proofErr w:type="spellEnd"/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>тестів</w:t>
      </w:r>
      <w:proofErr w:type="spellEnd"/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для EP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</m:oMath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тестів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одному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значенню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класу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261E529A" w14:textId="77777777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Граничні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(BVA): Для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перевірки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границь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необхідно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протестувати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на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самих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границях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класів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еквівалентності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та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одразу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біля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них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4539F34" w14:textId="77777777" w:rsidR="00FF6EB2" w:rsidRPr="00FF6EB2" w:rsidRDefault="00FF6EB2" w:rsidP="000B2C6D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Нижня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границя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>: -1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InV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>), 0 (V).</w:t>
      </w:r>
    </w:p>
    <w:p w14:paraId="470F961C" w14:textId="77777777" w:rsidR="00FF6EB2" w:rsidRPr="00FF6EB2" w:rsidRDefault="00FF6EB2" w:rsidP="000B2C6D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Перехід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V1-V2: 1 (V), 2 (V).</w:t>
      </w:r>
    </w:p>
    <w:p w14:paraId="3BFE92B4" w14:textId="77777777" w:rsidR="00FF6EB2" w:rsidRPr="00FF6EB2" w:rsidRDefault="00FF6EB2" w:rsidP="000B2C6D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Перехід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V2-V3: 6 (V), 7 (V).</w:t>
      </w:r>
    </w:p>
    <w:p w14:paraId="304ED7C3" w14:textId="77777777" w:rsidR="00FF6EB2" w:rsidRPr="00FF6EB2" w:rsidRDefault="00FF6EB2" w:rsidP="000B2C6D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Перехід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V3-V4: 12 (V), 13 (V).</w:t>
      </w:r>
    </w:p>
    <w:p w14:paraId="5BB81B8B" w14:textId="77777777" w:rsidR="00FF6EB2" w:rsidRPr="00FF6EB2" w:rsidRDefault="00FF6EB2" w:rsidP="000B2C6D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Верхня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границя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>: 24 (V), 25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InV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1059D2E" w14:textId="303C23F6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>Мінімальна</w:t>
      </w:r>
      <w:proofErr w:type="spellEnd"/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>кількість</w:t>
      </w:r>
      <w:proofErr w:type="spellEnd"/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>тестів</w:t>
      </w:r>
      <w:proofErr w:type="spellEnd"/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для BVA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</m:oMath>
      <w:r w:rsidRPr="00FF6EB2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тестів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тестові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>: -1, 0, 1, 2, 6, 7, 12, 13, 24, 25).</w:t>
      </w:r>
    </w:p>
    <w:p w14:paraId="717EEE77" w14:textId="6665C809" w:rsidR="00FF6EB2" w:rsidRDefault="00FF6EB2" w:rsidP="000B2C6D">
      <w:pPr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Загальна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min 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=6+10=16</m:t>
        </m:r>
      </m:oMath>
    </w:p>
    <w:p w14:paraId="0929FF5C" w14:textId="77777777" w:rsidR="00E46942" w:rsidRDefault="00E46942" w:rsidP="000B2C6D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br w:type="page"/>
      </w:r>
    </w:p>
    <w:p w14:paraId="1AEFBC2E" w14:textId="5BAFFA81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 w:rsidRPr="00FF6EB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t>Завдання</w:t>
      </w:r>
      <w:proofErr w:type="spellEnd"/>
      <w:r w:rsidRPr="00FF6EB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2. Decision Table</w:t>
      </w:r>
    </w:p>
    <w:p w14:paraId="45638D99" w14:textId="586659A8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Інформаційна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бронювання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квитків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дозволяє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пасажиру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розрахувати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вартість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квитка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Q за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правилом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846139" w14:textId="29487151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Вартість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квитка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розраховується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як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базова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ціна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N,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зменшена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на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знижку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6EB2">
        <w:rPr>
          <w:rFonts w:ascii="Times New Roman" w:hAnsi="Times New Roman" w:cs="Times New Roman"/>
          <w:sz w:val="28"/>
          <w:szCs w:val="28"/>
          <w:lang w:val="en-US"/>
        </w:rPr>
        <w:t>n:</w:t>
      </w:r>
    </w:p>
    <w:p w14:paraId="5492AAB0" w14:textId="4595A5BF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Q=N*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100-n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100</m:t>
              </m:r>
            </m:den>
          </m:f>
        </m:oMath>
      </m:oMathPara>
    </w:p>
    <w:p w14:paraId="19AAF9C2" w14:textId="77777777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Згідно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умов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дисконтування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вартості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квитків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01FC12" w14:textId="6B5273A1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пасажир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зареєстрований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на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сайті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йому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надається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знижка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6EB2">
        <w:rPr>
          <w:rFonts w:ascii="Times New Roman" w:hAnsi="Times New Roman" w:cs="Times New Roman"/>
          <w:sz w:val="28"/>
          <w:szCs w:val="28"/>
          <w:lang w:val="en-US"/>
        </w:rPr>
        <w:t>5%;</w:t>
      </w:r>
    </w:p>
    <w:p w14:paraId="6B302903" w14:textId="77777777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він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бере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квиток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в обидві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сторони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знижка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становить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10</w:t>
      </w:r>
      <w:proofErr w:type="gramEnd"/>
      <w:r w:rsidRPr="00FF6EB2">
        <w:rPr>
          <w:rFonts w:ascii="Times New Roman" w:hAnsi="Times New Roman" w:cs="Times New Roman"/>
          <w:sz w:val="28"/>
          <w:szCs w:val="28"/>
          <w:lang w:val="en-US"/>
        </w:rPr>
        <w:t>%;</w:t>
      </w:r>
    </w:p>
    <w:p w14:paraId="370621C3" w14:textId="698E887A" w:rsidR="00FF6EB2" w:rsidRPr="00FF6EB2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він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бере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два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квитків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він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отримує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додаткову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знижку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3%.</w:t>
      </w:r>
    </w:p>
    <w:p w14:paraId="47440AE6" w14:textId="49624D2B" w:rsidR="00334423" w:rsidRPr="003751AF" w:rsidRDefault="00FF6EB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Необхідно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побудувати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таблицю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рішень з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усіма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можливими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сценаріями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визначити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розмір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знижки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n та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вартість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квитка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Q для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сценарію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440230" w14:textId="58FCD2BF" w:rsidR="00F7656D" w:rsidRPr="00FF6EB2" w:rsidRDefault="00F7656D" w:rsidP="000B2C6D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6E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Виконання</w:t>
      </w:r>
    </w:p>
    <w:p w14:paraId="558A3519" w14:textId="17789963" w:rsidR="003751AF" w:rsidRDefault="00FF6EB2" w:rsidP="000B2C6D">
      <w:pPr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Всього незалежних умов три, отже кількість сценаріїв становить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=8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140094C7" w14:textId="4FB71D91" w:rsidR="00FF6EB2" w:rsidRDefault="00FF6EB2" w:rsidP="000B2C6D">
      <w:pPr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У1 =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пасажир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зареєстрований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на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сайті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йому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надається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знижка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6EB2">
        <w:rPr>
          <w:rFonts w:ascii="Times New Roman" w:hAnsi="Times New Roman" w:cs="Times New Roman"/>
          <w:sz w:val="28"/>
          <w:szCs w:val="28"/>
          <w:lang w:val="en-US"/>
        </w:rPr>
        <w:t>5%;</w:t>
      </w:r>
    </w:p>
    <w:p w14:paraId="0E676C56" w14:textId="06A67374" w:rsidR="00FF6EB2" w:rsidRDefault="00FF6EB2" w:rsidP="000B2C6D">
      <w:pPr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У2 = пасажир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бере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квиток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в обидві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сторони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знижка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становить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10%;</w:t>
      </w:r>
    </w:p>
    <w:p w14:paraId="606802E6" w14:textId="4C10B414" w:rsidR="00FF6EB2" w:rsidRPr="00FF6EB2" w:rsidRDefault="00FF6EB2" w:rsidP="000B2C6D">
      <w:pPr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У3 = пасажир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бере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два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квитків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він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отримує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додаткову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6EB2">
        <w:rPr>
          <w:rFonts w:ascii="Times New Roman" w:hAnsi="Times New Roman" w:cs="Times New Roman"/>
          <w:sz w:val="28"/>
          <w:szCs w:val="28"/>
          <w:lang w:val="en-US"/>
        </w:rPr>
        <w:t>знижку</w:t>
      </w:r>
      <w:proofErr w:type="spellEnd"/>
      <w:r w:rsidRPr="00FF6EB2">
        <w:rPr>
          <w:rFonts w:ascii="Times New Roman" w:hAnsi="Times New Roman" w:cs="Times New Roman"/>
          <w:sz w:val="28"/>
          <w:szCs w:val="28"/>
          <w:lang w:val="en-US"/>
        </w:rPr>
        <w:t xml:space="preserve"> 3%.</w:t>
      </w:r>
    </w:p>
    <w:tbl>
      <w:tblPr>
        <w:tblStyle w:val="a6"/>
        <w:tblW w:w="10915" w:type="dxa"/>
        <w:tblInd w:w="-714" w:type="dxa"/>
        <w:tblLook w:val="04A0" w:firstRow="1" w:lastRow="0" w:firstColumn="1" w:lastColumn="0" w:noHBand="0" w:noVBand="1"/>
      </w:tblPr>
      <w:tblGrid>
        <w:gridCol w:w="1065"/>
        <w:gridCol w:w="1067"/>
        <w:gridCol w:w="1231"/>
        <w:gridCol w:w="1141"/>
        <w:gridCol w:w="1300"/>
        <w:gridCol w:w="1275"/>
        <w:gridCol w:w="1269"/>
        <w:gridCol w:w="1298"/>
        <w:gridCol w:w="1269"/>
      </w:tblGrid>
      <w:tr w:rsidR="00FF6EB2" w14:paraId="01BA066D" w14:textId="77777777" w:rsidTr="006C289D">
        <w:trPr>
          <w:trHeight w:val="962"/>
        </w:trPr>
        <w:tc>
          <w:tcPr>
            <w:tcW w:w="1014" w:type="dxa"/>
          </w:tcPr>
          <w:p w14:paraId="75C7A106" w14:textId="77777777" w:rsidR="00FF6EB2" w:rsidRPr="006C289D" w:rsidRDefault="006C289D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Умови</w:t>
            </w:r>
          </w:p>
          <w:p w14:paraId="2247E96B" w14:textId="0863CD24" w:rsidR="006C289D" w:rsidRPr="006C289D" w:rsidRDefault="006C289D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Дії</w:t>
            </w:r>
          </w:p>
        </w:tc>
        <w:tc>
          <w:tcPr>
            <w:tcW w:w="1073" w:type="dxa"/>
          </w:tcPr>
          <w:p w14:paraId="3BD28311" w14:textId="25E8A66F" w:rsidR="00FF6EB2" w:rsidRPr="006C289D" w:rsidRDefault="00FF6EB2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</w:t>
            </w:r>
            <w:proofErr w:type="spellEnd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1</w:t>
            </w:r>
          </w:p>
        </w:tc>
        <w:tc>
          <w:tcPr>
            <w:tcW w:w="1237" w:type="dxa"/>
          </w:tcPr>
          <w:p w14:paraId="15FAEACF" w14:textId="6945B555" w:rsidR="00FF6EB2" w:rsidRPr="006C289D" w:rsidRDefault="00FF6EB2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</w:t>
            </w:r>
            <w:proofErr w:type="spellEnd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2</w:t>
            </w:r>
          </w:p>
        </w:tc>
        <w:tc>
          <w:tcPr>
            <w:tcW w:w="1148" w:type="dxa"/>
          </w:tcPr>
          <w:p w14:paraId="560ED38D" w14:textId="404D5A1F" w:rsidR="00FF6EB2" w:rsidRPr="006C289D" w:rsidRDefault="00FF6EB2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</w:t>
            </w:r>
            <w:proofErr w:type="spellEnd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3</w:t>
            </w:r>
          </w:p>
        </w:tc>
        <w:tc>
          <w:tcPr>
            <w:tcW w:w="1307" w:type="dxa"/>
          </w:tcPr>
          <w:p w14:paraId="11D6A596" w14:textId="72871D51" w:rsidR="00FF6EB2" w:rsidRPr="006C289D" w:rsidRDefault="00FF6EB2" w:rsidP="000B2C6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</w:t>
            </w:r>
            <w:proofErr w:type="spellEnd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4</w:t>
            </w:r>
          </w:p>
        </w:tc>
        <w:tc>
          <w:tcPr>
            <w:tcW w:w="1281" w:type="dxa"/>
          </w:tcPr>
          <w:p w14:paraId="729B2B67" w14:textId="447CA642" w:rsidR="00FF6EB2" w:rsidRPr="006C289D" w:rsidRDefault="00FF6EB2" w:rsidP="000B2C6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</w:t>
            </w:r>
            <w:proofErr w:type="spellEnd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5</w:t>
            </w:r>
          </w:p>
        </w:tc>
        <w:tc>
          <w:tcPr>
            <w:tcW w:w="1275" w:type="dxa"/>
          </w:tcPr>
          <w:p w14:paraId="45DD0C4C" w14:textId="7D03194D" w:rsidR="00FF6EB2" w:rsidRPr="006C289D" w:rsidRDefault="00FF6EB2" w:rsidP="000B2C6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</w:t>
            </w:r>
            <w:proofErr w:type="spellEnd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6</w:t>
            </w:r>
          </w:p>
        </w:tc>
        <w:tc>
          <w:tcPr>
            <w:tcW w:w="1305" w:type="dxa"/>
          </w:tcPr>
          <w:p w14:paraId="4C2D9F71" w14:textId="7AEE8B51" w:rsidR="00FF6EB2" w:rsidRPr="006C289D" w:rsidRDefault="00FF6EB2" w:rsidP="000B2C6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</w:t>
            </w:r>
            <w:proofErr w:type="spellEnd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7</w:t>
            </w:r>
          </w:p>
        </w:tc>
        <w:tc>
          <w:tcPr>
            <w:tcW w:w="1275" w:type="dxa"/>
          </w:tcPr>
          <w:p w14:paraId="0D4A981B" w14:textId="2C639571" w:rsidR="00FF6EB2" w:rsidRPr="006C289D" w:rsidRDefault="00FF6EB2" w:rsidP="000B2C6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</w:t>
            </w:r>
            <w:proofErr w:type="spellEnd"/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8</w:t>
            </w:r>
          </w:p>
        </w:tc>
      </w:tr>
      <w:tr w:rsidR="00624A59" w14:paraId="566877D7" w14:textId="77777777" w:rsidTr="006C289D">
        <w:trPr>
          <w:trHeight w:val="227"/>
        </w:trPr>
        <w:tc>
          <w:tcPr>
            <w:tcW w:w="10915" w:type="dxa"/>
            <w:gridSpan w:val="9"/>
          </w:tcPr>
          <w:p w14:paraId="00479D41" w14:textId="3914D3E0" w:rsidR="00624A59" w:rsidRPr="006C289D" w:rsidRDefault="00624A59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Виконання умов</w:t>
            </w:r>
          </w:p>
        </w:tc>
      </w:tr>
      <w:tr w:rsidR="00FF6EB2" w14:paraId="6892F8F6" w14:textId="77777777" w:rsidTr="006C289D">
        <w:trPr>
          <w:trHeight w:val="481"/>
        </w:trPr>
        <w:tc>
          <w:tcPr>
            <w:tcW w:w="1014" w:type="dxa"/>
          </w:tcPr>
          <w:p w14:paraId="00CA59EA" w14:textId="58F6BAE0" w:rsidR="00FF6EB2" w:rsidRPr="006C289D" w:rsidRDefault="006C289D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У1</w:t>
            </w:r>
          </w:p>
        </w:tc>
        <w:tc>
          <w:tcPr>
            <w:tcW w:w="1073" w:type="dxa"/>
          </w:tcPr>
          <w:p w14:paraId="6DE80999" w14:textId="5654EE26" w:rsidR="00FF6EB2" w:rsidRP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237" w:type="dxa"/>
          </w:tcPr>
          <w:p w14:paraId="79C51722" w14:textId="666E9FAF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48" w:type="dxa"/>
          </w:tcPr>
          <w:p w14:paraId="191575F4" w14:textId="0FC4905B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307" w:type="dxa"/>
          </w:tcPr>
          <w:p w14:paraId="675ADC31" w14:textId="39B866ED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81" w:type="dxa"/>
          </w:tcPr>
          <w:p w14:paraId="23BE39BD" w14:textId="031CDB2E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275" w:type="dxa"/>
          </w:tcPr>
          <w:p w14:paraId="53B9DDC0" w14:textId="6E2F6B34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305" w:type="dxa"/>
          </w:tcPr>
          <w:p w14:paraId="1C7D03A4" w14:textId="7FE6A201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275" w:type="dxa"/>
          </w:tcPr>
          <w:p w14:paraId="03016BD8" w14:textId="09BCC345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FF6EB2" w14:paraId="59E893F1" w14:textId="77777777" w:rsidTr="006C289D">
        <w:trPr>
          <w:trHeight w:val="481"/>
        </w:trPr>
        <w:tc>
          <w:tcPr>
            <w:tcW w:w="1014" w:type="dxa"/>
          </w:tcPr>
          <w:p w14:paraId="6965D7C0" w14:textId="28F754F6" w:rsidR="00FF6EB2" w:rsidRPr="006C289D" w:rsidRDefault="006C289D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У2</w:t>
            </w:r>
          </w:p>
        </w:tc>
        <w:tc>
          <w:tcPr>
            <w:tcW w:w="1073" w:type="dxa"/>
          </w:tcPr>
          <w:p w14:paraId="0312BE31" w14:textId="3FCC29E8" w:rsidR="00FF6EB2" w:rsidRP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237" w:type="dxa"/>
          </w:tcPr>
          <w:p w14:paraId="0116FE53" w14:textId="00585B6C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148" w:type="dxa"/>
          </w:tcPr>
          <w:p w14:paraId="6A27632F" w14:textId="7DB39EC9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307" w:type="dxa"/>
          </w:tcPr>
          <w:p w14:paraId="0414F949" w14:textId="62C1CDC7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81" w:type="dxa"/>
          </w:tcPr>
          <w:p w14:paraId="33AC0584" w14:textId="5E589917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275" w:type="dxa"/>
          </w:tcPr>
          <w:p w14:paraId="695C61EE" w14:textId="6095BC80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305" w:type="dxa"/>
          </w:tcPr>
          <w:p w14:paraId="1825E485" w14:textId="0534D745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75" w:type="dxa"/>
          </w:tcPr>
          <w:p w14:paraId="00BC7BDE" w14:textId="767487C4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FF6EB2" w14:paraId="0ADF8C89" w14:textId="77777777" w:rsidTr="006C289D">
        <w:trPr>
          <w:trHeight w:val="481"/>
        </w:trPr>
        <w:tc>
          <w:tcPr>
            <w:tcW w:w="1014" w:type="dxa"/>
          </w:tcPr>
          <w:p w14:paraId="4A806968" w14:textId="48B79DA3" w:rsidR="00FF6EB2" w:rsidRPr="006C289D" w:rsidRDefault="006C289D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У3</w:t>
            </w:r>
          </w:p>
        </w:tc>
        <w:tc>
          <w:tcPr>
            <w:tcW w:w="1073" w:type="dxa"/>
          </w:tcPr>
          <w:p w14:paraId="3B588C74" w14:textId="75BF09CB" w:rsidR="00FF6EB2" w:rsidRP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237" w:type="dxa"/>
          </w:tcPr>
          <w:p w14:paraId="4F111788" w14:textId="24395F5C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148" w:type="dxa"/>
          </w:tcPr>
          <w:p w14:paraId="5DC08AA1" w14:textId="4EC208EB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307" w:type="dxa"/>
          </w:tcPr>
          <w:p w14:paraId="3E93349B" w14:textId="61D0ED2F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281" w:type="dxa"/>
          </w:tcPr>
          <w:p w14:paraId="3055EA4A" w14:textId="19DD51F1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75" w:type="dxa"/>
          </w:tcPr>
          <w:p w14:paraId="6B09D366" w14:textId="24E2D2D1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305" w:type="dxa"/>
          </w:tcPr>
          <w:p w14:paraId="72FFEAEF" w14:textId="765F468C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275" w:type="dxa"/>
          </w:tcPr>
          <w:p w14:paraId="5EE4CED4" w14:textId="53A6904F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</w:tr>
      <w:tr w:rsidR="006C289D" w14:paraId="3232B1B2" w14:textId="77777777" w:rsidTr="006C289D">
        <w:trPr>
          <w:trHeight w:val="466"/>
        </w:trPr>
        <w:tc>
          <w:tcPr>
            <w:tcW w:w="10915" w:type="dxa"/>
            <w:gridSpan w:val="9"/>
          </w:tcPr>
          <w:p w14:paraId="48DF1B9A" w14:textId="1ACE73D3" w:rsidR="006C289D" w:rsidRPr="006C289D" w:rsidRDefault="006C289D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Дія-результат</w:t>
            </w:r>
          </w:p>
        </w:tc>
      </w:tr>
      <w:tr w:rsidR="00FF6EB2" w14:paraId="394E0F5F" w14:textId="77777777" w:rsidTr="006C289D">
        <w:trPr>
          <w:trHeight w:val="481"/>
        </w:trPr>
        <w:tc>
          <w:tcPr>
            <w:tcW w:w="1014" w:type="dxa"/>
          </w:tcPr>
          <w:p w14:paraId="5DD7CFD5" w14:textId="7D3E166D" w:rsidR="00FF6EB2" w:rsidRPr="006C289D" w:rsidRDefault="006C289D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</w:t>
            </w:r>
          </w:p>
        </w:tc>
        <w:tc>
          <w:tcPr>
            <w:tcW w:w="1073" w:type="dxa"/>
          </w:tcPr>
          <w:p w14:paraId="3B4CF3DF" w14:textId="161A09E4" w:rsidR="00FF6EB2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1237" w:type="dxa"/>
          </w:tcPr>
          <w:p w14:paraId="12349585" w14:textId="469D6F1C" w:rsidR="00FF6EB2" w:rsidRP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5%</w:t>
            </w:r>
          </w:p>
        </w:tc>
        <w:tc>
          <w:tcPr>
            <w:tcW w:w="1148" w:type="dxa"/>
          </w:tcPr>
          <w:p w14:paraId="0658CB30" w14:textId="11EB255C" w:rsidR="00FF6EB2" w:rsidRP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10%</w:t>
            </w:r>
          </w:p>
        </w:tc>
        <w:tc>
          <w:tcPr>
            <w:tcW w:w="1307" w:type="dxa"/>
          </w:tcPr>
          <w:p w14:paraId="1777A8F0" w14:textId="239959F0" w:rsidR="00FF6EB2" w:rsidRP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15%</w:t>
            </w:r>
          </w:p>
        </w:tc>
        <w:tc>
          <w:tcPr>
            <w:tcW w:w="1281" w:type="dxa"/>
          </w:tcPr>
          <w:p w14:paraId="6498B103" w14:textId="4A3F5F7C" w:rsidR="00FF6EB2" w:rsidRP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3%</w:t>
            </w:r>
          </w:p>
        </w:tc>
        <w:tc>
          <w:tcPr>
            <w:tcW w:w="1275" w:type="dxa"/>
          </w:tcPr>
          <w:p w14:paraId="50CBB846" w14:textId="68983C4B" w:rsidR="00FF6EB2" w:rsidRP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8%</w:t>
            </w:r>
          </w:p>
        </w:tc>
        <w:tc>
          <w:tcPr>
            <w:tcW w:w="1305" w:type="dxa"/>
          </w:tcPr>
          <w:p w14:paraId="32693CC2" w14:textId="01E329B0" w:rsidR="00FF6EB2" w:rsidRP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13%</w:t>
            </w:r>
          </w:p>
        </w:tc>
        <w:tc>
          <w:tcPr>
            <w:tcW w:w="1275" w:type="dxa"/>
          </w:tcPr>
          <w:p w14:paraId="0A4CA477" w14:textId="76A1FB86" w:rsidR="00FF6EB2" w:rsidRP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18%</w:t>
            </w:r>
          </w:p>
        </w:tc>
      </w:tr>
      <w:tr w:rsidR="006C289D" w14:paraId="0A70844F" w14:textId="77777777" w:rsidTr="006C289D">
        <w:trPr>
          <w:trHeight w:val="481"/>
        </w:trPr>
        <w:tc>
          <w:tcPr>
            <w:tcW w:w="1014" w:type="dxa"/>
          </w:tcPr>
          <w:p w14:paraId="44135F55" w14:textId="2E46FF47" w:rsidR="006C289D" w:rsidRPr="006C289D" w:rsidRDefault="006C289D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C28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</w:p>
        </w:tc>
        <w:tc>
          <w:tcPr>
            <w:tcW w:w="1073" w:type="dxa"/>
          </w:tcPr>
          <w:p w14:paraId="363D28DB" w14:textId="13DDDF6F" w:rsid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N*1.0</m:t>
                </m:r>
              </m:oMath>
            </m:oMathPara>
          </w:p>
        </w:tc>
        <w:tc>
          <w:tcPr>
            <w:tcW w:w="1237" w:type="dxa"/>
          </w:tcPr>
          <w:p w14:paraId="63551F64" w14:textId="2EF9BFCD" w:rsid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N*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0.95</m:t>
                </m:r>
              </m:oMath>
            </m:oMathPara>
          </w:p>
        </w:tc>
        <w:tc>
          <w:tcPr>
            <w:tcW w:w="1148" w:type="dxa"/>
          </w:tcPr>
          <w:p w14:paraId="53A22441" w14:textId="12B832E8" w:rsid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N*0.9</m:t>
                </m:r>
              </m:oMath>
            </m:oMathPara>
          </w:p>
        </w:tc>
        <w:tc>
          <w:tcPr>
            <w:tcW w:w="1307" w:type="dxa"/>
          </w:tcPr>
          <w:p w14:paraId="0E55C528" w14:textId="6DE87EFC" w:rsid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N*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0.85</m:t>
                </m:r>
              </m:oMath>
            </m:oMathPara>
          </w:p>
        </w:tc>
        <w:tc>
          <w:tcPr>
            <w:tcW w:w="1281" w:type="dxa"/>
          </w:tcPr>
          <w:p w14:paraId="0B794675" w14:textId="327136A5" w:rsid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N*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0.97</m:t>
                </m:r>
              </m:oMath>
            </m:oMathPara>
          </w:p>
        </w:tc>
        <w:tc>
          <w:tcPr>
            <w:tcW w:w="1275" w:type="dxa"/>
          </w:tcPr>
          <w:p w14:paraId="4690AF73" w14:textId="3C8D3E6F" w:rsid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N*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0.92</m:t>
                </m:r>
              </m:oMath>
            </m:oMathPara>
          </w:p>
        </w:tc>
        <w:tc>
          <w:tcPr>
            <w:tcW w:w="1305" w:type="dxa"/>
          </w:tcPr>
          <w:p w14:paraId="37A7AA6A" w14:textId="6EE2C286" w:rsid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N*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0.87</m:t>
                </m:r>
              </m:oMath>
            </m:oMathPara>
          </w:p>
        </w:tc>
        <w:tc>
          <w:tcPr>
            <w:tcW w:w="1275" w:type="dxa"/>
          </w:tcPr>
          <w:p w14:paraId="364183F8" w14:textId="01E6288D" w:rsidR="006C289D" w:rsidRDefault="006C289D" w:rsidP="000B2C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N*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0.82</m:t>
                </m:r>
              </m:oMath>
            </m:oMathPara>
          </w:p>
        </w:tc>
      </w:tr>
    </w:tbl>
    <w:p w14:paraId="02A3A9A6" w14:textId="77777777" w:rsidR="00E46942" w:rsidRDefault="00E46942" w:rsidP="000B2C6D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br w:type="page"/>
      </w:r>
    </w:p>
    <w:p w14:paraId="04116DAF" w14:textId="6467F15F" w:rsidR="00E46942" w:rsidRPr="00E46942" w:rsidRDefault="00E46942" w:rsidP="000B2C6D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 w:rsidRPr="00E469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t>Завдання</w:t>
      </w:r>
      <w:proofErr w:type="spellEnd"/>
      <w:r w:rsidRPr="00E469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3. </w:t>
      </w:r>
      <w:proofErr w:type="spellStart"/>
      <w:r w:rsidRPr="00E469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Техніка</w:t>
      </w:r>
      <w:proofErr w:type="spellEnd"/>
      <w:r w:rsidRPr="00E469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переходу</w:t>
      </w:r>
      <w:proofErr w:type="spellEnd"/>
      <w:r w:rsidRPr="00E469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станів</w:t>
      </w:r>
      <w:proofErr w:type="spellEnd"/>
      <w:r w:rsidRPr="00E469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(State Transition)</w:t>
      </w:r>
    </w:p>
    <w:p w14:paraId="106C1A52" w14:textId="77777777" w:rsidR="00E46942" w:rsidRDefault="00E4694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Додаток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для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бібліотеки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дозволяє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користувачеві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знайти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книгу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за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різними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критеріями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категорія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автор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назва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ISBN). Також є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можливість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натиснути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на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категорію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та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переглянути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книг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цій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категорії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>. 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обох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випадках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користувач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може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натиснути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на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книгу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та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побачити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опис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цієї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книги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. На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цій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сторінці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він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може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забронювати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цю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книгу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та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отримати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бронювання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та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роздрукувати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його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книга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доступна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>, 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іншому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випадку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він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отримає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відповідне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повідомлення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690F3F" w14:textId="112D42E6" w:rsidR="00FF6EB2" w:rsidRDefault="00E4694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Застосуйте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техніку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переходу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станами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та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вкажіть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сценарії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942">
        <w:rPr>
          <w:rFonts w:ascii="Times New Roman" w:hAnsi="Times New Roman" w:cs="Times New Roman"/>
          <w:sz w:val="28"/>
          <w:szCs w:val="28"/>
          <w:lang w:val="en-US"/>
        </w:rPr>
        <w:t>тестування</w:t>
      </w:r>
      <w:proofErr w:type="spellEnd"/>
      <w:r w:rsidRPr="00E469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DCBEA7" w14:textId="1A48326C" w:rsidR="00FF6EB2" w:rsidRPr="00E46942" w:rsidRDefault="00E46942" w:rsidP="000B2C6D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4694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Виконання</w:t>
      </w:r>
    </w:p>
    <w:tbl>
      <w:tblPr>
        <w:tblStyle w:val="a6"/>
        <w:tblW w:w="0" w:type="dxa"/>
        <w:tblLook w:val="04A0" w:firstRow="1" w:lastRow="0" w:firstColumn="1" w:lastColumn="0" w:noHBand="0" w:noVBand="1"/>
      </w:tblPr>
      <w:tblGrid>
        <w:gridCol w:w="858"/>
        <w:gridCol w:w="3072"/>
        <w:gridCol w:w="5420"/>
      </w:tblGrid>
      <w:tr w:rsidR="002B7D7A" w:rsidRPr="002B7D7A" w14:paraId="41D24C10" w14:textId="77777777" w:rsidTr="002B7D7A">
        <w:trPr>
          <w:trHeight w:val="315"/>
        </w:trPr>
        <w:tc>
          <w:tcPr>
            <w:tcW w:w="0" w:type="auto"/>
            <w:hideMark/>
          </w:tcPr>
          <w:p w14:paraId="4198E060" w14:textId="77777777" w:rsidR="002B7D7A" w:rsidRPr="002B7D7A" w:rsidRDefault="002B7D7A" w:rsidP="000B2C6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D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Стан</w:t>
            </w:r>
          </w:p>
        </w:tc>
        <w:tc>
          <w:tcPr>
            <w:tcW w:w="0" w:type="auto"/>
            <w:hideMark/>
          </w:tcPr>
          <w:p w14:paraId="20E487D0" w14:textId="77777777" w:rsidR="002B7D7A" w:rsidRPr="002B7D7A" w:rsidRDefault="002B7D7A" w:rsidP="000B2C6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Назва</w:t>
            </w:r>
            <w:proofErr w:type="spellEnd"/>
          </w:p>
        </w:tc>
        <w:tc>
          <w:tcPr>
            <w:tcW w:w="0" w:type="auto"/>
            <w:hideMark/>
          </w:tcPr>
          <w:p w14:paraId="7A3AEE3B" w14:textId="77777777" w:rsidR="002B7D7A" w:rsidRPr="002B7D7A" w:rsidRDefault="002B7D7A" w:rsidP="000B2C6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Опис</w:t>
            </w:r>
            <w:proofErr w:type="spellEnd"/>
          </w:p>
        </w:tc>
      </w:tr>
      <w:tr w:rsidR="002B7D7A" w:rsidRPr="002B7D7A" w14:paraId="43893B6E" w14:textId="77777777" w:rsidTr="002B7D7A">
        <w:trPr>
          <w:trHeight w:val="315"/>
        </w:trPr>
        <w:tc>
          <w:tcPr>
            <w:tcW w:w="0" w:type="auto"/>
            <w:hideMark/>
          </w:tcPr>
          <w:p w14:paraId="3BBCDAC1" w14:textId="77777777" w:rsidR="002B7D7A" w:rsidRPr="002B7D7A" w:rsidRDefault="002B7D7A" w:rsidP="000B2C6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D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S1</w:t>
            </w:r>
          </w:p>
        </w:tc>
        <w:tc>
          <w:tcPr>
            <w:tcW w:w="0" w:type="auto"/>
            <w:hideMark/>
          </w:tcPr>
          <w:p w14:paraId="5720E8E4" w14:textId="77777777" w:rsidR="002B7D7A" w:rsidRPr="002B7D7A" w:rsidRDefault="002B7D7A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Головна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сторінка</w:t>
            </w:r>
            <w:proofErr w:type="spellEnd"/>
          </w:p>
        </w:tc>
        <w:tc>
          <w:tcPr>
            <w:tcW w:w="0" w:type="auto"/>
            <w:hideMark/>
          </w:tcPr>
          <w:p w14:paraId="2493574F" w14:textId="77777777" w:rsidR="002B7D7A" w:rsidRPr="002B7D7A" w:rsidRDefault="002B7D7A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Початковий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стан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поле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пошуку та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категорій</w:t>
            </w:r>
            <w:proofErr w:type="spellEnd"/>
          </w:p>
        </w:tc>
      </w:tr>
      <w:tr w:rsidR="002B7D7A" w:rsidRPr="002B7D7A" w14:paraId="15FAB709" w14:textId="77777777" w:rsidTr="002B7D7A">
        <w:trPr>
          <w:trHeight w:val="315"/>
        </w:trPr>
        <w:tc>
          <w:tcPr>
            <w:tcW w:w="0" w:type="auto"/>
            <w:hideMark/>
          </w:tcPr>
          <w:p w14:paraId="02B9BA9D" w14:textId="77777777" w:rsidR="002B7D7A" w:rsidRPr="002B7D7A" w:rsidRDefault="002B7D7A" w:rsidP="000B2C6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D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S2</w:t>
            </w:r>
          </w:p>
        </w:tc>
        <w:tc>
          <w:tcPr>
            <w:tcW w:w="0" w:type="auto"/>
            <w:hideMark/>
          </w:tcPr>
          <w:p w14:paraId="2A38CFBC" w14:textId="72A72E23" w:rsidR="002B7D7A" w:rsidRPr="00ED3CC0" w:rsidRDefault="00ED3CC0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книг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 пошуком</w:t>
            </w:r>
          </w:p>
        </w:tc>
        <w:tc>
          <w:tcPr>
            <w:tcW w:w="0" w:type="auto"/>
            <w:hideMark/>
          </w:tcPr>
          <w:p w14:paraId="608629B4" w14:textId="77777777" w:rsidR="002B7D7A" w:rsidRPr="002B7D7A" w:rsidRDefault="002B7D7A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книг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знайдених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за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введеним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критерієм</w:t>
            </w:r>
            <w:proofErr w:type="spellEnd"/>
          </w:p>
        </w:tc>
      </w:tr>
      <w:tr w:rsidR="002B7D7A" w:rsidRPr="002B7D7A" w14:paraId="34F6FDF6" w14:textId="77777777" w:rsidTr="002B7D7A">
        <w:trPr>
          <w:trHeight w:val="315"/>
        </w:trPr>
        <w:tc>
          <w:tcPr>
            <w:tcW w:w="0" w:type="auto"/>
            <w:hideMark/>
          </w:tcPr>
          <w:p w14:paraId="4E4C832D" w14:textId="77777777" w:rsidR="002B7D7A" w:rsidRPr="002B7D7A" w:rsidRDefault="002B7D7A" w:rsidP="000B2C6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D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S3</w:t>
            </w:r>
          </w:p>
        </w:tc>
        <w:tc>
          <w:tcPr>
            <w:tcW w:w="0" w:type="auto"/>
            <w:hideMark/>
          </w:tcPr>
          <w:p w14:paraId="685123F2" w14:textId="4A2A9ACB" w:rsidR="002B7D7A" w:rsidRPr="00ED3CC0" w:rsidRDefault="002B7D7A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книг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ED3CC0">
              <w:rPr>
                <w:rFonts w:ascii="Times New Roman" w:hAnsi="Times New Roman" w:cs="Times New Roman"/>
                <w:sz w:val="28"/>
                <w:szCs w:val="28"/>
              </w:rPr>
              <w:t xml:space="preserve">за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категорі</w:t>
            </w:r>
            <w:r w:rsidR="00ED3CC0">
              <w:rPr>
                <w:rFonts w:ascii="Times New Roman" w:hAnsi="Times New Roman" w:cs="Times New Roman"/>
                <w:sz w:val="28"/>
                <w:szCs w:val="28"/>
              </w:rPr>
              <w:t>єю</w:t>
            </w:r>
            <w:proofErr w:type="spellEnd"/>
          </w:p>
        </w:tc>
        <w:tc>
          <w:tcPr>
            <w:tcW w:w="0" w:type="auto"/>
            <w:hideMark/>
          </w:tcPr>
          <w:p w14:paraId="0BDCE983" w14:textId="77777777" w:rsidR="002B7D7A" w:rsidRPr="002B7D7A" w:rsidRDefault="002B7D7A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книг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після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вибору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певної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категорії</w:t>
            </w:r>
            <w:proofErr w:type="spellEnd"/>
          </w:p>
        </w:tc>
      </w:tr>
      <w:tr w:rsidR="002B7D7A" w:rsidRPr="002B7D7A" w14:paraId="77DF23C4" w14:textId="77777777" w:rsidTr="002B7D7A">
        <w:trPr>
          <w:trHeight w:val="315"/>
        </w:trPr>
        <w:tc>
          <w:tcPr>
            <w:tcW w:w="0" w:type="auto"/>
            <w:hideMark/>
          </w:tcPr>
          <w:p w14:paraId="0279A920" w14:textId="77777777" w:rsidR="002B7D7A" w:rsidRPr="002B7D7A" w:rsidRDefault="002B7D7A" w:rsidP="000B2C6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D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S4</w:t>
            </w:r>
          </w:p>
        </w:tc>
        <w:tc>
          <w:tcPr>
            <w:tcW w:w="0" w:type="auto"/>
            <w:hideMark/>
          </w:tcPr>
          <w:p w14:paraId="1059F38A" w14:textId="77777777" w:rsidR="002B7D7A" w:rsidRPr="002B7D7A" w:rsidRDefault="002B7D7A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Сторінка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книги</w:t>
            </w:r>
            <w:proofErr w:type="spellEnd"/>
          </w:p>
        </w:tc>
        <w:tc>
          <w:tcPr>
            <w:tcW w:w="0" w:type="auto"/>
            <w:hideMark/>
          </w:tcPr>
          <w:p w14:paraId="65E0B07A" w14:textId="77777777" w:rsidR="002B7D7A" w:rsidRPr="002B7D7A" w:rsidRDefault="002B7D7A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Опис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книги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та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кнопка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«Забронювати»</w:t>
            </w:r>
          </w:p>
        </w:tc>
      </w:tr>
      <w:tr w:rsidR="002B7D7A" w:rsidRPr="002B7D7A" w14:paraId="734CBEC6" w14:textId="77777777" w:rsidTr="002B7D7A">
        <w:trPr>
          <w:trHeight w:val="315"/>
        </w:trPr>
        <w:tc>
          <w:tcPr>
            <w:tcW w:w="0" w:type="auto"/>
            <w:hideMark/>
          </w:tcPr>
          <w:p w14:paraId="466C022D" w14:textId="77777777" w:rsidR="002B7D7A" w:rsidRPr="002B7D7A" w:rsidRDefault="002B7D7A" w:rsidP="000B2C6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D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S5</w:t>
            </w:r>
          </w:p>
        </w:tc>
        <w:tc>
          <w:tcPr>
            <w:tcW w:w="0" w:type="auto"/>
            <w:hideMark/>
          </w:tcPr>
          <w:p w14:paraId="389C4872" w14:textId="77777777" w:rsidR="002B7D7A" w:rsidRPr="002B7D7A" w:rsidRDefault="002B7D7A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Бронювання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підтверджено</w:t>
            </w:r>
            <w:proofErr w:type="spellEnd"/>
          </w:p>
        </w:tc>
        <w:tc>
          <w:tcPr>
            <w:tcW w:w="0" w:type="auto"/>
            <w:hideMark/>
          </w:tcPr>
          <w:p w14:paraId="5E941DEC" w14:textId="0AE59936" w:rsidR="002B7D7A" w:rsidRPr="002B7D7A" w:rsidRDefault="00ED3CC0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Демонстрація</w:t>
            </w:r>
            <w:r w:rsidR="002B7D7A"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B7D7A"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згенерован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ого</w:t>
            </w:r>
            <w:r w:rsidR="002B7D7A"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B7D7A"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номер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2B7D7A"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2B7D7A"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бронювання</w:t>
            </w:r>
            <w:proofErr w:type="spellEnd"/>
          </w:p>
        </w:tc>
      </w:tr>
      <w:tr w:rsidR="002B7D7A" w:rsidRPr="002B7D7A" w14:paraId="04D14EA4" w14:textId="77777777" w:rsidTr="002B7D7A">
        <w:trPr>
          <w:trHeight w:val="315"/>
        </w:trPr>
        <w:tc>
          <w:tcPr>
            <w:tcW w:w="0" w:type="auto"/>
            <w:hideMark/>
          </w:tcPr>
          <w:p w14:paraId="623F9C2D" w14:textId="77777777" w:rsidR="002B7D7A" w:rsidRPr="002B7D7A" w:rsidRDefault="002B7D7A" w:rsidP="000B2C6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D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S6</w:t>
            </w:r>
          </w:p>
        </w:tc>
        <w:tc>
          <w:tcPr>
            <w:tcW w:w="0" w:type="auto"/>
            <w:hideMark/>
          </w:tcPr>
          <w:p w14:paraId="3D575A11" w14:textId="77777777" w:rsidR="002B7D7A" w:rsidRPr="002B7D7A" w:rsidRDefault="002B7D7A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Книга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недоступна</w:t>
            </w:r>
            <w:proofErr w:type="spellEnd"/>
          </w:p>
        </w:tc>
        <w:tc>
          <w:tcPr>
            <w:tcW w:w="0" w:type="auto"/>
            <w:hideMark/>
          </w:tcPr>
          <w:p w14:paraId="5B271158" w14:textId="713F904B" w:rsidR="002B7D7A" w:rsidRPr="002B7D7A" w:rsidRDefault="002B7D7A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Повідомлення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ED3CC0">
              <w:rPr>
                <w:rFonts w:ascii="Times New Roman" w:hAnsi="Times New Roman" w:cs="Times New Roman"/>
                <w:sz w:val="28"/>
                <w:szCs w:val="28"/>
              </w:rPr>
              <w:t>недоступність</w:t>
            </w:r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книги</w:t>
            </w:r>
            <w:proofErr w:type="spellEnd"/>
          </w:p>
        </w:tc>
      </w:tr>
      <w:tr w:rsidR="002B7D7A" w:rsidRPr="002B7D7A" w14:paraId="215DBDFB" w14:textId="77777777" w:rsidTr="002B7D7A">
        <w:trPr>
          <w:trHeight w:val="315"/>
        </w:trPr>
        <w:tc>
          <w:tcPr>
            <w:tcW w:w="0" w:type="auto"/>
            <w:hideMark/>
          </w:tcPr>
          <w:p w14:paraId="6CC28BBE" w14:textId="77777777" w:rsidR="002B7D7A" w:rsidRPr="002B7D7A" w:rsidRDefault="002B7D7A" w:rsidP="000B2C6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D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S7</w:t>
            </w:r>
          </w:p>
        </w:tc>
        <w:tc>
          <w:tcPr>
            <w:tcW w:w="0" w:type="auto"/>
            <w:hideMark/>
          </w:tcPr>
          <w:p w14:paraId="7E77F1A1" w14:textId="77777777" w:rsidR="002B7D7A" w:rsidRPr="002B7D7A" w:rsidRDefault="002B7D7A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Номер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надруковано</w:t>
            </w:r>
            <w:proofErr w:type="spellEnd"/>
          </w:p>
        </w:tc>
        <w:tc>
          <w:tcPr>
            <w:tcW w:w="0" w:type="auto"/>
            <w:hideMark/>
          </w:tcPr>
          <w:p w14:paraId="5A7DA632" w14:textId="77777777" w:rsidR="002B7D7A" w:rsidRPr="002B7D7A" w:rsidRDefault="002B7D7A" w:rsidP="000B2C6D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Номер</w:t>
            </w:r>
            <w:proofErr w:type="spellEnd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виведено на </w:t>
            </w:r>
            <w:proofErr w:type="spellStart"/>
            <w:r w:rsidRPr="002B7D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друк</w:t>
            </w:r>
            <w:proofErr w:type="spellEnd"/>
          </w:p>
        </w:tc>
      </w:tr>
    </w:tbl>
    <w:p w14:paraId="7D7AA063" w14:textId="77777777" w:rsidR="00E46942" w:rsidRDefault="00E4694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9C5742" w14:textId="77777777" w:rsidR="00E46942" w:rsidRDefault="00E46942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301353" w14:textId="05B14CD4" w:rsidR="00E46942" w:rsidRDefault="004331A0" w:rsidP="000B2C6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488EE6" wp14:editId="18F4E2E6">
            <wp:extent cx="3333750" cy="5819775"/>
            <wp:effectExtent l="0" t="0" r="0" b="9525"/>
            <wp:docPr id="136549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4385A" w14:textId="77777777" w:rsidR="00CD4C44" w:rsidRDefault="00CD4C44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475A90" w14:textId="77777777" w:rsidR="00CD4C44" w:rsidRDefault="00CD4C44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ADBAD7" w14:textId="77777777" w:rsidR="00CD4C44" w:rsidRDefault="00CD4C44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17ABE2" w14:textId="77777777" w:rsidR="00CD4C44" w:rsidRDefault="00CD4C44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824C9B" w14:textId="77777777" w:rsidR="00CD4C44" w:rsidRDefault="00CD4C44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213D77" w14:textId="77777777" w:rsidR="000B2C6D" w:rsidRDefault="000B2C6D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8D1623" w14:textId="77777777" w:rsidR="00CD4C44" w:rsidRDefault="00CD4C44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571CE" w14:textId="65C19C11" w:rsidR="00CD4C44" w:rsidRDefault="00CD4C44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Сценарії тестування: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12"/>
        <w:gridCol w:w="2114"/>
        <w:gridCol w:w="3110"/>
        <w:gridCol w:w="2714"/>
      </w:tblGrid>
      <w:tr w:rsidR="00CD4C44" w14:paraId="4D74C45D" w14:textId="77777777" w:rsidTr="000B2C6D">
        <w:tc>
          <w:tcPr>
            <w:tcW w:w="1412" w:type="dxa"/>
          </w:tcPr>
          <w:p w14:paraId="506144B8" w14:textId="3CF675A7" w:rsidR="00CD4C44" w:rsidRPr="00CD4C44" w:rsidRDefault="00CD4C44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4C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Сценарій</w:t>
            </w:r>
          </w:p>
        </w:tc>
        <w:tc>
          <w:tcPr>
            <w:tcW w:w="2114" w:type="dxa"/>
          </w:tcPr>
          <w:p w14:paraId="3E9619CA" w14:textId="614C5CF2" w:rsidR="00CD4C44" w:rsidRPr="00CD4C44" w:rsidRDefault="00CD4C44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4C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Послідовність</w:t>
            </w:r>
          </w:p>
        </w:tc>
        <w:tc>
          <w:tcPr>
            <w:tcW w:w="3110" w:type="dxa"/>
          </w:tcPr>
          <w:p w14:paraId="1F683725" w14:textId="3D20A956" w:rsidR="00CD4C44" w:rsidRPr="00CD4C44" w:rsidRDefault="00CD4C44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4C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Кроки</w:t>
            </w:r>
          </w:p>
        </w:tc>
        <w:tc>
          <w:tcPr>
            <w:tcW w:w="2714" w:type="dxa"/>
          </w:tcPr>
          <w:p w14:paraId="7C185B55" w14:textId="3C49B0FB" w:rsidR="00CD4C44" w:rsidRPr="00CD4C44" w:rsidRDefault="00CD4C44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4C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Очікуваний результат</w:t>
            </w:r>
          </w:p>
        </w:tc>
      </w:tr>
      <w:tr w:rsidR="00CD4C44" w14:paraId="427D6515" w14:textId="77777777" w:rsidTr="000B2C6D">
        <w:tc>
          <w:tcPr>
            <w:tcW w:w="1412" w:type="dxa"/>
          </w:tcPr>
          <w:p w14:paraId="139E00A0" w14:textId="4EA37DC5" w:rsidR="00CD4C44" w:rsidRPr="00CD4C44" w:rsidRDefault="00CD4C44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4C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114" w:type="dxa"/>
          </w:tcPr>
          <w:p w14:paraId="2F8AAFA0" w14:textId="027E8A72" w:rsidR="00CD4C44" w:rsidRPr="00CD4C44" w:rsidRDefault="00CD4C44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Початок → S1 → S2 → S4 → S5 → S7 → Кінець</w:t>
            </w:r>
          </w:p>
        </w:tc>
        <w:tc>
          <w:tcPr>
            <w:tcW w:w="3110" w:type="dxa"/>
          </w:tcPr>
          <w:p w14:paraId="642F436B" w14:textId="03227438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1.Відкрити додаток.</w:t>
            </w:r>
          </w:p>
          <w:p w14:paraId="043A3C90" w14:textId="0EB1BF22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2. Ввести назву наявної книги, натиснути «Знайти».</w:t>
            </w:r>
          </w:p>
          <w:p w14:paraId="493207E0" w14:textId="77777777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3. Натиснути на книгу.</w:t>
            </w:r>
          </w:p>
          <w:p w14:paraId="1F64F29F" w14:textId="77777777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4. Натиснути «Забронювати», книга доступна.</w:t>
            </w:r>
          </w:p>
          <w:p w14:paraId="7EBC73DB" w14:textId="77777777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5. Натиснути «Друкувати».</w:t>
            </w:r>
          </w:p>
          <w:p w14:paraId="76805B1F" w14:textId="1EB59E4F" w:rsidR="00CD4C44" w:rsidRPr="00CD4C44" w:rsidRDefault="00CD4C44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6. Закрити додаток.</w:t>
            </w:r>
          </w:p>
        </w:tc>
        <w:tc>
          <w:tcPr>
            <w:tcW w:w="2714" w:type="dxa"/>
          </w:tcPr>
          <w:p w14:paraId="3534B7D6" w14:textId="4B9977BF" w:rsidR="00CD4C44" w:rsidRPr="00CD4C44" w:rsidRDefault="00CD4C44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Показано номер бронювання, надруковано той самий номер</w:t>
            </w:r>
          </w:p>
        </w:tc>
      </w:tr>
      <w:tr w:rsidR="00CD4C44" w14:paraId="4F2BF4A7" w14:textId="77777777" w:rsidTr="000B2C6D">
        <w:tc>
          <w:tcPr>
            <w:tcW w:w="1412" w:type="dxa"/>
          </w:tcPr>
          <w:p w14:paraId="5DBF7191" w14:textId="1AE08103" w:rsidR="00CD4C44" w:rsidRPr="00CD4C44" w:rsidRDefault="00CD4C44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114" w:type="dxa"/>
          </w:tcPr>
          <w:p w14:paraId="1474B3CD" w14:textId="3778EEE7" w:rsidR="00CD4C44" w:rsidRPr="00CD4C44" w:rsidRDefault="00CD4C44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Початок → S1 →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 xml:space="preserve"> → S4 → S5 → S7 → Кінець</w:t>
            </w:r>
          </w:p>
        </w:tc>
        <w:tc>
          <w:tcPr>
            <w:tcW w:w="3110" w:type="dxa"/>
          </w:tcPr>
          <w:p w14:paraId="6013E555" w14:textId="77777777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1.Відкрити додаток.</w:t>
            </w:r>
          </w:p>
          <w:p w14:paraId="7651E05E" w14:textId="2AF0BFC5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2. Натиснути на категорію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E1964F8" w14:textId="77777777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3. Натиснути на книгу.</w:t>
            </w:r>
          </w:p>
          <w:p w14:paraId="6F434A71" w14:textId="77777777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4. Натиснути «Забронювати», книга доступна.</w:t>
            </w:r>
          </w:p>
          <w:p w14:paraId="038BD4C7" w14:textId="77777777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5. Натиснути «Друкувати».</w:t>
            </w:r>
          </w:p>
          <w:p w14:paraId="5C227711" w14:textId="266E965C" w:rsidR="00CD4C44" w:rsidRPr="00CD4C44" w:rsidRDefault="00CD4C44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6. Закрити додаток.</w:t>
            </w:r>
          </w:p>
        </w:tc>
        <w:tc>
          <w:tcPr>
            <w:tcW w:w="2714" w:type="dxa"/>
          </w:tcPr>
          <w:p w14:paraId="313EBED6" w14:textId="7B8B0682" w:rsidR="00CD4C44" w:rsidRPr="00CD4C44" w:rsidRDefault="00CD4C44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Показано номер бронювання, надруковано той самий номер</w:t>
            </w:r>
          </w:p>
        </w:tc>
      </w:tr>
      <w:tr w:rsidR="00CD4C44" w14:paraId="18A0A56F" w14:textId="77777777" w:rsidTr="000B2C6D">
        <w:tc>
          <w:tcPr>
            <w:tcW w:w="1412" w:type="dxa"/>
          </w:tcPr>
          <w:p w14:paraId="0F0A02F3" w14:textId="65F7546F" w:rsidR="00CD4C44" w:rsidRDefault="00CD4C44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114" w:type="dxa"/>
          </w:tcPr>
          <w:p w14:paraId="0E1FE7A4" w14:textId="7B60436C" w:rsidR="00CD4C44" w:rsidRPr="00CD4C44" w:rsidRDefault="00CD4C44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Початок → S1 →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 xml:space="preserve"> → S4 → S5 → Кінець</w:t>
            </w:r>
          </w:p>
        </w:tc>
        <w:tc>
          <w:tcPr>
            <w:tcW w:w="3110" w:type="dxa"/>
          </w:tcPr>
          <w:p w14:paraId="4C81D6FC" w14:textId="77777777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1. Відкрити додаток.</w:t>
            </w:r>
          </w:p>
          <w:p w14:paraId="2C216461" w14:textId="7AD2CCB5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Ввести назву наявної книги, натиснути «Знайти»..</w:t>
            </w:r>
          </w:p>
          <w:p w14:paraId="1814A71F" w14:textId="77777777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3. Натиснути на доступну книгу.</w:t>
            </w:r>
          </w:p>
          <w:p w14:paraId="6B5C077B" w14:textId="77777777" w:rsidR="00CD4C44" w:rsidRPr="00CD4C44" w:rsidRDefault="00CD4C44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4. Натиснути «Забронювати».</w:t>
            </w:r>
          </w:p>
          <w:p w14:paraId="79063D5D" w14:textId="4497F4DE" w:rsidR="00CD4C44" w:rsidRPr="00CD4C44" w:rsidRDefault="00CD4C44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5. Закрити додаток без друку.</w:t>
            </w:r>
          </w:p>
        </w:tc>
        <w:tc>
          <w:tcPr>
            <w:tcW w:w="2714" w:type="dxa"/>
          </w:tcPr>
          <w:p w14:paraId="7F6D213A" w14:textId="6867C3FC" w:rsidR="00CD4C44" w:rsidRPr="00CD4C44" w:rsidRDefault="00CD4C44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Показано</w:t>
            </w: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 xml:space="preserve"> номер бронювання, бронювання збережено</w:t>
            </w:r>
          </w:p>
        </w:tc>
      </w:tr>
    </w:tbl>
    <w:p w14:paraId="5CF11323" w14:textId="77777777" w:rsidR="000B2C6D" w:rsidRDefault="000B2C6D"/>
    <w:p w14:paraId="2354E00F" w14:textId="77777777" w:rsidR="000B2C6D" w:rsidRDefault="000B2C6D"/>
    <w:p w14:paraId="2EE73BC3" w14:textId="77777777" w:rsidR="000B2C6D" w:rsidRDefault="000B2C6D"/>
    <w:p w14:paraId="4540B884" w14:textId="77777777" w:rsidR="000B2C6D" w:rsidRDefault="000B2C6D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49"/>
        <w:gridCol w:w="63"/>
        <w:gridCol w:w="2000"/>
        <w:gridCol w:w="114"/>
        <w:gridCol w:w="3062"/>
        <w:gridCol w:w="48"/>
        <w:gridCol w:w="2714"/>
      </w:tblGrid>
      <w:tr w:rsidR="000B2C6D" w14:paraId="66C4B442" w14:textId="77777777" w:rsidTr="000B2C6D">
        <w:tc>
          <w:tcPr>
            <w:tcW w:w="1412" w:type="dxa"/>
            <w:gridSpan w:val="2"/>
          </w:tcPr>
          <w:p w14:paraId="3533B366" w14:textId="1CFACD05" w:rsidR="000B2C6D" w:rsidRDefault="000B2C6D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4C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Сценарій</w:t>
            </w:r>
          </w:p>
        </w:tc>
        <w:tc>
          <w:tcPr>
            <w:tcW w:w="2114" w:type="dxa"/>
            <w:gridSpan w:val="2"/>
          </w:tcPr>
          <w:p w14:paraId="1B762999" w14:textId="5C9803AB" w:rsidR="000B2C6D" w:rsidRPr="00CD4C44" w:rsidRDefault="000B2C6D" w:rsidP="000B2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Послідовність</w:t>
            </w:r>
          </w:p>
        </w:tc>
        <w:tc>
          <w:tcPr>
            <w:tcW w:w="3110" w:type="dxa"/>
            <w:gridSpan w:val="2"/>
          </w:tcPr>
          <w:p w14:paraId="1F268862" w14:textId="4ED1A291" w:rsidR="000B2C6D" w:rsidRPr="00CD4C44" w:rsidRDefault="000B2C6D" w:rsidP="000B2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Кроки</w:t>
            </w:r>
          </w:p>
        </w:tc>
        <w:tc>
          <w:tcPr>
            <w:tcW w:w="2714" w:type="dxa"/>
          </w:tcPr>
          <w:p w14:paraId="244ADB1D" w14:textId="5B5680A5" w:rsidR="000B2C6D" w:rsidRDefault="000B2C6D" w:rsidP="000B2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Очікуваний результат</w:t>
            </w:r>
          </w:p>
        </w:tc>
      </w:tr>
      <w:tr w:rsidR="000B2C6D" w14:paraId="69121ED1" w14:textId="77777777" w:rsidTr="000B2C6D">
        <w:tc>
          <w:tcPr>
            <w:tcW w:w="1412" w:type="dxa"/>
            <w:gridSpan w:val="2"/>
          </w:tcPr>
          <w:p w14:paraId="5F9BB663" w14:textId="2260CB2F" w:rsidR="000B2C6D" w:rsidRPr="00CD4C44" w:rsidRDefault="000B2C6D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114" w:type="dxa"/>
            <w:gridSpan w:val="2"/>
          </w:tcPr>
          <w:p w14:paraId="73B0D30C" w14:textId="1A00CFE3" w:rsidR="000B2C6D" w:rsidRPr="00CD4C44" w:rsidRDefault="000B2C6D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Початок → S1 → S3 → S4 → S5 → Кінець</w:t>
            </w:r>
          </w:p>
        </w:tc>
        <w:tc>
          <w:tcPr>
            <w:tcW w:w="3110" w:type="dxa"/>
            <w:gridSpan w:val="2"/>
          </w:tcPr>
          <w:p w14:paraId="186131F4" w14:textId="77777777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1. Відкрити додаток.</w:t>
            </w:r>
          </w:p>
          <w:p w14:paraId="63C61157" w14:textId="77777777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2. Натиснути на категорію.</w:t>
            </w:r>
          </w:p>
          <w:p w14:paraId="40941D2F" w14:textId="77777777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3. Натиснути на доступну книгу.</w:t>
            </w:r>
          </w:p>
          <w:p w14:paraId="0D30611B" w14:textId="77777777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4. Натиснути «Забронювати».</w:t>
            </w:r>
          </w:p>
          <w:p w14:paraId="619D6074" w14:textId="1409F1CC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5. Закрити додаток без друку.</w:t>
            </w:r>
          </w:p>
        </w:tc>
        <w:tc>
          <w:tcPr>
            <w:tcW w:w="2714" w:type="dxa"/>
          </w:tcPr>
          <w:p w14:paraId="6D8A2DF6" w14:textId="068828CA" w:rsidR="000B2C6D" w:rsidRPr="00CD4C44" w:rsidRDefault="000B2C6D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Показано</w:t>
            </w: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 xml:space="preserve"> номер бронювання, бронювання збережено</w:t>
            </w:r>
          </w:p>
        </w:tc>
      </w:tr>
      <w:tr w:rsidR="000B2C6D" w14:paraId="6FB55B58" w14:textId="77777777" w:rsidTr="000B2C6D">
        <w:tc>
          <w:tcPr>
            <w:tcW w:w="1412" w:type="dxa"/>
            <w:gridSpan w:val="2"/>
          </w:tcPr>
          <w:p w14:paraId="773519DB" w14:textId="48DBF655" w:rsidR="000B2C6D" w:rsidRPr="00CD4C44" w:rsidRDefault="000B2C6D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114" w:type="dxa"/>
            <w:gridSpan w:val="2"/>
          </w:tcPr>
          <w:p w14:paraId="4B2DCFE8" w14:textId="10F53848" w:rsidR="000B2C6D" w:rsidRPr="00CD4C44" w:rsidRDefault="000B2C6D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Початок → S1 → S2 → S4 → S6 → Кінець</w:t>
            </w:r>
          </w:p>
        </w:tc>
        <w:tc>
          <w:tcPr>
            <w:tcW w:w="3110" w:type="dxa"/>
            <w:gridSpan w:val="2"/>
          </w:tcPr>
          <w:p w14:paraId="2A7CDC61" w14:textId="77777777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1. Відкрити додаток.</w:t>
            </w:r>
          </w:p>
          <w:p w14:paraId="131F2DE3" w14:textId="77777777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2. Знайти книгу, яка зараз видана читачеві.</w:t>
            </w:r>
          </w:p>
          <w:p w14:paraId="2E301D3B" w14:textId="77777777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3. Натиснути на книгу.</w:t>
            </w:r>
          </w:p>
          <w:p w14:paraId="06DE2A04" w14:textId="77777777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4. Натиснути «Забронювати».</w:t>
            </w:r>
          </w:p>
          <w:p w14:paraId="378DE01B" w14:textId="13FE9D2B" w:rsidR="000B2C6D" w:rsidRPr="00CD4C44" w:rsidRDefault="000B2C6D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5. Закрити повідомлення.</w:t>
            </w:r>
          </w:p>
        </w:tc>
        <w:tc>
          <w:tcPr>
            <w:tcW w:w="2714" w:type="dxa"/>
          </w:tcPr>
          <w:p w14:paraId="58DB4A11" w14:textId="29E03990" w:rsidR="000B2C6D" w:rsidRPr="00CD4C44" w:rsidRDefault="000B2C6D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Показано повідомлення, що книга недоступна, номер не видано</w:t>
            </w:r>
          </w:p>
        </w:tc>
      </w:tr>
      <w:tr w:rsidR="000B2C6D" w14:paraId="56D9FE92" w14:textId="77777777" w:rsidTr="000B2C6D">
        <w:tc>
          <w:tcPr>
            <w:tcW w:w="1349" w:type="dxa"/>
          </w:tcPr>
          <w:p w14:paraId="1B7E31C3" w14:textId="652C2FF1" w:rsidR="000B2C6D" w:rsidRPr="00CD4C44" w:rsidRDefault="000B2C6D" w:rsidP="000B2C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063" w:type="dxa"/>
            <w:gridSpan w:val="2"/>
          </w:tcPr>
          <w:p w14:paraId="5347C3CE" w14:textId="1A0D12F8" w:rsidR="000B2C6D" w:rsidRPr="00CD4C44" w:rsidRDefault="000B2C6D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Початок → S1 → S3 → S4 → S6 → Кінець</w:t>
            </w:r>
          </w:p>
        </w:tc>
        <w:tc>
          <w:tcPr>
            <w:tcW w:w="3176" w:type="dxa"/>
            <w:gridSpan w:val="2"/>
          </w:tcPr>
          <w:p w14:paraId="029D7CC7" w14:textId="77777777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1. Відкрити додаток.</w:t>
            </w:r>
          </w:p>
          <w:p w14:paraId="6EC8991C" w14:textId="77777777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2. Натиснути на категорію.</w:t>
            </w:r>
          </w:p>
          <w:p w14:paraId="20A6B792" w14:textId="77777777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3. Натиснути на книгу, яка зараз видана.</w:t>
            </w:r>
          </w:p>
          <w:p w14:paraId="36DD11EA" w14:textId="77777777" w:rsidR="000B2C6D" w:rsidRPr="00CD4C44" w:rsidRDefault="000B2C6D" w:rsidP="000B2C6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4. Натиснути «Забронювати».</w:t>
            </w:r>
          </w:p>
          <w:p w14:paraId="032F97FF" w14:textId="5A05087C" w:rsidR="000B2C6D" w:rsidRPr="00CD4C44" w:rsidRDefault="000B2C6D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5. Закрити повідомлення.</w:t>
            </w:r>
          </w:p>
        </w:tc>
        <w:tc>
          <w:tcPr>
            <w:tcW w:w="2762" w:type="dxa"/>
            <w:gridSpan w:val="2"/>
          </w:tcPr>
          <w:p w14:paraId="53E6C32A" w14:textId="0E236C05" w:rsidR="000B2C6D" w:rsidRPr="00CD4C44" w:rsidRDefault="000B2C6D" w:rsidP="000B2C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4C44">
              <w:rPr>
                <w:rFonts w:ascii="Times New Roman" w:hAnsi="Times New Roman" w:cs="Times New Roman"/>
                <w:sz w:val="24"/>
                <w:szCs w:val="24"/>
              </w:rPr>
              <w:t>Показано повідомлення, що книга недоступна, номер не видано</w:t>
            </w:r>
          </w:p>
        </w:tc>
      </w:tr>
    </w:tbl>
    <w:p w14:paraId="16687CEA" w14:textId="77777777" w:rsidR="00CD4C44" w:rsidRPr="00E46942" w:rsidRDefault="00CD4C44" w:rsidP="000B2C6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1F0477" w14:textId="3E1E2941" w:rsidR="00E46942" w:rsidRDefault="00E46942" w:rsidP="000B2C6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F6BD159" w14:textId="77777777" w:rsidR="00CE3404" w:rsidRDefault="00CE340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</w:rPr>
        <w:br w:type="page"/>
      </w:r>
    </w:p>
    <w:p w14:paraId="38BE974E" w14:textId="2EDF8130" w:rsidR="002A77C9" w:rsidRDefault="00CF2434" w:rsidP="000B2C6D">
      <w:pPr>
        <w:pStyle w:val="a3"/>
        <w:spacing w:before="0" w:beforeAutospacing="0"/>
        <w:jc w:val="both"/>
        <w:rPr>
          <w:b/>
          <w:bCs/>
          <w:sz w:val="28"/>
          <w:szCs w:val="28"/>
        </w:rPr>
      </w:pPr>
      <w:r w:rsidRPr="00BC558E">
        <w:rPr>
          <w:b/>
          <w:bCs/>
          <w:sz w:val="28"/>
          <w:szCs w:val="28"/>
        </w:rPr>
        <w:lastRenderedPageBreak/>
        <w:t xml:space="preserve">Висновок: </w:t>
      </w:r>
    </w:p>
    <w:p w14:paraId="60376E89" w14:textId="3E1EA577" w:rsidR="002A77C9" w:rsidRDefault="002A77C9" w:rsidP="000B2C6D">
      <w:pPr>
        <w:pStyle w:val="a3"/>
        <w:spacing w:before="0" w:beforeAutospacing="0"/>
        <w:ind w:firstLine="708"/>
        <w:jc w:val="both"/>
        <w:rPr>
          <w:sz w:val="28"/>
          <w:szCs w:val="28"/>
        </w:rPr>
      </w:pPr>
      <w:r w:rsidRPr="002A77C9">
        <w:rPr>
          <w:sz w:val="28"/>
          <w:szCs w:val="28"/>
          <w:lang w:val="en-US"/>
        </w:rPr>
        <w:t xml:space="preserve">У </w:t>
      </w:r>
      <w:proofErr w:type="spellStart"/>
      <w:r w:rsidRPr="002A77C9">
        <w:rPr>
          <w:sz w:val="28"/>
          <w:szCs w:val="28"/>
          <w:lang w:val="en-US"/>
        </w:rPr>
        <w:t>лабораторній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роботі</w:t>
      </w:r>
      <w:proofErr w:type="spellEnd"/>
      <w:r w:rsidRPr="002A77C9">
        <w:rPr>
          <w:sz w:val="28"/>
          <w:szCs w:val="28"/>
          <w:lang w:val="en-US"/>
        </w:rPr>
        <w:t xml:space="preserve"> для </w:t>
      </w:r>
      <w:proofErr w:type="spellStart"/>
      <w:r w:rsidRPr="002A77C9">
        <w:rPr>
          <w:sz w:val="28"/>
          <w:szCs w:val="28"/>
          <w:lang w:val="en-US"/>
        </w:rPr>
        <w:t>варіанта</w:t>
      </w:r>
      <w:proofErr w:type="spellEnd"/>
      <w:r w:rsidRPr="002A77C9">
        <w:rPr>
          <w:sz w:val="28"/>
          <w:szCs w:val="28"/>
          <w:lang w:val="en-US"/>
        </w:rPr>
        <w:t xml:space="preserve"> 16 було </w:t>
      </w:r>
      <w:proofErr w:type="spellStart"/>
      <w:r w:rsidRPr="002A77C9">
        <w:rPr>
          <w:sz w:val="28"/>
          <w:szCs w:val="28"/>
          <w:lang w:val="en-US"/>
        </w:rPr>
        <w:t>застосовано</w:t>
      </w:r>
      <w:proofErr w:type="spellEnd"/>
      <w:r w:rsidRPr="002A77C9">
        <w:rPr>
          <w:sz w:val="28"/>
          <w:szCs w:val="28"/>
          <w:lang w:val="en-US"/>
        </w:rPr>
        <w:t xml:space="preserve"> три </w:t>
      </w:r>
      <w:proofErr w:type="spellStart"/>
      <w:r w:rsidRPr="002A77C9">
        <w:rPr>
          <w:sz w:val="28"/>
          <w:szCs w:val="28"/>
          <w:lang w:val="en-US"/>
        </w:rPr>
        <w:t>техніки</w:t>
      </w:r>
      <w:proofErr w:type="spellEnd"/>
      <w:r w:rsidRPr="002A77C9">
        <w:rPr>
          <w:sz w:val="28"/>
          <w:szCs w:val="28"/>
          <w:lang w:val="en-US"/>
        </w:rPr>
        <w:t>:</w:t>
      </w:r>
    </w:p>
    <w:p w14:paraId="74020B0E" w14:textId="7AE696FB" w:rsidR="002A77C9" w:rsidRPr="002A77C9" w:rsidRDefault="002A77C9" w:rsidP="000B2C6D">
      <w:pPr>
        <w:pStyle w:val="a3"/>
        <w:numPr>
          <w:ilvl w:val="0"/>
          <w:numId w:val="15"/>
        </w:numPr>
        <w:spacing w:before="0" w:beforeAutospacing="0"/>
        <w:jc w:val="both"/>
        <w:rPr>
          <w:sz w:val="28"/>
          <w:szCs w:val="28"/>
          <w:lang w:val="en-US"/>
        </w:rPr>
      </w:pPr>
      <w:r w:rsidRPr="002A77C9">
        <w:rPr>
          <w:sz w:val="28"/>
          <w:szCs w:val="28"/>
          <w:lang w:val="en-US"/>
        </w:rPr>
        <w:t xml:space="preserve">EP&amp;BVA: </w:t>
      </w:r>
      <w:proofErr w:type="spellStart"/>
      <w:r w:rsidRPr="002A77C9">
        <w:rPr>
          <w:sz w:val="28"/>
          <w:szCs w:val="28"/>
          <w:lang w:val="en-US"/>
        </w:rPr>
        <w:t>Виділено</w:t>
      </w:r>
      <w:proofErr w:type="spellEnd"/>
      <w:r w:rsidRPr="002A77C9">
        <w:rPr>
          <w:sz w:val="28"/>
          <w:szCs w:val="28"/>
          <w:lang w:val="en-US"/>
        </w:rPr>
        <w:t xml:space="preserve"> 9 </w:t>
      </w:r>
      <w:proofErr w:type="spellStart"/>
      <w:r w:rsidRPr="002A77C9">
        <w:rPr>
          <w:sz w:val="28"/>
          <w:szCs w:val="28"/>
          <w:lang w:val="en-US"/>
        </w:rPr>
        <w:t>класів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еквівалентності</w:t>
      </w:r>
      <w:proofErr w:type="spellEnd"/>
      <w:r w:rsidRPr="002A77C9">
        <w:rPr>
          <w:sz w:val="28"/>
          <w:szCs w:val="28"/>
          <w:lang w:val="en-US"/>
        </w:rPr>
        <w:t xml:space="preserve"> та </w:t>
      </w:r>
      <w:proofErr w:type="spellStart"/>
      <w:r w:rsidRPr="002A77C9">
        <w:rPr>
          <w:sz w:val="28"/>
          <w:szCs w:val="28"/>
          <w:lang w:val="en-US"/>
        </w:rPr>
        <w:t>перевірено</w:t>
      </w:r>
      <w:proofErr w:type="spellEnd"/>
      <w:r w:rsidRPr="002A77C9">
        <w:rPr>
          <w:sz w:val="28"/>
          <w:szCs w:val="28"/>
          <w:lang w:val="en-US"/>
        </w:rPr>
        <w:t xml:space="preserve"> 5 </w:t>
      </w:r>
      <w:proofErr w:type="spellStart"/>
      <w:r w:rsidRPr="002A77C9">
        <w:rPr>
          <w:sz w:val="28"/>
          <w:szCs w:val="28"/>
          <w:lang w:val="en-US"/>
        </w:rPr>
        <w:t>меж</w:t>
      </w:r>
      <w:proofErr w:type="spellEnd"/>
      <w:r w:rsidRPr="002A77C9">
        <w:rPr>
          <w:sz w:val="28"/>
          <w:szCs w:val="28"/>
          <w:lang w:val="en-US"/>
        </w:rPr>
        <w:t xml:space="preserve">, що </w:t>
      </w:r>
      <w:proofErr w:type="spellStart"/>
      <w:r w:rsidRPr="002A77C9">
        <w:rPr>
          <w:sz w:val="28"/>
          <w:szCs w:val="28"/>
          <w:lang w:val="en-US"/>
        </w:rPr>
        <w:t>згенерувало</w:t>
      </w:r>
      <w:proofErr w:type="spellEnd"/>
      <w:r w:rsidRPr="002A77C9">
        <w:rPr>
          <w:sz w:val="28"/>
          <w:szCs w:val="28"/>
          <w:lang w:val="en-US"/>
        </w:rPr>
        <w:t xml:space="preserve"> 29 </w:t>
      </w:r>
      <w:proofErr w:type="spellStart"/>
      <w:r w:rsidRPr="002A77C9">
        <w:rPr>
          <w:sz w:val="28"/>
          <w:szCs w:val="28"/>
          <w:lang w:val="en-US"/>
        </w:rPr>
        <w:t>тестів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замість</w:t>
      </w:r>
      <w:proofErr w:type="spellEnd"/>
      <w:r w:rsidRPr="002A77C9">
        <w:rPr>
          <w:sz w:val="28"/>
          <w:szCs w:val="28"/>
          <w:lang w:val="en-US"/>
        </w:rPr>
        <w:t xml:space="preserve"> 241 </w:t>
      </w:r>
      <w:proofErr w:type="spellStart"/>
      <w:r w:rsidRPr="002A77C9">
        <w:rPr>
          <w:sz w:val="28"/>
          <w:szCs w:val="28"/>
          <w:lang w:val="en-US"/>
        </w:rPr>
        <w:t>при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повному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переборі</w:t>
      </w:r>
      <w:proofErr w:type="spellEnd"/>
      <w:r w:rsidRPr="002A77C9">
        <w:rPr>
          <w:sz w:val="28"/>
          <w:szCs w:val="28"/>
          <w:lang w:val="en-US"/>
        </w:rPr>
        <w:t xml:space="preserve">. </w:t>
      </w:r>
      <w:proofErr w:type="spellStart"/>
      <w:r w:rsidRPr="002A77C9">
        <w:rPr>
          <w:sz w:val="28"/>
          <w:szCs w:val="28"/>
          <w:lang w:val="en-US"/>
        </w:rPr>
        <w:t>Виявлено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прогалину</w:t>
      </w:r>
      <w:proofErr w:type="spellEnd"/>
      <w:r w:rsidRPr="002A77C9">
        <w:rPr>
          <w:sz w:val="28"/>
          <w:szCs w:val="28"/>
          <w:lang w:val="en-US"/>
        </w:rPr>
        <w:t xml:space="preserve"> в </w:t>
      </w:r>
      <w:proofErr w:type="spellStart"/>
      <w:r w:rsidRPr="002A77C9">
        <w:rPr>
          <w:sz w:val="28"/>
          <w:szCs w:val="28"/>
          <w:lang w:val="en-US"/>
        </w:rPr>
        <w:t>специфікації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між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годинами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паркування</w:t>
      </w:r>
      <w:proofErr w:type="spellEnd"/>
      <w:r w:rsidRPr="002A77C9">
        <w:rPr>
          <w:sz w:val="28"/>
          <w:szCs w:val="28"/>
          <w:lang w:val="en-US"/>
        </w:rPr>
        <w:t xml:space="preserve"> (</w:t>
      </w:r>
      <w:proofErr w:type="spellStart"/>
      <w:r w:rsidRPr="002A77C9">
        <w:rPr>
          <w:sz w:val="28"/>
          <w:szCs w:val="28"/>
          <w:lang w:val="en-US"/>
        </w:rPr>
        <w:t>наприклад</w:t>
      </w:r>
      <w:proofErr w:type="spellEnd"/>
      <w:r w:rsidRPr="002A77C9">
        <w:rPr>
          <w:sz w:val="28"/>
          <w:szCs w:val="28"/>
          <w:lang w:val="en-US"/>
        </w:rPr>
        <w:t xml:space="preserve">, </w:t>
      </w:r>
      <w:proofErr w:type="spellStart"/>
      <w:r w:rsidRPr="002A77C9">
        <w:rPr>
          <w:sz w:val="28"/>
          <w:szCs w:val="28"/>
          <w:lang w:val="en-US"/>
        </w:rPr>
        <w:t>між</w:t>
      </w:r>
      <w:proofErr w:type="spellEnd"/>
      <w:r w:rsidRPr="002A77C9">
        <w:rPr>
          <w:sz w:val="28"/>
          <w:szCs w:val="28"/>
          <w:lang w:val="en-US"/>
        </w:rPr>
        <w:t xml:space="preserve"> 1 та 2 </w:t>
      </w:r>
      <w:proofErr w:type="spellStart"/>
      <w:r w:rsidRPr="002A77C9">
        <w:rPr>
          <w:sz w:val="28"/>
          <w:szCs w:val="28"/>
          <w:lang w:val="en-US"/>
        </w:rPr>
        <w:t>годинами</w:t>
      </w:r>
      <w:proofErr w:type="spellEnd"/>
      <w:r w:rsidRPr="002A77C9">
        <w:rPr>
          <w:sz w:val="28"/>
          <w:szCs w:val="28"/>
          <w:lang w:val="en-US"/>
        </w:rPr>
        <w:t>)</w:t>
      </w:r>
      <w:r>
        <w:rPr>
          <w:sz w:val="28"/>
          <w:szCs w:val="28"/>
        </w:rPr>
        <w:t>;</w:t>
      </w:r>
    </w:p>
    <w:p w14:paraId="0D6F185E" w14:textId="25C474A5" w:rsidR="002A77C9" w:rsidRPr="002A77C9" w:rsidRDefault="002A77C9" w:rsidP="000B2C6D">
      <w:pPr>
        <w:pStyle w:val="a3"/>
        <w:numPr>
          <w:ilvl w:val="0"/>
          <w:numId w:val="15"/>
        </w:numPr>
        <w:spacing w:before="0" w:beforeAutospacing="0"/>
        <w:jc w:val="both"/>
        <w:rPr>
          <w:sz w:val="28"/>
          <w:szCs w:val="28"/>
          <w:lang w:val="en-US"/>
        </w:rPr>
      </w:pPr>
      <w:r w:rsidRPr="002A77C9">
        <w:rPr>
          <w:sz w:val="28"/>
          <w:szCs w:val="28"/>
          <w:lang w:val="en-US"/>
        </w:rPr>
        <w:t xml:space="preserve">Decision Table: </w:t>
      </w:r>
      <w:proofErr w:type="spellStart"/>
      <w:r w:rsidRPr="002A77C9">
        <w:rPr>
          <w:sz w:val="28"/>
          <w:szCs w:val="28"/>
          <w:lang w:val="en-US"/>
        </w:rPr>
        <w:t>Побудовано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матрицю</w:t>
      </w:r>
      <w:proofErr w:type="spellEnd"/>
      <w:r w:rsidRPr="002A77C9">
        <w:rPr>
          <w:sz w:val="28"/>
          <w:szCs w:val="28"/>
          <w:lang w:val="en-US"/>
        </w:rPr>
        <w:t xml:space="preserve"> для 3 </w:t>
      </w:r>
      <w:proofErr w:type="spellStart"/>
      <w:r w:rsidRPr="002A77C9">
        <w:rPr>
          <w:sz w:val="28"/>
          <w:szCs w:val="28"/>
          <w:lang w:val="en-US"/>
        </w:rPr>
        <w:t>умов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дисконтування</w:t>
      </w:r>
      <w:proofErr w:type="spellEnd"/>
      <w:r w:rsidRPr="002A77C9">
        <w:rPr>
          <w:sz w:val="28"/>
          <w:szCs w:val="28"/>
          <w:lang w:val="en-US"/>
        </w:rPr>
        <w:t xml:space="preserve">, що </w:t>
      </w:r>
      <w:proofErr w:type="spellStart"/>
      <w:r w:rsidRPr="002A77C9">
        <w:rPr>
          <w:sz w:val="28"/>
          <w:szCs w:val="28"/>
          <w:lang w:val="en-US"/>
        </w:rPr>
        <w:t>забезпечило</w:t>
      </w:r>
      <w:proofErr w:type="spellEnd"/>
      <w:r w:rsidRPr="002A77C9">
        <w:rPr>
          <w:sz w:val="28"/>
          <w:szCs w:val="28"/>
          <w:lang w:val="en-US"/>
        </w:rPr>
        <w:t xml:space="preserve"> 8 </w:t>
      </w:r>
      <w:proofErr w:type="spellStart"/>
      <w:r w:rsidRPr="002A77C9">
        <w:rPr>
          <w:sz w:val="28"/>
          <w:szCs w:val="28"/>
          <w:lang w:val="en-US"/>
        </w:rPr>
        <w:t>сценаріїв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із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розрахунком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остаточної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знижки</w:t>
      </w:r>
      <w:proofErr w:type="spellEnd"/>
      <w:r w:rsidRPr="002A77C9">
        <w:rPr>
          <w:sz w:val="28"/>
          <w:szCs w:val="28"/>
          <w:lang w:val="en-US"/>
        </w:rPr>
        <w:t xml:space="preserve"> та </w:t>
      </w:r>
      <w:proofErr w:type="spellStart"/>
      <w:r w:rsidRPr="002A77C9">
        <w:rPr>
          <w:sz w:val="28"/>
          <w:szCs w:val="28"/>
          <w:lang w:val="en-US"/>
        </w:rPr>
        <w:t>ціни</w:t>
      </w:r>
      <w:proofErr w:type="spellEnd"/>
      <w:r>
        <w:rPr>
          <w:sz w:val="28"/>
          <w:szCs w:val="28"/>
        </w:rPr>
        <w:t>;</w:t>
      </w:r>
    </w:p>
    <w:p w14:paraId="7A06806C" w14:textId="77777777" w:rsidR="002A77C9" w:rsidRPr="002A77C9" w:rsidRDefault="002A77C9" w:rsidP="000B2C6D">
      <w:pPr>
        <w:pStyle w:val="a3"/>
        <w:numPr>
          <w:ilvl w:val="0"/>
          <w:numId w:val="15"/>
        </w:numPr>
        <w:spacing w:before="0" w:beforeAutospacing="0"/>
        <w:jc w:val="both"/>
        <w:rPr>
          <w:sz w:val="28"/>
          <w:szCs w:val="28"/>
          <w:lang w:val="en-US"/>
        </w:rPr>
      </w:pPr>
      <w:r w:rsidRPr="002A77C9">
        <w:rPr>
          <w:sz w:val="28"/>
          <w:szCs w:val="28"/>
          <w:lang w:val="en-US"/>
        </w:rPr>
        <w:t xml:space="preserve">State Transition: Описано 7 </w:t>
      </w:r>
      <w:proofErr w:type="spellStart"/>
      <w:r w:rsidRPr="002A77C9">
        <w:rPr>
          <w:sz w:val="28"/>
          <w:szCs w:val="28"/>
          <w:lang w:val="en-US"/>
        </w:rPr>
        <w:t>станів</w:t>
      </w:r>
      <w:proofErr w:type="spellEnd"/>
      <w:r w:rsidRPr="002A77C9">
        <w:rPr>
          <w:sz w:val="28"/>
          <w:szCs w:val="28"/>
          <w:lang w:val="en-US"/>
        </w:rPr>
        <w:t xml:space="preserve"> та 11 </w:t>
      </w:r>
      <w:proofErr w:type="spellStart"/>
      <w:r w:rsidRPr="002A77C9">
        <w:rPr>
          <w:sz w:val="28"/>
          <w:szCs w:val="28"/>
          <w:lang w:val="en-US"/>
        </w:rPr>
        <w:t>переходів</w:t>
      </w:r>
      <w:proofErr w:type="spellEnd"/>
      <w:r w:rsidRPr="002A77C9">
        <w:rPr>
          <w:sz w:val="28"/>
          <w:szCs w:val="28"/>
          <w:lang w:val="en-US"/>
        </w:rPr>
        <w:t xml:space="preserve">. </w:t>
      </w:r>
      <w:proofErr w:type="spellStart"/>
      <w:r w:rsidRPr="002A77C9">
        <w:rPr>
          <w:sz w:val="28"/>
          <w:szCs w:val="28"/>
          <w:lang w:val="en-US"/>
        </w:rPr>
        <w:t>Чотири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тестові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шляхи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повністю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покривають</w:t>
      </w:r>
      <w:proofErr w:type="spellEnd"/>
      <w:r w:rsidRPr="002A77C9">
        <w:rPr>
          <w:sz w:val="28"/>
          <w:szCs w:val="28"/>
          <w:lang w:val="en-US"/>
        </w:rPr>
        <w:t xml:space="preserve"> логіку роботи додатку </w:t>
      </w:r>
      <w:proofErr w:type="spellStart"/>
      <w:r w:rsidRPr="002A77C9">
        <w:rPr>
          <w:sz w:val="28"/>
          <w:szCs w:val="28"/>
          <w:lang w:val="en-US"/>
        </w:rPr>
        <w:t>від</w:t>
      </w:r>
      <w:proofErr w:type="spellEnd"/>
      <w:r w:rsidRPr="002A77C9">
        <w:rPr>
          <w:sz w:val="28"/>
          <w:szCs w:val="28"/>
          <w:lang w:val="en-US"/>
        </w:rPr>
        <w:t xml:space="preserve"> пошуку до </w:t>
      </w:r>
      <w:proofErr w:type="spellStart"/>
      <w:r w:rsidRPr="002A77C9">
        <w:rPr>
          <w:sz w:val="28"/>
          <w:szCs w:val="28"/>
          <w:lang w:val="en-US"/>
        </w:rPr>
        <w:t>друку</w:t>
      </w:r>
      <w:proofErr w:type="spellEnd"/>
      <w:r w:rsidRPr="002A77C9">
        <w:rPr>
          <w:sz w:val="28"/>
          <w:szCs w:val="28"/>
          <w:lang w:val="en-US"/>
        </w:rPr>
        <w:t xml:space="preserve"> </w:t>
      </w:r>
      <w:proofErr w:type="spellStart"/>
      <w:r w:rsidRPr="002A77C9">
        <w:rPr>
          <w:sz w:val="28"/>
          <w:szCs w:val="28"/>
          <w:lang w:val="en-US"/>
        </w:rPr>
        <w:t>квитанції</w:t>
      </w:r>
      <w:proofErr w:type="spellEnd"/>
      <w:r w:rsidRPr="002A77C9">
        <w:rPr>
          <w:sz w:val="28"/>
          <w:szCs w:val="28"/>
          <w:lang w:val="en-US"/>
        </w:rPr>
        <w:t>.</w:t>
      </w:r>
    </w:p>
    <w:p w14:paraId="53478828" w14:textId="2B2178A9" w:rsidR="00BC558E" w:rsidRPr="00BC558E" w:rsidRDefault="002A77C9" w:rsidP="000B2C6D">
      <w:pPr>
        <w:pStyle w:val="a3"/>
        <w:spacing w:before="0" w:beforeAutospacing="0"/>
        <w:ind w:firstLine="708"/>
        <w:jc w:val="both"/>
        <w:rPr>
          <w:sz w:val="28"/>
          <w:szCs w:val="28"/>
        </w:rPr>
      </w:pPr>
      <w:r w:rsidRPr="002A77C9">
        <w:rPr>
          <w:sz w:val="28"/>
          <w:szCs w:val="28"/>
        </w:rPr>
        <w:t xml:space="preserve">Техніки доповнюють одна одну: EP&amp;BVA ефективна для числових діапазонів, </w:t>
      </w:r>
      <w:proofErr w:type="spellStart"/>
      <w:r w:rsidRPr="002A77C9">
        <w:rPr>
          <w:sz w:val="28"/>
          <w:szCs w:val="28"/>
        </w:rPr>
        <w:t>Decision</w:t>
      </w:r>
      <w:proofErr w:type="spellEnd"/>
      <w:r w:rsidRPr="002A77C9">
        <w:rPr>
          <w:sz w:val="28"/>
          <w:szCs w:val="28"/>
        </w:rPr>
        <w:t xml:space="preserve"> </w:t>
      </w:r>
      <w:proofErr w:type="spellStart"/>
      <w:r w:rsidRPr="002A77C9">
        <w:rPr>
          <w:sz w:val="28"/>
          <w:szCs w:val="28"/>
        </w:rPr>
        <w:t>Table</w:t>
      </w:r>
      <w:proofErr w:type="spellEnd"/>
      <w:r w:rsidRPr="002A77C9">
        <w:rPr>
          <w:sz w:val="28"/>
          <w:szCs w:val="28"/>
        </w:rPr>
        <w:t xml:space="preserve"> для комбінацій умов, </w:t>
      </w:r>
      <w:proofErr w:type="spellStart"/>
      <w:r w:rsidRPr="002A77C9">
        <w:rPr>
          <w:sz w:val="28"/>
          <w:szCs w:val="28"/>
        </w:rPr>
        <w:t>State</w:t>
      </w:r>
      <w:proofErr w:type="spellEnd"/>
      <w:r w:rsidRPr="002A77C9">
        <w:rPr>
          <w:sz w:val="28"/>
          <w:szCs w:val="28"/>
        </w:rPr>
        <w:t xml:space="preserve"> </w:t>
      </w:r>
      <w:proofErr w:type="spellStart"/>
      <w:r w:rsidRPr="002A77C9">
        <w:rPr>
          <w:sz w:val="28"/>
          <w:szCs w:val="28"/>
        </w:rPr>
        <w:t>Transition</w:t>
      </w:r>
      <w:proofErr w:type="spellEnd"/>
      <w:r w:rsidRPr="002A77C9">
        <w:rPr>
          <w:sz w:val="28"/>
          <w:szCs w:val="28"/>
        </w:rPr>
        <w:t xml:space="preserve"> для послідовностей дій користувача. Під час аналізу в усіх трьох завданнях знайдено неоднозначності специфікації, які слід уточнити до початку тестування.</w:t>
      </w:r>
    </w:p>
    <w:p w14:paraId="6B17B185" w14:textId="7A3F58F2" w:rsidR="004540AD" w:rsidRPr="003751AF" w:rsidRDefault="004540AD" w:rsidP="00CF2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540AD" w:rsidRPr="003751A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B47"/>
    <w:multiLevelType w:val="multilevel"/>
    <w:tmpl w:val="1EB21098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A4C460B"/>
    <w:multiLevelType w:val="multilevel"/>
    <w:tmpl w:val="8992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94593"/>
    <w:multiLevelType w:val="multilevel"/>
    <w:tmpl w:val="D9C2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E3F9E"/>
    <w:multiLevelType w:val="hybridMultilevel"/>
    <w:tmpl w:val="C48E3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25D52"/>
    <w:multiLevelType w:val="multilevel"/>
    <w:tmpl w:val="A454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A5D5E"/>
    <w:multiLevelType w:val="hybridMultilevel"/>
    <w:tmpl w:val="1B2CDC78"/>
    <w:lvl w:ilvl="0" w:tplc="02AAA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82EE7"/>
    <w:multiLevelType w:val="hybridMultilevel"/>
    <w:tmpl w:val="732E2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710653"/>
    <w:multiLevelType w:val="hybridMultilevel"/>
    <w:tmpl w:val="08EA4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F08CA"/>
    <w:multiLevelType w:val="multilevel"/>
    <w:tmpl w:val="DA48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74802"/>
    <w:multiLevelType w:val="multilevel"/>
    <w:tmpl w:val="5900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FF24AF"/>
    <w:multiLevelType w:val="multilevel"/>
    <w:tmpl w:val="77C410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AD8791C"/>
    <w:multiLevelType w:val="multilevel"/>
    <w:tmpl w:val="0D6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016486">
    <w:abstractNumId w:val="2"/>
  </w:num>
  <w:num w:numId="2" w16cid:durableId="501705050">
    <w:abstractNumId w:val="5"/>
  </w:num>
  <w:num w:numId="3" w16cid:durableId="1123961545">
    <w:abstractNumId w:val="8"/>
  </w:num>
  <w:num w:numId="4" w16cid:durableId="243994153">
    <w:abstractNumId w:val="4"/>
  </w:num>
  <w:num w:numId="5" w16cid:durableId="1824156255">
    <w:abstractNumId w:val="10"/>
  </w:num>
  <w:num w:numId="6" w16cid:durableId="423956508">
    <w:abstractNumId w:val="9"/>
  </w:num>
  <w:num w:numId="7" w16cid:durableId="507184125">
    <w:abstractNumId w:val="13"/>
  </w:num>
  <w:num w:numId="8" w16cid:durableId="1640308741">
    <w:abstractNumId w:val="7"/>
  </w:num>
  <w:num w:numId="9" w16cid:durableId="225652153">
    <w:abstractNumId w:val="3"/>
  </w:num>
  <w:num w:numId="10" w16cid:durableId="460542854">
    <w:abstractNumId w:val="6"/>
  </w:num>
  <w:num w:numId="11" w16cid:durableId="975450711">
    <w:abstractNumId w:val="1"/>
  </w:num>
  <w:num w:numId="12" w16cid:durableId="1396010040">
    <w:abstractNumId w:val="12"/>
  </w:num>
  <w:num w:numId="13" w16cid:durableId="1564633621">
    <w:abstractNumId w:val="11"/>
  </w:num>
  <w:num w:numId="14" w16cid:durableId="673579861">
    <w:abstractNumId w:val="14"/>
  </w:num>
  <w:num w:numId="15" w16cid:durableId="176622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23AB5"/>
    <w:rsid w:val="00090C65"/>
    <w:rsid w:val="000A20ED"/>
    <w:rsid w:val="000B2C6D"/>
    <w:rsid w:val="000C51FE"/>
    <w:rsid w:val="000F3E78"/>
    <w:rsid w:val="00104F7D"/>
    <w:rsid w:val="00107E7B"/>
    <w:rsid w:val="001532A0"/>
    <w:rsid w:val="001A2158"/>
    <w:rsid w:val="002369CD"/>
    <w:rsid w:val="002710CF"/>
    <w:rsid w:val="00272D76"/>
    <w:rsid w:val="00276685"/>
    <w:rsid w:val="00280F4D"/>
    <w:rsid w:val="00283489"/>
    <w:rsid w:val="00290612"/>
    <w:rsid w:val="002A77C9"/>
    <w:rsid w:val="002B7D7A"/>
    <w:rsid w:val="002D659A"/>
    <w:rsid w:val="0031616C"/>
    <w:rsid w:val="00334423"/>
    <w:rsid w:val="00372BE7"/>
    <w:rsid w:val="00373BAF"/>
    <w:rsid w:val="003751AF"/>
    <w:rsid w:val="003760CA"/>
    <w:rsid w:val="003A2111"/>
    <w:rsid w:val="003A4039"/>
    <w:rsid w:val="003A67A2"/>
    <w:rsid w:val="003B6F84"/>
    <w:rsid w:val="003D6ADA"/>
    <w:rsid w:val="004331A0"/>
    <w:rsid w:val="004540AD"/>
    <w:rsid w:val="00467DA6"/>
    <w:rsid w:val="004919A0"/>
    <w:rsid w:val="00496A42"/>
    <w:rsid w:val="004E6534"/>
    <w:rsid w:val="005106A6"/>
    <w:rsid w:val="0051314A"/>
    <w:rsid w:val="00515845"/>
    <w:rsid w:val="00573027"/>
    <w:rsid w:val="005C7904"/>
    <w:rsid w:val="005F1296"/>
    <w:rsid w:val="005F3D24"/>
    <w:rsid w:val="00610814"/>
    <w:rsid w:val="006142A6"/>
    <w:rsid w:val="00622EDE"/>
    <w:rsid w:val="00624A59"/>
    <w:rsid w:val="006508ED"/>
    <w:rsid w:val="00692F04"/>
    <w:rsid w:val="006A7D5E"/>
    <w:rsid w:val="006C289D"/>
    <w:rsid w:val="006C7E77"/>
    <w:rsid w:val="00731494"/>
    <w:rsid w:val="00755A37"/>
    <w:rsid w:val="007654ED"/>
    <w:rsid w:val="007721C4"/>
    <w:rsid w:val="007923B2"/>
    <w:rsid w:val="007A6919"/>
    <w:rsid w:val="007C290D"/>
    <w:rsid w:val="00801151"/>
    <w:rsid w:val="00807D4D"/>
    <w:rsid w:val="008365C6"/>
    <w:rsid w:val="00854378"/>
    <w:rsid w:val="0088213B"/>
    <w:rsid w:val="008A5121"/>
    <w:rsid w:val="00912780"/>
    <w:rsid w:val="00924B80"/>
    <w:rsid w:val="009639F8"/>
    <w:rsid w:val="0097757B"/>
    <w:rsid w:val="009A3F1B"/>
    <w:rsid w:val="009C3CD5"/>
    <w:rsid w:val="009E203E"/>
    <w:rsid w:val="009E55F7"/>
    <w:rsid w:val="00A24944"/>
    <w:rsid w:val="00A35537"/>
    <w:rsid w:val="00B11255"/>
    <w:rsid w:val="00B7357F"/>
    <w:rsid w:val="00BA29F6"/>
    <w:rsid w:val="00BA5458"/>
    <w:rsid w:val="00BC558E"/>
    <w:rsid w:val="00C03436"/>
    <w:rsid w:val="00C825D2"/>
    <w:rsid w:val="00C84F7D"/>
    <w:rsid w:val="00CA47AC"/>
    <w:rsid w:val="00CD4C44"/>
    <w:rsid w:val="00CE3404"/>
    <w:rsid w:val="00CF2434"/>
    <w:rsid w:val="00D81E95"/>
    <w:rsid w:val="00DB5CB5"/>
    <w:rsid w:val="00DF387D"/>
    <w:rsid w:val="00E46942"/>
    <w:rsid w:val="00ED3CC0"/>
    <w:rsid w:val="00F7656D"/>
    <w:rsid w:val="00F85F75"/>
    <w:rsid w:val="00F92119"/>
    <w:rsid w:val="00FA28F3"/>
    <w:rsid w:val="00FA3A59"/>
    <w:rsid w:val="00FC7813"/>
    <w:rsid w:val="00FD471C"/>
    <w:rsid w:val="00FE7EB4"/>
    <w:rsid w:val="00FF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C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D659A"/>
    <w:rPr>
      <w:color w:val="666666"/>
    </w:rPr>
  </w:style>
  <w:style w:type="table" w:styleId="a6">
    <w:name w:val="Table Grid"/>
    <w:basedOn w:val="a1"/>
    <w:uiPriority w:val="39"/>
    <w:rsid w:val="00801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Revision"/>
    <w:hidden/>
    <w:uiPriority w:val="99"/>
    <w:semiHidden/>
    <w:rsid w:val="00BC55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198D2-275F-40AE-8D34-7B4BBF6F2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9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27</cp:revision>
  <cp:lastPrinted>2026-10-18T20:09:00Z</cp:lastPrinted>
  <dcterms:created xsi:type="dcterms:W3CDTF">2026-02-07T08:59:00Z</dcterms:created>
  <dcterms:modified xsi:type="dcterms:W3CDTF">2026-10-18T20:12:00Z</dcterms:modified>
</cp:coreProperties>
</file>